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3A" w:rsidRPr="00DA2DEF" w:rsidRDefault="00D6533A" w:rsidP="00D6533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ЗАТВЕРДЖУЮ</w:t>
      </w:r>
    </w:p>
    <w:p w:rsidR="00D6533A" w:rsidRPr="00DA2DEF" w:rsidRDefault="00D6533A" w:rsidP="00D6533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Президент Університету «Україна»</w:t>
      </w:r>
    </w:p>
    <w:p w:rsidR="00D6533A" w:rsidRPr="00DA2DEF" w:rsidRDefault="00D6533A" w:rsidP="00D6533A">
      <w:pPr>
        <w:jc w:val="right"/>
        <w:rPr>
          <w:rFonts w:ascii="Times New Roman" w:hAnsi="Times New Roman" w:cs="Times New Roman"/>
          <w:b/>
        </w:rPr>
      </w:pPr>
    </w:p>
    <w:p w:rsidR="00D6533A" w:rsidRPr="00DA2DEF" w:rsidRDefault="00D6533A" w:rsidP="00D6533A">
      <w:pPr>
        <w:jc w:val="right"/>
        <w:rPr>
          <w:rFonts w:ascii="Times New Roman" w:hAnsi="Times New Roman" w:cs="Times New Roman"/>
          <w:b/>
        </w:rPr>
      </w:pPr>
    </w:p>
    <w:p w:rsidR="00D6533A" w:rsidRPr="00DA2DEF" w:rsidRDefault="00D6533A" w:rsidP="00D6533A">
      <w:pPr>
        <w:jc w:val="right"/>
        <w:rPr>
          <w:rFonts w:ascii="Times New Roman" w:hAnsi="Times New Roman" w:cs="Times New Roman"/>
          <w:b/>
        </w:rPr>
      </w:pPr>
      <w:r w:rsidRPr="00DA2DEF">
        <w:rPr>
          <w:rFonts w:ascii="Times New Roman" w:hAnsi="Times New Roman" w:cs="Times New Roman"/>
          <w:b/>
        </w:rPr>
        <w:t>________________ П.М. Таланчук</w:t>
      </w:r>
    </w:p>
    <w:p w:rsidR="00D6533A" w:rsidRPr="00DA2DEF" w:rsidRDefault="00D6533A" w:rsidP="00D653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DEF">
        <w:rPr>
          <w:rFonts w:ascii="Times New Roman" w:hAnsi="Times New Roman" w:cs="Times New Roman"/>
          <w:b/>
        </w:rPr>
        <w:t>«____» ___________ 20____ року</w:t>
      </w:r>
    </w:p>
    <w:p w:rsidR="00154C40" w:rsidRPr="00D6533A" w:rsidRDefault="00154C40" w:rsidP="00154C40">
      <w:pPr>
        <w:pStyle w:val="13"/>
        <w:shd w:val="clear" w:color="auto" w:fill="auto"/>
        <w:spacing w:before="0"/>
        <w:ind w:right="-1"/>
        <w:rPr>
          <w:sz w:val="24"/>
          <w:szCs w:val="24"/>
        </w:rPr>
      </w:pPr>
    </w:p>
    <w:p w:rsidR="00154C40" w:rsidRPr="00D6533A" w:rsidRDefault="008D3DC9" w:rsidP="00154C40">
      <w:pPr>
        <w:pStyle w:val="13"/>
        <w:shd w:val="clear" w:color="auto" w:fill="auto"/>
        <w:spacing w:before="0"/>
        <w:ind w:right="-1"/>
        <w:rPr>
          <w:sz w:val="28"/>
          <w:szCs w:val="28"/>
        </w:rPr>
      </w:pPr>
      <w:r w:rsidRPr="00D6533A">
        <w:rPr>
          <w:sz w:val="28"/>
          <w:szCs w:val="28"/>
        </w:rPr>
        <w:t xml:space="preserve">Звіт про </w:t>
      </w:r>
      <w:r w:rsidR="00154C40" w:rsidRPr="00D6533A">
        <w:rPr>
          <w:sz w:val="28"/>
          <w:szCs w:val="28"/>
        </w:rPr>
        <w:t>стан виконання плану заходів Університету</w:t>
      </w:r>
      <w:r w:rsidR="00D6533A" w:rsidRPr="00D6533A">
        <w:rPr>
          <w:sz w:val="28"/>
          <w:szCs w:val="28"/>
        </w:rPr>
        <w:t xml:space="preserve"> «Україна»</w:t>
      </w:r>
      <w:r w:rsidR="00154C40" w:rsidRPr="00D6533A">
        <w:rPr>
          <w:sz w:val="28"/>
          <w:szCs w:val="28"/>
        </w:rPr>
        <w:t>,</w:t>
      </w:r>
    </w:p>
    <w:p w:rsidR="006350C5" w:rsidRPr="00D6533A" w:rsidRDefault="008D3DC9" w:rsidP="00154C40">
      <w:pPr>
        <w:pStyle w:val="13"/>
        <w:shd w:val="clear" w:color="auto" w:fill="auto"/>
        <w:spacing w:before="0"/>
        <w:ind w:right="-1"/>
        <w:rPr>
          <w:sz w:val="28"/>
          <w:szCs w:val="28"/>
        </w:rPr>
      </w:pPr>
      <w:r w:rsidRPr="00D6533A">
        <w:rPr>
          <w:sz w:val="28"/>
          <w:szCs w:val="28"/>
        </w:rPr>
        <w:t>спрямованих на запобігання та</w:t>
      </w:r>
      <w:r w:rsidR="00154C40" w:rsidRPr="00D6533A">
        <w:rPr>
          <w:sz w:val="28"/>
          <w:szCs w:val="28"/>
        </w:rPr>
        <w:t xml:space="preserve"> </w:t>
      </w:r>
      <w:r w:rsidRPr="00D6533A">
        <w:rPr>
          <w:sz w:val="28"/>
          <w:szCs w:val="28"/>
        </w:rPr>
        <w:t xml:space="preserve">виявлення корупції у </w:t>
      </w:r>
      <w:r w:rsidRPr="00D6533A">
        <w:rPr>
          <w:rStyle w:val="ArialNarrow105pt0pt"/>
          <w:rFonts w:ascii="Times New Roman" w:hAnsi="Times New Roman" w:cs="Times New Roman"/>
          <w:b/>
          <w:bCs/>
          <w:sz w:val="28"/>
          <w:szCs w:val="28"/>
        </w:rPr>
        <w:t>201</w:t>
      </w:r>
      <w:r w:rsidR="00D6533A" w:rsidRPr="00D6533A">
        <w:rPr>
          <w:rStyle w:val="ArialNarrow105pt0pt"/>
          <w:rFonts w:ascii="Times New Roman" w:hAnsi="Times New Roman" w:cs="Times New Roman"/>
          <w:b/>
          <w:bCs/>
          <w:sz w:val="28"/>
          <w:szCs w:val="28"/>
        </w:rPr>
        <w:t>9</w:t>
      </w:r>
      <w:r w:rsidR="00D6533A" w:rsidRPr="00D6533A">
        <w:rPr>
          <w:sz w:val="28"/>
          <w:szCs w:val="28"/>
        </w:rPr>
        <w:t xml:space="preserve"> році</w:t>
      </w:r>
    </w:p>
    <w:p w:rsidR="00154C40" w:rsidRPr="00D6533A" w:rsidRDefault="00154C40" w:rsidP="00154C40">
      <w:pPr>
        <w:pStyle w:val="13"/>
        <w:shd w:val="clear" w:color="auto" w:fill="auto"/>
        <w:spacing w:before="0"/>
        <w:ind w:right="-1"/>
        <w:rPr>
          <w:sz w:val="24"/>
          <w:szCs w:val="24"/>
        </w:rPr>
      </w:pPr>
    </w:p>
    <w:tbl>
      <w:tblPr>
        <w:tblOverlap w:val="never"/>
        <w:tblW w:w="10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9"/>
        <w:gridCol w:w="6"/>
        <w:gridCol w:w="3683"/>
        <w:gridCol w:w="40"/>
        <w:gridCol w:w="24"/>
        <w:gridCol w:w="4050"/>
        <w:gridCol w:w="61"/>
        <w:gridCol w:w="1970"/>
        <w:gridCol w:w="18"/>
      </w:tblGrid>
      <w:tr w:rsidR="006350C5" w:rsidRPr="00D6533A" w:rsidTr="00D6533A">
        <w:trPr>
          <w:trHeight w:hRule="exact" w:val="7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154C40">
            <w:pPr>
              <w:pStyle w:val="13"/>
              <w:shd w:val="clear" w:color="auto" w:fill="auto"/>
              <w:spacing w:before="0" w:after="60" w:line="200" w:lineRule="exact"/>
              <w:ind w:left="140"/>
              <w:rPr>
                <w:b w:val="0"/>
                <w:sz w:val="24"/>
                <w:szCs w:val="24"/>
              </w:rPr>
            </w:pPr>
            <w:r w:rsidRPr="00D6533A">
              <w:rPr>
                <w:rStyle w:val="10pt0pt"/>
                <w:b/>
                <w:sz w:val="24"/>
                <w:szCs w:val="24"/>
              </w:rPr>
              <w:t>№</w:t>
            </w:r>
          </w:p>
          <w:p w:rsidR="006350C5" w:rsidRPr="00D6533A" w:rsidRDefault="00F35E0C" w:rsidP="00154C40">
            <w:pPr>
              <w:pStyle w:val="13"/>
              <w:shd w:val="clear" w:color="auto" w:fill="auto"/>
              <w:spacing w:line="200" w:lineRule="exact"/>
              <w:ind w:left="140"/>
              <w:rPr>
                <w:b w:val="0"/>
                <w:sz w:val="24"/>
                <w:szCs w:val="24"/>
              </w:rPr>
            </w:pPr>
            <w:r>
              <w:rPr>
                <w:rStyle w:val="10pt0pt"/>
                <w:b/>
                <w:sz w:val="24"/>
                <w:szCs w:val="24"/>
              </w:rPr>
              <w:t>з</w:t>
            </w:r>
            <w:r w:rsidR="008D3DC9" w:rsidRPr="00D6533A">
              <w:rPr>
                <w:rStyle w:val="10pt0pt"/>
                <w:b/>
                <w:sz w:val="24"/>
                <w:szCs w:val="24"/>
              </w:rPr>
              <w:t>/п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rPr>
                <w:b w:val="0"/>
                <w:sz w:val="24"/>
                <w:szCs w:val="24"/>
              </w:rPr>
            </w:pPr>
            <w:r w:rsidRPr="00D6533A">
              <w:rPr>
                <w:rStyle w:val="10pt0pt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5"/>
              <w:rPr>
                <w:b w:val="0"/>
                <w:sz w:val="24"/>
                <w:szCs w:val="24"/>
              </w:rPr>
            </w:pPr>
            <w:r w:rsidRPr="00D6533A">
              <w:rPr>
                <w:rStyle w:val="10pt0pt"/>
                <w:b/>
                <w:sz w:val="24"/>
                <w:szCs w:val="24"/>
              </w:rPr>
              <w:t>Заходи, які виконані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after="60" w:line="200" w:lineRule="exact"/>
              <w:ind w:left="70"/>
              <w:rPr>
                <w:b w:val="0"/>
                <w:sz w:val="24"/>
                <w:szCs w:val="24"/>
              </w:rPr>
            </w:pPr>
            <w:r w:rsidRPr="00D6533A">
              <w:rPr>
                <w:rStyle w:val="10pt0pt"/>
                <w:b/>
                <w:sz w:val="24"/>
                <w:szCs w:val="24"/>
              </w:rPr>
              <w:t>Відповідальні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line="200" w:lineRule="exact"/>
              <w:ind w:left="70"/>
              <w:rPr>
                <w:b w:val="0"/>
                <w:sz w:val="24"/>
                <w:szCs w:val="24"/>
              </w:rPr>
            </w:pPr>
            <w:r w:rsidRPr="00D6533A">
              <w:rPr>
                <w:rStyle w:val="10pt0pt"/>
                <w:b/>
                <w:sz w:val="24"/>
                <w:szCs w:val="24"/>
              </w:rPr>
              <w:t>виконавці</w:t>
            </w:r>
          </w:p>
        </w:tc>
      </w:tr>
      <w:tr w:rsidR="006350C5" w:rsidRPr="00D6533A" w:rsidTr="00FC3FD9">
        <w:trPr>
          <w:trHeight w:hRule="exact" w:val="54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154C40">
            <w:pPr>
              <w:pStyle w:val="13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9B4C84">
            <w:pPr>
              <w:pStyle w:val="13"/>
              <w:shd w:val="clear" w:color="auto" w:fill="auto"/>
              <w:spacing w:before="0" w:line="264" w:lineRule="exact"/>
              <w:ind w:left="132" w:firstLine="26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Забезпечити вжиття комплексу організаційно-практичних заходів у реалізації державної антикорупційної політики, неухильного дотримання вимог Законів України, Указів Президента України, постанов Кабінету Міністрів України, наказів МОН України з питань за</w:t>
            </w:r>
            <w:r w:rsidR="00FC3FD9">
              <w:rPr>
                <w:rStyle w:val="10pt0pt"/>
                <w:sz w:val="24"/>
                <w:szCs w:val="24"/>
              </w:rPr>
              <w:t>побігання та виявлення корупції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9B4C84" w:rsidP="00FC3FD9">
            <w:pPr>
              <w:pStyle w:val="13"/>
              <w:shd w:val="clear" w:color="auto" w:fill="auto"/>
              <w:spacing w:before="0" w:line="259" w:lineRule="exact"/>
              <w:ind w:left="135" w:firstLine="280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У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діяльності Університету забезпечено дотримання вимог чинного законодавства з питань запобігання корупції, виявлення можливих правопорушень та мінімізацію </w:t>
            </w:r>
            <w:r w:rsidR="00FC3FD9">
              <w:rPr>
                <w:rStyle w:val="10pt0pt"/>
                <w:sz w:val="24"/>
                <w:szCs w:val="24"/>
              </w:rPr>
              <w:t>й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усуне</w:t>
            </w:r>
            <w:r w:rsidR="00FC3FD9">
              <w:rPr>
                <w:rStyle w:val="10pt0pt"/>
                <w:sz w:val="24"/>
                <w:szCs w:val="24"/>
              </w:rPr>
              <w:t>ння наслідків корупційних діянь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відповідно до затвердженої Антикорупційної програми.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4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Оновлено та затверджено склад комісії з оцінки корупційних</w:t>
            </w:r>
            <w:r w:rsidR="00FC3FD9">
              <w:rPr>
                <w:rStyle w:val="10pt0pt"/>
                <w:sz w:val="24"/>
                <w:szCs w:val="24"/>
              </w:rPr>
              <w:t xml:space="preserve"> ризиків. Згідно вимог наказу</w:t>
            </w:r>
            <w:r w:rsidRPr="00D6533A">
              <w:rPr>
                <w:rStyle w:val="10pt0pt"/>
                <w:sz w:val="24"/>
                <w:szCs w:val="24"/>
              </w:rPr>
              <w:t xml:space="preserve"> учасниками комісії визначено можливі корупційні ризики, дано оцінку їх пріоритетності та розроблені заходи з їх усунення та недопущення, що включені до плану роботи на 2019 рік.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8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Продовжується відповідна роз’ясню</w:t>
            </w:r>
            <w:r w:rsidR="009B4C84">
              <w:rPr>
                <w:rStyle w:val="10pt0pt"/>
                <w:sz w:val="24"/>
                <w:szCs w:val="24"/>
              </w:rPr>
              <w:t>вальна та консультативна робота.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59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</w:t>
            </w:r>
            <w:r w:rsidR="008D3DC9" w:rsidRPr="00D6533A">
              <w:rPr>
                <w:rStyle w:val="10pt0pt"/>
                <w:sz w:val="24"/>
                <w:szCs w:val="24"/>
              </w:rPr>
              <w:t>рор</w:t>
            </w:r>
            <w:r>
              <w:rPr>
                <w:rStyle w:val="10pt0pt"/>
                <w:sz w:val="24"/>
                <w:szCs w:val="24"/>
              </w:rPr>
              <w:t>е</w:t>
            </w:r>
            <w:r w:rsidR="008D3DC9" w:rsidRPr="00D6533A">
              <w:rPr>
                <w:rStyle w:val="10pt0pt"/>
                <w:sz w:val="24"/>
                <w:szCs w:val="24"/>
              </w:rPr>
              <w:t>ктори,</w:t>
            </w:r>
            <w:r>
              <w:rPr>
                <w:rStyle w:val="10pt0pt"/>
                <w:sz w:val="24"/>
                <w:szCs w:val="24"/>
              </w:rPr>
              <w:t xml:space="preserve"> керівники навчально-виховних підрозділів, </w:t>
            </w:r>
            <w:r w:rsidR="008D3DC9" w:rsidRPr="00D6533A">
              <w:rPr>
                <w:rStyle w:val="10pt0pt"/>
                <w:sz w:val="24"/>
                <w:szCs w:val="24"/>
              </w:rPr>
              <w:t>завідувачі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кафедр,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керівники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структурних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підрозділів,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Уповноважен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6350C5" w:rsidRPr="00D6533A" w:rsidTr="00FC3FD9">
        <w:trPr>
          <w:trHeight w:hRule="exact" w:val="25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154C40">
            <w:pPr>
              <w:pStyle w:val="13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2" w:firstLine="26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Здійснювати невідкладний розгляд звернень підприємств, установ, організацій різних форм власності, органів місцевого самоврядування, громадських організацій, фіз</w:t>
            </w:r>
            <w:r w:rsidR="009B4C84">
              <w:rPr>
                <w:rStyle w:val="10pt0pt"/>
                <w:sz w:val="24"/>
                <w:szCs w:val="24"/>
              </w:rPr>
              <w:t>ичних осіб щодо фактів корупції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8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Протягом 201</w:t>
            </w:r>
            <w:r w:rsidR="00FC3FD9">
              <w:rPr>
                <w:rStyle w:val="10pt0pt"/>
                <w:sz w:val="24"/>
                <w:szCs w:val="24"/>
              </w:rPr>
              <w:t>9</w:t>
            </w:r>
            <w:r w:rsidRPr="00D6533A">
              <w:rPr>
                <w:rStyle w:val="10pt0pt"/>
                <w:sz w:val="24"/>
                <w:szCs w:val="24"/>
              </w:rPr>
              <w:t xml:space="preserve"> року звернень до </w:t>
            </w:r>
            <w:r w:rsidR="00FC3FD9">
              <w:rPr>
                <w:rStyle w:val="10pt0pt"/>
                <w:sz w:val="24"/>
                <w:szCs w:val="24"/>
              </w:rPr>
              <w:t>Університету</w:t>
            </w:r>
            <w:r w:rsidRPr="00D6533A">
              <w:rPr>
                <w:rStyle w:val="10pt0pt"/>
                <w:sz w:val="24"/>
                <w:szCs w:val="24"/>
              </w:rPr>
              <w:t xml:space="preserve"> від підприємств, установ, організацій, фіз</w:t>
            </w:r>
            <w:r w:rsidR="00FC3FD9">
              <w:rPr>
                <w:rStyle w:val="10pt0pt"/>
                <w:sz w:val="24"/>
                <w:szCs w:val="24"/>
              </w:rPr>
              <w:t>ичних осіб щодо фактів корупції</w:t>
            </w:r>
            <w:r w:rsidRPr="00D6533A">
              <w:rPr>
                <w:rStyle w:val="10pt0pt"/>
                <w:sz w:val="24"/>
                <w:szCs w:val="24"/>
              </w:rPr>
              <w:t xml:space="preserve"> не надходило.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54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</w:t>
            </w:r>
            <w:r w:rsidRPr="00D6533A">
              <w:rPr>
                <w:rStyle w:val="10pt0pt"/>
                <w:sz w:val="24"/>
                <w:szCs w:val="24"/>
              </w:rPr>
              <w:t>рор</w:t>
            </w:r>
            <w:r>
              <w:rPr>
                <w:rStyle w:val="10pt0pt"/>
                <w:sz w:val="24"/>
                <w:szCs w:val="24"/>
              </w:rPr>
              <w:t>е</w:t>
            </w:r>
            <w:r w:rsidRPr="00D6533A">
              <w:rPr>
                <w:rStyle w:val="10pt0pt"/>
                <w:sz w:val="24"/>
                <w:szCs w:val="24"/>
              </w:rPr>
              <w:t>ктори,</w:t>
            </w:r>
            <w:r>
              <w:rPr>
                <w:rStyle w:val="10pt0pt"/>
                <w:sz w:val="24"/>
                <w:szCs w:val="24"/>
              </w:rPr>
              <w:t xml:space="preserve"> керівники навчально-виховних підрозділів, </w:t>
            </w:r>
            <w:r w:rsidRPr="00D6533A">
              <w:rPr>
                <w:rStyle w:val="10pt0pt"/>
                <w:sz w:val="24"/>
                <w:szCs w:val="24"/>
              </w:rPr>
              <w:t>завідувачі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кафедр,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керівники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структурних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підрозділів,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6350C5" w:rsidRPr="00D6533A" w:rsidTr="009B4C84">
        <w:trPr>
          <w:trHeight w:hRule="exact" w:val="3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154C40">
            <w:pPr>
              <w:pStyle w:val="13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2" w:firstLine="26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В передбаченому порядку проводити перевірку повідомлень громадян та юридичних осіб,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інформацію ЗМІ, електронної пошти щодо можливої причетності працівників </w:t>
            </w:r>
            <w:r w:rsidR="00FC3FD9">
              <w:rPr>
                <w:rStyle w:val="10pt0pt"/>
                <w:sz w:val="24"/>
                <w:szCs w:val="24"/>
              </w:rPr>
              <w:t>Університету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та осіб, які здобувають освіту в </w:t>
            </w:r>
            <w:r w:rsidR="00FC3FD9">
              <w:rPr>
                <w:rStyle w:val="10pt0pt"/>
                <w:sz w:val="24"/>
                <w:szCs w:val="24"/>
              </w:rPr>
              <w:t>У</w:t>
            </w:r>
            <w:r w:rsidR="00154C40" w:rsidRPr="00D6533A">
              <w:rPr>
                <w:rStyle w:val="10pt0pt"/>
                <w:sz w:val="24"/>
                <w:szCs w:val="24"/>
              </w:rPr>
              <w:t>ніверситеті</w:t>
            </w:r>
            <w:r w:rsidR="00FC3FD9">
              <w:rPr>
                <w:rStyle w:val="10pt0pt"/>
                <w:sz w:val="24"/>
                <w:szCs w:val="24"/>
              </w:rPr>
              <w:t xml:space="preserve">, 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до вчи</w:t>
            </w:r>
            <w:r w:rsidR="009B4C84">
              <w:rPr>
                <w:rStyle w:val="10pt0pt"/>
                <w:sz w:val="24"/>
                <w:szCs w:val="24"/>
              </w:rPr>
              <w:t>нення корупційних правопорушень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8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Повідомлень громадян та юридичних осіб, інформації електронної пошти щодо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можливої причетності працівників </w:t>
            </w:r>
            <w:r w:rsidR="00FC3FD9">
              <w:rPr>
                <w:rStyle w:val="10pt0pt"/>
                <w:sz w:val="24"/>
                <w:szCs w:val="24"/>
              </w:rPr>
              <w:t>Університету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та осіб, які здобувають освіту в </w:t>
            </w:r>
            <w:r w:rsidR="00FC3FD9">
              <w:rPr>
                <w:rStyle w:val="10pt0pt"/>
                <w:sz w:val="24"/>
                <w:szCs w:val="24"/>
              </w:rPr>
              <w:t>У</w:t>
            </w:r>
            <w:r w:rsidR="00154C40" w:rsidRPr="00D6533A">
              <w:rPr>
                <w:rStyle w:val="10pt0pt"/>
                <w:sz w:val="24"/>
                <w:szCs w:val="24"/>
              </w:rPr>
              <w:t>ніверситеті</w:t>
            </w:r>
            <w:r w:rsidR="00FC3FD9">
              <w:rPr>
                <w:rStyle w:val="10pt0pt"/>
                <w:sz w:val="24"/>
                <w:szCs w:val="24"/>
              </w:rPr>
              <w:t>,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до вчи</w:t>
            </w:r>
            <w:r w:rsidR="00FC3FD9">
              <w:rPr>
                <w:rStyle w:val="10pt0pt"/>
                <w:sz w:val="24"/>
                <w:szCs w:val="24"/>
              </w:rPr>
              <w:t>нення корупційних правопорушень</w:t>
            </w:r>
            <w:r w:rsidR="00154C40" w:rsidRPr="00D6533A">
              <w:rPr>
                <w:rStyle w:val="10pt0pt"/>
                <w:sz w:val="24"/>
                <w:szCs w:val="24"/>
              </w:rPr>
              <w:t xml:space="preserve"> не надходило.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54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</w:t>
            </w:r>
            <w:r w:rsidRPr="00D6533A">
              <w:rPr>
                <w:rStyle w:val="10pt0pt"/>
                <w:sz w:val="24"/>
                <w:szCs w:val="24"/>
              </w:rPr>
              <w:t>рор</w:t>
            </w:r>
            <w:r>
              <w:rPr>
                <w:rStyle w:val="10pt0pt"/>
                <w:sz w:val="24"/>
                <w:szCs w:val="24"/>
              </w:rPr>
              <w:t>е</w:t>
            </w:r>
            <w:r w:rsidRPr="00D6533A">
              <w:rPr>
                <w:rStyle w:val="10pt0pt"/>
                <w:sz w:val="24"/>
                <w:szCs w:val="24"/>
              </w:rPr>
              <w:t>ктори,</w:t>
            </w:r>
            <w:r>
              <w:rPr>
                <w:rStyle w:val="10pt0pt"/>
                <w:sz w:val="24"/>
                <w:szCs w:val="24"/>
              </w:rPr>
              <w:t xml:space="preserve"> керівники навчально-виховних підрозділів, </w:t>
            </w:r>
            <w:r w:rsidRPr="00D6533A">
              <w:rPr>
                <w:rStyle w:val="10pt0pt"/>
                <w:sz w:val="24"/>
                <w:szCs w:val="24"/>
              </w:rPr>
              <w:t>завідувачі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кафедр,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керівники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структурних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підрозділів,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6350C5" w:rsidRPr="00D6533A" w:rsidTr="009B4C84">
        <w:trPr>
          <w:gridAfter w:val="1"/>
          <w:wAfter w:w="18" w:type="dxa"/>
          <w:trHeight w:hRule="exact" w:val="416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lastRenderedPageBreak/>
              <w:t>4.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5" w:firstLine="28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Здійснювати якісний добір і розстановку кадрів на засадах неупередженого конкурсного відбору, звернувши особливу увагу на роз'яснення кандидатам на заміщення вакантних посад вимог законів Укр</w:t>
            </w:r>
            <w:r w:rsidR="00D6533A">
              <w:rPr>
                <w:rStyle w:val="10pt0pt"/>
                <w:sz w:val="24"/>
                <w:szCs w:val="24"/>
              </w:rPr>
              <w:t>аїни "Про запобігання корупції"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Добір і розстановка кадрів проводиться згідно вимог чинного законодавства України, директивних документів МОН України.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Забезпечено постійний контроль за проведенням конкурсів на заміщення вакантних посад професорсько-викладацького складу через відповідні оголошення у місцевих ЗМІ. Комплектування вакантних посад навчально- допоміжного, адміністративно- господарського складу та тих, що забезпечують навчальний процес</w:t>
            </w:r>
            <w:r w:rsidR="00FC3FD9">
              <w:rPr>
                <w:rStyle w:val="10pt0pt"/>
                <w:sz w:val="24"/>
                <w:szCs w:val="24"/>
              </w:rPr>
              <w:t xml:space="preserve">, </w:t>
            </w:r>
            <w:r w:rsidRPr="00D6533A">
              <w:rPr>
                <w:rStyle w:val="10pt0pt"/>
                <w:sz w:val="24"/>
                <w:szCs w:val="24"/>
              </w:rPr>
              <w:t xml:space="preserve"> здійснюється</w:t>
            </w:r>
            <w:r w:rsidR="00D6533A">
              <w:rPr>
                <w:rStyle w:val="10pt0pt"/>
                <w:sz w:val="24"/>
                <w:szCs w:val="24"/>
              </w:rPr>
              <w:t xml:space="preserve"> через центр</w:t>
            </w:r>
            <w:r w:rsidR="00FC3FD9">
              <w:rPr>
                <w:rStyle w:val="10pt0pt"/>
                <w:sz w:val="24"/>
                <w:szCs w:val="24"/>
              </w:rPr>
              <w:t>и</w:t>
            </w:r>
            <w:r w:rsidR="00D6533A">
              <w:rPr>
                <w:rStyle w:val="10pt0pt"/>
                <w:sz w:val="24"/>
                <w:szCs w:val="24"/>
              </w:rPr>
              <w:t xml:space="preserve"> зайнятості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Начальник відділу по роботі з персоналом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, </w:t>
            </w:r>
            <w:r w:rsidR="00FC3FD9">
              <w:rPr>
                <w:rStyle w:val="10pt0pt"/>
                <w:sz w:val="24"/>
                <w:szCs w:val="24"/>
              </w:rPr>
              <w:t xml:space="preserve">керівники навчально-виховних підрозділів, </w:t>
            </w:r>
            <w:r w:rsidR="008D3DC9" w:rsidRPr="00D6533A">
              <w:rPr>
                <w:rStyle w:val="10pt0pt"/>
                <w:sz w:val="24"/>
                <w:szCs w:val="24"/>
              </w:rPr>
              <w:t>завідувачі кафедр, керівники стру</w:t>
            </w:r>
            <w:r>
              <w:rPr>
                <w:rStyle w:val="10pt0pt"/>
                <w:sz w:val="24"/>
                <w:szCs w:val="24"/>
              </w:rPr>
              <w:t>ктурних підрозділів</w:t>
            </w:r>
          </w:p>
        </w:tc>
      </w:tr>
      <w:tr w:rsidR="006350C5" w:rsidRPr="00D6533A" w:rsidTr="009B4C84">
        <w:trPr>
          <w:gridAfter w:val="1"/>
          <w:wAfter w:w="18" w:type="dxa"/>
          <w:trHeight w:hRule="exact" w:val="682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8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Забезпечувати подання особами, які претендують на зайняття посад, відомостей про працюючих у цих установах близьких осіб та подальшу регулярну актуалізацію такої інформації стосовно близьких осіб уже працюючих працівників. Запобігати прийняттю на службу осіб, у яких у зв'язку </w:t>
            </w:r>
            <w:r w:rsidR="00FC3FD9">
              <w:rPr>
                <w:rStyle w:val="10pt0pt"/>
                <w:sz w:val="24"/>
                <w:szCs w:val="24"/>
              </w:rPr>
              <w:t xml:space="preserve">із </w:t>
            </w:r>
            <w:r w:rsidRPr="00D6533A">
              <w:rPr>
                <w:rStyle w:val="10pt0pt"/>
                <w:sz w:val="24"/>
                <w:szCs w:val="24"/>
              </w:rPr>
              <w:t xml:space="preserve"> призначення</w:t>
            </w:r>
            <w:r w:rsidR="009B4C84">
              <w:rPr>
                <w:rStyle w:val="10pt0pt"/>
                <w:sz w:val="24"/>
                <w:szCs w:val="24"/>
              </w:rPr>
              <w:t>м виникатиме конфлікт інтересів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В Універси</w:t>
            </w:r>
            <w:r w:rsidR="009B4C84">
              <w:rPr>
                <w:rStyle w:val="10pt0pt"/>
                <w:sz w:val="24"/>
                <w:szCs w:val="24"/>
              </w:rPr>
              <w:t xml:space="preserve">теті розроблено та затверджено </w:t>
            </w:r>
            <w:r w:rsidRPr="00D6533A">
              <w:rPr>
                <w:rStyle w:val="10pt0pt"/>
                <w:sz w:val="24"/>
                <w:szCs w:val="24"/>
              </w:rPr>
              <w:t xml:space="preserve">Положення про порядок запобігання і врегулювання потенційного та реального конфлікту інтересів </w:t>
            </w:r>
            <w:r w:rsidR="009B4C84">
              <w:rPr>
                <w:rStyle w:val="10pt0pt"/>
                <w:sz w:val="24"/>
                <w:szCs w:val="24"/>
              </w:rPr>
              <w:t>у</w:t>
            </w:r>
            <w:r w:rsidRPr="00D6533A">
              <w:rPr>
                <w:rStyle w:val="10pt0pt"/>
                <w:sz w:val="24"/>
                <w:szCs w:val="24"/>
              </w:rPr>
              <w:t xml:space="preserve"> діяльності посадових осіб </w:t>
            </w:r>
            <w:r w:rsidR="009B4C84">
              <w:rPr>
                <w:rStyle w:val="10pt0pt"/>
                <w:sz w:val="24"/>
                <w:szCs w:val="24"/>
              </w:rPr>
              <w:t>Відкритого міжнародного університету розвитку людини «Україна</w:t>
            </w:r>
            <w:r w:rsidRPr="00D6533A">
              <w:rPr>
                <w:rStyle w:val="10pt0pt"/>
                <w:sz w:val="24"/>
                <w:szCs w:val="24"/>
              </w:rPr>
              <w:t>»</w:t>
            </w:r>
            <w:r w:rsidR="009B4C84">
              <w:rPr>
                <w:rStyle w:val="10pt0pt"/>
                <w:sz w:val="24"/>
                <w:szCs w:val="24"/>
              </w:rPr>
              <w:t>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Керівництвом </w:t>
            </w:r>
            <w:r w:rsidR="009B4C84">
              <w:rPr>
                <w:rStyle w:val="10pt0pt"/>
                <w:sz w:val="24"/>
                <w:szCs w:val="24"/>
              </w:rPr>
              <w:t>Університету</w:t>
            </w:r>
            <w:r w:rsidRPr="00D6533A">
              <w:rPr>
                <w:rStyle w:val="10pt0pt"/>
                <w:sz w:val="24"/>
                <w:szCs w:val="24"/>
              </w:rPr>
              <w:t xml:space="preserve"> проводиться відповідна роз'яснювальна робота з метою дотримання посадовими особами вимог, обмежень та заборон, встановлених законами України «Про державну службу» та «Про запобігання корупції». Вимоги про відповідальність за корупційні правопорушення внесені до посадових інструкцій.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135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3 метою недопущенн</w:t>
            </w:r>
            <w:r w:rsidR="009B4C84">
              <w:rPr>
                <w:rStyle w:val="10pt0pt"/>
                <w:sz w:val="24"/>
                <w:szCs w:val="24"/>
              </w:rPr>
              <w:t>я створення конфлікту інтересів</w:t>
            </w:r>
            <w:r w:rsidRPr="00D6533A">
              <w:rPr>
                <w:rStyle w:val="10pt0pt"/>
                <w:sz w:val="24"/>
                <w:szCs w:val="24"/>
              </w:rPr>
              <w:t xml:space="preserve"> здійснюється постійний моніторинг переміщень наявного кадрового складу та детально вивчаються матеріали претендентів на зайняття вакантних посад.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59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Начальник відділу по роботі з персоналом</w:t>
            </w:r>
            <w:r w:rsidRPr="00D6533A">
              <w:rPr>
                <w:rStyle w:val="10pt0pt"/>
                <w:sz w:val="24"/>
                <w:szCs w:val="24"/>
              </w:rPr>
              <w:t xml:space="preserve">, </w:t>
            </w:r>
            <w:r w:rsidR="008D3DC9" w:rsidRPr="00D6533A">
              <w:rPr>
                <w:rStyle w:val="10pt0pt"/>
                <w:sz w:val="24"/>
                <w:szCs w:val="24"/>
              </w:rPr>
              <w:t>завідувачі кафедр, ке</w:t>
            </w:r>
            <w:r>
              <w:rPr>
                <w:rStyle w:val="10pt0pt"/>
                <w:sz w:val="24"/>
                <w:szCs w:val="24"/>
              </w:rPr>
              <w:t>рівники структурних підрозділів</w:t>
            </w:r>
          </w:p>
        </w:tc>
      </w:tr>
      <w:tr w:rsidR="00154C40" w:rsidRPr="00D6533A" w:rsidTr="009B4C84">
        <w:trPr>
          <w:trHeight w:hRule="exact" w:val="7247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lastRenderedPageBreak/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9B4C84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Виносити питання із запобігання та протидії корупції на засідання </w:t>
            </w:r>
            <w:r w:rsidR="009B4C84">
              <w:rPr>
                <w:rStyle w:val="10pt0pt"/>
                <w:sz w:val="24"/>
                <w:szCs w:val="24"/>
              </w:rPr>
              <w:t>Вченої ради, на виробничі наради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Протягом 201</w:t>
            </w:r>
            <w:r w:rsidR="009B4C84">
              <w:rPr>
                <w:rStyle w:val="10pt0pt"/>
                <w:sz w:val="24"/>
                <w:szCs w:val="24"/>
              </w:rPr>
              <w:t>9</w:t>
            </w:r>
            <w:r w:rsidRPr="00D6533A">
              <w:rPr>
                <w:rStyle w:val="10pt0pt"/>
                <w:sz w:val="24"/>
                <w:szCs w:val="24"/>
              </w:rPr>
              <w:t xml:space="preserve"> року на </w:t>
            </w:r>
            <w:r w:rsidR="009B4C84">
              <w:rPr>
                <w:rStyle w:val="10pt0pt"/>
                <w:sz w:val="24"/>
                <w:szCs w:val="24"/>
              </w:rPr>
              <w:t xml:space="preserve">виробничих нарадах </w:t>
            </w:r>
            <w:r w:rsidRPr="00D6533A">
              <w:rPr>
                <w:rStyle w:val="10pt0pt"/>
                <w:sz w:val="24"/>
                <w:szCs w:val="24"/>
              </w:rPr>
              <w:t xml:space="preserve">Університету обговорювалися питання системи запобігання корупції </w:t>
            </w:r>
            <w:r w:rsidR="009B4C84">
              <w:rPr>
                <w:rStyle w:val="10pt0pt"/>
                <w:sz w:val="24"/>
                <w:szCs w:val="24"/>
              </w:rPr>
              <w:t>в Університеті</w:t>
            </w:r>
            <w:r w:rsidRPr="00D6533A">
              <w:rPr>
                <w:rStyle w:val="10pt0pt"/>
                <w:sz w:val="24"/>
                <w:szCs w:val="24"/>
              </w:rPr>
              <w:t xml:space="preserve"> та юридичної відповідальності за корупційні діяння.</w:t>
            </w:r>
          </w:p>
          <w:p w:rsidR="006350C5" w:rsidRPr="00D6533A" w:rsidRDefault="009B4C84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Крім того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зі студентами проводяться просвітницькі бесіди з роз’яснень положень чинного законодавства </w:t>
            </w:r>
            <w:r>
              <w:rPr>
                <w:rStyle w:val="10pt0pt"/>
                <w:sz w:val="24"/>
                <w:szCs w:val="24"/>
              </w:rPr>
              <w:t>і</w:t>
            </w:r>
            <w:r w:rsidR="008D3DC9" w:rsidRPr="00D6533A">
              <w:rPr>
                <w:rStyle w:val="10pt0pt"/>
                <w:sz w:val="24"/>
                <w:szCs w:val="24"/>
              </w:rPr>
              <w:t>з запобігання корупції, застереження їх від корупційних проявів. Основна увага акцентується на хабарництві, використанні службового становища в особис</w:t>
            </w:r>
            <w:r>
              <w:rPr>
                <w:rStyle w:val="10pt0pt"/>
                <w:sz w:val="24"/>
                <w:szCs w:val="24"/>
              </w:rPr>
              <w:t>тих цілях, неправомірній вигоді</w:t>
            </w:r>
            <w:r w:rsidR="008D3DC9" w:rsidRPr="00D6533A">
              <w:rPr>
                <w:rStyle w:val="10pt0pt"/>
                <w:sz w:val="24"/>
                <w:szCs w:val="24"/>
              </w:rPr>
              <w:t>. Розглядаються ситуаційні випадки у стосунках «</w:t>
            </w:r>
            <w:r>
              <w:rPr>
                <w:rStyle w:val="10pt0pt"/>
                <w:sz w:val="24"/>
                <w:szCs w:val="24"/>
              </w:rPr>
              <w:t>викладач – студент</w:t>
            </w:r>
            <w:r w:rsidR="008D3DC9" w:rsidRPr="00D6533A">
              <w:rPr>
                <w:rStyle w:val="10pt0pt"/>
                <w:sz w:val="24"/>
                <w:szCs w:val="24"/>
              </w:rPr>
              <w:t>», а також ті, де можливий конфлікт інтересів. Обговорюються питання щодо подарунків, які пропонуються як винагород</w:t>
            </w:r>
            <w:r>
              <w:rPr>
                <w:rStyle w:val="10pt0pt"/>
                <w:sz w:val="24"/>
                <w:szCs w:val="24"/>
              </w:rPr>
              <w:t>а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за послугу.</w:t>
            </w:r>
          </w:p>
          <w:p w:rsidR="006350C5" w:rsidRPr="00D6533A" w:rsidRDefault="008D3DC9" w:rsidP="009B4C84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На </w:t>
            </w:r>
            <w:r w:rsidR="009B4C84">
              <w:rPr>
                <w:rStyle w:val="10pt0pt"/>
                <w:sz w:val="24"/>
                <w:szCs w:val="24"/>
              </w:rPr>
              <w:t>виробничих нарадах</w:t>
            </w:r>
            <w:r w:rsidRPr="00D6533A">
              <w:rPr>
                <w:rStyle w:val="10pt0pt"/>
                <w:sz w:val="24"/>
                <w:szCs w:val="24"/>
              </w:rPr>
              <w:t xml:space="preserve"> наголошується </w:t>
            </w:r>
            <w:r w:rsidR="009B4C84">
              <w:rPr>
                <w:rStyle w:val="10pt0pt"/>
                <w:sz w:val="24"/>
                <w:szCs w:val="24"/>
              </w:rPr>
              <w:t>на</w:t>
            </w:r>
            <w:r w:rsidRPr="00D6533A">
              <w:rPr>
                <w:rStyle w:val="10pt0pt"/>
                <w:sz w:val="24"/>
                <w:szCs w:val="24"/>
              </w:rPr>
              <w:t xml:space="preserve"> неприпустим</w:t>
            </w:r>
            <w:r w:rsidR="009B4C84">
              <w:rPr>
                <w:rStyle w:val="10pt0pt"/>
                <w:sz w:val="24"/>
                <w:szCs w:val="24"/>
              </w:rPr>
              <w:t>о</w:t>
            </w:r>
            <w:r w:rsidRPr="00D6533A">
              <w:rPr>
                <w:rStyle w:val="10pt0pt"/>
                <w:sz w:val="24"/>
                <w:szCs w:val="24"/>
              </w:rPr>
              <w:t>ст</w:t>
            </w:r>
            <w:r w:rsidR="009B4C84">
              <w:rPr>
                <w:rStyle w:val="10pt0pt"/>
                <w:sz w:val="24"/>
                <w:szCs w:val="24"/>
              </w:rPr>
              <w:t>і</w:t>
            </w:r>
            <w:r w:rsidRPr="00D6533A">
              <w:rPr>
                <w:rStyle w:val="10pt0pt"/>
                <w:sz w:val="24"/>
                <w:szCs w:val="24"/>
              </w:rPr>
              <w:t xml:space="preserve"> будь-яки</w:t>
            </w:r>
            <w:r w:rsidR="009B4C84">
              <w:rPr>
                <w:rStyle w:val="10pt0pt"/>
                <w:sz w:val="24"/>
                <w:szCs w:val="24"/>
              </w:rPr>
              <w:t>х</w:t>
            </w:r>
            <w:r w:rsidRPr="00D6533A">
              <w:rPr>
                <w:rStyle w:val="10pt0pt"/>
                <w:sz w:val="24"/>
                <w:szCs w:val="24"/>
              </w:rPr>
              <w:t xml:space="preserve"> прояв</w:t>
            </w:r>
            <w:r w:rsidR="009B4C84">
              <w:rPr>
                <w:rStyle w:val="10pt0pt"/>
                <w:sz w:val="24"/>
                <w:szCs w:val="24"/>
              </w:rPr>
              <w:t>ів</w:t>
            </w:r>
            <w:r w:rsidRPr="00D6533A">
              <w:rPr>
                <w:rStyle w:val="10pt0pt"/>
                <w:sz w:val="24"/>
                <w:szCs w:val="24"/>
              </w:rPr>
              <w:t xml:space="preserve"> корупційних дій, оскільки Університет забезпечує належні стандарти матеріального забезпечення професорсько-викладацького складу і допоміжного персоналу.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9B4C84" w:rsidP="00CC64CE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Президент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, проректори, </w:t>
            </w:r>
            <w:r w:rsidR="00D6533A">
              <w:rPr>
                <w:rStyle w:val="10pt0pt"/>
                <w:sz w:val="24"/>
                <w:szCs w:val="24"/>
              </w:rPr>
              <w:t>н</w:t>
            </w:r>
            <w:r w:rsidR="00D6533A">
              <w:rPr>
                <w:rStyle w:val="10pt0pt"/>
                <w:sz w:val="24"/>
                <w:szCs w:val="24"/>
              </w:rPr>
              <w:t xml:space="preserve">ачальник відділу </w:t>
            </w:r>
            <w:r w:rsidR="00CC64CE">
              <w:rPr>
                <w:rStyle w:val="10pt0pt"/>
                <w:sz w:val="24"/>
                <w:szCs w:val="24"/>
              </w:rPr>
              <w:t>організаційної роботи і контролю</w:t>
            </w:r>
            <w:r w:rsidR="00D6533A" w:rsidRPr="00D6533A">
              <w:rPr>
                <w:rStyle w:val="10pt0pt"/>
                <w:sz w:val="24"/>
                <w:szCs w:val="24"/>
              </w:rPr>
              <w:t xml:space="preserve">, </w:t>
            </w:r>
            <w:r w:rsidR="008D3DC9" w:rsidRPr="00D6533A">
              <w:rPr>
                <w:rStyle w:val="10pt0pt"/>
                <w:sz w:val="24"/>
                <w:szCs w:val="24"/>
              </w:rPr>
              <w:t>юри</w:t>
            </w:r>
            <w:r w:rsidR="00D6533A">
              <w:rPr>
                <w:rStyle w:val="10pt0pt"/>
                <w:sz w:val="24"/>
                <w:szCs w:val="24"/>
              </w:rPr>
              <w:t>ст-консульт</w:t>
            </w:r>
          </w:p>
        </w:tc>
      </w:tr>
      <w:tr w:rsidR="00154C40" w:rsidRPr="00D6533A" w:rsidTr="00CC64CE">
        <w:trPr>
          <w:trHeight w:hRule="exact" w:val="3395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CC64CE">
            <w:pPr>
              <w:pStyle w:val="13"/>
              <w:shd w:val="clear" w:color="auto" w:fill="auto"/>
              <w:spacing w:before="0" w:line="259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Проводити контроль за щорічним поданням працівниками декларацій про майно, доходи, витрати і зобов'язання фінансового характеру (далі декларація), а також подання декларацій при звільненні. Проведення перевірки декларацій на предмет їх своєчасного подання</w:t>
            </w:r>
            <w:r w:rsidR="00CC64CE">
              <w:rPr>
                <w:rStyle w:val="10pt0pt"/>
                <w:sz w:val="24"/>
                <w:szCs w:val="24"/>
              </w:rPr>
              <w:t>, наявності конфлікту інтересів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На виконання Закону України «Про запобігання корупції», з метою забезпечення відкритості та прозорості діяльності суб'єктів декларування, які працюють </w:t>
            </w:r>
            <w:r w:rsidR="00CC64CE">
              <w:rPr>
                <w:rStyle w:val="10pt0pt"/>
                <w:sz w:val="24"/>
                <w:szCs w:val="24"/>
              </w:rPr>
              <w:t>в Університеті</w:t>
            </w:r>
            <w:r w:rsidRPr="00D6533A">
              <w:rPr>
                <w:rStyle w:val="10pt0pt"/>
                <w:sz w:val="24"/>
                <w:szCs w:val="24"/>
              </w:rPr>
              <w:t>, забезпечено своєчасність подання декларацій.</w:t>
            </w:r>
          </w:p>
          <w:p w:rsidR="006350C5" w:rsidRPr="00D6533A" w:rsidRDefault="008D3DC9" w:rsidP="00CC64CE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Відомості, зазначені </w:t>
            </w:r>
            <w:r w:rsidR="00CC64CE">
              <w:rPr>
                <w:rStyle w:val="10pt0pt"/>
                <w:sz w:val="24"/>
                <w:szCs w:val="24"/>
              </w:rPr>
              <w:t>в</w:t>
            </w:r>
            <w:r w:rsidRPr="00D6533A">
              <w:rPr>
                <w:rStyle w:val="10pt0pt"/>
                <w:sz w:val="24"/>
                <w:szCs w:val="24"/>
              </w:rPr>
              <w:t xml:space="preserve"> деклараціях про майно, доходи, витрати і зобов’язання фінансов</w:t>
            </w:r>
            <w:r w:rsidR="00CC64CE">
              <w:rPr>
                <w:rStyle w:val="10pt0pt"/>
                <w:sz w:val="24"/>
                <w:szCs w:val="24"/>
              </w:rPr>
              <w:t>ого характеру за звітний період,</w:t>
            </w:r>
            <w:r w:rsidRPr="00D6533A">
              <w:rPr>
                <w:rStyle w:val="10pt0pt"/>
                <w:sz w:val="24"/>
                <w:szCs w:val="24"/>
              </w:rPr>
              <w:t xml:space="preserve"> у встановлений законодавством термін оприл</w:t>
            </w:r>
            <w:r w:rsidR="00CC64CE">
              <w:rPr>
                <w:rStyle w:val="10pt0pt"/>
                <w:sz w:val="24"/>
                <w:szCs w:val="24"/>
              </w:rPr>
              <w:t>юднені на офіційних веб-сайтах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 w:rsidR="00D6533A">
              <w:rPr>
                <w:rStyle w:val="10pt0pt"/>
                <w:sz w:val="24"/>
                <w:szCs w:val="24"/>
              </w:rPr>
              <w:t>а</w:t>
            </w:r>
            <w:r w:rsidRPr="00D6533A">
              <w:rPr>
                <w:rStyle w:val="10pt0pt"/>
                <w:sz w:val="24"/>
                <w:szCs w:val="24"/>
              </w:rPr>
              <w:t>,</w:t>
            </w:r>
            <w:r w:rsidR="00D6533A"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юри</w:t>
            </w:r>
            <w:r w:rsidR="00D6533A">
              <w:rPr>
                <w:rStyle w:val="10pt0pt"/>
                <w:sz w:val="24"/>
                <w:szCs w:val="24"/>
              </w:rPr>
              <w:t>ст-консульт</w:t>
            </w:r>
          </w:p>
        </w:tc>
      </w:tr>
      <w:tr w:rsidR="00154C40" w:rsidRPr="00D6533A" w:rsidTr="00CC64CE">
        <w:trPr>
          <w:trHeight w:hRule="exact" w:val="1688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Надавати допомогу в заповне</w:t>
            </w:r>
            <w:r w:rsidR="00CC64CE">
              <w:rPr>
                <w:rStyle w:val="10pt0pt"/>
                <w:sz w:val="24"/>
                <w:szCs w:val="24"/>
              </w:rPr>
              <w:t>н</w:t>
            </w:r>
            <w:r w:rsidRPr="00D6533A">
              <w:rPr>
                <w:rStyle w:val="10pt0pt"/>
                <w:sz w:val="24"/>
                <w:szCs w:val="24"/>
              </w:rPr>
              <w:t>ні декларацій про майно, доходи, витрати і зобов'язання фінансового хар</w:t>
            </w:r>
            <w:r w:rsidR="007F0513">
              <w:rPr>
                <w:rStyle w:val="10pt0pt"/>
                <w:sz w:val="24"/>
                <w:szCs w:val="24"/>
              </w:rPr>
              <w:t>актеру працівникам Університету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CC64CE" w:rsidP="00CC64CE">
            <w:pPr>
              <w:pStyle w:val="13"/>
              <w:shd w:val="clear" w:color="auto" w:fill="auto"/>
              <w:spacing w:before="0" w:line="264" w:lineRule="exact"/>
              <w:ind w:left="70" w:firstLine="200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В разі необхідності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декларанту надається консультативна допомога </w:t>
            </w:r>
            <w:r>
              <w:rPr>
                <w:rStyle w:val="10pt0pt"/>
                <w:sz w:val="24"/>
                <w:szCs w:val="24"/>
              </w:rPr>
              <w:t>в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заповненні декларацій.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>
              <w:rPr>
                <w:rStyle w:val="10pt0pt"/>
                <w:sz w:val="24"/>
                <w:szCs w:val="24"/>
              </w:rPr>
              <w:t>а</w:t>
            </w:r>
            <w:r w:rsidRPr="00D6533A">
              <w:rPr>
                <w:rStyle w:val="10pt0pt"/>
                <w:sz w:val="24"/>
                <w:szCs w:val="24"/>
              </w:rPr>
              <w:t>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юри</w:t>
            </w:r>
            <w:r>
              <w:rPr>
                <w:rStyle w:val="10pt0pt"/>
                <w:sz w:val="24"/>
                <w:szCs w:val="24"/>
              </w:rPr>
              <w:t>ст-консульт</w:t>
            </w:r>
          </w:p>
        </w:tc>
      </w:tr>
      <w:tr w:rsidR="00154C40" w:rsidRPr="00D6533A" w:rsidTr="00CC64CE">
        <w:trPr>
          <w:trHeight w:hRule="exact" w:val="3561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154C40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lastRenderedPageBreak/>
              <w:t>9</w:t>
            </w:r>
            <w:r w:rsidR="008D3DC9" w:rsidRPr="00D6533A">
              <w:rPr>
                <w:rStyle w:val="10pt0pt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CC64CE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Здійснювати організацію юридичного забезпечення діяльності, пов'язаної з виконанням вимог антикорупційного законодавства. Проводити роз'яснювальну роботу серед працівників та осіб, які навчаються в університеті</w:t>
            </w:r>
            <w:r w:rsidR="00CC64CE">
              <w:rPr>
                <w:rStyle w:val="10pt0pt"/>
                <w:sz w:val="24"/>
                <w:szCs w:val="24"/>
              </w:rPr>
              <w:t>,</w:t>
            </w:r>
            <w:r w:rsidRPr="00D6533A">
              <w:rPr>
                <w:rStyle w:val="10pt0pt"/>
                <w:sz w:val="24"/>
                <w:szCs w:val="24"/>
              </w:rPr>
              <w:t xml:space="preserve"> щодо застосування норм антикорупційного законодавства, змін та доповнень в антикорупційному законодавстві, їх правильно</w:t>
            </w:r>
            <w:r w:rsidR="00CC64CE">
              <w:rPr>
                <w:rStyle w:val="10pt0pt"/>
                <w:sz w:val="24"/>
                <w:szCs w:val="24"/>
              </w:rPr>
              <w:t>го</w:t>
            </w:r>
            <w:r w:rsidRPr="00D6533A">
              <w:rPr>
                <w:rStyle w:val="10pt0pt"/>
                <w:sz w:val="24"/>
                <w:szCs w:val="24"/>
              </w:rPr>
              <w:t xml:space="preserve"> трактуванн</w:t>
            </w:r>
            <w:r w:rsidR="00CC64CE">
              <w:rPr>
                <w:rStyle w:val="10pt0pt"/>
                <w:sz w:val="24"/>
                <w:szCs w:val="24"/>
              </w:rPr>
              <w:t>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В Університеті забезпечено юридичн</w:t>
            </w:r>
            <w:r w:rsidR="00CC64CE">
              <w:rPr>
                <w:rStyle w:val="10pt0pt"/>
                <w:sz w:val="24"/>
                <w:szCs w:val="24"/>
              </w:rPr>
              <w:t>ий</w:t>
            </w:r>
            <w:r w:rsidRPr="00D6533A">
              <w:rPr>
                <w:rStyle w:val="10pt0pt"/>
                <w:sz w:val="24"/>
                <w:szCs w:val="24"/>
              </w:rPr>
              <w:t xml:space="preserve"> супров</w:t>
            </w:r>
            <w:r w:rsidR="00CC64CE">
              <w:rPr>
                <w:rStyle w:val="10pt0pt"/>
                <w:sz w:val="24"/>
                <w:szCs w:val="24"/>
              </w:rPr>
              <w:t>і</w:t>
            </w:r>
            <w:r w:rsidRPr="00D6533A">
              <w:rPr>
                <w:rStyle w:val="10pt0pt"/>
                <w:sz w:val="24"/>
                <w:szCs w:val="24"/>
              </w:rPr>
              <w:t>д діяльності, пов'язаної з виконанням вимог антикорупційного законодавства.</w:t>
            </w:r>
          </w:p>
          <w:p w:rsidR="006350C5" w:rsidRPr="00D6533A" w:rsidRDefault="008D3DC9" w:rsidP="00CC64CE">
            <w:pPr>
              <w:pStyle w:val="13"/>
              <w:shd w:val="clear" w:color="auto" w:fill="auto"/>
              <w:spacing w:before="0" w:line="264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Спільно з Уповноваженим, керівництвом Університету систематично проводиться відповідна роз'яснювальна робота серед працівників, студентів, робочі зустрічі.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FC3FD9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Юрист-консульт</w:t>
            </w:r>
            <w:r w:rsidR="008D3DC9" w:rsidRPr="00D6533A">
              <w:rPr>
                <w:rStyle w:val="10pt0pt"/>
                <w:sz w:val="24"/>
                <w:szCs w:val="24"/>
              </w:rPr>
              <w:t>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Уповноважен</w:t>
            </w:r>
            <w:r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154C40" w:rsidRPr="00D6533A" w:rsidTr="00CC64CE">
        <w:trPr>
          <w:trHeight w:hRule="exact" w:val="5809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0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  <w:lang w:val="ru-RU" w:eastAsia="ru-RU" w:bidi="ru-RU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Забезпечити здійснення аналізу ефективності використання коштів університету.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Проводити дії, спрямовані на недопущення порушень фінансової дисципліни, нецільового використання коштів.</w:t>
            </w:r>
          </w:p>
          <w:p w:rsidR="006350C5" w:rsidRPr="00D6533A" w:rsidRDefault="008D3DC9" w:rsidP="00CC64CE">
            <w:pPr>
              <w:pStyle w:val="13"/>
              <w:shd w:val="clear" w:color="auto" w:fill="auto"/>
              <w:spacing w:before="0" w:line="264" w:lineRule="exact"/>
              <w:ind w:left="132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 стан справ і</w:t>
            </w:r>
            <w:r w:rsidR="00CC64CE">
              <w:rPr>
                <w:rStyle w:val="10pt0pt"/>
                <w:sz w:val="24"/>
                <w:szCs w:val="24"/>
              </w:rPr>
              <w:t>нформувати президента університету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В Університеті створено </w:t>
            </w:r>
            <w:r w:rsidR="00CC64CE">
              <w:rPr>
                <w:rStyle w:val="10pt0pt"/>
                <w:sz w:val="24"/>
                <w:szCs w:val="24"/>
              </w:rPr>
              <w:t>Центр</w:t>
            </w:r>
            <w:r w:rsidRPr="00D6533A">
              <w:rPr>
                <w:rStyle w:val="10pt0pt"/>
                <w:sz w:val="24"/>
                <w:szCs w:val="24"/>
              </w:rPr>
              <w:t xml:space="preserve"> внутрішнього </w:t>
            </w:r>
            <w:r w:rsidR="00CC64CE">
              <w:rPr>
                <w:rStyle w:val="10pt0pt"/>
                <w:sz w:val="24"/>
                <w:szCs w:val="24"/>
              </w:rPr>
              <w:t>аудиту</w:t>
            </w:r>
            <w:r w:rsidRPr="00D6533A">
              <w:rPr>
                <w:rStyle w:val="10pt0pt"/>
                <w:sz w:val="24"/>
                <w:szCs w:val="24"/>
              </w:rPr>
              <w:t>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Розроблено програму внутрішнього аудиту діяльності Університету.</w:t>
            </w:r>
          </w:p>
          <w:p w:rsidR="006350C5" w:rsidRPr="00D6533A" w:rsidRDefault="00CC64CE" w:rsidP="00FC3FD9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В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кожному підрозділі визначені відповідальні за процеси управління як</w:t>
            </w:r>
            <w:r>
              <w:rPr>
                <w:rStyle w:val="10pt0pt"/>
                <w:sz w:val="24"/>
                <w:szCs w:val="24"/>
              </w:rPr>
              <w:t>і</w:t>
            </w:r>
            <w:r w:rsidR="008D3DC9" w:rsidRPr="00D6533A">
              <w:rPr>
                <w:rStyle w:val="10pt0pt"/>
                <w:sz w:val="24"/>
                <w:szCs w:val="24"/>
              </w:rPr>
              <w:t>ст</w:t>
            </w:r>
            <w:r>
              <w:rPr>
                <w:rStyle w:val="10pt0pt"/>
                <w:sz w:val="24"/>
                <w:szCs w:val="24"/>
              </w:rPr>
              <w:t>ю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та внутрішнього контролю, які звітують проректору за напрямом роботи про в</w:t>
            </w:r>
            <w:r>
              <w:rPr>
                <w:rStyle w:val="10pt0pt"/>
                <w:sz w:val="24"/>
                <w:szCs w:val="24"/>
              </w:rPr>
              <w:t>иконані доручення. У свою чергу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проректори підзвітні </w:t>
            </w:r>
            <w:r>
              <w:rPr>
                <w:rStyle w:val="10pt0pt"/>
                <w:sz w:val="24"/>
                <w:szCs w:val="24"/>
              </w:rPr>
              <w:t>президент</w:t>
            </w:r>
            <w:r w:rsidR="008D3DC9" w:rsidRPr="00D6533A">
              <w:rPr>
                <w:rStyle w:val="10pt0pt"/>
                <w:sz w:val="24"/>
                <w:szCs w:val="24"/>
              </w:rPr>
              <w:t>у. 3 метою створення прозорості та колегіальності прийняття ріше</w:t>
            </w:r>
            <w:r>
              <w:rPr>
                <w:rStyle w:val="10pt0pt"/>
                <w:sz w:val="24"/>
                <w:szCs w:val="24"/>
              </w:rPr>
              <w:t>нь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кожен проректор зобов’язаний щороку звітувати </w:t>
            </w:r>
            <w:r>
              <w:rPr>
                <w:rStyle w:val="10pt0pt"/>
                <w:sz w:val="24"/>
                <w:szCs w:val="24"/>
              </w:rPr>
              <w:t xml:space="preserve">перед </w:t>
            </w:r>
            <w:r w:rsidR="008D3DC9" w:rsidRPr="00D6533A">
              <w:rPr>
                <w:rStyle w:val="10pt0pt"/>
                <w:sz w:val="24"/>
                <w:szCs w:val="24"/>
              </w:rPr>
              <w:t>Вчен</w:t>
            </w:r>
            <w:r>
              <w:rPr>
                <w:rStyle w:val="10pt0pt"/>
                <w:sz w:val="24"/>
                <w:szCs w:val="24"/>
              </w:rPr>
              <w:t>ою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рад</w:t>
            </w:r>
            <w:r>
              <w:rPr>
                <w:rStyle w:val="10pt0pt"/>
                <w:sz w:val="24"/>
                <w:szCs w:val="24"/>
              </w:rPr>
              <w:t>ою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Університету.</w:t>
            </w:r>
          </w:p>
          <w:p w:rsidR="006350C5" w:rsidRPr="00D6533A" w:rsidRDefault="008D3DC9" w:rsidP="00CC64CE">
            <w:pPr>
              <w:pStyle w:val="13"/>
              <w:shd w:val="clear" w:color="auto" w:fill="auto"/>
              <w:spacing w:before="0" w:line="259" w:lineRule="exact"/>
              <w:ind w:left="70" w:firstLine="20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Функціонує ефективна система внутрішнього контролю за фінансовою і господарською діяльністю з чітким дотриманням правил бухгалтерського обліку та контролю щодо активів, паси</w:t>
            </w:r>
            <w:r w:rsidR="00CC64CE">
              <w:rPr>
                <w:rStyle w:val="10pt0pt"/>
                <w:sz w:val="24"/>
                <w:szCs w:val="24"/>
              </w:rPr>
              <w:t>вів, доходів і видатків закладу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8D3DC9" w:rsidP="00CC64CE">
            <w:pPr>
              <w:pStyle w:val="13"/>
              <w:shd w:val="clear" w:color="auto" w:fill="auto"/>
              <w:spacing w:before="0" w:line="259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У повноважен</w:t>
            </w:r>
            <w:r w:rsidR="00CC64CE">
              <w:rPr>
                <w:rStyle w:val="10pt0pt"/>
                <w:sz w:val="24"/>
                <w:szCs w:val="24"/>
              </w:rPr>
              <w:t>а</w:t>
            </w:r>
          </w:p>
        </w:tc>
      </w:tr>
      <w:tr w:rsidR="006350C5" w:rsidRPr="00D6533A" w:rsidTr="007F0513">
        <w:trPr>
          <w:trHeight w:hRule="exact" w:val="2972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17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85pt0pt"/>
                <w:bCs/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3" w:rsidRPr="00D6533A" w:rsidRDefault="008D3DC9" w:rsidP="007F0513">
            <w:pPr>
              <w:pStyle w:val="13"/>
              <w:shd w:val="clear" w:color="auto" w:fill="auto"/>
              <w:spacing w:before="0" w:line="264" w:lineRule="exact"/>
              <w:ind w:left="132" w:firstLine="2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Забезпечувати дотримання вимог законодавства під час розробки вихідних даних та підготовки інформації про необхідні технічні, якісні та кількісні характе</w:t>
            </w:r>
            <w:r w:rsidR="00F35E0C">
              <w:rPr>
                <w:rStyle w:val="10pt0pt"/>
                <w:sz w:val="24"/>
                <w:szCs w:val="24"/>
              </w:rPr>
              <w:t>ристики предмета закупівлі з ме</w:t>
            </w:r>
            <w:r w:rsidRPr="00D6533A">
              <w:rPr>
                <w:rStyle w:val="10pt0pt"/>
                <w:sz w:val="24"/>
                <w:szCs w:val="24"/>
              </w:rPr>
              <w:t>тою проведення конкурсних процедур державних закупівель товарів, робіт</w:t>
            </w:r>
            <w:r w:rsidR="00CC64CE">
              <w:rPr>
                <w:rStyle w:val="10pt0pt"/>
                <w:sz w:val="24"/>
                <w:szCs w:val="24"/>
              </w:rPr>
              <w:t xml:space="preserve"> і послуг відповідно до потреб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CC64CE">
            <w:pPr>
              <w:pStyle w:val="13"/>
              <w:shd w:val="clear" w:color="auto" w:fill="auto"/>
              <w:spacing w:before="0" w:line="264" w:lineRule="exact"/>
              <w:ind w:left="70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Діє посилений контроль за раціона</w:t>
            </w:r>
            <w:r w:rsidR="00CC64CE">
              <w:rPr>
                <w:rStyle w:val="10pt0pt"/>
                <w:sz w:val="24"/>
                <w:szCs w:val="24"/>
              </w:rPr>
              <w:t>л</w:t>
            </w:r>
            <w:r w:rsidRPr="00D6533A">
              <w:rPr>
                <w:rStyle w:val="10pt0pt"/>
                <w:sz w:val="24"/>
                <w:szCs w:val="24"/>
              </w:rPr>
              <w:t>ьним викорис</w:t>
            </w:r>
            <w:r w:rsidR="00CC64CE">
              <w:rPr>
                <w:rStyle w:val="10pt0pt"/>
                <w:sz w:val="24"/>
                <w:szCs w:val="24"/>
              </w:rPr>
              <w:t>т</w:t>
            </w:r>
            <w:r w:rsidRPr="00D6533A">
              <w:rPr>
                <w:rStyle w:val="10pt0pt"/>
                <w:sz w:val="24"/>
                <w:szCs w:val="24"/>
              </w:rPr>
              <w:t xml:space="preserve">анням фінансових і матеріальних цінностей. Забезпечено прозорість в організації </w:t>
            </w:r>
            <w:r w:rsidR="00CC64CE">
              <w:rPr>
                <w:rStyle w:val="10pt0pt"/>
                <w:sz w:val="24"/>
                <w:szCs w:val="24"/>
              </w:rPr>
              <w:t>придбання</w:t>
            </w:r>
            <w:r w:rsidRPr="00D6533A">
              <w:rPr>
                <w:rStyle w:val="10pt0pt"/>
                <w:sz w:val="24"/>
                <w:szCs w:val="24"/>
              </w:rPr>
              <w:t xml:space="preserve"> товарів і матеріалів, розміщення замовлень на виконання ремонтно-будівельних робіт. Кошти Університету використовуються за цільовим призн</w:t>
            </w:r>
            <w:r w:rsidR="00CC64CE">
              <w:rPr>
                <w:rStyle w:val="10pt0pt"/>
                <w:sz w:val="24"/>
                <w:szCs w:val="24"/>
              </w:rPr>
              <w:t>аченням згідно плану видатків.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D6533A" w:rsidP="00CC64CE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Президент, </w:t>
            </w:r>
            <w:r w:rsidR="008D3DC9" w:rsidRPr="00D6533A">
              <w:rPr>
                <w:rStyle w:val="10pt0pt"/>
                <w:sz w:val="24"/>
                <w:szCs w:val="24"/>
              </w:rPr>
              <w:t>проректори,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керівники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структурних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8D3DC9" w:rsidRPr="00D6533A">
              <w:rPr>
                <w:rStyle w:val="10pt0pt"/>
                <w:sz w:val="24"/>
                <w:szCs w:val="24"/>
              </w:rPr>
              <w:t>підрозділів</w:t>
            </w:r>
          </w:p>
        </w:tc>
      </w:tr>
      <w:tr w:rsidR="006350C5" w:rsidRPr="00D6533A" w:rsidTr="007F0513">
        <w:trPr>
          <w:trHeight w:hRule="exact" w:val="1129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17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85pt0pt"/>
                <w:bCs/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2" w:firstLine="2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Проводити ведення обліку працівників, притягнутих до відповідальності за вчинення корупційних </w:t>
            </w:r>
            <w:r w:rsidR="00CC64CE">
              <w:rPr>
                <w:rStyle w:val="10pt0pt"/>
                <w:sz w:val="24"/>
                <w:szCs w:val="24"/>
              </w:rPr>
              <w:t>правопорушень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7F0513">
            <w:pPr>
              <w:pStyle w:val="13"/>
              <w:shd w:val="clear" w:color="auto" w:fill="auto"/>
              <w:spacing w:before="0" w:line="264" w:lineRule="exact"/>
              <w:ind w:left="70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Протягом 201</w:t>
            </w:r>
            <w:r w:rsidR="007F0513">
              <w:rPr>
                <w:rStyle w:val="10pt0pt"/>
                <w:sz w:val="24"/>
                <w:szCs w:val="24"/>
              </w:rPr>
              <w:t>9</w:t>
            </w:r>
            <w:r w:rsidRPr="00D6533A">
              <w:rPr>
                <w:rStyle w:val="10pt0pt"/>
                <w:sz w:val="24"/>
                <w:szCs w:val="24"/>
              </w:rPr>
              <w:t xml:space="preserve"> року фактів порушень працівниками </w:t>
            </w:r>
            <w:r w:rsidR="007F0513">
              <w:rPr>
                <w:rStyle w:val="10pt0pt"/>
                <w:sz w:val="24"/>
                <w:szCs w:val="24"/>
              </w:rPr>
              <w:t>Університету</w:t>
            </w:r>
            <w:r w:rsidRPr="00D6533A">
              <w:rPr>
                <w:rStyle w:val="10pt0pt"/>
                <w:sz w:val="24"/>
                <w:szCs w:val="24"/>
              </w:rPr>
              <w:t xml:space="preserve"> антикорупційного законодавства не встановлено.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 w:rsidR="00D6533A">
              <w:rPr>
                <w:rStyle w:val="10pt0pt"/>
                <w:sz w:val="24"/>
                <w:szCs w:val="24"/>
              </w:rPr>
              <w:t>а</w:t>
            </w:r>
            <w:r w:rsidRPr="00D6533A">
              <w:rPr>
                <w:rStyle w:val="10pt0pt"/>
                <w:sz w:val="24"/>
                <w:szCs w:val="24"/>
              </w:rPr>
              <w:t>,</w:t>
            </w:r>
            <w:r w:rsidR="00D6533A">
              <w:rPr>
                <w:rStyle w:val="10pt0pt"/>
                <w:sz w:val="24"/>
                <w:szCs w:val="24"/>
              </w:rPr>
              <w:t xml:space="preserve"> юрист-консульт</w:t>
            </w:r>
          </w:p>
        </w:tc>
      </w:tr>
      <w:tr w:rsidR="006350C5" w:rsidRPr="00D6533A" w:rsidTr="007F0513">
        <w:trPr>
          <w:trHeight w:hRule="exact" w:val="2144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17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85pt0pt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8D3DC9" w:rsidP="00CC64CE">
            <w:pPr>
              <w:pStyle w:val="13"/>
              <w:shd w:val="clear" w:color="auto" w:fill="auto"/>
              <w:spacing w:before="0" w:line="259" w:lineRule="exact"/>
              <w:ind w:left="132" w:firstLine="2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Забезпечити доступ громадськості до ознайомлення з </w:t>
            </w:r>
            <w:r w:rsidR="00CC64CE">
              <w:rPr>
                <w:rStyle w:val="10pt0pt"/>
                <w:sz w:val="24"/>
                <w:szCs w:val="24"/>
              </w:rPr>
              <w:t>норматив</w:t>
            </w:r>
            <w:r w:rsidRPr="00D6533A">
              <w:rPr>
                <w:rStyle w:val="10pt0pt"/>
                <w:sz w:val="24"/>
                <w:szCs w:val="24"/>
              </w:rPr>
              <w:t xml:space="preserve">ними актами </w:t>
            </w:r>
            <w:r w:rsidR="00CC64CE" w:rsidRPr="00D6533A">
              <w:rPr>
                <w:rStyle w:val="10pt0pt"/>
                <w:sz w:val="24"/>
                <w:szCs w:val="24"/>
              </w:rPr>
              <w:t>У</w:t>
            </w:r>
            <w:r w:rsidRPr="00D6533A">
              <w:rPr>
                <w:rStyle w:val="10pt0pt"/>
                <w:sz w:val="24"/>
                <w:szCs w:val="24"/>
              </w:rPr>
              <w:t>ніверситету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0C5" w:rsidRPr="00D6533A" w:rsidRDefault="007F0513" w:rsidP="007F0513">
            <w:pPr>
              <w:pStyle w:val="13"/>
              <w:shd w:val="clear" w:color="auto" w:fill="auto"/>
              <w:spacing w:before="0" w:line="259" w:lineRule="exact"/>
              <w:ind w:left="70" w:firstLine="240"/>
              <w:jc w:val="both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Норматив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ні акти </w:t>
            </w:r>
            <w:r>
              <w:rPr>
                <w:rStyle w:val="10pt0pt"/>
                <w:sz w:val="24"/>
                <w:szCs w:val="24"/>
              </w:rPr>
              <w:t>Університету</w:t>
            </w:r>
            <w:r w:rsidR="008D3DC9" w:rsidRPr="00D6533A">
              <w:rPr>
                <w:rStyle w:val="10pt0pt"/>
                <w:sz w:val="24"/>
                <w:szCs w:val="24"/>
              </w:rPr>
              <w:t xml:space="preserve"> з питань запобігання корупції розміщені на офіційному веб-сайті.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7F0513" w:rsidP="00FC3FD9">
            <w:pPr>
              <w:pStyle w:val="13"/>
              <w:shd w:val="clear" w:color="auto" w:fill="auto"/>
              <w:spacing w:before="0" w:line="259" w:lineRule="exact"/>
              <w:ind w:left="70"/>
              <w:jc w:val="left"/>
              <w:rPr>
                <w:sz w:val="24"/>
                <w:szCs w:val="24"/>
              </w:rPr>
            </w:pPr>
            <w:r w:rsidRPr="007F0513">
              <w:rPr>
                <w:rStyle w:val="10pt0pt"/>
                <w:color w:val="auto"/>
                <w:sz w:val="24"/>
                <w:szCs w:val="24"/>
              </w:rPr>
              <w:t xml:space="preserve">Завідувач </w:t>
            </w:r>
            <w:r w:rsidRPr="007F0513">
              <w:rPr>
                <w:rStyle w:val="a5"/>
                <w:color w:val="auto"/>
              </w:rPr>
              <w:t>Центр</w:t>
            </w:r>
            <w:r w:rsidRPr="007F0513">
              <w:rPr>
                <w:rStyle w:val="a5"/>
                <w:color w:val="auto"/>
              </w:rPr>
              <w:t>у</w:t>
            </w:r>
            <w:r w:rsidRPr="007F0513">
              <w:rPr>
                <w:rStyle w:val="a5"/>
                <w:color w:val="auto"/>
              </w:rPr>
              <w:t xml:space="preserve"> розвитку корпоративного порталу та просування в Інтернет-просторі</w:t>
            </w:r>
            <w:r w:rsidRPr="007F0513">
              <w:rPr>
                <w:rStyle w:val="a5"/>
                <w:color w:val="auto"/>
              </w:rPr>
              <w:t>,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="00D6533A">
              <w:rPr>
                <w:rStyle w:val="10pt0pt"/>
                <w:sz w:val="24"/>
                <w:szCs w:val="24"/>
              </w:rPr>
              <w:t>Уповноважена</w:t>
            </w:r>
          </w:p>
        </w:tc>
      </w:tr>
      <w:tr w:rsidR="006350C5" w:rsidRPr="00D6533A" w:rsidTr="00D6533A">
        <w:trPr>
          <w:trHeight w:hRule="exact" w:val="5098"/>
        </w:trPr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170" w:lineRule="exact"/>
              <w:ind w:left="132"/>
              <w:jc w:val="both"/>
              <w:rPr>
                <w:sz w:val="24"/>
                <w:szCs w:val="24"/>
              </w:rPr>
            </w:pPr>
            <w:r w:rsidRPr="00D6533A">
              <w:rPr>
                <w:rStyle w:val="85pt0pt"/>
                <w:bCs/>
                <w:sz w:val="24"/>
                <w:szCs w:val="24"/>
              </w:rPr>
              <w:t>14.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64" w:lineRule="exact"/>
              <w:ind w:left="132" w:firstLine="2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Аналізувати стан та результати роботи щодо додержання антикорупційного законодавства, розглядати їх на нарадах, вживати додаткових заходів щодо усунення наявних недоліків у забезпеченні проведення єдиної дер</w:t>
            </w:r>
            <w:r w:rsidR="007F0513">
              <w:rPr>
                <w:rStyle w:val="10pt0pt"/>
                <w:sz w:val="24"/>
                <w:szCs w:val="24"/>
              </w:rPr>
              <w:t>жавної антикорупційної політики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3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Керівництвом університету, Уповноважен</w:t>
            </w:r>
            <w:r w:rsidR="007F0513">
              <w:rPr>
                <w:rStyle w:val="10pt0pt"/>
                <w:sz w:val="24"/>
                <w:szCs w:val="24"/>
              </w:rPr>
              <w:t>ою</w:t>
            </w:r>
            <w:r w:rsidRPr="00D6533A">
              <w:rPr>
                <w:rStyle w:val="10pt0pt"/>
                <w:sz w:val="24"/>
                <w:szCs w:val="24"/>
              </w:rPr>
              <w:t xml:space="preserve"> систематично проводиться аналіз роботи із виконання антикорупцій</w:t>
            </w:r>
            <w:r w:rsidR="00D6533A">
              <w:rPr>
                <w:rStyle w:val="10pt0pt"/>
                <w:sz w:val="24"/>
                <w:szCs w:val="24"/>
              </w:rPr>
              <w:t>н</w:t>
            </w:r>
            <w:r w:rsidRPr="00D6533A">
              <w:rPr>
                <w:rStyle w:val="10pt0pt"/>
                <w:sz w:val="24"/>
                <w:szCs w:val="24"/>
              </w:rPr>
              <w:t>их заходів в Університеті.</w:t>
            </w:r>
          </w:p>
          <w:p w:rsidR="006350C5" w:rsidRPr="00D6533A" w:rsidRDefault="008D3DC9" w:rsidP="00FC3FD9">
            <w:pPr>
              <w:pStyle w:val="13"/>
              <w:shd w:val="clear" w:color="auto" w:fill="auto"/>
              <w:spacing w:before="0" w:line="259" w:lineRule="exact"/>
              <w:ind w:left="70" w:firstLine="24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Разом </w:t>
            </w:r>
            <w:r w:rsidR="007F0513">
              <w:rPr>
                <w:rStyle w:val="10pt0pt"/>
                <w:sz w:val="24"/>
                <w:szCs w:val="24"/>
              </w:rPr>
              <w:t>із тим</w:t>
            </w:r>
            <w:r w:rsidRPr="00D6533A">
              <w:rPr>
                <w:rStyle w:val="10pt0pt"/>
                <w:sz w:val="24"/>
                <w:szCs w:val="24"/>
              </w:rPr>
              <w:t xml:space="preserve"> розроблено та затверджено Методологію оцінювання корупційних ризиків у діяльності </w:t>
            </w:r>
            <w:r w:rsidR="007F0513">
              <w:rPr>
                <w:rStyle w:val="10pt0pt"/>
                <w:sz w:val="24"/>
                <w:szCs w:val="24"/>
              </w:rPr>
              <w:t>Університету</w:t>
            </w:r>
            <w:r w:rsidRPr="00D6533A">
              <w:rPr>
                <w:rStyle w:val="10pt0pt"/>
                <w:sz w:val="24"/>
                <w:szCs w:val="24"/>
              </w:rPr>
              <w:t>, створено відповідну комісію, визначено такі ризики, дано їм оцінку та розроблено заходи з їх недопущення.</w:t>
            </w:r>
          </w:p>
          <w:p w:rsidR="006350C5" w:rsidRPr="00D6533A" w:rsidRDefault="008D3DC9" w:rsidP="007F0513">
            <w:pPr>
              <w:pStyle w:val="13"/>
              <w:shd w:val="clear" w:color="auto" w:fill="auto"/>
              <w:spacing w:before="0" w:line="259" w:lineRule="exact"/>
              <w:ind w:left="70" w:firstLine="320"/>
              <w:jc w:val="both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 xml:space="preserve">Стан справ розглядається на засіданнях Вченої ради, </w:t>
            </w:r>
            <w:r w:rsidR="007F0513">
              <w:rPr>
                <w:rStyle w:val="10pt0pt"/>
                <w:sz w:val="24"/>
                <w:szCs w:val="24"/>
              </w:rPr>
              <w:t>виробничих нарадах</w:t>
            </w:r>
            <w:r w:rsidRPr="00D6533A">
              <w:rPr>
                <w:rStyle w:val="10pt0pt"/>
                <w:sz w:val="24"/>
                <w:szCs w:val="24"/>
              </w:rPr>
              <w:t>. Питання виявлення фактів корупції та протидії корупційним проявам обговорюється на робочих зустрічах зі студентами, засіданнях кафедр, кураторських годинах.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0C5" w:rsidRPr="00D6533A" w:rsidRDefault="008D3DC9" w:rsidP="007F0513">
            <w:pPr>
              <w:pStyle w:val="13"/>
              <w:shd w:val="clear" w:color="auto" w:fill="auto"/>
              <w:spacing w:before="0" w:line="264" w:lineRule="exact"/>
              <w:ind w:left="70"/>
              <w:jc w:val="left"/>
              <w:rPr>
                <w:sz w:val="24"/>
                <w:szCs w:val="24"/>
              </w:rPr>
            </w:pPr>
            <w:r w:rsidRPr="00D6533A">
              <w:rPr>
                <w:rStyle w:val="10pt0pt"/>
                <w:sz w:val="24"/>
                <w:szCs w:val="24"/>
              </w:rPr>
              <w:t>Проректори,</w:t>
            </w:r>
            <w:r w:rsidR="007F0513">
              <w:rPr>
                <w:rStyle w:val="10pt0pt"/>
                <w:sz w:val="24"/>
                <w:szCs w:val="24"/>
              </w:rPr>
              <w:t xml:space="preserve"> керівники навчально-виховних підрозділів, завідувачі кафедр, </w:t>
            </w:r>
            <w:r w:rsidRPr="00D6533A">
              <w:rPr>
                <w:rStyle w:val="10pt0pt"/>
                <w:sz w:val="24"/>
                <w:szCs w:val="24"/>
              </w:rPr>
              <w:t>керівники</w:t>
            </w:r>
            <w:r w:rsidR="007F0513"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структурних</w:t>
            </w:r>
            <w:r w:rsidR="007F0513"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підрозділів,</w:t>
            </w:r>
            <w:r w:rsidR="007F0513">
              <w:rPr>
                <w:rStyle w:val="10pt0pt"/>
                <w:sz w:val="24"/>
                <w:szCs w:val="24"/>
              </w:rPr>
              <w:t xml:space="preserve"> </w:t>
            </w:r>
            <w:r w:rsidRPr="00D6533A">
              <w:rPr>
                <w:rStyle w:val="10pt0pt"/>
                <w:sz w:val="24"/>
                <w:szCs w:val="24"/>
              </w:rPr>
              <w:t>Уповноважен</w:t>
            </w:r>
            <w:r w:rsidR="00D6533A">
              <w:rPr>
                <w:rStyle w:val="10pt0pt"/>
                <w:sz w:val="24"/>
                <w:szCs w:val="24"/>
              </w:rPr>
              <w:t>а</w:t>
            </w:r>
          </w:p>
        </w:tc>
      </w:tr>
    </w:tbl>
    <w:p w:rsidR="006350C5" w:rsidRPr="00D6533A" w:rsidRDefault="006350C5">
      <w:pPr>
        <w:rPr>
          <w:rFonts w:ascii="Times New Roman" w:hAnsi="Times New Roman" w:cs="Times New Roman"/>
        </w:rPr>
      </w:pPr>
    </w:p>
    <w:p w:rsidR="00154C40" w:rsidRPr="00D6533A" w:rsidRDefault="00154C40">
      <w:pPr>
        <w:rPr>
          <w:rFonts w:ascii="Times New Roman" w:hAnsi="Times New Roman" w:cs="Times New Roman"/>
        </w:rPr>
      </w:pPr>
    </w:p>
    <w:p w:rsidR="00154C40" w:rsidRPr="00D6533A" w:rsidRDefault="00154C40">
      <w:pPr>
        <w:rPr>
          <w:rFonts w:ascii="Times New Roman" w:hAnsi="Times New Roman" w:cs="Times New Roman"/>
        </w:rPr>
      </w:pPr>
    </w:p>
    <w:p w:rsidR="00154C40" w:rsidRPr="00D6533A" w:rsidRDefault="00154C40" w:rsidP="00154C40">
      <w:pPr>
        <w:jc w:val="both"/>
        <w:rPr>
          <w:rFonts w:ascii="Times New Roman" w:hAnsi="Times New Roman" w:cs="Times New Roman"/>
        </w:rPr>
      </w:pPr>
      <w:r w:rsidRPr="00D6533A">
        <w:rPr>
          <w:rFonts w:ascii="Times New Roman" w:hAnsi="Times New Roman" w:cs="Times New Roman"/>
        </w:rPr>
        <w:t>Уповноважен</w:t>
      </w:r>
      <w:r w:rsidR="007F0513">
        <w:rPr>
          <w:rFonts w:ascii="Times New Roman" w:hAnsi="Times New Roman" w:cs="Times New Roman"/>
        </w:rPr>
        <w:t>а</w:t>
      </w:r>
    </w:p>
    <w:p w:rsidR="00154C40" w:rsidRPr="00D6533A" w:rsidRDefault="00154C40" w:rsidP="00154C40">
      <w:pPr>
        <w:jc w:val="both"/>
        <w:rPr>
          <w:rFonts w:ascii="Times New Roman" w:hAnsi="Times New Roman" w:cs="Times New Roman"/>
        </w:rPr>
      </w:pPr>
      <w:r w:rsidRPr="00D6533A">
        <w:rPr>
          <w:rFonts w:ascii="Times New Roman" w:hAnsi="Times New Roman" w:cs="Times New Roman"/>
        </w:rPr>
        <w:t>(особа, відповідальна за реалізацію</w:t>
      </w:r>
      <w:r w:rsidR="007F0513">
        <w:rPr>
          <w:rFonts w:ascii="Times New Roman" w:hAnsi="Times New Roman" w:cs="Times New Roman"/>
        </w:rPr>
        <w:tab/>
      </w:r>
      <w:r w:rsidR="007F0513">
        <w:rPr>
          <w:rFonts w:ascii="Times New Roman" w:hAnsi="Times New Roman" w:cs="Times New Roman"/>
        </w:rPr>
        <w:tab/>
      </w:r>
      <w:r w:rsidR="007F0513">
        <w:rPr>
          <w:rFonts w:ascii="Times New Roman" w:hAnsi="Times New Roman" w:cs="Times New Roman"/>
        </w:rPr>
        <w:tab/>
      </w:r>
      <w:r w:rsidR="007F0513">
        <w:rPr>
          <w:rFonts w:ascii="Times New Roman" w:hAnsi="Times New Roman" w:cs="Times New Roman"/>
        </w:rPr>
        <w:tab/>
      </w:r>
      <w:bookmarkStart w:id="0" w:name="_GoBack"/>
      <w:bookmarkEnd w:id="0"/>
      <w:r w:rsidR="007F0513">
        <w:rPr>
          <w:rFonts w:ascii="Times New Roman" w:hAnsi="Times New Roman" w:cs="Times New Roman"/>
        </w:rPr>
        <w:tab/>
      </w:r>
      <w:r w:rsidR="007F0513">
        <w:rPr>
          <w:rFonts w:ascii="Times New Roman" w:hAnsi="Times New Roman" w:cs="Times New Roman"/>
        </w:rPr>
        <w:tab/>
        <w:t>Н.П. Лопоносова</w:t>
      </w:r>
    </w:p>
    <w:p w:rsidR="00154C40" w:rsidRPr="00D6533A" w:rsidRDefault="00154C40" w:rsidP="00154C40">
      <w:pPr>
        <w:rPr>
          <w:rFonts w:ascii="Times New Roman" w:hAnsi="Times New Roman" w:cs="Times New Roman"/>
        </w:rPr>
      </w:pPr>
      <w:r w:rsidRPr="00D6533A">
        <w:rPr>
          <w:rFonts w:ascii="Times New Roman" w:hAnsi="Times New Roman" w:cs="Times New Roman"/>
        </w:rPr>
        <w:t>антикорупційної програми)</w:t>
      </w:r>
    </w:p>
    <w:sectPr w:rsidR="00154C40" w:rsidRPr="00D6533A" w:rsidSect="00D6533A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15" w:rsidRDefault="00275F15" w:rsidP="006350C5">
      <w:r>
        <w:separator/>
      </w:r>
    </w:p>
  </w:endnote>
  <w:endnote w:type="continuationSeparator" w:id="0">
    <w:p w:rsidR="00275F15" w:rsidRDefault="00275F15" w:rsidP="0063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15" w:rsidRDefault="00275F15"/>
  </w:footnote>
  <w:footnote w:type="continuationSeparator" w:id="0">
    <w:p w:rsidR="00275F15" w:rsidRDefault="00275F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50C5"/>
    <w:rsid w:val="00154C40"/>
    <w:rsid w:val="00275F15"/>
    <w:rsid w:val="006350C5"/>
    <w:rsid w:val="006B4BE3"/>
    <w:rsid w:val="007F0513"/>
    <w:rsid w:val="008D3DC9"/>
    <w:rsid w:val="009B4C84"/>
    <w:rsid w:val="00CC64CE"/>
    <w:rsid w:val="00D6533A"/>
    <w:rsid w:val="00F35E0C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B800"/>
  <w15:docId w15:val="{AD4F9C1C-8CA6-4744-9543-FA59323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50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0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  <w:lang w:val="ru-RU" w:eastAsia="ru-RU" w:bidi="ru-RU"/>
    </w:rPr>
  </w:style>
  <w:style w:type="character" w:customStyle="1" w:styleId="213pt-1pt">
    <w:name w:val="Основной текст (2) + 13 pt;Интервал -1 pt"/>
    <w:basedOn w:val="2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7pt0pt">
    <w:name w:val="Основной текст (2) + 17 pt;Не полужирный;Курсив;Интервал 0 pt"/>
    <w:basedOn w:val="2"/>
    <w:rsid w:val="0063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50C5"/>
    <w:rPr>
      <w:rFonts w:ascii="Times New Roman" w:eastAsia="Times New Roman" w:hAnsi="Times New Roman" w:cs="Times New Roman"/>
      <w:b/>
      <w:bCs/>
      <w:i/>
      <w:iCs/>
      <w:smallCaps w:val="0"/>
      <w:strike w:val="0"/>
      <w:spacing w:val="240"/>
      <w:sz w:val="30"/>
      <w:szCs w:val="30"/>
      <w:u w:val="none"/>
      <w:lang w:val="ru-RU" w:eastAsia="ru-RU" w:bidi="ru-RU"/>
    </w:rPr>
  </w:style>
  <w:style w:type="character" w:customStyle="1" w:styleId="1ArialNarrow9pt0pt">
    <w:name w:val="Заголовок №1 + Arial Narrow;9 pt;Не курсив;Интервал 0 pt"/>
    <w:basedOn w:val="1"/>
    <w:rsid w:val="00635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6350C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6350C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pt">
    <w:name w:val="Заголовок №1 + Малые прописные;Интервал 0 pt"/>
    <w:basedOn w:val="1"/>
    <w:rsid w:val="006350C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50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8"/>
      <w:szCs w:val="8"/>
      <w:u w:val="none"/>
      <w:lang w:val="ru-RU" w:eastAsia="ru-RU" w:bidi="ru-RU"/>
    </w:rPr>
  </w:style>
  <w:style w:type="character" w:customStyle="1" w:styleId="30pt">
    <w:name w:val="Основной текст (3) + Курсив;Интервал 0 pt"/>
    <w:basedOn w:val="3"/>
    <w:rsid w:val="006350C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10pt0pt">
    <w:name w:val="Основной текст (3) + Times New Roman;10 pt;Курсив;Малые прописные;Интервал 0 pt"/>
    <w:basedOn w:val="3"/>
    <w:rsid w:val="006350C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35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5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rialNarrow105pt0pt">
    <w:name w:val="Основной текст + Arial Narrow;10;5 pt;Интервал 0 pt"/>
    <w:basedOn w:val="a4"/>
    <w:rsid w:val="006350C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4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pt0pt">
    <w:name w:val="Основной текст + 10 pt;Не полужирный;Интервал 0 pt"/>
    <w:basedOn w:val="a4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5pt0pt">
    <w:name w:val="Основной текст + 8;5 pt;Интервал 0 pt"/>
    <w:basedOn w:val="a4"/>
    <w:rsid w:val="00635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635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50pt">
    <w:name w:val="Основной текст (5) + Полужирный;Не курсив;Интервал 0 pt"/>
    <w:basedOn w:val="5"/>
    <w:rsid w:val="0063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350C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pacing w:val="-2"/>
      <w:lang w:val="ru-RU" w:eastAsia="ru-RU" w:bidi="ru-RU"/>
    </w:rPr>
  </w:style>
  <w:style w:type="paragraph" w:customStyle="1" w:styleId="10">
    <w:name w:val="Заголовок №1"/>
    <w:basedOn w:val="a"/>
    <w:link w:val="1"/>
    <w:rsid w:val="006350C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40"/>
      <w:sz w:val="30"/>
      <w:szCs w:val="3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50C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4"/>
      <w:sz w:val="8"/>
      <w:szCs w:val="8"/>
      <w:lang w:val="ru-RU" w:eastAsia="ru-RU" w:bidi="ru-RU"/>
    </w:rPr>
  </w:style>
  <w:style w:type="paragraph" w:customStyle="1" w:styleId="23">
    <w:name w:val="Заголовок №2"/>
    <w:basedOn w:val="a"/>
    <w:link w:val="22"/>
    <w:rsid w:val="006350C5"/>
    <w:pPr>
      <w:shd w:val="clear" w:color="auto" w:fill="FFFFFF"/>
      <w:spacing w:line="0" w:lineRule="atLeast"/>
      <w:jc w:val="both"/>
      <w:outlineLvl w:val="1"/>
    </w:pPr>
    <w:rPr>
      <w:rFonts w:ascii="Arial Narrow" w:eastAsia="Arial Narrow" w:hAnsi="Arial Narrow" w:cs="Arial Narrow"/>
      <w:spacing w:val="-5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350C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0"/>
      <w:szCs w:val="20"/>
      <w:lang w:val="ru-RU" w:eastAsia="ru-RU" w:bidi="ru-RU"/>
    </w:rPr>
  </w:style>
  <w:style w:type="paragraph" w:customStyle="1" w:styleId="13">
    <w:name w:val="Основной текст1"/>
    <w:basedOn w:val="a"/>
    <w:link w:val="a4"/>
    <w:rsid w:val="006350C5"/>
    <w:pPr>
      <w:shd w:val="clear" w:color="auto" w:fill="FFFFFF"/>
      <w:spacing w:before="60" w:line="307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50">
    <w:name w:val="Основной текст (5)"/>
    <w:basedOn w:val="a"/>
    <w:link w:val="5"/>
    <w:rsid w:val="006350C5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styleId="a5">
    <w:name w:val="Strong"/>
    <w:basedOn w:val="a0"/>
    <w:uiPriority w:val="22"/>
    <w:qFormat/>
    <w:rsid w:val="007F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2020-01-13T15:17:00Z</dcterms:created>
  <dcterms:modified xsi:type="dcterms:W3CDTF">2020-01-14T14:33:00Z</dcterms:modified>
</cp:coreProperties>
</file>