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71" w:rsidRPr="00511FEE" w:rsidRDefault="009E6CB5" w:rsidP="00511FEE">
      <w:pPr>
        <w:pStyle w:val="20"/>
        <w:shd w:val="clear" w:color="auto" w:fill="auto"/>
        <w:spacing w:after="101" w:line="240" w:lineRule="exact"/>
        <w:ind w:left="40"/>
        <w:rPr>
          <w:sz w:val="28"/>
          <w:szCs w:val="28"/>
        </w:rPr>
      </w:pPr>
      <w:r w:rsidRPr="00511FEE">
        <w:rPr>
          <w:sz w:val="28"/>
          <w:szCs w:val="28"/>
        </w:rPr>
        <w:t>Протокол №1</w:t>
      </w:r>
    </w:p>
    <w:p w:rsidR="00F32E71" w:rsidRPr="00511FEE" w:rsidRDefault="009E6CB5" w:rsidP="009E750A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511FEE">
        <w:rPr>
          <w:sz w:val="28"/>
          <w:szCs w:val="28"/>
        </w:rPr>
        <w:t xml:space="preserve">засідання комісії з оцінки корупційних ризиків </w:t>
      </w:r>
      <w:r w:rsidR="009E750A">
        <w:rPr>
          <w:sz w:val="28"/>
          <w:szCs w:val="28"/>
        </w:rPr>
        <w:t>Університету «Україна»</w:t>
      </w:r>
    </w:p>
    <w:p w:rsidR="00F32E71" w:rsidRPr="00511FEE" w:rsidRDefault="009E750A" w:rsidP="009E750A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E6CB5" w:rsidRPr="00511FE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9E6CB5" w:rsidRPr="00511FEE">
        <w:rPr>
          <w:sz w:val="28"/>
          <w:szCs w:val="28"/>
        </w:rPr>
        <w:t xml:space="preserve"> </w:t>
      </w:r>
      <w:r>
        <w:rPr>
          <w:sz w:val="28"/>
          <w:szCs w:val="28"/>
        </w:rPr>
        <w:t>січ</w:t>
      </w:r>
      <w:r w:rsidR="009E6CB5" w:rsidRPr="00511FEE">
        <w:rPr>
          <w:sz w:val="28"/>
          <w:szCs w:val="28"/>
        </w:rPr>
        <w:t>ня 20</w:t>
      </w:r>
      <w:r>
        <w:rPr>
          <w:sz w:val="28"/>
          <w:szCs w:val="28"/>
        </w:rPr>
        <w:t>20</w:t>
      </w:r>
      <w:r w:rsidR="009E6CB5" w:rsidRPr="00511FE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</w:p>
    <w:p w:rsidR="009E750A" w:rsidRDefault="009E750A" w:rsidP="009E750A">
      <w:pPr>
        <w:pStyle w:val="34"/>
        <w:shd w:val="clear" w:color="auto" w:fill="auto"/>
        <w:spacing w:before="0" w:after="0" w:line="240" w:lineRule="auto"/>
        <w:ind w:left="709" w:right="-2"/>
        <w:jc w:val="both"/>
        <w:rPr>
          <w:b/>
          <w:spacing w:val="0"/>
          <w:sz w:val="28"/>
          <w:szCs w:val="28"/>
          <w:lang w:val="uk-UA"/>
        </w:rPr>
      </w:pPr>
      <w:r>
        <w:rPr>
          <w:b/>
          <w:spacing w:val="0"/>
          <w:sz w:val="28"/>
          <w:szCs w:val="28"/>
          <w:lang w:val="uk-UA"/>
        </w:rPr>
        <w:t>ПРИСУТНІ:</w:t>
      </w:r>
    </w:p>
    <w:p w:rsidR="009E750A" w:rsidRPr="00157564" w:rsidRDefault="009E750A" w:rsidP="009E750A">
      <w:pPr>
        <w:pStyle w:val="34"/>
        <w:shd w:val="clear" w:color="auto" w:fill="auto"/>
        <w:spacing w:before="0" w:after="0" w:line="240" w:lineRule="auto"/>
        <w:ind w:left="709" w:right="-2"/>
        <w:jc w:val="both"/>
        <w:rPr>
          <w:b/>
          <w:spacing w:val="0"/>
          <w:sz w:val="28"/>
          <w:szCs w:val="28"/>
          <w:lang w:val="uk-UA"/>
        </w:rPr>
      </w:pPr>
      <w:r w:rsidRPr="00157564">
        <w:rPr>
          <w:b/>
          <w:spacing w:val="0"/>
          <w:sz w:val="28"/>
          <w:szCs w:val="28"/>
          <w:lang w:val="uk-UA"/>
        </w:rPr>
        <w:t>Голова комісії:</w:t>
      </w:r>
      <w:bookmarkStart w:id="0" w:name="_GoBack"/>
      <w:bookmarkEnd w:id="0"/>
    </w:p>
    <w:p w:rsidR="009E750A" w:rsidRDefault="009E750A" w:rsidP="009E750A">
      <w:pPr>
        <w:pStyle w:val="34"/>
        <w:shd w:val="clear" w:color="auto" w:fill="auto"/>
        <w:spacing w:before="0" w:after="0" w:line="240" w:lineRule="auto"/>
        <w:ind w:left="709" w:right="-2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Кучерявий І.Т. – перший проректор Університету.</w:t>
      </w:r>
    </w:p>
    <w:p w:rsidR="009E750A" w:rsidRPr="00157564" w:rsidRDefault="009E750A" w:rsidP="009E750A">
      <w:pPr>
        <w:pStyle w:val="34"/>
        <w:shd w:val="clear" w:color="auto" w:fill="auto"/>
        <w:spacing w:before="0" w:after="0" w:line="240" w:lineRule="auto"/>
        <w:ind w:left="709" w:right="-2"/>
        <w:jc w:val="both"/>
        <w:rPr>
          <w:b/>
          <w:spacing w:val="0"/>
          <w:sz w:val="28"/>
          <w:szCs w:val="28"/>
          <w:lang w:val="uk-UA"/>
        </w:rPr>
      </w:pPr>
      <w:r w:rsidRPr="00157564">
        <w:rPr>
          <w:b/>
          <w:spacing w:val="0"/>
          <w:sz w:val="28"/>
          <w:szCs w:val="28"/>
          <w:lang w:val="uk-UA"/>
        </w:rPr>
        <w:t>Заступник голови комісії:</w:t>
      </w:r>
    </w:p>
    <w:p w:rsidR="009E750A" w:rsidRDefault="009E750A" w:rsidP="009E750A">
      <w:pPr>
        <w:pStyle w:val="a9"/>
        <w:tabs>
          <w:tab w:val="left" w:pos="0"/>
          <w:tab w:val="left" w:pos="709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Лопоносова Н.П. – Уповноважений з питань запобігання та виявлення корупції.</w:t>
      </w:r>
    </w:p>
    <w:p w:rsidR="009E750A" w:rsidRPr="00157564" w:rsidRDefault="009E750A" w:rsidP="009E750A">
      <w:pPr>
        <w:pStyle w:val="34"/>
        <w:shd w:val="clear" w:color="auto" w:fill="auto"/>
        <w:tabs>
          <w:tab w:val="left" w:pos="0"/>
        </w:tabs>
        <w:spacing w:before="0" w:after="0" w:line="240" w:lineRule="auto"/>
        <w:ind w:right="-2" w:firstLine="709"/>
        <w:jc w:val="both"/>
        <w:rPr>
          <w:b/>
          <w:spacing w:val="0"/>
          <w:sz w:val="28"/>
          <w:szCs w:val="28"/>
          <w:lang w:val="uk-UA"/>
        </w:rPr>
      </w:pPr>
      <w:r w:rsidRPr="00157564">
        <w:rPr>
          <w:b/>
          <w:spacing w:val="0"/>
          <w:sz w:val="28"/>
          <w:szCs w:val="28"/>
          <w:lang w:val="uk-UA"/>
        </w:rPr>
        <w:t>Члени комісії:</w:t>
      </w:r>
    </w:p>
    <w:p w:rsidR="009E750A" w:rsidRDefault="009E750A" w:rsidP="009E750A">
      <w:pPr>
        <w:tabs>
          <w:tab w:val="left" w:pos="0"/>
        </w:tabs>
        <w:ind w:right="-2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385F">
        <w:rPr>
          <w:rFonts w:ascii="Times New Roman" w:eastAsia="Times New Roman" w:hAnsi="Times New Roman" w:cs="Times New Roman"/>
          <w:color w:val="auto"/>
          <w:sz w:val="28"/>
          <w:szCs w:val="28"/>
        </w:rPr>
        <w:t>Коляда</w:t>
      </w:r>
      <w:r w:rsidRPr="00157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385F">
        <w:rPr>
          <w:rFonts w:ascii="Times New Roman" w:eastAsia="Times New Roman" w:hAnsi="Times New Roman" w:cs="Times New Roman"/>
          <w:color w:val="auto"/>
          <w:sz w:val="28"/>
          <w:szCs w:val="28"/>
        </w:rPr>
        <w:t>О.П.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AF385F">
        <w:rPr>
          <w:rFonts w:ascii="Times New Roman" w:eastAsia="Times New Roman" w:hAnsi="Times New Roman" w:cs="Times New Roman"/>
          <w:color w:val="auto"/>
          <w:sz w:val="28"/>
          <w:szCs w:val="28"/>
        </w:rPr>
        <w:t>проректор з навчально-виховної роботи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E750A" w:rsidRPr="00AF385F" w:rsidRDefault="009E750A" w:rsidP="009E750A">
      <w:pPr>
        <w:tabs>
          <w:tab w:val="left" w:pos="0"/>
        </w:tabs>
        <w:ind w:right="-2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Давиденко</w:t>
      </w:r>
      <w:r w:rsidRPr="00157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Г.В. – відповідальна за наукову та міжнародну діяльність;</w:t>
      </w:r>
    </w:p>
    <w:p w:rsidR="009E750A" w:rsidRDefault="009E750A" w:rsidP="009E750A">
      <w:pPr>
        <w:tabs>
          <w:tab w:val="left" w:pos="0"/>
        </w:tabs>
        <w:ind w:right="-2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Журавльова</w:t>
      </w:r>
      <w:r w:rsidRPr="00157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В.М. – директор фінансовий;</w:t>
      </w:r>
    </w:p>
    <w:p w:rsidR="009E750A" w:rsidRDefault="009E750A" w:rsidP="009E750A">
      <w:pPr>
        <w:tabs>
          <w:tab w:val="left" w:pos="0"/>
        </w:tabs>
        <w:ind w:right="-2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Терещенко А.Л. – директор Інституту права та суспільних відносин;</w:t>
      </w:r>
    </w:p>
    <w:p w:rsidR="009E750A" w:rsidRDefault="009E750A" w:rsidP="009E750A">
      <w:pPr>
        <w:tabs>
          <w:tab w:val="left" w:pos="0"/>
        </w:tabs>
        <w:ind w:right="-2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Гергель Т.А. – начальник відділу по роботі з персоналом;</w:t>
      </w:r>
    </w:p>
    <w:p w:rsidR="009E750A" w:rsidRDefault="009E750A" w:rsidP="009E750A">
      <w:pPr>
        <w:tabs>
          <w:tab w:val="left" w:pos="0"/>
        </w:tabs>
        <w:ind w:right="-2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Нікуліна</w:t>
      </w:r>
      <w:r w:rsidRPr="00157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Г.Ф. – голова профспілкового комітету співробітників;</w:t>
      </w:r>
    </w:p>
    <w:p w:rsidR="009E750A" w:rsidRDefault="009E750A" w:rsidP="009E750A">
      <w:pPr>
        <w:tabs>
          <w:tab w:val="left" w:pos="0"/>
        </w:tabs>
        <w:ind w:right="-2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Корбут</w:t>
      </w:r>
      <w:r w:rsidRPr="00157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К.К. – президент студентського самоврядування;</w:t>
      </w:r>
    </w:p>
    <w:p w:rsidR="009E750A" w:rsidRPr="00552C6E" w:rsidRDefault="009E750A" w:rsidP="009E750A">
      <w:pPr>
        <w:tabs>
          <w:tab w:val="left" w:pos="0"/>
        </w:tabs>
        <w:ind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C6E">
        <w:rPr>
          <w:rFonts w:ascii="Times New Roman" w:eastAsia="Times New Roman" w:hAnsi="Times New Roman"/>
          <w:sz w:val="28"/>
          <w:szCs w:val="28"/>
          <w:lang w:eastAsia="ru-RU"/>
        </w:rPr>
        <w:t>Петренко В.С.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552C6E">
        <w:rPr>
          <w:rFonts w:ascii="Times New Roman" w:eastAsia="Times New Roman" w:hAnsi="Times New Roman" w:cs="Times New Roman"/>
          <w:color w:val="auto"/>
          <w:sz w:val="28"/>
          <w:szCs w:val="28"/>
        </w:rPr>
        <w:t>олова проф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спілкового комітету студентів.</w:t>
      </w:r>
    </w:p>
    <w:p w:rsidR="009E750A" w:rsidRDefault="009E750A" w:rsidP="00511FEE">
      <w:pPr>
        <w:pStyle w:val="20"/>
        <w:shd w:val="clear" w:color="auto" w:fill="auto"/>
        <w:spacing w:after="26" w:line="240" w:lineRule="exact"/>
        <w:ind w:left="40"/>
        <w:jc w:val="both"/>
        <w:rPr>
          <w:sz w:val="28"/>
          <w:szCs w:val="28"/>
        </w:rPr>
      </w:pPr>
    </w:p>
    <w:p w:rsidR="00F32E71" w:rsidRPr="00511FEE" w:rsidRDefault="009E6CB5" w:rsidP="00511FEE">
      <w:pPr>
        <w:pStyle w:val="20"/>
        <w:shd w:val="clear" w:color="auto" w:fill="auto"/>
        <w:spacing w:after="26" w:line="240" w:lineRule="exact"/>
        <w:ind w:left="40"/>
        <w:jc w:val="both"/>
        <w:rPr>
          <w:sz w:val="28"/>
          <w:szCs w:val="28"/>
        </w:rPr>
      </w:pPr>
      <w:r w:rsidRPr="00511FEE">
        <w:rPr>
          <w:sz w:val="28"/>
          <w:szCs w:val="28"/>
        </w:rPr>
        <w:t>ПОРЯДОК ДЕННИ</w:t>
      </w:r>
      <w:r w:rsidR="009E750A">
        <w:rPr>
          <w:sz w:val="28"/>
          <w:szCs w:val="28"/>
        </w:rPr>
        <w:t>Й</w:t>
      </w:r>
      <w:r w:rsidRPr="00511FEE">
        <w:rPr>
          <w:sz w:val="28"/>
          <w:szCs w:val="28"/>
        </w:rPr>
        <w:t>:</w:t>
      </w:r>
    </w:p>
    <w:p w:rsidR="00F32E71" w:rsidRPr="00511FEE" w:rsidRDefault="009E6CB5" w:rsidP="00511FEE">
      <w:pPr>
        <w:pStyle w:val="21"/>
        <w:shd w:val="clear" w:color="auto" w:fill="auto"/>
        <w:spacing w:before="0" w:after="526" w:line="298" w:lineRule="exact"/>
        <w:ind w:left="40" w:right="20" w:firstLine="300"/>
        <w:jc w:val="both"/>
        <w:rPr>
          <w:sz w:val="28"/>
          <w:szCs w:val="28"/>
        </w:rPr>
      </w:pPr>
      <w:r w:rsidRPr="00511FEE">
        <w:rPr>
          <w:sz w:val="28"/>
          <w:szCs w:val="28"/>
        </w:rPr>
        <w:t xml:space="preserve">Про розгляд результатів проведення оцінки корупційних ризиків згідно наказу від </w:t>
      </w:r>
      <w:r w:rsidR="009E750A">
        <w:rPr>
          <w:sz w:val="28"/>
          <w:szCs w:val="28"/>
        </w:rPr>
        <w:t>15</w:t>
      </w:r>
      <w:r w:rsidRPr="00511FEE">
        <w:rPr>
          <w:sz w:val="28"/>
          <w:szCs w:val="28"/>
        </w:rPr>
        <w:t>.</w:t>
      </w:r>
      <w:r w:rsidR="009E750A">
        <w:rPr>
          <w:sz w:val="28"/>
          <w:szCs w:val="28"/>
        </w:rPr>
        <w:t>0</w:t>
      </w:r>
      <w:r w:rsidRPr="00511FEE">
        <w:rPr>
          <w:sz w:val="28"/>
          <w:szCs w:val="28"/>
        </w:rPr>
        <w:t>1.20</w:t>
      </w:r>
      <w:r w:rsidR="009E750A">
        <w:rPr>
          <w:sz w:val="28"/>
          <w:szCs w:val="28"/>
        </w:rPr>
        <w:t>20</w:t>
      </w:r>
      <w:r w:rsidRPr="00511FEE">
        <w:rPr>
          <w:sz w:val="28"/>
          <w:szCs w:val="28"/>
        </w:rPr>
        <w:t xml:space="preserve"> р. №</w:t>
      </w:r>
      <w:r w:rsidR="009E750A" w:rsidRPr="009E750A">
        <w:rPr>
          <w:sz w:val="28"/>
          <w:szCs w:val="28"/>
          <w:highlight w:val="yellow"/>
        </w:rPr>
        <w:t>___</w:t>
      </w:r>
      <w:r w:rsidRPr="00511FEE">
        <w:rPr>
          <w:sz w:val="28"/>
          <w:szCs w:val="28"/>
        </w:rPr>
        <w:t xml:space="preserve"> та звіту за її результатами.</w:t>
      </w:r>
    </w:p>
    <w:p w:rsidR="00F32E71" w:rsidRPr="00511FEE" w:rsidRDefault="009E6CB5" w:rsidP="00511FEE">
      <w:pPr>
        <w:pStyle w:val="20"/>
        <w:shd w:val="clear" w:color="auto" w:fill="auto"/>
        <w:spacing w:after="22" w:line="240" w:lineRule="exact"/>
        <w:ind w:left="40"/>
        <w:jc w:val="both"/>
        <w:rPr>
          <w:sz w:val="28"/>
          <w:szCs w:val="28"/>
        </w:rPr>
      </w:pPr>
      <w:r w:rsidRPr="00511FEE">
        <w:rPr>
          <w:sz w:val="28"/>
          <w:szCs w:val="28"/>
        </w:rPr>
        <w:t>СЛУХАЛИ:</w:t>
      </w:r>
    </w:p>
    <w:p w:rsidR="00F32E71" w:rsidRPr="00511FEE" w:rsidRDefault="009E6CB5" w:rsidP="00511FEE">
      <w:pPr>
        <w:pStyle w:val="21"/>
        <w:shd w:val="clear" w:color="auto" w:fill="auto"/>
        <w:spacing w:before="0" w:after="0" w:line="302" w:lineRule="exact"/>
        <w:ind w:left="40" w:right="20"/>
        <w:jc w:val="both"/>
        <w:rPr>
          <w:sz w:val="28"/>
          <w:szCs w:val="28"/>
        </w:rPr>
      </w:pPr>
      <w:r w:rsidRPr="00511FEE">
        <w:rPr>
          <w:rStyle w:val="1"/>
          <w:sz w:val="28"/>
          <w:szCs w:val="28"/>
        </w:rPr>
        <w:t>Доповідь:</w:t>
      </w:r>
      <w:r w:rsidRPr="00511FEE">
        <w:rPr>
          <w:sz w:val="28"/>
          <w:szCs w:val="28"/>
        </w:rPr>
        <w:t xml:space="preserve"> </w:t>
      </w:r>
      <w:r w:rsidR="00F42D50">
        <w:rPr>
          <w:sz w:val="28"/>
          <w:szCs w:val="28"/>
        </w:rPr>
        <w:t>І.Т. Кучерявий</w:t>
      </w:r>
      <w:r w:rsidRPr="00511FEE">
        <w:rPr>
          <w:sz w:val="28"/>
          <w:szCs w:val="28"/>
        </w:rPr>
        <w:t xml:space="preserve"> поінформува</w:t>
      </w:r>
      <w:r w:rsidR="00F42D50">
        <w:rPr>
          <w:sz w:val="28"/>
          <w:szCs w:val="28"/>
        </w:rPr>
        <w:t>в</w:t>
      </w:r>
      <w:r w:rsidRPr="00511FEE">
        <w:rPr>
          <w:sz w:val="28"/>
          <w:szCs w:val="28"/>
        </w:rPr>
        <w:t xml:space="preserve">, </w:t>
      </w:r>
      <w:r w:rsidR="00F42D50">
        <w:rPr>
          <w:sz w:val="28"/>
          <w:szCs w:val="28"/>
        </w:rPr>
        <w:t>що у відповідності до Положення</w:t>
      </w:r>
      <w:r w:rsidRPr="00511FEE">
        <w:rPr>
          <w:sz w:val="28"/>
          <w:szCs w:val="28"/>
        </w:rPr>
        <w:t xml:space="preserve"> про комісію з оцінки корупційних ризиків від </w:t>
      </w:r>
      <w:r w:rsidRPr="00F42D50">
        <w:rPr>
          <w:sz w:val="28"/>
          <w:szCs w:val="28"/>
          <w:highlight w:val="yellow"/>
        </w:rPr>
        <w:t>12.12.</w:t>
      </w:r>
      <w:r w:rsidRPr="00511FEE">
        <w:rPr>
          <w:sz w:val="28"/>
          <w:szCs w:val="28"/>
        </w:rPr>
        <w:t>20</w:t>
      </w:r>
      <w:r w:rsidR="00F42D50">
        <w:rPr>
          <w:sz w:val="28"/>
          <w:szCs w:val="28"/>
        </w:rPr>
        <w:t>20</w:t>
      </w:r>
      <w:r w:rsidRPr="00511FEE">
        <w:rPr>
          <w:sz w:val="28"/>
          <w:szCs w:val="28"/>
        </w:rPr>
        <w:t xml:space="preserve"> р. та Методології оцінювання корупційних ризиків у </w:t>
      </w:r>
      <w:r w:rsidR="00F42D50">
        <w:rPr>
          <w:sz w:val="28"/>
          <w:szCs w:val="28"/>
        </w:rPr>
        <w:t>Відкритому міжнародному університеті розвитку людини «Україна»</w:t>
      </w:r>
      <w:r w:rsidRPr="00511FEE">
        <w:rPr>
          <w:sz w:val="28"/>
          <w:szCs w:val="28"/>
        </w:rPr>
        <w:t xml:space="preserve"> від </w:t>
      </w:r>
      <w:r w:rsidRPr="00F42D50">
        <w:rPr>
          <w:sz w:val="28"/>
          <w:szCs w:val="28"/>
          <w:highlight w:val="yellow"/>
        </w:rPr>
        <w:t>12.12.</w:t>
      </w:r>
      <w:r w:rsidRPr="00511FEE">
        <w:rPr>
          <w:sz w:val="28"/>
          <w:szCs w:val="28"/>
        </w:rPr>
        <w:t>20</w:t>
      </w:r>
      <w:r w:rsidR="00F42D50">
        <w:rPr>
          <w:sz w:val="28"/>
          <w:szCs w:val="28"/>
        </w:rPr>
        <w:t>20</w:t>
      </w:r>
      <w:r w:rsidRPr="00511FEE">
        <w:rPr>
          <w:sz w:val="28"/>
          <w:szCs w:val="28"/>
        </w:rPr>
        <w:t xml:space="preserve"> </w:t>
      </w:r>
      <w:r w:rsidRPr="00F42D50">
        <w:rPr>
          <w:rStyle w:val="0pt0"/>
          <w:b w:val="0"/>
          <w:sz w:val="28"/>
          <w:szCs w:val="28"/>
        </w:rPr>
        <w:t xml:space="preserve">p., </w:t>
      </w:r>
      <w:r w:rsidRPr="00511FEE">
        <w:rPr>
          <w:sz w:val="28"/>
          <w:szCs w:val="28"/>
        </w:rPr>
        <w:t>згідно із наказом №</w:t>
      </w:r>
      <w:r w:rsidR="00F42D50" w:rsidRPr="00F42D50">
        <w:rPr>
          <w:sz w:val="28"/>
          <w:szCs w:val="28"/>
          <w:highlight w:val="yellow"/>
        </w:rPr>
        <w:t>___</w:t>
      </w:r>
      <w:r w:rsidRPr="00511FEE">
        <w:rPr>
          <w:sz w:val="28"/>
          <w:szCs w:val="28"/>
        </w:rPr>
        <w:t xml:space="preserve"> від </w:t>
      </w:r>
      <w:r w:rsidR="00F42D50">
        <w:rPr>
          <w:sz w:val="28"/>
          <w:szCs w:val="28"/>
        </w:rPr>
        <w:t>15</w:t>
      </w:r>
      <w:r w:rsidR="00F42D50" w:rsidRPr="00511FEE">
        <w:rPr>
          <w:sz w:val="28"/>
          <w:szCs w:val="28"/>
        </w:rPr>
        <w:t>.</w:t>
      </w:r>
      <w:r w:rsidR="00F42D50">
        <w:rPr>
          <w:sz w:val="28"/>
          <w:szCs w:val="28"/>
        </w:rPr>
        <w:t>0</w:t>
      </w:r>
      <w:r w:rsidR="00F42D50" w:rsidRPr="00511FEE">
        <w:rPr>
          <w:sz w:val="28"/>
          <w:szCs w:val="28"/>
        </w:rPr>
        <w:t>1.20</w:t>
      </w:r>
      <w:r w:rsidR="00F42D50">
        <w:rPr>
          <w:sz w:val="28"/>
          <w:szCs w:val="28"/>
        </w:rPr>
        <w:t>20</w:t>
      </w:r>
      <w:r w:rsidR="00F42D50" w:rsidRPr="00511FEE">
        <w:rPr>
          <w:sz w:val="28"/>
          <w:szCs w:val="28"/>
        </w:rPr>
        <w:t xml:space="preserve"> </w:t>
      </w:r>
      <w:r w:rsidRPr="00511FEE">
        <w:rPr>
          <w:sz w:val="28"/>
          <w:szCs w:val="28"/>
        </w:rPr>
        <w:t xml:space="preserve">р. «Про створення комісії з оцінки корупційних ризиків», здійснено формальне визначення та опис ідентифікованих можливих корупційних ризиків у діяльності Університету, визначено ймовірність їх виникнення та пріоритетність, дано оцінку можливих наслідків та розроблені відповідні заходи з недопущення корупційних ризиків у </w:t>
      </w:r>
      <w:r w:rsidR="00F42D50">
        <w:rPr>
          <w:sz w:val="28"/>
          <w:szCs w:val="28"/>
        </w:rPr>
        <w:t>Відкритому міжнародному університеті розвитку людини «Україна»</w:t>
      </w:r>
      <w:r w:rsidRPr="00511FEE">
        <w:rPr>
          <w:sz w:val="28"/>
          <w:szCs w:val="28"/>
        </w:rPr>
        <w:t>.</w:t>
      </w:r>
    </w:p>
    <w:p w:rsidR="00F32E71" w:rsidRPr="00511FEE" w:rsidRDefault="009E6CB5" w:rsidP="00511FEE">
      <w:pPr>
        <w:pStyle w:val="21"/>
        <w:shd w:val="clear" w:color="auto" w:fill="auto"/>
        <w:spacing w:before="0" w:after="0" w:line="302" w:lineRule="exact"/>
        <w:ind w:left="40" w:right="20" w:firstLine="300"/>
        <w:jc w:val="both"/>
        <w:rPr>
          <w:sz w:val="28"/>
          <w:szCs w:val="28"/>
        </w:rPr>
      </w:pPr>
      <w:r w:rsidRPr="00511FEE">
        <w:rPr>
          <w:sz w:val="28"/>
          <w:szCs w:val="28"/>
        </w:rPr>
        <w:t>За результатами оцінки корупційних ризиків підготовлено відповідний звіт згідно встановленої форми.</w:t>
      </w:r>
    </w:p>
    <w:p w:rsidR="00F32E71" w:rsidRPr="00511FEE" w:rsidRDefault="009E6CB5" w:rsidP="00511FEE">
      <w:pPr>
        <w:pStyle w:val="21"/>
        <w:shd w:val="clear" w:color="auto" w:fill="auto"/>
        <w:spacing w:before="0" w:after="0" w:line="312" w:lineRule="exact"/>
        <w:ind w:left="20" w:right="20" w:firstLine="260"/>
        <w:jc w:val="both"/>
        <w:rPr>
          <w:sz w:val="28"/>
          <w:szCs w:val="28"/>
        </w:rPr>
      </w:pPr>
      <w:r w:rsidRPr="00511FEE">
        <w:rPr>
          <w:sz w:val="28"/>
          <w:szCs w:val="28"/>
        </w:rPr>
        <w:t>Уповноважен</w:t>
      </w:r>
      <w:r w:rsidR="00F42D50">
        <w:rPr>
          <w:sz w:val="28"/>
          <w:szCs w:val="28"/>
        </w:rPr>
        <w:t>а</w:t>
      </w:r>
      <w:r w:rsidRPr="00511FEE">
        <w:rPr>
          <w:sz w:val="28"/>
          <w:szCs w:val="28"/>
        </w:rPr>
        <w:t xml:space="preserve"> (особа, відповідальн</w:t>
      </w:r>
      <w:r w:rsidR="00F42D50">
        <w:rPr>
          <w:sz w:val="28"/>
          <w:szCs w:val="28"/>
        </w:rPr>
        <w:t>а</w:t>
      </w:r>
      <w:r w:rsidRPr="00511FEE">
        <w:rPr>
          <w:sz w:val="28"/>
          <w:szCs w:val="28"/>
        </w:rPr>
        <w:t xml:space="preserve"> за реалізацію антикорупційної програми) </w:t>
      </w:r>
      <w:r w:rsidR="00F42D50">
        <w:rPr>
          <w:sz w:val="28"/>
          <w:szCs w:val="28"/>
        </w:rPr>
        <w:t>Лопоносова Н.П.</w:t>
      </w:r>
      <w:r w:rsidRPr="00511FEE">
        <w:rPr>
          <w:sz w:val="28"/>
          <w:szCs w:val="28"/>
        </w:rPr>
        <w:t xml:space="preserve"> допові</w:t>
      </w:r>
      <w:r w:rsidR="00F42D50">
        <w:rPr>
          <w:sz w:val="28"/>
          <w:szCs w:val="28"/>
        </w:rPr>
        <w:t>ла</w:t>
      </w:r>
      <w:r w:rsidRPr="00511FEE">
        <w:rPr>
          <w:sz w:val="28"/>
          <w:szCs w:val="28"/>
        </w:rPr>
        <w:t xml:space="preserve"> про вжиті організаційні та практичні заходи з недопущення і протидії корупції </w:t>
      </w:r>
      <w:r w:rsidR="00F42D50">
        <w:rPr>
          <w:sz w:val="28"/>
          <w:szCs w:val="28"/>
        </w:rPr>
        <w:t>в Університеті «Україна»</w:t>
      </w:r>
      <w:r w:rsidRPr="00511FEE">
        <w:rPr>
          <w:sz w:val="28"/>
          <w:szCs w:val="28"/>
        </w:rPr>
        <w:t xml:space="preserve"> протягом 201</w:t>
      </w:r>
      <w:r w:rsidR="00F42D50">
        <w:rPr>
          <w:sz w:val="28"/>
          <w:szCs w:val="28"/>
        </w:rPr>
        <w:t>9</w:t>
      </w:r>
      <w:r w:rsidRPr="00511FEE">
        <w:rPr>
          <w:sz w:val="28"/>
          <w:szCs w:val="28"/>
        </w:rPr>
        <w:t xml:space="preserve"> року</w:t>
      </w:r>
      <w:r w:rsidR="00F42D50">
        <w:rPr>
          <w:sz w:val="28"/>
          <w:szCs w:val="28"/>
        </w:rPr>
        <w:t xml:space="preserve"> і</w:t>
      </w:r>
      <w:r w:rsidRPr="00511FEE">
        <w:rPr>
          <w:sz w:val="28"/>
          <w:szCs w:val="28"/>
        </w:rPr>
        <w:t xml:space="preserve"> </w:t>
      </w:r>
      <w:r w:rsidR="00F42D50">
        <w:rPr>
          <w:sz w:val="28"/>
          <w:szCs w:val="28"/>
        </w:rPr>
        <w:t>наголосила на</w:t>
      </w:r>
      <w:r w:rsidRPr="00511FEE">
        <w:rPr>
          <w:sz w:val="28"/>
          <w:szCs w:val="28"/>
        </w:rPr>
        <w:t xml:space="preserve"> позитивн</w:t>
      </w:r>
      <w:r w:rsidR="00F42D50">
        <w:rPr>
          <w:sz w:val="28"/>
          <w:szCs w:val="28"/>
        </w:rPr>
        <w:t>их</w:t>
      </w:r>
      <w:r w:rsidRPr="00511FEE">
        <w:rPr>
          <w:sz w:val="28"/>
          <w:szCs w:val="28"/>
        </w:rPr>
        <w:t xml:space="preserve"> тенденці</w:t>
      </w:r>
      <w:r w:rsidR="00F42D50">
        <w:rPr>
          <w:sz w:val="28"/>
          <w:szCs w:val="28"/>
        </w:rPr>
        <w:t>ях</w:t>
      </w:r>
      <w:r w:rsidRPr="00511FEE">
        <w:rPr>
          <w:sz w:val="28"/>
          <w:szCs w:val="28"/>
        </w:rPr>
        <w:t xml:space="preserve"> щодо зниження рівня чинників корупційних ризиків.</w:t>
      </w:r>
    </w:p>
    <w:p w:rsidR="00F32E71" w:rsidRPr="00511FEE" w:rsidRDefault="009E6CB5" w:rsidP="00511FEE">
      <w:pPr>
        <w:pStyle w:val="21"/>
        <w:shd w:val="clear" w:color="auto" w:fill="auto"/>
        <w:spacing w:before="0" w:after="298" w:line="312" w:lineRule="exact"/>
        <w:ind w:left="20" w:right="20" w:firstLine="260"/>
        <w:jc w:val="both"/>
        <w:rPr>
          <w:sz w:val="28"/>
          <w:szCs w:val="28"/>
        </w:rPr>
      </w:pPr>
      <w:r w:rsidRPr="00511FEE">
        <w:rPr>
          <w:sz w:val="28"/>
          <w:szCs w:val="28"/>
        </w:rPr>
        <w:t xml:space="preserve">Разом </w:t>
      </w:r>
      <w:r w:rsidR="00F42D50">
        <w:rPr>
          <w:sz w:val="28"/>
          <w:szCs w:val="28"/>
        </w:rPr>
        <w:t>із тим</w:t>
      </w:r>
      <w:r w:rsidRPr="00511FEE">
        <w:rPr>
          <w:sz w:val="28"/>
          <w:szCs w:val="28"/>
        </w:rPr>
        <w:t xml:space="preserve"> </w:t>
      </w:r>
      <w:r w:rsidR="00F42D50">
        <w:rPr>
          <w:sz w:val="28"/>
          <w:szCs w:val="28"/>
        </w:rPr>
        <w:t>зазначила</w:t>
      </w:r>
      <w:r w:rsidRPr="00511FEE">
        <w:rPr>
          <w:sz w:val="28"/>
          <w:szCs w:val="28"/>
        </w:rPr>
        <w:t>, що з метою залучення громадськос</w:t>
      </w:r>
      <w:r w:rsidR="00F42D50">
        <w:rPr>
          <w:sz w:val="28"/>
          <w:szCs w:val="28"/>
        </w:rPr>
        <w:t>ті до процесу протидії корупції</w:t>
      </w:r>
      <w:r w:rsidRPr="00511FEE">
        <w:rPr>
          <w:sz w:val="28"/>
          <w:szCs w:val="28"/>
        </w:rPr>
        <w:t xml:space="preserve"> на офіційному сайті Університету оприлюднено Антикорупційн</w:t>
      </w:r>
      <w:r w:rsidR="00F42D50">
        <w:rPr>
          <w:sz w:val="28"/>
          <w:szCs w:val="28"/>
        </w:rPr>
        <w:t>у</w:t>
      </w:r>
      <w:r w:rsidRPr="00511FEE">
        <w:rPr>
          <w:sz w:val="28"/>
          <w:szCs w:val="28"/>
        </w:rPr>
        <w:t xml:space="preserve"> програм</w:t>
      </w:r>
      <w:r w:rsidR="00F42D50">
        <w:rPr>
          <w:sz w:val="28"/>
          <w:szCs w:val="28"/>
        </w:rPr>
        <w:t>у</w:t>
      </w:r>
      <w:r w:rsidRPr="00511FEE">
        <w:rPr>
          <w:sz w:val="28"/>
          <w:szCs w:val="28"/>
        </w:rPr>
        <w:t xml:space="preserve"> та відповідн</w:t>
      </w:r>
      <w:r w:rsidR="00F42D50">
        <w:rPr>
          <w:sz w:val="28"/>
          <w:szCs w:val="28"/>
        </w:rPr>
        <w:t>ий</w:t>
      </w:r>
      <w:r w:rsidRPr="00511FEE">
        <w:rPr>
          <w:sz w:val="28"/>
          <w:szCs w:val="28"/>
        </w:rPr>
        <w:t xml:space="preserve"> звіт з </w:t>
      </w:r>
      <w:r w:rsidR="00F42D50">
        <w:rPr>
          <w:sz w:val="28"/>
          <w:szCs w:val="28"/>
        </w:rPr>
        <w:t>ць</w:t>
      </w:r>
      <w:r w:rsidRPr="00511FEE">
        <w:rPr>
          <w:sz w:val="28"/>
          <w:szCs w:val="28"/>
        </w:rPr>
        <w:t>ого напрямку роботи.</w:t>
      </w:r>
    </w:p>
    <w:p w:rsidR="00F32E71" w:rsidRPr="00511FEE" w:rsidRDefault="009E6CB5" w:rsidP="00511FEE">
      <w:pPr>
        <w:pStyle w:val="21"/>
        <w:shd w:val="clear" w:color="auto" w:fill="auto"/>
        <w:spacing w:before="0" w:after="0" w:line="240" w:lineRule="exact"/>
        <w:ind w:left="20" w:firstLine="260"/>
        <w:jc w:val="left"/>
        <w:rPr>
          <w:sz w:val="28"/>
          <w:szCs w:val="28"/>
        </w:rPr>
      </w:pPr>
      <w:r w:rsidRPr="00511FEE">
        <w:rPr>
          <w:sz w:val="28"/>
          <w:szCs w:val="28"/>
        </w:rPr>
        <w:t>За результатами обговорення підтримано одноголосно.</w:t>
      </w:r>
    </w:p>
    <w:p w:rsidR="00511FEE" w:rsidRDefault="00511FEE" w:rsidP="00511FEE">
      <w:pPr>
        <w:pStyle w:val="21"/>
        <w:shd w:val="clear" w:color="auto" w:fill="auto"/>
        <w:spacing w:before="0" w:after="0" w:line="312" w:lineRule="exact"/>
        <w:ind w:left="20" w:right="20"/>
        <w:jc w:val="both"/>
        <w:rPr>
          <w:sz w:val="28"/>
          <w:szCs w:val="28"/>
        </w:rPr>
      </w:pPr>
      <w:bookmarkStart w:id="1" w:name="bookmark0"/>
    </w:p>
    <w:p w:rsidR="00511FEE" w:rsidRDefault="009E6CB5" w:rsidP="00511FEE">
      <w:pPr>
        <w:pStyle w:val="20"/>
        <w:shd w:val="clear" w:color="auto" w:fill="auto"/>
        <w:spacing w:after="22" w:line="240" w:lineRule="exact"/>
        <w:ind w:left="40"/>
        <w:jc w:val="both"/>
        <w:rPr>
          <w:sz w:val="28"/>
          <w:szCs w:val="28"/>
        </w:rPr>
      </w:pPr>
      <w:r w:rsidRPr="00511FEE">
        <w:rPr>
          <w:sz w:val="28"/>
          <w:szCs w:val="28"/>
        </w:rPr>
        <w:t>ВИРІШИЛИ:</w:t>
      </w:r>
      <w:bookmarkEnd w:id="1"/>
      <w:r w:rsidR="00511FEE" w:rsidRPr="00511FEE">
        <w:rPr>
          <w:sz w:val="28"/>
          <w:szCs w:val="28"/>
        </w:rPr>
        <w:t xml:space="preserve"> </w:t>
      </w:r>
    </w:p>
    <w:p w:rsidR="00511FEE" w:rsidRPr="00511FEE" w:rsidRDefault="00511FEE" w:rsidP="00511FEE">
      <w:pPr>
        <w:pStyle w:val="21"/>
        <w:shd w:val="clear" w:color="auto" w:fill="auto"/>
        <w:spacing w:before="0" w:after="0" w:line="312" w:lineRule="exact"/>
        <w:ind w:left="20" w:right="20"/>
        <w:jc w:val="both"/>
        <w:rPr>
          <w:sz w:val="28"/>
          <w:szCs w:val="28"/>
        </w:rPr>
      </w:pPr>
      <w:r w:rsidRPr="00511FEE">
        <w:rPr>
          <w:sz w:val="28"/>
          <w:szCs w:val="28"/>
        </w:rPr>
        <w:t xml:space="preserve">1. Затвердити звіт за результатами оцінки корупційних ризиків у діяльності </w:t>
      </w:r>
      <w:r w:rsidR="00F42D50">
        <w:rPr>
          <w:sz w:val="28"/>
          <w:szCs w:val="28"/>
        </w:rPr>
        <w:t>Відкрито</w:t>
      </w:r>
      <w:r w:rsidR="00F42D50">
        <w:rPr>
          <w:sz w:val="28"/>
          <w:szCs w:val="28"/>
        </w:rPr>
        <w:t>го</w:t>
      </w:r>
      <w:r w:rsidR="00F42D50">
        <w:rPr>
          <w:sz w:val="28"/>
          <w:szCs w:val="28"/>
        </w:rPr>
        <w:t xml:space="preserve"> міжнародно</w:t>
      </w:r>
      <w:r w:rsidR="00F42D50">
        <w:rPr>
          <w:sz w:val="28"/>
          <w:szCs w:val="28"/>
        </w:rPr>
        <w:t>го</w:t>
      </w:r>
      <w:r w:rsidR="00F42D50">
        <w:rPr>
          <w:sz w:val="28"/>
          <w:szCs w:val="28"/>
        </w:rPr>
        <w:t xml:space="preserve"> університет</w:t>
      </w:r>
      <w:r w:rsidR="00F42D50">
        <w:rPr>
          <w:sz w:val="28"/>
          <w:szCs w:val="28"/>
        </w:rPr>
        <w:t>у</w:t>
      </w:r>
      <w:r w:rsidR="00F42D50">
        <w:rPr>
          <w:sz w:val="28"/>
          <w:szCs w:val="28"/>
        </w:rPr>
        <w:t xml:space="preserve"> розвитку людини «Україна»</w:t>
      </w:r>
      <w:r w:rsidR="00F42D50" w:rsidRPr="00511FEE">
        <w:rPr>
          <w:sz w:val="28"/>
          <w:szCs w:val="28"/>
        </w:rPr>
        <w:t xml:space="preserve"> </w:t>
      </w:r>
      <w:r w:rsidRPr="00511FEE">
        <w:rPr>
          <w:sz w:val="28"/>
          <w:szCs w:val="28"/>
        </w:rPr>
        <w:t>та додатки до нього.</w:t>
      </w:r>
    </w:p>
    <w:p w:rsidR="00F32E71" w:rsidRPr="00511FEE" w:rsidRDefault="00F32E71" w:rsidP="00511FEE">
      <w:pPr>
        <w:pStyle w:val="11"/>
        <w:shd w:val="clear" w:color="auto" w:fill="auto"/>
        <w:spacing w:before="0" w:after="0" w:line="240" w:lineRule="exact"/>
        <w:ind w:left="20"/>
        <w:rPr>
          <w:sz w:val="28"/>
          <w:szCs w:val="28"/>
        </w:rPr>
      </w:pPr>
    </w:p>
    <w:p w:rsidR="00F32E71" w:rsidRPr="00511FEE" w:rsidRDefault="009E6CB5" w:rsidP="00511FEE">
      <w:pPr>
        <w:pStyle w:val="20"/>
        <w:shd w:val="clear" w:color="auto" w:fill="auto"/>
        <w:spacing w:after="0" w:line="307" w:lineRule="exact"/>
        <w:ind w:left="20" w:right="6897"/>
        <w:jc w:val="both"/>
        <w:rPr>
          <w:sz w:val="28"/>
          <w:szCs w:val="28"/>
        </w:rPr>
      </w:pPr>
      <w:r w:rsidRPr="00511FEE">
        <w:rPr>
          <w:sz w:val="28"/>
          <w:szCs w:val="28"/>
        </w:rPr>
        <w:t>ГОЛОСУВАЛИ:</w:t>
      </w:r>
    </w:p>
    <w:p w:rsidR="00F32E71" w:rsidRPr="00511FEE" w:rsidRDefault="009E6CB5" w:rsidP="00511FEE">
      <w:pPr>
        <w:pStyle w:val="30"/>
        <w:shd w:val="clear" w:color="auto" w:fill="auto"/>
        <w:ind w:left="20" w:right="-1"/>
        <w:rPr>
          <w:sz w:val="28"/>
          <w:szCs w:val="28"/>
        </w:rPr>
      </w:pPr>
      <w:r w:rsidRPr="00511FEE">
        <w:rPr>
          <w:sz w:val="28"/>
          <w:szCs w:val="28"/>
        </w:rPr>
        <w:t>«ЗА»</w:t>
      </w:r>
      <w:r w:rsidR="00511FEE">
        <w:rPr>
          <w:sz w:val="28"/>
          <w:szCs w:val="28"/>
        </w:rPr>
        <w:tab/>
      </w:r>
      <w:r w:rsidR="00511FEE">
        <w:rPr>
          <w:sz w:val="28"/>
          <w:szCs w:val="28"/>
        </w:rPr>
        <w:tab/>
      </w:r>
      <w:r w:rsidR="00511FEE">
        <w:rPr>
          <w:sz w:val="28"/>
          <w:szCs w:val="28"/>
        </w:rPr>
        <w:tab/>
        <w:t>- 1</w:t>
      </w:r>
      <w:r w:rsidR="00F42D50">
        <w:rPr>
          <w:sz w:val="28"/>
          <w:szCs w:val="28"/>
        </w:rPr>
        <w:t>0</w:t>
      </w:r>
      <w:r w:rsidR="00511FEE">
        <w:rPr>
          <w:sz w:val="28"/>
          <w:szCs w:val="28"/>
        </w:rPr>
        <w:t>;</w:t>
      </w:r>
    </w:p>
    <w:p w:rsidR="00F32E71" w:rsidRPr="00511FEE" w:rsidRDefault="009E6CB5" w:rsidP="00511FEE">
      <w:pPr>
        <w:pStyle w:val="21"/>
        <w:shd w:val="clear" w:color="auto" w:fill="auto"/>
        <w:spacing w:before="0" w:after="0" w:line="307" w:lineRule="exact"/>
        <w:ind w:left="20" w:right="-1"/>
        <w:jc w:val="both"/>
        <w:rPr>
          <w:sz w:val="28"/>
          <w:szCs w:val="28"/>
        </w:rPr>
      </w:pPr>
      <w:r w:rsidRPr="00511FEE">
        <w:rPr>
          <w:sz w:val="28"/>
          <w:szCs w:val="28"/>
        </w:rPr>
        <w:t>«ПРОТИ»</w:t>
      </w:r>
      <w:r w:rsidR="00511FEE">
        <w:rPr>
          <w:sz w:val="28"/>
          <w:szCs w:val="28"/>
        </w:rPr>
        <w:tab/>
      </w:r>
      <w:r w:rsidR="00511FEE">
        <w:rPr>
          <w:sz w:val="28"/>
          <w:szCs w:val="28"/>
        </w:rPr>
        <w:tab/>
        <w:t>- 0;</w:t>
      </w:r>
    </w:p>
    <w:p w:rsidR="00F32E71" w:rsidRPr="00511FEE" w:rsidRDefault="009E6CB5" w:rsidP="00511FEE">
      <w:pPr>
        <w:pStyle w:val="21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 w:rsidRPr="00511FEE">
        <w:rPr>
          <w:sz w:val="28"/>
          <w:szCs w:val="28"/>
        </w:rPr>
        <w:t>«УТРИМАЛИСЬ» - 0.</w:t>
      </w:r>
    </w:p>
    <w:p w:rsidR="00F42D50" w:rsidRDefault="00F42D50" w:rsidP="00F42D50">
      <w:pPr>
        <w:pStyle w:val="23"/>
        <w:shd w:val="clear" w:color="auto" w:fill="auto"/>
        <w:spacing w:line="240" w:lineRule="exact"/>
        <w:rPr>
          <w:sz w:val="28"/>
          <w:szCs w:val="28"/>
        </w:rPr>
      </w:pPr>
    </w:p>
    <w:p w:rsidR="00F42D50" w:rsidRDefault="00F42D50" w:rsidP="00F42D50">
      <w:pPr>
        <w:pStyle w:val="23"/>
        <w:shd w:val="clear" w:color="auto" w:fill="auto"/>
        <w:spacing w:line="240" w:lineRule="exact"/>
        <w:rPr>
          <w:sz w:val="28"/>
          <w:szCs w:val="28"/>
        </w:rPr>
      </w:pPr>
    </w:p>
    <w:p w:rsidR="00F42D50" w:rsidRDefault="00F42D50" w:rsidP="00F42D50">
      <w:pPr>
        <w:pStyle w:val="23"/>
        <w:shd w:val="clear" w:color="auto" w:fill="auto"/>
        <w:spacing w:line="240" w:lineRule="exact"/>
        <w:rPr>
          <w:sz w:val="28"/>
          <w:szCs w:val="28"/>
        </w:rPr>
      </w:pPr>
    </w:p>
    <w:p w:rsidR="00F42D50" w:rsidRPr="00C714B9" w:rsidRDefault="00F42D50" w:rsidP="00F42D50">
      <w:pPr>
        <w:pStyle w:val="23"/>
        <w:shd w:val="clear" w:color="auto" w:fill="auto"/>
        <w:spacing w:line="240" w:lineRule="exact"/>
        <w:rPr>
          <w:b w:val="0"/>
          <w:sz w:val="28"/>
          <w:szCs w:val="28"/>
        </w:rPr>
      </w:pPr>
      <w:r w:rsidRPr="00295E34">
        <w:rPr>
          <w:sz w:val="28"/>
          <w:szCs w:val="28"/>
        </w:rPr>
        <w:t>Голова комісії: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І.Т. Кучерявий</w:t>
      </w:r>
    </w:p>
    <w:p w:rsidR="00F42D50" w:rsidRDefault="00F42D50" w:rsidP="00F42D50">
      <w:pPr>
        <w:pStyle w:val="23"/>
        <w:shd w:val="clear" w:color="auto" w:fill="auto"/>
        <w:spacing w:line="240" w:lineRule="exact"/>
        <w:rPr>
          <w:b w:val="0"/>
          <w:sz w:val="28"/>
          <w:szCs w:val="28"/>
        </w:rPr>
      </w:pPr>
    </w:p>
    <w:p w:rsidR="00F42D50" w:rsidRPr="00C714B9" w:rsidRDefault="00F42D50" w:rsidP="00F42D50">
      <w:pPr>
        <w:pStyle w:val="23"/>
        <w:shd w:val="clear" w:color="auto" w:fill="auto"/>
        <w:spacing w:line="240" w:lineRule="exact"/>
        <w:rPr>
          <w:b w:val="0"/>
          <w:sz w:val="28"/>
          <w:szCs w:val="28"/>
        </w:rPr>
      </w:pPr>
      <w:r w:rsidRPr="00295E34">
        <w:rPr>
          <w:sz w:val="28"/>
          <w:szCs w:val="28"/>
        </w:rPr>
        <w:t>Заступник голови комісії: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Н.П. Лопоносова</w:t>
      </w:r>
    </w:p>
    <w:p w:rsidR="00F42D50" w:rsidRDefault="00F42D50" w:rsidP="00F42D50">
      <w:pPr>
        <w:pStyle w:val="23"/>
        <w:shd w:val="clear" w:color="auto" w:fill="auto"/>
        <w:spacing w:line="240" w:lineRule="exact"/>
        <w:rPr>
          <w:b w:val="0"/>
          <w:sz w:val="28"/>
          <w:szCs w:val="28"/>
        </w:rPr>
      </w:pPr>
    </w:p>
    <w:p w:rsidR="00F42D50" w:rsidRDefault="00F42D50" w:rsidP="00F42D50">
      <w:pPr>
        <w:pStyle w:val="23"/>
        <w:shd w:val="clear" w:color="auto" w:fill="auto"/>
        <w:spacing w:line="240" w:lineRule="exact"/>
        <w:rPr>
          <w:b w:val="0"/>
          <w:sz w:val="28"/>
          <w:szCs w:val="28"/>
        </w:rPr>
      </w:pPr>
    </w:p>
    <w:p w:rsidR="00F42D50" w:rsidRPr="00295E34" w:rsidRDefault="00F42D50" w:rsidP="00F42D50">
      <w:pPr>
        <w:pStyle w:val="23"/>
        <w:shd w:val="clear" w:color="auto" w:fill="auto"/>
        <w:spacing w:line="240" w:lineRule="exact"/>
        <w:rPr>
          <w:sz w:val="28"/>
          <w:szCs w:val="28"/>
        </w:rPr>
      </w:pPr>
      <w:r w:rsidRPr="00295E34">
        <w:rPr>
          <w:sz w:val="28"/>
          <w:szCs w:val="28"/>
        </w:rPr>
        <w:t>Члени комісії:</w:t>
      </w: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38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Проректор з навчально-виховної роботи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F385F">
        <w:rPr>
          <w:rFonts w:ascii="Times New Roman" w:eastAsia="Times New Roman" w:hAnsi="Times New Roman" w:cs="Times New Roman"/>
          <w:color w:val="auto"/>
          <w:sz w:val="28"/>
          <w:szCs w:val="28"/>
        </w:rPr>
        <w:t>О.П.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385F">
        <w:rPr>
          <w:rFonts w:ascii="Times New Roman" w:eastAsia="Times New Roman" w:hAnsi="Times New Roman" w:cs="Times New Roman"/>
          <w:color w:val="auto"/>
          <w:sz w:val="28"/>
          <w:szCs w:val="28"/>
        </w:rPr>
        <w:t>Коляда</w:t>
      </w: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Pr="00AF385F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Відповідальна за наукову та міжнародну діяльність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Г.В. Давиденко</w:t>
      </w: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фінансовий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В.М. Журавльова</w:t>
      </w: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Інституту права та суспільних відносин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А.Л. Терещенко</w:t>
      </w: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відділу по роботі з персоналом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Т.А. Гергель</w:t>
      </w: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Голова профспілкового комітету співробітників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Г.Ф. Нікуліна</w:t>
      </w: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Президент студентського самоврядування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К.К. Корбут</w:t>
      </w: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50" w:rsidRDefault="00F42D50" w:rsidP="00F42D50">
      <w:pPr>
        <w:tabs>
          <w:tab w:val="left" w:pos="-250"/>
        </w:tabs>
        <w:ind w:left="-108" w:right="-2" w:firstLine="1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2E71" w:rsidRPr="00511FEE" w:rsidRDefault="00F42D50" w:rsidP="00F42D50">
      <w:pPr>
        <w:tabs>
          <w:tab w:val="left" w:pos="-250"/>
        </w:tabs>
        <w:ind w:left="-108" w:right="-2" w:firstLine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552C6E">
        <w:rPr>
          <w:rFonts w:ascii="Times New Roman" w:eastAsia="Times New Roman" w:hAnsi="Times New Roman" w:cs="Times New Roman"/>
          <w:color w:val="auto"/>
          <w:sz w:val="28"/>
          <w:szCs w:val="28"/>
        </w:rPr>
        <w:t>олова проф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спілкового комітету студентів</w:t>
      </w:r>
      <w:r w:rsidRPr="00552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2C6E">
        <w:rPr>
          <w:rFonts w:ascii="Times New Roman" w:eastAsia="Times New Roman" w:hAnsi="Times New Roman"/>
          <w:sz w:val="28"/>
          <w:szCs w:val="28"/>
          <w:lang w:eastAsia="ru-RU"/>
        </w:rPr>
        <w:t>В.С.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2C6E">
        <w:rPr>
          <w:rFonts w:ascii="Times New Roman" w:eastAsia="Times New Roman" w:hAnsi="Times New Roman"/>
          <w:sz w:val="28"/>
          <w:szCs w:val="28"/>
          <w:lang w:eastAsia="ru-RU"/>
        </w:rPr>
        <w:t>Петренко</w:t>
      </w:r>
    </w:p>
    <w:sectPr w:rsidR="00F32E71" w:rsidRPr="00511FEE" w:rsidSect="009E750A"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1D" w:rsidRDefault="005E421D" w:rsidP="00F32E71">
      <w:r>
        <w:separator/>
      </w:r>
    </w:p>
  </w:endnote>
  <w:endnote w:type="continuationSeparator" w:id="0">
    <w:p w:rsidR="005E421D" w:rsidRDefault="005E421D" w:rsidP="00F3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1D" w:rsidRDefault="005E421D"/>
  </w:footnote>
  <w:footnote w:type="continuationSeparator" w:id="0">
    <w:p w:rsidR="005E421D" w:rsidRDefault="005E42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84ADF"/>
    <w:multiLevelType w:val="multilevel"/>
    <w:tmpl w:val="93661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2E71"/>
    <w:rsid w:val="0049457E"/>
    <w:rsid w:val="00511FEE"/>
    <w:rsid w:val="005E421D"/>
    <w:rsid w:val="009E6CB5"/>
    <w:rsid w:val="009E750A"/>
    <w:rsid w:val="00BA503B"/>
    <w:rsid w:val="00ED1EE4"/>
    <w:rsid w:val="00F32E71"/>
    <w:rsid w:val="00F4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EEC9"/>
  <w15:docId w15:val="{3B35BDBB-4077-45C8-9F7E-0770B33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2E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2E7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32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1"/>
    <w:rsid w:val="00F3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0pt">
    <w:name w:val="Основной текст + Полужирный;Интервал 0 pt"/>
    <w:basedOn w:val="a4"/>
    <w:rsid w:val="00F32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Основной текст1"/>
    <w:basedOn w:val="a4"/>
    <w:rsid w:val="00F3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0pt0">
    <w:name w:val="Основной текст + Полужирный;Интервал 0 pt"/>
    <w:basedOn w:val="a4"/>
    <w:rsid w:val="00F32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a5">
    <w:name w:val="Колонтитул_"/>
    <w:basedOn w:val="a0"/>
    <w:link w:val="a6"/>
    <w:rsid w:val="00F32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32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sid w:val="00F3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2">
    <w:name w:val="Подпись к картинке (2)_"/>
    <w:basedOn w:val="a0"/>
    <w:link w:val="23"/>
    <w:rsid w:val="00F32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7">
    <w:name w:val="Подпись к картинке_"/>
    <w:basedOn w:val="a0"/>
    <w:link w:val="a8"/>
    <w:rsid w:val="00F3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0pt">
    <w:name w:val="Подпись к картинке + 10 pt;Полужирный;Курсив;Интервал 0 pt"/>
    <w:basedOn w:val="a7"/>
    <w:rsid w:val="00F32E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0pt1">
    <w:name w:val="Подпись к картинке + Интервал 0 pt"/>
    <w:basedOn w:val="a7"/>
    <w:rsid w:val="00F3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Подпись к картинке (3)_"/>
    <w:basedOn w:val="a0"/>
    <w:link w:val="32"/>
    <w:rsid w:val="00F3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33">
    <w:name w:val="Подпись к картинке (3) + Малые прописные"/>
    <w:basedOn w:val="31"/>
    <w:rsid w:val="00F32E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0pt2">
    <w:name w:val="Основной текст + Интервал 0 pt"/>
    <w:basedOn w:val="a4"/>
    <w:rsid w:val="00F3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32E7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Основной текст2"/>
    <w:basedOn w:val="a"/>
    <w:link w:val="a4"/>
    <w:rsid w:val="00F32E71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Колонтитул"/>
    <w:basedOn w:val="a"/>
    <w:link w:val="a5"/>
    <w:rsid w:val="00F32E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1">
    <w:name w:val="Заголовок №1"/>
    <w:basedOn w:val="a"/>
    <w:link w:val="10"/>
    <w:rsid w:val="00F32E71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rsid w:val="00F32E71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23">
    <w:name w:val="Подпись к картинке (2)"/>
    <w:basedOn w:val="a"/>
    <w:link w:val="22"/>
    <w:rsid w:val="00F32E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8">
    <w:name w:val="Подпись к картинке"/>
    <w:basedOn w:val="a"/>
    <w:link w:val="a7"/>
    <w:rsid w:val="00F32E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32">
    <w:name w:val="Подпись к картинке (3)"/>
    <w:basedOn w:val="a"/>
    <w:link w:val="31"/>
    <w:rsid w:val="00F32E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34">
    <w:name w:val="Основной текст3"/>
    <w:basedOn w:val="a"/>
    <w:rsid w:val="009E750A"/>
    <w:pPr>
      <w:widowControl/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ru-RU" w:eastAsia="en-US" w:bidi="ar-SA"/>
    </w:rPr>
  </w:style>
  <w:style w:type="paragraph" w:styleId="a9">
    <w:name w:val="Body Text"/>
    <w:basedOn w:val="a"/>
    <w:link w:val="aa"/>
    <w:rsid w:val="009E750A"/>
    <w:pPr>
      <w:widowControl/>
    </w:pPr>
    <w:rPr>
      <w:rFonts w:ascii="Times New Roman" w:eastAsia="Times New Roman" w:hAnsi="Times New Roman" w:cs="Times New Roman"/>
      <w:color w:val="auto"/>
      <w:sz w:val="28"/>
      <w:lang w:eastAsia="en-US" w:bidi="ar-SA"/>
    </w:rPr>
  </w:style>
  <w:style w:type="character" w:customStyle="1" w:styleId="aa">
    <w:name w:val="Основной текст Знак"/>
    <w:basedOn w:val="a0"/>
    <w:link w:val="a9"/>
    <w:rsid w:val="009E750A"/>
    <w:rPr>
      <w:rFonts w:ascii="Times New Roman" w:eastAsia="Times New Roman" w:hAnsi="Times New Roman" w:cs="Times New Roman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2617</Characters>
  <Application>Microsoft Office Word</Application>
  <DocSecurity>0</DocSecurity>
  <Lines>21</Lines>
  <Paragraphs>6</Paragraphs>
  <ScaleCrop>false</ScaleCrop>
  <Company>Computer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2020-01-13T14:40:00Z</dcterms:created>
  <dcterms:modified xsi:type="dcterms:W3CDTF">2020-01-14T12:58:00Z</dcterms:modified>
</cp:coreProperties>
</file>