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0E" w:rsidRPr="00C72E33" w:rsidRDefault="004E690E" w:rsidP="004E690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a"/>
        <w:tblW w:w="104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928"/>
      </w:tblGrid>
      <w:tr w:rsidR="00C72E33" w:rsidRPr="00C72E33" w:rsidTr="00C72E33">
        <w:tc>
          <w:tcPr>
            <w:tcW w:w="5529" w:type="dxa"/>
          </w:tcPr>
          <w:p w:rsidR="00C72E33" w:rsidRPr="00C72E33" w:rsidRDefault="00C72E33">
            <w:pPr>
              <w:pStyle w:val="4"/>
              <w:shd w:val="clear" w:color="auto" w:fill="FFFFFF"/>
              <w:jc w:val="center"/>
            </w:pPr>
          </w:p>
          <w:p w:rsidR="00C72E33" w:rsidRPr="00C72E33" w:rsidRDefault="00C72E33">
            <w:pPr>
              <w:pStyle w:val="4"/>
              <w:shd w:val="clear" w:color="auto" w:fill="FFFFFF"/>
              <w:jc w:val="center"/>
              <w:outlineLvl w:val="3"/>
            </w:pPr>
          </w:p>
          <w:p w:rsidR="00C72E33" w:rsidRPr="00C72E33" w:rsidRDefault="00C72E33">
            <w:pPr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</w:p>
          <w:p w:rsidR="00C72E33" w:rsidRPr="00C72E33" w:rsidRDefault="00C72E33">
            <w:pPr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</w:p>
          <w:p w:rsidR="00C72E33" w:rsidRPr="00C72E33" w:rsidRDefault="00C72E33">
            <w:pPr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</w:p>
          <w:p w:rsidR="00C72E33" w:rsidRPr="00C72E33" w:rsidRDefault="00C72E33">
            <w:pPr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C72E33">
              <w:rPr>
                <w:rFonts w:asciiTheme="minorHAnsi" w:eastAsiaTheme="minorHAnsi" w:hAnsiTheme="minorHAnsi" w:cstheme="minorBidi"/>
                <w:noProof/>
                <w:lang w:val="uk-UA" w:eastAsia="uk-U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1102360</wp:posOffset>
                  </wp:positionH>
                  <wp:positionV relativeFrom="paragraph">
                    <wp:posOffset>-812800</wp:posOffset>
                  </wp:positionV>
                  <wp:extent cx="1009650" cy="838200"/>
                  <wp:effectExtent l="19050" t="0" r="0" b="0"/>
                  <wp:wrapTight wrapText="bothSides">
                    <wp:wrapPolygon edited="0">
                      <wp:start x="-408" y="0"/>
                      <wp:lineTo x="-408" y="21109"/>
                      <wp:lineTo x="21600" y="21109"/>
                      <wp:lineTo x="21600" y="0"/>
                      <wp:lineTo x="-408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72E33" w:rsidRPr="00C72E33" w:rsidRDefault="00C72E33">
            <w:pPr>
              <w:jc w:val="center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C72E33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ВІДКРИТИЙ МІЖНАРОДНИЙ УНІВЕРСИТЕТ</w:t>
            </w:r>
          </w:p>
          <w:p w:rsidR="00C72E33" w:rsidRPr="00C72E33" w:rsidRDefault="00C72E33">
            <w:pPr>
              <w:pStyle w:val="4"/>
              <w:shd w:val="clear" w:color="auto" w:fill="FFFFFF"/>
              <w:jc w:val="center"/>
            </w:pPr>
            <w:r w:rsidRPr="00C72E33">
              <w:t>РОЗВИТКУ ЛЮДИНИ "УКРАЇНА"</w:t>
            </w:r>
          </w:p>
          <w:p w:rsidR="00C72E33" w:rsidRPr="00C72E33" w:rsidRDefault="00C72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4928" w:type="dxa"/>
          </w:tcPr>
          <w:p w:rsidR="00C72E33" w:rsidRPr="00C72E33" w:rsidRDefault="00C72E33">
            <w:pPr>
              <w:suppressAutoHyphens/>
              <w:ind w:left="31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72E33" w:rsidRPr="00C72E33" w:rsidRDefault="00C72E33">
            <w:pPr>
              <w:suppressAutoHyphens/>
              <w:ind w:left="31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72E33" w:rsidRPr="00C72E33" w:rsidRDefault="00C72E33">
            <w:pPr>
              <w:suppressAutoHyphens/>
              <w:ind w:left="31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72E33" w:rsidRPr="00C72E33" w:rsidRDefault="00C72E33">
            <w:pPr>
              <w:suppressAutoHyphens/>
              <w:ind w:left="31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72E33" w:rsidRPr="00C72E33" w:rsidRDefault="00C72E33">
            <w:pPr>
              <w:suppressAutoHyphens/>
              <w:ind w:left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E33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ЗАТВЕРДЖЕНО</w:t>
            </w:r>
          </w:p>
          <w:p w:rsidR="00C72E33" w:rsidRPr="00C72E33" w:rsidRDefault="00C72E33">
            <w:pPr>
              <w:suppressAutoHyphens/>
              <w:ind w:left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E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наказом Відкритого міжнародного університету розвитку людини «Україна» № ____ </w:t>
            </w:r>
          </w:p>
          <w:p w:rsidR="00C72E33" w:rsidRPr="00C72E33" w:rsidRDefault="00C72E33">
            <w:pPr>
              <w:suppressAutoHyphens/>
              <w:ind w:left="7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E33">
              <w:rPr>
                <w:rFonts w:ascii="Times New Roman" w:hAnsi="Times New Roman"/>
                <w:sz w:val="24"/>
                <w:szCs w:val="24"/>
                <w:lang w:val="uk-UA"/>
              </w:rPr>
              <w:t>від «___»__________ 20__ року</w:t>
            </w:r>
          </w:p>
          <w:p w:rsidR="00C72E33" w:rsidRPr="00C72E33" w:rsidRDefault="00C72E33">
            <w:pPr>
              <w:widowControl w:val="0"/>
              <w:autoSpaceDE w:val="0"/>
              <w:autoSpaceDN w:val="0"/>
              <w:adjustRightInd w:val="0"/>
              <w:ind w:left="743"/>
              <w:jc w:val="center"/>
              <w:rPr>
                <w:rStyle w:val="uficommentbody"/>
                <w:lang w:val="uk-UA"/>
              </w:rPr>
            </w:pPr>
          </w:p>
          <w:p w:rsidR="00C72E33" w:rsidRPr="00C72E33" w:rsidRDefault="00C72E33">
            <w:pPr>
              <w:widowControl w:val="0"/>
              <w:autoSpaceDE w:val="0"/>
              <w:autoSpaceDN w:val="0"/>
              <w:adjustRightInd w:val="0"/>
              <w:ind w:left="743"/>
              <w:rPr>
                <w:rStyle w:val="uficommentbody"/>
                <w:rFonts w:ascii="Times New Roman" w:hAnsi="Times New Roman"/>
                <w:sz w:val="24"/>
                <w:szCs w:val="24"/>
                <w:lang w:val="uk-UA"/>
              </w:rPr>
            </w:pPr>
            <w:r w:rsidRPr="00C72E33">
              <w:rPr>
                <w:rStyle w:val="uficommentbody"/>
                <w:rFonts w:ascii="Times New Roman" w:hAnsi="Times New Roman"/>
                <w:sz w:val="24"/>
                <w:szCs w:val="24"/>
                <w:lang w:val="uk-UA"/>
              </w:rPr>
              <w:t>Президент Університету</w:t>
            </w:r>
          </w:p>
          <w:p w:rsidR="00C72E33" w:rsidRPr="00C72E33" w:rsidRDefault="00C72E33">
            <w:pPr>
              <w:widowControl w:val="0"/>
              <w:autoSpaceDE w:val="0"/>
              <w:autoSpaceDN w:val="0"/>
              <w:adjustRightInd w:val="0"/>
              <w:ind w:left="743"/>
              <w:rPr>
                <w:rStyle w:val="uficommentbody"/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72E33" w:rsidRPr="00C72E33" w:rsidRDefault="00C72E33">
            <w:pPr>
              <w:widowControl w:val="0"/>
              <w:autoSpaceDE w:val="0"/>
              <w:autoSpaceDN w:val="0"/>
              <w:adjustRightInd w:val="0"/>
              <w:ind w:left="743"/>
              <w:rPr>
                <w:rStyle w:val="uficommentbody"/>
                <w:rFonts w:ascii="Times New Roman" w:hAnsi="Times New Roman"/>
                <w:sz w:val="24"/>
                <w:szCs w:val="24"/>
                <w:lang w:val="uk-UA"/>
              </w:rPr>
            </w:pPr>
            <w:r w:rsidRPr="00C72E33">
              <w:rPr>
                <w:rStyle w:val="uficommentbody"/>
                <w:rFonts w:ascii="Times New Roman" w:hAnsi="Times New Roman"/>
                <w:sz w:val="24"/>
                <w:szCs w:val="24"/>
                <w:lang w:val="uk-UA"/>
              </w:rPr>
              <w:t>___________________ П. М. Таланчук</w:t>
            </w:r>
          </w:p>
          <w:p w:rsidR="00C72E33" w:rsidRPr="00C72E33" w:rsidRDefault="00C72E33">
            <w:pPr>
              <w:widowControl w:val="0"/>
              <w:autoSpaceDE w:val="0"/>
              <w:autoSpaceDN w:val="0"/>
              <w:adjustRightInd w:val="0"/>
              <w:ind w:left="318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</w:tbl>
    <w:p w:rsidR="004E690E" w:rsidRPr="00C72E33" w:rsidRDefault="004E690E" w:rsidP="004E6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E690E" w:rsidRPr="00C72E33" w:rsidRDefault="004E690E" w:rsidP="004E6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72E33">
        <w:rPr>
          <w:rFonts w:ascii="Times New Roman" w:hAnsi="Times New Roman"/>
          <w:b/>
          <w:sz w:val="24"/>
          <w:szCs w:val="24"/>
          <w:lang w:val="uk-UA"/>
        </w:rPr>
        <w:t>ІНСТРУКЦІЯ</w:t>
      </w:r>
    </w:p>
    <w:p w:rsidR="004E690E" w:rsidRPr="00C72E33" w:rsidRDefault="004E690E" w:rsidP="004E6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72E33">
        <w:rPr>
          <w:rFonts w:ascii="Times New Roman" w:hAnsi="Times New Roman"/>
          <w:b/>
          <w:sz w:val="24"/>
          <w:szCs w:val="24"/>
          <w:lang w:val="uk-UA"/>
        </w:rPr>
        <w:t>про заходи пожежної безпеки №</w:t>
      </w:r>
      <w:r w:rsidRPr="00C72E33">
        <w:rPr>
          <w:rFonts w:ascii="Times New Roman" w:hAnsi="Times New Roman"/>
          <w:sz w:val="24"/>
          <w:szCs w:val="24"/>
          <w:lang w:val="uk-UA"/>
        </w:rPr>
        <w:t>__</w:t>
      </w:r>
    </w:p>
    <w:p w:rsidR="004E690E" w:rsidRPr="00C72E33" w:rsidRDefault="004E690E" w:rsidP="004E6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72E33">
        <w:rPr>
          <w:rFonts w:ascii="Times New Roman" w:hAnsi="Times New Roman"/>
          <w:b/>
          <w:sz w:val="24"/>
          <w:szCs w:val="24"/>
          <w:lang w:val="uk-UA"/>
        </w:rPr>
        <w:t>у котельні</w:t>
      </w:r>
    </w:p>
    <w:p w:rsidR="004E690E" w:rsidRPr="00C72E33" w:rsidRDefault="004E690E" w:rsidP="004E690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690E" w:rsidRPr="00C72E33" w:rsidRDefault="004E690E" w:rsidP="009D503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72E33">
        <w:rPr>
          <w:rFonts w:ascii="Times New Roman" w:hAnsi="Times New Roman"/>
          <w:b/>
          <w:sz w:val="24"/>
          <w:szCs w:val="24"/>
          <w:lang w:val="uk-UA"/>
        </w:rPr>
        <w:t>1. Галузь застосування</w:t>
      </w:r>
    </w:p>
    <w:p w:rsidR="004E690E" w:rsidRPr="00C72E33" w:rsidRDefault="004E690E" w:rsidP="009D5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72E33">
        <w:rPr>
          <w:rFonts w:ascii="Times New Roman" w:hAnsi="Times New Roman"/>
          <w:sz w:val="24"/>
          <w:szCs w:val="24"/>
          <w:lang w:val="uk-UA"/>
        </w:rPr>
        <w:t xml:space="preserve">Дія цієї Інструкції поширюється на приміщення котельні. Інструкція визначає вимоги до забезпечення пожежної безпеки у цьому приміщенні, є обов’язковою для вивчення і виконання </w:t>
      </w:r>
      <w:r w:rsidR="00AD34E8" w:rsidRPr="00C72E33">
        <w:rPr>
          <w:rFonts w:ascii="Times New Roman" w:hAnsi="Times New Roman"/>
          <w:sz w:val="24"/>
          <w:szCs w:val="24"/>
          <w:lang w:val="uk-UA"/>
        </w:rPr>
        <w:t>у</w:t>
      </w:r>
      <w:r w:rsidRPr="00C72E33">
        <w:rPr>
          <w:rFonts w:ascii="Times New Roman" w:hAnsi="Times New Roman"/>
          <w:sz w:val="24"/>
          <w:szCs w:val="24"/>
          <w:lang w:val="uk-UA"/>
        </w:rPr>
        <w:t>сіма працівниками, які забезпечують роботу котельні.</w:t>
      </w:r>
    </w:p>
    <w:p w:rsidR="004E690E" w:rsidRPr="00C72E33" w:rsidRDefault="004E690E" w:rsidP="004E690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690E" w:rsidRPr="00C72E33" w:rsidRDefault="004E690E" w:rsidP="009D503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72E33">
        <w:rPr>
          <w:rFonts w:ascii="Times New Roman" w:hAnsi="Times New Roman"/>
          <w:b/>
          <w:sz w:val="24"/>
          <w:szCs w:val="24"/>
          <w:lang w:val="uk-UA"/>
        </w:rPr>
        <w:t>2. Вимоги пожежної безпеки</w:t>
      </w:r>
    </w:p>
    <w:p w:rsidR="004E690E" w:rsidRPr="00C72E33" w:rsidRDefault="004E690E" w:rsidP="009D5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72E33">
        <w:rPr>
          <w:rFonts w:ascii="Times New Roman" w:hAnsi="Times New Roman"/>
          <w:sz w:val="24"/>
          <w:szCs w:val="24"/>
          <w:lang w:val="uk-UA"/>
        </w:rPr>
        <w:t xml:space="preserve">2.1. Котельні установки мають відповідати протипожежним вимогам стандартів, будівельних норм та інших нормативних актів. Несправні котельні установки </w:t>
      </w:r>
      <w:r w:rsidR="0013429D" w:rsidRPr="00C72E33">
        <w:rPr>
          <w:rFonts w:ascii="Times New Roman" w:hAnsi="Times New Roman"/>
          <w:sz w:val="24"/>
          <w:szCs w:val="24"/>
          <w:lang w:val="uk-UA"/>
        </w:rPr>
        <w:t>експлуатувати не можна</w:t>
      </w:r>
      <w:r w:rsidRPr="00C72E33">
        <w:rPr>
          <w:rFonts w:ascii="Times New Roman" w:hAnsi="Times New Roman"/>
          <w:sz w:val="24"/>
          <w:szCs w:val="24"/>
          <w:lang w:val="uk-UA"/>
        </w:rPr>
        <w:t>.</w:t>
      </w:r>
    </w:p>
    <w:p w:rsidR="004E690E" w:rsidRPr="00C72E33" w:rsidRDefault="004E690E" w:rsidP="009D5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72E33">
        <w:rPr>
          <w:rFonts w:ascii="Times New Roman" w:hAnsi="Times New Roman"/>
          <w:sz w:val="24"/>
          <w:szCs w:val="24"/>
          <w:lang w:val="uk-UA"/>
        </w:rPr>
        <w:t>2.2. Особа, відповідальна за технічний стан котельних установок, зобов’язана організовувати постійний контроль за правильністю їх утримання та експлуатації, своєчасний і якісний ремонт.</w:t>
      </w:r>
    </w:p>
    <w:p w:rsidR="004E690E" w:rsidRPr="00C72E33" w:rsidRDefault="004E690E" w:rsidP="009D5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72E33">
        <w:rPr>
          <w:rFonts w:ascii="Times New Roman" w:hAnsi="Times New Roman"/>
          <w:sz w:val="24"/>
          <w:szCs w:val="24"/>
          <w:lang w:val="uk-UA"/>
        </w:rPr>
        <w:t xml:space="preserve">2.3. Котельні установки </w:t>
      </w:r>
      <w:r w:rsidR="003C7ABB" w:rsidRPr="00C72E33">
        <w:rPr>
          <w:rFonts w:ascii="Times New Roman" w:hAnsi="Times New Roman"/>
          <w:sz w:val="24"/>
          <w:szCs w:val="24"/>
          <w:lang w:val="uk-UA"/>
        </w:rPr>
        <w:t>мають</w:t>
      </w:r>
      <w:r w:rsidRPr="00C72E33">
        <w:rPr>
          <w:rFonts w:ascii="Times New Roman" w:hAnsi="Times New Roman"/>
          <w:sz w:val="24"/>
          <w:szCs w:val="24"/>
          <w:lang w:val="uk-UA"/>
        </w:rPr>
        <w:t xml:space="preserve"> розміщувати так, щоб </w:t>
      </w:r>
      <w:r w:rsidR="0013429D" w:rsidRPr="00C72E33">
        <w:rPr>
          <w:rFonts w:ascii="Times New Roman" w:hAnsi="Times New Roman"/>
          <w:sz w:val="24"/>
          <w:szCs w:val="24"/>
          <w:lang w:val="uk-UA"/>
        </w:rPr>
        <w:t>їх можна було вільно оглядати та очищати</w:t>
      </w:r>
      <w:r w:rsidRPr="00C72E33">
        <w:rPr>
          <w:rFonts w:ascii="Times New Roman" w:hAnsi="Times New Roman"/>
          <w:sz w:val="24"/>
          <w:szCs w:val="24"/>
          <w:lang w:val="uk-UA"/>
        </w:rPr>
        <w:t>.</w:t>
      </w:r>
    </w:p>
    <w:p w:rsidR="004E690E" w:rsidRPr="00C72E33" w:rsidRDefault="004E690E" w:rsidP="009D5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72E33">
        <w:rPr>
          <w:rFonts w:ascii="Times New Roman" w:hAnsi="Times New Roman"/>
          <w:sz w:val="24"/>
          <w:szCs w:val="24"/>
          <w:lang w:val="uk-UA"/>
        </w:rPr>
        <w:t xml:space="preserve">2.4. У приміщенні котельні </w:t>
      </w:r>
      <w:r w:rsidR="003C7ABB" w:rsidRPr="00C72E33">
        <w:rPr>
          <w:rFonts w:ascii="Times New Roman" w:hAnsi="Times New Roman"/>
          <w:sz w:val="24"/>
          <w:szCs w:val="24"/>
          <w:lang w:val="uk-UA"/>
        </w:rPr>
        <w:t>заборонено</w:t>
      </w:r>
      <w:r w:rsidRPr="00C72E33">
        <w:rPr>
          <w:rFonts w:ascii="Times New Roman" w:hAnsi="Times New Roman"/>
          <w:sz w:val="24"/>
          <w:szCs w:val="24"/>
          <w:lang w:val="uk-UA"/>
        </w:rPr>
        <w:t>:</w:t>
      </w:r>
    </w:p>
    <w:p w:rsidR="004E690E" w:rsidRPr="00C72E33" w:rsidRDefault="004E690E" w:rsidP="009D50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2E33">
        <w:rPr>
          <w:rFonts w:ascii="Times New Roman" w:hAnsi="Times New Roman"/>
          <w:sz w:val="24"/>
          <w:szCs w:val="24"/>
          <w:lang w:val="uk-UA"/>
        </w:rPr>
        <w:t>виконувати роботи, які не пов’язані з експлуатацією котельних установок;</w:t>
      </w:r>
    </w:p>
    <w:p w:rsidR="004E690E" w:rsidRPr="00C72E33" w:rsidRDefault="004E690E" w:rsidP="009D50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2E33">
        <w:rPr>
          <w:rFonts w:ascii="Times New Roman" w:hAnsi="Times New Roman"/>
          <w:sz w:val="24"/>
          <w:szCs w:val="24"/>
          <w:lang w:val="uk-UA"/>
        </w:rPr>
        <w:t>допускати до роботи в котельні сторонніх осіб, а також осіб, які не пройшли спеціальної підготовки;</w:t>
      </w:r>
    </w:p>
    <w:p w:rsidR="004E690E" w:rsidRPr="00C72E33" w:rsidRDefault="004E690E" w:rsidP="009D50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2E33">
        <w:rPr>
          <w:rFonts w:ascii="Times New Roman" w:hAnsi="Times New Roman"/>
          <w:sz w:val="24"/>
          <w:szCs w:val="24"/>
          <w:lang w:val="uk-UA"/>
        </w:rPr>
        <w:t>експлуатувати котел</w:t>
      </w:r>
      <w:r w:rsidR="00AD34E8" w:rsidRPr="00C72E33">
        <w:rPr>
          <w:rFonts w:ascii="Times New Roman" w:hAnsi="Times New Roman"/>
          <w:sz w:val="24"/>
          <w:szCs w:val="24"/>
          <w:lang w:val="uk-UA"/>
        </w:rPr>
        <w:t xml:space="preserve">, якщо </w:t>
      </w:r>
      <w:r w:rsidRPr="00C72E33">
        <w:rPr>
          <w:rFonts w:ascii="Times New Roman" w:hAnsi="Times New Roman"/>
          <w:sz w:val="24"/>
          <w:szCs w:val="24"/>
          <w:lang w:val="uk-UA"/>
        </w:rPr>
        <w:t>підтіка</w:t>
      </w:r>
      <w:r w:rsidR="00AD34E8" w:rsidRPr="00C72E33">
        <w:rPr>
          <w:rFonts w:ascii="Times New Roman" w:hAnsi="Times New Roman"/>
          <w:sz w:val="24"/>
          <w:szCs w:val="24"/>
          <w:lang w:val="uk-UA"/>
        </w:rPr>
        <w:t>є</w:t>
      </w:r>
      <w:r w:rsidRPr="00C72E33">
        <w:rPr>
          <w:rFonts w:ascii="Times New Roman" w:hAnsi="Times New Roman"/>
          <w:sz w:val="24"/>
          <w:szCs w:val="24"/>
          <w:lang w:val="uk-UA"/>
        </w:rPr>
        <w:t xml:space="preserve"> рідк</w:t>
      </w:r>
      <w:r w:rsidR="00AD34E8" w:rsidRPr="00C72E33">
        <w:rPr>
          <w:rFonts w:ascii="Times New Roman" w:hAnsi="Times New Roman"/>
          <w:sz w:val="24"/>
          <w:szCs w:val="24"/>
          <w:lang w:val="uk-UA"/>
        </w:rPr>
        <w:t>е</w:t>
      </w:r>
      <w:r w:rsidRPr="00C72E33">
        <w:rPr>
          <w:rFonts w:ascii="Times New Roman" w:hAnsi="Times New Roman"/>
          <w:sz w:val="24"/>
          <w:szCs w:val="24"/>
          <w:lang w:val="uk-UA"/>
        </w:rPr>
        <w:t xml:space="preserve"> палив</w:t>
      </w:r>
      <w:r w:rsidR="00AD34E8" w:rsidRPr="00C72E33">
        <w:rPr>
          <w:rFonts w:ascii="Times New Roman" w:hAnsi="Times New Roman"/>
          <w:sz w:val="24"/>
          <w:szCs w:val="24"/>
          <w:lang w:val="uk-UA"/>
        </w:rPr>
        <w:t>о</w:t>
      </w:r>
      <w:r w:rsidRPr="00C72E33">
        <w:rPr>
          <w:rFonts w:ascii="Times New Roman" w:hAnsi="Times New Roman"/>
          <w:sz w:val="24"/>
          <w:szCs w:val="24"/>
          <w:lang w:val="uk-UA"/>
        </w:rPr>
        <w:t xml:space="preserve"> із системи паливоподачі;</w:t>
      </w:r>
    </w:p>
    <w:p w:rsidR="004E690E" w:rsidRPr="00C72E33" w:rsidRDefault="004E690E" w:rsidP="009D50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2E33">
        <w:rPr>
          <w:rFonts w:ascii="Times New Roman" w:hAnsi="Times New Roman"/>
          <w:sz w:val="24"/>
          <w:szCs w:val="24"/>
          <w:lang w:val="uk-UA"/>
        </w:rPr>
        <w:t>подавати паливо при згаслих форсунках;</w:t>
      </w:r>
    </w:p>
    <w:p w:rsidR="004E690E" w:rsidRPr="00C72E33" w:rsidRDefault="004E690E" w:rsidP="009D50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2E33">
        <w:rPr>
          <w:rFonts w:ascii="Times New Roman" w:hAnsi="Times New Roman"/>
          <w:sz w:val="24"/>
          <w:szCs w:val="24"/>
          <w:lang w:val="uk-UA"/>
        </w:rPr>
        <w:t xml:space="preserve">працювати при зіпсованих або </w:t>
      </w:r>
      <w:r w:rsidR="0013429D" w:rsidRPr="00C72E33">
        <w:rPr>
          <w:rFonts w:ascii="Times New Roman" w:hAnsi="Times New Roman"/>
          <w:sz w:val="24"/>
          <w:szCs w:val="24"/>
          <w:lang w:val="uk-UA"/>
        </w:rPr>
        <w:t xml:space="preserve">вимкнених </w:t>
      </w:r>
      <w:r w:rsidRPr="00C72E33">
        <w:rPr>
          <w:rFonts w:ascii="Times New Roman" w:hAnsi="Times New Roman"/>
          <w:sz w:val="24"/>
          <w:szCs w:val="24"/>
          <w:lang w:val="uk-UA"/>
        </w:rPr>
        <w:t>приладах контролю й регулювання, а також за їх відсутності;</w:t>
      </w:r>
    </w:p>
    <w:p w:rsidR="004E690E" w:rsidRPr="00C72E33" w:rsidRDefault="004E690E" w:rsidP="009D50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2E33">
        <w:rPr>
          <w:rFonts w:ascii="Times New Roman" w:hAnsi="Times New Roman"/>
          <w:sz w:val="24"/>
          <w:szCs w:val="24"/>
          <w:lang w:val="uk-UA"/>
        </w:rPr>
        <w:t>розпалювати котельні установки без попереднього їх продування повітрям;</w:t>
      </w:r>
    </w:p>
    <w:p w:rsidR="004E690E" w:rsidRPr="00C72E33" w:rsidRDefault="004E690E" w:rsidP="009D50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2E33">
        <w:rPr>
          <w:rFonts w:ascii="Times New Roman" w:hAnsi="Times New Roman"/>
          <w:sz w:val="24"/>
          <w:szCs w:val="24"/>
          <w:lang w:val="uk-UA"/>
        </w:rPr>
        <w:t>сушити спецодяг, взуття, інші матеріали на котлах та паропроводах;</w:t>
      </w:r>
    </w:p>
    <w:p w:rsidR="004E690E" w:rsidRPr="00C72E33" w:rsidRDefault="004E690E" w:rsidP="009D50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2E33">
        <w:rPr>
          <w:rFonts w:ascii="Times New Roman" w:hAnsi="Times New Roman"/>
          <w:sz w:val="24"/>
          <w:szCs w:val="24"/>
          <w:lang w:val="uk-UA"/>
        </w:rPr>
        <w:t>закривати горючими матеріалами жалюзі повітряного опалення;</w:t>
      </w:r>
    </w:p>
    <w:p w:rsidR="004E690E" w:rsidRPr="00C72E33" w:rsidRDefault="004E690E" w:rsidP="009D50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2E33">
        <w:rPr>
          <w:rFonts w:ascii="Times New Roman" w:hAnsi="Times New Roman"/>
          <w:sz w:val="24"/>
          <w:szCs w:val="24"/>
          <w:lang w:val="uk-UA"/>
        </w:rPr>
        <w:t>залишати без нагляду котли, що перебувають у роботі;</w:t>
      </w:r>
    </w:p>
    <w:p w:rsidR="004E690E" w:rsidRPr="00C72E33" w:rsidRDefault="004E690E" w:rsidP="009D50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2E33">
        <w:rPr>
          <w:rFonts w:ascii="Times New Roman" w:hAnsi="Times New Roman"/>
          <w:sz w:val="24"/>
          <w:szCs w:val="24"/>
          <w:lang w:val="uk-UA"/>
        </w:rPr>
        <w:t>зберігати легкозаймисті та інші горючі рідини та матеріали.</w:t>
      </w:r>
    </w:p>
    <w:p w:rsidR="004E690E" w:rsidRPr="00C72E33" w:rsidRDefault="004E690E" w:rsidP="009D5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72E33">
        <w:rPr>
          <w:rFonts w:ascii="Times New Roman" w:hAnsi="Times New Roman"/>
          <w:sz w:val="24"/>
          <w:szCs w:val="24"/>
          <w:lang w:val="uk-UA"/>
        </w:rPr>
        <w:t>2.5. Біля кожної форсунки котельної або теплогенеру</w:t>
      </w:r>
      <w:r w:rsidR="00625DB5" w:rsidRPr="00C72E33">
        <w:rPr>
          <w:rFonts w:ascii="Times New Roman" w:hAnsi="Times New Roman"/>
          <w:sz w:val="24"/>
          <w:szCs w:val="24"/>
          <w:lang w:val="uk-UA"/>
        </w:rPr>
        <w:t>вальної</w:t>
      </w:r>
      <w:r w:rsidRPr="00C72E33">
        <w:rPr>
          <w:rFonts w:ascii="Times New Roman" w:hAnsi="Times New Roman"/>
          <w:sz w:val="24"/>
          <w:szCs w:val="24"/>
          <w:lang w:val="uk-UA"/>
        </w:rPr>
        <w:t xml:space="preserve"> установки, яка працює на рідкому паливі, </w:t>
      </w:r>
      <w:r w:rsidR="003C7ABB" w:rsidRPr="00C72E33">
        <w:rPr>
          <w:rFonts w:ascii="Times New Roman" w:hAnsi="Times New Roman"/>
          <w:sz w:val="24"/>
          <w:szCs w:val="24"/>
          <w:lang w:val="uk-UA"/>
        </w:rPr>
        <w:t>потрібно</w:t>
      </w:r>
      <w:r w:rsidRPr="00C72E33">
        <w:rPr>
          <w:rFonts w:ascii="Times New Roman" w:hAnsi="Times New Roman"/>
          <w:sz w:val="24"/>
          <w:szCs w:val="24"/>
          <w:lang w:val="uk-UA"/>
        </w:rPr>
        <w:t xml:space="preserve"> встанов</w:t>
      </w:r>
      <w:r w:rsidR="003C7ABB" w:rsidRPr="00C72E33">
        <w:rPr>
          <w:rFonts w:ascii="Times New Roman" w:hAnsi="Times New Roman"/>
          <w:sz w:val="24"/>
          <w:szCs w:val="24"/>
          <w:lang w:val="uk-UA"/>
        </w:rPr>
        <w:t>ити</w:t>
      </w:r>
      <w:r w:rsidRPr="00C72E33">
        <w:rPr>
          <w:rFonts w:ascii="Times New Roman" w:hAnsi="Times New Roman"/>
          <w:sz w:val="24"/>
          <w:szCs w:val="24"/>
          <w:lang w:val="uk-UA"/>
        </w:rPr>
        <w:t xml:space="preserve"> піддон </w:t>
      </w:r>
      <w:r w:rsidR="003C7ABB" w:rsidRPr="00C72E33">
        <w:rPr>
          <w:rFonts w:ascii="Times New Roman" w:hAnsi="Times New Roman"/>
          <w:sz w:val="24"/>
          <w:szCs w:val="24"/>
          <w:lang w:val="uk-UA"/>
        </w:rPr>
        <w:t>і</w:t>
      </w:r>
      <w:r w:rsidRPr="00C72E33">
        <w:rPr>
          <w:rFonts w:ascii="Times New Roman" w:hAnsi="Times New Roman"/>
          <w:sz w:val="24"/>
          <w:szCs w:val="24"/>
          <w:lang w:val="uk-UA"/>
        </w:rPr>
        <w:t>з піском.</w:t>
      </w:r>
    </w:p>
    <w:p w:rsidR="004E690E" w:rsidRPr="00C72E33" w:rsidRDefault="004E690E" w:rsidP="009D5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72E33">
        <w:rPr>
          <w:rFonts w:ascii="Times New Roman" w:hAnsi="Times New Roman"/>
          <w:sz w:val="24"/>
          <w:szCs w:val="24"/>
          <w:lang w:val="uk-UA"/>
        </w:rPr>
        <w:t>2.6. Відповідальний за протипожежний стан котельн</w:t>
      </w:r>
      <w:r w:rsidR="00625DB5" w:rsidRPr="00C72E33">
        <w:rPr>
          <w:rFonts w:ascii="Times New Roman" w:hAnsi="Times New Roman"/>
          <w:sz w:val="24"/>
          <w:szCs w:val="24"/>
          <w:lang w:val="uk-UA"/>
        </w:rPr>
        <w:t>і</w:t>
      </w:r>
      <w:r w:rsidRPr="00C72E33">
        <w:rPr>
          <w:rFonts w:ascii="Times New Roman" w:hAnsi="Times New Roman"/>
          <w:sz w:val="24"/>
          <w:szCs w:val="24"/>
          <w:lang w:val="uk-UA"/>
        </w:rPr>
        <w:t xml:space="preserve"> перед зачиненням </w:t>
      </w:r>
      <w:r w:rsidR="003C7ABB" w:rsidRPr="00C72E33">
        <w:rPr>
          <w:rFonts w:ascii="Times New Roman" w:hAnsi="Times New Roman"/>
          <w:sz w:val="24"/>
          <w:szCs w:val="24"/>
          <w:lang w:val="uk-UA"/>
        </w:rPr>
        <w:t>має</w:t>
      </w:r>
      <w:r w:rsidRPr="00C72E33">
        <w:rPr>
          <w:rFonts w:ascii="Times New Roman" w:hAnsi="Times New Roman"/>
          <w:sz w:val="24"/>
          <w:szCs w:val="24"/>
          <w:lang w:val="uk-UA"/>
        </w:rPr>
        <w:t xml:space="preserve"> особисто перевірити котельн</w:t>
      </w:r>
      <w:r w:rsidR="00625DB5" w:rsidRPr="00C72E33">
        <w:rPr>
          <w:rFonts w:ascii="Times New Roman" w:hAnsi="Times New Roman"/>
          <w:sz w:val="24"/>
          <w:szCs w:val="24"/>
          <w:lang w:val="uk-UA"/>
        </w:rPr>
        <w:t>ю</w:t>
      </w:r>
      <w:r w:rsidRPr="00C72E33">
        <w:rPr>
          <w:rFonts w:ascii="Times New Roman" w:hAnsi="Times New Roman"/>
          <w:sz w:val="24"/>
          <w:szCs w:val="24"/>
          <w:lang w:val="uk-UA"/>
        </w:rPr>
        <w:t xml:space="preserve"> і, лише переконавшись </w:t>
      </w:r>
      <w:r w:rsidR="00A271F0" w:rsidRPr="00C72E33">
        <w:rPr>
          <w:rFonts w:ascii="Times New Roman" w:hAnsi="Times New Roman"/>
          <w:sz w:val="24"/>
          <w:szCs w:val="24"/>
          <w:lang w:val="uk-UA"/>
        </w:rPr>
        <w:t>в</w:t>
      </w:r>
      <w:r w:rsidRPr="00C72E33">
        <w:rPr>
          <w:rFonts w:ascii="Times New Roman" w:hAnsi="Times New Roman"/>
          <w:sz w:val="24"/>
          <w:szCs w:val="24"/>
          <w:lang w:val="uk-UA"/>
        </w:rPr>
        <w:t xml:space="preserve"> її по</w:t>
      </w:r>
      <w:r w:rsidR="003C7ABB" w:rsidRPr="00C72E33">
        <w:rPr>
          <w:rFonts w:ascii="Times New Roman" w:hAnsi="Times New Roman"/>
          <w:sz w:val="24"/>
          <w:szCs w:val="24"/>
          <w:lang w:val="uk-UA"/>
        </w:rPr>
        <w:t>же</w:t>
      </w:r>
      <w:r w:rsidRPr="00C72E33">
        <w:rPr>
          <w:rFonts w:ascii="Times New Roman" w:hAnsi="Times New Roman"/>
          <w:sz w:val="24"/>
          <w:szCs w:val="24"/>
          <w:lang w:val="uk-UA"/>
        </w:rPr>
        <w:t>жобезпечному стані, зачинити котельн</w:t>
      </w:r>
      <w:r w:rsidR="00625DB5" w:rsidRPr="00C72E33">
        <w:rPr>
          <w:rFonts w:ascii="Times New Roman" w:hAnsi="Times New Roman"/>
          <w:sz w:val="24"/>
          <w:szCs w:val="24"/>
          <w:lang w:val="uk-UA"/>
        </w:rPr>
        <w:t>ю</w:t>
      </w:r>
      <w:r w:rsidRPr="00C72E33">
        <w:rPr>
          <w:rFonts w:ascii="Times New Roman" w:hAnsi="Times New Roman"/>
          <w:sz w:val="24"/>
          <w:szCs w:val="24"/>
          <w:lang w:val="uk-UA"/>
        </w:rPr>
        <w:t>.</w:t>
      </w:r>
    </w:p>
    <w:p w:rsidR="004E690E" w:rsidRPr="00C72E33" w:rsidRDefault="004E690E" w:rsidP="009D5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72E33">
        <w:rPr>
          <w:rFonts w:ascii="Times New Roman" w:hAnsi="Times New Roman"/>
          <w:sz w:val="24"/>
          <w:szCs w:val="24"/>
          <w:lang w:val="uk-UA"/>
        </w:rPr>
        <w:t>Відповідальний за протипожежний стан котельн</w:t>
      </w:r>
      <w:r w:rsidR="00625DB5" w:rsidRPr="00C72E33">
        <w:rPr>
          <w:rFonts w:ascii="Times New Roman" w:hAnsi="Times New Roman"/>
          <w:sz w:val="24"/>
          <w:szCs w:val="24"/>
          <w:lang w:val="uk-UA"/>
        </w:rPr>
        <w:t>і</w:t>
      </w:r>
      <w:r w:rsidRPr="00C72E33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A271F0" w:rsidRPr="00C72E33">
        <w:rPr>
          <w:rFonts w:ascii="Times New Roman" w:hAnsi="Times New Roman"/>
          <w:i/>
          <w:sz w:val="24"/>
          <w:szCs w:val="24"/>
          <w:lang w:val="uk-UA"/>
        </w:rPr>
        <w:t>____________________________</w:t>
      </w:r>
    </w:p>
    <w:p w:rsidR="004E690E" w:rsidRPr="00C72E33" w:rsidRDefault="004E690E" w:rsidP="004E69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690E" w:rsidRPr="00C72E33" w:rsidRDefault="004E690E" w:rsidP="009D503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72E33">
        <w:rPr>
          <w:rFonts w:ascii="Times New Roman" w:hAnsi="Times New Roman"/>
          <w:b/>
          <w:sz w:val="24"/>
          <w:szCs w:val="24"/>
          <w:lang w:val="uk-UA"/>
        </w:rPr>
        <w:t>3. Обов</w:t>
      </w:r>
      <w:r w:rsidR="00AD34E8" w:rsidRPr="00C72E33">
        <w:rPr>
          <w:rFonts w:ascii="Times New Roman" w:hAnsi="Times New Roman"/>
          <w:b/>
          <w:sz w:val="24"/>
          <w:szCs w:val="24"/>
          <w:lang w:val="uk-UA"/>
        </w:rPr>
        <w:t>’</w:t>
      </w:r>
      <w:r w:rsidRPr="00C72E33">
        <w:rPr>
          <w:rFonts w:ascii="Times New Roman" w:hAnsi="Times New Roman"/>
          <w:b/>
          <w:sz w:val="24"/>
          <w:szCs w:val="24"/>
          <w:lang w:val="uk-UA"/>
        </w:rPr>
        <w:t>язки та дії працівників у разі пожежі</w:t>
      </w:r>
    </w:p>
    <w:p w:rsidR="004E690E" w:rsidRPr="00C72E33" w:rsidRDefault="004E690E" w:rsidP="009D503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C72E33">
        <w:rPr>
          <w:rFonts w:ascii="Times New Roman" w:hAnsi="Times New Roman"/>
          <w:sz w:val="24"/>
          <w:szCs w:val="24"/>
          <w:lang w:val="uk-UA"/>
        </w:rPr>
        <w:t>У разі виявлення пожежі (ознак горіння) кожен працівник зобов</w:t>
      </w:r>
      <w:r w:rsidR="003C7ABB" w:rsidRPr="00C72E33">
        <w:rPr>
          <w:rFonts w:ascii="Times New Roman" w:hAnsi="Times New Roman"/>
          <w:sz w:val="24"/>
          <w:szCs w:val="24"/>
          <w:lang w:val="uk-UA"/>
        </w:rPr>
        <w:t>’</w:t>
      </w:r>
      <w:r w:rsidRPr="00C72E33">
        <w:rPr>
          <w:rFonts w:ascii="Times New Roman" w:hAnsi="Times New Roman"/>
          <w:sz w:val="24"/>
          <w:szCs w:val="24"/>
          <w:lang w:val="uk-UA"/>
        </w:rPr>
        <w:t>язаний:</w:t>
      </w:r>
    </w:p>
    <w:p w:rsidR="004E690E" w:rsidRPr="00C72E33" w:rsidRDefault="004E690E" w:rsidP="009D503B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72E33">
        <w:rPr>
          <w:rFonts w:ascii="Times New Roman" w:hAnsi="Times New Roman"/>
          <w:sz w:val="24"/>
          <w:szCs w:val="24"/>
          <w:lang w:val="uk-UA"/>
        </w:rPr>
        <w:t>негайно повідомити про це оперативно-</w:t>
      </w:r>
      <w:r w:rsidR="00734CD5" w:rsidRPr="00C72E33">
        <w:rPr>
          <w:rFonts w:ascii="Times New Roman" w:hAnsi="Times New Roman"/>
          <w:sz w:val="24"/>
          <w:szCs w:val="24"/>
          <w:lang w:val="uk-UA"/>
        </w:rPr>
        <w:t xml:space="preserve">рятувальній службі </w:t>
      </w:r>
      <w:r w:rsidRPr="00C72E33">
        <w:rPr>
          <w:rFonts w:ascii="Times New Roman" w:hAnsi="Times New Roman"/>
          <w:sz w:val="24"/>
          <w:szCs w:val="24"/>
          <w:lang w:val="uk-UA"/>
        </w:rPr>
        <w:t>за номером 101</w:t>
      </w:r>
      <w:r w:rsidR="003C7ABB" w:rsidRPr="00C72E33">
        <w:rPr>
          <w:rFonts w:ascii="Times New Roman" w:hAnsi="Times New Roman"/>
          <w:sz w:val="24"/>
          <w:szCs w:val="24"/>
          <w:lang w:val="uk-UA"/>
        </w:rPr>
        <w:t>,</w:t>
      </w:r>
      <w:r w:rsidRPr="00C72E33">
        <w:rPr>
          <w:rFonts w:ascii="Times New Roman" w:hAnsi="Times New Roman"/>
          <w:sz w:val="24"/>
          <w:szCs w:val="24"/>
          <w:lang w:val="uk-UA"/>
        </w:rPr>
        <w:t xml:space="preserve"> вказати адресу, кількість поверхів, місце виникнення пожежі</w:t>
      </w:r>
      <w:r w:rsidR="003C7ABB" w:rsidRPr="00C72E33">
        <w:rPr>
          <w:rFonts w:ascii="Times New Roman" w:hAnsi="Times New Roman"/>
          <w:sz w:val="24"/>
          <w:szCs w:val="24"/>
          <w:lang w:val="uk-UA"/>
        </w:rPr>
        <w:t>,</w:t>
      </w:r>
      <w:r w:rsidRPr="00C72E33">
        <w:rPr>
          <w:rFonts w:ascii="Times New Roman" w:hAnsi="Times New Roman"/>
          <w:sz w:val="24"/>
          <w:szCs w:val="24"/>
          <w:lang w:val="uk-UA"/>
        </w:rPr>
        <w:t xml:space="preserve"> наявність людей</w:t>
      </w:r>
      <w:r w:rsidR="003C7ABB" w:rsidRPr="00C72E33">
        <w:rPr>
          <w:rFonts w:ascii="Times New Roman" w:hAnsi="Times New Roman"/>
          <w:sz w:val="24"/>
          <w:szCs w:val="24"/>
          <w:lang w:val="uk-UA"/>
        </w:rPr>
        <w:t>,</w:t>
      </w:r>
      <w:r w:rsidRPr="00C72E33">
        <w:rPr>
          <w:rFonts w:ascii="Times New Roman" w:hAnsi="Times New Roman"/>
          <w:sz w:val="24"/>
          <w:szCs w:val="24"/>
          <w:lang w:val="uk-UA"/>
        </w:rPr>
        <w:t xml:space="preserve"> а також своє прізвище;</w:t>
      </w:r>
    </w:p>
    <w:p w:rsidR="004E690E" w:rsidRPr="00C72E33" w:rsidRDefault="00734CD5" w:rsidP="009D503B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72E33">
        <w:rPr>
          <w:rFonts w:ascii="Times New Roman" w:hAnsi="Times New Roman"/>
          <w:sz w:val="24"/>
          <w:szCs w:val="24"/>
          <w:lang w:val="uk-UA"/>
        </w:rPr>
        <w:t>поінформувати</w:t>
      </w:r>
      <w:r w:rsidR="004E690E" w:rsidRPr="00C72E33">
        <w:rPr>
          <w:rFonts w:ascii="Times New Roman" w:hAnsi="Times New Roman"/>
          <w:sz w:val="24"/>
          <w:szCs w:val="24"/>
          <w:lang w:val="uk-UA"/>
        </w:rPr>
        <w:t xml:space="preserve"> керівництв</w:t>
      </w:r>
      <w:r w:rsidRPr="00C72E33">
        <w:rPr>
          <w:rFonts w:ascii="Times New Roman" w:hAnsi="Times New Roman"/>
          <w:sz w:val="24"/>
          <w:szCs w:val="24"/>
          <w:lang w:val="uk-UA"/>
        </w:rPr>
        <w:t>о підприємства</w:t>
      </w:r>
      <w:r w:rsidR="004E690E" w:rsidRPr="00C72E33">
        <w:rPr>
          <w:rFonts w:ascii="Times New Roman" w:hAnsi="Times New Roman"/>
          <w:sz w:val="24"/>
          <w:szCs w:val="24"/>
          <w:lang w:val="uk-UA"/>
        </w:rPr>
        <w:t>;</w:t>
      </w:r>
    </w:p>
    <w:p w:rsidR="004E690E" w:rsidRPr="00C72E33" w:rsidRDefault="004E690E" w:rsidP="009D503B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72E33">
        <w:rPr>
          <w:rFonts w:ascii="Times New Roman" w:hAnsi="Times New Roman"/>
          <w:sz w:val="24"/>
          <w:szCs w:val="24"/>
          <w:lang w:val="uk-UA"/>
        </w:rPr>
        <w:t>вимкнути струмоприймачі, перекрити подачу палива;</w:t>
      </w:r>
    </w:p>
    <w:p w:rsidR="004E690E" w:rsidRPr="00C72E33" w:rsidRDefault="004E690E" w:rsidP="009D503B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72E33">
        <w:rPr>
          <w:rFonts w:ascii="Times New Roman" w:hAnsi="Times New Roman"/>
          <w:sz w:val="24"/>
          <w:szCs w:val="24"/>
          <w:lang w:val="uk-UA"/>
        </w:rPr>
        <w:t xml:space="preserve">розпочати </w:t>
      </w:r>
      <w:r w:rsidR="00734CD5" w:rsidRPr="00C72E33">
        <w:rPr>
          <w:rFonts w:ascii="Times New Roman" w:hAnsi="Times New Roman"/>
          <w:sz w:val="24"/>
          <w:szCs w:val="24"/>
          <w:lang w:val="uk-UA"/>
        </w:rPr>
        <w:t xml:space="preserve">гасити пожежу </w:t>
      </w:r>
      <w:r w:rsidRPr="00C72E33">
        <w:rPr>
          <w:rFonts w:ascii="Times New Roman" w:hAnsi="Times New Roman"/>
          <w:sz w:val="24"/>
          <w:szCs w:val="24"/>
          <w:lang w:val="uk-UA"/>
        </w:rPr>
        <w:t>наявними первинними засобами пожежогасіння;</w:t>
      </w:r>
    </w:p>
    <w:p w:rsidR="004E690E" w:rsidRPr="00C72E33" w:rsidRDefault="004E690E" w:rsidP="009D503B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72E33">
        <w:rPr>
          <w:rFonts w:ascii="Times New Roman" w:hAnsi="Times New Roman"/>
          <w:sz w:val="24"/>
          <w:szCs w:val="24"/>
          <w:lang w:val="uk-UA"/>
        </w:rPr>
        <w:t>організувати зустріч підрозділів оперативно-рятувальної служби та надати їм допомогу під час гасіння пожежі;</w:t>
      </w:r>
    </w:p>
    <w:p w:rsidR="003C7ABB" w:rsidRPr="00C72E33" w:rsidRDefault="004E690E" w:rsidP="009D503B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72E33">
        <w:rPr>
          <w:rFonts w:ascii="Times New Roman" w:hAnsi="Times New Roman"/>
          <w:sz w:val="24"/>
          <w:szCs w:val="24"/>
          <w:lang w:val="uk-UA"/>
        </w:rPr>
        <w:t>попередити керівника</w:t>
      </w:r>
      <w:r w:rsidR="003C7ABB" w:rsidRPr="00C72E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2E33">
        <w:rPr>
          <w:rFonts w:ascii="Times New Roman" w:hAnsi="Times New Roman"/>
          <w:sz w:val="24"/>
          <w:szCs w:val="24"/>
          <w:lang w:val="uk-UA"/>
        </w:rPr>
        <w:t>гасіння</w:t>
      </w:r>
      <w:r w:rsidR="003C7ABB" w:rsidRPr="00C72E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2E33">
        <w:rPr>
          <w:rFonts w:ascii="Times New Roman" w:hAnsi="Times New Roman"/>
          <w:sz w:val="24"/>
          <w:szCs w:val="24"/>
          <w:lang w:val="uk-UA"/>
        </w:rPr>
        <w:t>пожежі</w:t>
      </w:r>
      <w:r w:rsidR="003C7ABB" w:rsidRPr="00C72E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2E33">
        <w:rPr>
          <w:rFonts w:ascii="Times New Roman" w:hAnsi="Times New Roman"/>
          <w:sz w:val="24"/>
          <w:szCs w:val="24"/>
          <w:lang w:val="uk-UA"/>
        </w:rPr>
        <w:t>про наявність вибухонебезпечних, отруйних та хімічно активних речовин;</w:t>
      </w:r>
    </w:p>
    <w:p w:rsidR="004E690E" w:rsidRPr="00C72E33" w:rsidRDefault="004E690E" w:rsidP="009D503B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lang w:val="uk-UA"/>
        </w:rPr>
      </w:pPr>
      <w:r w:rsidRPr="00C72E33">
        <w:rPr>
          <w:rFonts w:ascii="Times New Roman" w:hAnsi="Times New Roman"/>
          <w:sz w:val="24"/>
          <w:szCs w:val="24"/>
          <w:lang w:val="uk-UA"/>
        </w:rPr>
        <w:t>в усіх випадка</w:t>
      </w:r>
      <w:r w:rsidR="003C7ABB" w:rsidRPr="00C72E33">
        <w:rPr>
          <w:rFonts w:ascii="Times New Roman" w:hAnsi="Times New Roman"/>
          <w:sz w:val="24"/>
          <w:szCs w:val="24"/>
          <w:lang w:val="uk-UA"/>
        </w:rPr>
        <w:t>х</w:t>
      </w:r>
      <w:r w:rsidRPr="00C72E33">
        <w:rPr>
          <w:rFonts w:ascii="Times New Roman" w:hAnsi="Times New Roman"/>
          <w:sz w:val="24"/>
          <w:szCs w:val="24"/>
          <w:lang w:val="uk-UA"/>
        </w:rPr>
        <w:t xml:space="preserve"> виконувати вказівки керівника гасіння пожежі.</w:t>
      </w:r>
    </w:p>
    <w:p w:rsidR="00AA1CC1" w:rsidRPr="00C72E33" w:rsidRDefault="00AA1CC1">
      <w:pPr>
        <w:rPr>
          <w:rFonts w:ascii="Times New Roman" w:hAnsi="Times New Roman"/>
          <w:sz w:val="24"/>
          <w:szCs w:val="24"/>
          <w:lang w:val="uk-UA"/>
        </w:rPr>
      </w:pPr>
    </w:p>
    <w:p w:rsidR="00611DB0" w:rsidRDefault="00611DB0" w:rsidP="00A271F0">
      <w:pPr>
        <w:tabs>
          <w:tab w:val="left" w:pos="3400"/>
          <w:tab w:val="left" w:pos="3840"/>
          <w:tab w:val="left" w:pos="5300"/>
          <w:tab w:val="left" w:pos="5560"/>
        </w:tabs>
        <w:spacing w:before="113" w:line="240" w:lineRule="auto"/>
        <w:jc w:val="right"/>
        <w:textAlignment w:val="center"/>
        <w:rPr>
          <w:rFonts w:ascii="Times New Roman" w:eastAsia="Calibri" w:hAnsi="Times New Roman"/>
          <w:i/>
          <w:iCs/>
          <w:color w:val="000000"/>
          <w:sz w:val="24"/>
          <w:szCs w:val="24"/>
          <w:lang w:val="uk-UA" w:eastAsia="en-US"/>
        </w:rPr>
      </w:pPr>
      <w:r w:rsidRPr="00C72E33">
        <w:rPr>
          <w:rFonts w:ascii="Times New Roman" w:eastAsia="Calibri" w:hAnsi="Times New Roman"/>
          <w:i/>
          <w:iCs/>
          <w:color w:val="000000"/>
          <w:sz w:val="24"/>
          <w:szCs w:val="24"/>
          <w:lang w:val="uk-UA" w:eastAsia="en-US"/>
        </w:rPr>
        <w:t xml:space="preserve">Інструкцію підготував </w:t>
      </w:r>
      <w:r w:rsidRPr="00C72E33">
        <w:rPr>
          <w:rFonts w:ascii="Times New Roman" w:eastAsia="Calibri" w:hAnsi="Times New Roman"/>
          <w:b/>
          <w:i/>
          <w:iCs/>
          <w:color w:val="000000"/>
          <w:sz w:val="24"/>
          <w:szCs w:val="24"/>
          <w:lang w:val="uk-UA" w:eastAsia="en-US"/>
        </w:rPr>
        <w:t>Олександр</w:t>
      </w:r>
      <w:r w:rsidRPr="00C72E33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val="uk-UA" w:eastAsia="en-US"/>
        </w:rPr>
        <w:t xml:space="preserve"> ПІЛЬКЕВИЧ,</w:t>
      </w:r>
      <w:r w:rsidRPr="00C72E33">
        <w:rPr>
          <w:rFonts w:ascii="Times New Roman" w:eastAsia="Calibri" w:hAnsi="Times New Roman"/>
          <w:i/>
          <w:iCs/>
          <w:color w:val="000000"/>
          <w:sz w:val="24"/>
          <w:szCs w:val="24"/>
          <w:lang w:val="uk-UA" w:eastAsia="en-US"/>
        </w:rPr>
        <w:br/>
        <w:t>експерт із питань охорони праці та пожежної безпеки, адвокат, Київ</w:t>
      </w:r>
    </w:p>
    <w:p w:rsidR="00C72E33" w:rsidRDefault="00C72E33" w:rsidP="00A271F0">
      <w:pPr>
        <w:tabs>
          <w:tab w:val="left" w:pos="3400"/>
          <w:tab w:val="left" w:pos="3840"/>
          <w:tab w:val="left" w:pos="5300"/>
          <w:tab w:val="left" w:pos="5560"/>
        </w:tabs>
        <w:spacing w:before="113" w:line="240" w:lineRule="auto"/>
        <w:jc w:val="right"/>
        <w:textAlignment w:val="center"/>
        <w:rPr>
          <w:rFonts w:ascii="Times New Roman" w:eastAsia="Calibri" w:hAnsi="Times New Roman"/>
          <w:i/>
          <w:iCs/>
          <w:color w:val="000000"/>
          <w:sz w:val="24"/>
          <w:szCs w:val="24"/>
          <w:lang w:val="uk-UA" w:eastAsia="en-US"/>
        </w:rPr>
      </w:pPr>
    </w:p>
    <w:p w:rsidR="00C72E33" w:rsidRPr="00D96546" w:rsidRDefault="00C72E33" w:rsidP="00C72E33">
      <w:pPr>
        <w:tabs>
          <w:tab w:val="left" w:pos="4820"/>
          <w:tab w:val="left" w:pos="6804"/>
        </w:tabs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uk-UA" w:eastAsia="ar-SA"/>
        </w:rPr>
      </w:pPr>
      <w:r w:rsidRPr="00D96546">
        <w:rPr>
          <w:rFonts w:ascii="Times New Roman" w:eastAsia="Calibri" w:hAnsi="Times New Roman"/>
          <w:color w:val="000000"/>
          <w:sz w:val="24"/>
          <w:szCs w:val="24"/>
          <w:lang w:val="uk-UA" w:eastAsia="ar-SA"/>
        </w:rPr>
        <w:t>__________________________________</w:t>
      </w:r>
      <w:r w:rsidRPr="00D96546">
        <w:rPr>
          <w:rFonts w:ascii="Times New Roman" w:eastAsia="Calibri" w:hAnsi="Times New Roman"/>
          <w:color w:val="000000"/>
          <w:sz w:val="24"/>
          <w:szCs w:val="24"/>
          <w:lang w:val="uk-UA" w:eastAsia="ar-SA"/>
        </w:rPr>
        <w:tab/>
        <w:t>____________</w:t>
      </w:r>
      <w:r w:rsidRPr="00D96546">
        <w:rPr>
          <w:rFonts w:ascii="Times New Roman" w:eastAsia="Calibri" w:hAnsi="Times New Roman"/>
          <w:color w:val="000000"/>
          <w:sz w:val="24"/>
          <w:szCs w:val="24"/>
          <w:lang w:val="uk-UA" w:eastAsia="ar-SA"/>
        </w:rPr>
        <w:tab/>
        <w:t>_____________________</w:t>
      </w:r>
    </w:p>
    <w:p w:rsidR="00C72E33" w:rsidRPr="00D96546" w:rsidRDefault="00C72E33" w:rsidP="00C72E33">
      <w:pPr>
        <w:tabs>
          <w:tab w:val="left" w:pos="5103"/>
          <w:tab w:val="left" w:pos="7371"/>
        </w:tabs>
        <w:suppressAutoHyphens/>
        <w:spacing w:after="0" w:line="240" w:lineRule="auto"/>
        <w:rPr>
          <w:rFonts w:ascii="Times New Roman" w:eastAsia="Calibri" w:hAnsi="Times New Roman"/>
          <w:color w:val="000000"/>
          <w:vertAlign w:val="superscript"/>
          <w:lang w:val="uk-UA" w:eastAsia="ar-SA"/>
        </w:rPr>
      </w:pPr>
      <w:r w:rsidRPr="00D96546">
        <w:rPr>
          <w:rFonts w:ascii="Times New Roman" w:eastAsia="Calibri" w:hAnsi="Times New Roman"/>
          <w:color w:val="000000"/>
          <w:vertAlign w:val="superscript"/>
          <w:lang w:val="uk-UA" w:eastAsia="ar-SA"/>
        </w:rPr>
        <w:t>(посада керівника підрозділу (організації) — розробника)</w:t>
      </w:r>
      <w:r w:rsidRPr="00D96546">
        <w:rPr>
          <w:rFonts w:ascii="Times New Roman" w:eastAsia="Calibri" w:hAnsi="Times New Roman"/>
          <w:color w:val="000000"/>
          <w:vertAlign w:val="superscript"/>
          <w:lang w:val="uk-UA" w:eastAsia="ar-SA"/>
        </w:rPr>
        <w:tab/>
        <w:t>(підпис)</w:t>
      </w:r>
      <w:r w:rsidRPr="00D96546">
        <w:rPr>
          <w:rFonts w:ascii="Times New Roman" w:eastAsia="Calibri" w:hAnsi="Times New Roman"/>
          <w:color w:val="000000"/>
          <w:vertAlign w:val="superscript"/>
          <w:lang w:val="uk-UA" w:eastAsia="ar-SA"/>
        </w:rPr>
        <w:tab/>
        <w:t>(прізвище, ініціали)</w:t>
      </w:r>
    </w:p>
    <w:p w:rsidR="00C72E33" w:rsidRPr="00D96546" w:rsidRDefault="00C72E33" w:rsidP="00C72E33">
      <w:pPr>
        <w:suppressAutoHyphens/>
        <w:spacing w:after="0" w:line="240" w:lineRule="auto"/>
        <w:rPr>
          <w:rFonts w:ascii="Times New Roman" w:eastAsia="Calibri" w:hAnsi="Times New Roman"/>
          <w:color w:val="000000"/>
          <w:lang w:val="uk-UA" w:eastAsia="ar-SA"/>
        </w:rPr>
      </w:pPr>
    </w:p>
    <w:p w:rsidR="00C72E33" w:rsidRDefault="00C72E33" w:rsidP="00C72E33">
      <w:pPr>
        <w:suppressAutoHyphens/>
        <w:spacing w:after="0" w:line="240" w:lineRule="auto"/>
        <w:rPr>
          <w:rFonts w:ascii="Times New Roman" w:eastAsia="Calibri" w:hAnsi="Times New Roman"/>
          <w:color w:val="000000"/>
          <w:lang w:val="uk-UA" w:eastAsia="ar-SA"/>
        </w:rPr>
      </w:pPr>
    </w:p>
    <w:p w:rsidR="00C72E33" w:rsidRPr="00D96546" w:rsidRDefault="00C72E33" w:rsidP="00C72E33">
      <w:pPr>
        <w:suppressAutoHyphens/>
        <w:spacing w:after="0" w:line="240" w:lineRule="auto"/>
        <w:rPr>
          <w:rFonts w:ascii="Times New Roman" w:eastAsia="Calibri" w:hAnsi="Times New Roman"/>
          <w:color w:val="000000"/>
          <w:lang w:val="uk-UA" w:eastAsia="ar-SA"/>
        </w:rPr>
      </w:pPr>
      <w:r w:rsidRPr="00D96546">
        <w:rPr>
          <w:rFonts w:ascii="Times New Roman" w:eastAsia="Calibri" w:hAnsi="Times New Roman"/>
          <w:color w:val="000000"/>
          <w:lang w:val="uk-UA" w:eastAsia="ar-SA"/>
        </w:rPr>
        <w:t>Погоджено:</w:t>
      </w:r>
    </w:p>
    <w:p w:rsidR="00C72E33" w:rsidRPr="00D96546" w:rsidRDefault="00C72E33" w:rsidP="00C72E33">
      <w:pPr>
        <w:spacing w:after="0" w:line="240" w:lineRule="auto"/>
        <w:rPr>
          <w:rFonts w:ascii="Times New Roman" w:hAnsi="Times New Roman"/>
          <w:lang w:val="uk-UA"/>
        </w:rPr>
      </w:pPr>
    </w:p>
    <w:p w:rsidR="00C72E33" w:rsidRDefault="00C72E33" w:rsidP="00C72E33">
      <w:pPr>
        <w:spacing w:after="0" w:line="240" w:lineRule="auto"/>
        <w:rPr>
          <w:rFonts w:ascii="Times New Roman" w:hAnsi="Times New Roman"/>
          <w:lang w:val="uk-UA"/>
        </w:rPr>
      </w:pPr>
    </w:p>
    <w:p w:rsidR="00C72E33" w:rsidRPr="00D96546" w:rsidRDefault="00C72E33" w:rsidP="00C72E33">
      <w:pPr>
        <w:spacing w:after="0" w:line="240" w:lineRule="auto"/>
        <w:rPr>
          <w:rFonts w:ascii="Times New Roman" w:hAnsi="Times New Roman"/>
          <w:lang w:val="uk-UA"/>
        </w:rPr>
      </w:pPr>
      <w:r w:rsidRPr="00D96546">
        <w:rPr>
          <w:rFonts w:ascii="Times New Roman" w:hAnsi="Times New Roman"/>
          <w:lang w:val="uk-UA"/>
        </w:rPr>
        <w:t>Головний інженер з охорони праці</w:t>
      </w:r>
    </w:p>
    <w:p w:rsidR="00C72E33" w:rsidRPr="00D96546" w:rsidRDefault="00C72E33" w:rsidP="00C72E33">
      <w:pPr>
        <w:spacing w:after="0" w:line="240" w:lineRule="auto"/>
        <w:rPr>
          <w:rFonts w:ascii="Times New Roman" w:hAnsi="Times New Roman"/>
          <w:lang w:val="uk-UA"/>
        </w:rPr>
      </w:pPr>
      <w:r w:rsidRPr="00D96546">
        <w:rPr>
          <w:rFonts w:ascii="Times New Roman" w:hAnsi="Times New Roman"/>
          <w:lang w:val="uk-UA"/>
        </w:rPr>
        <w:t xml:space="preserve">та техніки безпеки </w:t>
      </w:r>
      <w:r w:rsidRPr="00D96546">
        <w:rPr>
          <w:rFonts w:ascii="Times New Roman" w:hAnsi="Times New Roman"/>
          <w:lang w:val="uk-UA"/>
        </w:rPr>
        <w:tab/>
      </w:r>
      <w:r w:rsidRPr="00D96546">
        <w:rPr>
          <w:rFonts w:ascii="Times New Roman" w:hAnsi="Times New Roman"/>
          <w:lang w:val="uk-UA"/>
        </w:rPr>
        <w:tab/>
      </w:r>
      <w:r w:rsidRPr="00D96546">
        <w:rPr>
          <w:rFonts w:ascii="Times New Roman" w:hAnsi="Times New Roman"/>
          <w:lang w:val="uk-UA"/>
        </w:rPr>
        <w:tab/>
      </w:r>
      <w:r w:rsidRPr="00D96546">
        <w:rPr>
          <w:rFonts w:ascii="Times New Roman" w:hAnsi="Times New Roman"/>
          <w:lang w:val="uk-UA"/>
        </w:rPr>
        <w:tab/>
      </w:r>
      <w:r w:rsidRPr="00D96546">
        <w:rPr>
          <w:rFonts w:ascii="Times New Roman" w:hAnsi="Times New Roman"/>
          <w:lang w:val="uk-UA"/>
        </w:rPr>
        <w:tab/>
      </w:r>
      <w:r w:rsidRPr="00D96546">
        <w:rPr>
          <w:rFonts w:ascii="Times New Roman" w:hAnsi="Times New Roman"/>
          <w:lang w:val="uk-UA"/>
        </w:rPr>
        <w:tab/>
        <w:t xml:space="preserve">_____________   </w:t>
      </w:r>
      <w:r w:rsidRPr="00D96546">
        <w:rPr>
          <w:rFonts w:ascii="Times New Roman" w:hAnsi="Times New Roman"/>
          <w:lang w:val="uk-UA"/>
        </w:rPr>
        <w:tab/>
        <w:t>О. В. Козачок</w:t>
      </w:r>
    </w:p>
    <w:p w:rsidR="00C72E33" w:rsidRPr="00D96546" w:rsidRDefault="00C72E33" w:rsidP="00C72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lang w:val="uk-UA"/>
        </w:rPr>
      </w:pPr>
    </w:p>
    <w:p w:rsidR="00C72E33" w:rsidRDefault="00C72E33" w:rsidP="00C72E33">
      <w:pPr>
        <w:suppressAutoHyphens/>
        <w:spacing w:after="0" w:line="240" w:lineRule="auto"/>
        <w:rPr>
          <w:rFonts w:ascii="Times New Roman" w:hAnsi="Times New Roman"/>
          <w:lang w:val="uk-UA"/>
        </w:rPr>
      </w:pPr>
    </w:p>
    <w:p w:rsidR="00C72E33" w:rsidRPr="00D96546" w:rsidRDefault="00C72E33" w:rsidP="00C72E33">
      <w:pPr>
        <w:suppressAutoHyphens/>
        <w:spacing w:after="0" w:line="240" w:lineRule="auto"/>
        <w:rPr>
          <w:rFonts w:ascii="Times New Roman" w:eastAsia="Calibri" w:hAnsi="Times New Roman"/>
          <w:lang w:val="uk-UA" w:eastAsia="ar-SA"/>
        </w:rPr>
      </w:pPr>
      <w:r w:rsidRPr="00D96546">
        <w:rPr>
          <w:rFonts w:ascii="Times New Roman" w:hAnsi="Times New Roman"/>
          <w:lang w:val="uk-UA"/>
        </w:rPr>
        <w:t>Начальник юридичного відділу</w:t>
      </w:r>
      <w:r w:rsidRPr="00D96546">
        <w:rPr>
          <w:rFonts w:ascii="Times New Roman" w:eastAsia="Calibri" w:hAnsi="Times New Roman"/>
          <w:vertAlign w:val="superscript"/>
          <w:lang w:val="uk-UA"/>
        </w:rPr>
        <w:footnoteReference w:id="2"/>
      </w:r>
      <w:r w:rsidRPr="00D96546">
        <w:rPr>
          <w:rFonts w:ascii="Times New Roman" w:hAnsi="Times New Roman"/>
          <w:lang w:val="uk-UA"/>
        </w:rPr>
        <w:tab/>
      </w:r>
      <w:r w:rsidRPr="00D96546">
        <w:rPr>
          <w:rFonts w:ascii="Times New Roman" w:hAnsi="Times New Roman"/>
          <w:lang w:val="uk-UA"/>
        </w:rPr>
        <w:tab/>
      </w:r>
      <w:r w:rsidRPr="00D96546">
        <w:rPr>
          <w:rFonts w:ascii="Times New Roman" w:hAnsi="Times New Roman"/>
          <w:lang w:val="uk-UA"/>
        </w:rPr>
        <w:tab/>
      </w:r>
      <w:r w:rsidRPr="00D96546">
        <w:rPr>
          <w:rFonts w:ascii="Times New Roman" w:hAnsi="Times New Roman"/>
          <w:lang w:val="uk-UA"/>
        </w:rPr>
        <w:tab/>
      </w:r>
      <w:r w:rsidRPr="00D96546">
        <w:rPr>
          <w:rFonts w:ascii="Times New Roman" w:eastAsia="Calibri" w:hAnsi="Times New Roman"/>
          <w:color w:val="000000"/>
          <w:lang w:val="uk-UA" w:eastAsia="ar-SA"/>
        </w:rPr>
        <w:t>_____________</w:t>
      </w:r>
      <w:r w:rsidRPr="00D96546">
        <w:rPr>
          <w:rFonts w:ascii="Times New Roman" w:eastAsia="Calibri" w:hAnsi="Times New Roman"/>
          <w:color w:val="000000"/>
          <w:lang w:val="uk-UA" w:eastAsia="ar-SA"/>
        </w:rPr>
        <w:tab/>
        <w:t>В. Г. Шамрай</w:t>
      </w:r>
    </w:p>
    <w:p w:rsidR="00C72E33" w:rsidRPr="00D96546" w:rsidRDefault="00C72E33" w:rsidP="00C72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2E33" w:rsidRPr="00D96546" w:rsidRDefault="00C72E33" w:rsidP="00C72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C72E33" w:rsidRPr="00C72E33" w:rsidRDefault="00C72E33" w:rsidP="00A271F0">
      <w:pPr>
        <w:tabs>
          <w:tab w:val="left" w:pos="3400"/>
          <w:tab w:val="left" w:pos="3840"/>
          <w:tab w:val="left" w:pos="5300"/>
          <w:tab w:val="left" w:pos="5560"/>
        </w:tabs>
        <w:spacing w:before="113" w:line="240" w:lineRule="auto"/>
        <w:jc w:val="right"/>
        <w:textAlignment w:val="center"/>
        <w:rPr>
          <w:rFonts w:ascii="Times New Roman" w:hAnsi="Times New Roman"/>
          <w:sz w:val="24"/>
          <w:szCs w:val="24"/>
          <w:lang w:val="uk-UA"/>
        </w:rPr>
      </w:pPr>
    </w:p>
    <w:sectPr w:rsidR="00C72E33" w:rsidRPr="00C72E33" w:rsidSect="00C72E33">
      <w:headerReference w:type="default" r:id="rId8"/>
      <w:pgSz w:w="11906" w:h="16838"/>
      <w:pgMar w:top="850" w:right="850" w:bottom="850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4CE" w:rsidRDefault="005364CE" w:rsidP="009E0E55">
      <w:pPr>
        <w:spacing w:after="0" w:line="240" w:lineRule="auto"/>
      </w:pPr>
      <w:r>
        <w:separator/>
      </w:r>
    </w:p>
  </w:endnote>
  <w:endnote w:type="continuationSeparator" w:id="1">
    <w:p w:rsidR="005364CE" w:rsidRDefault="005364CE" w:rsidP="009E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4CE" w:rsidRDefault="005364CE" w:rsidP="009E0E55">
      <w:pPr>
        <w:spacing w:after="0" w:line="240" w:lineRule="auto"/>
      </w:pPr>
      <w:r>
        <w:separator/>
      </w:r>
    </w:p>
  </w:footnote>
  <w:footnote w:type="continuationSeparator" w:id="1">
    <w:p w:rsidR="005364CE" w:rsidRDefault="005364CE" w:rsidP="009E0E55">
      <w:pPr>
        <w:spacing w:after="0" w:line="240" w:lineRule="auto"/>
      </w:pPr>
      <w:r>
        <w:continuationSeparator/>
      </w:r>
    </w:p>
  </w:footnote>
  <w:footnote w:id="2">
    <w:p w:rsidR="00C72E33" w:rsidRPr="004207C3" w:rsidRDefault="00C72E33" w:rsidP="00C72E33">
      <w:pPr>
        <w:pStyle w:val="ab"/>
        <w:rPr>
          <w:lang w:val="uk-UA"/>
        </w:rPr>
      </w:pPr>
      <w:r>
        <w:rPr>
          <w:rStyle w:val="ad"/>
        </w:rPr>
        <w:footnoteRef/>
      </w:r>
      <w:r>
        <w:rPr>
          <w:lang w:val="uk-UA"/>
        </w:rPr>
        <w:t>За потреби інструкцію погоджують інші уповноважені служби, підрозділи і посадові особи університету, перелік яких визначає служба охорони праці.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55" w:rsidRPr="009E0E55" w:rsidRDefault="009E0E55">
    <w:pPr>
      <w:pStyle w:val="a6"/>
      <w:rPr>
        <w:rFonts w:ascii="Times New Roman" w:hAnsi="Times New Roman"/>
        <w:color w:val="808080" w:themeColor="background1" w:themeShade="80"/>
        <w:sz w:val="20"/>
        <w:lang w:val="en-US"/>
      </w:rPr>
    </w:pPr>
    <w:r w:rsidRPr="009E0E55">
      <w:rPr>
        <w:rFonts w:ascii="Times New Roman" w:hAnsi="Times New Roman"/>
        <w:color w:val="808080" w:themeColor="background1" w:themeShade="80"/>
        <w:sz w:val="20"/>
        <w:lang w:val="uk-UA"/>
      </w:rPr>
      <w:t xml:space="preserve">«Довідник спеціаліста з охорони праці» </w:t>
    </w:r>
    <w:r w:rsidRPr="009E0E55">
      <w:rPr>
        <w:rFonts w:ascii="Times New Roman" w:hAnsi="Times New Roman"/>
        <w:color w:val="808080" w:themeColor="background1" w:themeShade="80"/>
        <w:sz w:val="20"/>
        <w:lang w:val="en-US"/>
      </w:rPr>
      <w:t>esop.mcfr.ua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E7A"/>
    <w:multiLevelType w:val="hybridMultilevel"/>
    <w:tmpl w:val="E7FAF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00E6A"/>
    <w:multiLevelType w:val="hybridMultilevel"/>
    <w:tmpl w:val="59C419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1157F7"/>
    <w:multiLevelType w:val="hybridMultilevel"/>
    <w:tmpl w:val="F4564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E060F"/>
    <w:multiLevelType w:val="hybridMultilevel"/>
    <w:tmpl w:val="574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E27E1"/>
    <w:multiLevelType w:val="hybridMultilevel"/>
    <w:tmpl w:val="34FE7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F4218"/>
    <w:multiLevelType w:val="hybridMultilevel"/>
    <w:tmpl w:val="55AE51D4"/>
    <w:lvl w:ilvl="0" w:tplc="F9F4B676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27A"/>
    <w:rsid w:val="0013429D"/>
    <w:rsid w:val="00162E6E"/>
    <w:rsid w:val="003C7ABB"/>
    <w:rsid w:val="004E690E"/>
    <w:rsid w:val="005364CE"/>
    <w:rsid w:val="00611DB0"/>
    <w:rsid w:val="00625DB5"/>
    <w:rsid w:val="006B6E39"/>
    <w:rsid w:val="00734CD5"/>
    <w:rsid w:val="0094727A"/>
    <w:rsid w:val="009D503B"/>
    <w:rsid w:val="009E0E55"/>
    <w:rsid w:val="00A271F0"/>
    <w:rsid w:val="00AA1CC1"/>
    <w:rsid w:val="00AD34E8"/>
    <w:rsid w:val="00B1539B"/>
    <w:rsid w:val="00C72E33"/>
    <w:rsid w:val="00D64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0E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72E33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4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E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E5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E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0E55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C72E3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uficommentbody">
    <w:name w:val="uficommentbody"/>
    <w:rsid w:val="00C72E33"/>
  </w:style>
  <w:style w:type="table" w:styleId="aa">
    <w:name w:val="Table Grid"/>
    <w:basedOn w:val="a1"/>
    <w:uiPriority w:val="59"/>
    <w:rsid w:val="00C72E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C72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72E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nhideWhenUsed/>
    <w:rsid w:val="00C72E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2121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Куршин</dc:creator>
  <cp:lastModifiedBy>Виктория</cp:lastModifiedBy>
  <cp:revision>4</cp:revision>
  <dcterms:created xsi:type="dcterms:W3CDTF">2018-01-09T16:16:00Z</dcterms:created>
  <dcterms:modified xsi:type="dcterms:W3CDTF">2020-03-23T10:32:00Z</dcterms:modified>
</cp:coreProperties>
</file>