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678"/>
      </w:tblGrid>
      <w:tr w:rsidR="00051C98" w:rsidRPr="003A46B4" w:rsidTr="00C75CE5">
        <w:trPr>
          <w:trHeight w:val="1287"/>
        </w:trPr>
        <w:tc>
          <w:tcPr>
            <w:tcW w:w="4219" w:type="dxa"/>
          </w:tcPr>
          <w:p w:rsidR="00051C98" w:rsidRPr="003A46B4" w:rsidRDefault="00051C98" w:rsidP="00C75CE5">
            <w:pPr>
              <w:pStyle w:val="4"/>
              <w:tabs>
                <w:tab w:val="left" w:pos="540"/>
                <w:tab w:val="left" w:pos="720"/>
              </w:tabs>
              <w:ind w:right="283"/>
              <w:jc w:val="both"/>
              <w:rPr>
                <w:szCs w:val="24"/>
                <w:lang w:val="uk-UA"/>
              </w:rPr>
            </w:pPr>
            <w:r w:rsidRPr="003A46B4">
              <w:rPr>
                <w:szCs w:val="24"/>
                <w:lang w:val="uk-UA"/>
              </w:rPr>
              <w:t xml:space="preserve">Відкритий </w:t>
            </w:r>
          </w:p>
          <w:p w:rsidR="00051C98" w:rsidRPr="003A46B4" w:rsidRDefault="00051C98" w:rsidP="00C75CE5">
            <w:pPr>
              <w:ind w:right="283"/>
              <w:jc w:val="both"/>
              <w:rPr>
                <w:b/>
                <w:sz w:val="24"/>
                <w:szCs w:val="24"/>
              </w:rPr>
            </w:pPr>
            <w:r w:rsidRPr="003A46B4">
              <w:rPr>
                <w:b/>
                <w:sz w:val="24"/>
                <w:szCs w:val="24"/>
              </w:rPr>
              <w:t xml:space="preserve">міжнародний    </w:t>
            </w:r>
            <w:r w:rsidRPr="003A46B4">
              <w:rPr>
                <w:b/>
                <w:i/>
                <w:sz w:val="24"/>
                <w:szCs w:val="24"/>
              </w:rPr>
              <w:t xml:space="preserve">УНІВЕРСИТЕТ  </w:t>
            </w:r>
            <w:r w:rsidRPr="003A46B4">
              <w:rPr>
                <w:b/>
                <w:sz w:val="24"/>
                <w:szCs w:val="24"/>
              </w:rPr>
              <w:t xml:space="preserve"> </w:t>
            </w:r>
          </w:p>
          <w:p w:rsidR="00051C98" w:rsidRPr="003A46B4" w:rsidRDefault="00051C98" w:rsidP="00C75CE5">
            <w:pPr>
              <w:ind w:right="283"/>
              <w:jc w:val="both"/>
              <w:rPr>
                <w:b/>
                <w:sz w:val="24"/>
                <w:szCs w:val="24"/>
              </w:rPr>
            </w:pPr>
            <w:r w:rsidRPr="003A46B4">
              <w:rPr>
                <w:b/>
                <w:sz w:val="24"/>
                <w:szCs w:val="24"/>
              </w:rPr>
              <w:t>розвитку людини</w:t>
            </w:r>
          </w:p>
          <w:p w:rsidR="00051C98" w:rsidRPr="003A46B4" w:rsidRDefault="00051C98" w:rsidP="00C75CE5">
            <w:pPr>
              <w:pStyle w:val="1"/>
              <w:ind w:right="283"/>
              <w:rPr>
                <w:i/>
                <w:sz w:val="24"/>
                <w:szCs w:val="24"/>
              </w:rPr>
            </w:pPr>
            <w:r w:rsidRPr="003A46B4">
              <w:rPr>
                <w:sz w:val="24"/>
                <w:szCs w:val="24"/>
              </w:rPr>
              <w:t xml:space="preserve">                                  </w:t>
            </w:r>
            <w:r w:rsidRPr="003A46B4">
              <w:rPr>
                <w:i/>
                <w:sz w:val="24"/>
                <w:szCs w:val="24"/>
              </w:rPr>
              <w:t>"УКРАЇНА"</w:t>
            </w:r>
          </w:p>
        </w:tc>
        <w:tc>
          <w:tcPr>
            <w:tcW w:w="1701" w:type="dxa"/>
          </w:tcPr>
          <w:p w:rsidR="00051C98" w:rsidRPr="003A46B4" w:rsidRDefault="00051C98" w:rsidP="00C75CE5">
            <w:pPr>
              <w:ind w:left="-108" w:right="283"/>
              <w:jc w:val="both"/>
              <w:rPr>
                <w:b/>
                <w:sz w:val="24"/>
                <w:szCs w:val="24"/>
              </w:rPr>
            </w:pPr>
            <w:r w:rsidRPr="003A46B4"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76325" cy="847725"/>
                  <wp:effectExtent l="19050" t="0" r="9525" b="0"/>
                  <wp:docPr id="1" name="Рисунок 1" descr="Logo blac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lac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51C98" w:rsidRPr="003A46B4" w:rsidRDefault="00051C98" w:rsidP="00C75CE5">
            <w:pPr>
              <w:pStyle w:val="a3"/>
              <w:ind w:right="283"/>
              <w:rPr>
                <w:b/>
                <w:sz w:val="24"/>
                <w:szCs w:val="24"/>
              </w:rPr>
            </w:pPr>
            <w:r w:rsidRPr="003A46B4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3A46B4">
              <w:rPr>
                <w:b/>
                <w:sz w:val="24"/>
                <w:szCs w:val="24"/>
              </w:rPr>
              <w:t>Open</w:t>
            </w:r>
            <w:proofErr w:type="spellEnd"/>
            <w:r w:rsidRPr="003A46B4">
              <w:rPr>
                <w:b/>
                <w:sz w:val="24"/>
                <w:szCs w:val="24"/>
              </w:rPr>
              <w:t xml:space="preserve"> </w:t>
            </w:r>
          </w:p>
          <w:p w:rsidR="00051C98" w:rsidRPr="003A46B4" w:rsidRDefault="00051C98" w:rsidP="00C75CE5">
            <w:pPr>
              <w:pStyle w:val="a3"/>
              <w:ind w:right="283"/>
              <w:rPr>
                <w:b/>
                <w:i/>
                <w:sz w:val="24"/>
                <w:szCs w:val="24"/>
              </w:rPr>
            </w:pPr>
            <w:r w:rsidRPr="003A46B4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3A46B4">
              <w:rPr>
                <w:b/>
                <w:sz w:val="24"/>
                <w:szCs w:val="24"/>
              </w:rPr>
              <w:t>International</w:t>
            </w:r>
            <w:proofErr w:type="spellEnd"/>
            <w:r w:rsidRPr="003A46B4">
              <w:rPr>
                <w:b/>
                <w:sz w:val="24"/>
                <w:szCs w:val="24"/>
              </w:rPr>
              <w:t xml:space="preserve">             </w:t>
            </w:r>
            <w:r w:rsidRPr="003A46B4">
              <w:rPr>
                <w:b/>
                <w:i/>
                <w:sz w:val="24"/>
                <w:szCs w:val="24"/>
              </w:rPr>
              <w:t xml:space="preserve">UNIVERSITY </w:t>
            </w:r>
          </w:p>
          <w:p w:rsidR="00051C98" w:rsidRPr="003A46B4" w:rsidRDefault="00051C98" w:rsidP="00C75CE5">
            <w:pPr>
              <w:pStyle w:val="a3"/>
              <w:ind w:left="317" w:right="283" w:hanging="141"/>
              <w:rPr>
                <w:b/>
                <w:sz w:val="24"/>
                <w:szCs w:val="24"/>
              </w:rPr>
            </w:pPr>
            <w:proofErr w:type="spellStart"/>
            <w:r w:rsidRPr="003A46B4">
              <w:rPr>
                <w:b/>
                <w:sz w:val="24"/>
                <w:szCs w:val="24"/>
              </w:rPr>
              <w:t>of</w:t>
            </w:r>
            <w:proofErr w:type="spellEnd"/>
            <w:r w:rsidRPr="003A46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A46B4">
              <w:rPr>
                <w:b/>
                <w:sz w:val="24"/>
                <w:szCs w:val="24"/>
              </w:rPr>
              <w:t>Human</w:t>
            </w:r>
            <w:proofErr w:type="spellEnd"/>
            <w:r w:rsidRPr="003A46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A46B4">
              <w:rPr>
                <w:b/>
                <w:sz w:val="24"/>
                <w:szCs w:val="24"/>
              </w:rPr>
              <w:t>Development</w:t>
            </w:r>
            <w:proofErr w:type="spellEnd"/>
          </w:p>
          <w:p w:rsidR="00051C98" w:rsidRPr="003A46B4" w:rsidRDefault="00051C98" w:rsidP="00C75CE5">
            <w:pPr>
              <w:pStyle w:val="a3"/>
              <w:ind w:left="2869" w:right="283" w:hanging="2268"/>
              <w:rPr>
                <w:b/>
                <w:i/>
                <w:sz w:val="24"/>
                <w:szCs w:val="24"/>
              </w:rPr>
            </w:pPr>
            <w:r w:rsidRPr="003A46B4">
              <w:rPr>
                <w:b/>
                <w:i/>
                <w:sz w:val="24"/>
                <w:szCs w:val="24"/>
              </w:rPr>
              <w:t xml:space="preserve">                               "UKRAINE"</w:t>
            </w:r>
          </w:p>
        </w:tc>
      </w:tr>
    </w:tbl>
    <w:p w:rsidR="00051C98" w:rsidRPr="003A46B4" w:rsidRDefault="003A46B4" w:rsidP="00051C98">
      <w:pPr>
        <w:ind w:right="283"/>
        <w:jc w:val="both"/>
      </w:pPr>
      <w:r w:rsidRPr="003A46B4">
        <w:rPr>
          <w:noProof/>
        </w:rPr>
        <w:pict>
          <v:line id="_x0000_s1026" style="position:absolute;left:0;text-align:left;z-index:251660288;mso-position-horizontal-relative:text;mso-position-vertical-relative:text" from="-6.55pt,8.65pt" to="496pt,8.65pt" o:allowincell="f" strokeweight="4.5pt">
            <v:stroke linestyle="thickThin"/>
            <w10:wrap type="topAndBottom"/>
          </v:line>
        </w:pict>
      </w:r>
    </w:p>
    <w:p w:rsidR="00051C98" w:rsidRPr="003A46B4" w:rsidRDefault="00051C98" w:rsidP="00051C98">
      <w:pPr>
        <w:pStyle w:val="a5"/>
        <w:tabs>
          <w:tab w:val="left" w:pos="0"/>
          <w:tab w:val="center" w:pos="9923"/>
        </w:tabs>
        <w:ind w:right="283" w:firstLine="0"/>
        <w:jc w:val="center"/>
        <w:rPr>
          <w:b/>
          <w:spacing w:val="60"/>
          <w:sz w:val="32"/>
          <w:szCs w:val="32"/>
        </w:rPr>
      </w:pPr>
    </w:p>
    <w:p w:rsidR="00051C98" w:rsidRPr="003A46B4" w:rsidRDefault="00051C98" w:rsidP="00051C98">
      <w:pPr>
        <w:pStyle w:val="a5"/>
        <w:tabs>
          <w:tab w:val="left" w:pos="0"/>
          <w:tab w:val="center" w:pos="9923"/>
        </w:tabs>
        <w:ind w:right="283" w:firstLine="0"/>
        <w:jc w:val="center"/>
        <w:rPr>
          <w:b/>
          <w:spacing w:val="60"/>
          <w:sz w:val="32"/>
          <w:szCs w:val="32"/>
        </w:rPr>
      </w:pPr>
      <w:r w:rsidRPr="003A46B4">
        <w:rPr>
          <w:b/>
          <w:spacing w:val="60"/>
          <w:sz w:val="32"/>
          <w:szCs w:val="32"/>
        </w:rPr>
        <w:t>НАКАЗ</w:t>
      </w:r>
    </w:p>
    <w:p w:rsidR="00051C98" w:rsidRPr="003A46B4" w:rsidRDefault="00051C98" w:rsidP="00051C98">
      <w:pPr>
        <w:pStyle w:val="a5"/>
        <w:ind w:right="283" w:firstLine="0"/>
        <w:jc w:val="center"/>
        <w:rPr>
          <w:b/>
          <w:sz w:val="26"/>
          <w:szCs w:val="26"/>
        </w:rPr>
      </w:pPr>
    </w:p>
    <w:p w:rsidR="00051C98" w:rsidRPr="003A46B4" w:rsidRDefault="00051C98" w:rsidP="00051C98">
      <w:pPr>
        <w:pStyle w:val="a5"/>
        <w:ind w:right="283" w:firstLine="0"/>
        <w:jc w:val="center"/>
        <w:rPr>
          <w:b/>
          <w:szCs w:val="28"/>
        </w:rPr>
      </w:pPr>
      <w:r w:rsidRPr="003A46B4">
        <w:rPr>
          <w:b/>
          <w:szCs w:val="28"/>
        </w:rPr>
        <w:t>м. Київ</w:t>
      </w:r>
    </w:p>
    <w:p w:rsidR="00051C98" w:rsidRPr="003A46B4" w:rsidRDefault="00051C98" w:rsidP="00051C98">
      <w:pPr>
        <w:pStyle w:val="a5"/>
        <w:ind w:right="283" w:firstLine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9"/>
      </w:tblGrid>
      <w:tr w:rsidR="00051C98" w:rsidRPr="003A46B4" w:rsidTr="00C75CE5">
        <w:tc>
          <w:tcPr>
            <w:tcW w:w="5069" w:type="dxa"/>
          </w:tcPr>
          <w:p w:rsidR="00051C98" w:rsidRPr="003A46B4" w:rsidRDefault="00051C98" w:rsidP="004D321A">
            <w:pPr>
              <w:ind w:right="283"/>
              <w:rPr>
                <w:sz w:val="28"/>
                <w:szCs w:val="28"/>
              </w:rPr>
            </w:pPr>
            <w:r w:rsidRPr="003A46B4">
              <w:rPr>
                <w:sz w:val="28"/>
                <w:szCs w:val="28"/>
              </w:rPr>
              <w:t>«</w:t>
            </w:r>
            <w:r w:rsidR="004D321A" w:rsidRPr="003A46B4">
              <w:rPr>
                <w:sz w:val="28"/>
                <w:szCs w:val="28"/>
              </w:rPr>
              <w:t>11</w:t>
            </w:r>
            <w:r w:rsidRPr="003A46B4">
              <w:rPr>
                <w:sz w:val="28"/>
                <w:szCs w:val="28"/>
              </w:rPr>
              <w:t xml:space="preserve">» </w:t>
            </w:r>
            <w:r w:rsidR="004D321A" w:rsidRPr="003A46B4">
              <w:rPr>
                <w:sz w:val="28"/>
                <w:szCs w:val="28"/>
              </w:rPr>
              <w:t>травня</w:t>
            </w:r>
            <w:r w:rsidRPr="003A46B4">
              <w:rPr>
                <w:sz w:val="28"/>
                <w:szCs w:val="28"/>
              </w:rPr>
              <w:t xml:space="preserve"> 20</w:t>
            </w:r>
            <w:r w:rsidRPr="003A46B4">
              <w:rPr>
                <w:sz w:val="28"/>
                <w:szCs w:val="28"/>
                <w:lang w:val="ru-RU"/>
              </w:rPr>
              <w:t>2</w:t>
            </w:r>
            <w:r w:rsidR="004D321A" w:rsidRPr="003A46B4">
              <w:rPr>
                <w:sz w:val="28"/>
                <w:szCs w:val="28"/>
                <w:lang w:val="ru-RU"/>
              </w:rPr>
              <w:t>1</w:t>
            </w:r>
            <w:r w:rsidRPr="003A46B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069" w:type="dxa"/>
          </w:tcPr>
          <w:p w:rsidR="00051C98" w:rsidRPr="003A46B4" w:rsidRDefault="00051C98" w:rsidP="00C75CE5">
            <w:pPr>
              <w:ind w:right="283"/>
              <w:jc w:val="right"/>
              <w:rPr>
                <w:sz w:val="28"/>
                <w:szCs w:val="28"/>
              </w:rPr>
            </w:pPr>
            <w:r w:rsidRPr="003A46B4">
              <w:rPr>
                <w:sz w:val="28"/>
                <w:szCs w:val="28"/>
              </w:rPr>
              <w:t>№ ______</w:t>
            </w:r>
          </w:p>
          <w:p w:rsidR="00051C98" w:rsidRPr="003A46B4" w:rsidRDefault="00051C98" w:rsidP="00C75CE5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4D321A" w:rsidRPr="003A46B4" w:rsidRDefault="00051C98" w:rsidP="004D321A">
      <w:pPr>
        <w:shd w:val="clear" w:color="auto" w:fill="FFFFFF"/>
        <w:ind w:right="1134"/>
        <w:rPr>
          <w:b/>
          <w:sz w:val="28"/>
          <w:szCs w:val="28"/>
        </w:rPr>
      </w:pPr>
      <w:r w:rsidRPr="003A46B4">
        <w:rPr>
          <w:b/>
          <w:sz w:val="28"/>
          <w:szCs w:val="28"/>
        </w:rPr>
        <w:t xml:space="preserve">Про проведення </w:t>
      </w:r>
      <w:r w:rsidR="004D321A" w:rsidRPr="003A46B4">
        <w:rPr>
          <w:b/>
          <w:sz w:val="28"/>
          <w:szCs w:val="28"/>
        </w:rPr>
        <w:t xml:space="preserve">Конкурсу на </w:t>
      </w:r>
    </w:p>
    <w:p w:rsidR="004D321A" w:rsidRPr="003A46B4" w:rsidRDefault="004D321A" w:rsidP="004D321A">
      <w:pPr>
        <w:shd w:val="clear" w:color="auto" w:fill="FFFFFF"/>
        <w:ind w:right="1134"/>
        <w:rPr>
          <w:b/>
          <w:sz w:val="28"/>
          <w:szCs w:val="28"/>
        </w:rPr>
      </w:pPr>
      <w:r w:rsidRPr="003A46B4">
        <w:rPr>
          <w:b/>
          <w:sz w:val="28"/>
          <w:szCs w:val="28"/>
        </w:rPr>
        <w:t xml:space="preserve">краще відкрите заняття </w:t>
      </w:r>
    </w:p>
    <w:p w:rsidR="004D321A" w:rsidRPr="003A46B4" w:rsidRDefault="004D321A" w:rsidP="004D321A">
      <w:pPr>
        <w:shd w:val="clear" w:color="auto" w:fill="FFFFFF"/>
        <w:ind w:right="1134"/>
        <w:rPr>
          <w:b/>
          <w:sz w:val="28"/>
          <w:szCs w:val="28"/>
        </w:rPr>
      </w:pPr>
      <w:r w:rsidRPr="003A46B4">
        <w:rPr>
          <w:b/>
          <w:sz w:val="28"/>
          <w:szCs w:val="28"/>
        </w:rPr>
        <w:t>із застосуванням іноземної мови</w:t>
      </w:r>
    </w:p>
    <w:p w:rsidR="00051C98" w:rsidRPr="003A46B4" w:rsidRDefault="00051C98" w:rsidP="004D321A">
      <w:pPr>
        <w:ind w:right="283"/>
        <w:jc w:val="both"/>
        <w:rPr>
          <w:sz w:val="28"/>
          <w:szCs w:val="28"/>
        </w:rPr>
      </w:pPr>
    </w:p>
    <w:p w:rsidR="00051C98" w:rsidRPr="003A46B4" w:rsidRDefault="004D321A" w:rsidP="004D321A">
      <w:pPr>
        <w:ind w:right="1" w:firstLine="709"/>
        <w:jc w:val="both"/>
        <w:rPr>
          <w:sz w:val="28"/>
          <w:szCs w:val="28"/>
        </w:rPr>
      </w:pPr>
      <w:r w:rsidRPr="003A46B4">
        <w:rPr>
          <w:sz w:val="28"/>
          <w:szCs w:val="28"/>
        </w:rPr>
        <w:t>З метою активізації використання іноземної мови в освітньому процесі, підвищення результатів вивчення іноземної мови, мотивації викладачів до застосування іноземної мови в освітньому процесі, підвищення педагогічної, комунікативної і навчально-методичної кваліфікації викладачів, обміну досвідом, впровадження інноваційних освітніх технологій</w:t>
      </w:r>
    </w:p>
    <w:p w:rsidR="00051C98" w:rsidRPr="003A46B4" w:rsidRDefault="00051C98" w:rsidP="004D321A">
      <w:pPr>
        <w:spacing w:before="120" w:after="120"/>
        <w:ind w:right="284"/>
        <w:rPr>
          <w:b/>
          <w:sz w:val="28"/>
          <w:szCs w:val="28"/>
        </w:rPr>
      </w:pPr>
      <w:r w:rsidRPr="003A46B4">
        <w:rPr>
          <w:b/>
          <w:sz w:val="28"/>
          <w:szCs w:val="28"/>
        </w:rPr>
        <w:t>НАКАЗУЮ:</w:t>
      </w:r>
    </w:p>
    <w:p w:rsidR="00051C98" w:rsidRPr="003A46B4" w:rsidRDefault="00051C98" w:rsidP="004D321A">
      <w:pPr>
        <w:pStyle w:val="2"/>
        <w:numPr>
          <w:ilvl w:val="0"/>
          <w:numId w:val="1"/>
        </w:numPr>
        <w:tabs>
          <w:tab w:val="left" w:pos="1134"/>
        </w:tabs>
        <w:ind w:left="142" w:right="1" w:firstLine="567"/>
        <w:jc w:val="both"/>
        <w:rPr>
          <w:szCs w:val="28"/>
        </w:rPr>
      </w:pPr>
      <w:r w:rsidRPr="003A46B4">
        <w:rPr>
          <w:szCs w:val="28"/>
        </w:rPr>
        <w:t xml:space="preserve">Провести з </w:t>
      </w:r>
      <w:r w:rsidR="004D321A" w:rsidRPr="003A46B4">
        <w:rPr>
          <w:szCs w:val="28"/>
        </w:rPr>
        <w:t>1</w:t>
      </w:r>
      <w:r w:rsidR="00DF33B0" w:rsidRPr="003A46B4">
        <w:rPr>
          <w:szCs w:val="28"/>
          <w:lang w:val="ru-RU"/>
        </w:rPr>
        <w:t>5</w:t>
      </w:r>
      <w:r w:rsidR="00DC35BB" w:rsidRPr="003A46B4">
        <w:rPr>
          <w:szCs w:val="28"/>
        </w:rPr>
        <w:t xml:space="preserve"> </w:t>
      </w:r>
      <w:r w:rsidR="004D321A" w:rsidRPr="003A46B4">
        <w:rPr>
          <w:szCs w:val="28"/>
        </w:rPr>
        <w:t>травня</w:t>
      </w:r>
      <w:r w:rsidR="00DC35BB" w:rsidRPr="003A46B4">
        <w:rPr>
          <w:szCs w:val="28"/>
        </w:rPr>
        <w:t xml:space="preserve"> по </w:t>
      </w:r>
      <w:r w:rsidR="00DF33B0" w:rsidRPr="003A46B4">
        <w:rPr>
          <w:szCs w:val="28"/>
          <w:lang w:val="ru-RU"/>
        </w:rPr>
        <w:t>20</w:t>
      </w:r>
      <w:r w:rsidR="00DC35BB" w:rsidRPr="003A46B4">
        <w:rPr>
          <w:szCs w:val="28"/>
        </w:rPr>
        <w:t xml:space="preserve"> </w:t>
      </w:r>
      <w:r w:rsidR="004D321A" w:rsidRPr="003A46B4">
        <w:rPr>
          <w:szCs w:val="28"/>
        </w:rPr>
        <w:t>червня</w:t>
      </w:r>
      <w:r w:rsidR="00DC35BB" w:rsidRPr="003A46B4">
        <w:rPr>
          <w:szCs w:val="28"/>
        </w:rPr>
        <w:t xml:space="preserve"> </w:t>
      </w:r>
      <w:r w:rsidRPr="003A46B4">
        <w:rPr>
          <w:szCs w:val="28"/>
        </w:rPr>
        <w:t>202</w:t>
      </w:r>
      <w:r w:rsidR="004D321A" w:rsidRPr="003A46B4">
        <w:rPr>
          <w:szCs w:val="28"/>
        </w:rPr>
        <w:t>1</w:t>
      </w:r>
      <w:r w:rsidRPr="003A46B4">
        <w:rPr>
          <w:szCs w:val="28"/>
        </w:rPr>
        <w:t xml:space="preserve"> року </w:t>
      </w:r>
      <w:r w:rsidR="00DF33B0" w:rsidRPr="003A46B4">
        <w:rPr>
          <w:szCs w:val="28"/>
        </w:rPr>
        <w:t>Конкурс</w:t>
      </w:r>
      <w:r w:rsidR="004D321A" w:rsidRPr="003A46B4">
        <w:rPr>
          <w:szCs w:val="28"/>
        </w:rPr>
        <w:t xml:space="preserve"> на краще відкрите заняття із застосуванням іноземної мови</w:t>
      </w:r>
      <w:r w:rsidRPr="003A46B4">
        <w:rPr>
          <w:szCs w:val="28"/>
        </w:rPr>
        <w:t xml:space="preserve"> </w:t>
      </w:r>
      <w:r w:rsidR="004D321A" w:rsidRPr="003A46B4">
        <w:rPr>
          <w:szCs w:val="28"/>
        </w:rPr>
        <w:t xml:space="preserve">відповідно </w:t>
      </w:r>
      <w:r w:rsidRPr="003A46B4">
        <w:rPr>
          <w:szCs w:val="28"/>
        </w:rPr>
        <w:t xml:space="preserve">до Положення про </w:t>
      </w:r>
      <w:r w:rsidR="00BC1C03" w:rsidRPr="003A46B4">
        <w:rPr>
          <w:szCs w:val="28"/>
        </w:rPr>
        <w:t xml:space="preserve">Конкурс </w:t>
      </w:r>
      <w:r w:rsidR="004D321A" w:rsidRPr="003A46B4">
        <w:rPr>
          <w:szCs w:val="28"/>
        </w:rPr>
        <w:t xml:space="preserve">на краще відкрите заняття із застосуванням іноземної мови </w:t>
      </w:r>
      <w:r w:rsidRPr="003A46B4">
        <w:rPr>
          <w:szCs w:val="28"/>
        </w:rPr>
        <w:t>(далі – Положення).</w:t>
      </w:r>
    </w:p>
    <w:p w:rsidR="00051C98" w:rsidRPr="003A46B4" w:rsidRDefault="00051C98" w:rsidP="00DC35BB">
      <w:pPr>
        <w:pStyle w:val="2"/>
        <w:numPr>
          <w:ilvl w:val="0"/>
          <w:numId w:val="1"/>
        </w:numPr>
        <w:tabs>
          <w:tab w:val="left" w:pos="1134"/>
        </w:tabs>
        <w:ind w:left="142" w:right="283" w:firstLine="567"/>
        <w:jc w:val="both"/>
        <w:rPr>
          <w:szCs w:val="28"/>
        </w:rPr>
      </w:pPr>
      <w:r w:rsidRPr="003A46B4">
        <w:rPr>
          <w:szCs w:val="28"/>
        </w:rPr>
        <w:t xml:space="preserve">Затвердити </w:t>
      </w:r>
      <w:r w:rsidR="004A3D6B" w:rsidRPr="003A46B4">
        <w:rPr>
          <w:szCs w:val="28"/>
        </w:rPr>
        <w:t xml:space="preserve">журі </w:t>
      </w:r>
      <w:r w:rsidRPr="003A46B4">
        <w:rPr>
          <w:szCs w:val="28"/>
        </w:rPr>
        <w:t xml:space="preserve">Конкурсу у складі: </w:t>
      </w:r>
    </w:p>
    <w:p w:rsidR="00051C98" w:rsidRPr="003A46B4" w:rsidRDefault="00051C98" w:rsidP="00DC35BB">
      <w:pPr>
        <w:pStyle w:val="2"/>
        <w:ind w:firstLine="709"/>
        <w:jc w:val="both"/>
        <w:rPr>
          <w:szCs w:val="28"/>
        </w:rPr>
      </w:pPr>
      <w:r w:rsidRPr="003A46B4">
        <w:rPr>
          <w:b/>
          <w:i/>
          <w:szCs w:val="28"/>
        </w:rPr>
        <w:t xml:space="preserve">Голова </w:t>
      </w:r>
      <w:r w:rsidRPr="003A46B4">
        <w:rPr>
          <w:szCs w:val="28"/>
        </w:rPr>
        <w:t xml:space="preserve">– Коляда О. П., проректор з </w:t>
      </w:r>
      <w:r w:rsidR="004D321A" w:rsidRPr="003A46B4">
        <w:rPr>
          <w:szCs w:val="28"/>
        </w:rPr>
        <w:t>освітньої діяльності</w:t>
      </w:r>
      <w:r w:rsidRPr="003A46B4">
        <w:rPr>
          <w:szCs w:val="28"/>
        </w:rPr>
        <w:t>.</w:t>
      </w:r>
    </w:p>
    <w:p w:rsidR="00051C98" w:rsidRPr="003A46B4" w:rsidRDefault="00051C98" w:rsidP="00DC35BB">
      <w:pPr>
        <w:pStyle w:val="2"/>
        <w:ind w:firstLine="709"/>
        <w:jc w:val="both"/>
        <w:rPr>
          <w:szCs w:val="28"/>
        </w:rPr>
      </w:pPr>
      <w:r w:rsidRPr="003A46B4">
        <w:rPr>
          <w:b/>
          <w:i/>
          <w:szCs w:val="28"/>
        </w:rPr>
        <w:t xml:space="preserve">Заступник голови </w:t>
      </w:r>
      <w:r w:rsidR="00DF33B0" w:rsidRPr="003A46B4">
        <w:rPr>
          <w:szCs w:val="28"/>
        </w:rPr>
        <w:t>– Веденєєва О.</w:t>
      </w:r>
      <w:r w:rsidRPr="003A46B4">
        <w:rPr>
          <w:szCs w:val="28"/>
        </w:rPr>
        <w:t xml:space="preserve">А., начальник управління </w:t>
      </w:r>
      <w:r w:rsidR="004D321A" w:rsidRPr="003A46B4">
        <w:rPr>
          <w:szCs w:val="28"/>
        </w:rPr>
        <w:t>освітньої діяльності</w:t>
      </w:r>
      <w:r w:rsidRPr="003A46B4">
        <w:rPr>
          <w:szCs w:val="28"/>
        </w:rPr>
        <w:t>.</w:t>
      </w:r>
    </w:p>
    <w:p w:rsidR="00051C98" w:rsidRPr="003A46B4" w:rsidRDefault="00051C98" w:rsidP="00DC35BB">
      <w:pPr>
        <w:tabs>
          <w:tab w:val="left" w:pos="8030"/>
        </w:tabs>
        <w:ind w:firstLine="709"/>
        <w:jc w:val="both"/>
        <w:rPr>
          <w:sz w:val="28"/>
          <w:szCs w:val="28"/>
        </w:rPr>
      </w:pPr>
      <w:r w:rsidRPr="003A46B4">
        <w:rPr>
          <w:b/>
          <w:i/>
          <w:sz w:val="28"/>
          <w:szCs w:val="28"/>
        </w:rPr>
        <w:t xml:space="preserve">Секретар </w:t>
      </w:r>
      <w:r w:rsidR="00DF33B0" w:rsidRPr="003A46B4">
        <w:rPr>
          <w:sz w:val="28"/>
          <w:szCs w:val="28"/>
        </w:rPr>
        <w:t xml:space="preserve">– </w:t>
      </w:r>
      <w:proofErr w:type="spellStart"/>
      <w:r w:rsidR="00DF33B0" w:rsidRPr="003A46B4">
        <w:rPr>
          <w:sz w:val="28"/>
          <w:szCs w:val="28"/>
        </w:rPr>
        <w:t>Міщанюк</w:t>
      </w:r>
      <w:proofErr w:type="spellEnd"/>
      <w:r w:rsidR="00DF33B0" w:rsidRPr="003A46B4">
        <w:rPr>
          <w:sz w:val="28"/>
          <w:szCs w:val="28"/>
        </w:rPr>
        <w:t xml:space="preserve"> О.</w:t>
      </w:r>
      <w:r w:rsidRPr="003A46B4">
        <w:rPr>
          <w:sz w:val="28"/>
          <w:szCs w:val="28"/>
        </w:rPr>
        <w:t>В., провідний фахівець відділу методичної роботи.</w:t>
      </w:r>
    </w:p>
    <w:p w:rsidR="00051C98" w:rsidRPr="003A46B4" w:rsidRDefault="00051C98" w:rsidP="00DC35BB">
      <w:pPr>
        <w:pStyle w:val="2"/>
        <w:ind w:firstLine="709"/>
        <w:jc w:val="both"/>
        <w:rPr>
          <w:b/>
          <w:i/>
          <w:szCs w:val="28"/>
        </w:rPr>
      </w:pPr>
      <w:r w:rsidRPr="003A46B4">
        <w:rPr>
          <w:b/>
          <w:i/>
          <w:szCs w:val="28"/>
        </w:rPr>
        <w:t>Члени:</w:t>
      </w:r>
    </w:p>
    <w:p w:rsidR="00051C98" w:rsidRPr="003A46B4" w:rsidRDefault="004D321A" w:rsidP="004D321A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A46B4">
        <w:rPr>
          <w:szCs w:val="28"/>
        </w:rPr>
        <w:t>проректор</w:t>
      </w:r>
      <w:r w:rsidR="00051C98" w:rsidRPr="003A46B4">
        <w:rPr>
          <w:szCs w:val="28"/>
        </w:rPr>
        <w:t xml:space="preserve"> з </w:t>
      </w:r>
      <w:r w:rsidRPr="003A46B4">
        <w:rPr>
          <w:szCs w:val="28"/>
        </w:rPr>
        <w:t xml:space="preserve">міжнародної та </w:t>
      </w:r>
      <w:r w:rsidR="00051C98" w:rsidRPr="003A46B4">
        <w:rPr>
          <w:szCs w:val="28"/>
        </w:rPr>
        <w:t>науков</w:t>
      </w:r>
      <w:r w:rsidRPr="003A46B4">
        <w:rPr>
          <w:szCs w:val="28"/>
        </w:rPr>
        <w:t>ої</w:t>
      </w:r>
      <w:r w:rsidR="00DF33B0" w:rsidRPr="003A46B4">
        <w:rPr>
          <w:szCs w:val="28"/>
        </w:rPr>
        <w:t xml:space="preserve"> діяльність Давиденко Г.</w:t>
      </w:r>
      <w:r w:rsidR="00051C98" w:rsidRPr="003A46B4">
        <w:rPr>
          <w:szCs w:val="28"/>
        </w:rPr>
        <w:t>В.;</w:t>
      </w:r>
    </w:p>
    <w:p w:rsidR="00DF33B0" w:rsidRPr="003A46B4" w:rsidRDefault="00DF33B0" w:rsidP="004D321A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A46B4">
        <w:rPr>
          <w:szCs w:val="28"/>
        </w:rPr>
        <w:t>начальник управління наукової та міжнародної діяльності Гребенюк А.О.;</w:t>
      </w:r>
    </w:p>
    <w:p w:rsidR="00DC35BB" w:rsidRPr="003A46B4" w:rsidRDefault="00DC35BB" w:rsidP="00DC35BB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A46B4">
        <w:rPr>
          <w:szCs w:val="28"/>
        </w:rPr>
        <w:t xml:space="preserve">керівники навчально-виховних підрозділів базової структури </w:t>
      </w:r>
      <w:proofErr w:type="spellStart"/>
      <w:r w:rsidRPr="003A46B4">
        <w:rPr>
          <w:szCs w:val="28"/>
        </w:rPr>
        <w:t>Адирхаєв</w:t>
      </w:r>
      <w:proofErr w:type="spellEnd"/>
      <w:r w:rsidRPr="003A46B4">
        <w:rPr>
          <w:szCs w:val="28"/>
        </w:rPr>
        <w:t> С. Г., Барна Н.</w:t>
      </w:r>
      <w:r w:rsidR="00DF33B0" w:rsidRPr="003A46B4">
        <w:rPr>
          <w:szCs w:val="28"/>
        </w:rPr>
        <w:t> В., Малишев В. В., Мовчан В.О.,</w:t>
      </w:r>
      <w:r w:rsidRPr="003A46B4">
        <w:rPr>
          <w:szCs w:val="28"/>
        </w:rPr>
        <w:t xml:space="preserve"> Нестеренко С. С., </w:t>
      </w:r>
      <w:proofErr w:type="spellStart"/>
      <w:r w:rsidR="00DF33B0" w:rsidRPr="003A46B4">
        <w:rPr>
          <w:szCs w:val="28"/>
        </w:rPr>
        <w:t>Самарай</w:t>
      </w:r>
      <w:proofErr w:type="spellEnd"/>
      <w:r w:rsidR="00DF33B0" w:rsidRPr="003A46B4">
        <w:rPr>
          <w:szCs w:val="28"/>
        </w:rPr>
        <w:t xml:space="preserve"> В.П., </w:t>
      </w:r>
      <w:proofErr w:type="spellStart"/>
      <w:r w:rsidR="00DF33B0" w:rsidRPr="003A46B4">
        <w:rPr>
          <w:szCs w:val="28"/>
        </w:rPr>
        <w:t>Смолянова</w:t>
      </w:r>
      <w:proofErr w:type="spellEnd"/>
      <w:r w:rsidR="00DF33B0" w:rsidRPr="003A46B4">
        <w:rPr>
          <w:szCs w:val="28"/>
        </w:rPr>
        <w:t> С.І., Терещенко А. Л.;</w:t>
      </w:r>
    </w:p>
    <w:p w:rsidR="00DC35BB" w:rsidRPr="003A46B4" w:rsidRDefault="00DC35BB" w:rsidP="00DC35BB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A46B4">
        <w:rPr>
          <w:szCs w:val="28"/>
        </w:rPr>
        <w:t xml:space="preserve">завідувач кафедри української мови та літератури, іноземних мов і перекладу </w:t>
      </w:r>
      <w:proofErr w:type="spellStart"/>
      <w:r w:rsidRPr="003A46B4">
        <w:rPr>
          <w:szCs w:val="28"/>
        </w:rPr>
        <w:t>Єнг</w:t>
      </w:r>
      <w:proofErr w:type="spellEnd"/>
      <w:r w:rsidRPr="003A46B4">
        <w:rPr>
          <w:szCs w:val="28"/>
        </w:rPr>
        <w:t xml:space="preserve"> І.С.;</w:t>
      </w:r>
    </w:p>
    <w:p w:rsidR="00051C98" w:rsidRPr="003A46B4" w:rsidRDefault="00051C98" w:rsidP="00DC35BB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A46B4">
        <w:rPr>
          <w:szCs w:val="28"/>
        </w:rPr>
        <w:t>начальник від</w:t>
      </w:r>
      <w:r w:rsidR="00DF33B0" w:rsidRPr="003A46B4">
        <w:rPr>
          <w:szCs w:val="28"/>
        </w:rPr>
        <w:t>ділу методичної роботи Баула В.</w:t>
      </w:r>
      <w:r w:rsidRPr="003A46B4">
        <w:rPr>
          <w:szCs w:val="28"/>
        </w:rPr>
        <w:t>М.</w:t>
      </w:r>
    </w:p>
    <w:p w:rsidR="00051C98" w:rsidRPr="003A46B4" w:rsidRDefault="00DC35BB" w:rsidP="004D321A">
      <w:pPr>
        <w:pStyle w:val="2"/>
        <w:numPr>
          <w:ilvl w:val="0"/>
          <w:numId w:val="1"/>
        </w:numPr>
        <w:ind w:left="142" w:right="1" w:firstLine="709"/>
        <w:jc w:val="both"/>
        <w:rPr>
          <w:szCs w:val="28"/>
        </w:rPr>
      </w:pPr>
      <w:r w:rsidRPr="003A46B4">
        <w:rPr>
          <w:szCs w:val="28"/>
        </w:rPr>
        <w:t>Керівник</w:t>
      </w:r>
      <w:r w:rsidR="00051C98" w:rsidRPr="003A46B4">
        <w:rPr>
          <w:szCs w:val="28"/>
        </w:rPr>
        <w:t>ам навчально-виховних підрозділів університету, завідувачам кафедр</w:t>
      </w:r>
      <w:r w:rsidRPr="003A46B4">
        <w:rPr>
          <w:szCs w:val="28"/>
        </w:rPr>
        <w:t>/головам циклових комісій</w:t>
      </w:r>
      <w:r w:rsidR="00051C98" w:rsidRPr="003A46B4">
        <w:rPr>
          <w:szCs w:val="28"/>
        </w:rPr>
        <w:t>:</w:t>
      </w:r>
    </w:p>
    <w:p w:rsidR="00051C98" w:rsidRPr="003A46B4" w:rsidRDefault="00BC1C03" w:rsidP="00DC35BB">
      <w:pPr>
        <w:pStyle w:val="2"/>
        <w:numPr>
          <w:ilvl w:val="0"/>
          <w:numId w:val="2"/>
        </w:numPr>
        <w:tabs>
          <w:tab w:val="left" w:pos="1276"/>
        </w:tabs>
        <w:ind w:left="0" w:right="283" w:firstLine="709"/>
        <w:jc w:val="both"/>
        <w:rPr>
          <w:szCs w:val="28"/>
        </w:rPr>
      </w:pPr>
      <w:r w:rsidRPr="003A46B4">
        <w:rPr>
          <w:szCs w:val="28"/>
        </w:rPr>
        <w:lastRenderedPageBreak/>
        <w:t xml:space="preserve">ознайомити з наказом </w:t>
      </w:r>
      <w:r w:rsidR="004D321A" w:rsidRPr="003A46B4">
        <w:rPr>
          <w:szCs w:val="28"/>
        </w:rPr>
        <w:t>викладачів</w:t>
      </w:r>
      <w:r w:rsidRPr="003A46B4">
        <w:rPr>
          <w:szCs w:val="28"/>
        </w:rPr>
        <w:t xml:space="preserve"> та забезпечити їх участь у Конкурсі </w:t>
      </w:r>
      <w:r w:rsidR="00051C98" w:rsidRPr="003A46B4">
        <w:rPr>
          <w:szCs w:val="28"/>
        </w:rPr>
        <w:t>відповідно до вимог, зазначених у Положенні;</w:t>
      </w:r>
    </w:p>
    <w:p w:rsidR="00051C98" w:rsidRPr="003A46B4" w:rsidRDefault="00BC1C03" w:rsidP="00051C98">
      <w:pPr>
        <w:pStyle w:val="2"/>
        <w:numPr>
          <w:ilvl w:val="0"/>
          <w:numId w:val="2"/>
        </w:numPr>
        <w:tabs>
          <w:tab w:val="left" w:pos="1276"/>
        </w:tabs>
        <w:ind w:left="0" w:right="283" w:firstLine="709"/>
        <w:jc w:val="both"/>
        <w:rPr>
          <w:szCs w:val="28"/>
        </w:rPr>
      </w:pPr>
      <w:r w:rsidRPr="003A46B4">
        <w:rPr>
          <w:szCs w:val="28"/>
        </w:rPr>
        <w:t>матеріали д</w:t>
      </w:r>
      <w:r w:rsidR="00721A33" w:rsidRPr="003A46B4">
        <w:rPr>
          <w:szCs w:val="28"/>
        </w:rPr>
        <w:t>ля</w:t>
      </w:r>
      <w:r w:rsidRPr="003A46B4">
        <w:rPr>
          <w:szCs w:val="28"/>
        </w:rPr>
        <w:t xml:space="preserve"> участі в Конкурсі надсилати</w:t>
      </w:r>
      <w:r w:rsidRPr="003A46B4">
        <w:rPr>
          <w:b/>
          <w:szCs w:val="28"/>
        </w:rPr>
        <w:t xml:space="preserve"> </w:t>
      </w:r>
      <w:r w:rsidR="00051C98" w:rsidRPr="003A46B4">
        <w:rPr>
          <w:b/>
          <w:szCs w:val="28"/>
        </w:rPr>
        <w:t xml:space="preserve">до </w:t>
      </w:r>
      <w:r w:rsidR="004D321A" w:rsidRPr="003A46B4">
        <w:rPr>
          <w:b/>
          <w:szCs w:val="28"/>
        </w:rPr>
        <w:t>31</w:t>
      </w:r>
      <w:r w:rsidR="00051C98" w:rsidRPr="003A46B4">
        <w:rPr>
          <w:b/>
          <w:szCs w:val="28"/>
        </w:rPr>
        <w:t xml:space="preserve"> </w:t>
      </w:r>
      <w:r w:rsidR="004D321A" w:rsidRPr="003A46B4">
        <w:rPr>
          <w:b/>
          <w:szCs w:val="28"/>
        </w:rPr>
        <w:t>травня</w:t>
      </w:r>
      <w:r w:rsidR="00051C98" w:rsidRPr="003A46B4">
        <w:rPr>
          <w:b/>
          <w:szCs w:val="28"/>
        </w:rPr>
        <w:t xml:space="preserve"> 202</w:t>
      </w:r>
      <w:r w:rsidR="004D321A" w:rsidRPr="003A46B4">
        <w:rPr>
          <w:b/>
          <w:szCs w:val="28"/>
        </w:rPr>
        <w:t>1</w:t>
      </w:r>
      <w:r w:rsidR="00051C98" w:rsidRPr="003A46B4">
        <w:rPr>
          <w:b/>
          <w:szCs w:val="28"/>
        </w:rPr>
        <w:t xml:space="preserve"> року</w:t>
      </w:r>
      <w:r w:rsidR="00051C98" w:rsidRPr="003A46B4">
        <w:rPr>
          <w:szCs w:val="28"/>
        </w:rPr>
        <w:t xml:space="preserve"> Конкурсній комісії</w:t>
      </w:r>
      <w:r w:rsidRPr="003A46B4">
        <w:rPr>
          <w:szCs w:val="28"/>
        </w:rPr>
        <w:t xml:space="preserve"> на пошту </w:t>
      </w:r>
      <w:hyperlink r:id="rId6" w:history="1">
        <w:r w:rsidRPr="003A46B4">
          <w:rPr>
            <w:rStyle w:val="a9"/>
            <w:szCs w:val="28"/>
            <w:lang w:val="en-US"/>
          </w:rPr>
          <w:t>nmviddil</w:t>
        </w:r>
        <w:r w:rsidRPr="003A46B4">
          <w:rPr>
            <w:rStyle w:val="a9"/>
            <w:szCs w:val="28"/>
            <w:lang w:val="ru-RU"/>
          </w:rPr>
          <w:t>@</w:t>
        </w:r>
        <w:r w:rsidRPr="003A46B4">
          <w:rPr>
            <w:rStyle w:val="a9"/>
            <w:szCs w:val="28"/>
            <w:lang w:val="en-US"/>
          </w:rPr>
          <w:t>ukr</w:t>
        </w:r>
        <w:r w:rsidRPr="003A46B4">
          <w:rPr>
            <w:rStyle w:val="a9"/>
            <w:szCs w:val="28"/>
            <w:lang w:val="ru-RU"/>
          </w:rPr>
          <w:t>.</w:t>
        </w:r>
        <w:r w:rsidRPr="003A46B4">
          <w:rPr>
            <w:rStyle w:val="a9"/>
            <w:szCs w:val="28"/>
            <w:lang w:val="en-US"/>
          </w:rPr>
          <w:t>net</w:t>
        </w:r>
      </w:hyperlink>
      <w:r w:rsidRPr="003A46B4">
        <w:rPr>
          <w:szCs w:val="28"/>
          <w:lang w:val="ru-RU"/>
        </w:rPr>
        <w:t xml:space="preserve"> </w:t>
      </w:r>
      <w:r w:rsidR="00721A33" w:rsidRPr="003A46B4">
        <w:rPr>
          <w:szCs w:val="28"/>
        </w:rPr>
        <w:t>або за адресою вул. Львівська, 23, корп. 3, кім. 410.</w:t>
      </w:r>
    </w:p>
    <w:p w:rsidR="00051C98" w:rsidRPr="003A46B4" w:rsidRDefault="00051C98" w:rsidP="00051C98">
      <w:pPr>
        <w:pStyle w:val="2"/>
        <w:numPr>
          <w:ilvl w:val="0"/>
          <w:numId w:val="1"/>
        </w:numPr>
        <w:tabs>
          <w:tab w:val="left" w:pos="1134"/>
        </w:tabs>
        <w:ind w:left="142" w:right="283" w:firstLine="567"/>
        <w:jc w:val="both"/>
        <w:rPr>
          <w:szCs w:val="28"/>
        </w:rPr>
      </w:pPr>
      <w:r w:rsidRPr="003A46B4">
        <w:rPr>
          <w:szCs w:val="28"/>
        </w:rPr>
        <w:t xml:space="preserve">Засідання </w:t>
      </w:r>
      <w:r w:rsidR="004A3D6B" w:rsidRPr="003A46B4">
        <w:rPr>
          <w:szCs w:val="28"/>
        </w:rPr>
        <w:t>журі</w:t>
      </w:r>
      <w:r w:rsidRPr="003A46B4">
        <w:rPr>
          <w:szCs w:val="28"/>
        </w:rPr>
        <w:t xml:space="preserve"> для визначення переможців провести </w:t>
      </w:r>
      <w:r w:rsidR="00DF33B0" w:rsidRPr="003A46B4">
        <w:rPr>
          <w:szCs w:val="28"/>
        </w:rPr>
        <w:t xml:space="preserve">до </w:t>
      </w:r>
      <w:r w:rsidR="00DF33B0" w:rsidRPr="003A46B4">
        <w:rPr>
          <w:b/>
          <w:szCs w:val="28"/>
        </w:rPr>
        <w:t>2</w:t>
      </w:r>
      <w:r w:rsidR="004D321A" w:rsidRPr="003A46B4">
        <w:rPr>
          <w:b/>
          <w:szCs w:val="28"/>
        </w:rPr>
        <w:t>0</w:t>
      </w:r>
      <w:r w:rsidRPr="003A46B4">
        <w:rPr>
          <w:b/>
          <w:szCs w:val="28"/>
        </w:rPr>
        <w:t> </w:t>
      </w:r>
      <w:r w:rsidR="004D321A" w:rsidRPr="003A46B4">
        <w:rPr>
          <w:b/>
          <w:szCs w:val="28"/>
        </w:rPr>
        <w:t>червня</w:t>
      </w:r>
      <w:r w:rsidRPr="003A46B4">
        <w:rPr>
          <w:b/>
          <w:szCs w:val="28"/>
        </w:rPr>
        <w:t xml:space="preserve"> 202</w:t>
      </w:r>
      <w:r w:rsidR="004D321A" w:rsidRPr="003A46B4">
        <w:rPr>
          <w:b/>
          <w:szCs w:val="28"/>
        </w:rPr>
        <w:t>1</w:t>
      </w:r>
      <w:r w:rsidRPr="003A46B4">
        <w:rPr>
          <w:b/>
          <w:szCs w:val="28"/>
        </w:rPr>
        <w:t xml:space="preserve"> року</w:t>
      </w:r>
      <w:r w:rsidRPr="003A46B4">
        <w:rPr>
          <w:szCs w:val="28"/>
        </w:rPr>
        <w:t>.</w:t>
      </w:r>
    </w:p>
    <w:p w:rsidR="00051C98" w:rsidRPr="003A46B4" w:rsidRDefault="00051C98" w:rsidP="00051C98">
      <w:pPr>
        <w:pStyle w:val="2"/>
        <w:numPr>
          <w:ilvl w:val="0"/>
          <w:numId w:val="1"/>
        </w:numPr>
        <w:tabs>
          <w:tab w:val="left" w:pos="1134"/>
        </w:tabs>
        <w:ind w:left="142" w:right="283" w:firstLine="567"/>
        <w:jc w:val="both"/>
        <w:rPr>
          <w:szCs w:val="28"/>
        </w:rPr>
      </w:pPr>
      <w:r w:rsidRPr="003A46B4">
        <w:rPr>
          <w:szCs w:val="28"/>
        </w:rPr>
        <w:t xml:space="preserve">Контроль за виконанням даного наказу покласти на проректора з </w:t>
      </w:r>
      <w:r w:rsidR="004D321A" w:rsidRPr="003A46B4">
        <w:rPr>
          <w:szCs w:val="28"/>
        </w:rPr>
        <w:t>освітньої діяльності</w:t>
      </w:r>
      <w:r w:rsidR="00DF33B0" w:rsidRPr="003A46B4">
        <w:rPr>
          <w:szCs w:val="28"/>
        </w:rPr>
        <w:t xml:space="preserve"> Коляду О.</w:t>
      </w:r>
      <w:r w:rsidRPr="003A46B4">
        <w:rPr>
          <w:szCs w:val="28"/>
        </w:rPr>
        <w:t xml:space="preserve">П. </w:t>
      </w:r>
    </w:p>
    <w:p w:rsidR="00051C98" w:rsidRPr="003A46B4" w:rsidRDefault="00051C98" w:rsidP="00051C98">
      <w:pPr>
        <w:ind w:right="-339"/>
        <w:rPr>
          <w:sz w:val="28"/>
          <w:szCs w:val="28"/>
        </w:rPr>
      </w:pPr>
    </w:p>
    <w:p w:rsidR="00051C98" w:rsidRPr="003A46B4" w:rsidRDefault="00051C98" w:rsidP="00051C98">
      <w:pPr>
        <w:ind w:right="-339"/>
        <w:rPr>
          <w:sz w:val="28"/>
          <w:szCs w:val="28"/>
        </w:rPr>
      </w:pPr>
    </w:p>
    <w:p w:rsidR="00051C98" w:rsidRPr="003A46B4" w:rsidRDefault="00051C98" w:rsidP="00051C98">
      <w:pPr>
        <w:ind w:right="-339"/>
        <w:rPr>
          <w:sz w:val="28"/>
          <w:szCs w:val="28"/>
        </w:rPr>
      </w:pPr>
    </w:p>
    <w:p w:rsidR="001A6A3A" w:rsidRPr="003A46B4" w:rsidRDefault="001A6A3A" w:rsidP="001A6A3A">
      <w:pPr>
        <w:pStyle w:val="2"/>
        <w:shd w:val="clear" w:color="auto" w:fill="FFFFFF"/>
        <w:ind w:right="-2"/>
        <w:rPr>
          <w:bCs/>
          <w:szCs w:val="28"/>
          <w:lang w:val="ru-RU"/>
        </w:rPr>
      </w:pPr>
      <w:r w:rsidRPr="003A46B4">
        <w:rPr>
          <w:szCs w:val="28"/>
          <w:lang w:val="ru-RU"/>
        </w:rPr>
        <w:t>Президент</w:t>
      </w:r>
      <w:r w:rsidRPr="003A46B4">
        <w:rPr>
          <w:szCs w:val="28"/>
          <w:lang w:val="ru-RU"/>
        </w:rPr>
        <w:tab/>
      </w:r>
      <w:r w:rsidRPr="003A46B4">
        <w:rPr>
          <w:szCs w:val="28"/>
          <w:lang w:val="ru-RU"/>
        </w:rPr>
        <w:tab/>
      </w:r>
      <w:r w:rsidRPr="003A46B4">
        <w:rPr>
          <w:szCs w:val="28"/>
          <w:lang w:val="ru-RU"/>
        </w:rPr>
        <w:tab/>
      </w:r>
      <w:r w:rsidRPr="003A46B4">
        <w:rPr>
          <w:szCs w:val="28"/>
          <w:lang w:val="ru-RU"/>
        </w:rPr>
        <w:tab/>
      </w:r>
      <w:r w:rsidRPr="003A46B4">
        <w:rPr>
          <w:szCs w:val="28"/>
          <w:lang w:val="ru-RU"/>
        </w:rPr>
        <w:tab/>
      </w:r>
      <w:r w:rsidRPr="003A46B4">
        <w:rPr>
          <w:szCs w:val="28"/>
          <w:lang w:val="ru-RU"/>
        </w:rPr>
        <w:tab/>
      </w:r>
      <w:r w:rsidRPr="003A46B4">
        <w:rPr>
          <w:szCs w:val="28"/>
          <w:lang w:val="ru-RU"/>
        </w:rPr>
        <w:tab/>
      </w:r>
      <w:r w:rsidRPr="003A46B4">
        <w:rPr>
          <w:szCs w:val="28"/>
          <w:lang w:val="ru-RU"/>
        </w:rPr>
        <w:tab/>
      </w:r>
      <w:r w:rsidRPr="003A46B4">
        <w:rPr>
          <w:szCs w:val="28"/>
          <w:lang w:val="ru-RU"/>
        </w:rPr>
        <w:tab/>
        <w:t>Петро ТАЛАНЧУК</w:t>
      </w:r>
    </w:p>
    <w:p w:rsidR="001A6A3A" w:rsidRPr="003A46B4" w:rsidRDefault="00051C98" w:rsidP="001A6A3A">
      <w:pPr>
        <w:pStyle w:val="a3"/>
        <w:tabs>
          <w:tab w:val="left" w:pos="0"/>
          <w:tab w:val="left" w:pos="709"/>
        </w:tabs>
        <w:spacing w:line="276" w:lineRule="auto"/>
        <w:rPr>
          <w:b/>
          <w:szCs w:val="28"/>
        </w:rPr>
      </w:pPr>
      <w:r w:rsidRPr="003A46B4">
        <w:rPr>
          <w:szCs w:val="28"/>
        </w:rPr>
        <w:br w:type="page"/>
      </w:r>
      <w:r w:rsidR="001A6A3A" w:rsidRPr="003A46B4">
        <w:lastRenderedPageBreak/>
        <w:t xml:space="preserve"> </w:t>
      </w:r>
      <w:r w:rsidR="001A6A3A" w:rsidRPr="003A46B4">
        <w:rPr>
          <w:b/>
          <w:szCs w:val="28"/>
        </w:rPr>
        <w:t>Погоджено:</w:t>
      </w:r>
    </w:p>
    <w:p w:rsidR="001A6A3A" w:rsidRPr="003A46B4" w:rsidRDefault="001A6A3A" w:rsidP="001A6A3A">
      <w:pPr>
        <w:tabs>
          <w:tab w:val="left" w:pos="-250"/>
        </w:tabs>
        <w:ind w:right="-2"/>
        <w:rPr>
          <w:sz w:val="28"/>
          <w:szCs w:val="28"/>
          <w:lang w:val="ru-RU"/>
        </w:rPr>
      </w:pPr>
    </w:p>
    <w:p w:rsidR="001A6A3A" w:rsidRPr="003A46B4" w:rsidRDefault="001A6A3A" w:rsidP="001A6A3A">
      <w:pPr>
        <w:tabs>
          <w:tab w:val="left" w:pos="-250"/>
        </w:tabs>
        <w:ind w:right="-2"/>
        <w:rPr>
          <w:sz w:val="28"/>
          <w:szCs w:val="28"/>
          <w:lang w:val="ru-RU"/>
        </w:rPr>
      </w:pPr>
      <w:r w:rsidRPr="003A46B4">
        <w:rPr>
          <w:sz w:val="28"/>
          <w:szCs w:val="28"/>
          <w:lang w:val="ru-RU"/>
        </w:rPr>
        <w:t xml:space="preserve">Проректор з </w:t>
      </w:r>
      <w:proofErr w:type="spellStart"/>
      <w:r w:rsidRPr="003A46B4">
        <w:rPr>
          <w:sz w:val="28"/>
          <w:szCs w:val="28"/>
          <w:lang w:val="ru-RU"/>
        </w:rPr>
        <w:t>освітньої</w:t>
      </w:r>
      <w:proofErr w:type="spellEnd"/>
      <w:r w:rsidRPr="003A46B4">
        <w:rPr>
          <w:sz w:val="28"/>
          <w:szCs w:val="28"/>
          <w:lang w:val="ru-RU"/>
        </w:rPr>
        <w:t xml:space="preserve"> </w:t>
      </w:r>
      <w:proofErr w:type="spellStart"/>
      <w:r w:rsidRPr="003A46B4">
        <w:rPr>
          <w:sz w:val="28"/>
          <w:szCs w:val="28"/>
          <w:lang w:val="ru-RU"/>
        </w:rPr>
        <w:t>діяльності</w:t>
      </w:r>
      <w:proofErr w:type="spellEnd"/>
      <w:r w:rsidRPr="003A46B4">
        <w:rPr>
          <w:sz w:val="28"/>
          <w:szCs w:val="28"/>
          <w:lang w:val="ru-RU"/>
        </w:rPr>
        <w:tab/>
      </w:r>
      <w:r w:rsidRPr="003A46B4">
        <w:rPr>
          <w:sz w:val="28"/>
          <w:szCs w:val="28"/>
          <w:lang w:val="ru-RU"/>
        </w:rPr>
        <w:tab/>
      </w:r>
      <w:r w:rsidRPr="003A46B4">
        <w:rPr>
          <w:sz w:val="28"/>
          <w:szCs w:val="28"/>
          <w:lang w:val="ru-RU"/>
        </w:rPr>
        <w:tab/>
      </w:r>
      <w:r w:rsidRPr="003A46B4">
        <w:rPr>
          <w:sz w:val="28"/>
          <w:szCs w:val="28"/>
          <w:lang w:val="ru-RU"/>
        </w:rPr>
        <w:tab/>
      </w:r>
      <w:r w:rsidRPr="003A46B4">
        <w:rPr>
          <w:sz w:val="28"/>
          <w:szCs w:val="28"/>
          <w:lang w:val="ru-RU"/>
        </w:rPr>
        <w:tab/>
        <w:t>Оксана КОЛЯДА</w:t>
      </w:r>
    </w:p>
    <w:p w:rsidR="001A6A3A" w:rsidRPr="003A46B4" w:rsidRDefault="001A6A3A" w:rsidP="001A6A3A">
      <w:pPr>
        <w:tabs>
          <w:tab w:val="left" w:pos="-250"/>
        </w:tabs>
        <w:ind w:left="-108" w:right="-2" w:firstLine="108"/>
        <w:rPr>
          <w:sz w:val="28"/>
          <w:szCs w:val="28"/>
          <w:lang w:val="ru-RU"/>
        </w:rPr>
      </w:pPr>
    </w:p>
    <w:p w:rsidR="001A6A3A" w:rsidRPr="003A46B4" w:rsidRDefault="001A6A3A" w:rsidP="001A6A3A">
      <w:pPr>
        <w:tabs>
          <w:tab w:val="left" w:pos="-250"/>
        </w:tabs>
        <w:ind w:right="-2"/>
        <w:rPr>
          <w:sz w:val="28"/>
          <w:szCs w:val="28"/>
          <w:lang w:val="ru-RU"/>
        </w:rPr>
      </w:pPr>
    </w:p>
    <w:p w:rsidR="001A6A3A" w:rsidRPr="002201D5" w:rsidRDefault="001A6A3A" w:rsidP="001A6A3A">
      <w:pPr>
        <w:tabs>
          <w:tab w:val="left" w:pos="-250"/>
        </w:tabs>
        <w:ind w:right="-2"/>
        <w:rPr>
          <w:sz w:val="28"/>
          <w:szCs w:val="28"/>
          <w:lang w:val="ru-RU"/>
        </w:rPr>
      </w:pPr>
      <w:r w:rsidRPr="003A46B4">
        <w:rPr>
          <w:sz w:val="28"/>
          <w:szCs w:val="28"/>
          <w:lang w:val="ru-RU"/>
        </w:rPr>
        <w:t xml:space="preserve">Начальник </w:t>
      </w:r>
      <w:proofErr w:type="spellStart"/>
      <w:r w:rsidRPr="003A46B4">
        <w:rPr>
          <w:sz w:val="28"/>
          <w:szCs w:val="28"/>
          <w:lang w:val="ru-RU"/>
        </w:rPr>
        <w:t>відділу</w:t>
      </w:r>
      <w:proofErr w:type="spellEnd"/>
      <w:r w:rsidRPr="003A46B4">
        <w:rPr>
          <w:sz w:val="28"/>
          <w:szCs w:val="28"/>
          <w:lang w:val="ru-RU"/>
        </w:rPr>
        <w:t xml:space="preserve"> </w:t>
      </w:r>
      <w:proofErr w:type="spellStart"/>
      <w:r w:rsidRPr="003A46B4">
        <w:rPr>
          <w:sz w:val="28"/>
          <w:szCs w:val="28"/>
          <w:lang w:val="ru-RU"/>
        </w:rPr>
        <w:t>методичної</w:t>
      </w:r>
      <w:proofErr w:type="spellEnd"/>
      <w:r w:rsidRPr="003A46B4">
        <w:rPr>
          <w:sz w:val="28"/>
          <w:szCs w:val="28"/>
          <w:lang w:val="ru-RU"/>
        </w:rPr>
        <w:t xml:space="preserve"> </w:t>
      </w:r>
      <w:proofErr w:type="spellStart"/>
      <w:r w:rsidRPr="003A46B4">
        <w:rPr>
          <w:sz w:val="28"/>
          <w:szCs w:val="28"/>
          <w:lang w:val="ru-RU"/>
        </w:rPr>
        <w:t>роботи</w:t>
      </w:r>
      <w:proofErr w:type="spellEnd"/>
      <w:r w:rsidRPr="003A46B4">
        <w:rPr>
          <w:sz w:val="28"/>
          <w:szCs w:val="28"/>
          <w:lang w:val="ru-RU"/>
        </w:rPr>
        <w:tab/>
      </w:r>
      <w:r w:rsidRPr="003A46B4">
        <w:rPr>
          <w:sz w:val="28"/>
          <w:szCs w:val="28"/>
          <w:lang w:val="ru-RU"/>
        </w:rPr>
        <w:tab/>
      </w:r>
      <w:r w:rsidRPr="003A46B4">
        <w:rPr>
          <w:sz w:val="28"/>
          <w:szCs w:val="28"/>
          <w:lang w:val="ru-RU"/>
        </w:rPr>
        <w:tab/>
      </w:r>
      <w:r w:rsidRPr="003A46B4">
        <w:rPr>
          <w:sz w:val="28"/>
          <w:szCs w:val="28"/>
          <w:lang w:val="ru-RU"/>
        </w:rPr>
        <w:tab/>
      </w:r>
      <w:proofErr w:type="spellStart"/>
      <w:r w:rsidRPr="003A46B4">
        <w:rPr>
          <w:sz w:val="28"/>
          <w:szCs w:val="28"/>
          <w:lang w:val="ru-RU"/>
        </w:rPr>
        <w:t>Вікторія</w:t>
      </w:r>
      <w:proofErr w:type="spellEnd"/>
      <w:r w:rsidRPr="003A46B4">
        <w:rPr>
          <w:sz w:val="28"/>
          <w:szCs w:val="28"/>
          <w:lang w:val="ru-RU"/>
        </w:rPr>
        <w:t xml:space="preserve"> БАУЛА</w:t>
      </w:r>
      <w:bookmarkStart w:id="0" w:name="_GoBack"/>
      <w:bookmarkEnd w:id="0"/>
    </w:p>
    <w:p w:rsidR="00DB4AC9" w:rsidRPr="001A6A3A" w:rsidRDefault="00DB4AC9" w:rsidP="001A6A3A">
      <w:pPr>
        <w:pStyle w:val="2"/>
        <w:rPr>
          <w:lang w:val="ru-RU"/>
        </w:rPr>
      </w:pPr>
    </w:p>
    <w:sectPr w:rsidR="00DB4AC9" w:rsidRPr="001A6A3A" w:rsidSect="00721A33">
      <w:pgSz w:w="11907" w:h="16840" w:code="9"/>
      <w:pgMar w:top="850" w:right="850" w:bottom="850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983"/>
    <w:multiLevelType w:val="hybridMultilevel"/>
    <w:tmpl w:val="12023E38"/>
    <w:lvl w:ilvl="0" w:tplc="786E980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A25771E"/>
    <w:multiLevelType w:val="hybridMultilevel"/>
    <w:tmpl w:val="2FD428DC"/>
    <w:lvl w:ilvl="0" w:tplc="67E2DA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0A1923"/>
    <w:multiLevelType w:val="hybridMultilevel"/>
    <w:tmpl w:val="0E843A12"/>
    <w:lvl w:ilvl="0" w:tplc="1D0CC69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CB08C7"/>
    <w:multiLevelType w:val="hybridMultilevel"/>
    <w:tmpl w:val="016CED44"/>
    <w:lvl w:ilvl="0" w:tplc="F76479B2">
      <w:start w:val="1"/>
      <w:numFmt w:val="decimal"/>
      <w:lvlText w:val="3.%1."/>
      <w:lvlJc w:val="left"/>
      <w:pPr>
        <w:ind w:left="149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1C98"/>
    <w:rsid w:val="00051C98"/>
    <w:rsid w:val="00102AA2"/>
    <w:rsid w:val="00184C85"/>
    <w:rsid w:val="001A6A3A"/>
    <w:rsid w:val="00300F5A"/>
    <w:rsid w:val="003A46B4"/>
    <w:rsid w:val="004A3D6B"/>
    <w:rsid w:val="004D321A"/>
    <w:rsid w:val="00721A33"/>
    <w:rsid w:val="00776B38"/>
    <w:rsid w:val="00BC1C03"/>
    <w:rsid w:val="00D32632"/>
    <w:rsid w:val="00DB4AC9"/>
    <w:rsid w:val="00DC35BB"/>
    <w:rsid w:val="00DE58AA"/>
    <w:rsid w:val="00DF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229AF6-33E3-46B6-A2C7-2FF00731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C98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51C98"/>
    <w:pPr>
      <w:keepNext/>
      <w:outlineLvl w:val="3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1C9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051C98"/>
    <w:pPr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051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51C98"/>
    <w:pPr>
      <w:ind w:firstLine="709"/>
      <w:jc w:val="both"/>
    </w:pPr>
    <w:rPr>
      <w:sz w:val="28"/>
    </w:rPr>
  </w:style>
  <w:style w:type="character" w:customStyle="1" w:styleId="a6">
    <w:name w:val="Основний текст з відступом Знак"/>
    <w:basedOn w:val="a0"/>
    <w:link w:val="a5"/>
    <w:rsid w:val="00051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51C98"/>
    <w:rPr>
      <w:sz w:val="28"/>
    </w:rPr>
  </w:style>
  <w:style w:type="character" w:customStyle="1" w:styleId="20">
    <w:name w:val="Основний текст 2 Знак"/>
    <w:basedOn w:val="a0"/>
    <w:link w:val="2"/>
    <w:rsid w:val="00051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C9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51C9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C1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viddil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10</cp:revision>
  <dcterms:created xsi:type="dcterms:W3CDTF">2020-11-02T13:49:00Z</dcterms:created>
  <dcterms:modified xsi:type="dcterms:W3CDTF">2021-05-12T21:40:00Z</dcterms:modified>
</cp:coreProperties>
</file>