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C1A54" w14:textId="77777777" w:rsidR="000E330A" w:rsidRPr="004D5EAB" w:rsidRDefault="0048076C" w:rsidP="00B44ECE">
      <w:pPr>
        <w:spacing w:after="0"/>
        <w:jc w:val="center"/>
        <w:rPr>
          <w:rFonts w:ascii="Times New Roman" w:hAnsi="Times New Roman"/>
          <w:b/>
          <w:sz w:val="28"/>
          <w:szCs w:val="28"/>
          <w:lang w:val="uk-UA"/>
        </w:rPr>
      </w:pPr>
      <w:r w:rsidRPr="004D5EAB">
        <w:rPr>
          <w:noProof/>
          <w:lang w:val="uk-UA" w:eastAsia="uk-UA"/>
        </w:rPr>
        <w:drawing>
          <wp:anchor distT="0" distB="0" distL="114300" distR="114300" simplePos="0" relativeHeight="251615232" behindDoc="0" locked="0" layoutInCell="1" allowOverlap="1" wp14:anchorId="624961BD" wp14:editId="7624451E">
            <wp:simplePos x="0" y="0"/>
            <wp:positionH relativeFrom="margin">
              <wp:posOffset>-424815</wp:posOffset>
            </wp:positionH>
            <wp:positionV relativeFrom="margin">
              <wp:posOffset>3810</wp:posOffset>
            </wp:positionV>
            <wp:extent cx="1870710" cy="1592580"/>
            <wp:effectExtent l="0" t="0" r="0" b="7620"/>
            <wp:wrapSquare wrapText="bothSides"/>
            <wp:docPr id="8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0710" cy="1592580"/>
                    </a:xfrm>
                    <a:prstGeom prst="rect">
                      <a:avLst/>
                    </a:prstGeom>
                    <a:noFill/>
                  </pic:spPr>
                </pic:pic>
              </a:graphicData>
            </a:graphic>
            <wp14:sizeRelH relativeFrom="page">
              <wp14:pctWidth>0</wp14:pctWidth>
            </wp14:sizeRelH>
            <wp14:sizeRelV relativeFrom="page">
              <wp14:pctHeight>0</wp14:pctHeight>
            </wp14:sizeRelV>
          </wp:anchor>
        </w:drawing>
      </w:r>
      <w:r w:rsidR="000E330A" w:rsidRPr="004D5EAB">
        <w:rPr>
          <w:rFonts w:ascii="Times New Roman" w:hAnsi="Times New Roman"/>
          <w:b/>
          <w:sz w:val="28"/>
          <w:szCs w:val="28"/>
          <w:lang w:val="uk-UA"/>
        </w:rPr>
        <w:t>МІНІСТЕРСТВО ОСВІТИ І НАУКИ УКРАЇНИ</w:t>
      </w:r>
    </w:p>
    <w:p w14:paraId="43DAD791" w14:textId="29E46038" w:rsidR="000E330A" w:rsidRPr="004D5EAB" w:rsidRDefault="000E330A" w:rsidP="00B44ECE">
      <w:pPr>
        <w:spacing w:after="0"/>
        <w:rPr>
          <w:rFonts w:ascii="Times New Roman" w:hAnsi="Times New Roman"/>
          <w:b/>
          <w:sz w:val="28"/>
          <w:szCs w:val="28"/>
          <w:lang w:val="uk-UA"/>
        </w:rPr>
      </w:pPr>
    </w:p>
    <w:p w14:paraId="394C04B5" w14:textId="0B51ACFB" w:rsidR="00137845" w:rsidRPr="004D5EAB" w:rsidRDefault="00137845" w:rsidP="00137845">
      <w:pPr>
        <w:pStyle w:val="a8"/>
        <w:spacing w:after="0"/>
        <w:ind w:left="0"/>
        <w:jc w:val="center"/>
        <w:rPr>
          <w:rFonts w:ascii="Times New Roman" w:hAnsi="Times New Roman"/>
          <w:b/>
          <w:sz w:val="28"/>
          <w:szCs w:val="28"/>
          <w:lang w:val="uk-UA"/>
        </w:rPr>
      </w:pPr>
      <w:r w:rsidRPr="004D5EAB">
        <w:rPr>
          <w:rFonts w:ascii="Times New Roman" w:hAnsi="Times New Roman"/>
          <w:b/>
          <w:sz w:val="28"/>
          <w:szCs w:val="28"/>
          <w:lang w:val="ru-RU"/>
        </w:rPr>
        <w:t>Заклад вищої освіти</w:t>
      </w:r>
    </w:p>
    <w:p w14:paraId="3D8CA15B" w14:textId="27B50C65" w:rsidR="000E330A" w:rsidRPr="004D5EAB" w:rsidRDefault="00306EFA" w:rsidP="00B44ECE">
      <w:pPr>
        <w:spacing w:after="0" w:line="360" w:lineRule="auto"/>
        <w:jc w:val="center"/>
        <w:rPr>
          <w:rFonts w:ascii="Times New Roman" w:hAnsi="Times New Roman"/>
          <w:b/>
          <w:sz w:val="28"/>
          <w:szCs w:val="28"/>
          <w:lang w:val="uk-UA"/>
        </w:rPr>
      </w:pPr>
      <w:r w:rsidRPr="004D5EAB">
        <w:rPr>
          <w:rFonts w:ascii="Times New Roman" w:hAnsi="Times New Roman"/>
          <w:b/>
          <w:sz w:val="28"/>
          <w:szCs w:val="28"/>
          <w:lang w:val="uk-UA"/>
        </w:rPr>
        <w:t>«</w:t>
      </w:r>
      <w:r w:rsidR="000E330A" w:rsidRPr="004D5EAB">
        <w:rPr>
          <w:rFonts w:ascii="Times New Roman" w:hAnsi="Times New Roman"/>
          <w:b/>
          <w:sz w:val="28"/>
          <w:szCs w:val="28"/>
          <w:lang w:val="uk-UA"/>
        </w:rPr>
        <w:t>ВІДКРИТИЙ МІЖНАРОДНИЙ УНІВЕРСИТЕТ РОЗВИТКУ ЛЮДИНИ «УКРАЇНА»</w:t>
      </w:r>
    </w:p>
    <w:p w14:paraId="5716E511" w14:textId="77777777" w:rsidR="00B5477B" w:rsidRPr="004D5EAB" w:rsidRDefault="00B5477B" w:rsidP="00B44ECE">
      <w:pPr>
        <w:spacing w:after="0" w:line="360" w:lineRule="auto"/>
        <w:jc w:val="center"/>
        <w:rPr>
          <w:rFonts w:ascii="Times New Roman" w:hAnsi="Times New Roman"/>
          <w:b/>
          <w:sz w:val="28"/>
          <w:szCs w:val="28"/>
          <w:lang w:val="uk-UA"/>
        </w:rPr>
      </w:pPr>
      <w:r w:rsidRPr="00D82EA2">
        <w:rPr>
          <w:rFonts w:ascii="Times New Roman" w:hAnsi="Times New Roman"/>
          <w:b/>
          <w:sz w:val="28"/>
          <w:szCs w:val="28"/>
          <w:highlight w:val="green"/>
          <w:lang w:val="uk-UA"/>
        </w:rPr>
        <w:t>ІНСТИТУТ ФІЛОЛОГІЇ ТА МАСОВИХ КОМУНІКАЦІЙ</w:t>
      </w:r>
    </w:p>
    <w:p w14:paraId="245EA22E" w14:textId="77777777" w:rsidR="000E330A" w:rsidRPr="004D5EAB" w:rsidRDefault="000E330A" w:rsidP="00B44ECE">
      <w:pPr>
        <w:spacing w:after="0"/>
        <w:jc w:val="center"/>
        <w:rPr>
          <w:rFonts w:ascii="Times New Roman" w:hAnsi="Times New Roman"/>
          <w:lang w:val="uk-UA"/>
        </w:rPr>
      </w:pPr>
    </w:p>
    <w:tbl>
      <w:tblPr>
        <w:tblW w:w="5244" w:type="dxa"/>
        <w:tblInd w:w="4644" w:type="dxa"/>
        <w:tblLook w:val="00A0" w:firstRow="1" w:lastRow="0" w:firstColumn="1" w:lastColumn="0" w:noHBand="0" w:noVBand="0"/>
      </w:tblPr>
      <w:tblGrid>
        <w:gridCol w:w="5244"/>
      </w:tblGrid>
      <w:tr w:rsidR="000E330A" w:rsidRPr="004D5EAB" w14:paraId="288EB4BA" w14:textId="77777777" w:rsidTr="0046435F">
        <w:tc>
          <w:tcPr>
            <w:tcW w:w="5244" w:type="dxa"/>
          </w:tcPr>
          <w:p w14:paraId="5D8092DB" w14:textId="77777777" w:rsidR="000E330A" w:rsidRPr="004D5EAB" w:rsidRDefault="000E330A" w:rsidP="00B5477B">
            <w:pPr>
              <w:pStyle w:val="a8"/>
              <w:spacing w:after="0" w:line="240" w:lineRule="auto"/>
              <w:ind w:left="0"/>
              <w:rPr>
                <w:rFonts w:ascii="Times New Roman" w:hAnsi="Times New Roman"/>
                <w:sz w:val="28"/>
                <w:szCs w:val="28"/>
                <w:lang w:val="uk-UA" w:eastAsia="en-US"/>
              </w:rPr>
            </w:pPr>
            <w:r w:rsidRPr="004D5EAB">
              <w:rPr>
                <w:rFonts w:ascii="Times New Roman" w:hAnsi="Times New Roman"/>
                <w:sz w:val="28"/>
                <w:szCs w:val="28"/>
                <w:lang w:val="uk-UA" w:eastAsia="en-US"/>
              </w:rPr>
              <w:t>ЗАТВЕРДЖЕНО</w:t>
            </w:r>
          </w:p>
        </w:tc>
      </w:tr>
      <w:tr w:rsidR="000E330A" w:rsidRPr="004D5EAB" w14:paraId="7E6D8EF1" w14:textId="77777777" w:rsidTr="0046435F">
        <w:tc>
          <w:tcPr>
            <w:tcW w:w="5244" w:type="dxa"/>
          </w:tcPr>
          <w:p w14:paraId="05B7FCE5" w14:textId="77777777" w:rsidR="000E330A" w:rsidRPr="004D5EAB" w:rsidRDefault="004A73BF" w:rsidP="0046435F">
            <w:pPr>
              <w:pStyle w:val="a8"/>
              <w:spacing w:after="0"/>
              <w:ind w:left="0"/>
              <w:rPr>
                <w:rFonts w:ascii="Times New Roman" w:hAnsi="Times New Roman"/>
                <w:sz w:val="28"/>
                <w:szCs w:val="28"/>
                <w:lang w:val="uk-UA" w:eastAsia="en-US"/>
              </w:rPr>
            </w:pPr>
            <w:r w:rsidRPr="004D5EAB">
              <w:rPr>
                <w:rFonts w:ascii="Times New Roman" w:hAnsi="Times New Roman"/>
                <w:sz w:val="28"/>
                <w:szCs w:val="28"/>
                <w:lang w:val="uk-UA" w:eastAsia="en-US"/>
              </w:rPr>
              <w:t xml:space="preserve">Президент </w:t>
            </w:r>
            <w:r w:rsidR="000E330A" w:rsidRPr="004D5EAB">
              <w:rPr>
                <w:rFonts w:ascii="Times New Roman" w:hAnsi="Times New Roman"/>
                <w:sz w:val="28"/>
                <w:szCs w:val="28"/>
                <w:lang w:val="uk-UA" w:eastAsia="en-US"/>
              </w:rPr>
              <w:t>Відкритого</w:t>
            </w:r>
            <w:r w:rsidRPr="004D5EAB">
              <w:rPr>
                <w:rFonts w:ascii="Times New Roman" w:hAnsi="Times New Roman"/>
                <w:sz w:val="28"/>
                <w:szCs w:val="28"/>
                <w:lang w:val="uk-UA" w:eastAsia="en-US"/>
              </w:rPr>
              <w:t xml:space="preserve"> міжнародного</w:t>
            </w:r>
          </w:p>
        </w:tc>
      </w:tr>
      <w:tr w:rsidR="000E330A" w:rsidRPr="004D5EAB" w14:paraId="5BEADEB9" w14:textId="77777777" w:rsidTr="0046435F">
        <w:tc>
          <w:tcPr>
            <w:tcW w:w="5244" w:type="dxa"/>
          </w:tcPr>
          <w:p w14:paraId="4C11A4C4" w14:textId="4E6CCE06" w:rsidR="000E330A" w:rsidRPr="004D5EAB" w:rsidRDefault="000E330A" w:rsidP="00B37C0F">
            <w:pPr>
              <w:pStyle w:val="a8"/>
              <w:spacing w:after="0"/>
              <w:ind w:left="0"/>
              <w:rPr>
                <w:rFonts w:ascii="Times New Roman" w:hAnsi="Times New Roman"/>
                <w:sz w:val="28"/>
                <w:szCs w:val="28"/>
                <w:lang w:val="uk-UA" w:eastAsia="en-US"/>
              </w:rPr>
            </w:pPr>
            <w:r w:rsidRPr="004D5EAB">
              <w:rPr>
                <w:rFonts w:ascii="Times New Roman" w:hAnsi="Times New Roman"/>
                <w:sz w:val="28"/>
                <w:szCs w:val="28"/>
                <w:lang w:val="uk-UA" w:eastAsia="en-US"/>
              </w:rPr>
              <w:t>університету розвитку</w:t>
            </w:r>
            <w:r w:rsidR="004A73BF" w:rsidRPr="004D5EAB">
              <w:rPr>
                <w:rFonts w:ascii="Times New Roman" w:hAnsi="Times New Roman"/>
                <w:sz w:val="28"/>
                <w:szCs w:val="28"/>
                <w:lang w:val="uk-UA" w:eastAsia="en-US"/>
              </w:rPr>
              <w:t xml:space="preserve"> людини «Україна»</w:t>
            </w:r>
          </w:p>
        </w:tc>
      </w:tr>
      <w:tr w:rsidR="000E330A" w:rsidRPr="004D5EAB" w14:paraId="35AF47B5" w14:textId="77777777" w:rsidTr="0046435F">
        <w:tc>
          <w:tcPr>
            <w:tcW w:w="5244" w:type="dxa"/>
          </w:tcPr>
          <w:p w14:paraId="5C6F5225" w14:textId="77777777" w:rsidR="000E330A" w:rsidRPr="004D5EAB" w:rsidRDefault="000E330A" w:rsidP="004A73BF">
            <w:pPr>
              <w:pStyle w:val="a8"/>
              <w:spacing w:after="0"/>
              <w:ind w:left="0"/>
              <w:rPr>
                <w:rFonts w:ascii="Times New Roman" w:hAnsi="Times New Roman"/>
                <w:sz w:val="28"/>
                <w:szCs w:val="28"/>
                <w:lang w:val="uk-UA" w:eastAsia="en-US"/>
              </w:rPr>
            </w:pPr>
          </w:p>
        </w:tc>
      </w:tr>
      <w:tr w:rsidR="000E330A" w:rsidRPr="004D5EAB" w14:paraId="6EABACC2" w14:textId="77777777" w:rsidTr="0046435F">
        <w:tc>
          <w:tcPr>
            <w:tcW w:w="5244" w:type="dxa"/>
          </w:tcPr>
          <w:p w14:paraId="205EC4AC" w14:textId="4FFA7775" w:rsidR="000E330A" w:rsidRPr="004D5EAB" w:rsidRDefault="009F49BF" w:rsidP="009F49BF">
            <w:pPr>
              <w:pStyle w:val="a8"/>
              <w:spacing w:after="0"/>
              <w:ind w:left="0"/>
              <w:rPr>
                <w:rFonts w:ascii="Times New Roman" w:hAnsi="Times New Roman"/>
                <w:sz w:val="28"/>
                <w:szCs w:val="28"/>
                <w:lang w:val="uk-UA" w:eastAsia="en-US"/>
              </w:rPr>
            </w:pPr>
            <w:r w:rsidRPr="004D5EAB">
              <w:rPr>
                <w:rFonts w:ascii="Times New Roman" w:hAnsi="Times New Roman"/>
                <w:sz w:val="28"/>
                <w:szCs w:val="28"/>
                <w:lang w:val="uk-UA" w:eastAsia="en-US"/>
              </w:rPr>
              <w:t>_________________</w:t>
            </w:r>
            <w:r w:rsidR="004A73BF" w:rsidRPr="004D5EAB">
              <w:rPr>
                <w:rFonts w:ascii="Times New Roman" w:hAnsi="Times New Roman"/>
                <w:sz w:val="28"/>
                <w:szCs w:val="28"/>
                <w:lang w:val="uk-UA" w:eastAsia="en-US"/>
              </w:rPr>
              <w:t>Петро ТАЛАНЧУК</w:t>
            </w:r>
          </w:p>
        </w:tc>
      </w:tr>
    </w:tbl>
    <w:p w14:paraId="4B0F8A1C" w14:textId="77777777" w:rsidR="000E330A" w:rsidRPr="004D5EAB" w:rsidRDefault="000E330A" w:rsidP="00B44ECE">
      <w:pPr>
        <w:spacing w:after="0"/>
        <w:jc w:val="center"/>
        <w:rPr>
          <w:lang w:val="uk-UA"/>
        </w:rPr>
      </w:pPr>
    </w:p>
    <w:p w14:paraId="2E3222EC" w14:textId="77777777" w:rsidR="000E330A" w:rsidRPr="004D5EAB" w:rsidRDefault="000E330A" w:rsidP="00B44ECE">
      <w:pPr>
        <w:spacing w:after="0"/>
        <w:jc w:val="center"/>
        <w:rPr>
          <w:rFonts w:ascii="Times New Roman" w:hAnsi="Times New Roman"/>
          <w:lang w:val="uk-UA"/>
        </w:rPr>
      </w:pPr>
    </w:p>
    <w:p w14:paraId="54728DE7" w14:textId="77777777" w:rsidR="000E330A" w:rsidRPr="004D5EAB" w:rsidRDefault="000E330A" w:rsidP="00B44ECE">
      <w:pPr>
        <w:spacing w:after="0"/>
        <w:jc w:val="center"/>
        <w:rPr>
          <w:rFonts w:ascii="Times New Roman" w:hAnsi="Times New Roman"/>
          <w:b/>
          <w:sz w:val="28"/>
          <w:szCs w:val="28"/>
          <w:lang w:val="uk-UA"/>
        </w:rPr>
      </w:pPr>
      <w:r w:rsidRPr="004D5EAB">
        <w:rPr>
          <w:rFonts w:ascii="Times New Roman" w:hAnsi="Times New Roman"/>
          <w:b/>
          <w:sz w:val="28"/>
          <w:szCs w:val="28"/>
          <w:lang w:val="uk-UA"/>
        </w:rPr>
        <w:t>ОСВІТНЬО–ПРОФЕСІЙНА ПРОГРАМА</w:t>
      </w:r>
    </w:p>
    <w:p w14:paraId="49BAAC69" w14:textId="77777777" w:rsidR="000E330A" w:rsidRPr="004D5EAB" w:rsidRDefault="004A73BF" w:rsidP="00252ED4">
      <w:pPr>
        <w:autoSpaceDE w:val="0"/>
        <w:autoSpaceDN w:val="0"/>
        <w:adjustRightInd w:val="0"/>
        <w:spacing w:after="0" w:line="360" w:lineRule="auto"/>
        <w:jc w:val="center"/>
        <w:rPr>
          <w:rFonts w:ascii="Times New Roman" w:hAnsi="Times New Roman"/>
          <w:b/>
          <w:sz w:val="28"/>
          <w:szCs w:val="28"/>
          <w:lang w:val="uk-UA"/>
        </w:rPr>
      </w:pPr>
      <w:r w:rsidRPr="004D5EAB">
        <w:rPr>
          <w:rFonts w:ascii="Times New Roman" w:hAnsi="Times New Roman"/>
          <w:b/>
          <w:sz w:val="28"/>
          <w:szCs w:val="28"/>
          <w:lang w:val="uk-UA"/>
        </w:rPr>
        <w:t>«ТУРИЗМ</w:t>
      </w:r>
      <w:r w:rsidR="000E330A" w:rsidRPr="004D5EAB">
        <w:rPr>
          <w:rFonts w:ascii="Times New Roman" w:hAnsi="Times New Roman"/>
          <w:b/>
          <w:sz w:val="28"/>
          <w:szCs w:val="28"/>
          <w:lang w:val="uk-UA"/>
        </w:rPr>
        <w:t>»</w:t>
      </w:r>
    </w:p>
    <w:p w14:paraId="19751BA7" w14:textId="77777777" w:rsidR="004A73BF" w:rsidRPr="004D5EAB" w:rsidRDefault="00967800" w:rsidP="00252ED4">
      <w:pPr>
        <w:autoSpaceDE w:val="0"/>
        <w:autoSpaceDN w:val="0"/>
        <w:adjustRightInd w:val="0"/>
        <w:spacing w:after="0" w:line="360" w:lineRule="auto"/>
        <w:jc w:val="center"/>
        <w:rPr>
          <w:rFonts w:ascii="Times New Roman" w:hAnsi="Times New Roman"/>
          <w:sz w:val="28"/>
          <w:szCs w:val="28"/>
          <w:lang w:val="uk-UA"/>
        </w:rPr>
      </w:pPr>
      <w:r w:rsidRPr="004D5EAB">
        <w:rPr>
          <w:rFonts w:ascii="Times New Roman" w:hAnsi="Times New Roman"/>
          <w:sz w:val="28"/>
          <w:szCs w:val="28"/>
          <w:lang w:val="uk-UA"/>
        </w:rPr>
        <w:t xml:space="preserve">ID за базою </w:t>
      </w:r>
      <w:r w:rsidRPr="004D5EAB">
        <w:rPr>
          <w:rFonts w:ascii="Times New Roman" w:hAnsi="Times New Roman"/>
          <w:b/>
          <w:bCs/>
          <w:i/>
          <w:iCs/>
          <w:sz w:val="28"/>
          <w:szCs w:val="28"/>
          <w:u w:val="single"/>
          <w:lang w:val="uk-UA"/>
        </w:rPr>
        <w:t>ЄДЕБО 17117</w:t>
      </w:r>
    </w:p>
    <w:p w14:paraId="3CB29189" w14:textId="77777777" w:rsidR="000E330A" w:rsidRPr="004D5EAB" w:rsidRDefault="000E330A" w:rsidP="00252ED4">
      <w:pPr>
        <w:autoSpaceDE w:val="0"/>
        <w:autoSpaceDN w:val="0"/>
        <w:adjustRightInd w:val="0"/>
        <w:spacing w:after="0" w:line="360" w:lineRule="auto"/>
        <w:jc w:val="center"/>
        <w:rPr>
          <w:rFonts w:ascii="Times New Roman" w:hAnsi="Times New Roman"/>
          <w:sz w:val="28"/>
          <w:szCs w:val="28"/>
          <w:lang w:val="uk-UA"/>
        </w:rPr>
      </w:pPr>
      <w:r w:rsidRPr="004D5EAB">
        <w:rPr>
          <w:rFonts w:ascii="Times New Roman" w:hAnsi="Times New Roman"/>
          <w:b/>
          <w:i/>
          <w:iCs/>
          <w:sz w:val="28"/>
          <w:szCs w:val="28"/>
          <w:u w:val="single"/>
          <w:lang w:val="uk-UA"/>
        </w:rPr>
        <w:t>першого (бакалаврського)</w:t>
      </w:r>
      <w:r w:rsidRPr="004D5EAB">
        <w:rPr>
          <w:rFonts w:ascii="Times New Roman" w:hAnsi="Times New Roman"/>
          <w:b/>
          <w:sz w:val="28"/>
          <w:szCs w:val="28"/>
          <w:lang w:val="uk-UA"/>
        </w:rPr>
        <w:t xml:space="preserve"> рівня вищої освіти</w:t>
      </w:r>
    </w:p>
    <w:p w14:paraId="298613A1" w14:textId="77777777" w:rsidR="000E330A" w:rsidRPr="004D5EAB" w:rsidRDefault="000E330A" w:rsidP="00B44ECE">
      <w:pPr>
        <w:spacing w:after="0" w:line="360" w:lineRule="auto"/>
        <w:jc w:val="center"/>
        <w:rPr>
          <w:rFonts w:ascii="Times New Roman" w:hAnsi="Times New Roman"/>
          <w:b/>
          <w:sz w:val="28"/>
          <w:szCs w:val="28"/>
          <w:lang w:val="uk-UA"/>
        </w:rPr>
      </w:pPr>
      <w:r w:rsidRPr="004D5EAB">
        <w:rPr>
          <w:rFonts w:ascii="Times New Roman" w:hAnsi="Times New Roman"/>
          <w:b/>
          <w:sz w:val="28"/>
          <w:szCs w:val="28"/>
          <w:lang w:val="uk-UA"/>
        </w:rPr>
        <w:t xml:space="preserve">за спеціальністю </w:t>
      </w:r>
      <w:r w:rsidRPr="004D5EAB">
        <w:rPr>
          <w:rFonts w:ascii="Times New Roman" w:hAnsi="Times New Roman"/>
          <w:b/>
          <w:i/>
          <w:iCs/>
          <w:sz w:val="28"/>
          <w:szCs w:val="28"/>
          <w:u w:val="single"/>
          <w:lang w:val="uk-UA"/>
        </w:rPr>
        <w:t>242 «Туризм</w:t>
      </w:r>
      <w:r w:rsidR="00C527DE" w:rsidRPr="004D5EAB">
        <w:rPr>
          <w:rFonts w:ascii="Times New Roman" w:hAnsi="Times New Roman"/>
          <w:b/>
          <w:i/>
          <w:iCs/>
          <w:sz w:val="28"/>
          <w:szCs w:val="28"/>
          <w:u w:val="single"/>
          <w:lang w:val="uk-UA"/>
        </w:rPr>
        <w:t xml:space="preserve"> і рекреація</w:t>
      </w:r>
      <w:r w:rsidRPr="004D5EAB">
        <w:rPr>
          <w:rFonts w:ascii="Times New Roman" w:hAnsi="Times New Roman"/>
          <w:b/>
          <w:i/>
          <w:iCs/>
          <w:sz w:val="28"/>
          <w:szCs w:val="28"/>
          <w:u w:val="single"/>
          <w:lang w:val="uk-UA"/>
        </w:rPr>
        <w:t>»</w:t>
      </w:r>
      <w:r w:rsidRPr="004D5EAB">
        <w:rPr>
          <w:rFonts w:ascii="Times New Roman" w:hAnsi="Times New Roman"/>
          <w:b/>
          <w:sz w:val="28"/>
          <w:szCs w:val="28"/>
          <w:lang w:val="uk-UA"/>
        </w:rPr>
        <w:t xml:space="preserve"> </w:t>
      </w:r>
    </w:p>
    <w:p w14:paraId="17ABDFAF" w14:textId="77777777" w:rsidR="000E330A" w:rsidRPr="004D5EAB" w:rsidRDefault="000E330A" w:rsidP="00B44ECE">
      <w:pPr>
        <w:spacing w:after="0" w:line="360" w:lineRule="auto"/>
        <w:jc w:val="center"/>
        <w:rPr>
          <w:rFonts w:ascii="Times New Roman" w:hAnsi="Times New Roman"/>
          <w:b/>
          <w:i/>
          <w:iCs/>
          <w:sz w:val="28"/>
          <w:szCs w:val="28"/>
          <w:u w:val="single"/>
          <w:lang w:val="uk-UA"/>
        </w:rPr>
      </w:pPr>
      <w:r w:rsidRPr="004D5EAB">
        <w:rPr>
          <w:rFonts w:ascii="Times New Roman" w:hAnsi="Times New Roman"/>
          <w:b/>
          <w:sz w:val="28"/>
          <w:szCs w:val="28"/>
          <w:lang w:val="uk-UA"/>
        </w:rPr>
        <w:t xml:space="preserve">галузі знань </w:t>
      </w:r>
      <w:r w:rsidRPr="004D5EAB">
        <w:rPr>
          <w:rFonts w:ascii="Times New Roman" w:hAnsi="Times New Roman"/>
          <w:b/>
          <w:i/>
          <w:iCs/>
          <w:sz w:val="28"/>
          <w:szCs w:val="28"/>
          <w:u w:val="single"/>
          <w:lang w:val="uk-UA"/>
        </w:rPr>
        <w:t>24 «Сфера обслуговування»</w:t>
      </w:r>
    </w:p>
    <w:p w14:paraId="37B0E809" w14:textId="77777777" w:rsidR="000E330A" w:rsidRPr="004D5EAB" w:rsidRDefault="000E330A" w:rsidP="00B44ECE">
      <w:pPr>
        <w:spacing w:after="0" w:line="360" w:lineRule="auto"/>
        <w:jc w:val="center"/>
        <w:rPr>
          <w:rFonts w:ascii="Times New Roman" w:hAnsi="Times New Roman"/>
          <w:b/>
          <w:sz w:val="28"/>
          <w:szCs w:val="28"/>
          <w:lang w:val="uk-UA"/>
        </w:rPr>
      </w:pPr>
      <w:r w:rsidRPr="004D5EAB">
        <w:rPr>
          <w:rFonts w:ascii="Times New Roman" w:hAnsi="Times New Roman"/>
          <w:b/>
          <w:sz w:val="28"/>
          <w:szCs w:val="28"/>
          <w:lang w:val="uk-UA"/>
        </w:rPr>
        <w:t xml:space="preserve">Кваліфікація: </w:t>
      </w:r>
      <w:r w:rsidRPr="004D5EAB">
        <w:rPr>
          <w:rFonts w:ascii="Times New Roman" w:hAnsi="Times New Roman"/>
          <w:b/>
          <w:i/>
          <w:iCs/>
          <w:sz w:val="28"/>
          <w:szCs w:val="28"/>
          <w:u w:val="single"/>
          <w:lang w:val="uk-UA"/>
        </w:rPr>
        <w:t>бакалавр з туризму</w:t>
      </w:r>
      <w:r w:rsidR="00C527DE" w:rsidRPr="004D5EAB">
        <w:rPr>
          <w:rFonts w:ascii="Times New Roman" w:hAnsi="Times New Roman"/>
          <w:b/>
          <w:i/>
          <w:iCs/>
          <w:sz w:val="28"/>
          <w:szCs w:val="28"/>
          <w:u w:val="single"/>
          <w:lang w:val="uk-UA"/>
        </w:rPr>
        <w:t xml:space="preserve"> і рекреації</w:t>
      </w:r>
    </w:p>
    <w:p w14:paraId="18C2623C" w14:textId="77777777" w:rsidR="000E330A" w:rsidRPr="004D5EAB" w:rsidRDefault="000E330A" w:rsidP="00B44ECE">
      <w:pPr>
        <w:spacing w:after="0"/>
        <w:jc w:val="both"/>
        <w:rPr>
          <w:rFonts w:ascii="Times New Roman" w:hAnsi="Times New Roman"/>
          <w:sz w:val="28"/>
          <w:szCs w:val="28"/>
          <w:lang w:val="uk-UA"/>
        </w:rPr>
      </w:pPr>
    </w:p>
    <w:p w14:paraId="743F5DC7" w14:textId="77777777" w:rsidR="00B5477B" w:rsidRPr="004D5EAB" w:rsidRDefault="00B5477B" w:rsidP="00B5477B">
      <w:pPr>
        <w:spacing w:after="0" w:line="240" w:lineRule="auto"/>
        <w:ind w:left="4536"/>
        <w:rPr>
          <w:rFonts w:ascii="Times New Roman" w:hAnsi="Times New Roman"/>
          <w:sz w:val="20"/>
          <w:szCs w:val="20"/>
          <w:lang w:val="ru-RU"/>
        </w:rPr>
      </w:pPr>
      <w:r w:rsidRPr="004D5EAB">
        <w:rPr>
          <w:rFonts w:ascii="Times New Roman" w:hAnsi="Times New Roman"/>
          <w:sz w:val="20"/>
          <w:szCs w:val="20"/>
          <w:lang w:val="ru-RU"/>
        </w:rPr>
        <w:t>Затверджено зі змінами рішенням</w:t>
      </w:r>
    </w:p>
    <w:p w14:paraId="3DFD8E29" w14:textId="77777777" w:rsidR="00B5477B" w:rsidRPr="004D5EAB" w:rsidRDefault="00B5477B" w:rsidP="00B5477B">
      <w:pPr>
        <w:spacing w:after="0" w:line="240" w:lineRule="auto"/>
        <w:ind w:left="4536"/>
        <w:rPr>
          <w:rFonts w:ascii="Times New Roman" w:hAnsi="Times New Roman"/>
          <w:b/>
          <w:sz w:val="20"/>
          <w:szCs w:val="20"/>
          <w:lang w:val="ru-RU"/>
        </w:rPr>
      </w:pPr>
      <w:r w:rsidRPr="004D5EAB">
        <w:rPr>
          <w:rFonts w:ascii="Times New Roman" w:hAnsi="Times New Roman"/>
          <w:sz w:val="20"/>
          <w:szCs w:val="20"/>
          <w:lang w:val="ru-RU"/>
        </w:rPr>
        <w:t xml:space="preserve">Вченої ради Відкритого міжнародного </w:t>
      </w:r>
    </w:p>
    <w:p w14:paraId="43437FE7" w14:textId="77777777" w:rsidR="00B5477B" w:rsidRPr="004D5EAB" w:rsidRDefault="00B5477B" w:rsidP="00B5477B">
      <w:pPr>
        <w:spacing w:after="0" w:line="240" w:lineRule="auto"/>
        <w:ind w:left="4536"/>
        <w:rPr>
          <w:rFonts w:ascii="Times New Roman" w:hAnsi="Times New Roman"/>
          <w:sz w:val="20"/>
          <w:szCs w:val="20"/>
          <w:lang w:val="ru-RU"/>
        </w:rPr>
      </w:pPr>
      <w:r w:rsidRPr="004D5EAB">
        <w:rPr>
          <w:rFonts w:ascii="Times New Roman" w:hAnsi="Times New Roman"/>
          <w:sz w:val="20"/>
          <w:szCs w:val="20"/>
          <w:lang w:val="ru-RU"/>
        </w:rPr>
        <w:t>університету розвитку людини «Україна»</w:t>
      </w:r>
    </w:p>
    <w:p w14:paraId="0F8EA5ED" w14:textId="77777777" w:rsidR="00B5477B" w:rsidRPr="004D5EAB" w:rsidRDefault="00B5477B" w:rsidP="00B5477B">
      <w:pPr>
        <w:spacing w:after="0" w:line="240" w:lineRule="auto"/>
        <w:ind w:left="4536"/>
        <w:rPr>
          <w:rFonts w:ascii="Times New Roman" w:hAnsi="Times New Roman"/>
          <w:sz w:val="20"/>
          <w:szCs w:val="20"/>
          <w:lang w:val="ru-RU"/>
        </w:rPr>
      </w:pPr>
      <w:r w:rsidRPr="004D5EAB">
        <w:rPr>
          <w:rFonts w:ascii="Times New Roman" w:hAnsi="Times New Roman"/>
          <w:sz w:val="20"/>
          <w:szCs w:val="20"/>
          <w:lang w:val="ru-RU"/>
        </w:rPr>
        <w:t xml:space="preserve">протокол </w:t>
      </w:r>
      <w:r w:rsidRPr="004D5EAB">
        <w:rPr>
          <w:rFonts w:ascii="Times New Roman" w:hAnsi="Times New Roman"/>
          <w:sz w:val="20"/>
          <w:szCs w:val="20"/>
          <w:u w:val="single"/>
          <w:lang w:val="ru-RU"/>
        </w:rPr>
        <w:t>№ 4 від 1 липня 2021 року</w:t>
      </w:r>
    </w:p>
    <w:p w14:paraId="6E8022E0" w14:textId="77777777" w:rsidR="00B5477B" w:rsidRPr="004D5EAB" w:rsidRDefault="00B5477B" w:rsidP="00B5477B">
      <w:pPr>
        <w:spacing w:after="0" w:line="240" w:lineRule="auto"/>
        <w:ind w:left="4536"/>
        <w:rPr>
          <w:rFonts w:ascii="Times New Roman" w:hAnsi="Times New Roman"/>
          <w:sz w:val="20"/>
          <w:szCs w:val="20"/>
          <w:lang w:val="ru-RU"/>
        </w:rPr>
      </w:pPr>
      <w:r w:rsidRPr="004D5EAB">
        <w:rPr>
          <w:rFonts w:ascii="Times New Roman" w:hAnsi="Times New Roman"/>
          <w:sz w:val="20"/>
          <w:szCs w:val="20"/>
          <w:lang w:val="ru-RU"/>
        </w:rPr>
        <w:t>Освітньо-професійна програма вводиться в дію наказом</w:t>
      </w:r>
      <w:r w:rsidRPr="004D5EAB">
        <w:rPr>
          <w:rFonts w:ascii="Times New Roman" w:hAnsi="Times New Roman"/>
          <w:sz w:val="20"/>
          <w:szCs w:val="20"/>
          <w:u w:val="single"/>
          <w:lang w:val="ru-RU"/>
        </w:rPr>
        <w:t xml:space="preserve"> від 01 липня 2021 року№ 146</w:t>
      </w:r>
    </w:p>
    <w:p w14:paraId="44C6EAE7" w14:textId="77777777" w:rsidR="00B5477B" w:rsidRPr="004D5EAB" w:rsidRDefault="00B5477B" w:rsidP="00B5477B">
      <w:pPr>
        <w:spacing w:after="0" w:line="240" w:lineRule="auto"/>
        <w:jc w:val="center"/>
        <w:rPr>
          <w:rFonts w:ascii="Times New Roman" w:hAnsi="Times New Roman"/>
          <w:sz w:val="28"/>
          <w:szCs w:val="28"/>
          <w:lang w:val="ru-RU"/>
        </w:rPr>
      </w:pPr>
    </w:p>
    <w:p w14:paraId="1E2E7FC1" w14:textId="77777777" w:rsidR="00B5477B" w:rsidRPr="004D5EAB" w:rsidRDefault="00B5477B" w:rsidP="00B5477B">
      <w:pPr>
        <w:spacing w:after="0" w:line="240" w:lineRule="auto"/>
        <w:ind w:left="4536"/>
        <w:rPr>
          <w:rFonts w:ascii="Times New Roman" w:hAnsi="Times New Roman"/>
          <w:sz w:val="20"/>
          <w:szCs w:val="20"/>
          <w:lang w:val="ru-RU"/>
        </w:rPr>
      </w:pPr>
      <w:r w:rsidRPr="004D5EAB">
        <w:rPr>
          <w:rFonts w:ascii="Times New Roman" w:hAnsi="Times New Roman"/>
          <w:sz w:val="20"/>
          <w:szCs w:val="20"/>
          <w:lang w:val="ru-RU"/>
        </w:rPr>
        <w:t>Затверджено зі змінами рішенням</w:t>
      </w:r>
    </w:p>
    <w:p w14:paraId="78E7CECD" w14:textId="77777777" w:rsidR="00B5477B" w:rsidRPr="004D5EAB" w:rsidRDefault="00B5477B" w:rsidP="00B5477B">
      <w:pPr>
        <w:spacing w:after="0" w:line="240" w:lineRule="auto"/>
        <w:ind w:left="4536"/>
        <w:rPr>
          <w:rFonts w:ascii="Times New Roman" w:hAnsi="Times New Roman"/>
          <w:b/>
          <w:sz w:val="20"/>
          <w:szCs w:val="20"/>
          <w:lang w:val="ru-RU"/>
        </w:rPr>
      </w:pPr>
      <w:r w:rsidRPr="004D5EAB">
        <w:rPr>
          <w:rFonts w:ascii="Times New Roman" w:hAnsi="Times New Roman"/>
          <w:sz w:val="20"/>
          <w:szCs w:val="20"/>
          <w:lang w:val="ru-RU"/>
        </w:rPr>
        <w:t xml:space="preserve">Вченої ради Відкритого міжнародного </w:t>
      </w:r>
    </w:p>
    <w:p w14:paraId="6FF57772" w14:textId="77777777" w:rsidR="00B5477B" w:rsidRPr="004D5EAB" w:rsidRDefault="00B5477B" w:rsidP="00B5477B">
      <w:pPr>
        <w:spacing w:after="0" w:line="240" w:lineRule="auto"/>
        <w:ind w:left="4536"/>
        <w:rPr>
          <w:rFonts w:ascii="Times New Roman" w:hAnsi="Times New Roman"/>
          <w:sz w:val="20"/>
          <w:szCs w:val="20"/>
          <w:lang w:val="ru-RU"/>
        </w:rPr>
      </w:pPr>
      <w:r w:rsidRPr="004D5EAB">
        <w:rPr>
          <w:rFonts w:ascii="Times New Roman" w:hAnsi="Times New Roman"/>
          <w:sz w:val="20"/>
          <w:szCs w:val="20"/>
          <w:lang w:val="ru-RU"/>
        </w:rPr>
        <w:t>університету розвитку людини «Україна»</w:t>
      </w:r>
    </w:p>
    <w:p w14:paraId="36F43CB0" w14:textId="77777777" w:rsidR="00B5477B" w:rsidRPr="004D5EAB" w:rsidRDefault="00B5477B" w:rsidP="00B5477B">
      <w:pPr>
        <w:spacing w:after="0" w:line="240" w:lineRule="auto"/>
        <w:ind w:left="4536"/>
        <w:rPr>
          <w:rFonts w:ascii="Times New Roman" w:hAnsi="Times New Roman"/>
          <w:sz w:val="20"/>
          <w:szCs w:val="20"/>
          <w:lang w:val="ru-RU"/>
        </w:rPr>
      </w:pPr>
      <w:r w:rsidRPr="004D5EAB">
        <w:rPr>
          <w:rFonts w:ascii="Times New Roman" w:hAnsi="Times New Roman"/>
          <w:sz w:val="20"/>
          <w:szCs w:val="20"/>
          <w:lang w:val="ru-RU"/>
        </w:rPr>
        <w:t xml:space="preserve">протокол </w:t>
      </w:r>
      <w:r w:rsidRPr="004D5EAB">
        <w:rPr>
          <w:rFonts w:ascii="Times New Roman" w:hAnsi="Times New Roman"/>
          <w:sz w:val="20"/>
          <w:szCs w:val="20"/>
          <w:u w:val="single"/>
          <w:lang w:val="ru-RU"/>
        </w:rPr>
        <w:t>№ 3 від 28 квітня 2022 року</w:t>
      </w:r>
    </w:p>
    <w:p w14:paraId="52C8F18C" w14:textId="77777777" w:rsidR="00B5477B" w:rsidRPr="004D5EAB" w:rsidRDefault="00B5477B" w:rsidP="00B5477B">
      <w:pPr>
        <w:spacing w:after="0" w:line="240" w:lineRule="auto"/>
        <w:ind w:left="4536"/>
        <w:rPr>
          <w:rFonts w:ascii="Times New Roman" w:hAnsi="Times New Roman"/>
          <w:sz w:val="20"/>
          <w:szCs w:val="20"/>
          <w:u w:val="single"/>
          <w:lang w:val="ru-RU"/>
        </w:rPr>
      </w:pPr>
      <w:r w:rsidRPr="004D5EAB">
        <w:rPr>
          <w:rFonts w:ascii="Times New Roman" w:hAnsi="Times New Roman"/>
          <w:sz w:val="20"/>
          <w:szCs w:val="20"/>
          <w:lang w:val="ru-RU"/>
        </w:rPr>
        <w:t>Освітньо-професійна програма вводиться в дію наказом</w:t>
      </w:r>
      <w:r w:rsidRPr="004D5EAB">
        <w:rPr>
          <w:rFonts w:ascii="Times New Roman" w:hAnsi="Times New Roman"/>
          <w:sz w:val="20"/>
          <w:szCs w:val="20"/>
          <w:u w:val="single"/>
          <w:lang w:val="ru-RU"/>
        </w:rPr>
        <w:t xml:space="preserve"> від 28 квітня 2022 року № 38</w:t>
      </w:r>
    </w:p>
    <w:p w14:paraId="01E757E3" w14:textId="77777777" w:rsidR="00B5477B" w:rsidRPr="004D5EAB" w:rsidRDefault="00B5477B" w:rsidP="00B5477B">
      <w:pPr>
        <w:spacing w:after="0" w:line="240" w:lineRule="auto"/>
        <w:ind w:left="4536"/>
        <w:rPr>
          <w:rFonts w:ascii="Times New Roman" w:hAnsi="Times New Roman"/>
          <w:sz w:val="20"/>
          <w:szCs w:val="20"/>
          <w:u w:val="single"/>
          <w:lang w:val="ru-RU"/>
        </w:rPr>
      </w:pPr>
    </w:p>
    <w:p w14:paraId="232352A5" w14:textId="77777777" w:rsidR="00B5477B" w:rsidRPr="004D5EAB" w:rsidRDefault="00B5477B" w:rsidP="00B5477B">
      <w:pPr>
        <w:pStyle w:val="a8"/>
        <w:spacing w:after="0" w:line="240" w:lineRule="auto"/>
        <w:ind w:left="4536" w:right="-428"/>
        <w:rPr>
          <w:rFonts w:ascii="Times New Roman" w:hAnsi="Times New Roman"/>
          <w:lang w:val="ru-RU"/>
        </w:rPr>
      </w:pPr>
      <w:r w:rsidRPr="004D5EAB">
        <w:rPr>
          <w:rFonts w:ascii="Times New Roman" w:hAnsi="Times New Roman"/>
          <w:lang w:val="ru-RU"/>
        </w:rPr>
        <w:t>Затверджено зі змінами рішенням</w:t>
      </w:r>
    </w:p>
    <w:p w14:paraId="1D2639BF" w14:textId="77777777" w:rsidR="00B5477B" w:rsidRPr="004D5EAB" w:rsidRDefault="00B5477B" w:rsidP="00B5477B">
      <w:pPr>
        <w:pStyle w:val="a8"/>
        <w:spacing w:after="0" w:line="240" w:lineRule="auto"/>
        <w:ind w:left="4536" w:right="-428"/>
        <w:rPr>
          <w:rFonts w:ascii="Times New Roman" w:hAnsi="Times New Roman"/>
          <w:b/>
          <w:lang w:val="ru-RU"/>
        </w:rPr>
      </w:pPr>
      <w:r w:rsidRPr="004D5EAB">
        <w:rPr>
          <w:rFonts w:ascii="Times New Roman" w:hAnsi="Times New Roman"/>
          <w:lang w:val="ru-RU"/>
        </w:rPr>
        <w:t xml:space="preserve">Вченої ради Відкритого міжнародного </w:t>
      </w:r>
    </w:p>
    <w:p w14:paraId="5E820889" w14:textId="77777777" w:rsidR="00B5477B" w:rsidRPr="004D5EAB" w:rsidRDefault="00B5477B" w:rsidP="00B5477B">
      <w:pPr>
        <w:pStyle w:val="a8"/>
        <w:spacing w:after="0" w:line="240" w:lineRule="auto"/>
        <w:ind w:left="4536" w:right="-428"/>
        <w:rPr>
          <w:rFonts w:ascii="Times New Roman" w:hAnsi="Times New Roman"/>
          <w:lang w:val="ru-RU"/>
        </w:rPr>
      </w:pPr>
      <w:r w:rsidRPr="004D5EAB">
        <w:rPr>
          <w:rFonts w:ascii="Times New Roman" w:hAnsi="Times New Roman"/>
          <w:lang w:val="ru-RU"/>
        </w:rPr>
        <w:t>університету розвитку людини «Україна»</w:t>
      </w:r>
    </w:p>
    <w:p w14:paraId="3D8E59CB" w14:textId="1EBB507D" w:rsidR="00B5477B" w:rsidRPr="004D5EAB" w:rsidRDefault="00B5477B" w:rsidP="00B5477B">
      <w:pPr>
        <w:pStyle w:val="a8"/>
        <w:spacing w:after="0" w:line="240" w:lineRule="auto"/>
        <w:ind w:left="4536" w:right="-428"/>
        <w:rPr>
          <w:rFonts w:ascii="Times New Roman" w:hAnsi="Times New Roman"/>
          <w:lang w:val="ru-RU"/>
        </w:rPr>
      </w:pPr>
      <w:r w:rsidRPr="004D5EAB">
        <w:rPr>
          <w:rFonts w:ascii="Times New Roman" w:hAnsi="Times New Roman"/>
          <w:lang w:val="ru-RU"/>
        </w:rPr>
        <w:t xml:space="preserve">протокол </w:t>
      </w:r>
    </w:p>
    <w:p w14:paraId="19179B69" w14:textId="77777777" w:rsidR="00B5477B" w:rsidRPr="004D5EAB" w:rsidRDefault="00B5477B" w:rsidP="00B5477B">
      <w:pPr>
        <w:pStyle w:val="a8"/>
        <w:spacing w:after="0" w:line="240" w:lineRule="auto"/>
        <w:ind w:left="4536" w:right="-428"/>
        <w:rPr>
          <w:rFonts w:ascii="Times New Roman" w:hAnsi="Times New Roman"/>
          <w:lang w:val="ru-RU"/>
        </w:rPr>
      </w:pPr>
      <w:r w:rsidRPr="004D5EAB">
        <w:rPr>
          <w:rFonts w:ascii="Times New Roman" w:hAnsi="Times New Roman"/>
          <w:lang w:val="ru-RU"/>
        </w:rPr>
        <w:t>Освітньо-професійна програма вводиться в дію наказом</w:t>
      </w:r>
    </w:p>
    <w:p w14:paraId="776E3771" w14:textId="77777777" w:rsidR="00B5477B" w:rsidRPr="004D5EAB" w:rsidRDefault="00B5477B" w:rsidP="0046435F">
      <w:pPr>
        <w:spacing w:after="0"/>
        <w:jc w:val="center"/>
        <w:rPr>
          <w:rFonts w:ascii="Times New Roman" w:hAnsi="Times New Roman"/>
          <w:sz w:val="28"/>
          <w:szCs w:val="28"/>
          <w:lang w:val="uk-UA"/>
        </w:rPr>
      </w:pPr>
    </w:p>
    <w:p w14:paraId="5A51E2C2" w14:textId="12E85E83" w:rsidR="000E330A" w:rsidRPr="004D5EAB" w:rsidRDefault="000E330A" w:rsidP="0046435F">
      <w:pPr>
        <w:spacing w:after="0"/>
        <w:jc w:val="center"/>
        <w:rPr>
          <w:rFonts w:ascii="Times New Roman" w:hAnsi="Times New Roman"/>
          <w:sz w:val="28"/>
          <w:szCs w:val="28"/>
          <w:lang w:val="uk-UA"/>
        </w:rPr>
        <w:sectPr w:rsidR="000E330A" w:rsidRPr="004D5EAB">
          <w:pgSz w:w="11906" w:h="16838"/>
          <w:pgMar w:top="1134" w:right="850" w:bottom="1134" w:left="1701" w:header="709" w:footer="406" w:gutter="0"/>
          <w:cols w:space="720"/>
        </w:sectPr>
      </w:pPr>
      <w:r w:rsidRPr="004D5EAB">
        <w:rPr>
          <w:rFonts w:ascii="Times New Roman" w:hAnsi="Times New Roman"/>
          <w:sz w:val="28"/>
          <w:szCs w:val="28"/>
          <w:lang w:val="uk-UA"/>
        </w:rPr>
        <w:t>Київ</w:t>
      </w:r>
      <w:r w:rsidR="00812609" w:rsidRPr="004D5EAB">
        <w:rPr>
          <w:rFonts w:ascii="Times New Roman" w:hAnsi="Times New Roman"/>
          <w:sz w:val="28"/>
          <w:szCs w:val="28"/>
          <w:lang w:val="uk-UA"/>
        </w:rPr>
        <w:t xml:space="preserve"> – </w:t>
      </w:r>
      <w:r w:rsidRPr="004D5EAB">
        <w:rPr>
          <w:rFonts w:ascii="Times New Roman" w:hAnsi="Times New Roman"/>
          <w:sz w:val="28"/>
          <w:szCs w:val="28"/>
          <w:lang w:val="uk-UA"/>
        </w:rPr>
        <w:t>20</w:t>
      </w:r>
      <w:r w:rsidR="0048076C" w:rsidRPr="004D5EAB">
        <w:rPr>
          <w:rFonts w:ascii="Times New Roman" w:hAnsi="Times New Roman"/>
          <w:sz w:val="28"/>
          <w:szCs w:val="28"/>
          <w:lang w:val="ru-RU"/>
        </w:rPr>
        <w:t>2</w:t>
      </w:r>
      <w:r w:rsidR="00C527DE" w:rsidRPr="004D5EAB">
        <w:rPr>
          <w:rFonts w:ascii="Times New Roman" w:hAnsi="Times New Roman"/>
          <w:sz w:val="28"/>
          <w:szCs w:val="28"/>
          <w:lang w:val="ru-RU"/>
        </w:rPr>
        <w:t>3</w:t>
      </w:r>
    </w:p>
    <w:p w14:paraId="12751E4C" w14:textId="46FBBE41" w:rsidR="000E330A" w:rsidRPr="004D5EAB" w:rsidRDefault="000E330A" w:rsidP="00B44ECE">
      <w:pPr>
        <w:pStyle w:val="a8"/>
        <w:spacing w:after="0"/>
        <w:ind w:left="0"/>
        <w:jc w:val="center"/>
        <w:rPr>
          <w:rFonts w:ascii="Times New Roman" w:hAnsi="Times New Roman"/>
          <w:b/>
          <w:bCs/>
          <w:sz w:val="28"/>
          <w:szCs w:val="28"/>
          <w:lang w:val="uk-UA"/>
        </w:rPr>
      </w:pPr>
      <w:r w:rsidRPr="004D5EAB">
        <w:rPr>
          <w:rFonts w:ascii="Times New Roman" w:hAnsi="Times New Roman"/>
          <w:b/>
          <w:sz w:val="28"/>
          <w:szCs w:val="28"/>
          <w:lang w:val="uk-UA"/>
        </w:rPr>
        <w:lastRenderedPageBreak/>
        <w:t>ЛИСТ ПОГОДЖЕННЯ</w:t>
      </w:r>
      <w:r w:rsidRPr="004D5EAB">
        <w:rPr>
          <w:rFonts w:ascii="Times New Roman" w:hAnsi="Times New Roman"/>
          <w:b/>
          <w:sz w:val="28"/>
          <w:szCs w:val="28"/>
          <w:lang w:val="uk-UA"/>
        </w:rPr>
        <w:br/>
        <w:t xml:space="preserve">освітньо-професійної програми </w:t>
      </w:r>
      <w:r w:rsidRPr="004D5EAB">
        <w:rPr>
          <w:rFonts w:ascii="Times New Roman" w:hAnsi="Times New Roman"/>
          <w:b/>
          <w:sz w:val="28"/>
          <w:szCs w:val="28"/>
          <w:lang w:val="uk-UA"/>
        </w:rPr>
        <w:br/>
      </w:r>
      <w:r w:rsidRPr="004D5EAB">
        <w:rPr>
          <w:rFonts w:ascii="Times New Roman" w:hAnsi="Times New Roman"/>
          <w:b/>
          <w:bCs/>
          <w:sz w:val="28"/>
          <w:szCs w:val="28"/>
          <w:lang w:val="uk-UA"/>
        </w:rPr>
        <w:t xml:space="preserve"> «Туризм»</w:t>
      </w:r>
    </w:p>
    <w:p w14:paraId="3217F9B7" w14:textId="77777777" w:rsidR="004A73BF" w:rsidRPr="004D5EAB" w:rsidRDefault="004A73BF" w:rsidP="00B44ECE">
      <w:pPr>
        <w:pStyle w:val="a8"/>
        <w:spacing w:after="0"/>
        <w:ind w:left="0"/>
        <w:jc w:val="center"/>
        <w:rPr>
          <w:rFonts w:ascii="Times New Roman" w:hAnsi="Times New Roman"/>
          <w:b/>
          <w:bCs/>
          <w:sz w:val="28"/>
          <w:szCs w:val="28"/>
          <w:lang w:val="uk-UA"/>
        </w:rPr>
      </w:pPr>
      <w:r w:rsidRPr="004D5EAB">
        <w:rPr>
          <w:rFonts w:ascii="Times New Roman" w:hAnsi="Times New Roman"/>
          <w:b/>
          <w:bCs/>
          <w:sz w:val="28"/>
          <w:szCs w:val="28"/>
          <w:lang w:val="uk-UA"/>
        </w:rPr>
        <w:t>спеціальності 242 «Туризм</w:t>
      </w:r>
      <w:r w:rsidR="00C527DE" w:rsidRPr="004D5EAB">
        <w:rPr>
          <w:rFonts w:ascii="Times New Roman" w:hAnsi="Times New Roman"/>
          <w:b/>
          <w:bCs/>
          <w:sz w:val="28"/>
          <w:szCs w:val="28"/>
          <w:lang w:val="uk-UA"/>
        </w:rPr>
        <w:t xml:space="preserve"> і рекреація</w:t>
      </w:r>
      <w:r w:rsidRPr="004D5EAB">
        <w:rPr>
          <w:rFonts w:ascii="Times New Roman" w:hAnsi="Times New Roman"/>
          <w:b/>
          <w:bCs/>
          <w:sz w:val="28"/>
          <w:szCs w:val="28"/>
          <w:lang w:val="uk-UA"/>
        </w:rPr>
        <w:t>»</w:t>
      </w:r>
    </w:p>
    <w:p w14:paraId="5CD3AC7B" w14:textId="77777777" w:rsidR="004A73BF" w:rsidRPr="004D5EAB" w:rsidRDefault="004A73BF" w:rsidP="00B44ECE">
      <w:pPr>
        <w:pStyle w:val="a8"/>
        <w:spacing w:after="0"/>
        <w:ind w:left="0"/>
        <w:jc w:val="center"/>
        <w:rPr>
          <w:rFonts w:ascii="Times New Roman" w:hAnsi="Times New Roman"/>
          <w:b/>
          <w:sz w:val="28"/>
          <w:szCs w:val="28"/>
          <w:lang w:val="uk-UA"/>
        </w:rPr>
      </w:pPr>
      <w:r w:rsidRPr="004D5EAB">
        <w:rPr>
          <w:rFonts w:ascii="Times New Roman" w:hAnsi="Times New Roman"/>
          <w:b/>
          <w:bCs/>
          <w:sz w:val="28"/>
          <w:szCs w:val="28"/>
          <w:lang w:val="uk-UA"/>
        </w:rPr>
        <w:t>першого (бакалаврського) рівня вищої освіти</w:t>
      </w:r>
    </w:p>
    <w:p w14:paraId="3F8CE411" w14:textId="77777777" w:rsidR="000E330A" w:rsidRPr="004D5EAB" w:rsidRDefault="000E330A" w:rsidP="00B44ECE">
      <w:pPr>
        <w:pStyle w:val="a8"/>
        <w:spacing w:after="0" w:line="360" w:lineRule="auto"/>
        <w:ind w:left="0"/>
        <w:jc w:val="center"/>
        <w:rPr>
          <w:rFonts w:ascii="Times New Roman" w:hAnsi="Times New Roman"/>
          <w:b/>
          <w:sz w:val="28"/>
          <w:szCs w:val="28"/>
          <w:lang w:val="uk-UA"/>
        </w:rPr>
      </w:pPr>
    </w:p>
    <w:tbl>
      <w:tblPr>
        <w:tblW w:w="9747" w:type="dxa"/>
        <w:tblInd w:w="108" w:type="dxa"/>
        <w:tblLook w:val="00A0" w:firstRow="1" w:lastRow="0" w:firstColumn="1" w:lastColumn="0" w:noHBand="0" w:noVBand="0"/>
      </w:tblPr>
      <w:tblGrid>
        <w:gridCol w:w="5346"/>
        <w:gridCol w:w="1476"/>
        <w:gridCol w:w="2925"/>
      </w:tblGrid>
      <w:tr w:rsidR="000E330A" w:rsidRPr="004D5EAB" w14:paraId="3C4054AC" w14:textId="77777777" w:rsidTr="0048076C">
        <w:tc>
          <w:tcPr>
            <w:tcW w:w="5405" w:type="dxa"/>
          </w:tcPr>
          <w:p w14:paraId="1B1643E8" w14:textId="54E40B91" w:rsidR="000E330A" w:rsidRPr="004D5EAB" w:rsidRDefault="0048076C">
            <w:pPr>
              <w:spacing w:after="0" w:line="360" w:lineRule="auto"/>
              <w:ind w:right="-2"/>
              <w:rPr>
                <w:rFonts w:ascii="Times New Roman" w:hAnsi="Times New Roman"/>
                <w:color w:val="000000"/>
                <w:sz w:val="28"/>
                <w:szCs w:val="28"/>
                <w:lang w:val="uk-UA"/>
              </w:rPr>
            </w:pPr>
            <w:r w:rsidRPr="004D5EAB">
              <w:rPr>
                <w:rFonts w:ascii="Times New Roman" w:hAnsi="Times New Roman"/>
                <w:color w:val="000000"/>
                <w:sz w:val="28"/>
                <w:szCs w:val="28"/>
                <w:lang w:val="uk-UA"/>
              </w:rPr>
              <w:t>Проректор</w:t>
            </w:r>
            <w:r w:rsidR="004359F5" w:rsidRPr="004D5EAB">
              <w:rPr>
                <w:rFonts w:ascii="Times New Roman" w:hAnsi="Times New Roman"/>
                <w:color w:val="000000"/>
                <w:sz w:val="28"/>
                <w:szCs w:val="28"/>
                <w:lang w:val="uk-UA"/>
              </w:rPr>
              <w:t>ка</w:t>
            </w:r>
            <w:r w:rsidRPr="004D5EAB">
              <w:rPr>
                <w:rFonts w:ascii="Times New Roman" w:hAnsi="Times New Roman"/>
                <w:color w:val="000000"/>
                <w:sz w:val="28"/>
                <w:szCs w:val="28"/>
                <w:lang w:val="uk-UA"/>
              </w:rPr>
              <w:t xml:space="preserve"> з освітньої </w:t>
            </w:r>
            <w:r w:rsidR="000E330A" w:rsidRPr="004D5EAB">
              <w:rPr>
                <w:rFonts w:ascii="Times New Roman" w:hAnsi="Times New Roman"/>
                <w:color w:val="000000"/>
                <w:sz w:val="28"/>
                <w:szCs w:val="28"/>
                <w:lang w:val="uk-UA"/>
              </w:rPr>
              <w:t xml:space="preserve">роботи </w:t>
            </w:r>
          </w:p>
        </w:tc>
        <w:tc>
          <w:tcPr>
            <w:tcW w:w="1399" w:type="dxa"/>
          </w:tcPr>
          <w:p w14:paraId="4037EC0E" w14:textId="77777777" w:rsidR="000E330A" w:rsidRPr="004D5EAB" w:rsidRDefault="000E330A">
            <w:pPr>
              <w:spacing w:after="0" w:line="360" w:lineRule="auto"/>
              <w:rPr>
                <w:rFonts w:ascii="Times New Roman" w:hAnsi="Times New Roman"/>
                <w:sz w:val="28"/>
                <w:szCs w:val="28"/>
                <w:lang w:val="uk-UA"/>
              </w:rPr>
            </w:pPr>
            <w:r w:rsidRPr="004D5EAB">
              <w:rPr>
                <w:rFonts w:ascii="Times New Roman" w:hAnsi="Times New Roman"/>
                <w:sz w:val="28"/>
                <w:szCs w:val="28"/>
                <w:lang w:val="uk-UA"/>
              </w:rPr>
              <w:t>_________</w:t>
            </w:r>
          </w:p>
          <w:p w14:paraId="3C67A795" w14:textId="77777777" w:rsidR="000E330A" w:rsidRPr="004D5EAB" w:rsidRDefault="000E330A">
            <w:pPr>
              <w:spacing w:after="0"/>
              <w:jc w:val="center"/>
              <w:rPr>
                <w:rFonts w:ascii="Times New Roman" w:hAnsi="Times New Roman"/>
                <w:sz w:val="28"/>
                <w:szCs w:val="28"/>
                <w:vertAlign w:val="superscript"/>
                <w:lang w:val="uk-UA"/>
              </w:rPr>
            </w:pPr>
          </w:p>
        </w:tc>
        <w:tc>
          <w:tcPr>
            <w:tcW w:w="2943" w:type="dxa"/>
          </w:tcPr>
          <w:p w14:paraId="6F94D871" w14:textId="77777777" w:rsidR="000E330A" w:rsidRPr="004D5EAB" w:rsidRDefault="0048076C">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t>Оксана КОЛЯДА</w:t>
            </w:r>
          </w:p>
        </w:tc>
      </w:tr>
      <w:tr w:rsidR="000E330A" w:rsidRPr="004D5EAB" w14:paraId="787DCFD5" w14:textId="77777777" w:rsidTr="0048076C">
        <w:tc>
          <w:tcPr>
            <w:tcW w:w="5405" w:type="dxa"/>
          </w:tcPr>
          <w:p w14:paraId="0AFD1A70" w14:textId="77777777" w:rsidR="000E330A" w:rsidRPr="004D5EAB" w:rsidRDefault="000E330A" w:rsidP="0046435F">
            <w:pPr>
              <w:spacing w:after="0" w:line="360" w:lineRule="auto"/>
              <w:ind w:right="-2"/>
              <w:rPr>
                <w:rFonts w:ascii="Times New Roman" w:hAnsi="Times New Roman"/>
                <w:color w:val="000000"/>
                <w:sz w:val="28"/>
                <w:szCs w:val="28"/>
                <w:lang w:val="uk-UA"/>
              </w:rPr>
            </w:pPr>
          </w:p>
          <w:p w14:paraId="2AEBE6E6" w14:textId="5AE380F6" w:rsidR="000E330A" w:rsidRPr="004D5EAB" w:rsidRDefault="000E330A" w:rsidP="004359F5">
            <w:pPr>
              <w:spacing w:after="0" w:line="360" w:lineRule="auto"/>
              <w:ind w:right="-2"/>
              <w:rPr>
                <w:rFonts w:ascii="Times New Roman" w:hAnsi="Times New Roman"/>
                <w:color w:val="000000"/>
                <w:sz w:val="28"/>
                <w:szCs w:val="28"/>
                <w:lang w:val="uk-UA"/>
              </w:rPr>
            </w:pPr>
            <w:r w:rsidRPr="004D5EAB">
              <w:rPr>
                <w:rFonts w:ascii="Times New Roman" w:hAnsi="Times New Roman"/>
                <w:color w:val="000000"/>
                <w:sz w:val="28"/>
                <w:szCs w:val="28"/>
                <w:lang w:val="uk-UA"/>
              </w:rPr>
              <w:t>Начальни</w:t>
            </w:r>
            <w:r w:rsidR="004359F5" w:rsidRPr="004D5EAB">
              <w:rPr>
                <w:rFonts w:ascii="Times New Roman" w:hAnsi="Times New Roman"/>
                <w:color w:val="000000"/>
                <w:sz w:val="28"/>
                <w:szCs w:val="28"/>
                <w:lang w:val="uk-UA"/>
              </w:rPr>
              <w:t>ця</w:t>
            </w:r>
            <w:r w:rsidR="004A73BF" w:rsidRPr="004D5EAB">
              <w:rPr>
                <w:rFonts w:ascii="Times New Roman" w:hAnsi="Times New Roman"/>
                <w:color w:val="000000"/>
                <w:sz w:val="28"/>
                <w:szCs w:val="28"/>
              </w:rPr>
              <w:t xml:space="preserve"> відділу </w:t>
            </w:r>
            <w:r w:rsidR="004A73BF" w:rsidRPr="004D5EAB">
              <w:rPr>
                <w:rFonts w:ascii="Times New Roman" w:hAnsi="Times New Roman"/>
                <w:color w:val="000000"/>
                <w:sz w:val="28"/>
                <w:szCs w:val="28"/>
                <w:lang w:val="uk-UA"/>
              </w:rPr>
              <w:t>методичної роботи</w:t>
            </w:r>
          </w:p>
        </w:tc>
        <w:tc>
          <w:tcPr>
            <w:tcW w:w="1399" w:type="dxa"/>
          </w:tcPr>
          <w:p w14:paraId="3705BF7A" w14:textId="77777777" w:rsidR="000E330A" w:rsidRPr="004D5EAB" w:rsidRDefault="000E330A">
            <w:pPr>
              <w:spacing w:after="0" w:line="360" w:lineRule="auto"/>
              <w:rPr>
                <w:rFonts w:ascii="Times New Roman" w:hAnsi="Times New Roman"/>
                <w:sz w:val="28"/>
                <w:szCs w:val="28"/>
                <w:lang w:val="uk-UA"/>
              </w:rPr>
            </w:pPr>
          </w:p>
          <w:p w14:paraId="728F6E74" w14:textId="77777777" w:rsidR="000E330A" w:rsidRPr="004D5EAB" w:rsidRDefault="000E330A" w:rsidP="00170417">
            <w:pPr>
              <w:spacing w:after="0" w:line="360" w:lineRule="auto"/>
              <w:rPr>
                <w:rFonts w:ascii="Times New Roman" w:hAnsi="Times New Roman"/>
                <w:sz w:val="28"/>
                <w:szCs w:val="28"/>
                <w:lang w:val="uk-UA"/>
              </w:rPr>
            </w:pPr>
            <w:r w:rsidRPr="004D5EAB">
              <w:rPr>
                <w:rFonts w:ascii="Times New Roman" w:hAnsi="Times New Roman"/>
                <w:sz w:val="28"/>
                <w:szCs w:val="28"/>
                <w:lang w:val="uk-UA"/>
              </w:rPr>
              <w:t>_________</w:t>
            </w:r>
          </w:p>
        </w:tc>
        <w:tc>
          <w:tcPr>
            <w:tcW w:w="2943" w:type="dxa"/>
          </w:tcPr>
          <w:p w14:paraId="038D4EC2" w14:textId="77777777" w:rsidR="000E330A" w:rsidRPr="004D5EAB" w:rsidRDefault="000E330A">
            <w:pPr>
              <w:spacing w:after="0" w:line="360" w:lineRule="auto"/>
              <w:ind w:right="-2"/>
              <w:rPr>
                <w:rFonts w:ascii="Times New Roman" w:hAnsi="Times New Roman"/>
                <w:sz w:val="28"/>
                <w:szCs w:val="28"/>
                <w:lang w:val="uk-UA"/>
              </w:rPr>
            </w:pPr>
          </w:p>
          <w:p w14:paraId="5F130A45" w14:textId="77777777" w:rsidR="000E330A" w:rsidRPr="004D5EAB" w:rsidRDefault="0048076C">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t>Вікторія БАУЛА</w:t>
            </w:r>
          </w:p>
        </w:tc>
      </w:tr>
      <w:tr w:rsidR="000E330A" w:rsidRPr="004D5EAB" w14:paraId="6E4F31F0" w14:textId="77777777" w:rsidTr="0048076C">
        <w:tc>
          <w:tcPr>
            <w:tcW w:w="5405" w:type="dxa"/>
          </w:tcPr>
          <w:p w14:paraId="0D9B0542" w14:textId="77777777" w:rsidR="000E330A" w:rsidRPr="004D5EAB" w:rsidRDefault="000E330A" w:rsidP="0046435F">
            <w:pPr>
              <w:spacing w:after="0" w:line="240" w:lineRule="auto"/>
              <w:ind w:right="-2"/>
              <w:rPr>
                <w:rFonts w:ascii="Times New Roman" w:hAnsi="Times New Roman"/>
                <w:color w:val="000000"/>
                <w:sz w:val="28"/>
                <w:szCs w:val="28"/>
                <w:lang w:val="uk-UA"/>
              </w:rPr>
            </w:pPr>
          </w:p>
          <w:p w14:paraId="0F257797" w14:textId="77777777" w:rsidR="000E330A" w:rsidRPr="004D5EAB" w:rsidRDefault="000E330A" w:rsidP="0046435F">
            <w:pPr>
              <w:spacing w:after="0" w:line="240" w:lineRule="auto"/>
              <w:ind w:right="-2"/>
              <w:rPr>
                <w:rFonts w:ascii="Times New Roman" w:hAnsi="Times New Roman"/>
                <w:color w:val="000000"/>
                <w:sz w:val="28"/>
                <w:szCs w:val="28"/>
                <w:lang w:val="uk-UA"/>
              </w:rPr>
            </w:pPr>
            <w:r w:rsidRPr="004D5EAB">
              <w:rPr>
                <w:rFonts w:ascii="Times New Roman" w:hAnsi="Times New Roman"/>
                <w:color w:val="000000"/>
                <w:sz w:val="28"/>
                <w:szCs w:val="28"/>
                <w:lang w:val="uk-UA"/>
              </w:rPr>
              <w:t>Голова Науково-методичного об’єднання Університету з культури та сфери обслуговування</w:t>
            </w:r>
          </w:p>
        </w:tc>
        <w:tc>
          <w:tcPr>
            <w:tcW w:w="1399" w:type="dxa"/>
          </w:tcPr>
          <w:p w14:paraId="2B69A1B1" w14:textId="77777777" w:rsidR="000E330A" w:rsidRPr="004D5EAB" w:rsidRDefault="000E330A">
            <w:pPr>
              <w:spacing w:after="0" w:line="360" w:lineRule="auto"/>
              <w:rPr>
                <w:rFonts w:ascii="Times New Roman" w:hAnsi="Times New Roman"/>
                <w:sz w:val="28"/>
                <w:szCs w:val="28"/>
                <w:lang w:val="uk-UA"/>
              </w:rPr>
            </w:pPr>
            <w:r w:rsidRPr="004D5EAB">
              <w:rPr>
                <w:rFonts w:ascii="Times New Roman" w:hAnsi="Times New Roman"/>
                <w:sz w:val="28"/>
                <w:szCs w:val="28"/>
                <w:lang w:val="uk-UA"/>
              </w:rPr>
              <w:br/>
              <w:t>_________</w:t>
            </w:r>
          </w:p>
          <w:p w14:paraId="0E6CC1DF" w14:textId="77777777" w:rsidR="000E330A" w:rsidRPr="004D5EAB" w:rsidRDefault="000E330A">
            <w:pPr>
              <w:spacing w:after="0"/>
              <w:jc w:val="center"/>
              <w:rPr>
                <w:rFonts w:ascii="Times New Roman" w:hAnsi="Times New Roman"/>
                <w:sz w:val="28"/>
                <w:szCs w:val="28"/>
                <w:vertAlign w:val="superscript"/>
                <w:lang w:val="uk-UA"/>
              </w:rPr>
            </w:pPr>
          </w:p>
        </w:tc>
        <w:tc>
          <w:tcPr>
            <w:tcW w:w="2943" w:type="dxa"/>
          </w:tcPr>
          <w:p w14:paraId="7D562ED2" w14:textId="77777777" w:rsidR="000E330A" w:rsidRPr="004D5EAB" w:rsidRDefault="0048076C" w:rsidP="0048076C">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br/>
              <w:t xml:space="preserve">Наталія </w:t>
            </w:r>
            <w:r w:rsidR="000E330A" w:rsidRPr="004D5EAB">
              <w:rPr>
                <w:rFonts w:ascii="Times New Roman" w:hAnsi="Times New Roman"/>
                <w:sz w:val="28"/>
                <w:szCs w:val="28"/>
                <w:lang w:val="uk-UA"/>
              </w:rPr>
              <w:t>Б</w:t>
            </w:r>
            <w:r w:rsidRPr="004D5EAB">
              <w:rPr>
                <w:rFonts w:ascii="Times New Roman" w:hAnsi="Times New Roman"/>
                <w:sz w:val="28"/>
                <w:szCs w:val="28"/>
                <w:lang w:val="uk-UA"/>
              </w:rPr>
              <w:t>АРНА</w:t>
            </w:r>
          </w:p>
        </w:tc>
      </w:tr>
      <w:tr w:rsidR="000E330A" w:rsidRPr="004D5EAB" w14:paraId="09B4CCA3" w14:textId="77777777" w:rsidTr="0048076C">
        <w:tc>
          <w:tcPr>
            <w:tcW w:w="5405" w:type="dxa"/>
          </w:tcPr>
          <w:p w14:paraId="6F3BA392" w14:textId="77777777" w:rsidR="000E330A" w:rsidRPr="004D5EAB" w:rsidRDefault="000E330A" w:rsidP="0046435F">
            <w:pPr>
              <w:spacing w:after="0" w:line="240" w:lineRule="auto"/>
              <w:rPr>
                <w:rFonts w:ascii="Times New Roman" w:hAnsi="Times New Roman"/>
                <w:color w:val="000000"/>
                <w:sz w:val="28"/>
                <w:szCs w:val="28"/>
                <w:lang w:val="uk-UA"/>
              </w:rPr>
            </w:pPr>
          </w:p>
          <w:p w14:paraId="5DFEFAB8" w14:textId="6F612403" w:rsidR="000E330A" w:rsidRPr="004D5EAB" w:rsidRDefault="000E330A" w:rsidP="0046435F">
            <w:pPr>
              <w:spacing w:after="0" w:line="240" w:lineRule="auto"/>
              <w:rPr>
                <w:rFonts w:ascii="Times New Roman" w:hAnsi="Times New Roman"/>
                <w:color w:val="000000"/>
                <w:sz w:val="28"/>
                <w:szCs w:val="28"/>
                <w:lang w:val="uk-UA"/>
              </w:rPr>
            </w:pPr>
            <w:r w:rsidRPr="004D5EAB">
              <w:rPr>
                <w:rFonts w:ascii="Times New Roman" w:hAnsi="Times New Roman"/>
                <w:color w:val="000000"/>
                <w:sz w:val="28"/>
                <w:szCs w:val="28"/>
                <w:lang w:val="uk-UA"/>
              </w:rPr>
              <w:t>Директор</w:t>
            </w:r>
            <w:r w:rsidR="00137845" w:rsidRPr="004D5EAB">
              <w:rPr>
                <w:rFonts w:ascii="Times New Roman" w:hAnsi="Times New Roman"/>
                <w:color w:val="000000"/>
                <w:sz w:val="28"/>
                <w:szCs w:val="28"/>
                <w:lang w:val="uk-UA"/>
              </w:rPr>
              <w:t>ка</w:t>
            </w:r>
            <w:r w:rsidRPr="004D5EAB">
              <w:rPr>
                <w:rFonts w:ascii="Times New Roman" w:hAnsi="Times New Roman"/>
                <w:color w:val="000000"/>
                <w:sz w:val="28"/>
                <w:szCs w:val="28"/>
                <w:lang w:val="uk-UA"/>
              </w:rPr>
              <w:t xml:space="preserve"> Інституту філології та масових комунікацій</w:t>
            </w:r>
          </w:p>
          <w:p w14:paraId="19E5473A" w14:textId="77777777" w:rsidR="000E330A" w:rsidRPr="004D5EAB" w:rsidRDefault="000E330A" w:rsidP="0046435F">
            <w:pPr>
              <w:spacing w:after="0" w:line="240" w:lineRule="auto"/>
              <w:jc w:val="center"/>
              <w:rPr>
                <w:rFonts w:ascii="Times New Roman" w:hAnsi="Times New Roman"/>
                <w:sz w:val="28"/>
                <w:szCs w:val="28"/>
                <w:vertAlign w:val="superscript"/>
                <w:lang w:val="uk-UA"/>
              </w:rPr>
            </w:pPr>
          </w:p>
        </w:tc>
        <w:tc>
          <w:tcPr>
            <w:tcW w:w="1399" w:type="dxa"/>
          </w:tcPr>
          <w:p w14:paraId="0BEA4282" w14:textId="77777777" w:rsidR="000E330A" w:rsidRPr="004D5EAB" w:rsidRDefault="000E330A">
            <w:pPr>
              <w:spacing w:after="0" w:line="360" w:lineRule="auto"/>
              <w:rPr>
                <w:rFonts w:ascii="Times New Roman" w:hAnsi="Times New Roman"/>
                <w:sz w:val="28"/>
                <w:szCs w:val="28"/>
                <w:lang w:val="uk-UA"/>
              </w:rPr>
            </w:pPr>
            <w:r w:rsidRPr="004D5EAB">
              <w:rPr>
                <w:rFonts w:ascii="Times New Roman" w:hAnsi="Times New Roman"/>
                <w:sz w:val="28"/>
                <w:szCs w:val="28"/>
                <w:lang w:val="uk-UA"/>
              </w:rPr>
              <w:br/>
              <w:t>_________</w:t>
            </w:r>
          </w:p>
          <w:p w14:paraId="35061ED0" w14:textId="77777777" w:rsidR="000E330A" w:rsidRPr="004D5EAB" w:rsidRDefault="000E330A">
            <w:pPr>
              <w:spacing w:after="0" w:line="360" w:lineRule="auto"/>
              <w:jc w:val="center"/>
              <w:rPr>
                <w:rFonts w:ascii="Times New Roman" w:hAnsi="Times New Roman"/>
                <w:sz w:val="28"/>
                <w:szCs w:val="28"/>
                <w:lang w:val="uk-UA"/>
              </w:rPr>
            </w:pPr>
          </w:p>
        </w:tc>
        <w:tc>
          <w:tcPr>
            <w:tcW w:w="2943" w:type="dxa"/>
          </w:tcPr>
          <w:p w14:paraId="46D8E422" w14:textId="77777777" w:rsidR="000E330A" w:rsidRPr="004D5EAB" w:rsidRDefault="0048076C" w:rsidP="0048076C">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br/>
              <w:t xml:space="preserve">Наталія </w:t>
            </w:r>
            <w:r w:rsidR="000E330A" w:rsidRPr="004D5EAB">
              <w:rPr>
                <w:rFonts w:ascii="Times New Roman" w:hAnsi="Times New Roman"/>
                <w:sz w:val="28"/>
                <w:szCs w:val="28"/>
                <w:lang w:val="uk-UA"/>
              </w:rPr>
              <w:t>Б</w:t>
            </w:r>
            <w:r w:rsidRPr="004D5EAB">
              <w:rPr>
                <w:rFonts w:ascii="Times New Roman" w:hAnsi="Times New Roman"/>
                <w:sz w:val="28"/>
                <w:szCs w:val="28"/>
                <w:lang w:val="uk-UA"/>
              </w:rPr>
              <w:t>АРНА</w:t>
            </w:r>
          </w:p>
        </w:tc>
      </w:tr>
      <w:tr w:rsidR="000E330A" w:rsidRPr="004D5EAB" w14:paraId="02325037" w14:textId="77777777" w:rsidTr="0048076C">
        <w:tc>
          <w:tcPr>
            <w:tcW w:w="5405" w:type="dxa"/>
          </w:tcPr>
          <w:p w14:paraId="781B4C59" w14:textId="331C9382" w:rsidR="000E330A" w:rsidRPr="004D5EAB" w:rsidRDefault="008A6B5F" w:rsidP="00A003B6">
            <w:pPr>
              <w:spacing w:after="0" w:line="240" w:lineRule="auto"/>
              <w:rPr>
                <w:rFonts w:ascii="Times New Roman" w:hAnsi="Times New Roman"/>
                <w:sz w:val="28"/>
                <w:szCs w:val="28"/>
                <w:lang w:val="uk-UA"/>
              </w:rPr>
            </w:pPr>
            <w:r w:rsidRPr="004D5EAB">
              <w:rPr>
                <w:rFonts w:ascii="Times New Roman" w:hAnsi="Times New Roman"/>
                <w:sz w:val="28"/>
                <w:szCs w:val="28"/>
                <w:lang w:val="uk-UA"/>
              </w:rPr>
              <w:t>З</w:t>
            </w:r>
            <w:r w:rsidR="000E330A" w:rsidRPr="004D5EAB">
              <w:rPr>
                <w:rFonts w:ascii="Times New Roman" w:hAnsi="Times New Roman"/>
                <w:sz w:val="28"/>
                <w:szCs w:val="28"/>
                <w:lang w:val="uk-UA"/>
              </w:rPr>
              <w:t>авідувачка кафедри туризму, документних та міжкультурних комунікацій Інституту філології та масових комунікацій, доктор</w:t>
            </w:r>
            <w:r w:rsidR="004359F5" w:rsidRPr="004D5EAB">
              <w:rPr>
                <w:rFonts w:ascii="Times New Roman" w:hAnsi="Times New Roman"/>
                <w:sz w:val="28"/>
                <w:szCs w:val="28"/>
                <w:lang w:val="uk-UA"/>
              </w:rPr>
              <w:t>ка</w:t>
            </w:r>
            <w:r w:rsidR="000E330A" w:rsidRPr="004D5EAB">
              <w:rPr>
                <w:rFonts w:ascii="Times New Roman" w:hAnsi="Times New Roman"/>
                <w:sz w:val="28"/>
                <w:szCs w:val="28"/>
                <w:lang w:val="uk-UA"/>
              </w:rPr>
              <w:t xml:space="preserve"> культурології, професор</w:t>
            </w:r>
            <w:r w:rsidR="00137845" w:rsidRPr="004D5EAB">
              <w:rPr>
                <w:rFonts w:ascii="Times New Roman" w:hAnsi="Times New Roman"/>
                <w:sz w:val="28"/>
                <w:szCs w:val="28"/>
                <w:lang w:val="uk-UA"/>
              </w:rPr>
              <w:t>ка</w:t>
            </w:r>
          </w:p>
        </w:tc>
        <w:tc>
          <w:tcPr>
            <w:tcW w:w="1399" w:type="dxa"/>
          </w:tcPr>
          <w:p w14:paraId="4A4CE8F1" w14:textId="77777777" w:rsidR="000E330A" w:rsidRPr="004D5EAB" w:rsidRDefault="000E330A">
            <w:pPr>
              <w:spacing w:after="0" w:line="360" w:lineRule="auto"/>
              <w:rPr>
                <w:rFonts w:ascii="Times New Roman" w:hAnsi="Times New Roman"/>
                <w:sz w:val="28"/>
                <w:szCs w:val="28"/>
                <w:lang w:val="uk-UA"/>
              </w:rPr>
            </w:pPr>
            <w:r w:rsidRPr="004D5EAB">
              <w:rPr>
                <w:rFonts w:ascii="Times New Roman" w:hAnsi="Times New Roman"/>
                <w:sz w:val="28"/>
                <w:szCs w:val="28"/>
                <w:lang w:val="uk-UA"/>
              </w:rPr>
              <w:br/>
              <w:t>_________</w:t>
            </w:r>
          </w:p>
          <w:p w14:paraId="03915413" w14:textId="77777777" w:rsidR="000E330A" w:rsidRPr="004D5EAB" w:rsidRDefault="000E330A">
            <w:pPr>
              <w:spacing w:after="0" w:line="360" w:lineRule="auto"/>
              <w:jc w:val="center"/>
              <w:rPr>
                <w:rFonts w:ascii="Times New Roman" w:hAnsi="Times New Roman"/>
                <w:sz w:val="28"/>
                <w:szCs w:val="28"/>
                <w:lang w:val="uk-UA"/>
              </w:rPr>
            </w:pPr>
          </w:p>
        </w:tc>
        <w:tc>
          <w:tcPr>
            <w:tcW w:w="2943" w:type="dxa"/>
          </w:tcPr>
          <w:p w14:paraId="79530D4E" w14:textId="77777777" w:rsidR="000E330A" w:rsidRPr="004D5EAB" w:rsidRDefault="000E330A" w:rsidP="0048076C">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br/>
            </w:r>
            <w:r w:rsidR="0048076C" w:rsidRPr="004D5EAB">
              <w:rPr>
                <w:rFonts w:ascii="Times New Roman" w:hAnsi="Times New Roman"/>
                <w:sz w:val="28"/>
                <w:szCs w:val="28"/>
                <w:lang w:val="uk-UA"/>
              </w:rPr>
              <w:t>Олена СТЕПАНОВА</w:t>
            </w:r>
          </w:p>
        </w:tc>
      </w:tr>
      <w:tr w:rsidR="000E330A" w:rsidRPr="004D5EAB" w14:paraId="32D015C0" w14:textId="77777777" w:rsidTr="0048076C">
        <w:tc>
          <w:tcPr>
            <w:tcW w:w="5405" w:type="dxa"/>
          </w:tcPr>
          <w:p w14:paraId="5F3C1097" w14:textId="77777777" w:rsidR="000E330A" w:rsidRPr="004D5EAB" w:rsidRDefault="000E330A" w:rsidP="0046435F">
            <w:pPr>
              <w:spacing w:after="0" w:line="240" w:lineRule="auto"/>
              <w:rPr>
                <w:rFonts w:ascii="Times New Roman" w:hAnsi="Times New Roman"/>
                <w:color w:val="000000"/>
                <w:sz w:val="28"/>
                <w:szCs w:val="28"/>
                <w:u w:val="single"/>
                <w:lang w:val="uk-UA"/>
              </w:rPr>
            </w:pPr>
          </w:p>
          <w:p w14:paraId="1E555D0F" w14:textId="77777777" w:rsidR="000E330A" w:rsidRPr="004D5EAB" w:rsidRDefault="000E330A" w:rsidP="0046435F">
            <w:pPr>
              <w:spacing w:after="0" w:line="240" w:lineRule="auto"/>
              <w:rPr>
                <w:rFonts w:ascii="Times New Roman" w:hAnsi="Times New Roman"/>
                <w:color w:val="000000"/>
                <w:sz w:val="28"/>
                <w:szCs w:val="28"/>
                <w:lang w:val="uk-UA"/>
              </w:rPr>
            </w:pPr>
            <w:r w:rsidRPr="004D5EAB">
              <w:rPr>
                <w:rFonts w:ascii="Times New Roman" w:hAnsi="Times New Roman"/>
                <w:color w:val="000000"/>
                <w:sz w:val="28"/>
                <w:szCs w:val="28"/>
                <w:u w:val="single"/>
                <w:lang w:val="uk-UA"/>
              </w:rPr>
              <w:t>Представник роботодавців</w:t>
            </w:r>
            <w:r w:rsidRPr="004D5EAB">
              <w:rPr>
                <w:rFonts w:ascii="Times New Roman" w:hAnsi="Times New Roman"/>
                <w:color w:val="000000"/>
                <w:sz w:val="28"/>
                <w:szCs w:val="28"/>
                <w:lang w:val="uk-UA"/>
              </w:rPr>
              <w:t xml:space="preserve">: </w:t>
            </w:r>
          </w:p>
          <w:p w14:paraId="60956C24" w14:textId="3B796304" w:rsidR="000E330A" w:rsidRPr="004D5EAB" w:rsidRDefault="000E330A" w:rsidP="00306EFA">
            <w:pPr>
              <w:spacing w:after="0" w:line="240" w:lineRule="auto"/>
              <w:rPr>
                <w:rFonts w:ascii="Times New Roman" w:hAnsi="Times New Roman"/>
                <w:lang w:val="uk-UA"/>
              </w:rPr>
            </w:pPr>
            <w:r w:rsidRPr="004D5EAB">
              <w:rPr>
                <w:rFonts w:ascii="Times New Roman" w:hAnsi="Times New Roman"/>
                <w:color w:val="000000"/>
                <w:sz w:val="28"/>
                <w:szCs w:val="28"/>
                <w:lang w:val="uk-UA"/>
              </w:rPr>
              <w:t>голова Департаменту міжнародного туризму</w:t>
            </w:r>
            <w:r w:rsidR="00306EFA" w:rsidRPr="004D5EAB">
              <w:rPr>
                <w:rFonts w:ascii="Times New Roman" w:hAnsi="Times New Roman"/>
                <w:color w:val="000000"/>
                <w:sz w:val="28"/>
                <w:szCs w:val="28"/>
                <w:lang w:val="uk-UA"/>
              </w:rPr>
              <w:t xml:space="preserve"> </w:t>
            </w:r>
            <w:r w:rsidRPr="004D5EAB">
              <w:rPr>
                <w:rFonts w:ascii="Times New Roman" w:hAnsi="Times New Roman"/>
                <w:sz w:val="28"/>
                <w:szCs w:val="28"/>
                <w:lang w:val="uk-UA"/>
              </w:rPr>
              <w:t>Комітету прав захисту людини при МЗУ України</w:t>
            </w:r>
            <w:r w:rsidRPr="004D5EAB">
              <w:rPr>
                <w:rFonts w:ascii="Times New Roman" w:hAnsi="Times New Roman"/>
                <w:lang w:val="uk-UA"/>
              </w:rPr>
              <w:t xml:space="preserve"> </w:t>
            </w:r>
          </w:p>
        </w:tc>
        <w:tc>
          <w:tcPr>
            <w:tcW w:w="1399" w:type="dxa"/>
          </w:tcPr>
          <w:p w14:paraId="5F627F30" w14:textId="77777777" w:rsidR="000E330A" w:rsidRPr="004D5EAB" w:rsidRDefault="000E330A">
            <w:pPr>
              <w:spacing w:after="0" w:line="360" w:lineRule="auto"/>
              <w:rPr>
                <w:rFonts w:ascii="Times New Roman" w:hAnsi="Times New Roman"/>
                <w:sz w:val="28"/>
                <w:szCs w:val="28"/>
                <w:lang w:val="uk-UA"/>
              </w:rPr>
            </w:pPr>
            <w:r w:rsidRPr="004D5EAB">
              <w:rPr>
                <w:rFonts w:ascii="Times New Roman" w:hAnsi="Times New Roman"/>
                <w:sz w:val="28"/>
                <w:szCs w:val="28"/>
                <w:lang w:val="uk-UA"/>
              </w:rPr>
              <w:br/>
              <w:t>_________</w:t>
            </w:r>
          </w:p>
          <w:p w14:paraId="60B633AB" w14:textId="77777777" w:rsidR="000E330A" w:rsidRPr="004D5EAB" w:rsidRDefault="000E330A">
            <w:pPr>
              <w:spacing w:after="0" w:line="360" w:lineRule="auto"/>
              <w:jc w:val="center"/>
              <w:rPr>
                <w:rFonts w:ascii="Times New Roman" w:hAnsi="Times New Roman"/>
                <w:sz w:val="28"/>
                <w:szCs w:val="28"/>
                <w:lang w:val="uk-UA"/>
              </w:rPr>
            </w:pPr>
          </w:p>
        </w:tc>
        <w:tc>
          <w:tcPr>
            <w:tcW w:w="2943" w:type="dxa"/>
          </w:tcPr>
          <w:p w14:paraId="48E92227" w14:textId="77777777" w:rsidR="000E330A" w:rsidRPr="004D5EAB" w:rsidRDefault="0048076C" w:rsidP="0048076C">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br/>
              <w:t xml:space="preserve">Лариса </w:t>
            </w:r>
            <w:r w:rsidR="000E330A" w:rsidRPr="004D5EAB">
              <w:rPr>
                <w:rFonts w:ascii="Times New Roman" w:hAnsi="Times New Roman"/>
                <w:sz w:val="28"/>
                <w:szCs w:val="28"/>
                <w:lang w:val="uk-UA"/>
              </w:rPr>
              <w:t>С</w:t>
            </w:r>
            <w:r w:rsidRPr="004D5EAB">
              <w:rPr>
                <w:rFonts w:ascii="Times New Roman" w:hAnsi="Times New Roman"/>
                <w:sz w:val="28"/>
                <w:szCs w:val="28"/>
                <w:lang w:val="uk-UA"/>
              </w:rPr>
              <w:t>АМАРСЬКА</w:t>
            </w:r>
          </w:p>
        </w:tc>
      </w:tr>
      <w:tr w:rsidR="000E330A" w:rsidRPr="004D5EAB" w14:paraId="304C6EF2" w14:textId="77777777" w:rsidTr="0048076C">
        <w:tc>
          <w:tcPr>
            <w:tcW w:w="5405" w:type="dxa"/>
          </w:tcPr>
          <w:p w14:paraId="73DF2995" w14:textId="77777777" w:rsidR="000E330A" w:rsidRPr="004D5EAB" w:rsidRDefault="000E330A" w:rsidP="0046435F">
            <w:pPr>
              <w:spacing w:after="0" w:line="240" w:lineRule="auto"/>
              <w:rPr>
                <w:rFonts w:ascii="Times New Roman" w:hAnsi="Times New Roman"/>
                <w:color w:val="000000"/>
                <w:sz w:val="28"/>
                <w:szCs w:val="28"/>
                <w:u w:val="single"/>
                <w:lang w:val="uk-UA"/>
              </w:rPr>
            </w:pPr>
          </w:p>
          <w:p w14:paraId="534B3A3B" w14:textId="56F1B5D4" w:rsidR="000E330A" w:rsidRPr="004D5EAB" w:rsidRDefault="000E330A" w:rsidP="009A6025">
            <w:pPr>
              <w:spacing w:after="0" w:line="240" w:lineRule="auto"/>
              <w:rPr>
                <w:rFonts w:ascii="Times New Roman" w:hAnsi="Times New Roman"/>
                <w:color w:val="000000"/>
                <w:sz w:val="28"/>
                <w:szCs w:val="28"/>
                <w:lang w:val="uk-UA"/>
              </w:rPr>
            </w:pPr>
            <w:r w:rsidRPr="004D5EAB">
              <w:rPr>
                <w:rFonts w:ascii="Times New Roman" w:hAnsi="Times New Roman"/>
                <w:color w:val="000000"/>
                <w:sz w:val="28"/>
                <w:szCs w:val="28"/>
                <w:u w:val="single"/>
                <w:lang w:val="uk-UA"/>
              </w:rPr>
              <w:t>Представник студентського самоврядування</w:t>
            </w:r>
            <w:r w:rsidRPr="004D5EAB">
              <w:rPr>
                <w:rFonts w:ascii="Times New Roman" w:hAnsi="Times New Roman"/>
                <w:color w:val="000000"/>
                <w:sz w:val="28"/>
                <w:szCs w:val="28"/>
                <w:lang w:val="uk-UA"/>
              </w:rPr>
              <w:t>:</w:t>
            </w:r>
            <w:r w:rsidRPr="004D5EAB">
              <w:rPr>
                <w:rFonts w:ascii="Times New Roman" w:hAnsi="Times New Roman"/>
                <w:color w:val="000000"/>
                <w:sz w:val="28"/>
                <w:szCs w:val="28"/>
                <w:lang w:val="uk-UA"/>
              </w:rPr>
              <w:br/>
              <w:t>студент</w:t>
            </w:r>
            <w:r w:rsidR="00306EFA" w:rsidRPr="004D5EAB">
              <w:rPr>
                <w:rFonts w:ascii="Times New Roman" w:hAnsi="Times New Roman"/>
                <w:color w:val="000000"/>
                <w:sz w:val="28"/>
                <w:szCs w:val="28"/>
                <w:lang w:val="uk-UA"/>
              </w:rPr>
              <w:t>ка</w:t>
            </w:r>
            <w:r w:rsidRPr="004D5EAB">
              <w:rPr>
                <w:rFonts w:ascii="Times New Roman" w:hAnsi="Times New Roman"/>
                <w:color w:val="000000"/>
                <w:sz w:val="28"/>
                <w:szCs w:val="28"/>
                <w:lang w:val="uk-UA"/>
              </w:rPr>
              <w:t xml:space="preserve"> групи ТУ-</w:t>
            </w:r>
            <w:r w:rsidR="00461386" w:rsidRPr="004D5EAB">
              <w:rPr>
                <w:rFonts w:ascii="Times New Roman" w:hAnsi="Times New Roman"/>
                <w:color w:val="000000"/>
                <w:sz w:val="28"/>
                <w:szCs w:val="28"/>
                <w:lang w:val="uk-UA"/>
              </w:rPr>
              <w:t>19</w:t>
            </w:r>
            <w:r w:rsidR="0048076C" w:rsidRPr="004D5EAB">
              <w:rPr>
                <w:rFonts w:ascii="Times New Roman" w:hAnsi="Times New Roman"/>
                <w:color w:val="000000"/>
                <w:sz w:val="28"/>
                <w:szCs w:val="28"/>
                <w:lang w:val="ru-RU"/>
              </w:rPr>
              <w:t>-1</w:t>
            </w:r>
            <w:r w:rsidR="00306EFA" w:rsidRPr="004D5EAB">
              <w:rPr>
                <w:rFonts w:ascii="Times New Roman" w:hAnsi="Times New Roman"/>
                <w:color w:val="000000"/>
                <w:sz w:val="28"/>
                <w:szCs w:val="28"/>
                <w:lang w:val="ru-RU"/>
              </w:rPr>
              <w:t xml:space="preserve"> </w:t>
            </w:r>
            <w:r w:rsidR="00306EFA" w:rsidRPr="004D5EAB">
              <w:rPr>
                <w:rFonts w:ascii="Times New Roman" w:hAnsi="Times New Roman"/>
                <w:color w:val="000000"/>
                <w:sz w:val="28"/>
                <w:szCs w:val="28"/>
                <w:lang w:val="uk-UA"/>
              </w:rPr>
              <w:t>(</w:t>
            </w:r>
            <w:r w:rsidRPr="004D5EAB">
              <w:rPr>
                <w:rFonts w:ascii="Times New Roman" w:hAnsi="Times New Roman"/>
                <w:color w:val="000000"/>
                <w:sz w:val="28"/>
                <w:szCs w:val="28"/>
                <w:lang w:val="uk-UA"/>
              </w:rPr>
              <w:t>4 курсу) спеціальності 242 «Туризм»</w:t>
            </w:r>
          </w:p>
        </w:tc>
        <w:tc>
          <w:tcPr>
            <w:tcW w:w="1399" w:type="dxa"/>
          </w:tcPr>
          <w:p w14:paraId="0805C214" w14:textId="77777777" w:rsidR="000E330A" w:rsidRPr="004D5EAB" w:rsidRDefault="000E330A" w:rsidP="0046435F">
            <w:pPr>
              <w:spacing w:after="0" w:line="360" w:lineRule="auto"/>
              <w:rPr>
                <w:rFonts w:ascii="Times New Roman" w:hAnsi="Times New Roman"/>
                <w:sz w:val="28"/>
                <w:szCs w:val="28"/>
                <w:lang w:val="uk-UA"/>
              </w:rPr>
            </w:pPr>
            <w:r w:rsidRPr="004D5EAB">
              <w:rPr>
                <w:rFonts w:ascii="Times New Roman" w:hAnsi="Times New Roman"/>
                <w:sz w:val="28"/>
                <w:szCs w:val="28"/>
                <w:lang w:val="uk-UA"/>
              </w:rPr>
              <w:br/>
            </w:r>
          </w:p>
          <w:p w14:paraId="5FF3282B" w14:textId="77777777" w:rsidR="000E330A" w:rsidRPr="004D5EAB" w:rsidRDefault="000E330A" w:rsidP="0046435F">
            <w:pPr>
              <w:spacing w:after="0" w:line="360" w:lineRule="auto"/>
              <w:rPr>
                <w:rFonts w:ascii="Times New Roman" w:hAnsi="Times New Roman"/>
                <w:sz w:val="28"/>
                <w:szCs w:val="28"/>
                <w:lang w:val="uk-UA"/>
              </w:rPr>
            </w:pPr>
            <w:r w:rsidRPr="004D5EAB">
              <w:rPr>
                <w:rFonts w:ascii="Times New Roman" w:hAnsi="Times New Roman"/>
                <w:sz w:val="28"/>
                <w:szCs w:val="28"/>
                <w:lang w:val="uk-UA"/>
              </w:rPr>
              <w:t>_________</w:t>
            </w:r>
          </w:p>
        </w:tc>
        <w:tc>
          <w:tcPr>
            <w:tcW w:w="2943" w:type="dxa"/>
          </w:tcPr>
          <w:p w14:paraId="0E58EE96" w14:textId="77777777" w:rsidR="000E330A" w:rsidRPr="004D5EAB" w:rsidRDefault="000E330A">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br/>
            </w:r>
          </w:p>
          <w:p w14:paraId="04C5B8BA" w14:textId="77777777" w:rsidR="000E330A" w:rsidRPr="004D5EAB" w:rsidRDefault="0048076C">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t>Альона ЦИГАНОК</w:t>
            </w:r>
          </w:p>
        </w:tc>
      </w:tr>
    </w:tbl>
    <w:p w14:paraId="7F48F64D" w14:textId="77777777" w:rsidR="000E330A" w:rsidRPr="004D5EAB" w:rsidRDefault="000E330A" w:rsidP="00B44ECE">
      <w:pPr>
        <w:pStyle w:val="a8"/>
        <w:spacing w:after="0"/>
        <w:ind w:left="0"/>
        <w:jc w:val="center"/>
        <w:rPr>
          <w:rFonts w:ascii="Times New Roman" w:hAnsi="Times New Roman"/>
          <w:b/>
          <w:sz w:val="32"/>
          <w:lang w:val="uk-UA"/>
        </w:rPr>
      </w:pPr>
      <w:r w:rsidRPr="004D5EAB">
        <w:rPr>
          <w:rFonts w:ascii="Times New Roman" w:hAnsi="Times New Roman"/>
          <w:b/>
          <w:sz w:val="32"/>
          <w:lang w:val="uk-UA"/>
        </w:rPr>
        <w:br w:type="page"/>
      </w:r>
      <w:r w:rsidRPr="004D5EAB">
        <w:rPr>
          <w:rFonts w:ascii="Times New Roman" w:hAnsi="Times New Roman"/>
          <w:b/>
          <w:sz w:val="32"/>
          <w:lang w:val="uk-UA"/>
        </w:rPr>
        <w:lastRenderedPageBreak/>
        <w:t>ПЕРЕДМОВА</w:t>
      </w:r>
    </w:p>
    <w:p w14:paraId="2D1DF79D" w14:textId="77777777" w:rsidR="000E330A" w:rsidRPr="004D5EAB" w:rsidRDefault="000E330A" w:rsidP="00B44ECE">
      <w:pPr>
        <w:pStyle w:val="a8"/>
        <w:spacing w:after="0"/>
        <w:rPr>
          <w:rFonts w:ascii="Times New Roman" w:hAnsi="Times New Roman"/>
          <w:szCs w:val="28"/>
          <w:lang w:val="uk-UA"/>
        </w:rPr>
      </w:pPr>
    </w:p>
    <w:p w14:paraId="71B0FD73" w14:textId="77777777" w:rsidR="00E94528" w:rsidRPr="004D5EAB" w:rsidRDefault="00E94528" w:rsidP="00E94528">
      <w:pPr>
        <w:spacing w:after="0"/>
        <w:ind w:firstLine="600"/>
        <w:jc w:val="both"/>
        <w:rPr>
          <w:rFonts w:ascii="Times New Roman" w:hAnsi="Times New Roman"/>
          <w:sz w:val="28"/>
          <w:szCs w:val="28"/>
          <w:lang w:val="uk-UA" w:eastAsia="uk-UA"/>
        </w:rPr>
      </w:pPr>
      <w:r w:rsidRPr="004D5EAB">
        <w:rPr>
          <w:rFonts w:ascii="Times New Roman" w:hAnsi="Times New Roman"/>
          <w:sz w:val="28"/>
          <w:szCs w:val="28"/>
          <w:lang w:val="uk-UA" w:eastAsia="uk-UA"/>
        </w:rPr>
        <w:t>Розроблено робочою групою у складі:</w:t>
      </w:r>
    </w:p>
    <w:p w14:paraId="2DF8268E" w14:textId="16317CD5" w:rsidR="00E94528" w:rsidRPr="004D5EAB" w:rsidRDefault="00E94528" w:rsidP="00E94528">
      <w:pPr>
        <w:numPr>
          <w:ilvl w:val="0"/>
          <w:numId w:val="1"/>
        </w:numPr>
        <w:spacing w:after="0" w:line="240" w:lineRule="auto"/>
        <w:ind w:left="0" w:firstLine="709"/>
        <w:jc w:val="both"/>
        <w:rPr>
          <w:rFonts w:ascii="Times New Roman" w:hAnsi="Times New Roman"/>
          <w:sz w:val="28"/>
          <w:szCs w:val="28"/>
          <w:lang w:val="uk-UA" w:eastAsia="uk-UA"/>
        </w:rPr>
      </w:pPr>
      <w:r w:rsidRPr="004D5EAB">
        <w:rPr>
          <w:rFonts w:ascii="Times New Roman" w:hAnsi="Times New Roman"/>
          <w:sz w:val="28"/>
          <w:szCs w:val="28"/>
          <w:lang w:val="uk-UA" w:eastAsia="uk-UA"/>
        </w:rPr>
        <w:t xml:space="preserve">Степанова Олена Анатоліївна – </w:t>
      </w:r>
      <w:r w:rsidR="00306EFA" w:rsidRPr="004D5EAB">
        <w:rPr>
          <w:rFonts w:ascii="Times New Roman" w:hAnsi="Times New Roman"/>
          <w:sz w:val="28"/>
          <w:szCs w:val="28"/>
          <w:lang w:val="uk-UA" w:eastAsia="uk-UA"/>
        </w:rPr>
        <w:t>г</w:t>
      </w:r>
      <w:r w:rsidRPr="004D5EAB">
        <w:rPr>
          <w:rFonts w:ascii="Times New Roman" w:hAnsi="Times New Roman"/>
          <w:sz w:val="28"/>
          <w:szCs w:val="28"/>
          <w:lang w:val="uk-UA" w:eastAsia="uk-UA"/>
        </w:rPr>
        <w:t>арант</w:t>
      </w:r>
      <w:r w:rsidR="00306EFA" w:rsidRPr="004D5EAB">
        <w:rPr>
          <w:rFonts w:ascii="Times New Roman" w:hAnsi="Times New Roman"/>
          <w:sz w:val="28"/>
          <w:szCs w:val="28"/>
          <w:lang w:val="uk-UA" w:eastAsia="uk-UA"/>
        </w:rPr>
        <w:t>ка</w:t>
      </w:r>
      <w:r w:rsidRPr="004D5EAB">
        <w:rPr>
          <w:rFonts w:ascii="Times New Roman" w:hAnsi="Times New Roman"/>
          <w:sz w:val="28"/>
          <w:szCs w:val="28"/>
          <w:lang w:val="uk-UA" w:eastAsia="uk-UA"/>
        </w:rPr>
        <w:t xml:space="preserve"> ОП, завідувачка кафедри туризму, документних та міжкультурних комунікацій, доктор</w:t>
      </w:r>
      <w:r w:rsidR="00306EFA" w:rsidRPr="004D5EAB">
        <w:rPr>
          <w:rFonts w:ascii="Times New Roman" w:hAnsi="Times New Roman"/>
          <w:sz w:val="28"/>
          <w:szCs w:val="28"/>
          <w:lang w:val="uk-UA" w:eastAsia="uk-UA"/>
        </w:rPr>
        <w:t>ка</w:t>
      </w:r>
      <w:r w:rsidRPr="004D5EAB">
        <w:rPr>
          <w:rFonts w:ascii="Times New Roman" w:hAnsi="Times New Roman"/>
          <w:sz w:val="28"/>
          <w:szCs w:val="28"/>
          <w:lang w:val="uk-UA" w:eastAsia="uk-UA"/>
        </w:rPr>
        <w:t xml:space="preserve"> культурології, професор</w:t>
      </w:r>
      <w:r w:rsidR="00A07E85" w:rsidRPr="004D5EAB">
        <w:rPr>
          <w:rFonts w:ascii="Times New Roman" w:hAnsi="Times New Roman"/>
          <w:sz w:val="28"/>
          <w:szCs w:val="28"/>
          <w:lang w:val="uk-UA" w:eastAsia="uk-UA"/>
        </w:rPr>
        <w:t>ка</w:t>
      </w:r>
      <w:r w:rsidRPr="004D5EAB">
        <w:rPr>
          <w:rFonts w:ascii="Times New Roman" w:hAnsi="Times New Roman"/>
          <w:sz w:val="28"/>
          <w:szCs w:val="28"/>
          <w:lang w:val="uk-UA" w:eastAsia="uk-UA"/>
        </w:rPr>
        <w:t>;</w:t>
      </w:r>
    </w:p>
    <w:p w14:paraId="23EBE024" w14:textId="77777777" w:rsidR="00E94528" w:rsidRPr="004D5EAB" w:rsidRDefault="00E94528" w:rsidP="00E94528">
      <w:pPr>
        <w:numPr>
          <w:ilvl w:val="0"/>
          <w:numId w:val="1"/>
        </w:numPr>
        <w:spacing w:after="0" w:line="240" w:lineRule="auto"/>
        <w:ind w:left="0" w:firstLine="709"/>
        <w:jc w:val="both"/>
        <w:rPr>
          <w:rFonts w:ascii="Times New Roman" w:hAnsi="Times New Roman"/>
          <w:sz w:val="28"/>
          <w:szCs w:val="28"/>
          <w:lang w:val="uk-UA" w:eastAsia="uk-UA"/>
        </w:rPr>
      </w:pPr>
      <w:r w:rsidRPr="004D5EAB">
        <w:rPr>
          <w:rFonts w:ascii="Times New Roman" w:hAnsi="Times New Roman"/>
          <w:sz w:val="28"/>
          <w:szCs w:val="28"/>
          <w:lang w:val="uk-UA" w:eastAsia="uk-UA"/>
        </w:rPr>
        <w:t>Доценко Анатолій Іванович – професор кафедри туризму, документних та міжкультурних комунікацій, доктор географічних наук, професор;</w:t>
      </w:r>
    </w:p>
    <w:p w14:paraId="2B0294A7" w14:textId="328729F4" w:rsidR="00E94528" w:rsidRPr="004D5EAB" w:rsidRDefault="00E94528" w:rsidP="00E94528">
      <w:pPr>
        <w:numPr>
          <w:ilvl w:val="0"/>
          <w:numId w:val="1"/>
        </w:numPr>
        <w:spacing w:after="0" w:line="240" w:lineRule="auto"/>
        <w:ind w:left="0" w:firstLine="709"/>
        <w:jc w:val="both"/>
        <w:rPr>
          <w:rFonts w:ascii="Times New Roman" w:hAnsi="Times New Roman"/>
          <w:sz w:val="28"/>
          <w:szCs w:val="28"/>
          <w:lang w:val="uk-UA" w:eastAsia="uk-UA"/>
        </w:rPr>
      </w:pPr>
      <w:r w:rsidRPr="004D5EAB">
        <w:rPr>
          <w:rFonts w:ascii="Times New Roman" w:hAnsi="Times New Roman"/>
          <w:sz w:val="28"/>
          <w:szCs w:val="28"/>
          <w:lang w:val="uk-UA" w:eastAsia="uk-UA"/>
        </w:rPr>
        <w:t xml:space="preserve">Коротєєва Антоніна Вікторівна – </w:t>
      </w:r>
      <w:r w:rsidRPr="004D5EAB">
        <w:rPr>
          <w:rFonts w:ascii="Times New Roman" w:hAnsi="Times New Roman"/>
          <w:bCs/>
          <w:sz w:val="28"/>
          <w:szCs w:val="28"/>
          <w:lang w:val="uk-UA" w:eastAsia="uk-UA"/>
        </w:rPr>
        <w:t xml:space="preserve">професорка кафедри туризму, документних </w:t>
      </w:r>
      <w:r w:rsidRPr="004D5EAB">
        <w:rPr>
          <w:rFonts w:ascii="Times New Roman" w:hAnsi="Times New Roman"/>
          <w:sz w:val="28"/>
          <w:szCs w:val="28"/>
          <w:lang w:val="uk-UA" w:eastAsia="uk-UA"/>
        </w:rPr>
        <w:t>та</w:t>
      </w:r>
      <w:r w:rsidRPr="004D5EAB">
        <w:rPr>
          <w:rFonts w:ascii="Times New Roman" w:hAnsi="Times New Roman"/>
          <w:bCs/>
          <w:sz w:val="28"/>
          <w:szCs w:val="28"/>
          <w:lang w:val="uk-UA" w:eastAsia="uk-UA"/>
        </w:rPr>
        <w:t xml:space="preserve"> міжкультурних комунікацій, </w:t>
      </w:r>
      <w:r w:rsidRPr="004D5EAB">
        <w:rPr>
          <w:rFonts w:ascii="Times New Roman" w:hAnsi="Times New Roman"/>
          <w:sz w:val="28"/>
          <w:szCs w:val="28"/>
          <w:lang w:val="uk-UA" w:eastAsia="uk-UA"/>
        </w:rPr>
        <w:t>кандидат</w:t>
      </w:r>
      <w:r w:rsidR="00306EFA" w:rsidRPr="004D5EAB">
        <w:rPr>
          <w:rFonts w:ascii="Times New Roman" w:hAnsi="Times New Roman"/>
          <w:sz w:val="28"/>
          <w:szCs w:val="28"/>
          <w:lang w:val="uk-UA" w:eastAsia="uk-UA"/>
        </w:rPr>
        <w:t>ка</w:t>
      </w:r>
      <w:r w:rsidRPr="004D5EAB">
        <w:rPr>
          <w:rFonts w:ascii="Times New Roman" w:hAnsi="Times New Roman"/>
          <w:sz w:val="28"/>
          <w:szCs w:val="28"/>
          <w:lang w:val="uk-UA" w:eastAsia="uk-UA"/>
        </w:rPr>
        <w:t xml:space="preserve"> економічних наук, доцент</w:t>
      </w:r>
      <w:r w:rsidR="00306EFA" w:rsidRPr="004D5EAB">
        <w:rPr>
          <w:rFonts w:ascii="Times New Roman" w:hAnsi="Times New Roman"/>
          <w:sz w:val="28"/>
          <w:szCs w:val="28"/>
          <w:lang w:val="uk-UA" w:eastAsia="uk-UA"/>
        </w:rPr>
        <w:t>ка</w:t>
      </w:r>
      <w:r w:rsidRPr="004D5EAB">
        <w:rPr>
          <w:rFonts w:ascii="Times New Roman" w:hAnsi="Times New Roman"/>
          <w:sz w:val="28"/>
          <w:szCs w:val="28"/>
          <w:lang w:val="uk-UA" w:eastAsia="uk-UA"/>
        </w:rPr>
        <w:t>.</w:t>
      </w:r>
    </w:p>
    <w:p w14:paraId="1D0DA0C3" w14:textId="77777777" w:rsidR="00E94528" w:rsidRPr="004D5EAB" w:rsidRDefault="00E94528" w:rsidP="00E94528">
      <w:pPr>
        <w:spacing w:after="0"/>
        <w:ind w:firstLine="709"/>
        <w:rPr>
          <w:rFonts w:ascii="Times New Roman" w:hAnsi="Times New Roman"/>
          <w:sz w:val="28"/>
          <w:szCs w:val="28"/>
          <w:lang w:val="uk-UA" w:eastAsia="uk-UA"/>
        </w:rPr>
      </w:pPr>
      <w:r w:rsidRPr="004D5EAB">
        <w:rPr>
          <w:rFonts w:ascii="Times New Roman" w:hAnsi="Times New Roman"/>
          <w:sz w:val="28"/>
          <w:szCs w:val="28"/>
          <w:lang w:val="uk-UA" w:eastAsia="uk-UA"/>
        </w:rPr>
        <w:t>Додатково залучені фахівці:</w:t>
      </w:r>
    </w:p>
    <w:p w14:paraId="2EDD275E" w14:textId="5C8FA79E" w:rsidR="00E94528" w:rsidRPr="004D5EAB" w:rsidRDefault="00E94528" w:rsidP="00306EFA">
      <w:pPr>
        <w:spacing w:after="0"/>
        <w:ind w:firstLine="709"/>
        <w:jc w:val="both"/>
        <w:rPr>
          <w:rFonts w:ascii="Times New Roman" w:hAnsi="Times New Roman"/>
          <w:sz w:val="28"/>
          <w:szCs w:val="28"/>
          <w:lang w:val="uk-UA" w:eastAsia="uk-UA"/>
        </w:rPr>
      </w:pPr>
      <w:r w:rsidRPr="004D5EAB">
        <w:rPr>
          <w:rFonts w:ascii="Times New Roman" w:hAnsi="Times New Roman"/>
          <w:sz w:val="28"/>
          <w:szCs w:val="28"/>
          <w:lang w:val="uk-UA" w:eastAsia="uk-UA"/>
        </w:rPr>
        <w:t>1. Танська Людмила Вацлавівна – старш</w:t>
      </w:r>
      <w:r w:rsidR="00306EFA" w:rsidRPr="004D5EAB">
        <w:rPr>
          <w:rFonts w:ascii="Times New Roman" w:hAnsi="Times New Roman"/>
          <w:sz w:val="28"/>
          <w:szCs w:val="28"/>
          <w:lang w:val="uk-UA" w:eastAsia="uk-UA"/>
        </w:rPr>
        <w:t>а</w:t>
      </w:r>
      <w:r w:rsidRPr="004D5EAB">
        <w:rPr>
          <w:rFonts w:ascii="Times New Roman" w:hAnsi="Times New Roman"/>
          <w:sz w:val="28"/>
          <w:szCs w:val="28"/>
          <w:lang w:val="uk-UA" w:eastAsia="uk-UA"/>
        </w:rPr>
        <w:t xml:space="preserve"> викладач</w:t>
      </w:r>
      <w:r w:rsidR="00306EFA" w:rsidRPr="004D5EAB">
        <w:rPr>
          <w:rFonts w:ascii="Times New Roman" w:hAnsi="Times New Roman"/>
          <w:sz w:val="28"/>
          <w:szCs w:val="28"/>
          <w:lang w:val="uk-UA" w:eastAsia="uk-UA"/>
        </w:rPr>
        <w:t>ка</w:t>
      </w:r>
      <w:r w:rsidRPr="004D5EAB">
        <w:rPr>
          <w:rFonts w:ascii="Times New Roman" w:hAnsi="Times New Roman"/>
          <w:sz w:val="28"/>
          <w:szCs w:val="28"/>
          <w:lang w:val="uk-UA" w:eastAsia="uk-UA"/>
        </w:rPr>
        <w:t xml:space="preserve"> кафедри туризму, документних та міжкультурних комунікацій.</w:t>
      </w:r>
    </w:p>
    <w:p w14:paraId="753C0268" w14:textId="77777777" w:rsidR="00F20077" w:rsidRPr="004D5EAB" w:rsidRDefault="00F20077" w:rsidP="00E94528">
      <w:pPr>
        <w:spacing w:after="0"/>
        <w:ind w:firstLine="600"/>
        <w:jc w:val="both"/>
        <w:rPr>
          <w:rFonts w:ascii="Times New Roman" w:hAnsi="Times New Roman"/>
          <w:sz w:val="28"/>
          <w:szCs w:val="28"/>
          <w:lang w:val="uk-UA" w:eastAsia="uk-UA"/>
        </w:rPr>
      </w:pPr>
    </w:p>
    <w:p w14:paraId="1A355801" w14:textId="77777777" w:rsidR="00E94528" w:rsidRPr="004D5EAB" w:rsidRDefault="00E94528" w:rsidP="00E94528">
      <w:pPr>
        <w:spacing w:after="0"/>
        <w:ind w:firstLine="600"/>
        <w:jc w:val="both"/>
        <w:rPr>
          <w:rFonts w:ascii="Times New Roman" w:hAnsi="Times New Roman"/>
          <w:sz w:val="28"/>
          <w:szCs w:val="28"/>
          <w:lang w:val="uk-UA" w:eastAsia="uk-UA"/>
        </w:rPr>
      </w:pPr>
      <w:r w:rsidRPr="004D5EAB">
        <w:rPr>
          <w:rFonts w:ascii="Times New Roman" w:hAnsi="Times New Roman"/>
          <w:sz w:val="28"/>
          <w:szCs w:val="28"/>
          <w:lang w:val="uk-UA" w:eastAsia="uk-UA"/>
        </w:rPr>
        <w:t>Рекомендовано Науково-методичним об’єднанням з культури та сфери обслуговування у складі:</w:t>
      </w:r>
    </w:p>
    <w:tbl>
      <w:tblPr>
        <w:tblW w:w="9842" w:type="dxa"/>
        <w:tblLook w:val="04A0" w:firstRow="1" w:lastRow="0" w:firstColumn="1" w:lastColumn="0" w:noHBand="0" w:noVBand="1"/>
      </w:tblPr>
      <w:tblGrid>
        <w:gridCol w:w="2529"/>
        <w:gridCol w:w="1364"/>
        <w:gridCol w:w="1417"/>
        <w:gridCol w:w="4532"/>
      </w:tblGrid>
      <w:tr w:rsidR="00F20077" w:rsidRPr="00250034" w14:paraId="70BE96F9" w14:textId="77777777" w:rsidTr="00F20077">
        <w:trPr>
          <w:trHeight w:val="945"/>
        </w:trPr>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DDA89" w14:textId="16DCCBFB" w:rsidR="00F20077" w:rsidRPr="004D5EAB" w:rsidRDefault="00F20077" w:rsidP="00306EFA">
            <w:pPr>
              <w:spacing w:after="0" w:line="240" w:lineRule="auto"/>
              <w:rPr>
                <w:rFonts w:ascii="Times New Roman" w:eastAsia="Times New Roman" w:hAnsi="Times New Roman"/>
                <w:i/>
                <w:iCs/>
                <w:color w:val="000000"/>
                <w:sz w:val="24"/>
                <w:szCs w:val="24"/>
                <w:lang w:val="uk-UA" w:eastAsia="uk-UA"/>
              </w:rPr>
            </w:pPr>
            <w:r w:rsidRPr="004D5EAB">
              <w:rPr>
                <w:rFonts w:ascii="Times New Roman" w:eastAsia="Times New Roman" w:hAnsi="Times New Roman"/>
                <w:i/>
                <w:iCs/>
                <w:color w:val="000000"/>
                <w:sz w:val="24"/>
                <w:szCs w:val="24"/>
                <w:lang w:val="uk-UA" w:eastAsia="uk-UA"/>
              </w:rPr>
              <w:t>Голова НМО - Барна Наталія Віталіївна</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763567C6" w14:textId="77777777" w:rsidR="00F20077" w:rsidRPr="004D5EAB" w:rsidRDefault="00F20077" w:rsidP="00F20077">
            <w:pPr>
              <w:spacing w:after="0" w:line="240" w:lineRule="auto"/>
              <w:jc w:val="center"/>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д.філос.н.</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79DB04FF" w14:textId="599E977E" w:rsidR="00F20077" w:rsidRPr="004D5EAB" w:rsidRDefault="00F20077" w:rsidP="00F20077">
            <w:pPr>
              <w:spacing w:after="0" w:line="240" w:lineRule="auto"/>
              <w:jc w:val="center"/>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професор</w:t>
            </w:r>
            <w:r w:rsidR="00306EFA" w:rsidRPr="004D5EAB">
              <w:rPr>
                <w:rFonts w:ascii="Times New Roman" w:eastAsia="Times New Roman" w:hAnsi="Times New Roman"/>
                <w:color w:val="000000"/>
                <w:sz w:val="24"/>
                <w:szCs w:val="24"/>
                <w:lang w:val="uk-UA" w:eastAsia="uk-UA"/>
              </w:rPr>
              <w:t>ка</w:t>
            </w:r>
          </w:p>
        </w:tc>
        <w:tc>
          <w:tcPr>
            <w:tcW w:w="4683" w:type="dxa"/>
            <w:tcBorders>
              <w:top w:val="single" w:sz="4" w:space="0" w:color="auto"/>
              <w:left w:val="nil"/>
              <w:bottom w:val="single" w:sz="4" w:space="0" w:color="auto"/>
              <w:right w:val="single" w:sz="4" w:space="0" w:color="auto"/>
            </w:tcBorders>
            <w:shd w:val="clear" w:color="auto" w:fill="auto"/>
            <w:vAlign w:val="center"/>
            <w:hideMark/>
          </w:tcPr>
          <w:p w14:paraId="625BA465" w14:textId="3BCCCE0B" w:rsidR="00F20077" w:rsidRPr="004D5EAB" w:rsidRDefault="00F20077" w:rsidP="00F20077">
            <w:pPr>
              <w:spacing w:after="0" w:line="240" w:lineRule="auto"/>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директор</w:t>
            </w:r>
            <w:r w:rsidR="004E4E7E"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Інституту філології та масових комунікацій, професор</w:t>
            </w:r>
            <w:r w:rsidR="00306EFA"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кафедри туризму, документних та міжкультурних комунікацій</w:t>
            </w:r>
          </w:p>
        </w:tc>
      </w:tr>
      <w:tr w:rsidR="00F20077" w:rsidRPr="00250034" w14:paraId="46B61CDD" w14:textId="77777777" w:rsidTr="00F20077">
        <w:trPr>
          <w:trHeight w:val="945"/>
        </w:trPr>
        <w:tc>
          <w:tcPr>
            <w:tcW w:w="2590" w:type="dxa"/>
            <w:tcBorders>
              <w:top w:val="nil"/>
              <w:left w:val="single" w:sz="4" w:space="0" w:color="auto"/>
              <w:bottom w:val="single" w:sz="4" w:space="0" w:color="auto"/>
              <w:right w:val="single" w:sz="4" w:space="0" w:color="auto"/>
            </w:tcBorders>
            <w:shd w:val="clear" w:color="auto" w:fill="auto"/>
            <w:vAlign w:val="center"/>
            <w:hideMark/>
          </w:tcPr>
          <w:p w14:paraId="5AB2B7F4" w14:textId="77777777" w:rsidR="00F20077" w:rsidRPr="004D5EAB" w:rsidRDefault="00F20077" w:rsidP="00F20077">
            <w:pPr>
              <w:spacing w:after="0" w:line="240" w:lineRule="auto"/>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Степанова Олена Анатоліївна</w:t>
            </w:r>
          </w:p>
        </w:tc>
        <w:tc>
          <w:tcPr>
            <w:tcW w:w="1376" w:type="dxa"/>
            <w:tcBorders>
              <w:top w:val="nil"/>
              <w:left w:val="nil"/>
              <w:bottom w:val="single" w:sz="4" w:space="0" w:color="auto"/>
              <w:right w:val="single" w:sz="4" w:space="0" w:color="auto"/>
            </w:tcBorders>
            <w:shd w:val="clear" w:color="auto" w:fill="auto"/>
            <w:vAlign w:val="center"/>
            <w:hideMark/>
          </w:tcPr>
          <w:p w14:paraId="15480241" w14:textId="77777777" w:rsidR="00F20077" w:rsidRPr="004D5EAB" w:rsidRDefault="00F20077" w:rsidP="00F20077">
            <w:pPr>
              <w:spacing w:after="0" w:line="240" w:lineRule="auto"/>
              <w:jc w:val="center"/>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д.культ.</w:t>
            </w:r>
          </w:p>
        </w:tc>
        <w:tc>
          <w:tcPr>
            <w:tcW w:w="1193" w:type="dxa"/>
            <w:tcBorders>
              <w:top w:val="nil"/>
              <w:left w:val="nil"/>
              <w:bottom w:val="single" w:sz="4" w:space="0" w:color="auto"/>
              <w:right w:val="single" w:sz="4" w:space="0" w:color="auto"/>
            </w:tcBorders>
            <w:shd w:val="clear" w:color="auto" w:fill="auto"/>
            <w:vAlign w:val="center"/>
            <w:hideMark/>
          </w:tcPr>
          <w:p w14:paraId="068B3FB3" w14:textId="2A3423AA" w:rsidR="00F20077" w:rsidRPr="004D5EAB" w:rsidRDefault="00F20077" w:rsidP="00F20077">
            <w:pPr>
              <w:spacing w:after="0" w:line="240" w:lineRule="auto"/>
              <w:jc w:val="center"/>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професор</w:t>
            </w:r>
            <w:r w:rsidR="00306EFA" w:rsidRPr="004D5EAB">
              <w:rPr>
                <w:rFonts w:ascii="Times New Roman" w:eastAsia="Times New Roman" w:hAnsi="Times New Roman"/>
                <w:color w:val="000000"/>
                <w:sz w:val="24"/>
                <w:szCs w:val="24"/>
                <w:lang w:val="uk-UA" w:eastAsia="uk-UA"/>
              </w:rPr>
              <w:t>ка</w:t>
            </w:r>
          </w:p>
        </w:tc>
        <w:tc>
          <w:tcPr>
            <w:tcW w:w="4683" w:type="dxa"/>
            <w:tcBorders>
              <w:top w:val="nil"/>
              <w:left w:val="nil"/>
              <w:bottom w:val="single" w:sz="4" w:space="0" w:color="auto"/>
              <w:right w:val="single" w:sz="4" w:space="0" w:color="auto"/>
            </w:tcBorders>
            <w:shd w:val="clear" w:color="auto" w:fill="auto"/>
            <w:vAlign w:val="center"/>
            <w:hideMark/>
          </w:tcPr>
          <w:p w14:paraId="27175F77" w14:textId="71EF9814" w:rsidR="00F20077" w:rsidRPr="004D5EAB" w:rsidRDefault="00F20077" w:rsidP="00F20077">
            <w:pPr>
              <w:spacing w:after="0" w:line="240" w:lineRule="auto"/>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завідувач</w:t>
            </w:r>
            <w:r w:rsidR="004E4E7E"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кафедри туризму, документних та міжкультурних комунікацій Інституту філології та масових комунікацій</w:t>
            </w:r>
          </w:p>
        </w:tc>
      </w:tr>
      <w:tr w:rsidR="00F20077" w:rsidRPr="00250034" w14:paraId="31FD9126" w14:textId="77777777" w:rsidTr="00F20077">
        <w:trPr>
          <w:trHeight w:val="945"/>
        </w:trPr>
        <w:tc>
          <w:tcPr>
            <w:tcW w:w="2590" w:type="dxa"/>
            <w:tcBorders>
              <w:top w:val="nil"/>
              <w:left w:val="single" w:sz="4" w:space="0" w:color="auto"/>
              <w:bottom w:val="single" w:sz="4" w:space="0" w:color="auto"/>
              <w:right w:val="single" w:sz="4" w:space="0" w:color="auto"/>
            </w:tcBorders>
            <w:shd w:val="clear" w:color="auto" w:fill="auto"/>
            <w:vAlign w:val="center"/>
            <w:hideMark/>
          </w:tcPr>
          <w:p w14:paraId="537E32CF" w14:textId="77777777" w:rsidR="00F20077" w:rsidRPr="004D5EAB" w:rsidRDefault="00F20077" w:rsidP="00F20077">
            <w:pPr>
              <w:spacing w:after="0" w:line="240" w:lineRule="auto"/>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Коротєєва Атоніна Вікторовна</w:t>
            </w:r>
          </w:p>
        </w:tc>
        <w:tc>
          <w:tcPr>
            <w:tcW w:w="1376" w:type="dxa"/>
            <w:tcBorders>
              <w:top w:val="nil"/>
              <w:left w:val="nil"/>
              <w:bottom w:val="single" w:sz="4" w:space="0" w:color="auto"/>
              <w:right w:val="single" w:sz="4" w:space="0" w:color="auto"/>
            </w:tcBorders>
            <w:shd w:val="clear" w:color="auto" w:fill="auto"/>
            <w:vAlign w:val="center"/>
            <w:hideMark/>
          </w:tcPr>
          <w:p w14:paraId="2B7017F3" w14:textId="77777777" w:rsidR="00F20077" w:rsidRPr="004D5EAB" w:rsidRDefault="00F20077" w:rsidP="00F20077">
            <w:pPr>
              <w:spacing w:after="0" w:line="240" w:lineRule="auto"/>
              <w:jc w:val="center"/>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к.е.н.</w:t>
            </w:r>
          </w:p>
        </w:tc>
        <w:tc>
          <w:tcPr>
            <w:tcW w:w="1193" w:type="dxa"/>
            <w:tcBorders>
              <w:top w:val="nil"/>
              <w:left w:val="nil"/>
              <w:bottom w:val="single" w:sz="4" w:space="0" w:color="auto"/>
              <w:right w:val="single" w:sz="4" w:space="0" w:color="auto"/>
            </w:tcBorders>
            <w:shd w:val="clear" w:color="auto" w:fill="auto"/>
            <w:vAlign w:val="center"/>
            <w:hideMark/>
          </w:tcPr>
          <w:p w14:paraId="06539C93" w14:textId="053409CD" w:rsidR="00F20077" w:rsidRPr="004D5EAB" w:rsidRDefault="00F20077" w:rsidP="00F20077">
            <w:pPr>
              <w:spacing w:after="0" w:line="240" w:lineRule="auto"/>
              <w:jc w:val="center"/>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доцент</w:t>
            </w:r>
            <w:r w:rsidR="00306EFA" w:rsidRPr="004D5EAB">
              <w:rPr>
                <w:rFonts w:ascii="Times New Roman" w:eastAsia="Times New Roman" w:hAnsi="Times New Roman"/>
                <w:color w:val="000000"/>
                <w:sz w:val="24"/>
                <w:szCs w:val="24"/>
                <w:lang w:val="uk-UA" w:eastAsia="uk-UA"/>
              </w:rPr>
              <w:t>ка</w:t>
            </w:r>
          </w:p>
        </w:tc>
        <w:tc>
          <w:tcPr>
            <w:tcW w:w="4683" w:type="dxa"/>
            <w:tcBorders>
              <w:top w:val="nil"/>
              <w:left w:val="nil"/>
              <w:bottom w:val="single" w:sz="4" w:space="0" w:color="auto"/>
              <w:right w:val="single" w:sz="4" w:space="0" w:color="auto"/>
            </w:tcBorders>
            <w:shd w:val="clear" w:color="auto" w:fill="auto"/>
            <w:vAlign w:val="center"/>
            <w:hideMark/>
          </w:tcPr>
          <w:p w14:paraId="50AA57F7" w14:textId="7BAA5298" w:rsidR="00F20077" w:rsidRPr="004D5EAB" w:rsidRDefault="00F20077" w:rsidP="00F20077">
            <w:pPr>
              <w:spacing w:after="0" w:line="240" w:lineRule="auto"/>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професор</w:t>
            </w:r>
            <w:r w:rsidR="005C5D28"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кафедри туризму, документних та міжкультурних комунікацій Інституту філології та масових комунікацій</w:t>
            </w:r>
          </w:p>
        </w:tc>
      </w:tr>
      <w:tr w:rsidR="00F20077" w:rsidRPr="00250034" w14:paraId="11D1857C" w14:textId="77777777" w:rsidTr="00F20077">
        <w:trPr>
          <w:trHeight w:val="1260"/>
        </w:trPr>
        <w:tc>
          <w:tcPr>
            <w:tcW w:w="2590" w:type="dxa"/>
            <w:tcBorders>
              <w:top w:val="nil"/>
              <w:left w:val="single" w:sz="4" w:space="0" w:color="auto"/>
              <w:bottom w:val="single" w:sz="4" w:space="0" w:color="auto"/>
              <w:right w:val="single" w:sz="4" w:space="0" w:color="auto"/>
            </w:tcBorders>
            <w:shd w:val="clear" w:color="auto" w:fill="auto"/>
            <w:vAlign w:val="center"/>
            <w:hideMark/>
          </w:tcPr>
          <w:p w14:paraId="67B6204A" w14:textId="77777777" w:rsidR="00F20077" w:rsidRPr="004D5EAB" w:rsidRDefault="00F20077" w:rsidP="00F20077">
            <w:pPr>
              <w:spacing w:after="0" w:line="240" w:lineRule="auto"/>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Кравченко Олена Вікторівна</w:t>
            </w:r>
          </w:p>
        </w:tc>
        <w:tc>
          <w:tcPr>
            <w:tcW w:w="1376" w:type="dxa"/>
            <w:tcBorders>
              <w:top w:val="nil"/>
              <w:left w:val="nil"/>
              <w:bottom w:val="single" w:sz="4" w:space="0" w:color="auto"/>
              <w:right w:val="single" w:sz="4" w:space="0" w:color="auto"/>
            </w:tcBorders>
            <w:shd w:val="clear" w:color="auto" w:fill="auto"/>
            <w:vAlign w:val="center"/>
            <w:hideMark/>
          </w:tcPr>
          <w:p w14:paraId="5101ADA5" w14:textId="77777777" w:rsidR="00F20077" w:rsidRPr="004D5EAB" w:rsidRDefault="00F20077" w:rsidP="00F20077">
            <w:pPr>
              <w:spacing w:after="0" w:line="240" w:lineRule="auto"/>
              <w:jc w:val="center"/>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к.філол.н.</w:t>
            </w:r>
          </w:p>
        </w:tc>
        <w:tc>
          <w:tcPr>
            <w:tcW w:w="1193" w:type="dxa"/>
            <w:tcBorders>
              <w:top w:val="nil"/>
              <w:left w:val="nil"/>
              <w:bottom w:val="single" w:sz="4" w:space="0" w:color="auto"/>
              <w:right w:val="single" w:sz="4" w:space="0" w:color="auto"/>
            </w:tcBorders>
            <w:shd w:val="clear" w:color="auto" w:fill="auto"/>
            <w:vAlign w:val="center"/>
            <w:hideMark/>
          </w:tcPr>
          <w:p w14:paraId="486F68F5" w14:textId="77777777" w:rsidR="00F20077" w:rsidRPr="004D5EAB" w:rsidRDefault="00F20077" w:rsidP="00F20077">
            <w:pPr>
              <w:spacing w:after="0" w:line="240" w:lineRule="auto"/>
              <w:jc w:val="center"/>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w:t>
            </w:r>
          </w:p>
        </w:tc>
        <w:tc>
          <w:tcPr>
            <w:tcW w:w="4683" w:type="dxa"/>
            <w:tcBorders>
              <w:top w:val="nil"/>
              <w:left w:val="nil"/>
              <w:bottom w:val="single" w:sz="4" w:space="0" w:color="auto"/>
              <w:right w:val="single" w:sz="4" w:space="0" w:color="auto"/>
            </w:tcBorders>
            <w:shd w:val="clear" w:color="auto" w:fill="auto"/>
            <w:vAlign w:val="center"/>
            <w:hideMark/>
          </w:tcPr>
          <w:p w14:paraId="751A6CEC" w14:textId="08CAB6B2" w:rsidR="00F20077" w:rsidRPr="004D5EAB" w:rsidRDefault="00F20077" w:rsidP="00F20077">
            <w:pPr>
              <w:spacing w:after="0" w:line="240" w:lineRule="auto"/>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доцент</w:t>
            </w:r>
            <w:r w:rsidR="00306EFA"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кафедри права та соціально-економічних відносин Центральноукраїнського інституту розвитку людини</w:t>
            </w:r>
          </w:p>
        </w:tc>
      </w:tr>
      <w:tr w:rsidR="00F20077" w:rsidRPr="00250034" w14:paraId="32C8247A" w14:textId="77777777" w:rsidTr="00F20077">
        <w:trPr>
          <w:trHeight w:val="630"/>
        </w:trPr>
        <w:tc>
          <w:tcPr>
            <w:tcW w:w="2590" w:type="dxa"/>
            <w:tcBorders>
              <w:top w:val="nil"/>
              <w:left w:val="single" w:sz="4" w:space="0" w:color="auto"/>
              <w:bottom w:val="single" w:sz="4" w:space="0" w:color="auto"/>
              <w:right w:val="single" w:sz="4" w:space="0" w:color="auto"/>
            </w:tcBorders>
            <w:shd w:val="clear" w:color="auto" w:fill="auto"/>
            <w:vAlign w:val="center"/>
            <w:hideMark/>
          </w:tcPr>
          <w:p w14:paraId="2DFAA151" w14:textId="77777777" w:rsidR="00F20077" w:rsidRPr="004D5EAB" w:rsidRDefault="00F20077" w:rsidP="00F20077">
            <w:pPr>
              <w:spacing w:after="0" w:line="240" w:lineRule="auto"/>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Пахолок Зінаїда Олександрівна</w:t>
            </w:r>
          </w:p>
        </w:tc>
        <w:tc>
          <w:tcPr>
            <w:tcW w:w="1376" w:type="dxa"/>
            <w:tcBorders>
              <w:top w:val="nil"/>
              <w:left w:val="nil"/>
              <w:bottom w:val="single" w:sz="4" w:space="0" w:color="auto"/>
              <w:right w:val="single" w:sz="4" w:space="0" w:color="auto"/>
            </w:tcBorders>
            <w:shd w:val="clear" w:color="auto" w:fill="auto"/>
            <w:vAlign w:val="center"/>
            <w:hideMark/>
          </w:tcPr>
          <w:p w14:paraId="030B6DE8" w14:textId="77777777" w:rsidR="00F20077" w:rsidRPr="004D5EAB" w:rsidRDefault="00F20077" w:rsidP="00F20077">
            <w:pPr>
              <w:spacing w:after="0" w:line="240" w:lineRule="auto"/>
              <w:jc w:val="center"/>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д.філол.н.</w:t>
            </w:r>
          </w:p>
        </w:tc>
        <w:tc>
          <w:tcPr>
            <w:tcW w:w="1193" w:type="dxa"/>
            <w:tcBorders>
              <w:top w:val="nil"/>
              <w:left w:val="nil"/>
              <w:bottom w:val="single" w:sz="4" w:space="0" w:color="auto"/>
              <w:right w:val="single" w:sz="4" w:space="0" w:color="auto"/>
            </w:tcBorders>
            <w:shd w:val="clear" w:color="auto" w:fill="auto"/>
            <w:vAlign w:val="center"/>
            <w:hideMark/>
          </w:tcPr>
          <w:p w14:paraId="688409B6" w14:textId="3868B658" w:rsidR="00F20077" w:rsidRPr="004D5EAB" w:rsidRDefault="00F20077" w:rsidP="00F20077">
            <w:pPr>
              <w:spacing w:after="0" w:line="240" w:lineRule="auto"/>
              <w:jc w:val="center"/>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професор</w:t>
            </w:r>
            <w:r w:rsidR="00306EFA" w:rsidRPr="004D5EAB">
              <w:rPr>
                <w:rFonts w:ascii="Times New Roman" w:eastAsia="Times New Roman" w:hAnsi="Times New Roman"/>
                <w:color w:val="000000"/>
                <w:sz w:val="24"/>
                <w:szCs w:val="24"/>
                <w:lang w:val="uk-UA" w:eastAsia="uk-UA"/>
              </w:rPr>
              <w:t>ка</w:t>
            </w:r>
          </w:p>
        </w:tc>
        <w:tc>
          <w:tcPr>
            <w:tcW w:w="4683" w:type="dxa"/>
            <w:tcBorders>
              <w:top w:val="nil"/>
              <w:left w:val="nil"/>
              <w:bottom w:val="single" w:sz="4" w:space="0" w:color="auto"/>
              <w:right w:val="single" w:sz="4" w:space="0" w:color="auto"/>
            </w:tcBorders>
            <w:shd w:val="clear" w:color="auto" w:fill="auto"/>
            <w:vAlign w:val="center"/>
            <w:hideMark/>
          </w:tcPr>
          <w:p w14:paraId="2C75804F" w14:textId="48B492F8" w:rsidR="00F20077" w:rsidRPr="004D5EAB" w:rsidRDefault="00F20077" w:rsidP="00F20077">
            <w:pPr>
              <w:spacing w:after="0" w:line="240" w:lineRule="auto"/>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професор</w:t>
            </w:r>
            <w:r w:rsidR="005C5D28"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кафедри інформаційної діяльності та туризму Луцького інституту розвитку людини</w:t>
            </w:r>
          </w:p>
        </w:tc>
      </w:tr>
      <w:tr w:rsidR="00F20077" w:rsidRPr="00250034" w14:paraId="63D228D3" w14:textId="77777777" w:rsidTr="00F20077">
        <w:trPr>
          <w:trHeight w:val="945"/>
        </w:trPr>
        <w:tc>
          <w:tcPr>
            <w:tcW w:w="2590" w:type="dxa"/>
            <w:tcBorders>
              <w:top w:val="nil"/>
              <w:left w:val="single" w:sz="4" w:space="0" w:color="auto"/>
              <w:bottom w:val="single" w:sz="4" w:space="0" w:color="auto"/>
              <w:right w:val="single" w:sz="4" w:space="0" w:color="auto"/>
            </w:tcBorders>
            <w:shd w:val="clear" w:color="auto" w:fill="auto"/>
            <w:vAlign w:val="center"/>
            <w:hideMark/>
          </w:tcPr>
          <w:p w14:paraId="432C24A0" w14:textId="77777777" w:rsidR="00F20077" w:rsidRPr="004D5EAB" w:rsidRDefault="00F20077" w:rsidP="00F20077">
            <w:pPr>
              <w:spacing w:after="0" w:line="240" w:lineRule="auto"/>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Шафранова Катерина Володимирівна</w:t>
            </w:r>
          </w:p>
        </w:tc>
        <w:tc>
          <w:tcPr>
            <w:tcW w:w="1376" w:type="dxa"/>
            <w:tcBorders>
              <w:top w:val="nil"/>
              <w:left w:val="nil"/>
              <w:bottom w:val="single" w:sz="4" w:space="0" w:color="auto"/>
              <w:right w:val="single" w:sz="4" w:space="0" w:color="auto"/>
            </w:tcBorders>
            <w:shd w:val="clear" w:color="auto" w:fill="auto"/>
            <w:vAlign w:val="center"/>
            <w:hideMark/>
          </w:tcPr>
          <w:p w14:paraId="0F85F2D5" w14:textId="77777777" w:rsidR="00F20077" w:rsidRPr="004D5EAB" w:rsidRDefault="00F20077" w:rsidP="00F20077">
            <w:pPr>
              <w:spacing w:after="0" w:line="240" w:lineRule="auto"/>
              <w:jc w:val="center"/>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к.е.н.</w:t>
            </w:r>
          </w:p>
        </w:tc>
        <w:tc>
          <w:tcPr>
            <w:tcW w:w="1193" w:type="dxa"/>
            <w:tcBorders>
              <w:top w:val="nil"/>
              <w:left w:val="nil"/>
              <w:bottom w:val="single" w:sz="4" w:space="0" w:color="auto"/>
              <w:right w:val="single" w:sz="4" w:space="0" w:color="auto"/>
            </w:tcBorders>
            <w:shd w:val="clear" w:color="auto" w:fill="auto"/>
            <w:vAlign w:val="center"/>
            <w:hideMark/>
          </w:tcPr>
          <w:p w14:paraId="20C18DA7" w14:textId="242822A4" w:rsidR="00F20077" w:rsidRPr="004D5EAB" w:rsidRDefault="00F20077" w:rsidP="00F20077">
            <w:pPr>
              <w:spacing w:after="0" w:line="240" w:lineRule="auto"/>
              <w:jc w:val="center"/>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доцент</w:t>
            </w:r>
            <w:r w:rsidR="00306EFA" w:rsidRPr="004D5EAB">
              <w:rPr>
                <w:rFonts w:ascii="Times New Roman" w:eastAsia="Times New Roman" w:hAnsi="Times New Roman"/>
                <w:color w:val="000000"/>
                <w:sz w:val="24"/>
                <w:szCs w:val="24"/>
                <w:lang w:val="uk-UA" w:eastAsia="uk-UA"/>
              </w:rPr>
              <w:t>ка</w:t>
            </w:r>
          </w:p>
        </w:tc>
        <w:tc>
          <w:tcPr>
            <w:tcW w:w="4683" w:type="dxa"/>
            <w:tcBorders>
              <w:top w:val="nil"/>
              <w:left w:val="nil"/>
              <w:bottom w:val="single" w:sz="4" w:space="0" w:color="auto"/>
              <w:right w:val="single" w:sz="4" w:space="0" w:color="auto"/>
            </w:tcBorders>
            <w:shd w:val="clear" w:color="auto" w:fill="auto"/>
            <w:vAlign w:val="center"/>
            <w:hideMark/>
          </w:tcPr>
          <w:p w14:paraId="3C6402F4" w14:textId="63CF858E" w:rsidR="00F20077" w:rsidRPr="004D5EAB" w:rsidRDefault="00F20077" w:rsidP="00F20077">
            <w:pPr>
              <w:spacing w:after="0" w:line="240" w:lineRule="auto"/>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директор</w:t>
            </w:r>
            <w:r w:rsidR="005C5D28"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Житомирського економіко-гуманітарного інституту, доцент</w:t>
            </w:r>
            <w:r w:rsidR="00306EFA"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кафедри менеджменту та туризму</w:t>
            </w:r>
          </w:p>
        </w:tc>
      </w:tr>
    </w:tbl>
    <w:p w14:paraId="10750CDC" w14:textId="77777777" w:rsidR="000E330A" w:rsidRPr="004D5EAB" w:rsidRDefault="000E330A" w:rsidP="00B37C0F">
      <w:pPr>
        <w:pStyle w:val="a8"/>
        <w:tabs>
          <w:tab w:val="left" w:pos="9606"/>
        </w:tabs>
        <w:spacing w:after="0"/>
        <w:ind w:left="0" w:firstLine="600"/>
        <w:jc w:val="both"/>
        <w:rPr>
          <w:rFonts w:ascii="Times New Roman" w:hAnsi="Times New Roman"/>
          <w:sz w:val="28"/>
          <w:szCs w:val="28"/>
          <w:lang w:val="uk-UA"/>
        </w:rPr>
      </w:pPr>
    </w:p>
    <w:p w14:paraId="757AFE1B" w14:textId="77777777" w:rsidR="000E330A" w:rsidRPr="004D5EAB" w:rsidRDefault="000E330A" w:rsidP="00B44ECE">
      <w:pPr>
        <w:pStyle w:val="a8"/>
        <w:spacing w:after="0"/>
        <w:ind w:left="0" w:right="-7895" w:firstLine="709"/>
        <w:rPr>
          <w:rFonts w:ascii="Times New Roman" w:hAnsi="Times New Roman"/>
          <w:sz w:val="28"/>
          <w:szCs w:val="28"/>
          <w:lang w:val="uk-UA"/>
        </w:rPr>
      </w:pPr>
      <w:r w:rsidRPr="004D5EAB">
        <w:rPr>
          <w:rFonts w:ascii="Times New Roman" w:hAnsi="Times New Roman"/>
          <w:sz w:val="28"/>
          <w:szCs w:val="28"/>
          <w:lang w:val="uk-UA"/>
        </w:rPr>
        <w:t>Рецензії-відгуки зовнішніх стейкхолдерів:</w:t>
      </w:r>
    </w:p>
    <w:p w14:paraId="0A7335C4" w14:textId="33FA7F83" w:rsidR="000E330A" w:rsidRPr="004D5EAB" w:rsidRDefault="000E330A" w:rsidP="00B37C0F">
      <w:pPr>
        <w:spacing w:after="0" w:line="240" w:lineRule="auto"/>
        <w:ind w:right="-142" w:firstLine="851"/>
        <w:jc w:val="both"/>
        <w:rPr>
          <w:rFonts w:ascii="Times New Roman" w:hAnsi="Times New Roman"/>
          <w:color w:val="000000"/>
          <w:sz w:val="28"/>
          <w:szCs w:val="28"/>
          <w:lang w:val="uk-UA"/>
        </w:rPr>
      </w:pPr>
      <w:r w:rsidRPr="004D5EAB">
        <w:rPr>
          <w:rFonts w:ascii="Times New Roman" w:hAnsi="Times New Roman"/>
          <w:sz w:val="28"/>
          <w:szCs w:val="28"/>
          <w:lang w:val="uk-UA"/>
        </w:rPr>
        <w:t>1. Представни</w:t>
      </w:r>
      <w:r w:rsidR="00FC62C9" w:rsidRPr="004D5EAB">
        <w:rPr>
          <w:rFonts w:ascii="Times New Roman" w:hAnsi="Times New Roman"/>
          <w:sz w:val="28"/>
          <w:szCs w:val="28"/>
          <w:lang w:val="uk-UA"/>
        </w:rPr>
        <w:t>ця</w:t>
      </w:r>
      <w:r w:rsidRPr="004D5EAB">
        <w:rPr>
          <w:rFonts w:ascii="Times New Roman" w:hAnsi="Times New Roman"/>
          <w:sz w:val="28"/>
          <w:szCs w:val="28"/>
          <w:lang w:val="uk-UA"/>
        </w:rPr>
        <w:t xml:space="preserve"> роботодавців: </w:t>
      </w:r>
      <w:r w:rsidRPr="004D5EAB">
        <w:rPr>
          <w:rFonts w:ascii="Times New Roman" w:hAnsi="Times New Roman"/>
          <w:color w:val="000000"/>
          <w:sz w:val="28"/>
          <w:szCs w:val="28"/>
          <w:lang w:val="uk-UA"/>
        </w:rPr>
        <w:t xml:space="preserve">голова Департаменту міжнародного туризму </w:t>
      </w:r>
      <w:r w:rsidRPr="004D5EAB">
        <w:rPr>
          <w:rFonts w:ascii="Times New Roman" w:hAnsi="Times New Roman"/>
          <w:sz w:val="28"/>
          <w:szCs w:val="28"/>
          <w:lang w:val="uk-UA"/>
        </w:rPr>
        <w:t xml:space="preserve">Комітету прав захисту людини при МЗУ України Самарська Лариса Миколаївна; </w:t>
      </w:r>
    </w:p>
    <w:p w14:paraId="00E25FAC" w14:textId="11D96FAB" w:rsidR="000E330A" w:rsidRPr="004D5EAB" w:rsidRDefault="000E330A" w:rsidP="00B37C0F">
      <w:pPr>
        <w:pStyle w:val="a8"/>
        <w:spacing w:after="0"/>
        <w:ind w:left="0" w:right="-142" w:firstLine="851"/>
        <w:jc w:val="both"/>
        <w:rPr>
          <w:rFonts w:ascii="Times New Roman" w:hAnsi="Times New Roman"/>
          <w:i/>
          <w:sz w:val="28"/>
          <w:szCs w:val="28"/>
          <w:lang w:val="uk-UA"/>
        </w:rPr>
      </w:pPr>
      <w:r w:rsidRPr="004D5EAB">
        <w:rPr>
          <w:rFonts w:ascii="Times New Roman" w:hAnsi="Times New Roman"/>
          <w:color w:val="000000"/>
          <w:sz w:val="28"/>
          <w:szCs w:val="28"/>
          <w:lang w:val="uk-UA"/>
        </w:rPr>
        <w:t>2.</w:t>
      </w:r>
      <w:r w:rsidRPr="004D5EAB">
        <w:rPr>
          <w:rFonts w:ascii="Times New Roman" w:hAnsi="Times New Roman"/>
          <w:i/>
          <w:color w:val="000099"/>
          <w:sz w:val="28"/>
          <w:szCs w:val="28"/>
          <w:lang w:val="uk-UA"/>
        </w:rPr>
        <w:t xml:space="preserve"> </w:t>
      </w:r>
      <w:r w:rsidRPr="004D5EAB">
        <w:rPr>
          <w:rFonts w:ascii="Times New Roman" w:hAnsi="Times New Roman"/>
          <w:color w:val="000000"/>
          <w:sz w:val="28"/>
          <w:szCs w:val="28"/>
          <w:lang w:val="uk-UA"/>
        </w:rPr>
        <w:t>Представни</w:t>
      </w:r>
      <w:r w:rsidR="00FC62C9" w:rsidRPr="004D5EAB">
        <w:rPr>
          <w:rFonts w:ascii="Times New Roman" w:hAnsi="Times New Roman"/>
          <w:color w:val="000000"/>
          <w:sz w:val="28"/>
          <w:szCs w:val="28"/>
          <w:lang w:val="uk-UA"/>
        </w:rPr>
        <w:t>ця</w:t>
      </w:r>
      <w:r w:rsidRPr="004D5EAB">
        <w:rPr>
          <w:rFonts w:ascii="Times New Roman" w:hAnsi="Times New Roman"/>
          <w:color w:val="000000"/>
          <w:sz w:val="28"/>
          <w:szCs w:val="28"/>
          <w:lang w:val="uk-UA"/>
        </w:rPr>
        <w:t xml:space="preserve"> студентського самов</w:t>
      </w:r>
      <w:r w:rsidR="0048076C" w:rsidRPr="004D5EAB">
        <w:rPr>
          <w:rFonts w:ascii="Times New Roman" w:hAnsi="Times New Roman"/>
          <w:color w:val="000000"/>
          <w:sz w:val="28"/>
          <w:szCs w:val="28"/>
          <w:lang w:val="uk-UA"/>
        </w:rPr>
        <w:t>рядування: студентка групи ТУ-19</w:t>
      </w:r>
      <w:r w:rsidRPr="004D5EAB">
        <w:rPr>
          <w:rFonts w:ascii="Times New Roman" w:hAnsi="Times New Roman"/>
          <w:color w:val="000000"/>
          <w:sz w:val="28"/>
          <w:szCs w:val="28"/>
          <w:lang w:val="uk-UA"/>
        </w:rPr>
        <w:t xml:space="preserve">-1 </w:t>
      </w:r>
      <w:r w:rsidRPr="004D5EAB">
        <w:rPr>
          <w:rFonts w:ascii="Times New Roman" w:hAnsi="Times New Roman"/>
          <w:sz w:val="28"/>
          <w:szCs w:val="28"/>
          <w:lang w:val="uk-UA"/>
        </w:rPr>
        <w:t>4 курсу спеціальності 242 «Ту</w:t>
      </w:r>
      <w:r w:rsidR="0048076C" w:rsidRPr="004D5EAB">
        <w:rPr>
          <w:rFonts w:ascii="Times New Roman" w:hAnsi="Times New Roman"/>
          <w:sz w:val="28"/>
          <w:szCs w:val="28"/>
          <w:lang w:val="uk-UA"/>
        </w:rPr>
        <w:t>ризм» Циганок Альона Анатоліївна</w:t>
      </w:r>
      <w:r w:rsidRPr="004D5EAB">
        <w:rPr>
          <w:rFonts w:ascii="Times New Roman" w:hAnsi="Times New Roman"/>
          <w:sz w:val="28"/>
          <w:szCs w:val="28"/>
          <w:lang w:val="uk-UA"/>
        </w:rPr>
        <w:t>.</w:t>
      </w:r>
    </w:p>
    <w:p w14:paraId="077CF732" w14:textId="77777777" w:rsidR="000E330A" w:rsidRPr="004D5EAB" w:rsidRDefault="000E330A" w:rsidP="00B44ECE">
      <w:pPr>
        <w:autoSpaceDE w:val="0"/>
        <w:autoSpaceDN w:val="0"/>
        <w:adjustRightInd w:val="0"/>
        <w:spacing w:after="0"/>
        <w:ind w:firstLine="709"/>
        <w:rPr>
          <w:rFonts w:ascii="Times New Roman" w:hAnsi="Times New Roman"/>
          <w:sz w:val="28"/>
          <w:szCs w:val="28"/>
          <w:lang w:val="uk-UA"/>
        </w:rPr>
      </w:pPr>
    </w:p>
    <w:p w14:paraId="6023E4FF" w14:textId="77777777" w:rsidR="000E330A" w:rsidRPr="004D5EAB" w:rsidRDefault="000E330A" w:rsidP="00B44ECE">
      <w:pPr>
        <w:pStyle w:val="a8"/>
        <w:spacing w:after="0"/>
        <w:ind w:left="0" w:right="-7895" w:firstLine="709"/>
        <w:rPr>
          <w:rFonts w:ascii="Times New Roman" w:hAnsi="Times New Roman"/>
          <w:sz w:val="28"/>
          <w:szCs w:val="28"/>
          <w:lang w:val="uk-UA"/>
        </w:rPr>
      </w:pPr>
    </w:p>
    <w:p w14:paraId="5C14F9F1" w14:textId="39959E3F" w:rsidR="00F20077" w:rsidRPr="00D82EA2" w:rsidRDefault="00F20077" w:rsidP="00F20077">
      <w:pPr>
        <w:pStyle w:val="a8"/>
        <w:spacing w:after="0"/>
        <w:ind w:left="0" w:firstLine="709"/>
        <w:jc w:val="both"/>
        <w:rPr>
          <w:rFonts w:ascii="Times New Roman" w:hAnsi="Times New Roman"/>
          <w:sz w:val="28"/>
          <w:szCs w:val="28"/>
          <w:highlight w:val="green"/>
          <w:lang w:val="uk-UA"/>
        </w:rPr>
      </w:pPr>
      <w:r w:rsidRPr="00D82EA2">
        <w:rPr>
          <w:rFonts w:ascii="Times New Roman" w:hAnsi="Times New Roman"/>
          <w:sz w:val="28"/>
          <w:szCs w:val="28"/>
          <w:highlight w:val="green"/>
          <w:lang w:val="uk-UA"/>
        </w:rPr>
        <w:t xml:space="preserve">Гаранта освітньої програми затверджено наказом Університету «Україна» від </w:t>
      </w:r>
      <w:r w:rsidR="00FC62C9" w:rsidRPr="00D82EA2">
        <w:rPr>
          <w:rFonts w:ascii="Times New Roman" w:hAnsi="Times New Roman"/>
          <w:sz w:val="28"/>
          <w:szCs w:val="28"/>
          <w:highlight w:val="green"/>
          <w:lang w:val="uk-UA"/>
        </w:rPr>
        <w:t>«</w:t>
      </w:r>
      <w:r w:rsidRPr="00D82EA2">
        <w:rPr>
          <w:rFonts w:ascii="Times New Roman" w:hAnsi="Times New Roman"/>
          <w:sz w:val="28"/>
          <w:szCs w:val="28"/>
          <w:highlight w:val="green"/>
          <w:lang w:val="uk-UA"/>
        </w:rPr>
        <w:t>04</w:t>
      </w:r>
      <w:r w:rsidR="00FC62C9" w:rsidRPr="00D82EA2">
        <w:rPr>
          <w:rFonts w:ascii="Times New Roman" w:hAnsi="Times New Roman"/>
          <w:sz w:val="28"/>
          <w:szCs w:val="28"/>
          <w:highlight w:val="green"/>
          <w:lang w:val="uk-UA"/>
        </w:rPr>
        <w:t>»</w:t>
      </w:r>
      <w:r w:rsidRPr="00D82EA2">
        <w:rPr>
          <w:rFonts w:ascii="Times New Roman" w:hAnsi="Times New Roman"/>
          <w:sz w:val="28"/>
          <w:szCs w:val="28"/>
          <w:highlight w:val="green"/>
          <w:lang w:val="uk-UA"/>
        </w:rPr>
        <w:t xml:space="preserve"> листопада 2022 року № 117.</w:t>
      </w:r>
    </w:p>
    <w:p w14:paraId="2BC578E8" w14:textId="77777777" w:rsidR="00F20077" w:rsidRPr="00D82EA2" w:rsidRDefault="00F20077" w:rsidP="00F20077">
      <w:pPr>
        <w:pStyle w:val="a8"/>
        <w:spacing w:after="0"/>
        <w:ind w:left="0" w:firstLine="709"/>
        <w:jc w:val="both"/>
        <w:rPr>
          <w:rFonts w:ascii="Times New Roman" w:hAnsi="Times New Roman"/>
          <w:sz w:val="28"/>
          <w:szCs w:val="28"/>
          <w:highlight w:val="green"/>
          <w:lang w:val="uk-UA"/>
        </w:rPr>
      </w:pPr>
      <w:r w:rsidRPr="00D82EA2">
        <w:rPr>
          <w:rFonts w:ascii="Times New Roman" w:hAnsi="Times New Roman"/>
          <w:sz w:val="28"/>
          <w:szCs w:val="28"/>
          <w:highlight w:val="green"/>
          <w:lang w:val="uk-UA"/>
        </w:rPr>
        <w:t>Зміст освітньої програми розглянуто на засіданні Вченої ради Інституту філології та масових комунікацій (протокол від «10» квітня 2023 року № 2).</w:t>
      </w:r>
    </w:p>
    <w:p w14:paraId="51BC1467" w14:textId="77777777" w:rsidR="00F20077" w:rsidRPr="004D5EAB" w:rsidRDefault="00F20077" w:rsidP="00F20077">
      <w:pPr>
        <w:pStyle w:val="a8"/>
        <w:spacing w:after="0"/>
        <w:ind w:left="0" w:firstLine="709"/>
        <w:jc w:val="both"/>
        <w:rPr>
          <w:rFonts w:ascii="Times New Roman" w:hAnsi="Times New Roman"/>
          <w:sz w:val="28"/>
          <w:szCs w:val="28"/>
          <w:lang w:val="uk-UA"/>
        </w:rPr>
      </w:pPr>
      <w:r w:rsidRPr="00D82EA2">
        <w:rPr>
          <w:rFonts w:ascii="Times New Roman" w:hAnsi="Times New Roman"/>
          <w:sz w:val="28"/>
          <w:szCs w:val="28"/>
          <w:highlight w:val="green"/>
          <w:lang w:val="uk-UA"/>
        </w:rPr>
        <w:t>Зміст освітньої програми розглянуто на засіданні Науково-методичного об’єднання з культури та сфери обслуговування (протокол від «13» квітня 2023 року № 2).</w:t>
      </w:r>
    </w:p>
    <w:p w14:paraId="37678F22" w14:textId="77777777" w:rsidR="000E330A" w:rsidRPr="004D5EAB" w:rsidRDefault="000E330A" w:rsidP="00A05808">
      <w:pPr>
        <w:pStyle w:val="a8"/>
        <w:spacing w:after="0"/>
        <w:ind w:left="0" w:firstLine="709"/>
        <w:jc w:val="both"/>
        <w:rPr>
          <w:rFonts w:ascii="Times New Roman" w:hAnsi="Times New Roman"/>
          <w:sz w:val="28"/>
          <w:szCs w:val="28"/>
          <w:lang w:val="uk-UA"/>
        </w:rPr>
      </w:pPr>
      <w:r w:rsidRPr="004D5EAB">
        <w:rPr>
          <w:rFonts w:ascii="Times New Roman" w:hAnsi="Times New Roman"/>
          <w:sz w:val="28"/>
          <w:szCs w:val="28"/>
          <w:lang w:val="uk-UA"/>
        </w:rPr>
        <w:br w:type="page"/>
      </w:r>
    </w:p>
    <w:p w14:paraId="1AEACB6B" w14:textId="77777777" w:rsidR="000E330A" w:rsidRPr="004D5EAB" w:rsidRDefault="000E330A" w:rsidP="00B44ECE">
      <w:pPr>
        <w:numPr>
          <w:ilvl w:val="0"/>
          <w:numId w:val="3"/>
        </w:numPr>
        <w:autoSpaceDE w:val="0"/>
        <w:autoSpaceDN w:val="0"/>
        <w:adjustRightInd w:val="0"/>
        <w:spacing w:after="0" w:line="240" w:lineRule="auto"/>
        <w:jc w:val="center"/>
        <w:rPr>
          <w:rFonts w:ascii="Times New Roman" w:hAnsi="Times New Roman"/>
          <w:sz w:val="28"/>
          <w:szCs w:val="28"/>
          <w:lang w:val="uk-UA"/>
        </w:rPr>
      </w:pPr>
      <w:r w:rsidRPr="004D5EAB">
        <w:rPr>
          <w:rFonts w:ascii="Times New Roman" w:hAnsi="Times New Roman"/>
          <w:b/>
          <w:bCs/>
          <w:sz w:val="28"/>
          <w:szCs w:val="28"/>
          <w:lang w:val="uk-UA"/>
        </w:rPr>
        <w:lastRenderedPageBreak/>
        <w:t xml:space="preserve">Профіль освітньої програми зі спеціальності </w:t>
      </w:r>
      <w:r w:rsidRPr="004D5EAB">
        <w:rPr>
          <w:rFonts w:ascii="Times New Roman" w:hAnsi="Times New Roman"/>
          <w:b/>
          <w:bCs/>
          <w:sz w:val="28"/>
          <w:szCs w:val="28"/>
          <w:lang w:val="uk-UA"/>
        </w:rPr>
        <w:br/>
        <w:t>242 «Туризм</w:t>
      </w:r>
      <w:r w:rsidR="00C527DE" w:rsidRPr="004D5EAB">
        <w:rPr>
          <w:rFonts w:ascii="Times New Roman" w:hAnsi="Times New Roman"/>
          <w:b/>
          <w:bCs/>
          <w:sz w:val="28"/>
          <w:szCs w:val="28"/>
          <w:lang w:val="uk-UA"/>
        </w:rPr>
        <w:t xml:space="preserve"> і рекреація</w:t>
      </w:r>
      <w:r w:rsidRPr="004D5EAB">
        <w:rPr>
          <w:rFonts w:ascii="Times New Roman" w:hAnsi="Times New Roman"/>
          <w:b/>
          <w:bCs/>
          <w:sz w:val="28"/>
          <w:szCs w:val="28"/>
          <w:lang w:val="uk-UA"/>
        </w:rPr>
        <w:t>»</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1942"/>
        <w:gridCol w:w="4749"/>
      </w:tblGrid>
      <w:tr w:rsidR="000E330A" w:rsidRPr="004D5EAB" w14:paraId="296862F6" w14:textId="77777777" w:rsidTr="00B44ECE">
        <w:tc>
          <w:tcPr>
            <w:tcW w:w="9497" w:type="dxa"/>
            <w:gridSpan w:val="3"/>
            <w:shd w:val="clear" w:color="auto" w:fill="E0E0E0"/>
          </w:tcPr>
          <w:p w14:paraId="3C8A86F6" w14:textId="77777777" w:rsidR="000E330A" w:rsidRPr="004D5EAB" w:rsidRDefault="000E330A">
            <w:pPr>
              <w:spacing w:after="0"/>
              <w:jc w:val="center"/>
              <w:rPr>
                <w:rFonts w:ascii="Times New Roman" w:hAnsi="Times New Roman"/>
                <w:b/>
                <w:bCs/>
                <w:sz w:val="24"/>
                <w:szCs w:val="24"/>
                <w:lang w:val="uk-UA"/>
              </w:rPr>
            </w:pPr>
            <w:r w:rsidRPr="004D5EAB">
              <w:rPr>
                <w:rFonts w:ascii="Times New Roman" w:hAnsi="Times New Roman"/>
                <w:b/>
                <w:bCs/>
                <w:sz w:val="24"/>
                <w:szCs w:val="24"/>
                <w:lang w:val="uk-UA"/>
              </w:rPr>
              <w:t>1 – Загальна інформація</w:t>
            </w:r>
          </w:p>
        </w:tc>
      </w:tr>
      <w:tr w:rsidR="000E330A" w:rsidRPr="00250034" w14:paraId="205EBBE1" w14:textId="77777777" w:rsidTr="001B64B0">
        <w:tc>
          <w:tcPr>
            <w:tcW w:w="2806" w:type="dxa"/>
          </w:tcPr>
          <w:p w14:paraId="24A937CF" w14:textId="77777777" w:rsidR="000E330A" w:rsidRPr="004D5EAB" w:rsidRDefault="000E330A">
            <w:pPr>
              <w:spacing w:after="0"/>
              <w:rPr>
                <w:rFonts w:ascii="Times New Roman" w:hAnsi="Times New Roman"/>
                <w:sz w:val="24"/>
                <w:szCs w:val="24"/>
                <w:lang w:val="uk-UA"/>
              </w:rPr>
            </w:pPr>
            <w:r w:rsidRPr="004D5EAB">
              <w:rPr>
                <w:rFonts w:ascii="Times New Roman" w:hAnsi="Times New Roman"/>
                <w:b/>
                <w:iCs/>
                <w:sz w:val="24"/>
                <w:szCs w:val="24"/>
                <w:lang w:val="uk-UA"/>
              </w:rPr>
              <w:t>Повна назва закладу вищої освіти та структурного підрозділу</w:t>
            </w:r>
          </w:p>
        </w:tc>
        <w:tc>
          <w:tcPr>
            <w:tcW w:w="6691" w:type="dxa"/>
            <w:gridSpan w:val="2"/>
            <w:vAlign w:val="center"/>
          </w:tcPr>
          <w:p w14:paraId="0ACEBBC5" w14:textId="77777777" w:rsidR="000E330A" w:rsidRPr="004D5EAB" w:rsidRDefault="000E330A" w:rsidP="00D42238">
            <w:pPr>
              <w:spacing w:after="0"/>
              <w:rPr>
                <w:rFonts w:ascii="Times New Roman" w:hAnsi="Times New Roman"/>
                <w:sz w:val="24"/>
                <w:szCs w:val="24"/>
                <w:lang w:val="uk-UA"/>
              </w:rPr>
            </w:pPr>
            <w:r w:rsidRPr="004D5EAB">
              <w:rPr>
                <w:rFonts w:ascii="Times New Roman" w:hAnsi="Times New Roman"/>
                <w:sz w:val="24"/>
                <w:szCs w:val="24"/>
                <w:lang w:val="uk-UA"/>
              </w:rPr>
              <w:t>Відкритий міжнародний університет розвитку людини «Україна»</w:t>
            </w:r>
          </w:p>
          <w:p w14:paraId="3806378E" w14:textId="77777777" w:rsidR="000E330A" w:rsidRPr="004D5EAB" w:rsidRDefault="000E330A" w:rsidP="00D42238">
            <w:pPr>
              <w:spacing w:after="0"/>
              <w:rPr>
                <w:rFonts w:ascii="Times New Roman" w:hAnsi="Times New Roman"/>
                <w:sz w:val="24"/>
                <w:szCs w:val="24"/>
                <w:lang w:val="uk-UA"/>
              </w:rPr>
            </w:pPr>
            <w:r w:rsidRPr="004D5EAB">
              <w:rPr>
                <w:rFonts w:ascii="Times New Roman" w:hAnsi="Times New Roman"/>
                <w:sz w:val="24"/>
                <w:szCs w:val="24"/>
                <w:lang w:val="uk-UA"/>
              </w:rPr>
              <w:t>Інститут філології та масових комунікацій</w:t>
            </w:r>
          </w:p>
          <w:p w14:paraId="618E04E5" w14:textId="77777777" w:rsidR="000E330A" w:rsidRPr="004D5EAB" w:rsidRDefault="000E330A" w:rsidP="00844336">
            <w:pPr>
              <w:spacing w:after="0"/>
              <w:rPr>
                <w:rFonts w:ascii="Times New Roman" w:hAnsi="Times New Roman"/>
                <w:sz w:val="24"/>
                <w:szCs w:val="24"/>
                <w:lang w:val="uk-UA"/>
              </w:rPr>
            </w:pPr>
            <w:r w:rsidRPr="004D5EAB">
              <w:rPr>
                <w:rFonts w:ascii="Times New Roman" w:hAnsi="Times New Roman"/>
                <w:sz w:val="24"/>
                <w:szCs w:val="24"/>
                <w:lang w:val="uk-UA"/>
              </w:rPr>
              <w:t>Кафедра туризму, документних та міжкультурних комунікацій</w:t>
            </w:r>
          </w:p>
        </w:tc>
      </w:tr>
      <w:tr w:rsidR="000E330A" w:rsidRPr="004D5EAB" w14:paraId="4DA134F9" w14:textId="77777777" w:rsidTr="001B64B0">
        <w:tc>
          <w:tcPr>
            <w:tcW w:w="2806" w:type="dxa"/>
            <w:vAlign w:val="center"/>
          </w:tcPr>
          <w:p w14:paraId="6D5A75C9" w14:textId="77777777" w:rsidR="000E330A" w:rsidRPr="004D5EAB" w:rsidRDefault="000E330A" w:rsidP="00D42238">
            <w:pPr>
              <w:spacing w:after="0"/>
              <w:rPr>
                <w:rFonts w:ascii="Times New Roman" w:hAnsi="Times New Roman"/>
                <w:b/>
                <w:iCs/>
                <w:sz w:val="24"/>
                <w:szCs w:val="24"/>
                <w:lang w:val="uk-UA"/>
              </w:rPr>
            </w:pPr>
            <w:r w:rsidRPr="004D5EAB">
              <w:rPr>
                <w:rFonts w:ascii="Times New Roman" w:hAnsi="Times New Roman"/>
                <w:b/>
                <w:iCs/>
                <w:sz w:val="24"/>
                <w:szCs w:val="24"/>
                <w:lang w:val="uk-UA"/>
              </w:rPr>
              <w:t>Рівень вищої освіти</w:t>
            </w:r>
          </w:p>
        </w:tc>
        <w:tc>
          <w:tcPr>
            <w:tcW w:w="6691" w:type="dxa"/>
            <w:gridSpan w:val="2"/>
            <w:vAlign w:val="center"/>
          </w:tcPr>
          <w:p w14:paraId="42659210" w14:textId="77777777" w:rsidR="000E330A" w:rsidRPr="004D5EAB" w:rsidRDefault="000E330A" w:rsidP="00D42238">
            <w:pPr>
              <w:spacing w:after="0"/>
              <w:rPr>
                <w:rFonts w:ascii="Times New Roman" w:hAnsi="Times New Roman"/>
                <w:sz w:val="24"/>
                <w:szCs w:val="24"/>
                <w:lang w:val="uk-UA"/>
              </w:rPr>
            </w:pPr>
            <w:r w:rsidRPr="004D5EAB">
              <w:rPr>
                <w:rFonts w:ascii="Times New Roman" w:hAnsi="Times New Roman"/>
                <w:sz w:val="24"/>
                <w:szCs w:val="24"/>
                <w:lang w:val="uk-UA"/>
              </w:rPr>
              <w:t>Перший (бакалаврський) рівень</w:t>
            </w:r>
          </w:p>
        </w:tc>
      </w:tr>
      <w:tr w:rsidR="000E330A" w:rsidRPr="00250034" w14:paraId="1605A66F" w14:textId="77777777" w:rsidTr="001B64B0">
        <w:tc>
          <w:tcPr>
            <w:tcW w:w="2806" w:type="dxa"/>
          </w:tcPr>
          <w:p w14:paraId="3C7A0109" w14:textId="77777777" w:rsidR="000E330A" w:rsidRPr="004D5EAB" w:rsidRDefault="000E330A">
            <w:pPr>
              <w:tabs>
                <w:tab w:val="num" w:pos="851"/>
              </w:tabs>
              <w:spacing w:after="0"/>
              <w:rPr>
                <w:rFonts w:ascii="Times New Roman" w:hAnsi="Times New Roman"/>
                <w:b/>
                <w:sz w:val="24"/>
                <w:szCs w:val="24"/>
                <w:lang w:val="uk-UA"/>
              </w:rPr>
            </w:pPr>
            <w:r w:rsidRPr="004D5EAB">
              <w:rPr>
                <w:rFonts w:ascii="Times New Roman" w:hAnsi="Times New Roman"/>
                <w:b/>
                <w:iCs/>
                <w:sz w:val="24"/>
                <w:szCs w:val="24"/>
                <w:lang w:val="uk-UA"/>
              </w:rPr>
              <w:t>Ступінь вищої освіти та назва кваліфікації мовою оригіналу</w:t>
            </w:r>
          </w:p>
        </w:tc>
        <w:tc>
          <w:tcPr>
            <w:tcW w:w="6691" w:type="dxa"/>
            <w:gridSpan w:val="2"/>
          </w:tcPr>
          <w:p w14:paraId="2F86822C" w14:textId="77777777" w:rsidR="000E330A" w:rsidRPr="004D5EAB" w:rsidRDefault="000E330A">
            <w:pPr>
              <w:spacing w:after="0"/>
              <w:rPr>
                <w:rFonts w:ascii="Times New Roman" w:hAnsi="Times New Roman"/>
                <w:sz w:val="24"/>
                <w:szCs w:val="24"/>
                <w:lang w:val="uk-UA"/>
              </w:rPr>
            </w:pPr>
            <w:r w:rsidRPr="004D5EAB">
              <w:rPr>
                <w:rFonts w:ascii="Times New Roman" w:hAnsi="Times New Roman"/>
                <w:sz w:val="24"/>
                <w:szCs w:val="24"/>
                <w:lang w:val="uk-UA"/>
              </w:rPr>
              <w:t>бакалавр;</w:t>
            </w:r>
          </w:p>
          <w:p w14:paraId="563CABE6" w14:textId="77777777" w:rsidR="000E330A" w:rsidRPr="004D5EAB" w:rsidRDefault="000E330A">
            <w:pPr>
              <w:spacing w:after="0"/>
              <w:rPr>
                <w:rFonts w:ascii="Times New Roman" w:hAnsi="Times New Roman"/>
                <w:sz w:val="24"/>
                <w:szCs w:val="24"/>
                <w:lang w:val="uk-UA"/>
              </w:rPr>
            </w:pPr>
          </w:p>
          <w:p w14:paraId="709B6F31" w14:textId="77777777" w:rsidR="000E330A" w:rsidRPr="004D5EAB" w:rsidRDefault="000E330A">
            <w:pPr>
              <w:spacing w:after="0"/>
              <w:rPr>
                <w:rFonts w:ascii="Times New Roman" w:hAnsi="Times New Roman"/>
                <w:sz w:val="24"/>
                <w:szCs w:val="24"/>
                <w:lang w:val="uk-UA"/>
              </w:rPr>
            </w:pPr>
            <w:r w:rsidRPr="004D5EAB">
              <w:rPr>
                <w:rFonts w:ascii="Times New Roman" w:hAnsi="Times New Roman"/>
                <w:sz w:val="24"/>
                <w:szCs w:val="24"/>
                <w:lang w:val="uk-UA"/>
              </w:rPr>
              <w:t>бакалавр з туризму</w:t>
            </w:r>
            <w:r w:rsidR="00C527DE" w:rsidRPr="004D5EAB">
              <w:rPr>
                <w:rFonts w:ascii="Times New Roman" w:hAnsi="Times New Roman"/>
                <w:sz w:val="24"/>
                <w:szCs w:val="24"/>
                <w:lang w:val="uk-UA"/>
              </w:rPr>
              <w:t xml:space="preserve"> і рекреації</w:t>
            </w:r>
          </w:p>
        </w:tc>
      </w:tr>
      <w:tr w:rsidR="000E330A" w:rsidRPr="00250034" w14:paraId="4DAD6027" w14:textId="77777777" w:rsidTr="001B64B0">
        <w:tc>
          <w:tcPr>
            <w:tcW w:w="2806" w:type="dxa"/>
          </w:tcPr>
          <w:p w14:paraId="71CEBF12" w14:textId="77777777" w:rsidR="000E330A" w:rsidRPr="004D5EAB" w:rsidRDefault="000E330A">
            <w:pPr>
              <w:spacing w:after="0"/>
              <w:rPr>
                <w:rFonts w:ascii="Times New Roman" w:hAnsi="Times New Roman"/>
                <w:sz w:val="24"/>
                <w:szCs w:val="24"/>
                <w:lang w:val="uk-UA"/>
              </w:rPr>
            </w:pPr>
            <w:r w:rsidRPr="004D5EAB">
              <w:rPr>
                <w:rFonts w:ascii="Times New Roman" w:hAnsi="Times New Roman"/>
                <w:b/>
                <w:iCs/>
                <w:sz w:val="24"/>
                <w:szCs w:val="24"/>
                <w:lang w:val="uk-UA"/>
              </w:rPr>
              <w:t>Офіційна назва освітньої програми</w:t>
            </w:r>
          </w:p>
        </w:tc>
        <w:tc>
          <w:tcPr>
            <w:tcW w:w="6691" w:type="dxa"/>
            <w:gridSpan w:val="2"/>
            <w:vAlign w:val="center"/>
          </w:tcPr>
          <w:p w14:paraId="23851212" w14:textId="77777777" w:rsidR="000E330A" w:rsidRPr="004D5EAB" w:rsidRDefault="000E330A" w:rsidP="00D42238">
            <w:pPr>
              <w:spacing w:after="0"/>
              <w:rPr>
                <w:rFonts w:ascii="Times New Roman" w:hAnsi="Times New Roman"/>
                <w:sz w:val="24"/>
                <w:szCs w:val="24"/>
                <w:lang w:val="uk-UA"/>
              </w:rPr>
            </w:pPr>
            <w:r w:rsidRPr="004D5EAB">
              <w:rPr>
                <w:rFonts w:ascii="Times New Roman" w:hAnsi="Times New Roman"/>
                <w:sz w:val="24"/>
                <w:szCs w:val="24"/>
                <w:lang w:val="uk-UA"/>
              </w:rPr>
              <w:t>Туризм</w:t>
            </w:r>
          </w:p>
          <w:p w14:paraId="4313122F" w14:textId="77777777" w:rsidR="008A6B5F" w:rsidRPr="004D5EAB" w:rsidRDefault="00967800" w:rsidP="00D42238">
            <w:pPr>
              <w:spacing w:after="0"/>
              <w:rPr>
                <w:rFonts w:ascii="Times New Roman" w:hAnsi="Times New Roman"/>
                <w:sz w:val="24"/>
                <w:szCs w:val="24"/>
                <w:lang w:val="uk-UA"/>
              </w:rPr>
            </w:pPr>
            <w:r w:rsidRPr="004D5EAB">
              <w:rPr>
                <w:rFonts w:ascii="Times New Roman" w:eastAsia="Times New Roman" w:hAnsi="Times New Roman"/>
                <w:sz w:val="24"/>
                <w:szCs w:val="24"/>
                <w:lang w:val="uk-UA" w:eastAsia="ru-RU"/>
              </w:rPr>
              <w:t>ID за базою ЄДЕБО 17117</w:t>
            </w:r>
          </w:p>
        </w:tc>
      </w:tr>
      <w:tr w:rsidR="000E330A" w:rsidRPr="004D5EAB" w14:paraId="325B7E3A" w14:textId="77777777" w:rsidTr="001B64B0">
        <w:tc>
          <w:tcPr>
            <w:tcW w:w="2806" w:type="dxa"/>
          </w:tcPr>
          <w:p w14:paraId="0F4E9229"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Форма навчання</w:t>
            </w:r>
          </w:p>
        </w:tc>
        <w:tc>
          <w:tcPr>
            <w:tcW w:w="6691" w:type="dxa"/>
            <w:gridSpan w:val="2"/>
          </w:tcPr>
          <w:p w14:paraId="5449E824" w14:textId="77777777" w:rsidR="000E330A" w:rsidRPr="004D5EAB" w:rsidRDefault="000E330A">
            <w:pPr>
              <w:spacing w:after="0"/>
              <w:rPr>
                <w:rFonts w:ascii="Times New Roman" w:hAnsi="Times New Roman"/>
                <w:sz w:val="24"/>
                <w:szCs w:val="24"/>
                <w:lang w:val="uk-UA"/>
              </w:rPr>
            </w:pPr>
            <w:r w:rsidRPr="004D5EAB">
              <w:rPr>
                <w:rFonts w:ascii="Times New Roman" w:hAnsi="Times New Roman"/>
                <w:sz w:val="24"/>
                <w:szCs w:val="24"/>
                <w:lang w:val="uk-UA"/>
              </w:rPr>
              <w:t>денна, заочна</w:t>
            </w:r>
          </w:p>
        </w:tc>
      </w:tr>
      <w:tr w:rsidR="000E330A" w:rsidRPr="00250034" w14:paraId="0C7B1EBF" w14:textId="77777777" w:rsidTr="001B64B0">
        <w:tc>
          <w:tcPr>
            <w:tcW w:w="2806" w:type="dxa"/>
          </w:tcPr>
          <w:p w14:paraId="7B06460B"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Освітня кваліфікація</w:t>
            </w:r>
          </w:p>
        </w:tc>
        <w:tc>
          <w:tcPr>
            <w:tcW w:w="6691" w:type="dxa"/>
            <w:gridSpan w:val="2"/>
          </w:tcPr>
          <w:p w14:paraId="3AB9FF12" w14:textId="77777777" w:rsidR="000E330A" w:rsidRPr="004D5EAB" w:rsidRDefault="000E330A">
            <w:pPr>
              <w:spacing w:after="0"/>
              <w:rPr>
                <w:rFonts w:ascii="Times New Roman" w:hAnsi="Times New Roman"/>
                <w:sz w:val="24"/>
                <w:szCs w:val="24"/>
                <w:lang w:val="uk-UA"/>
              </w:rPr>
            </w:pPr>
            <w:r w:rsidRPr="004D5EAB">
              <w:rPr>
                <w:rFonts w:ascii="Times New Roman" w:hAnsi="Times New Roman"/>
                <w:sz w:val="24"/>
                <w:szCs w:val="24"/>
                <w:lang w:val="uk-UA"/>
              </w:rPr>
              <w:t>бакалавр з туризму</w:t>
            </w:r>
            <w:r w:rsidR="00C527DE" w:rsidRPr="004D5EAB">
              <w:rPr>
                <w:rFonts w:ascii="Times New Roman" w:hAnsi="Times New Roman"/>
                <w:sz w:val="24"/>
                <w:szCs w:val="24"/>
                <w:lang w:val="uk-UA"/>
              </w:rPr>
              <w:t xml:space="preserve"> і рекреації</w:t>
            </w:r>
          </w:p>
        </w:tc>
      </w:tr>
      <w:tr w:rsidR="000E330A" w:rsidRPr="004D5EAB" w14:paraId="0E5E637C" w14:textId="77777777" w:rsidTr="001B64B0">
        <w:tc>
          <w:tcPr>
            <w:tcW w:w="2806" w:type="dxa"/>
          </w:tcPr>
          <w:p w14:paraId="6A574A9E"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Професійна кваліфікація</w:t>
            </w:r>
          </w:p>
        </w:tc>
        <w:tc>
          <w:tcPr>
            <w:tcW w:w="6691" w:type="dxa"/>
            <w:gridSpan w:val="2"/>
            <w:vAlign w:val="center"/>
          </w:tcPr>
          <w:p w14:paraId="31D6894F" w14:textId="77777777" w:rsidR="000E330A" w:rsidRPr="004D5EAB" w:rsidRDefault="008A6B5F" w:rsidP="00D42238">
            <w:pPr>
              <w:spacing w:after="0"/>
              <w:rPr>
                <w:rFonts w:ascii="Times New Roman" w:hAnsi="Times New Roman"/>
                <w:sz w:val="24"/>
                <w:szCs w:val="24"/>
              </w:rPr>
            </w:pPr>
            <w:r w:rsidRPr="004D5EAB">
              <w:rPr>
                <w:rFonts w:ascii="Times New Roman" w:hAnsi="Times New Roman"/>
                <w:sz w:val="24"/>
                <w:szCs w:val="24"/>
                <w:lang w:val="uk-UA"/>
              </w:rPr>
              <w:t>не надається</w:t>
            </w:r>
          </w:p>
        </w:tc>
      </w:tr>
      <w:tr w:rsidR="000E330A" w:rsidRPr="004D5EAB" w14:paraId="4EAA012E" w14:textId="77777777" w:rsidTr="001B64B0">
        <w:tc>
          <w:tcPr>
            <w:tcW w:w="2806" w:type="dxa"/>
            <w:vAlign w:val="center"/>
          </w:tcPr>
          <w:p w14:paraId="561B3FF9" w14:textId="77777777" w:rsidR="000E330A" w:rsidRPr="004D5EAB" w:rsidRDefault="000E330A" w:rsidP="00D42238">
            <w:pPr>
              <w:spacing w:after="0"/>
              <w:rPr>
                <w:rFonts w:ascii="Times New Roman" w:hAnsi="Times New Roman"/>
                <w:b/>
                <w:iCs/>
                <w:sz w:val="24"/>
                <w:szCs w:val="24"/>
                <w:lang w:val="uk-UA"/>
              </w:rPr>
            </w:pPr>
            <w:r w:rsidRPr="004D5EAB">
              <w:rPr>
                <w:rFonts w:ascii="Times New Roman" w:hAnsi="Times New Roman"/>
                <w:b/>
                <w:iCs/>
                <w:sz w:val="24"/>
                <w:szCs w:val="24"/>
                <w:lang w:val="uk-UA"/>
              </w:rPr>
              <w:t>Кваліфікація в дипломі</w:t>
            </w:r>
          </w:p>
        </w:tc>
        <w:tc>
          <w:tcPr>
            <w:tcW w:w="6691" w:type="dxa"/>
            <w:gridSpan w:val="2"/>
          </w:tcPr>
          <w:p w14:paraId="6E720893" w14:textId="77777777" w:rsidR="000E330A" w:rsidRPr="004D5EAB" w:rsidRDefault="000E330A" w:rsidP="00876C48">
            <w:pPr>
              <w:spacing w:after="0" w:line="240" w:lineRule="auto"/>
              <w:rPr>
                <w:rFonts w:ascii="Times New Roman" w:hAnsi="Times New Roman"/>
                <w:sz w:val="24"/>
                <w:szCs w:val="24"/>
                <w:lang w:val="uk-UA"/>
              </w:rPr>
            </w:pPr>
            <w:r w:rsidRPr="004D5EAB">
              <w:rPr>
                <w:rFonts w:ascii="Times New Roman" w:hAnsi="Times New Roman"/>
                <w:sz w:val="24"/>
                <w:szCs w:val="24"/>
                <w:lang w:val="uk-UA"/>
              </w:rPr>
              <w:t>Ступінь вищої освіти – Бакалавр</w:t>
            </w:r>
          </w:p>
          <w:p w14:paraId="27BFD66E" w14:textId="77777777" w:rsidR="000E330A" w:rsidRPr="004D5EAB" w:rsidRDefault="000E330A" w:rsidP="00876C48">
            <w:pPr>
              <w:spacing w:after="0" w:line="240" w:lineRule="auto"/>
              <w:rPr>
                <w:rFonts w:ascii="Times New Roman" w:hAnsi="Times New Roman"/>
                <w:sz w:val="24"/>
                <w:szCs w:val="24"/>
                <w:lang w:val="uk-UA"/>
              </w:rPr>
            </w:pPr>
            <w:r w:rsidRPr="004D5EAB">
              <w:rPr>
                <w:rFonts w:ascii="Times New Roman" w:hAnsi="Times New Roman"/>
                <w:sz w:val="24"/>
                <w:szCs w:val="24"/>
                <w:lang w:val="uk-UA"/>
              </w:rPr>
              <w:t>Спеціальність – 242 Туризм</w:t>
            </w:r>
            <w:r w:rsidR="00C527DE" w:rsidRPr="004D5EAB">
              <w:rPr>
                <w:rFonts w:ascii="Times New Roman" w:hAnsi="Times New Roman"/>
                <w:sz w:val="24"/>
                <w:szCs w:val="24"/>
                <w:lang w:val="uk-UA"/>
              </w:rPr>
              <w:t xml:space="preserve"> і рекреація</w:t>
            </w:r>
          </w:p>
          <w:p w14:paraId="05920A83" w14:textId="77777777" w:rsidR="000E330A" w:rsidRPr="004D5EAB" w:rsidRDefault="000E330A" w:rsidP="00876C48">
            <w:pPr>
              <w:spacing w:after="0" w:line="240" w:lineRule="auto"/>
              <w:rPr>
                <w:rFonts w:ascii="Times New Roman" w:hAnsi="Times New Roman"/>
                <w:sz w:val="24"/>
                <w:szCs w:val="24"/>
                <w:lang w:val="uk-UA"/>
              </w:rPr>
            </w:pPr>
            <w:r w:rsidRPr="004D5EAB">
              <w:rPr>
                <w:rFonts w:ascii="Times New Roman" w:hAnsi="Times New Roman"/>
                <w:sz w:val="24"/>
                <w:szCs w:val="24"/>
                <w:lang w:val="uk-UA"/>
              </w:rPr>
              <w:t>Освітньо-професійна програма – Туризм</w:t>
            </w:r>
          </w:p>
        </w:tc>
      </w:tr>
      <w:tr w:rsidR="000E330A" w:rsidRPr="00250034" w14:paraId="6EA1741C" w14:textId="77777777" w:rsidTr="001B64B0">
        <w:tc>
          <w:tcPr>
            <w:tcW w:w="2806" w:type="dxa"/>
          </w:tcPr>
          <w:p w14:paraId="6AFC2763" w14:textId="77777777" w:rsidR="000E330A" w:rsidRPr="004D5EAB" w:rsidRDefault="000E330A">
            <w:pPr>
              <w:spacing w:after="0"/>
              <w:rPr>
                <w:rFonts w:ascii="Times New Roman" w:hAnsi="Times New Roman"/>
                <w:sz w:val="24"/>
                <w:szCs w:val="24"/>
                <w:lang w:val="uk-UA"/>
              </w:rPr>
            </w:pPr>
            <w:r w:rsidRPr="004D5EAB">
              <w:rPr>
                <w:rFonts w:ascii="Times New Roman" w:hAnsi="Times New Roman"/>
                <w:b/>
                <w:iCs/>
                <w:sz w:val="24"/>
                <w:szCs w:val="24"/>
                <w:lang w:val="uk-UA"/>
              </w:rPr>
              <w:t>Тип диплому та обсяг освітньої програми</w:t>
            </w:r>
          </w:p>
        </w:tc>
        <w:tc>
          <w:tcPr>
            <w:tcW w:w="6691" w:type="dxa"/>
            <w:gridSpan w:val="2"/>
          </w:tcPr>
          <w:p w14:paraId="667FED76" w14:textId="610C82A2" w:rsidR="000E330A" w:rsidRPr="004D5EAB" w:rsidRDefault="000E330A">
            <w:pPr>
              <w:spacing w:after="0"/>
              <w:rPr>
                <w:rFonts w:ascii="Times New Roman" w:hAnsi="Times New Roman"/>
                <w:sz w:val="24"/>
                <w:szCs w:val="24"/>
                <w:lang w:val="uk-UA"/>
              </w:rPr>
            </w:pPr>
            <w:r w:rsidRPr="004D5EAB">
              <w:rPr>
                <w:rFonts w:ascii="Times New Roman" w:hAnsi="Times New Roman"/>
                <w:sz w:val="24"/>
                <w:szCs w:val="24"/>
                <w:lang w:val="uk-UA"/>
              </w:rPr>
              <w:t xml:space="preserve">Диплом бакалавра, одиничний, 240 кредитів ЄКТС, термін навчання </w:t>
            </w:r>
            <w:r w:rsidR="000333FB" w:rsidRPr="004D5EAB">
              <w:rPr>
                <w:rFonts w:ascii="Times New Roman" w:hAnsi="Times New Roman"/>
                <w:sz w:val="24"/>
                <w:szCs w:val="24"/>
                <w:lang w:val="uk-UA"/>
              </w:rPr>
              <w:t xml:space="preserve">– </w:t>
            </w:r>
            <w:r w:rsidRPr="004D5EAB">
              <w:rPr>
                <w:rFonts w:ascii="Times New Roman" w:hAnsi="Times New Roman"/>
                <w:sz w:val="24"/>
                <w:szCs w:val="24"/>
                <w:lang w:val="uk-UA"/>
              </w:rPr>
              <w:t>3 роки і 10 місяців</w:t>
            </w:r>
            <w:r w:rsidR="000333FB" w:rsidRPr="004D5EAB">
              <w:rPr>
                <w:rFonts w:ascii="Times New Roman" w:hAnsi="Times New Roman"/>
                <w:sz w:val="24"/>
                <w:szCs w:val="24"/>
                <w:lang w:val="uk-UA"/>
              </w:rPr>
              <w:t>.</w:t>
            </w:r>
          </w:p>
          <w:p w14:paraId="54C5A24E" w14:textId="77777777" w:rsidR="001B21A0" w:rsidRPr="004D5EAB" w:rsidRDefault="001B21A0" w:rsidP="001B21A0">
            <w:pPr>
              <w:spacing w:after="0" w:line="240" w:lineRule="auto"/>
              <w:jc w:val="both"/>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75%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p w14:paraId="3CF06D64" w14:textId="77777777" w:rsidR="001B21A0" w:rsidRPr="004D5EAB" w:rsidRDefault="001B21A0" w:rsidP="001B21A0">
            <w:pPr>
              <w:spacing w:after="0"/>
              <w:rPr>
                <w:rFonts w:ascii="Times New Roman" w:hAnsi="Times New Roman"/>
                <w:sz w:val="24"/>
                <w:szCs w:val="24"/>
                <w:lang w:val="uk-UA"/>
              </w:rPr>
            </w:pPr>
            <w:r w:rsidRPr="004D5EAB">
              <w:rPr>
                <w:rFonts w:ascii="Times New Roman" w:eastAsia="Times New Roman" w:hAnsi="Times New Roman"/>
                <w:sz w:val="24"/>
                <w:szCs w:val="24"/>
                <w:lang w:val="uk-UA" w:eastAsia="ru-RU"/>
              </w:rPr>
              <w:t>Обсяг практик складає 21 кредит ЄКТС.</w:t>
            </w:r>
          </w:p>
        </w:tc>
      </w:tr>
      <w:tr w:rsidR="000E330A" w:rsidRPr="00250034" w14:paraId="1E31E429" w14:textId="77777777" w:rsidTr="001B64B0">
        <w:tc>
          <w:tcPr>
            <w:tcW w:w="2806" w:type="dxa"/>
          </w:tcPr>
          <w:p w14:paraId="42F04DC2" w14:textId="77777777" w:rsidR="000E330A" w:rsidRPr="004D5EAB" w:rsidRDefault="000E330A">
            <w:pPr>
              <w:tabs>
                <w:tab w:val="num" w:pos="851"/>
              </w:tabs>
              <w:spacing w:after="0"/>
              <w:rPr>
                <w:rFonts w:ascii="Times New Roman" w:hAnsi="Times New Roman"/>
                <w:sz w:val="24"/>
                <w:szCs w:val="24"/>
                <w:lang w:val="uk-UA"/>
              </w:rPr>
            </w:pPr>
            <w:r w:rsidRPr="004D5EAB">
              <w:rPr>
                <w:rFonts w:ascii="Times New Roman" w:hAnsi="Times New Roman"/>
                <w:b/>
                <w:iCs/>
                <w:sz w:val="24"/>
                <w:szCs w:val="24"/>
                <w:lang w:val="uk-UA"/>
              </w:rPr>
              <w:t>Наявність акредитації</w:t>
            </w:r>
          </w:p>
        </w:tc>
        <w:tc>
          <w:tcPr>
            <w:tcW w:w="6691" w:type="dxa"/>
            <w:gridSpan w:val="2"/>
          </w:tcPr>
          <w:p w14:paraId="17E3E16C" w14:textId="77777777" w:rsidR="00675E76" w:rsidRPr="004D5EAB" w:rsidRDefault="001B21A0" w:rsidP="00D24269">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Пройдена</w:t>
            </w:r>
            <w:r w:rsidR="00967800" w:rsidRPr="004D5EAB">
              <w:rPr>
                <w:rFonts w:ascii="Times New Roman" w:hAnsi="Times New Roman"/>
                <w:sz w:val="24"/>
                <w:szCs w:val="24"/>
                <w:lang w:val="uk-UA"/>
              </w:rPr>
              <w:t xml:space="preserve"> умовна (відкладена)</w:t>
            </w:r>
            <w:r w:rsidRPr="004D5EAB">
              <w:rPr>
                <w:rFonts w:ascii="Times New Roman" w:hAnsi="Times New Roman"/>
                <w:sz w:val="24"/>
                <w:szCs w:val="24"/>
                <w:lang w:val="uk-UA"/>
              </w:rPr>
              <w:t xml:space="preserve"> акредитація</w:t>
            </w:r>
            <w:r w:rsidR="00E867A3" w:rsidRPr="004D5EAB">
              <w:rPr>
                <w:rFonts w:ascii="Times New Roman" w:hAnsi="Times New Roman"/>
                <w:sz w:val="24"/>
                <w:szCs w:val="24"/>
                <w:lang w:val="uk-UA"/>
              </w:rPr>
              <w:t xml:space="preserve">. </w:t>
            </w:r>
          </w:p>
          <w:p w14:paraId="1C4BACD3" w14:textId="611A26ED" w:rsidR="001B21A0" w:rsidRPr="004D5EAB" w:rsidRDefault="00E867A3" w:rsidP="00675E76">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Термін </w:t>
            </w:r>
            <w:r w:rsidR="000333FB" w:rsidRPr="004D5EAB">
              <w:rPr>
                <w:rFonts w:ascii="Times New Roman" w:hAnsi="Times New Roman"/>
                <w:sz w:val="24"/>
                <w:szCs w:val="24"/>
                <w:lang w:val="uk-UA"/>
              </w:rPr>
              <w:t>–</w:t>
            </w:r>
            <w:r w:rsidRPr="004D5EAB">
              <w:rPr>
                <w:rFonts w:ascii="Times New Roman" w:hAnsi="Times New Roman"/>
                <w:sz w:val="24"/>
                <w:szCs w:val="24"/>
                <w:lang w:val="uk-UA"/>
              </w:rPr>
              <w:t xml:space="preserve"> до </w:t>
            </w:r>
            <w:r w:rsidR="00675E76" w:rsidRPr="004D5EAB">
              <w:rPr>
                <w:rFonts w:ascii="Times New Roman" w:hAnsi="Times New Roman"/>
                <w:sz w:val="24"/>
                <w:szCs w:val="24"/>
                <w:lang w:val="uk-UA"/>
              </w:rPr>
              <w:t>01 жовтня</w:t>
            </w:r>
            <w:r w:rsidRPr="004D5EAB">
              <w:rPr>
                <w:rFonts w:ascii="Times New Roman" w:hAnsi="Times New Roman"/>
                <w:sz w:val="24"/>
                <w:szCs w:val="24"/>
                <w:lang w:val="uk-UA"/>
              </w:rPr>
              <w:t xml:space="preserve"> 2023 року.</w:t>
            </w:r>
          </w:p>
        </w:tc>
      </w:tr>
      <w:tr w:rsidR="000E330A" w:rsidRPr="00250034" w14:paraId="110725F0" w14:textId="77777777" w:rsidTr="001B64B0">
        <w:tc>
          <w:tcPr>
            <w:tcW w:w="2806" w:type="dxa"/>
          </w:tcPr>
          <w:p w14:paraId="7B0AB3A3" w14:textId="77777777" w:rsidR="000E330A" w:rsidRPr="004D5EAB" w:rsidRDefault="000E330A">
            <w:pPr>
              <w:spacing w:after="0"/>
              <w:rPr>
                <w:rFonts w:ascii="Times New Roman" w:hAnsi="Times New Roman"/>
                <w:sz w:val="24"/>
                <w:szCs w:val="24"/>
                <w:lang w:val="uk-UA"/>
              </w:rPr>
            </w:pPr>
            <w:r w:rsidRPr="004D5EAB">
              <w:rPr>
                <w:rFonts w:ascii="Times New Roman" w:hAnsi="Times New Roman"/>
                <w:b/>
                <w:iCs/>
                <w:sz w:val="24"/>
                <w:szCs w:val="24"/>
                <w:lang w:val="uk-UA"/>
              </w:rPr>
              <w:t>Цикл/рівень</w:t>
            </w:r>
          </w:p>
        </w:tc>
        <w:tc>
          <w:tcPr>
            <w:tcW w:w="6691" w:type="dxa"/>
            <w:gridSpan w:val="2"/>
          </w:tcPr>
          <w:p w14:paraId="649A5DA3" w14:textId="77777777" w:rsidR="000E330A" w:rsidRPr="004D5EAB" w:rsidRDefault="000E330A">
            <w:pPr>
              <w:spacing w:after="0"/>
              <w:rPr>
                <w:rFonts w:ascii="Times New Roman" w:hAnsi="Times New Roman"/>
                <w:sz w:val="24"/>
                <w:szCs w:val="24"/>
                <w:lang w:val="uk-UA"/>
              </w:rPr>
            </w:pPr>
            <w:r w:rsidRPr="004D5EAB">
              <w:rPr>
                <w:rFonts w:ascii="Times New Roman" w:hAnsi="Times New Roman"/>
                <w:sz w:val="24"/>
                <w:szCs w:val="24"/>
                <w:lang w:val="uk-UA"/>
              </w:rPr>
              <w:t xml:space="preserve">НРК України – 6 рівень, FQ-EHEA – перший цикл, </w:t>
            </w:r>
            <w:r w:rsidRPr="004D5EAB">
              <w:rPr>
                <w:rFonts w:ascii="Times New Roman" w:hAnsi="Times New Roman"/>
                <w:sz w:val="24"/>
                <w:szCs w:val="24"/>
                <w:lang w:val="uk-UA"/>
              </w:rPr>
              <w:br/>
              <w:t>ЕQF-LLL – 6 рівень</w:t>
            </w:r>
          </w:p>
        </w:tc>
      </w:tr>
      <w:tr w:rsidR="000E330A" w:rsidRPr="00250034" w14:paraId="5CD86AA5" w14:textId="77777777" w:rsidTr="001B64B0">
        <w:tc>
          <w:tcPr>
            <w:tcW w:w="2806" w:type="dxa"/>
          </w:tcPr>
          <w:p w14:paraId="5A4714FE" w14:textId="3EB477DE" w:rsidR="000E330A" w:rsidRPr="004D5EAB" w:rsidRDefault="000E330A" w:rsidP="00B279E9">
            <w:pPr>
              <w:spacing w:after="0"/>
              <w:rPr>
                <w:rFonts w:ascii="Times New Roman" w:hAnsi="Times New Roman"/>
                <w:sz w:val="24"/>
                <w:szCs w:val="24"/>
                <w:lang w:val="uk-UA"/>
              </w:rPr>
            </w:pPr>
            <w:r w:rsidRPr="004D5EAB">
              <w:rPr>
                <w:rFonts w:ascii="Times New Roman" w:hAnsi="Times New Roman"/>
                <w:b/>
                <w:iCs/>
                <w:sz w:val="24"/>
                <w:szCs w:val="24"/>
                <w:lang w:val="uk-UA"/>
              </w:rPr>
              <w:t>Передумови</w:t>
            </w:r>
            <w:r w:rsidR="00501232" w:rsidRPr="004D5EAB">
              <w:rPr>
                <w:rFonts w:ascii="Times New Roman" w:hAnsi="Times New Roman"/>
                <w:b/>
                <w:iCs/>
                <w:sz w:val="24"/>
                <w:szCs w:val="24"/>
                <w:lang w:val="uk-UA"/>
              </w:rPr>
              <w:t xml:space="preserve"> </w:t>
            </w:r>
          </w:p>
        </w:tc>
        <w:tc>
          <w:tcPr>
            <w:tcW w:w="6691" w:type="dxa"/>
            <w:gridSpan w:val="2"/>
          </w:tcPr>
          <w:p w14:paraId="73FD45F0" w14:textId="03FE2423" w:rsidR="00F95790" w:rsidRPr="004D5EAB" w:rsidRDefault="00F95790" w:rsidP="000333FB">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На базі повної загальної середньої освіти становить 240 кредитів ЄКТС</w:t>
            </w:r>
            <w:r w:rsidR="000333FB" w:rsidRPr="004D5EAB">
              <w:rPr>
                <w:rFonts w:ascii="Times New Roman" w:hAnsi="Times New Roman"/>
                <w:sz w:val="24"/>
                <w:szCs w:val="24"/>
                <w:lang w:val="uk-UA"/>
              </w:rPr>
              <w:t>;</w:t>
            </w:r>
            <w:r w:rsidRPr="004D5EAB">
              <w:rPr>
                <w:rFonts w:ascii="Times New Roman" w:hAnsi="Times New Roman"/>
                <w:sz w:val="24"/>
                <w:szCs w:val="24"/>
                <w:lang w:val="uk-UA"/>
              </w:rPr>
              <w:t xml:space="preserve"> </w:t>
            </w:r>
          </w:p>
          <w:p w14:paraId="5670F715" w14:textId="51C7F1C3" w:rsidR="00F95790" w:rsidRPr="004D5EAB" w:rsidRDefault="00F95790" w:rsidP="000333FB">
            <w:pPr>
              <w:spacing w:after="0" w:line="240" w:lineRule="auto"/>
              <w:ind w:firstLine="372"/>
              <w:jc w:val="both"/>
              <w:rPr>
                <w:rFonts w:ascii="Times New Roman" w:hAnsi="Times New Roman"/>
                <w:sz w:val="24"/>
                <w:szCs w:val="24"/>
                <w:lang w:val="uk-UA"/>
              </w:rPr>
            </w:pPr>
            <w:r w:rsidRPr="004D5EAB">
              <w:rPr>
                <w:rFonts w:ascii="Times New Roman" w:hAnsi="Times New Roman"/>
                <w:sz w:val="24"/>
                <w:szCs w:val="24"/>
                <w:lang w:val="uk-UA"/>
              </w:rPr>
              <w:t xml:space="preserve">на основі </w:t>
            </w:r>
            <w:r w:rsidR="000333FB" w:rsidRPr="004D5EAB">
              <w:rPr>
                <w:rFonts w:ascii="Times New Roman" w:hAnsi="Times New Roman"/>
                <w:sz w:val="24"/>
                <w:szCs w:val="24"/>
                <w:lang w:val="uk-UA"/>
              </w:rPr>
              <w:t xml:space="preserve">освітньо-професійного </w:t>
            </w:r>
            <w:r w:rsidRPr="004D5EAB">
              <w:rPr>
                <w:rFonts w:ascii="Times New Roman" w:hAnsi="Times New Roman"/>
                <w:sz w:val="24"/>
                <w:szCs w:val="24"/>
                <w:lang w:val="uk-UA"/>
              </w:rPr>
              <w:t xml:space="preserve">ступеня «фаховий молодший бакалавр», </w:t>
            </w:r>
            <w:r w:rsidR="000333FB" w:rsidRPr="004D5EAB">
              <w:rPr>
                <w:rFonts w:ascii="Times New Roman" w:hAnsi="Times New Roman"/>
                <w:sz w:val="24"/>
                <w:szCs w:val="24"/>
                <w:lang w:val="uk-UA"/>
              </w:rPr>
              <w:t xml:space="preserve">освітнього ступеня </w:t>
            </w:r>
            <w:r w:rsidRPr="004D5EAB">
              <w:rPr>
                <w:rFonts w:ascii="Times New Roman" w:hAnsi="Times New Roman"/>
                <w:sz w:val="24"/>
                <w:szCs w:val="24"/>
                <w:lang w:val="uk-UA"/>
              </w:rPr>
              <w:t xml:space="preserve">«молодший бакалавр» (освітньо-кваліфікаційного рівня «молодший спеціаліст») заклад вищої освіти має право визнати та перезарахувати не більше ніж 60 кредитів ЄКТС, отриманих </w:t>
            </w:r>
            <w:r w:rsidR="003375C7" w:rsidRPr="004D5EAB">
              <w:rPr>
                <w:rFonts w:ascii="Times New Roman" w:hAnsi="Times New Roman"/>
                <w:sz w:val="24"/>
                <w:szCs w:val="24"/>
                <w:lang w:val="uk-UA"/>
              </w:rPr>
              <w:t>у</w:t>
            </w:r>
            <w:r w:rsidRPr="004D5EAB">
              <w:rPr>
                <w:rFonts w:ascii="Times New Roman" w:hAnsi="Times New Roman"/>
                <w:sz w:val="24"/>
                <w:szCs w:val="24"/>
                <w:lang w:val="uk-UA"/>
              </w:rPr>
              <w:t xml:space="preserve"> межах попередньої освітньої програми підготовки фахов</w:t>
            </w:r>
            <w:r w:rsidR="003375C7" w:rsidRPr="004D5EAB">
              <w:rPr>
                <w:rFonts w:ascii="Times New Roman" w:hAnsi="Times New Roman"/>
                <w:sz w:val="24"/>
                <w:szCs w:val="24"/>
                <w:lang w:val="uk-UA"/>
              </w:rPr>
              <w:t>ого</w:t>
            </w:r>
            <w:r w:rsidRPr="004D5EAB">
              <w:rPr>
                <w:rFonts w:ascii="Times New Roman" w:hAnsi="Times New Roman"/>
                <w:sz w:val="24"/>
                <w:szCs w:val="24"/>
                <w:lang w:val="uk-UA"/>
              </w:rPr>
              <w:t xml:space="preserve"> молодш</w:t>
            </w:r>
            <w:r w:rsidR="003375C7" w:rsidRPr="004D5EAB">
              <w:rPr>
                <w:rFonts w:ascii="Times New Roman" w:hAnsi="Times New Roman"/>
                <w:sz w:val="24"/>
                <w:szCs w:val="24"/>
                <w:lang w:val="uk-UA"/>
              </w:rPr>
              <w:t>ого</w:t>
            </w:r>
            <w:r w:rsidRPr="004D5EAB">
              <w:rPr>
                <w:rFonts w:ascii="Times New Roman" w:hAnsi="Times New Roman"/>
                <w:sz w:val="24"/>
                <w:szCs w:val="24"/>
                <w:lang w:val="uk-UA"/>
              </w:rPr>
              <w:t xml:space="preserve"> бакалавр</w:t>
            </w:r>
            <w:r w:rsidR="003375C7" w:rsidRPr="004D5EAB">
              <w:rPr>
                <w:rFonts w:ascii="Times New Roman" w:hAnsi="Times New Roman"/>
                <w:sz w:val="24"/>
                <w:szCs w:val="24"/>
                <w:lang w:val="uk-UA"/>
              </w:rPr>
              <w:t>а</w:t>
            </w:r>
            <w:r w:rsidRPr="004D5EAB">
              <w:rPr>
                <w:rFonts w:ascii="Times New Roman" w:hAnsi="Times New Roman"/>
                <w:sz w:val="24"/>
                <w:szCs w:val="24"/>
                <w:lang w:val="uk-UA"/>
              </w:rPr>
              <w:t>, молодшого бакалавра (молодш</w:t>
            </w:r>
            <w:r w:rsidR="003375C7" w:rsidRPr="004D5EAB">
              <w:rPr>
                <w:rFonts w:ascii="Times New Roman" w:hAnsi="Times New Roman"/>
                <w:sz w:val="24"/>
                <w:szCs w:val="24"/>
                <w:lang w:val="uk-UA"/>
              </w:rPr>
              <w:t>ого</w:t>
            </w:r>
            <w:r w:rsidRPr="004D5EAB">
              <w:rPr>
                <w:rFonts w:ascii="Times New Roman" w:hAnsi="Times New Roman"/>
                <w:sz w:val="24"/>
                <w:szCs w:val="24"/>
                <w:lang w:val="uk-UA"/>
              </w:rPr>
              <w:t xml:space="preserve"> спеціаліст</w:t>
            </w:r>
            <w:r w:rsidR="003375C7" w:rsidRPr="004D5EAB">
              <w:rPr>
                <w:rFonts w:ascii="Times New Roman" w:hAnsi="Times New Roman"/>
                <w:sz w:val="24"/>
                <w:szCs w:val="24"/>
                <w:lang w:val="uk-UA"/>
              </w:rPr>
              <w:t>а</w:t>
            </w:r>
            <w:r w:rsidRPr="004D5EAB">
              <w:rPr>
                <w:rFonts w:ascii="Times New Roman" w:hAnsi="Times New Roman"/>
                <w:sz w:val="24"/>
                <w:szCs w:val="24"/>
                <w:lang w:val="uk-UA"/>
              </w:rPr>
              <w:t xml:space="preserve">); </w:t>
            </w:r>
          </w:p>
          <w:p w14:paraId="46C3B3E0" w14:textId="5E26980A" w:rsidR="000E330A" w:rsidRPr="004D5EAB" w:rsidRDefault="00F95790" w:rsidP="003375C7">
            <w:pPr>
              <w:spacing w:after="0" w:line="240" w:lineRule="auto"/>
              <w:ind w:firstLine="372"/>
              <w:jc w:val="both"/>
              <w:rPr>
                <w:rFonts w:ascii="Times New Roman" w:hAnsi="Times New Roman"/>
                <w:sz w:val="24"/>
                <w:szCs w:val="24"/>
                <w:lang w:val="uk-UA"/>
              </w:rPr>
            </w:pPr>
            <w:r w:rsidRPr="004D5EAB">
              <w:rPr>
                <w:rFonts w:ascii="Times New Roman" w:hAnsi="Times New Roman"/>
                <w:sz w:val="24"/>
                <w:szCs w:val="24"/>
                <w:lang w:val="uk-UA"/>
              </w:rPr>
              <w:t xml:space="preserve">прийом на основі </w:t>
            </w:r>
            <w:r w:rsidR="003375C7" w:rsidRPr="004D5EAB">
              <w:rPr>
                <w:rFonts w:ascii="Times New Roman" w:hAnsi="Times New Roman"/>
                <w:sz w:val="24"/>
                <w:szCs w:val="24"/>
                <w:lang w:val="uk-UA"/>
              </w:rPr>
              <w:t xml:space="preserve">освітнього </w:t>
            </w:r>
            <w:r w:rsidRPr="004D5EAB">
              <w:rPr>
                <w:rFonts w:ascii="Times New Roman" w:hAnsi="Times New Roman"/>
                <w:sz w:val="24"/>
                <w:szCs w:val="24"/>
                <w:lang w:val="uk-UA"/>
              </w:rPr>
              <w:t>ступен</w:t>
            </w:r>
            <w:r w:rsidR="003375C7" w:rsidRPr="004D5EAB">
              <w:rPr>
                <w:rFonts w:ascii="Times New Roman" w:hAnsi="Times New Roman"/>
                <w:sz w:val="24"/>
                <w:szCs w:val="24"/>
                <w:lang w:val="uk-UA"/>
              </w:rPr>
              <w:t>я</w:t>
            </w:r>
            <w:r w:rsidRPr="004D5EAB">
              <w:rPr>
                <w:rFonts w:ascii="Times New Roman" w:hAnsi="Times New Roman"/>
                <w:sz w:val="24"/>
                <w:szCs w:val="24"/>
                <w:lang w:val="uk-UA"/>
              </w:rPr>
              <w:t xml:space="preserve"> «молодший бакалавр», </w:t>
            </w:r>
            <w:r w:rsidR="003375C7" w:rsidRPr="004D5EAB">
              <w:rPr>
                <w:rFonts w:ascii="Times New Roman" w:hAnsi="Times New Roman"/>
                <w:sz w:val="24"/>
                <w:szCs w:val="24"/>
                <w:lang w:val="uk-UA"/>
              </w:rPr>
              <w:t xml:space="preserve">освітньо-професійного ступеня </w:t>
            </w:r>
            <w:r w:rsidRPr="004D5EAB">
              <w:rPr>
                <w:rFonts w:ascii="Times New Roman" w:hAnsi="Times New Roman"/>
                <w:sz w:val="24"/>
                <w:szCs w:val="24"/>
                <w:lang w:val="uk-UA"/>
              </w:rPr>
              <w:t>«фаховий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tc>
      </w:tr>
      <w:tr w:rsidR="007E4ACD" w:rsidRPr="00250034" w14:paraId="29DBCA32" w14:textId="77777777" w:rsidTr="001B64B0">
        <w:tc>
          <w:tcPr>
            <w:tcW w:w="2806" w:type="dxa"/>
          </w:tcPr>
          <w:p w14:paraId="758026B6" w14:textId="77777777" w:rsidR="007E4ACD" w:rsidRPr="004D5EAB" w:rsidRDefault="007E4ACD" w:rsidP="007E4ACD">
            <w:pPr>
              <w:spacing w:after="0"/>
              <w:rPr>
                <w:rFonts w:ascii="Times New Roman" w:hAnsi="Times New Roman"/>
                <w:sz w:val="24"/>
                <w:szCs w:val="24"/>
                <w:lang w:val="uk-UA"/>
              </w:rPr>
            </w:pPr>
            <w:r w:rsidRPr="004D5EAB">
              <w:rPr>
                <w:rFonts w:ascii="Times New Roman" w:hAnsi="Times New Roman"/>
                <w:b/>
                <w:iCs/>
                <w:sz w:val="24"/>
                <w:szCs w:val="24"/>
                <w:lang w:val="uk-UA"/>
              </w:rPr>
              <w:t>Мова(и) викладання</w:t>
            </w:r>
          </w:p>
        </w:tc>
        <w:tc>
          <w:tcPr>
            <w:tcW w:w="6691" w:type="dxa"/>
            <w:gridSpan w:val="2"/>
          </w:tcPr>
          <w:p w14:paraId="1C07B53F" w14:textId="77777777" w:rsidR="007E4ACD" w:rsidRPr="00D82EA2" w:rsidRDefault="007E4ACD" w:rsidP="007E4ACD">
            <w:pPr>
              <w:pStyle w:val="rvps2"/>
              <w:shd w:val="clear" w:color="auto" w:fill="FFFFFF"/>
              <w:spacing w:before="0" w:beforeAutospacing="0" w:after="0" w:afterAutospacing="0"/>
              <w:ind w:firstLine="450"/>
              <w:jc w:val="both"/>
              <w:rPr>
                <w:highlight w:val="green"/>
              </w:rPr>
            </w:pPr>
            <w:r w:rsidRPr="00D82EA2">
              <w:rPr>
                <w:highlight w:val="green"/>
              </w:rPr>
              <w:t xml:space="preserve">Мовою освітнього процесу є державна мова. </w:t>
            </w:r>
            <w:bookmarkStart w:id="0" w:name="n760"/>
            <w:bookmarkEnd w:id="0"/>
          </w:p>
          <w:p w14:paraId="6EC0F0C0" w14:textId="1CF85D9A" w:rsidR="007E4ACD" w:rsidRPr="00D82EA2" w:rsidRDefault="007E4ACD" w:rsidP="007E4ACD">
            <w:pPr>
              <w:pStyle w:val="rvps2"/>
              <w:shd w:val="clear" w:color="auto" w:fill="FFFFFF"/>
              <w:spacing w:before="0" w:beforeAutospacing="0" w:after="0" w:afterAutospacing="0"/>
              <w:ind w:firstLine="450"/>
              <w:jc w:val="both"/>
              <w:rPr>
                <w:highlight w:val="green"/>
              </w:rPr>
            </w:pPr>
            <w:bookmarkStart w:id="1" w:name="n761"/>
            <w:bookmarkEnd w:id="1"/>
            <w:r w:rsidRPr="00D82EA2">
              <w:rPr>
                <w:highlight w:val="green"/>
              </w:rPr>
              <w:t>Забезпечується обов’язкове вивчення державної мови в обсязі 4 кредити ЄКТС та англійської мови в обсязі 15 кредитів ЄКТС, що дає змогу провадити професійну діяльність в обраній галузі з використанням державної мови та мови міжнародного спілкування.</w:t>
            </w:r>
          </w:p>
          <w:p w14:paraId="7AE0DECC" w14:textId="77777777" w:rsidR="007E4ACD" w:rsidRPr="00D82EA2" w:rsidRDefault="007E4ACD" w:rsidP="007E4ACD">
            <w:pPr>
              <w:pStyle w:val="rvps2"/>
              <w:shd w:val="clear" w:color="auto" w:fill="FFFFFF"/>
              <w:spacing w:before="0" w:beforeAutospacing="0" w:after="0" w:afterAutospacing="0"/>
              <w:ind w:firstLine="450"/>
              <w:jc w:val="both"/>
              <w:rPr>
                <w:highlight w:val="green"/>
              </w:rPr>
            </w:pPr>
            <w:bookmarkStart w:id="2" w:name="n762"/>
            <w:bookmarkEnd w:id="2"/>
            <w:r w:rsidRPr="00D82EA2">
              <w:rPr>
                <w:highlight w:val="green"/>
              </w:rPr>
              <w:lastRenderedPageBreak/>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1FD02B6D" w14:textId="77777777" w:rsidR="007E4ACD" w:rsidRPr="00D82EA2" w:rsidRDefault="007E4ACD" w:rsidP="007E4ACD">
            <w:pPr>
              <w:pStyle w:val="rvps2"/>
              <w:shd w:val="clear" w:color="auto" w:fill="FFFFFF"/>
              <w:spacing w:before="0" w:beforeAutospacing="0" w:after="0" w:afterAutospacing="0"/>
              <w:ind w:firstLine="450"/>
              <w:jc w:val="both"/>
              <w:rPr>
                <w:highlight w:val="green"/>
              </w:rPr>
            </w:pPr>
            <w:bookmarkStart w:id="3" w:name="n763"/>
            <w:bookmarkStart w:id="4" w:name="n764"/>
            <w:bookmarkEnd w:id="3"/>
            <w:bookmarkEnd w:id="4"/>
            <w:r w:rsidRPr="00D82EA2">
              <w:rPr>
                <w:highlight w:val="green"/>
              </w:rPr>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505A0E1A" w14:textId="101EBD0E" w:rsidR="007E4ACD" w:rsidRPr="00D82EA2" w:rsidRDefault="007E4ACD" w:rsidP="003375C7">
            <w:pPr>
              <w:spacing w:after="0"/>
              <w:jc w:val="both"/>
              <w:rPr>
                <w:rFonts w:ascii="Times New Roman" w:eastAsia="Times New Roman" w:hAnsi="Times New Roman"/>
                <w:sz w:val="24"/>
                <w:szCs w:val="24"/>
                <w:highlight w:val="green"/>
                <w:lang w:val="uk-UA" w:eastAsia="uk-UA"/>
              </w:rPr>
            </w:pPr>
            <w:bookmarkStart w:id="5" w:name="n765"/>
            <w:bookmarkStart w:id="6" w:name="n766"/>
            <w:bookmarkStart w:id="7" w:name="n767"/>
            <w:bookmarkStart w:id="8" w:name="n768"/>
            <w:bookmarkStart w:id="9" w:name="n769"/>
            <w:bookmarkEnd w:id="5"/>
            <w:bookmarkEnd w:id="6"/>
            <w:bookmarkEnd w:id="7"/>
            <w:bookmarkEnd w:id="8"/>
            <w:bookmarkEnd w:id="9"/>
            <w:r w:rsidRPr="00D82EA2">
              <w:rPr>
                <w:rFonts w:ascii="Times New Roman" w:eastAsia="Times New Roman" w:hAnsi="Times New Roman"/>
                <w:sz w:val="24"/>
                <w:szCs w:val="24"/>
                <w:highlight w:val="green"/>
                <w:lang w:val="uk-UA" w:eastAsia="uk-UA"/>
              </w:rPr>
              <w:t>Атестація здобувачів вищої освіти проводиться державною мовою.</w:t>
            </w:r>
          </w:p>
        </w:tc>
      </w:tr>
      <w:tr w:rsidR="000E330A" w:rsidRPr="00250034" w14:paraId="10442B8F" w14:textId="77777777" w:rsidTr="001B64B0">
        <w:tc>
          <w:tcPr>
            <w:tcW w:w="2806" w:type="dxa"/>
          </w:tcPr>
          <w:p w14:paraId="6FE8B654"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lastRenderedPageBreak/>
              <w:t>Термін дії освітньої програми</w:t>
            </w:r>
          </w:p>
        </w:tc>
        <w:tc>
          <w:tcPr>
            <w:tcW w:w="6691" w:type="dxa"/>
            <w:gridSpan w:val="2"/>
            <w:vAlign w:val="center"/>
          </w:tcPr>
          <w:p w14:paraId="35261018" w14:textId="7C146438" w:rsidR="000E330A" w:rsidRPr="004D5EAB" w:rsidRDefault="00E867A3" w:rsidP="003375C7">
            <w:pPr>
              <w:spacing w:after="0" w:line="240" w:lineRule="auto"/>
              <w:jc w:val="both"/>
              <w:rPr>
                <w:rFonts w:ascii="Times New Roman" w:hAnsi="Times New Roman"/>
                <w:sz w:val="24"/>
                <w:szCs w:val="24"/>
                <w:lang w:val="uk-UA"/>
              </w:rPr>
            </w:pPr>
            <w:r w:rsidRPr="004D5EAB">
              <w:rPr>
                <w:rFonts w:ascii="Times New Roman" w:eastAsia="Times New Roman" w:hAnsi="Times New Roman"/>
                <w:sz w:val="24"/>
                <w:szCs w:val="24"/>
                <w:lang w:val="uk-UA" w:eastAsia="ru-RU"/>
              </w:rPr>
              <w:t>Програма дійсна впродовж дії стандарт</w:t>
            </w:r>
            <w:r w:rsidR="003375C7" w:rsidRPr="004D5EAB">
              <w:rPr>
                <w:rFonts w:ascii="Times New Roman" w:eastAsia="Times New Roman" w:hAnsi="Times New Roman"/>
                <w:sz w:val="24"/>
                <w:szCs w:val="24"/>
                <w:lang w:val="uk-UA" w:eastAsia="ru-RU"/>
              </w:rPr>
              <w:t>у</w:t>
            </w:r>
            <w:r w:rsidRPr="004D5EAB">
              <w:rPr>
                <w:rFonts w:ascii="Times New Roman" w:eastAsia="Times New Roman" w:hAnsi="Times New Roman"/>
                <w:sz w:val="24"/>
                <w:szCs w:val="24"/>
                <w:lang w:val="uk-UA" w:eastAsia="ru-RU"/>
              </w:rPr>
              <w:t xml:space="preserve"> вищої освіти та може бути відкоригована відповідно до діючих нормативних документів.</w:t>
            </w:r>
          </w:p>
        </w:tc>
      </w:tr>
      <w:tr w:rsidR="000E330A" w:rsidRPr="00250034" w14:paraId="16DB1226" w14:textId="77777777" w:rsidTr="001B64B0">
        <w:tc>
          <w:tcPr>
            <w:tcW w:w="2806" w:type="dxa"/>
          </w:tcPr>
          <w:p w14:paraId="2247C154"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Інтернет-адреса постійного розміщення опису освітньої програми</w:t>
            </w:r>
          </w:p>
        </w:tc>
        <w:tc>
          <w:tcPr>
            <w:tcW w:w="6691" w:type="dxa"/>
            <w:gridSpan w:val="2"/>
            <w:vAlign w:val="center"/>
          </w:tcPr>
          <w:p w14:paraId="35D065B8" w14:textId="5A19F61D" w:rsidR="000E330A" w:rsidRPr="00D82EA2" w:rsidRDefault="00075042" w:rsidP="00A003B6">
            <w:pPr>
              <w:spacing w:after="0" w:line="240" w:lineRule="auto"/>
              <w:rPr>
                <w:rFonts w:ascii="Times New Roman" w:hAnsi="Times New Roman"/>
                <w:sz w:val="24"/>
                <w:szCs w:val="24"/>
                <w:highlight w:val="green"/>
                <w:lang w:val="uk-UA"/>
              </w:rPr>
            </w:pPr>
            <w:hyperlink r:id="rId9" w:history="1">
              <w:r w:rsidR="007E4ACD" w:rsidRPr="00D82EA2">
                <w:rPr>
                  <w:rStyle w:val="a5"/>
                  <w:rFonts w:ascii="Times New Roman" w:hAnsi="Times New Roman"/>
                  <w:sz w:val="24"/>
                  <w:szCs w:val="24"/>
                  <w:highlight w:val="green"/>
                </w:rPr>
                <w:t>https</w:t>
              </w:r>
              <w:r w:rsidR="007E4ACD" w:rsidRPr="00D82EA2">
                <w:rPr>
                  <w:rStyle w:val="a5"/>
                  <w:rFonts w:ascii="Times New Roman" w:hAnsi="Times New Roman"/>
                  <w:sz w:val="24"/>
                  <w:szCs w:val="24"/>
                  <w:highlight w:val="green"/>
                  <w:lang w:val="uk-UA"/>
                </w:rPr>
                <w:t>://</w:t>
              </w:r>
              <w:r w:rsidR="007E4ACD" w:rsidRPr="00D82EA2">
                <w:rPr>
                  <w:rStyle w:val="a5"/>
                  <w:rFonts w:ascii="Times New Roman" w:hAnsi="Times New Roman"/>
                  <w:sz w:val="24"/>
                  <w:szCs w:val="24"/>
                  <w:highlight w:val="green"/>
                </w:rPr>
                <w:t>ab</w:t>
              </w:r>
              <w:r w:rsidR="007E4ACD" w:rsidRPr="00D82EA2">
                <w:rPr>
                  <w:rStyle w:val="a5"/>
                  <w:rFonts w:ascii="Times New Roman" w:hAnsi="Times New Roman"/>
                  <w:sz w:val="24"/>
                  <w:szCs w:val="24"/>
                  <w:highlight w:val="green"/>
                  <w:lang w:val="uk-UA"/>
                </w:rPr>
                <w:t>.</w:t>
              </w:r>
              <w:r w:rsidR="007E4ACD" w:rsidRPr="00D82EA2">
                <w:rPr>
                  <w:rStyle w:val="a5"/>
                  <w:rFonts w:ascii="Times New Roman" w:hAnsi="Times New Roman"/>
                  <w:sz w:val="24"/>
                  <w:szCs w:val="24"/>
                  <w:highlight w:val="green"/>
                </w:rPr>
                <w:t>uu</w:t>
              </w:r>
              <w:r w:rsidR="007E4ACD" w:rsidRPr="00D82EA2">
                <w:rPr>
                  <w:rStyle w:val="a5"/>
                  <w:rFonts w:ascii="Times New Roman" w:hAnsi="Times New Roman"/>
                  <w:sz w:val="24"/>
                  <w:szCs w:val="24"/>
                  <w:highlight w:val="green"/>
                  <w:lang w:val="uk-UA"/>
                </w:rPr>
                <w:t>.</w:t>
              </w:r>
              <w:r w:rsidR="007E4ACD" w:rsidRPr="00D82EA2">
                <w:rPr>
                  <w:rStyle w:val="a5"/>
                  <w:rFonts w:ascii="Times New Roman" w:hAnsi="Times New Roman"/>
                  <w:sz w:val="24"/>
                  <w:szCs w:val="24"/>
                  <w:highlight w:val="green"/>
                </w:rPr>
                <w:t>edu</w:t>
              </w:r>
              <w:r w:rsidR="007E4ACD" w:rsidRPr="00D82EA2">
                <w:rPr>
                  <w:rStyle w:val="a5"/>
                  <w:rFonts w:ascii="Times New Roman" w:hAnsi="Times New Roman"/>
                  <w:sz w:val="24"/>
                  <w:szCs w:val="24"/>
                  <w:highlight w:val="green"/>
                  <w:lang w:val="uk-UA"/>
                </w:rPr>
                <w:t>.</w:t>
              </w:r>
              <w:r w:rsidR="007E4ACD" w:rsidRPr="00D82EA2">
                <w:rPr>
                  <w:rStyle w:val="a5"/>
                  <w:rFonts w:ascii="Times New Roman" w:hAnsi="Times New Roman"/>
                  <w:sz w:val="24"/>
                  <w:szCs w:val="24"/>
                  <w:highlight w:val="green"/>
                </w:rPr>
                <w:t>ua</w:t>
              </w:r>
              <w:r w:rsidR="007E4ACD" w:rsidRPr="00D82EA2">
                <w:rPr>
                  <w:rStyle w:val="a5"/>
                  <w:rFonts w:ascii="Times New Roman" w:hAnsi="Times New Roman"/>
                  <w:sz w:val="24"/>
                  <w:szCs w:val="24"/>
                  <w:highlight w:val="green"/>
                  <w:lang w:val="uk-UA"/>
                </w:rPr>
                <w:t>/</w:t>
              </w:r>
              <w:r w:rsidR="007E4ACD" w:rsidRPr="00D82EA2">
                <w:rPr>
                  <w:rStyle w:val="a5"/>
                  <w:rFonts w:ascii="Times New Roman" w:hAnsi="Times New Roman"/>
                  <w:sz w:val="24"/>
                  <w:szCs w:val="24"/>
                  <w:highlight w:val="green"/>
                </w:rPr>
                <w:t>NM</w:t>
              </w:r>
              <w:r w:rsidR="007E4ACD" w:rsidRPr="00D82EA2">
                <w:rPr>
                  <w:rStyle w:val="a5"/>
                  <w:rFonts w:ascii="Times New Roman" w:hAnsi="Times New Roman"/>
                  <w:sz w:val="24"/>
                  <w:szCs w:val="24"/>
                  <w:highlight w:val="green"/>
                  <w:lang w:val="uk-UA"/>
                </w:rPr>
                <w:t>_</w:t>
              </w:r>
              <w:r w:rsidR="007E4ACD" w:rsidRPr="00D82EA2">
                <w:rPr>
                  <w:rStyle w:val="a5"/>
                  <w:rFonts w:ascii="Times New Roman" w:hAnsi="Times New Roman"/>
                  <w:sz w:val="24"/>
                  <w:szCs w:val="24"/>
                  <w:highlight w:val="green"/>
                </w:rPr>
                <w:t>zabezpechennya</w:t>
              </w:r>
              <w:r w:rsidR="007E4ACD" w:rsidRPr="00D82EA2">
                <w:rPr>
                  <w:rStyle w:val="a5"/>
                  <w:rFonts w:ascii="Times New Roman" w:hAnsi="Times New Roman"/>
                  <w:sz w:val="24"/>
                  <w:szCs w:val="24"/>
                  <w:highlight w:val="green"/>
                  <w:lang w:val="uk-UA"/>
                </w:rPr>
                <w:t>_</w:t>
              </w:r>
              <w:r w:rsidR="007E4ACD" w:rsidRPr="00D82EA2">
                <w:rPr>
                  <w:rStyle w:val="a5"/>
                  <w:rFonts w:ascii="Times New Roman" w:hAnsi="Times New Roman"/>
                  <w:sz w:val="24"/>
                  <w:szCs w:val="24"/>
                  <w:highlight w:val="green"/>
                </w:rPr>
                <w:t>specialnostey</w:t>
              </w:r>
              <w:r w:rsidR="007E4ACD" w:rsidRPr="00D82EA2">
                <w:rPr>
                  <w:rStyle w:val="a5"/>
                  <w:rFonts w:ascii="Times New Roman" w:hAnsi="Times New Roman"/>
                  <w:sz w:val="24"/>
                  <w:szCs w:val="24"/>
                  <w:highlight w:val="green"/>
                  <w:lang w:val="uk-UA"/>
                </w:rPr>
                <w:t>_2023-24</w:t>
              </w:r>
            </w:hyperlink>
            <w:r w:rsidR="007E4ACD" w:rsidRPr="00D82EA2">
              <w:rPr>
                <w:rFonts w:ascii="Times New Roman" w:hAnsi="Times New Roman"/>
                <w:sz w:val="24"/>
                <w:szCs w:val="24"/>
                <w:highlight w:val="green"/>
                <w:lang w:val="uk-UA"/>
              </w:rPr>
              <w:t xml:space="preserve"> </w:t>
            </w:r>
          </w:p>
        </w:tc>
      </w:tr>
      <w:tr w:rsidR="000E330A" w:rsidRPr="004D5EAB" w14:paraId="46FE5B1D" w14:textId="77777777" w:rsidTr="00B44ECE">
        <w:tc>
          <w:tcPr>
            <w:tcW w:w="9497" w:type="dxa"/>
            <w:gridSpan w:val="3"/>
            <w:shd w:val="clear" w:color="auto" w:fill="E0E0E0"/>
          </w:tcPr>
          <w:p w14:paraId="6D53E829" w14:textId="77777777" w:rsidR="000E330A" w:rsidRPr="004D5EAB" w:rsidRDefault="000E330A">
            <w:pPr>
              <w:spacing w:after="0"/>
              <w:jc w:val="center"/>
              <w:rPr>
                <w:rFonts w:ascii="Times New Roman" w:hAnsi="Times New Roman"/>
                <w:sz w:val="24"/>
                <w:szCs w:val="24"/>
                <w:lang w:val="uk-UA"/>
              </w:rPr>
            </w:pPr>
            <w:r w:rsidRPr="004D5EAB">
              <w:rPr>
                <w:rFonts w:ascii="Times New Roman" w:hAnsi="Times New Roman"/>
                <w:b/>
                <w:sz w:val="24"/>
                <w:szCs w:val="24"/>
                <w:lang w:val="uk-UA"/>
              </w:rPr>
              <w:t>2 – Мета освітньої програми</w:t>
            </w:r>
          </w:p>
        </w:tc>
      </w:tr>
      <w:tr w:rsidR="000E330A" w:rsidRPr="00250034" w14:paraId="6ACA449D" w14:textId="77777777" w:rsidTr="00B44ECE">
        <w:trPr>
          <w:trHeight w:val="260"/>
        </w:trPr>
        <w:tc>
          <w:tcPr>
            <w:tcW w:w="9497" w:type="dxa"/>
            <w:gridSpan w:val="3"/>
          </w:tcPr>
          <w:p w14:paraId="26FA48DE" w14:textId="5606EB6C" w:rsidR="000E330A" w:rsidRPr="004D5EAB" w:rsidRDefault="000E330A" w:rsidP="00876C48">
            <w:pPr>
              <w:spacing w:after="0"/>
              <w:jc w:val="both"/>
              <w:rPr>
                <w:rFonts w:ascii="Times New Roman" w:hAnsi="Times New Roman"/>
                <w:sz w:val="24"/>
                <w:szCs w:val="24"/>
                <w:lang w:val="uk-UA"/>
              </w:rPr>
            </w:pPr>
            <w:r w:rsidRPr="004D5EAB">
              <w:rPr>
                <w:rFonts w:ascii="Times New Roman" w:hAnsi="Times New Roman"/>
                <w:sz w:val="24"/>
                <w:szCs w:val="24"/>
                <w:lang w:val="uk-UA"/>
              </w:rPr>
              <w:t>Надати теоретичні знання та практичні вміння і навички, достатні для успішного виконання професійних обов’язків за спеціальністю «Туризм</w:t>
            </w:r>
            <w:r w:rsidR="003375C7" w:rsidRPr="004D5EAB">
              <w:rPr>
                <w:rFonts w:ascii="Times New Roman" w:hAnsi="Times New Roman"/>
                <w:sz w:val="24"/>
                <w:szCs w:val="24"/>
                <w:lang w:val="uk-UA"/>
              </w:rPr>
              <w:t xml:space="preserve"> і рекреація</w:t>
            </w:r>
            <w:r w:rsidRPr="004D5EAB">
              <w:rPr>
                <w:rFonts w:ascii="Times New Roman" w:hAnsi="Times New Roman"/>
                <w:sz w:val="24"/>
                <w:szCs w:val="24"/>
                <w:lang w:val="uk-UA"/>
              </w:rPr>
              <w:t>» та підготувати студентів для подальшого навчання за обраною спеціалізацією.</w:t>
            </w:r>
          </w:p>
        </w:tc>
      </w:tr>
      <w:tr w:rsidR="000E330A" w:rsidRPr="004D5EAB" w14:paraId="4812D6D4" w14:textId="77777777" w:rsidTr="00B44ECE">
        <w:tc>
          <w:tcPr>
            <w:tcW w:w="9497" w:type="dxa"/>
            <w:gridSpan w:val="3"/>
            <w:shd w:val="clear" w:color="auto" w:fill="E0E0E0"/>
          </w:tcPr>
          <w:p w14:paraId="6CB71E50" w14:textId="77777777" w:rsidR="000E330A" w:rsidRPr="004D5EAB" w:rsidRDefault="000E330A">
            <w:pPr>
              <w:spacing w:after="0"/>
              <w:jc w:val="center"/>
              <w:rPr>
                <w:rFonts w:ascii="Times New Roman" w:hAnsi="Times New Roman"/>
                <w:sz w:val="24"/>
                <w:szCs w:val="24"/>
                <w:lang w:val="uk-UA"/>
              </w:rPr>
            </w:pPr>
            <w:r w:rsidRPr="004D5EAB">
              <w:rPr>
                <w:rFonts w:ascii="Times New Roman" w:hAnsi="Times New Roman"/>
                <w:b/>
                <w:bCs/>
                <w:sz w:val="24"/>
                <w:szCs w:val="24"/>
                <w:lang w:val="uk-UA"/>
              </w:rPr>
              <w:t>3 – Характеристика освітньої програми</w:t>
            </w:r>
          </w:p>
        </w:tc>
      </w:tr>
      <w:tr w:rsidR="000E330A" w:rsidRPr="00250034" w14:paraId="20C04A4D" w14:textId="77777777" w:rsidTr="001B64B0">
        <w:tc>
          <w:tcPr>
            <w:tcW w:w="2806" w:type="dxa"/>
            <w:vAlign w:val="center"/>
          </w:tcPr>
          <w:p w14:paraId="15C84EEC" w14:textId="77777777" w:rsidR="000E330A" w:rsidRPr="004D5EAB" w:rsidRDefault="000E330A" w:rsidP="00D75ECD">
            <w:pPr>
              <w:spacing w:after="0"/>
              <w:rPr>
                <w:rFonts w:ascii="Times New Roman" w:hAnsi="Times New Roman"/>
                <w:b/>
                <w:bCs/>
                <w:sz w:val="24"/>
                <w:szCs w:val="24"/>
                <w:lang w:val="uk-UA"/>
              </w:rPr>
            </w:pPr>
            <w:r w:rsidRPr="004D5EAB">
              <w:rPr>
                <w:rFonts w:ascii="Times New Roman" w:hAnsi="Times New Roman"/>
                <w:b/>
                <w:iCs/>
                <w:sz w:val="24"/>
                <w:szCs w:val="24"/>
                <w:lang w:val="uk-UA" w:eastAsia="uk-UA"/>
              </w:rPr>
              <w:t>Предметна область (галузь знань, спеціальність, спеціалізація (</w:t>
            </w:r>
            <w:r w:rsidRPr="004D5EAB">
              <w:rPr>
                <w:rFonts w:ascii="Times New Roman" w:hAnsi="Times New Roman"/>
                <w:iCs/>
                <w:sz w:val="24"/>
                <w:szCs w:val="24"/>
                <w:lang w:val="uk-UA" w:eastAsia="uk-UA"/>
              </w:rPr>
              <w:t>за наявності</w:t>
            </w:r>
            <w:r w:rsidRPr="004D5EAB">
              <w:rPr>
                <w:rFonts w:ascii="Times New Roman" w:hAnsi="Times New Roman"/>
                <w:b/>
                <w:iCs/>
                <w:sz w:val="24"/>
                <w:szCs w:val="24"/>
                <w:lang w:val="uk-UA" w:eastAsia="uk-UA"/>
              </w:rPr>
              <w:t>))</w:t>
            </w:r>
          </w:p>
        </w:tc>
        <w:tc>
          <w:tcPr>
            <w:tcW w:w="6691" w:type="dxa"/>
            <w:gridSpan w:val="2"/>
          </w:tcPr>
          <w:p w14:paraId="40886749" w14:textId="77777777" w:rsidR="000E330A" w:rsidRPr="004D5EAB" w:rsidRDefault="000E330A" w:rsidP="001B64B0">
            <w:pPr>
              <w:spacing w:after="0" w:line="240" w:lineRule="auto"/>
              <w:rPr>
                <w:rFonts w:ascii="Times New Roman" w:hAnsi="Times New Roman"/>
                <w:sz w:val="24"/>
                <w:szCs w:val="24"/>
                <w:lang w:val="uk-UA" w:eastAsia="uk-UA"/>
              </w:rPr>
            </w:pPr>
            <w:r w:rsidRPr="004D5EAB">
              <w:rPr>
                <w:rFonts w:ascii="Times New Roman" w:hAnsi="Times New Roman"/>
                <w:sz w:val="24"/>
                <w:szCs w:val="24"/>
                <w:lang w:val="uk-UA" w:eastAsia="uk-UA"/>
              </w:rPr>
              <w:t xml:space="preserve">Галузь знань: </w:t>
            </w:r>
            <w:r w:rsidRPr="004D5EAB">
              <w:rPr>
                <w:rFonts w:ascii="Times New Roman" w:hAnsi="Times New Roman"/>
                <w:color w:val="000000"/>
                <w:sz w:val="24"/>
                <w:szCs w:val="24"/>
                <w:lang w:val="uk-UA" w:eastAsia="uk-UA"/>
              </w:rPr>
              <w:t>24 Сфера обслуговування</w:t>
            </w:r>
          </w:p>
          <w:p w14:paraId="4BEF3429" w14:textId="77777777" w:rsidR="000E330A" w:rsidRPr="004D5EAB" w:rsidRDefault="000E330A" w:rsidP="001B64B0">
            <w:pPr>
              <w:spacing w:after="0" w:line="240" w:lineRule="auto"/>
              <w:jc w:val="both"/>
              <w:rPr>
                <w:rFonts w:ascii="Times New Roman" w:hAnsi="Times New Roman"/>
                <w:color w:val="000000"/>
                <w:sz w:val="24"/>
                <w:szCs w:val="24"/>
                <w:lang w:val="uk-UA" w:eastAsia="uk-UA"/>
              </w:rPr>
            </w:pPr>
            <w:r w:rsidRPr="004D5EAB">
              <w:rPr>
                <w:rFonts w:ascii="Times New Roman" w:hAnsi="Times New Roman"/>
                <w:sz w:val="24"/>
                <w:szCs w:val="24"/>
                <w:lang w:val="uk-UA" w:eastAsia="uk-UA"/>
              </w:rPr>
              <w:t xml:space="preserve">Спеціальність: </w:t>
            </w:r>
            <w:r w:rsidRPr="004D5EAB">
              <w:rPr>
                <w:rFonts w:ascii="Times New Roman" w:hAnsi="Times New Roman"/>
                <w:color w:val="000000"/>
                <w:sz w:val="24"/>
                <w:szCs w:val="24"/>
                <w:lang w:val="uk-UA" w:eastAsia="uk-UA"/>
              </w:rPr>
              <w:t>242 Туризм</w:t>
            </w:r>
            <w:r w:rsidR="00C527DE" w:rsidRPr="004D5EAB">
              <w:rPr>
                <w:rFonts w:ascii="Times New Roman" w:hAnsi="Times New Roman"/>
                <w:color w:val="000000"/>
                <w:sz w:val="24"/>
                <w:szCs w:val="24"/>
                <w:lang w:val="uk-UA" w:eastAsia="uk-UA"/>
              </w:rPr>
              <w:t xml:space="preserve"> і рекреація</w:t>
            </w:r>
          </w:p>
          <w:p w14:paraId="32B0DE2A"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b/>
                <w:sz w:val="24"/>
                <w:szCs w:val="24"/>
                <w:lang w:val="uk-UA"/>
              </w:rPr>
              <w:t>Об’єкт:</w:t>
            </w:r>
            <w:r w:rsidRPr="004D5EAB">
              <w:rPr>
                <w:rFonts w:ascii="Times New Roman" w:hAnsi="Times New Roman"/>
                <w:sz w:val="24"/>
                <w:szCs w:val="24"/>
                <w:lang w:val="uk-UA"/>
              </w:rPr>
              <w:t xml:space="preserve"> </w:t>
            </w:r>
          </w:p>
          <w:p w14:paraId="4647BFDC"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 туризм як суспільний феномен, складна соціоеколого-економічна система, яка охоплює географічні, соціокультурні, екологічні, економічні, організаційно-правові аспекти, процеси і явища, пов’язані з комфортним та безпечним подорожуванням; </w:t>
            </w:r>
          </w:p>
          <w:p w14:paraId="49982327"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 туризм як сфера професійної діяльності, яка передбачає формування, просування, реалізацію та організацію споживання туристичного продукту, послуг суб’єктів туристичної діяльності з організації комплексного туристичного обслуговування в індустрії туризму. </w:t>
            </w:r>
          </w:p>
          <w:p w14:paraId="6C896CE7" w14:textId="77777777" w:rsidR="000E330A" w:rsidRPr="004D5EAB" w:rsidRDefault="00A37816" w:rsidP="001B64B0">
            <w:pPr>
              <w:spacing w:after="0" w:line="240" w:lineRule="auto"/>
              <w:jc w:val="both"/>
              <w:rPr>
                <w:rFonts w:ascii="Times New Roman" w:hAnsi="Times New Roman"/>
                <w:sz w:val="24"/>
                <w:szCs w:val="24"/>
                <w:lang w:val="uk-UA"/>
              </w:rPr>
            </w:pPr>
            <w:r w:rsidRPr="004D5EAB">
              <w:rPr>
                <w:rFonts w:ascii="Times New Roman" w:hAnsi="Times New Roman"/>
                <w:b/>
                <w:sz w:val="24"/>
                <w:szCs w:val="24"/>
                <w:lang w:val="uk-UA"/>
              </w:rPr>
              <w:t>Ціль</w:t>
            </w:r>
            <w:r w:rsidR="000E330A" w:rsidRPr="004D5EAB">
              <w:rPr>
                <w:rFonts w:ascii="Times New Roman" w:hAnsi="Times New Roman"/>
                <w:b/>
                <w:sz w:val="24"/>
                <w:szCs w:val="24"/>
                <w:lang w:val="uk-UA"/>
              </w:rPr>
              <w:t xml:space="preserve"> навчання:</w:t>
            </w:r>
            <w:r w:rsidR="000E330A" w:rsidRPr="004D5EAB">
              <w:rPr>
                <w:rFonts w:ascii="Times New Roman" w:hAnsi="Times New Roman"/>
                <w:sz w:val="24"/>
                <w:szCs w:val="24"/>
                <w:lang w:val="uk-UA"/>
              </w:rPr>
              <w:t xml:space="preserve"> надати ґрунтовну освіту в сфері туризму з широким доступом до працевлаштування. Підготувати фахівців високого рівня, які володіють фундаментальними знаннями і практичними навичками з туризму та вміють їх застосовувати з метою ефективної організації процесу надання туристичних послуг.</w:t>
            </w:r>
          </w:p>
          <w:p w14:paraId="6F23BCAC" w14:textId="77777777" w:rsidR="000E330A" w:rsidRPr="004D5EAB" w:rsidRDefault="000E330A" w:rsidP="001B64B0">
            <w:pPr>
              <w:spacing w:after="0" w:line="240" w:lineRule="auto"/>
              <w:jc w:val="both"/>
              <w:rPr>
                <w:rFonts w:ascii="Times New Roman" w:hAnsi="Times New Roman"/>
                <w:b/>
                <w:sz w:val="24"/>
                <w:szCs w:val="24"/>
                <w:lang w:val="uk-UA"/>
              </w:rPr>
            </w:pPr>
            <w:r w:rsidRPr="004D5EAB">
              <w:rPr>
                <w:rFonts w:ascii="Times New Roman" w:hAnsi="Times New Roman"/>
                <w:b/>
                <w:sz w:val="24"/>
                <w:szCs w:val="24"/>
                <w:lang w:val="uk-UA"/>
              </w:rPr>
              <w:t xml:space="preserve">Теоретичний зміст предметної області. </w:t>
            </w:r>
          </w:p>
          <w:p w14:paraId="4909FBE9" w14:textId="77777777" w:rsidR="000E330A" w:rsidRPr="004D5EAB" w:rsidRDefault="000E330A" w:rsidP="001B64B0">
            <w:pPr>
              <w:spacing w:after="0" w:line="240" w:lineRule="auto"/>
              <w:jc w:val="both"/>
              <w:rPr>
                <w:rFonts w:ascii="Times New Roman" w:hAnsi="Times New Roman"/>
                <w:b/>
                <w:sz w:val="24"/>
                <w:szCs w:val="24"/>
                <w:lang w:val="uk-UA"/>
              </w:rPr>
            </w:pPr>
            <w:r w:rsidRPr="004D5EAB">
              <w:rPr>
                <w:rFonts w:ascii="Times New Roman" w:hAnsi="Times New Roman"/>
                <w:b/>
                <w:sz w:val="24"/>
                <w:szCs w:val="24"/>
                <w:lang w:val="uk-UA"/>
              </w:rPr>
              <w:t>Поняття:</w:t>
            </w:r>
            <w:r w:rsidRPr="004D5EAB">
              <w:rPr>
                <w:rFonts w:ascii="Times New Roman" w:hAnsi="Times New Roman"/>
                <w:sz w:val="24"/>
                <w:szCs w:val="24"/>
                <w:lang w:val="uk-UA"/>
              </w:rPr>
              <w:t xml:space="preserve"> туризм, турист, сфера туризму, форми та види туризму, рекреаційно-туристичні ресурси, об’єкти та атракції туризму; туристичний продукт, екскурсія, туристична дестинація, туристична діяльність, туристичний сервіс, індустрія туризму, туристична інфраструктура, ринок туристичних послуг, суб’єкти туристичного бізнесу. </w:t>
            </w:r>
            <w:r w:rsidRPr="004D5EAB">
              <w:rPr>
                <w:rFonts w:ascii="Times New Roman" w:hAnsi="Times New Roman"/>
                <w:b/>
                <w:sz w:val="24"/>
                <w:szCs w:val="24"/>
                <w:lang w:val="uk-UA"/>
              </w:rPr>
              <w:t xml:space="preserve">Концепції: </w:t>
            </w:r>
          </w:p>
          <w:p w14:paraId="1F11E300" w14:textId="70A4BFE9"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1)</w:t>
            </w:r>
            <w:r w:rsidR="003375C7" w:rsidRPr="004D5EAB">
              <w:rPr>
                <w:rFonts w:ascii="Times New Roman" w:hAnsi="Times New Roman"/>
                <w:sz w:val="24"/>
                <w:szCs w:val="24"/>
                <w:lang w:val="uk-UA"/>
              </w:rPr>
              <w:t xml:space="preserve"> </w:t>
            </w:r>
            <w:r w:rsidRPr="004D5EAB">
              <w:rPr>
                <w:rFonts w:ascii="Times New Roman" w:hAnsi="Times New Roman"/>
                <w:sz w:val="24"/>
                <w:szCs w:val="24"/>
                <w:lang w:val="uk-UA"/>
              </w:rPr>
              <w:t xml:space="preserve">гуманістична, патріотично-виховна, національної ідентичності; </w:t>
            </w:r>
          </w:p>
          <w:p w14:paraId="0C3E4A2D" w14:textId="77777777" w:rsidR="000E330A" w:rsidRPr="004D5EAB" w:rsidRDefault="000E330A" w:rsidP="00DF61B1">
            <w:pPr>
              <w:tabs>
                <w:tab w:val="left" w:pos="4680"/>
              </w:tabs>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lastRenderedPageBreak/>
              <w:t xml:space="preserve">2) глобалізації та геолокалізації туризму; </w:t>
            </w:r>
          </w:p>
          <w:p w14:paraId="4CB04549" w14:textId="272503D4"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3)</w:t>
            </w:r>
            <w:r w:rsidR="003375C7" w:rsidRPr="004D5EAB">
              <w:rPr>
                <w:rFonts w:ascii="Times New Roman" w:hAnsi="Times New Roman"/>
                <w:sz w:val="24"/>
                <w:szCs w:val="24"/>
                <w:lang w:val="uk-UA"/>
              </w:rPr>
              <w:t xml:space="preserve"> </w:t>
            </w:r>
            <w:r w:rsidRPr="004D5EAB">
              <w:rPr>
                <w:rFonts w:ascii="Times New Roman" w:hAnsi="Times New Roman"/>
                <w:sz w:val="24"/>
                <w:szCs w:val="24"/>
                <w:lang w:val="uk-UA"/>
              </w:rPr>
              <w:t xml:space="preserve">геоторіальності туризму, геопросторової організації туристичного процесу; </w:t>
            </w:r>
          </w:p>
          <w:p w14:paraId="215EF06A"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4) сталого туризму задля розвитку; </w:t>
            </w:r>
          </w:p>
          <w:p w14:paraId="5239E5C1"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5) інформаційно-технологічна; </w:t>
            </w:r>
          </w:p>
          <w:p w14:paraId="122FEF63"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6) холістичного маркетингу, </w:t>
            </w:r>
          </w:p>
          <w:p w14:paraId="53FF6D60"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7) сервісна; </w:t>
            </w:r>
          </w:p>
          <w:p w14:paraId="0913CF80"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8) соціально відповідального бізнесу.</w:t>
            </w:r>
          </w:p>
          <w:p w14:paraId="580C09E3"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b/>
                <w:sz w:val="24"/>
                <w:szCs w:val="24"/>
                <w:lang w:val="uk-UA"/>
              </w:rPr>
              <w:t>Принципи, які визначають закономірності підготовки фахівців:</w:t>
            </w:r>
            <w:r w:rsidRPr="004D5EAB">
              <w:rPr>
                <w:rFonts w:ascii="Times New Roman" w:hAnsi="Times New Roman"/>
                <w:sz w:val="24"/>
                <w:szCs w:val="24"/>
                <w:lang w:val="uk-UA"/>
              </w:rPr>
              <w:t xml:space="preserve"> </w:t>
            </w:r>
          </w:p>
          <w:p w14:paraId="60E41FA1"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студентоцентричний, компетентнісно-орієнтований, науковості, систематичності і послідовності навчання, практико-орієнтований, міждисциплінарний. </w:t>
            </w:r>
          </w:p>
          <w:p w14:paraId="2A9E5F59"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b/>
                <w:sz w:val="24"/>
                <w:szCs w:val="24"/>
                <w:lang w:val="uk-UA"/>
              </w:rPr>
              <w:t>Предметна область</w:t>
            </w:r>
            <w:r w:rsidRPr="004D5EAB">
              <w:rPr>
                <w:rFonts w:ascii="Times New Roman" w:hAnsi="Times New Roman"/>
                <w:sz w:val="24"/>
                <w:szCs w:val="24"/>
                <w:lang w:val="uk-UA"/>
              </w:rPr>
              <w:t xml:space="preserve"> містить знання з географії та історії туризму, туристичного краєзнавства і країнознавства, рекреалогії, організації туризму та екскурсійної діяльності, організації готельної та ресторанної справи, транспортного обслуговування, інформаційних систем і технологій у туризмі, економіки туризму, туроперейтингу, менеджменту та маркетингу туризму, правового регулювання та безпеки туристичної діяльності. </w:t>
            </w:r>
          </w:p>
          <w:p w14:paraId="18BC967A" w14:textId="77777777" w:rsidR="00A37816" w:rsidRPr="004D5EAB" w:rsidRDefault="000E330A" w:rsidP="00442A40">
            <w:pPr>
              <w:spacing w:after="0" w:line="240" w:lineRule="auto"/>
              <w:jc w:val="both"/>
              <w:rPr>
                <w:rFonts w:ascii="Times New Roman" w:hAnsi="Times New Roman"/>
                <w:sz w:val="24"/>
                <w:szCs w:val="24"/>
                <w:lang w:val="uk-UA"/>
              </w:rPr>
            </w:pPr>
            <w:r w:rsidRPr="004D5EAB">
              <w:rPr>
                <w:rFonts w:ascii="Times New Roman" w:hAnsi="Times New Roman"/>
                <w:b/>
                <w:sz w:val="24"/>
                <w:szCs w:val="24"/>
                <w:lang w:val="uk-UA"/>
              </w:rPr>
              <w:t>Методи, методики та технології</w:t>
            </w:r>
            <w:r w:rsidRPr="004D5EAB">
              <w:rPr>
                <w:rFonts w:ascii="Times New Roman" w:hAnsi="Times New Roman"/>
                <w:sz w:val="24"/>
                <w:szCs w:val="24"/>
                <w:lang w:val="uk-UA"/>
              </w:rPr>
              <w:t xml:space="preserve">: загально- та спеціальнонаукові методи: географічні, економічні, соціологічні, психологічні, інформаційні, методи туристичного обслуговування (технологічно-виробничі, інтерактивні, сервісні). </w:t>
            </w:r>
          </w:p>
          <w:p w14:paraId="15E58231" w14:textId="77777777" w:rsidR="000E330A" w:rsidRPr="004D5EAB" w:rsidRDefault="000E330A" w:rsidP="00442A40">
            <w:pPr>
              <w:spacing w:after="0" w:line="240" w:lineRule="auto"/>
              <w:jc w:val="both"/>
              <w:rPr>
                <w:rFonts w:ascii="Times New Roman" w:hAnsi="Times New Roman"/>
                <w:b/>
                <w:bCs/>
                <w:sz w:val="24"/>
                <w:szCs w:val="24"/>
                <w:lang w:val="uk-UA"/>
              </w:rPr>
            </w:pPr>
            <w:r w:rsidRPr="004D5EAB">
              <w:rPr>
                <w:rFonts w:ascii="Times New Roman" w:hAnsi="Times New Roman"/>
                <w:b/>
                <w:sz w:val="24"/>
                <w:szCs w:val="24"/>
                <w:lang w:val="uk-UA"/>
              </w:rPr>
              <w:t>Інструменти та обладнання:</w:t>
            </w:r>
            <w:r w:rsidRPr="004D5EAB">
              <w:rPr>
                <w:rFonts w:ascii="Times New Roman" w:hAnsi="Times New Roman"/>
                <w:sz w:val="24"/>
                <w:szCs w:val="24"/>
                <w:lang w:val="uk-UA"/>
              </w:rPr>
              <w:t xml:space="preserve"> технічне обладнання та оснащення для обробки інформації, дотримання безпеки в туризмі та туристичної діяльності суб’єктів туристичного ринку, спеціалізовані прикладні ліцензовані програми, карти, атласи, спортивне спорядження.</w:t>
            </w:r>
          </w:p>
        </w:tc>
      </w:tr>
      <w:tr w:rsidR="000E330A" w:rsidRPr="00250034" w14:paraId="7A8C0B92" w14:textId="77777777" w:rsidTr="001B64B0">
        <w:tc>
          <w:tcPr>
            <w:tcW w:w="2806" w:type="dxa"/>
          </w:tcPr>
          <w:p w14:paraId="0BEF1DCE" w14:textId="77777777" w:rsidR="000E330A" w:rsidRPr="004D5EAB" w:rsidRDefault="000E330A">
            <w:pPr>
              <w:tabs>
                <w:tab w:val="num" w:pos="851"/>
              </w:tabs>
              <w:spacing w:after="0"/>
              <w:rPr>
                <w:rFonts w:ascii="Times New Roman" w:hAnsi="Times New Roman"/>
                <w:b/>
                <w:sz w:val="24"/>
                <w:szCs w:val="24"/>
                <w:lang w:val="uk-UA"/>
              </w:rPr>
            </w:pPr>
            <w:r w:rsidRPr="004D5EAB">
              <w:rPr>
                <w:rFonts w:ascii="Times New Roman" w:hAnsi="Times New Roman"/>
                <w:b/>
                <w:iCs/>
                <w:sz w:val="24"/>
                <w:szCs w:val="24"/>
                <w:lang w:val="uk-UA"/>
              </w:rPr>
              <w:lastRenderedPageBreak/>
              <w:t>Орієнтація освітньої програми</w:t>
            </w:r>
          </w:p>
        </w:tc>
        <w:tc>
          <w:tcPr>
            <w:tcW w:w="6691" w:type="dxa"/>
            <w:gridSpan w:val="2"/>
          </w:tcPr>
          <w:p w14:paraId="6F57134B" w14:textId="77777777" w:rsidR="000E330A" w:rsidRPr="004D5EAB" w:rsidRDefault="000E330A">
            <w:pPr>
              <w:spacing w:after="0"/>
              <w:jc w:val="both"/>
              <w:rPr>
                <w:rFonts w:ascii="Times New Roman" w:hAnsi="Times New Roman"/>
                <w:spacing w:val="-6"/>
                <w:sz w:val="24"/>
                <w:szCs w:val="24"/>
                <w:lang w:val="uk-UA"/>
              </w:rPr>
            </w:pPr>
            <w:r w:rsidRPr="004D5EAB">
              <w:rPr>
                <w:rFonts w:ascii="Times New Roman" w:hAnsi="Times New Roman"/>
                <w:b/>
                <w:spacing w:val="-6"/>
                <w:sz w:val="24"/>
                <w:szCs w:val="24"/>
                <w:lang w:val="uk-UA"/>
              </w:rPr>
              <w:t>Освітньо-професійна</w:t>
            </w:r>
            <w:r w:rsidRPr="004D5EAB">
              <w:rPr>
                <w:rFonts w:ascii="Times New Roman" w:hAnsi="Times New Roman"/>
                <w:spacing w:val="-6"/>
                <w:sz w:val="24"/>
                <w:szCs w:val="24"/>
                <w:lang w:val="uk-UA"/>
              </w:rPr>
              <w:t xml:space="preserve">. </w:t>
            </w:r>
            <w:r w:rsidRPr="004D5EAB">
              <w:rPr>
                <w:rFonts w:ascii="Times New Roman" w:hAnsi="Times New Roman"/>
                <w:sz w:val="24"/>
                <w:szCs w:val="24"/>
                <w:lang w:val="uk-UA"/>
              </w:rPr>
              <w:t>Базується на загальновідомих положеннях та результатах сучасних наукових досліджень з туризму та орієнтує на актуальні спеціалізації, в рамках яких можлива подальша професійна та наукова кар’єра.</w:t>
            </w:r>
          </w:p>
        </w:tc>
      </w:tr>
      <w:tr w:rsidR="000E330A" w:rsidRPr="00250034" w14:paraId="4D7E104A" w14:textId="77777777" w:rsidTr="001B64B0">
        <w:tc>
          <w:tcPr>
            <w:tcW w:w="2806" w:type="dxa"/>
          </w:tcPr>
          <w:p w14:paraId="69A4CC75" w14:textId="6E767064" w:rsidR="000E330A" w:rsidRPr="004D5EAB" w:rsidRDefault="000E330A" w:rsidP="00445EF7">
            <w:pPr>
              <w:tabs>
                <w:tab w:val="num" w:pos="851"/>
              </w:tabs>
              <w:spacing w:after="0"/>
              <w:rPr>
                <w:rFonts w:ascii="Times New Roman" w:hAnsi="Times New Roman"/>
                <w:b/>
                <w:sz w:val="24"/>
                <w:szCs w:val="24"/>
                <w:lang w:val="ru-RU"/>
              </w:rPr>
            </w:pPr>
            <w:r w:rsidRPr="004D5EAB">
              <w:rPr>
                <w:rFonts w:ascii="Times New Roman" w:hAnsi="Times New Roman"/>
                <w:b/>
                <w:iCs/>
                <w:sz w:val="24"/>
                <w:szCs w:val="24"/>
                <w:lang w:val="uk-UA"/>
              </w:rPr>
              <w:t xml:space="preserve">Основний фокус освітньої програми </w:t>
            </w:r>
          </w:p>
        </w:tc>
        <w:tc>
          <w:tcPr>
            <w:tcW w:w="6691" w:type="dxa"/>
            <w:gridSpan w:val="2"/>
          </w:tcPr>
          <w:p w14:paraId="72449E69" w14:textId="77777777" w:rsidR="000E330A" w:rsidRPr="004D5EAB" w:rsidRDefault="000E330A" w:rsidP="00442A40">
            <w:pPr>
              <w:spacing w:after="0"/>
              <w:jc w:val="both"/>
              <w:rPr>
                <w:rFonts w:ascii="Times New Roman" w:hAnsi="Times New Roman"/>
                <w:sz w:val="24"/>
                <w:szCs w:val="24"/>
                <w:lang w:val="uk-UA"/>
              </w:rPr>
            </w:pPr>
            <w:r w:rsidRPr="004D5EAB">
              <w:rPr>
                <w:rFonts w:ascii="Times New Roman" w:hAnsi="Times New Roman"/>
                <w:sz w:val="24"/>
                <w:szCs w:val="24"/>
                <w:lang w:val="uk-UA"/>
              </w:rPr>
              <w:t>Спеціальна освіта та професійна підготовка у сфері туризму. Надання учасникам професійних знань, умінь, інших компетентностей, що ведуть до здобуття першого ступеня вищої освіти.</w:t>
            </w:r>
          </w:p>
        </w:tc>
      </w:tr>
      <w:tr w:rsidR="000E330A" w:rsidRPr="00250034" w14:paraId="2189C268" w14:textId="77777777" w:rsidTr="001B64B0">
        <w:trPr>
          <w:trHeight w:val="698"/>
        </w:trPr>
        <w:tc>
          <w:tcPr>
            <w:tcW w:w="2806" w:type="dxa"/>
          </w:tcPr>
          <w:p w14:paraId="7843C151" w14:textId="77777777" w:rsidR="000E330A" w:rsidRPr="004D5EAB" w:rsidRDefault="000E330A">
            <w:pPr>
              <w:tabs>
                <w:tab w:val="num" w:pos="426"/>
                <w:tab w:val="num" w:pos="851"/>
              </w:tabs>
              <w:spacing w:after="0"/>
              <w:rPr>
                <w:rFonts w:ascii="Times New Roman" w:hAnsi="Times New Roman"/>
                <w:b/>
                <w:sz w:val="24"/>
                <w:szCs w:val="24"/>
                <w:lang w:val="uk-UA"/>
              </w:rPr>
            </w:pPr>
            <w:r w:rsidRPr="004D5EAB">
              <w:rPr>
                <w:rFonts w:ascii="Times New Roman" w:hAnsi="Times New Roman"/>
                <w:b/>
                <w:iCs/>
                <w:sz w:val="24"/>
                <w:szCs w:val="24"/>
                <w:lang w:val="uk-UA"/>
              </w:rPr>
              <w:t>Особливості програми</w:t>
            </w:r>
          </w:p>
        </w:tc>
        <w:tc>
          <w:tcPr>
            <w:tcW w:w="6691" w:type="dxa"/>
            <w:gridSpan w:val="2"/>
          </w:tcPr>
          <w:p w14:paraId="3DC0A6B8" w14:textId="77777777" w:rsidR="000E330A" w:rsidRPr="00D82EA2" w:rsidRDefault="000E330A" w:rsidP="004D3874">
            <w:pPr>
              <w:spacing w:after="0" w:line="240" w:lineRule="auto"/>
              <w:jc w:val="both"/>
              <w:rPr>
                <w:rFonts w:ascii="Times New Roman" w:hAnsi="Times New Roman"/>
                <w:sz w:val="24"/>
                <w:szCs w:val="24"/>
                <w:highlight w:val="green"/>
                <w:lang w:val="uk-UA"/>
              </w:rPr>
            </w:pPr>
            <w:r w:rsidRPr="00D82EA2">
              <w:rPr>
                <w:rFonts w:ascii="Times New Roman" w:hAnsi="Times New Roman"/>
                <w:sz w:val="24"/>
                <w:szCs w:val="24"/>
                <w:highlight w:val="green"/>
                <w:lang w:val="uk-UA"/>
              </w:rPr>
              <w:t>Міждисциплінарна та багатопрофільна підготовка фахівців, що пов’язана з особливостями профілю здобувача вищої освіти</w:t>
            </w:r>
            <w:r w:rsidR="00A37816" w:rsidRPr="00D82EA2">
              <w:rPr>
                <w:rFonts w:ascii="Times New Roman" w:hAnsi="Times New Roman"/>
                <w:sz w:val="24"/>
                <w:szCs w:val="24"/>
                <w:highlight w:val="green"/>
                <w:lang w:val="uk-UA"/>
              </w:rPr>
              <w:t xml:space="preserve"> з туризму</w:t>
            </w:r>
            <w:r w:rsidR="009F4C60" w:rsidRPr="00D82EA2">
              <w:rPr>
                <w:rFonts w:ascii="Times New Roman" w:hAnsi="Times New Roman"/>
                <w:sz w:val="24"/>
                <w:szCs w:val="24"/>
                <w:highlight w:val="green"/>
                <w:lang w:val="uk-UA"/>
              </w:rPr>
              <w:t xml:space="preserve"> і рекреації</w:t>
            </w:r>
            <w:r w:rsidR="00A37816" w:rsidRPr="00D82EA2">
              <w:rPr>
                <w:rFonts w:ascii="Times New Roman" w:hAnsi="Times New Roman"/>
                <w:sz w:val="24"/>
                <w:szCs w:val="24"/>
                <w:highlight w:val="green"/>
                <w:lang w:val="uk-UA"/>
              </w:rPr>
              <w:t>.</w:t>
            </w:r>
          </w:p>
          <w:p w14:paraId="7C71ABAE" w14:textId="77777777" w:rsidR="009F4C60" w:rsidRPr="00D82EA2" w:rsidRDefault="009F4C60" w:rsidP="009F4C60">
            <w:pPr>
              <w:spacing w:after="0" w:line="240" w:lineRule="auto"/>
              <w:jc w:val="both"/>
              <w:rPr>
                <w:rFonts w:ascii="Times New Roman" w:hAnsi="Times New Roman"/>
                <w:sz w:val="24"/>
                <w:szCs w:val="24"/>
                <w:highlight w:val="green"/>
                <w:lang w:val="uk-UA"/>
              </w:rPr>
            </w:pPr>
            <w:r w:rsidRPr="00D82EA2">
              <w:rPr>
                <w:rFonts w:ascii="Times New Roman" w:hAnsi="Times New Roman"/>
                <w:sz w:val="24"/>
                <w:szCs w:val="24"/>
                <w:highlight w:val="green"/>
                <w:lang w:val="uk-UA"/>
              </w:rPr>
              <w:t>Особливістю підготовки за спеціальністю «Туризм і рекреація» в Університеті «Україна» є орієнтація на імплементацію в освітній процес принципів інклюзії. Серед них:</w:t>
            </w:r>
          </w:p>
          <w:p w14:paraId="2FD423BB" w14:textId="77777777" w:rsidR="009F4C60" w:rsidRPr="00D82EA2" w:rsidRDefault="009F4C60" w:rsidP="009F4C60">
            <w:pPr>
              <w:pStyle w:val="afd"/>
              <w:numPr>
                <w:ilvl w:val="0"/>
                <w:numId w:val="21"/>
              </w:numPr>
              <w:suppressAutoHyphens w:val="0"/>
              <w:ind w:left="372"/>
              <w:contextualSpacing/>
              <w:jc w:val="both"/>
              <w:rPr>
                <w:rFonts w:ascii="Times New Roman" w:hAnsi="Times New Roman"/>
                <w:sz w:val="24"/>
                <w:szCs w:val="24"/>
                <w:highlight w:val="green"/>
              </w:rPr>
            </w:pPr>
            <w:r w:rsidRPr="00D82EA2">
              <w:rPr>
                <w:rFonts w:ascii="Times New Roman" w:hAnsi="Times New Roman"/>
                <w:sz w:val="24"/>
                <w:szCs w:val="24"/>
                <w:highlight w:val="green"/>
              </w:rPr>
              <w:t xml:space="preserve">Створення інклюзивного освітнього простору для студентів з інвалідністю, щороку в Університеті «Україна» навчається до 10% таких студентів, за 25-річну історію Університеті «Україна» стали випускниками більше 11 тисяч студентів із порушеннями ОРА, зору, слуху, загального стану здоров’я. Завдяки універсальному, доступному дизайну університетського містечка, педагогічному, психологічно-адаптивному, інформаційно-технічному, спортивно-оздоровчому видам супроводу </w:t>
            </w:r>
            <w:r w:rsidRPr="00D82EA2">
              <w:rPr>
                <w:rFonts w:ascii="Times New Roman" w:hAnsi="Times New Roman"/>
                <w:sz w:val="24"/>
                <w:szCs w:val="24"/>
                <w:highlight w:val="green"/>
              </w:rPr>
              <w:lastRenderedPageBreak/>
              <w:t>студенти опановують обраний фах як очно, так і дистанційно.</w:t>
            </w:r>
          </w:p>
          <w:p w14:paraId="786B7799" w14:textId="77777777" w:rsidR="009F4C60" w:rsidRPr="00D82EA2" w:rsidRDefault="009F4C60" w:rsidP="009F4C60">
            <w:pPr>
              <w:pStyle w:val="afd"/>
              <w:numPr>
                <w:ilvl w:val="0"/>
                <w:numId w:val="21"/>
              </w:numPr>
              <w:suppressAutoHyphens w:val="0"/>
              <w:ind w:left="372"/>
              <w:contextualSpacing/>
              <w:jc w:val="both"/>
              <w:rPr>
                <w:rFonts w:ascii="Times New Roman" w:hAnsi="Times New Roman"/>
                <w:sz w:val="24"/>
                <w:szCs w:val="24"/>
                <w:highlight w:val="green"/>
              </w:rPr>
            </w:pPr>
            <w:r w:rsidRPr="00D82EA2">
              <w:rPr>
                <w:rFonts w:ascii="Times New Roman" w:hAnsi="Times New Roman"/>
                <w:sz w:val="24"/>
                <w:szCs w:val="24"/>
                <w:highlight w:val="green"/>
              </w:rPr>
              <w:t>Рішенням Вченої ради Університету «Україна» до всіх навчальних програм підготовки як обов’язкова компонента включено вивчення дисципліни «Інклюзивне суспільство» (4 кредити ЄКТС, залік).</w:t>
            </w:r>
          </w:p>
          <w:p w14:paraId="5A5C49D8" w14:textId="7CD598E3" w:rsidR="009F4C60" w:rsidRPr="00D82EA2" w:rsidRDefault="009F4C60" w:rsidP="00BB0CB6">
            <w:pPr>
              <w:pStyle w:val="afd"/>
              <w:numPr>
                <w:ilvl w:val="0"/>
                <w:numId w:val="21"/>
              </w:numPr>
              <w:ind w:left="372"/>
              <w:jc w:val="both"/>
              <w:rPr>
                <w:rFonts w:ascii="Times New Roman" w:hAnsi="Times New Roman"/>
                <w:sz w:val="24"/>
                <w:szCs w:val="24"/>
                <w:highlight w:val="green"/>
                <w:lang w:val="uk-UA"/>
              </w:rPr>
            </w:pPr>
            <w:r w:rsidRPr="00D82EA2">
              <w:rPr>
                <w:rFonts w:ascii="Times New Roman" w:hAnsi="Times New Roman"/>
                <w:sz w:val="24"/>
                <w:szCs w:val="24"/>
                <w:highlight w:val="green"/>
              </w:rPr>
              <w:t xml:space="preserve">Кафедрою </w:t>
            </w:r>
            <w:r w:rsidRPr="00D82EA2">
              <w:rPr>
                <w:rFonts w:ascii="Times New Roman" w:hAnsi="Times New Roman"/>
                <w:sz w:val="24"/>
                <w:szCs w:val="24"/>
                <w:highlight w:val="green"/>
                <w:lang w:val="uk-UA"/>
              </w:rPr>
              <w:t>туризму, документних та міжкультурних кому</w:t>
            </w:r>
            <w:r w:rsidRPr="00D82EA2">
              <w:rPr>
                <w:rFonts w:ascii="Times New Roman" w:hAnsi="Times New Roman"/>
                <w:sz w:val="24"/>
                <w:szCs w:val="24"/>
                <w:highlight w:val="green"/>
              </w:rPr>
              <w:t>нікацій розроблено дисципліну «Інклюзивний та соціально-реабілітаційний туризм» (4 кредити ЄКТС, залік), яку включено до загальноуніверситетського каталогу вибіркових дисциплін. До компетенцій, які набувають студенти, опановуючи цей курс, відносяться, зокрема, навички розробки доступних туристичних маршрутів, екскурсій; проведення заходів для учасників з інвалідністю; створення толерантної атмосфери, умов універсальної доступності при транспортуванні, проживанні, харчуванні, оздоровленні, екскурсійному обслуговуванні для туристів із різними нозологіями в сфері туристичного бізнесу закордоном та в Україні.</w:t>
            </w:r>
          </w:p>
        </w:tc>
      </w:tr>
      <w:tr w:rsidR="000E330A" w:rsidRPr="00250034" w14:paraId="6F62A377" w14:textId="77777777" w:rsidTr="00B44ECE">
        <w:tc>
          <w:tcPr>
            <w:tcW w:w="9497" w:type="dxa"/>
            <w:gridSpan w:val="3"/>
            <w:shd w:val="clear" w:color="auto" w:fill="E0E0E0"/>
          </w:tcPr>
          <w:p w14:paraId="3CF3C894" w14:textId="77777777" w:rsidR="000E330A" w:rsidRPr="004D5EAB" w:rsidRDefault="000E330A">
            <w:pPr>
              <w:spacing w:after="0"/>
              <w:jc w:val="center"/>
              <w:rPr>
                <w:rFonts w:ascii="Times New Roman" w:hAnsi="Times New Roman"/>
                <w:sz w:val="24"/>
                <w:szCs w:val="24"/>
                <w:lang w:val="uk-UA"/>
              </w:rPr>
            </w:pPr>
            <w:r w:rsidRPr="004D5EAB">
              <w:rPr>
                <w:rFonts w:ascii="Times New Roman" w:hAnsi="Times New Roman"/>
                <w:b/>
                <w:bCs/>
                <w:sz w:val="24"/>
                <w:szCs w:val="24"/>
                <w:lang w:val="uk-UA"/>
              </w:rPr>
              <w:lastRenderedPageBreak/>
              <w:t xml:space="preserve">4 – Придатність випускників </w:t>
            </w:r>
            <w:r w:rsidRPr="004D5EAB">
              <w:rPr>
                <w:rFonts w:ascii="Times New Roman" w:hAnsi="Times New Roman"/>
                <w:b/>
                <w:bCs/>
                <w:sz w:val="24"/>
                <w:szCs w:val="24"/>
                <w:lang w:val="uk-UA"/>
              </w:rPr>
              <w:br/>
              <w:t>до працевлаштування та подальшого навчання</w:t>
            </w:r>
          </w:p>
        </w:tc>
      </w:tr>
      <w:tr w:rsidR="000E330A" w:rsidRPr="00250034" w14:paraId="5BA4BF76" w14:textId="77777777" w:rsidTr="008271AB">
        <w:trPr>
          <w:trHeight w:val="274"/>
        </w:trPr>
        <w:tc>
          <w:tcPr>
            <w:tcW w:w="2806" w:type="dxa"/>
          </w:tcPr>
          <w:p w14:paraId="3625F3EF" w14:textId="77777777" w:rsidR="000E330A" w:rsidRPr="004D5EAB" w:rsidRDefault="000E330A">
            <w:pPr>
              <w:spacing w:after="0"/>
              <w:rPr>
                <w:rFonts w:ascii="Times New Roman" w:hAnsi="Times New Roman"/>
                <w:b/>
                <w:sz w:val="24"/>
                <w:szCs w:val="24"/>
                <w:lang w:val="uk-UA"/>
              </w:rPr>
            </w:pPr>
            <w:r w:rsidRPr="004D5EAB">
              <w:rPr>
                <w:rFonts w:ascii="Times New Roman" w:hAnsi="Times New Roman"/>
                <w:b/>
                <w:iCs/>
                <w:sz w:val="24"/>
                <w:szCs w:val="24"/>
                <w:lang w:val="uk-UA"/>
              </w:rPr>
              <w:t>Придатність до працевлаштування</w:t>
            </w:r>
          </w:p>
        </w:tc>
        <w:tc>
          <w:tcPr>
            <w:tcW w:w="6691" w:type="dxa"/>
            <w:gridSpan w:val="2"/>
          </w:tcPr>
          <w:p w14:paraId="690BDA49" w14:textId="77777777" w:rsidR="000E330A" w:rsidRPr="004D5EAB" w:rsidRDefault="000E330A" w:rsidP="008271AB">
            <w:pPr>
              <w:spacing w:after="0" w:line="240" w:lineRule="auto"/>
              <w:jc w:val="both"/>
              <w:rPr>
                <w:rFonts w:ascii="Times New Roman" w:hAnsi="Times New Roman"/>
                <w:spacing w:val="7"/>
                <w:sz w:val="24"/>
                <w:szCs w:val="24"/>
                <w:lang w:val="uk-UA"/>
              </w:rPr>
            </w:pPr>
            <w:r w:rsidRPr="004D5EAB">
              <w:rPr>
                <w:rFonts w:ascii="Times New Roman" w:hAnsi="Times New Roman"/>
                <w:sz w:val="24"/>
                <w:szCs w:val="24"/>
                <w:lang w:val="uk-UA"/>
              </w:rPr>
              <w:t>Туроператор туристичної агенції; турагент (менеджер) туристичної агенції; екскурсовод; інструктор, інспектор із туристичних подорожей; референт із туризму; інструктор із туризму; фахівець готельно-ресторанної сфери; фахівець з туризму в органах виконавчої влади; технік у проєктно-розшукових, планових державних, комерційних, геоінформаційних та інших установах природознавчого, економічного, адміністративно-управлінського, туристичного, екологічного і природоохоронного профілів; викладач вищої школи з туризму</w:t>
            </w:r>
            <w:r w:rsidRPr="004D5EAB">
              <w:rPr>
                <w:rFonts w:ascii="Times New Roman" w:hAnsi="Times New Roman"/>
                <w:spacing w:val="7"/>
                <w:sz w:val="24"/>
                <w:szCs w:val="24"/>
                <w:lang w:val="uk-UA"/>
              </w:rPr>
              <w:t>.</w:t>
            </w:r>
          </w:p>
          <w:p w14:paraId="06C200C8" w14:textId="77777777" w:rsidR="000E330A" w:rsidRPr="004D5EAB" w:rsidRDefault="000E330A" w:rsidP="008271AB">
            <w:pPr>
              <w:spacing w:after="0" w:line="240" w:lineRule="auto"/>
              <w:jc w:val="both"/>
              <w:rPr>
                <w:rFonts w:ascii="Times New Roman" w:hAnsi="Times New Roman"/>
                <w:sz w:val="24"/>
                <w:szCs w:val="24"/>
                <w:lang w:val="uk-UA"/>
              </w:rPr>
            </w:pPr>
            <w:r w:rsidRPr="004D5EAB">
              <w:rPr>
                <w:rFonts w:ascii="Times New Roman" w:hAnsi="Times New Roman"/>
                <w:i/>
                <w:spacing w:val="6"/>
                <w:sz w:val="24"/>
                <w:szCs w:val="24"/>
                <w:lang w:val="uk-UA"/>
              </w:rPr>
              <w:t xml:space="preserve">Службовці з інформування (довідок) </w:t>
            </w:r>
            <w:r w:rsidRPr="004D5EAB">
              <w:rPr>
                <w:rFonts w:ascii="Times New Roman" w:hAnsi="Times New Roman"/>
                <w:sz w:val="24"/>
                <w:szCs w:val="24"/>
                <w:lang w:val="uk-UA"/>
              </w:rPr>
              <w:t>(адміністратор; адміністратор залу; адміністратор черговий; черговий відповідальний по міністерству (бюро довідок); черговий із видавання довідок (бюро довідок); черговий по роботі із представниками Інтуриста та управління з обслуговування дипломатичного корпусу; черговий інформаційно-довідкової служби; черговий у більярдному залі).</w:t>
            </w:r>
          </w:p>
        </w:tc>
      </w:tr>
      <w:tr w:rsidR="000E330A" w:rsidRPr="004D5EAB" w14:paraId="265F91A9" w14:textId="77777777" w:rsidTr="001B64B0">
        <w:tc>
          <w:tcPr>
            <w:tcW w:w="2806" w:type="dxa"/>
          </w:tcPr>
          <w:p w14:paraId="5A5204A8" w14:textId="77777777" w:rsidR="000E330A" w:rsidRPr="004D5EAB" w:rsidRDefault="000E330A">
            <w:pPr>
              <w:spacing w:after="0"/>
              <w:rPr>
                <w:rFonts w:ascii="Times New Roman" w:hAnsi="Times New Roman"/>
                <w:b/>
                <w:sz w:val="24"/>
                <w:szCs w:val="24"/>
                <w:lang w:val="uk-UA"/>
              </w:rPr>
            </w:pPr>
            <w:r w:rsidRPr="004D5EAB">
              <w:rPr>
                <w:rFonts w:ascii="Times New Roman" w:hAnsi="Times New Roman"/>
                <w:b/>
                <w:iCs/>
                <w:sz w:val="24"/>
                <w:szCs w:val="24"/>
                <w:lang w:val="uk-UA"/>
              </w:rPr>
              <w:t>Подальше навчання</w:t>
            </w:r>
          </w:p>
        </w:tc>
        <w:tc>
          <w:tcPr>
            <w:tcW w:w="6691" w:type="dxa"/>
            <w:gridSpan w:val="2"/>
          </w:tcPr>
          <w:p w14:paraId="1789855D" w14:textId="77777777" w:rsidR="000E330A" w:rsidRPr="004D5EAB" w:rsidRDefault="000E330A">
            <w:pPr>
              <w:autoSpaceDE w:val="0"/>
              <w:autoSpaceDN w:val="0"/>
              <w:adjustRightInd w:val="0"/>
              <w:spacing w:after="0"/>
              <w:jc w:val="both"/>
              <w:rPr>
                <w:rFonts w:ascii="Times New Roman" w:hAnsi="Times New Roman"/>
                <w:sz w:val="24"/>
                <w:szCs w:val="24"/>
                <w:lang w:val="uk-UA" w:eastAsia="uk-UA"/>
              </w:rPr>
            </w:pPr>
            <w:r w:rsidRPr="004D5EAB">
              <w:rPr>
                <w:rFonts w:ascii="Times New Roman" w:hAnsi="Times New Roman"/>
                <w:sz w:val="24"/>
                <w:szCs w:val="24"/>
                <w:lang w:val="uk-UA" w:eastAsia="uk-UA"/>
              </w:rPr>
              <w:t>Можливість подальшого навчання за програмою другого (магістерського) рівня вищої освіти за цією галуззю знань.</w:t>
            </w:r>
          </w:p>
          <w:p w14:paraId="11CDFC95" w14:textId="77777777" w:rsidR="000E330A" w:rsidRPr="004D5EAB" w:rsidRDefault="000E330A">
            <w:pPr>
              <w:autoSpaceDE w:val="0"/>
              <w:autoSpaceDN w:val="0"/>
              <w:adjustRightInd w:val="0"/>
              <w:spacing w:after="0"/>
              <w:jc w:val="both"/>
              <w:rPr>
                <w:rFonts w:ascii="Times New Roman" w:hAnsi="Times New Roman"/>
                <w:sz w:val="24"/>
                <w:szCs w:val="24"/>
                <w:lang w:val="uk-UA" w:eastAsia="uk-UA"/>
              </w:rPr>
            </w:pPr>
            <w:r w:rsidRPr="004D5EAB">
              <w:rPr>
                <w:rFonts w:ascii="Times New Roman" w:hAnsi="Times New Roman"/>
                <w:sz w:val="24"/>
                <w:szCs w:val="24"/>
                <w:lang w:val="uk-UA" w:eastAsia="uk-UA"/>
              </w:rPr>
              <w:t xml:space="preserve">Набуття додаткових кваліфікацій </w:t>
            </w:r>
            <w:r w:rsidR="00A37816" w:rsidRPr="004D5EAB">
              <w:rPr>
                <w:rFonts w:ascii="Times New Roman" w:hAnsi="Times New Roman"/>
                <w:sz w:val="24"/>
                <w:szCs w:val="24"/>
                <w:lang w:val="uk-UA" w:eastAsia="uk-UA"/>
              </w:rPr>
              <w:t>у системі післядипломної освіти, підвищення кваліфікації. Академічна мобільність.</w:t>
            </w:r>
          </w:p>
        </w:tc>
      </w:tr>
      <w:tr w:rsidR="000E330A" w:rsidRPr="004D5EAB" w14:paraId="7B571F6A" w14:textId="77777777" w:rsidTr="00B44ECE">
        <w:tc>
          <w:tcPr>
            <w:tcW w:w="9497" w:type="dxa"/>
            <w:gridSpan w:val="3"/>
            <w:shd w:val="clear" w:color="auto" w:fill="E0E0E0"/>
          </w:tcPr>
          <w:p w14:paraId="3B63B658" w14:textId="77777777" w:rsidR="000E330A" w:rsidRPr="004D5EAB" w:rsidRDefault="000E330A">
            <w:pPr>
              <w:spacing w:after="0"/>
              <w:jc w:val="center"/>
              <w:rPr>
                <w:rFonts w:ascii="Times New Roman" w:hAnsi="Times New Roman"/>
                <w:sz w:val="24"/>
                <w:szCs w:val="24"/>
                <w:lang w:val="uk-UA"/>
              </w:rPr>
            </w:pPr>
            <w:r w:rsidRPr="004D5EAB">
              <w:rPr>
                <w:rFonts w:ascii="Times New Roman" w:hAnsi="Times New Roman"/>
                <w:b/>
                <w:bCs/>
                <w:sz w:val="24"/>
                <w:szCs w:val="24"/>
                <w:lang w:val="uk-UA"/>
              </w:rPr>
              <w:t>5 – Викладання та оцінювання</w:t>
            </w:r>
          </w:p>
        </w:tc>
      </w:tr>
      <w:tr w:rsidR="000E330A" w:rsidRPr="00250034" w14:paraId="230EB226" w14:textId="77777777" w:rsidTr="001B64B0">
        <w:tc>
          <w:tcPr>
            <w:tcW w:w="2806" w:type="dxa"/>
          </w:tcPr>
          <w:p w14:paraId="585D105B"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Викладання та навчання</w:t>
            </w:r>
          </w:p>
        </w:tc>
        <w:tc>
          <w:tcPr>
            <w:tcW w:w="6691" w:type="dxa"/>
            <w:gridSpan w:val="2"/>
          </w:tcPr>
          <w:p w14:paraId="05494DCD" w14:textId="77777777" w:rsidR="000E330A" w:rsidRPr="004D5EAB" w:rsidRDefault="000E330A" w:rsidP="001B64B0">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xml:space="preserve">Студентоцентроване навчання, електронне (дистанційне) навчання в системі </w:t>
            </w:r>
            <w:r w:rsidRPr="004D5EAB">
              <w:rPr>
                <w:rFonts w:ascii="Times New Roman" w:hAnsi="Times New Roman"/>
                <w:sz w:val="24"/>
                <w:szCs w:val="24"/>
                <w:lang w:eastAsia="uk-UA"/>
              </w:rPr>
              <w:t>Moodle</w:t>
            </w:r>
            <w:r w:rsidRPr="004D5EAB">
              <w:rPr>
                <w:rFonts w:ascii="Times New Roman" w:hAnsi="Times New Roman"/>
                <w:sz w:val="24"/>
                <w:szCs w:val="24"/>
                <w:lang w:val="ru-RU" w:eastAsia="uk-UA"/>
              </w:rPr>
              <w:t>, самонавчання, навчання на основі досліджень, консультацій із викладачами.</w:t>
            </w:r>
          </w:p>
          <w:p w14:paraId="683A63AC" w14:textId="77777777" w:rsidR="000E330A" w:rsidRPr="004D5EAB" w:rsidRDefault="000E330A" w:rsidP="001B64B0">
            <w:pPr>
              <w:spacing w:after="0"/>
              <w:jc w:val="both"/>
              <w:rPr>
                <w:rFonts w:ascii="Times New Roman" w:hAnsi="Times New Roman"/>
                <w:spacing w:val="-6"/>
                <w:sz w:val="24"/>
                <w:szCs w:val="24"/>
                <w:lang w:val="ru-RU"/>
              </w:rPr>
            </w:pPr>
            <w:r w:rsidRPr="004D5EAB">
              <w:rPr>
                <w:rFonts w:ascii="Times New Roman" w:hAnsi="Times New Roman"/>
                <w:sz w:val="24"/>
                <w:szCs w:val="24"/>
                <w:lang w:val="ru-RU" w:eastAsia="uk-UA"/>
              </w:rPr>
              <w:t>Викладання проводиться у вигляді лекцій, мультимедійних лекцій, семінарів, практичних занять, самостійного навчання, індивідуальних занять тощо.</w:t>
            </w:r>
          </w:p>
        </w:tc>
      </w:tr>
      <w:tr w:rsidR="000E330A" w:rsidRPr="00250034" w14:paraId="25D030D0" w14:textId="77777777" w:rsidTr="001B64B0">
        <w:tc>
          <w:tcPr>
            <w:tcW w:w="2806" w:type="dxa"/>
          </w:tcPr>
          <w:p w14:paraId="05D52E88"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Оцінювання</w:t>
            </w:r>
          </w:p>
        </w:tc>
        <w:tc>
          <w:tcPr>
            <w:tcW w:w="6691" w:type="dxa"/>
            <w:gridSpan w:val="2"/>
          </w:tcPr>
          <w:p w14:paraId="5E66B8E6" w14:textId="77777777" w:rsidR="000E330A" w:rsidRPr="004D5EAB" w:rsidRDefault="000E330A" w:rsidP="002F3964">
            <w:pPr>
              <w:autoSpaceDE w:val="0"/>
              <w:autoSpaceDN w:val="0"/>
              <w:adjustRightInd w:val="0"/>
              <w:spacing w:after="0"/>
              <w:jc w:val="both"/>
              <w:rPr>
                <w:rFonts w:ascii="Times New Roman" w:hAnsi="Times New Roman"/>
                <w:spacing w:val="-6"/>
                <w:sz w:val="24"/>
                <w:szCs w:val="24"/>
                <w:lang w:val="uk-UA"/>
              </w:rPr>
            </w:pPr>
            <w:r w:rsidRPr="004D5EAB">
              <w:rPr>
                <w:rFonts w:ascii="Times New Roman" w:hAnsi="Times New Roman"/>
                <w:sz w:val="24"/>
                <w:szCs w:val="24"/>
                <w:lang w:val="uk-UA"/>
              </w:rPr>
              <w:t xml:space="preserve">Система ЄКТС, що передбачає оцінювання навчальних досягнень здобувачів вищої освіти за всіма видами аудиторної та позааудиторної навчальної діяльності, спрямованими на опанування навчальним навантаженням із освітньої програми: </w:t>
            </w:r>
            <w:r w:rsidRPr="004D5EAB">
              <w:rPr>
                <w:rFonts w:ascii="Times New Roman" w:hAnsi="Times New Roman"/>
                <w:sz w:val="24"/>
                <w:szCs w:val="24"/>
                <w:lang w:val="uk-UA"/>
              </w:rPr>
              <w:lastRenderedPageBreak/>
              <w:t>різні види контролю відповідно до внутрішньої системи забезпечення якості освіти, зокрема письмові та усні екзамени (заліки), захист звітів із практик, курсових робіт, захист кваліфікаційної бакалаврської роботи, атестаційний екзамен, інше.</w:t>
            </w:r>
          </w:p>
        </w:tc>
      </w:tr>
      <w:tr w:rsidR="000E330A" w:rsidRPr="004D5EAB" w14:paraId="356A915A" w14:textId="77777777" w:rsidTr="00B44ECE">
        <w:tc>
          <w:tcPr>
            <w:tcW w:w="9497" w:type="dxa"/>
            <w:gridSpan w:val="3"/>
            <w:shd w:val="clear" w:color="auto" w:fill="E0E0E0"/>
          </w:tcPr>
          <w:p w14:paraId="3EED6C8F" w14:textId="77777777" w:rsidR="000E330A" w:rsidRPr="004D5EAB" w:rsidRDefault="000E330A">
            <w:pPr>
              <w:spacing w:after="0"/>
              <w:jc w:val="center"/>
              <w:rPr>
                <w:rFonts w:ascii="Times New Roman" w:hAnsi="Times New Roman"/>
                <w:sz w:val="24"/>
                <w:szCs w:val="24"/>
                <w:lang w:val="uk-UA"/>
              </w:rPr>
            </w:pPr>
            <w:r w:rsidRPr="004D5EAB">
              <w:rPr>
                <w:rFonts w:ascii="Times New Roman" w:hAnsi="Times New Roman"/>
                <w:b/>
                <w:bCs/>
                <w:sz w:val="24"/>
                <w:szCs w:val="24"/>
                <w:lang w:val="uk-UA"/>
              </w:rPr>
              <w:lastRenderedPageBreak/>
              <w:t>6 – Програмні компетентності</w:t>
            </w:r>
          </w:p>
        </w:tc>
      </w:tr>
      <w:tr w:rsidR="000E330A" w:rsidRPr="00250034" w14:paraId="04AA5340" w14:textId="77777777" w:rsidTr="001B64B0">
        <w:tc>
          <w:tcPr>
            <w:tcW w:w="2806" w:type="dxa"/>
          </w:tcPr>
          <w:p w14:paraId="5456F6A5"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Інтегральна компетентність</w:t>
            </w:r>
          </w:p>
        </w:tc>
        <w:tc>
          <w:tcPr>
            <w:tcW w:w="6691" w:type="dxa"/>
            <w:gridSpan w:val="2"/>
          </w:tcPr>
          <w:p w14:paraId="274106B0" w14:textId="63A500AE" w:rsidR="000E330A" w:rsidRPr="004D5EAB" w:rsidRDefault="000E330A" w:rsidP="00442A40">
            <w:pPr>
              <w:spacing w:after="0"/>
              <w:jc w:val="both"/>
              <w:rPr>
                <w:rFonts w:ascii="Times New Roman" w:hAnsi="Times New Roman"/>
                <w:sz w:val="24"/>
                <w:szCs w:val="24"/>
                <w:lang w:val="uk-UA"/>
              </w:rPr>
            </w:pPr>
            <w:r w:rsidRPr="004D5EAB">
              <w:rPr>
                <w:rFonts w:ascii="Times New Roman" w:hAnsi="Times New Roman"/>
                <w:sz w:val="24"/>
                <w:szCs w:val="24"/>
                <w:lang w:val="uk-UA"/>
              </w:rPr>
              <w:t xml:space="preserve">Здатність комплексно розв’язувати складні професійні задачі та практичні проблеми у </w:t>
            </w:r>
            <w:r w:rsidR="003375C7" w:rsidRPr="004D5EAB">
              <w:rPr>
                <w:rFonts w:ascii="Times New Roman" w:hAnsi="Times New Roman"/>
                <w:sz w:val="24"/>
                <w:szCs w:val="24"/>
                <w:lang w:val="uk-UA"/>
              </w:rPr>
              <w:t xml:space="preserve">сфері туризму і рекреації як у </w:t>
            </w:r>
            <w:r w:rsidRPr="004D5EAB">
              <w:rPr>
                <w:rFonts w:ascii="Times New Roman" w:hAnsi="Times New Roman"/>
                <w:sz w:val="24"/>
                <w:szCs w:val="24"/>
                <w:lang w:val="uk-UA"/>
              </w:rPr>
              <w:t>процесі навчання, так і в процесі роботи, що передбачає застосування теорій і методів системи наук, які формують туризмознавство і характеризуються комплексністю та невизначеністю умов.</w:t>
            </w:r>
          </w:p>
        </w:tc>
      </w:tr>
      <w:tr w:rsidR="000E330A" w:rsidRPr="00250034" w14:paraId="7B49EB3E" w14:textId="77777777" w:rsidTr="00ED17E3">
        <w:trPr>
          <w:trHeight w:val="2259"/>
        </w:trPr>
        <w:tc>
          <w:tcPr>
            <w:tcW w:w="2806" w:type="dxa"/>
          </w:tcPr>
          <w:p w14:paraId="15487267"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Загальні компетентності (ЗК)</w:t>
            </w:r>
          </w:p>
        </w:tc>
        <w:tc>
          <w:tcPr>
            <w:tcW w:w="6691" w:type="dxa"/>
            <w:gridSpan w:val="2"/>
          </w:tcPr>
          <w:p w14:paraId="17599D15" w14:textId="57CACE50"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 1. Здатність реалізувати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w:t>
            </w:r>
            <w:r w:rsidR="003375C7" w:rsidRPr="004D5EAB">
              <w:rPr>
                <w:rFonts w:ascii="Times New Roman" w:hAnsi="Times New Roman"/>
                <w:sz w:val="24"/>
                <w:szCs w:val="24"/>
              </w:rPr>
              <w:t>та</w:t>
            </w:r>
            <w:r w:rsidRPr="004D5EAB">
              <w:rPr>
                <w:rFonts w:ascii="Times New Roman" w:hAnsi="Times New Roman"/>
                <w:sz w:val="24"/>
                <w:szCs w:val="24"/>
              </w:rPr>
              <w:t xml:space="preserve"> свобод людини і громадянина в Україні. </w:t>
            </w:r>
          </w:p>
          <w:p w14:paraId="63EBE2ED"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6B6D960E"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 3. Здатність діяти соціально відповідально та свідомо. </w:t>
            </w:r>
          </w:p>
          <w:p w14:paraId="66228FDE"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 4. Здатність до критичного мислення, аналізу і синтезу. </w:t>
            </w:r>
          </w:p>
          <w:p w14:paraId="56F6305B"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ЗК 5. Прагнення до збереження навколишнього середовища.</w:t>
            </w:r>
          </w:p>
          <w:p w14:paraId="3DAA04CD"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 6. Здатність до пошуку, оброблення та аналізу інформації з різних джерел. </w:t>
            </w:r>
          </w:p>
          <w:p w14:paraId="3E86FBF9"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ЗК 7. Здатність працювати в міжнародному контексті.</w:t>
            </w:r>
          </w:p>
          <w:p w14:paraId="5B7D4E94"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ЗК 8. Навички використання інформаційних та комунікаційних технологій.</w:t>
            </w:r>
          </w:p>
          <w:p w14:paraId="713C7CC6"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ЗК 9. Вміння виявляти, ставити і вирішувати проблеми.</w:t>
            </w:r>
          </w:p>
          <w:p w14:paraId="388B9F2F"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ЗК 10. Здатність спілкуватися державною мовою як усно, так і письмово.</w:t>
            </w:r>
          </w:p>
          <w:p w14:paraId="5F668D3D"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ЗК11. Здатність спілкуватися іноземною мовою. </w:t>
            </w:r>
          </w:p>
          <w:p w14:paraId="7C453BB7"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ЗК12. Навички міжособистісної взаємодії. </w:t>
            </w:r>
          </w:p>
          <w:p w14:paraId="0710E487"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ЗК13. Здатність планувати та управляти часом. </w:t>
            </w:r>
          </w:p>
          <w:p w14:paraId="2E1BCB10" w14:textId="77777777" w:rsidR="000E330A" w:rsidRPr="004D5EAB" w:rsidRDefault="000E330A" w:rsidP="00442A40">
            <w:pPr>
              <w:pStyle w:val="11"/>
              <w:jc w:val="both"/>
              <w:rPr>
                <w:rFonts w:ascii="Times New Roman" w:hAnsi="Times New Roman"/>
                <w:sz w:val="24"/>
                <w:szCs w:val="24"/>
              </w:rPr>
            </w:pPr>
            <w:r w:rsidRPr="004D5EAB">
              <w:rPr>
                <w:rFonts w:ascii="Times New Roman" w:hAnsi="Times New Roman"/>
                <w:sz w:val="24"/>
                <w:szCs w:val="24"/>
              </w:rPr>
              <w:t>ЗК14. Здатність працювати в команді та автономно.</w:t>
            </w:r>
          </w:p>
        </w:tc>
      </w:tr>
      <w:tr w:rsidR="000E330A" w:rsidRPr="00250034" w14:paraId="44F31EB4" w14:textId="77777777" w:rsidTr="002A405A">
        <w:trPr>
          <w:trHeight w:val="1397"/>
        </w:trPr>
        <w:tc>
          <w:tcPr>
            <w:tcW w:w="2806" w:type="dxa"/>
          </w:tcPr>
          <w:p w14:paraId="5DD29FD5"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Фахові компетентності спеціальності (ФК)</w:t>
            </w:r>
          </w:p>
        </w:tc>
        <w:tc>
          <w:tcPr>
            <w:tcW w:w="6691" w:type="dxa"/>
            <w:gridSpan w:val="2"/>
          </w:tcPr>
          <w:p w14:paraId="744AA763"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1. Знання та розуміння предметної області та специфіки професійної діяльності. </w:t>
            </w:r>
          </w:p>
          <w:p w14:paraId="6F046837"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2. Здатність застосовувати знання у практичних ситуаціях. </w:t>
            </w:r>
          </w:p>
          <w:p w14:paraId="171EEB83"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3. Здатність аналізувати рекреаційно-туристичний потенціал територій. </w:t>
            </w:r>
          </w:p>
          <w:p w14:paraId="183DB8DD"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4. Здатність аналізувати діяльність суб’єктів індустрії туризму на всіх рівнях управління. </w:t>
            </w:r>
          </w:p>
          <w:p w14:paraId="12E9B993"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5. Розуміння сучасних тенденцій і регіональних пріоритетів розвитку туризму в цілому та окремих його форм і видів. </w:t>
            </w:r>
          </w:p>
          <w:p w14:paraId="2B80F43A"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6. Розуміння процесів організації туристичних подорожей і комплексного туристичного обслуговування (готельного, ресторанного, транспортного, екскурсійного, рекреаційного). </w:t>
            </w:r>
          </w:p>
          <w:p w14:paraId="0D2614EA"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7. Здатність розробляти, просувати, реалізовувати та організовувати споживання туристичного продукту. </w:t>
            </w:r>
          </w:p>
          <w:p w14:paraId="08FCFF32"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lastRenderedPageBreak/>
              <w:t xml:space="preserve">ФК 8. Розуміння принципів, процесів і технологій організації роботи суб’єкта туристичної індустрії та її підсистем. </w:t>
            </w:r>
          </w:p>
          <w:p w14:paraId="6CD6DEC1"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9. Здатність забезпечувати безпеку туристів у звичайних та складних форс-мажорних обставинах. </w:t>
            </w:r>
          </w:p>
          <w:p w14:paraId="0A2C77CB"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10. 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 </w:t>
            </w:r>
          </w:p>
          <w:p w14:paraId="66FC6CF4"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11. Здатність використовувати в роботі туристичних підприємств інформаційні технології та офісну техніку. </w:t>
            </w:r>
          </w:p>
          <w:p w14:paraId="7CECAE0B"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12. Здатність визначати індивідуальні туристичні потреби, використовувати сучасні технології обслуговування туристів та вести претензійну роботу. </w:t>
            </w:r>
          </w:p>
          <w:p w14:paraId="1EDDE14C"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ФК 13. Здатність до співпраці з діловими партнерами і клієнтами, уміння забезпечувати з ними ефективні комунікації.</w:t>
            </w:r>
          </w:p>
          <w:p w14:paraId="4118D97B"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14. Здатність працювати в міжнародному середовищі на основі позитивного ставлення до несхожості до інших культур, поваги до різноманітності та мультикультурності, розуміння місцевих і професійних традицій інших країн, розпізнавання міжкультурних проблем у професійній практиці. </w:t>
            </w:r>
          </w:p>
          <w:p w14:paraId="715C185A"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ФК 15. Здатність діяти у правовому полі, керуватися нормами законодавства.</w:t>
            </w:r>
          </w:p>
          <w:p w14:paraId="30DCA6E3"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ФК 16. Здатність працювати з документацією та здійснювати розрахункові операції суб’єкт</w:t>
            </w:r>
            <w:r w:rsidR="003375C7" w:rsidRPr="004D5EAB">
              <w:rPr>
                <w:rFonts w:ascii="Times New Roman" w:hAnsi="Times New Roman"/>
                <w:sz w:val="24"/>
                <w:szCs w:val="24"/>
              </w:rPr>
              <w:t>а</w:t>
            </w:r>
            <w:r w:rsidRPr="004D5EAB">
              <w:rPr>
                <w:rFonts w:ascii="Times New Roman" w:hAnsi="Times New Roman"/>
                <w:sz w:val="24"/>
                <w:szCs w:val="24"/>
              </w:rPr>
              <w:t>м туристичного бізнесу.</w:t>
            </w:r>
          </w:p>
          <w:p w14:paraId="484978B5" w14:textId="77777777" w:rsidR="009F4C60" w:rsidRPr="004D5EAB" w:rsidRDefault="009F4C60" w:rsidP="009F4C60">
            <w:pPr>
              <w:pStyle w:val="11"/>
              <w:jc w:val="both"/>
              <w:rPr>
                <w:rFonts w:ascii="Times New Roman" w:eastAsia="Calibri" w:hAnsi="Times New Roman"/>
                <w:b/>
                <w:i/>
                <w:sz w:val="24"/>
                <w:szCs w:val="24"/>
              </w:rPr>
            </w:pPr>
            <w:r w:rsidRPr="004D5EAB">
              <w:rPr>
                <w:rFonts w:ascii="Times New Roman" w:eastAsia="Calibri" w:hAnsi="Times New Roman"/>
                <w:b/>
                <w:i/>
                <w:sz w:val="24"/>
                <w:szCs w:val="24"/>
              </w:rPr>
              <w:t>Додатково:</w:t>
            </w:r>
          </w:p>
          <w:p w14:paraId="751F1846" w14:textId="56B2B4ED" w:rsidR="00DD46E8" w:rsidRPr="004D5EAB" w:rsidRDefault="00DD46E8" w:rsidP="00DD46E8">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ФК 17. Здатність організовувати надання інклюзивних туристичних послуг, працювати з особами які мають інвалідність та створювати доступні туристичні маршрути, екскурсії.</w:t>
            </w:r>
          </w:p>
        </w:tc>
      </w:tr>
      <w:tr w:rsidR="000E330A" w:rsidRPr="004D5EAB" w14:paraId="65189065" w14:textId="77777777" w:rsidTr="00B44ECE">
        <w:tc>
          <w:tcPr>
            <w:tcW w:w="9497" w:type="dxa"/>
            <w:gridSpan w:val="3"/>
            <w:shd w:val="clear" w:color="auto" w:fill="E0E0E0"/>
          </w:tcPr>
          <w:p w14:paraId="3DEDC12C" w14:textId="110BF221" w:rsidR="000E330A" w:rsidRPr="004D5EAB" w:rsidRDefault="000E330A">
            <w:pPr>
              <w:spacing w:after="0"/>
              <w:jc w:val="center"/>
              <w:rPr>
                <w:rFonts w:ascii="Times New Roman" w:hAnsi="Times New Roman"/>
                <w:sz w:val="24"/>
                <w:szCs w:val="24"/>
                <w:lang w:val="uk-UA"/>
              </w:rPr>
            </w:pPr>
            <w:r w:rsidRPr="004D5EAB">
              <w:rPr>
                <w:rFonts w:ascii="Times New Roman" w:hAnsi="Times New Roman"/>
                <w:b/>
                <w:bCs/>
                <w:sz w:val="24"/>
                <w:szCs w:val="24"/>
                <w:lang w:val="uk-UA"/>
              </w:rPr>
              <w:lastRenderedPageBreak/>
              <w:t>7 – Програмні результати навчання</w:t>
            </w:r>
            <w:r w:rsidR="0018738A" w:rsidRPr="004D5EAB">
              <w:rPr>
                <w:rFonts w:ascii="Times New Roman" w:hAnsi="Times New Roman"/>
                <w:b/>
                <w:bCs/>
                <w:sz w:val="24"/>
                <w:szCs w:val="24"/>
                <w:lang w:val="uk-UA"/>
              </w:rPr>
              <w:t xml:space="preserve"> </w:t>
            </w:r>
            <w:r w:rsidR="0018738A" w:rsidRPr="004D5EAB">
              <w:rPr>
                <w:rFonts w:ascii="Times New Roman" w:hAnsi="Times New Roman"/>
                <w:b/>
                <w:bCs/>
                <w:sz w:val="24"/>
                <w:szCs w:val="24"/>
              </w:rPr>
              <w:t>(Program learning outcomes)</w:t>
            </w:r>
          </w:p>
        </w:tc>
      </w:tr>
      <w:tr w:rsidR="00445EF7" w:rsidRPr="004D5EAB" w14:paraId="64F94642" w14:textId="77777777" w:rsidTr="00F8249C">
        <w:tc>
          <w:tcPr>
            <w:tcW w:w="4748" w:type="dxa"/>
            <w:gridSpan w:val="2"/>
          </w:tcPr>
          <w:p w14:paraId="7A68639B"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14:paraId="11C22740"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60687221"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3. Знати і розуміти основні форми і види туризму, їх поділ. </w:t>
            </w:r>
          </w:p>
          <w:p w14:paraId="21EF3874"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4. Пояснювати особливості організації рекреаційно-туристичного простору. </w:t>
            </w:r>
          </w:p>
          <w:p w14:paraId="6AD4D98E" w14:textId="0D1A120E" w:rsidR="00445EF7" w:rsidRPr="004D5EAB" w:rsidRDefault="00445EF7" w:rsidP="006F7C9F">
            <w:pPr>
              <w:pStyle w:val="11"/>
              <w:jc w:val="both"/>
              <w:rPr>
                <w:rFonts w:ascii="Times New Roman" w:hAnsi="Times New Roman"/>
                <w:sz w:val="24"/>
                <w:szCs w:val="24"/>
              </w:rPr>
            </w:pPr>
          </w:p>
          <w:p w14:paraId="71557329" w14:textId="02D61AF5"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5. Аналізувати рекреаційно-туристичний потенціал території. </w:t>
            </w:r>
          </w:p>
          <w:p w14:paraId="762FCE7F"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6. Застосовувати у практичній діяльності принципи і методи організації та технології обслуговування туристів. </w:t>
            </w:r>
          </w:p>
          <w:p w14:paraId="345F3DA5" w14:textId="77777777" w:rsidR="00BB0CB6"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7. Розробляти, просувати та реалізовувати туристичний продукт. </w:t>
            </w:r>
          </w:p>
          <w:p w14:paraId="64CEAE8D" w14:textId="7A2D3BE2"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lastRenderedPageBreak/>
              <w:t xml:space="preserve">ПРН 8. Ідентифікувати туристичну документацію та вміти правильно нею користуватися. </w:t>
            </w:r>
          </w:p>
          <w:p w14:paraId="7FC4FEC3" w14:textId="680B4105"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 </w:t>
            </w:r>
          </w:p>
          <w:p w14:paraId="436E7FDE"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 </w:t>
            </w:r>
          </w:p>
          <w:p w14:paraId="012C3966"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11. Володіти державною та іноземною (ними) мовою (мовами), на рівні, достатньому для здійснення професійної діяльності. </w:t>
            </w:r>
          </w:p>
          <w:p w14:paraId="600C341F"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12. Застосовувати навички продуктивного спілкування зі споживачами туристичних послуг. </w:t>
            </w:r>
          </w:p>
          <w:p w14:paraId="4F3864F9"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13. Встановлювати зв’язки з експертами туристичної та інших галузей. </w:t>
            </w:r>
          </w:p>
          <w:p w14:paraId="41868AE2"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14. Проявляти повагу до індивідуального і культурного різноманіття. </w:t>
            </w:r>
          </w:p>
          <w:p w14:paraId="618AE58E"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15. Проявляти толерантність до альтернативних принципів та методів виконання професійних завдань. </w:t>
            </w:r>
          </w:p>
          <w:p w14:paraId="2895502E"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16. Діяти у відповідності з принципами соціальної відповідальності та громадянської свідомості. </w:t>
            </w:r>
          </w:p>
          <w:p w14:paraId="0331B527"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17. Управляти своїм навчанням з метою самореалізації в професійній туристичній сфері. </w:t>
            </w:r>
          </w:p>
          <w:p w14:paraId="24FF54BD"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18. Адекватно оцінювати свої знання і застосовувати їх у різних професійних ситуаціях. </w:t>
            </w:r>
          </w:p>
          <w:p w14:paraId="726299A5"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19. Аргументовано відстоювати свої погляди у розв’язанні професійних завдань. </w:t>
            </w:r>
          </w:p>
          <w:p w14:paraId="4BAD4E9E" w14:textId="5DB3D632"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20. Виявляти проблемні ситуації і пропонувати шляхи їх розв’язання. </w:t>
            </w:r>
          </w:p>
          <w:p w14:paraId="52ADF105"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21. Приймати обґрунтовані рішення та нести відповідальність за результати своєї професійної діяльності. </w:t>
            </w:r>
          </w:p>
          <w:p w14:paraId="2268B6EF"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ПРН 22. Професійно виконувати завдання в невизначених та екстремальних ситуаціях.</w:t>
            </w:r>
          </w:p>
          <w:p w14:paraId="295F1EC8" w14:textId="4A5FC092" w:rsidR="009F4C60" w:rsidRPr="004D5EAB" w:rsidRDefault="009F4C60" w:rsidP="006F7C9F">
            <w:pPr>
              <w:pStyle w:val="11"/>
              <w:jc w:val="both"/>
              <w:rPr>
                <w:rFonts w:ascii="Times New Roman" w:eastAsia="Calibri" w:hAnsi="Times New Roman"/>
                <w:b/>
                <w:i/>
                <w:sz w:val="24"/>
                <w:szCs w:val="24"/>
              </w:rPr>
            </w:pPr>
            <w:r w:rsidRPr="004D5EAB">
              <w:rPr>
                <w:rFonts w:ascii="Times New Roman" w:eastAsia="Calibri" w:hAnsi="Times New Roman"/>
                <w:b/>
                <w:i/>
                <w:sz w:val="24"/>
                <w:szCs w:val="24"/>
              </w:rPr>
              <w:t>Додатково:</w:t>
            </w:r>
          </w:p>
          <w:p w14:paraId="395F721C" w14:textId="4AC2AC77" w:rsidR="003069E2" w:rsidRPr="004D5EAB" w:rsidRDefault="003069E2" w:rsidP="006F7C9F">
            <w:pPr>
              <w:pStyle w:val="11"/>
              <w:jc w:val="both"/>
              <w:rPr>
                <w:rFonts w:ascii="Times New Roman" w:hAnsi="Times New Roman"/>
                <w:sz w:val="24"/>
                <w:szCs w:val="24"/>
              </w:rPr>
            </w:pPr>
            <w:r w:rsidRPr="004D5EAB">
              <w:rPr>
                <w:rFonts w:ascii="Times New Roman" w:eastAsia="Calibri" w:hAnsi="Times New Roman"/>
                <w:sz w:val="24"/>
                <w:szCs w:val="24"/>
              </w:rPr>
              <w:t>ПРН 23 Вміти організовувати надавати інклюзивні туристичні послуги, вміти працювати з особами</w:t>
            </w:r>
            <w:r w:rsidRPr="004D5EAB">
              <w:rPr>
                <w:rFonts w:ascii="Times New Roman" w:hAnsi="Times New Roman"/>
                <w:sz w:val="24"/>
                <w:szCs w:val="24"/>
              </w:rPr>
              <w:t>,</w:t>
            </w:r>
            <w:r w:rsidRPr="004D5EAB">
              <w:rPr>
                <w:rFonts w:ascii="Times New Roman" w:eastAsia="Calibri" w:hAnsi="Times New Roman"/>
                <w:sz w:val="24"/>
                <w:szCs w:val="24"/>
              </w:rPr>
              <w:t xml:space="preserve"> які мають інвалідність</w:t>
            </w:r>
            <w:r w:rsidRPr="004D5EAB">
              <w:rPr>
                <w:rFonts w:ascii="Times New Roman" w:hAnsi="Times New Roman"/>
                <w:sz w:val="24"/>
                <w:szCs w:val="24"/>
              </w:rPr>
              <w:t>,</w:t>
            </w:r>
            <w:r w:rsidRPr="004D5EAB">
              <w:rPr>
                <w:rFonts w:ascii="Times New Roman" w:eastAsia="Calibri" w:hAnsi="Times New Roman"/>
                <w:sz w:val="24"/>
                <w:szCs w:val="24"/>
              </w:rPr>
              <w:t xml:space="preserve"> та вміти створювати доступні туристичні маршрути, екскурсії.</w:t>
            </w:r>
          </w:p>
        </w:tc>
        <w:tc>
          <w:tcPr>
            <w:tcW w:w="4749" w:type="dxa"/>
          </w:tcPr>
          <w:p w14:paraId="39C8AF6A" w14:textId="437BCAE2"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lastRenderedPageBreak/>
              <w:t xml:space="preserve">PLO 1. </w:t>
            </w:r>
            <w:r w:rsidR="003375C7" w:rsidRPr="00D82EA2">
              <w:rPr>
                <w:rFonts w:ascii="Times New Roman" w:hAnsi="Times New Roman"/>
                <w:sz w:val="24"/>
                <w:szCs w:val="24"/>
                <w:highlight w:val="green"/>
                <w:lang w:val="en-US"/>
              </w:rPr>
              <w:t>To k</w:t>
            </w:r>
            <w:r w:rsidRPr="00D82EA2">
              <w:rPr>
                <w:rFonts w:ascii="Times New Roman" w:hAnsi="Times New Roman"/>
                <w:sz w:val="24"/>
                <w:szCs w:val="24"/>
                <w:highlight w:val="green"/>
                <w:lang w:val="en-US"/>
              </w:rPr>
              <w:t xml:space="preserve">now, </w:t>
            </w:r>
            <w:r w:rsidR="00CA370A" w:rsidRPr="00D82EA2">
              <w:rPr>
                <w:rFonts w:ascii="Times New Roman" w:hAnsi="Times New Roman"/>
                <w:sz w:val="24"/>
                <w:szCs w:val="24"/>
                <w:highlight w:val="green"/>
                <w:lang w:val="en-US"/>
              </w:rPr>
              <w:t>to u</w:t>
            </w:r>
            <w:r w:rsidRPr="00D82EA2">
              <w:rPr>
                <w:rFonts w:ascii="Times New Roman" w:hAnsi="Times New Roman"/>
                <w:sz w:val="24"/>
                <w:szCs w:val="24"/>
                <w:highlight w:val="green"/>
                <w:lang w:val="en-US"/>
              </w:rPr>
              <w:t xml:space="preserve">nderstand and </w:t>
            </w:r>
            <w:r w:rsidR="00CA370A" w:rsidRPr="00D82EA2">
              <w:rPr>
                <w:rFonts w:ascii="Times New Roman" w:hAnsi="Times New Roman"/>
                <w:sz w:val="24"/>
                <w:szCs w:val="24"/>
                <w:highlight w:val="green"/>
                <w:lang w:val="en-US"/>
              </w:rPr>
              <w:t xml:space="preserve">to </w:t>
            </w:r>
            <w:r w:rsidRPr="00D82EA2">
              <w:rPr>
                <w:rFonts w:ascii="Times New Roman" w:hAnsi="Times New Roman"/>
                <w:sz w:val="24"/>
                <w:szCs w:val="24"/>
                <w:highlight w:val="green"/>
                <w:lang w:val="en-US"/>
              </w:rPr>
              <w:t xml:space="preserve">be </w:t>
            </w:r>
            <w:r w:rsidR="00CA370A" w:rsidRPr="00D82EA2">
              <w:rPr>
                <w:rFonts w:ascii="Times New Roman" w:hAnsi="Times New Roman"/>
                <w:sz w:val="24"/>
                <w:szCs w:val="24"/>
                <w:highlight w:val="green"/>
                <w:lang w:val="en-US"/>
              </w:rPr>
              <w:t>a</w:t>
            </w:r>
            <w:r w:rsidRPr="00D82EA2">
              <w:rPr>
                <w:rFonts w:ascii="Times New Roman" w:hAnsi="Times New Roman"/>
                <w:sz w:val="24"/>
                <w:szCs w:val="24"/>
                <w:highlight w:val="green"/>
                <w:lang w:val="en-US"/>
              </w:rPr>
              <w:t xml:space="preserve">ble to </w:t>
            </w:r>
            <w:r w:rsidR="00CA370A" w:rsidRPr="00D82EA2">
              <w:rPr>
                <w:rFonts w:ascii="Times New Roman" w:hAnsi="Times New Roman"/>
                <w:sz w:val="24"/>
                <w:szCs w:val="24"/>
                <w:highlight w:val="green"/>
                <w:lang w:val="en-US"/>
              </w:rPr>
              <w:t>a</w:t>
            </w:r>
            <w:r w:rsidRPr="00D82EA2">
              <w:rPr>
                <w:rFonts w:ascii="Times New Roman" w:hAnsi="Times New Roman"/>
                <w:sz w:val="24"/>
                <w:szCs w:val="24"/>
                <w:highlight w:val="green"/>
                <w:lang w:val="en-US"/>
              </w:rPr>
              <w:t xml:space="preserve">pply in </w:t>
            </w:r>
            <w:r w:rsidR="00CA370A" w:rsidRPr="00D82EA2">
              <w:rPr>
                <w:rFonts w:ascii="Times New Roman" w:hAnsi="Times New Roman"/>
                <w:sz w:val="24"/>
                <w:szCs w:val="24"/>
                <w:highlight w:val="green"/>
                <w:lang w:val="en-US"/>
              </w:rPr>
              <w:t>p</w:t>
            </w:r>
            <w:r w:rsidRPr="00D82EA2">
              <w:rPr>
                <w:rFonts w:ascii="Times New Roman" w:hAnsi="Times New Roman"/>
                <w:sz w:val="24"/>
                <w:szCs w:val="24"/>
                <w:highlight w:val="green"/>
                <w:lang w:val="en-US"/>
              </w:rPr>
              <w:t xml:space="preserve">ractice the </w:t>
            </w:r>
            <w:r w:rsidR="00CA370A" w:rsidRPr="00D82EA2">
              <w:rPr>
                <w:rFonts w:ascii="Times New Roman" w:hAnsi="Times New Roman"/>
                <w:sz w:val="24"/>
                <w:szCs w:val="24"/>
                <w:highlight w:val="green"/>
                <w:lang w:val="en-US"/>
              </w:rPr>
              <w:t>m</w:t>
            </w:r>
            <w:r w:rsidRPr="00D82EA2">
              <w:rPr>
                <w:rFonts w:ascii="Times New Roman" w:hAnsi="Times New Roman"/>
                <w:sz w:val="24"/>
                <w:szCs w:val="24"/>
                <w:highlight w:val="green"/>
                <w:lang w:val="en-US"/>
              </w:rPr>
              <w:t xml:space="preserve">ain </w:t>
            </w:r>
            <w:r w:rsidR="00CA370A" w:rsidRPr="00D82EA2">
              <w:rPr>
                <w:rFonts w:ascii="Times New Roman" w:hAnsi="Times New Roman"/>
                <w:sz w:val="24"/>
                <w:szCs w:val="24"/>
                <w:highlight w:val="green"/>
                <w:lang w:val="en-US"/>
              </w:rPr>
              <w:t>p</w:t>
            </w:r>
            <w:r w:rsidRPr="00D82EA2">
              <w:rPr>
                <w:rFonts w:ascii="Times New Roman" w:hAnsi="Times New Roman"/>
                <w:sz w:val="24"/>
                <w:szCs w:val="24"/>
                <w:highlight w:val="green"/>
                <w:lang w:val="en-US"/>
              </w:rPr>
              <w:t xml:space="preserve">rovisions of </w:t>
            </w:r>
            <w:r w:rsidR="00CA370A" w:rsidRPr="00D82EA2">
              <w:rPr>
                <w:rFonts w:ascii="Times New Roman" w:hAnsi="Times New Roman"/>
                <w:sz w:val="24"/>
                <w:szCs w:val="24"/>
                <w:highlight w:val="green"/>
                <w:lang w:val="en-US"/>
              </w:rPr>
              <w:t>t</w:t>
            </w:r>
            <w:r w:rsidRPr="00D82EA2">
              <w:rPr>
                <w:rFonts w:ascii="Times New Roman" w:hAnsi="Times New Roman"/>
                <w:sz w:val="24"/>
                <w:szCs w:val="24"/>
                <w:highlight w:val="green"/>
                <w:lang w:val="en-US"/>
              </w:rPr>
              <w:t xml:space="preserve">ourism legislation, </w:t>
            </w:r>
            <w:r w:rsidR="00CA370A" w:rsidRPr="00D82EA2">
              <w:rPr>
                <w:rFonts w:ascii="Times New Roman" w:hAnsi="Times New Roman"/>
                <w:sz w:val="24"/>
                <w:szCs w:val="24"/>
                <w:highlight w:val="green"/>
                <w:lang w:val="en-US"/>
              </w:rPr>
              <w:t>n</w:t>
            </w:r>
            <w:r w:rsidRPr="00D82EA2">
              <w:rPr>
                <w:rFonts w:ascii="Times New Roman" w:hAnsi="Times New Roman"/>
                <w:sz w:val="24"/>
                <w:szCs w:val="24"/>
                <w:highlight w:val="green"/>
                <w:lang w:val="en-US"/>
              </w:rPr>
              <w:t xml:space="preserve">ational and </w:t>
            </w:r>
            <w:r w:rsidR="00CA370A" w:rsidRPr="00D82EA2">
              <w:rPr>
                <w:rFonts w:ascii="Times New Roman" w:hAnsi="Times New Roman"/>
                <w:sz w:val="24"/>
                <w:szCs w:val="24"/>
                <w:highlight w:val="green"/>
                <w:lang w:val="en-US"/>
              </w:rPr>
              <w:t>i</w:t>
            </w:r>
            <w:r w:rsidRPr="00D82EA2">
              <w:rPr>
                <w:rFonts w:ascii="Times New Roman" w:hAnsi="Times New Roman"/>
                <w:sz w:val="24"/>
                <w:szCs w:val="24"/>
                <w:highlight w:val="green"/>
                <w:lang w:val="en-US"/>
              </w:rPr>
              <w:t xml:space="preserve">nternational </w:t>
            </w:r>
            <w:r w:rsidR="00CA370A" w:rsidRPr="00D82EA2">
              <w:rPr>
                <w:rFonts w:ascii="Times New Roman" w:hAnsi="Times New Roman"/>
                <w:sz w:val="24"/>
                <w:szCs w:val="24"/>
                <w:highlight w:val="green"/>
                <w:lang w:val="en-US"/>
              </w:rPr>
              <w:t>s</w:t>
            </w:r>
            <w:r w:rsidRPr="00D82EA2">
              <w:rPr>
                <w:rFonts w:ascii="Times New Roman" w:hAnsi="Times New Roman"/>
                <w:sz w:val="24"/>
                <w:szCs w:val="24"/>
                <w:highlight w:val="green"/>
                <w:lang w:val="en-US"/>
              </w:rPr>
              <w:t>tandards of tourist services.</w:t>
            </w:r>
          </w:p>
          <w:p w14:paraId="62FE4E12" w14:textId="77777777" w:rsidR="00445EF7" w:rsidRPr="00D82EA2" w:rsidRDefault="00445EF7" w:rsidP="00445EF7">
            <w:pPr>
              <w:pStyle w:val="11"/>
              <w:jc w:val="both"/>
              <w:rPr>
                <w:rFonts w:ascii="Times New Roman" w:hAnsi="Times New Roman"/>
                <w:sz w:val="24"/>
                <w:szCs w:val="24"/>
                <w:highlight w:val="green"/>
                <w:lang w:val="en-US"/>
              </w:rPr>
            </w:pPr>
          </w:p>
          <w:p w14:paraId="5105FD34" w14:textId="78CE9B02"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 xml:space="preserve">PLO 2. To know, </w:t>
            </w:r>
            <w:r w:rsidR="00CA370A" w:rsidRPr="00D82EA2">
              <w:rPr>
                <w:rFonts w:ascii="Times New Roman" w:hAnsi="Times New Roman"/>
                <w:sz w:val="24"/>
                <w:szCs w:val="24"/>
                <w:highlight w:val="green"/>
                <w:lang w:val="en-US"/>
              </w:rPr>
              <w:t xml:space="preserve">to </w:t>
            </w:r>
            <w:r w:rsidRPr="00D82EA2">
              <w:rPr>
                <w:rFonts w:ascii="Times New Roman" w:hAnsi="Times New Roman"/>
                <w:sz w:val="24"/>
                <w:szCs w:val="24"/>
                <w:highlight w:val="green"/>
                <w:lang w:val="en-US"/>
              </w:rPr>
              <w:t xml:space="preserve">understand and </w:t>
            </w:r>
            <w:r w:rsidR="00CA370A" w:rsidRPr="00D82EA2">
              <w:rPr>
                <w:rFonts w:ascii="Times New Roman" w:hAnsi="Times New Roman"/>
                <w:sz w:val="24"/>
                <w:szCs w:val="24"/>
                <w:highlight w:val="green"/>
                <w:lang w:val="en-US"/>
              </w:rPr>
              <w:t xml:space="preserve">to </w:t>
            </w:r>
            <w:r w:rsidRPr="00D82EA2">
              <w:rPr>
                <w:rFonts w:ascii="Times New Roman" w:hAnsi="Times New Roman"/>
                <w:sz w:val="24"/>
                <w:szCs w:val="24"/>
                <w:highlight w:val="green"/>
                <w:lang w:val="en-US"/>
              </w:rPr>
              <w:t>be able to apply in practice the basic concepts of theory of tourism, organi</w:t>
            </w:r>
            <w:r w:rsidR="003375C7" w:rsidRPr="00D82EA2">
              <w:rPr>
                <w:rFonts w:ascii="Times New Roman" w:hAnsi="Times New Roman"/>
                <w:sz w:val="24"/>
                <w:szCs w:val="24"/>
                <w:highlight w:val="green"/>
                <w:lang w:val="en-US"/>
              </w:rPr>
              <w:t>z</w:t>
            </w:r>
            <w:r w:rsidRPr="00D82EA2">
              <w:rPr>
                <w:rFonts w:ascii="Times New Roman" w:hAnsi="Times New Roman"/>
                <w:sz w:val="24"/>
                <w:szCs w:val="24"/>
                <w:highlight w:val="green"/>
                <w:lang w:val="en-US"/>
              </w:rPr>
              <w:t>ation of the tourism process and tourism activities subjects of the tourism services market, as well as worldview and related sciences.</w:t>
            </w:r>
          </w:p>
          <w:p w14:paraId="4D6BFCE4" w14:textId="12F2F127"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 xml:space="preserve">PLO 3. To know and </w:t>
            </w:r>
            <w:r w:rsidR="00CA370A" w:rsidRPr="00D82EA2">
              <w:rPr>
                <w:rFonts w:ascii="Times New Roman" w:hAnsi="Times New Roman"/>
                <w:sz w:val="24"/>
                <w:szCs w:val="24"/>
                <w:highlight w:val="green"/>
                <w:lang w:val="en-US"/>
              </w:rPr>
              <w:t xml:space="preserve">to </w:t>
            </w:r>
            <w:r w:rsidRPr="00D82EA2">
              <w:rPr>
                <w:rFonts w:ascii="Times New Roman" w:hAnsi="Times New Roman"/>
                <w:sz w:val="24"/>
                <w:szCs w:val="24"/>
                <w:highlight w:val="green"/>
                <w:lang w:val="en-US"/>
              </w:rPr>
              <w:t>understand the main forms and types of tourism, their division.</w:t>
            </w:r>
          </w:p>
          <w:p w14:paraId="42D19829" w14:textId="54D300AF"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 xml:space="preserve">PLO 4. </w:t>
            </w:r>
            <w:r w:rsidR="00CA370A" w:rsidRPr="00D82EA2">
              <w:rPr>
                <w:rFonts w:ascii="Times New Roman" w:hAnsi="Times New Roman"/>
                <w:sz w:val="24"/>
                <w:szCs w:val="24"/>
                <w:highlight w:val="green"/>
                <w:lang w:val="en-US"/>
              </w:rPr>
              <w:t>To e</w:t>
            </w:r>
            <w:r w:rsidRPr="00D82EA2">
              <w:rPr>
                <w:rFonts w:ascii="Times New Roman" w:hAnsi="Times New Roman"/>
                <w:sz w:val="24"/>
                <w:szCs w:val="24"/>
                <w:highlight w:val="green"/>
                <w:lang w:val="en-US"/>
              </w:rPr>
              <w:t>xplain the features of the organi</w:t>
            </w:r>
            <w:r w:rsidR="003375C7" w:rsidRPr="00D82EA2">
              <w:rPr>
                <w:rFonts w:ascii="Times New Roman" w:hAnsi="Times New Roman"/>
                <w:sz w:val="24"/>
                <w:szCs w:val="24"/>
                <w:highlight w:val="green"/>
                <w:lang w:val="en-US"/>
              </w:rPr>
              <w:t>z</w:t>
            </w:r>
            <w:r w:rsidRPr="00D82EA2">
              <w:rPr>
                <w:rFonts w:ascii="Times New Roman" w:hAnsi="Times New Roman"/>
                <w:sz w:val="24"/>
                <w:szCs w:val="24"/>
                <w:highlight w:val="green"/>
                <w:lang w:val="en-US"/>
              </w:rPr>
              <w:t>ation of recreational and tourist space</w:t>
            </w:r>
            <w:r w:rsidR="00CA370A" w:rsidRPr="00D82EA2">
              <w:rPr>
                <w:rFonts w:ascii="Times New Roman" w:hAnsi="Times New Roman"/>
                <w:sz w:val="24"/>
                <w:szCs w:val="24"/>
                <w:highlight w:val="green"/>
                <w:lang w:val="en-US"/>
              </w:rPr>
              <w:t xml:space="preserve"> features</w:t>
            </w:r>
            <w:r w:rsidRPr="00D82EA2">
              <w:rPr>
                <w:rFonts w:ascii="Times New Roman" w:hAnsi="Times New Roman"/>
                <w:sz w:val="24"/>
                <w:szCs w:val="24"/>
                <w:highlight w:val="green"/>
                <w:lang w:val="en-US"/>
              </w:rPr>
              <w:t>.</w:t>
            </w:r>
          </w:p>
          <w:p w14:paraId="7DC734DB" w14:textId="25635EB2"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 xml:space="preserve">PLO 5. </w:t>
            </w:r>
            <w:r w:rsidR="00CA370A" w:rsidRPr="00D82EA2">
              <w:rPr>
                <w:rFonts w:ascii="Times New Roman" w:hAnsi="Times New Roman"/>
                <w:sz w:val="24"/>
                <w:szCs w:val="24"/>
                <w:highlight w:val="green"/>
                <w:lang w:val="en-US"/>
              </w:rPr>
              <w:t>To a</w:t>
            </w:r>
            <w:r w:rsidRPr="00D82EA2">
              <w:rPr>
                <w:rFonts w:ascii="Times New Roman" w:hAnsi="Times New Roman"/>
                <w:sz w:val="24"/>
                <w:szCs w:val="24"/>
                <w:highlight w:val="green"/>
                <w:lang w:val="en-US"/>
              </w:rPr>
              <w:t>naly</w:t>
            </w:r>
            <w:r w:rsidR="003375C7" w:rsidRPr="00D82EA2">
              <w:rPr>
                <w:rFonts w:ascii="Times New Roman" w:hAnsi="Times New Roman"/>
                <w:sz w:val="24"/>
                <w:szCs w:val="24"/>
                <w:highlight w:val="green"/>
                <w:lang w:val="en-US"/>
              </w:rPr>
              <w:t>z</w:t>
            </w:r>
            <w:r w:rsidRPr="00D82EA2">
              <w:rPr>
                <w:rFonts w:ascii="Times New Roman" w:hAnsi="Times New Roman"/>
                <w:sz w:val="24"/>
                <w:szCs w:val="24"/>
                <w:highlight w:val="green"/>
                <w:lang w:val="en-US"/>
              </w:rPr>
              <w:t>e the recreational and tourist potential of the territory.</w:t>
            </w:r>
          </w:p>
          <w:p w14:paraId="680AFB4A" w14:textId="4CFC8A2D"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 xml:space="preserve">PLO 6. </w:t>
            </w:r>
            <w:r w:rsidR="00CA370A" w:rsidRPr="00D82EA2">
              <w:rPr>
                <w:rFonts w:ascii="Times New Roman" w:hAnsi="Times New Roman"/>
                <w:sz w:val="24"/>
                <w:szCs w:val="24"/>
                <w:highlight w:val="green"/>
                <w:lang w:val="en-US"/>
              </w:rPr>
              <w:t>To a</w:t>
            </w:r>
            <w:r w:rsidRPr="00D82EA2">
              <w:rPr>
                <w:rFonts w:ascii="Times New Roman" w:hAnsi="Times New Roman"/>
                <w:sz w:val="24"/>
                <w:szCs w:val="24"/>
                <w:highlight w:val="green"/>
                <w:lang w:val="en-US"/>
              </w:rPr>
              <w:t xml:space="preserve">pply in </w:t>
            </w:r>
            <w:r w:rsidR="00CA370A" w:rsidRPr="00D82EA2">
              <w:rPr>
                <w:rFonts w:ascii="Times New Roman" w:hAnsi="Times New Roman"/>
                <w:sz w:val="24"/>
                <w:szCs w:val="24"/>
                <w:highlight w:val="green"/>
                <w:lang w:val="en-US"/>
              </w:rPr>
              <w:t>practice</w:t>
            </w:r>
            <w:r w:rsidRPr="00D82EA2">
              <w:rPr>
                <w:rFonts w:ascii="Times New Roman" w:hAnsi="Times New Roman"/>
                <w:sz w:val="24"/>
                <w:szCs w:val="24"/>
                <w:highlight w:val="green"/>
                <w:lang w:val="en-US"/>
              </w:rPr>
              <w:t xml:space="preserve"> the principles and methods of organi</w:t>
            </w:r>
            <w:r w:rsidR="003375C7" w:rsidRPr="00D82EA2">
              <w:rPr>
                <w:rFonts w:ascii="Times New Roman" w:hAnsi="Times New Roman"/>
                <w:sz w:val="24"/>
                <w:szCs w:val="24"/>
                <w:highlight w:val="green"/>
                <w:lang w:val="en-US"/>
              </w:rPr>
              <w:t>z</w:t>
            </w:r>
            <w:r w:rsidRPr="00D82EA2">
              <w:rPr>
                <w:rFonts w:ascii="Times New Roman" w:hAnsi="Times New Roman"/>
                <w:sz w:val="24"/>
                <w:szCs w:val="24"/>
                <w:highlight w:val="green"/>
                <w:lang w:val="en-US"/>
              </w:rPr>
              <w:t>ation and technologies of tourist services.</w:t>
            </w:r>
          </w:p>
          <w:p w14:paraId="08573814" w14:textId="64B40CFA"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 xml:space="preserve">PLO 7. </w:t>
            </w:r>
            <w:r w:rsidR="00CA370A" w:rsidRPr="00D82EA2">
              <w:rPr>
                <w:rFonts w:ascii="Times New Roman" w:hAnsi="Times New Roman"/>
                <w:sz w:val="24"/>
                <w:szCs w:val="24"/>
                <w:highlight w:val="green"/>
                <w:lang w:val="en-US"/>
              </w:rPr>
              <w:t>To d</w:t>
            </w:r>
            <w:r w:rsidRPr="00D82EA2">
              <w:rPr>
                <w:rFonts w:ascii="Times New Roman" w:hAnsi="Times New Roman"/>
                <w:sz w:val="24"/>
                <w:szCs w:val="24"/>
                <w:highlight w:val="green"/>
                <w:lang w:val="en-US"/>
              </w:rPr>
              <w:t xml:space="preserve">evelop, </w:t>
            </w:r>
            <w:r w:rsidR="00CA370A" w:rsidRPr="00D82EA2">
              <w:rPr>
                <w:rFonts w:ascii="Times New Roman" w:hAnsi="Times New Roman"/>
                <w:sz w:val="24"/>
                <w:szCs w:val="24"/>
                <w:highlight w:val="green"/>
                <w:lang w:val="en-US"/>
              </w:rPr>
              <w:t xml:space="preserve">to </w:t>
            </w:r>
            <w:r w:rsidRPr="00D82EA2">
              <w:rPr>
                <w:rFonts w:ascii="Times New Roman" w:hAnsi="Times New Roman"/>
                <w:sz w:val="24"/>
                <w:szCs w:val="24"/>
                <w:highlight w:val="green"/>
                <w:lang w:val="en-US"/>
              </w:rPr>
              <w:t xml:space="preserve">promote and </w:t>
            </w:r>
            <w:r w:rsidR="00CA370A" w:rsidRPr="00D82EA2">
              <w:rPr>
                <w:rFonts w:ascii="Times New Roman" w:hAnsi="Times New Roman"/>
                <w:sz w:val="24"/>
                <w:szCs w:val="24"/>
                <w:highlight w:val="green"/>
                <w:lang w:val="en-US"/>
              </w:rPr>
              <w:t xml:space="preserve">to </w:t>
            </w:r>
            <w:r w:rsidRPr="00D82EA2">
              <w:rPr>
                <w:rFonts w:ascii="Times New Roman" w:hAnsi="Times New Roman"/>
                <w:sz w:val="24"/>
                <w:szCs w:val="24"/>
                <w:highlight w:val="green"/>
                <w:lang w:val="en-US"/>
              </w:rPr>
              <w:t>sell a tourist product.</w:t>
            </w:r>
          </w:p>
          <w:p w14:paraId="35B2E207" w14:textId="77777777" w:rsidR="00BB0CB6" w:rsidRPr="00D82EA2" w:rsidRDefault="00BB0CB6" w:rsidP="00445EF7">
            <w:pPr>
              <w:pStyle w:val="11"/>
              <w:jc w:val="both"/>
              <w:rPr>
                <w:rFonts w:ascii="Times New Roman" w:hAnsi="Times New Roman"/>
                <w:sz w:val="24"/>
                <w:szCs w:val="24"/>
                <w:highlight w:val="green"/>
                <w:lang w:val="en-US"/>
              </w:rPr>
            </w:pPr>
          </w:p>
          <w:p w14:paraId="1206341E" w14:textId="5CDA170B"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lastRenderedPageBreak/>
              <w:t xml:space="preserve">PLO 8. </w:t>
            </w:r>
            <w:r w:rsidR="00CA370A" w:rsidRPr="00D82EA2">
              <w:rPr>
                <w:rFonts w:ascii="Times New Roman" w:hAnsi="Times New Roman"/>
                <w:sz w:val="24"/>
                <w:szCs w:val="24"/>
                <w:highlight w:val="green"/>
                <w:lang w:val="en-US"/>
              </w:rPr>
              <w:t>To i</w:t>
            </w:r>
            <w:r w:rsidRPr="00D82EA2">
              <w:rPr>
                <w:rFonts w:ascii="Times New Roman" w:hAnsi="Times New Roman"/>
                <w:sz w:val="24"/>
                <w:szCs w:val="24"/>
                <w:highlight w:val="green"/>
                <w:lang w:val="en-US"/>
              </w:rPr>
              <w:t xml:space="preserve">dentify tourist documentation </w:t>
            </w:r>
            <w:r w:rsidR="00CA370A" w:rsidRPr="00D82EA2">
              <w:rPr>
                <w:rFonts w:ascii="Times New Roman" w:hAnsi="Times New Roman"/>
                <w:sz w:val="24"/>
                <w:szCs w:val="24"/>
                <w:highlight w:val="green"/>
                <w:lang w:val="en-US"/>
              </w:rPr>
              <w:t>and to be able to use it correctly</w:t>
            </w:r>
            <w:r w:rsidRPr="00D82EA2">
              <w:rPr>
                <w:rFonts w:ascii="Times New Roman" w:hAnsi="Times New Roman"/>
                <w:sz w:val="24"/>
                <w:szCs w:val="24"/>
                <w:highlight w:val="green"/>
                <w:lang w:val="en-US"/>
              </w:rPr>
              <w:t>.</w:t>
            </w:r>
          </w:p>
          <w:p w14:paraId="21FC72C5" w14:textId="77777777" w:rsidR="00CA370A" w:rsidRPr="00D82EA2" w:rsidRDefault="00CA370A" w:rsidP="00445EF7">
            <w:pPr>
              <w:pStyle w:val="11"/>
              <w:jc w:val="both"/>
              <w:rPr>
                <w:rFonts w:ascii="Times New Roman" w:hAnsi="Times New Roman"/>
                <w:sz w:val="24"/>
                <w:szCs w:val="24"/>
                <w:highlight w:val="green"/>
                <w:lang w:val="en-US"/>
              </w:rPr>
            </w:pPr>
          </w:p>
          <w:p w14:paraId="130A0EBC" w14:textId="1324C970"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 xml:space="preserve">PLO 9. </w:t>
            </w:r>
            <w:r w:rsidR="00CA370A" w:rsidRPr="00D82EA2">
              <w:rPr>
                <w:rFonts w:ascii="Times New Roman" w:hAnsi="Times New Roman"/>
                <w:sz w:val="24"/>
                <w:szCs w:val="24"/>
                <w:highlight w:val="green"/>
                <w:lang w:val="en-US"/>
              </w:rPr>
              <w:t>To o</w:t>
            </w:r>
            <w:r w:rsidRPr="00D82EA2">
              <w:rPr>
                <w:rFonts w:ascii="Times New Roman" w:hAnsi="Times New Roman"/>
                <w:sz w:val="24"/>
                <w:szCs w:val="24"/>
                <w:highlight w:val="green"/>
                <w:lang w:val="en-US"/>
              </w:rPr>
              <w:t>rgani</w:t>
            </w:r>
            <w:r w:rsidR="003375C7" w:rsidRPr="00D82EA2">
              <w:rPr>
                <w:rFonts w:ascii="Times New Roman" w:hAnsi="Times New Roman"/>
                <w:sz w:val="24"/>
                <w:szCs w:val="24"/>
                <w:highlight w:val="green"/>
                <w:lang w:val="en-US"/>
              </w:rPr>
              <w:t>z</w:t>
            </w:r>
            <w:r w:rsidRPr="00D82EA2">
              <w:rPr>
                <w:rFonts w:ascii="Times New Roman" w:hAnsi="Times New Roman"/>
                <w:sz w:val="24"/>
                <w:szCs w:val="24"/>
                <w:highlight w:val="green"/>
                <w:lang w:val="en-US"/>
              </w:rPr>
              <w:t xml:space="preserve">e the process of servicing of tourism services </w:t>
            </w:r>
            <w:r w:rsidR="00CA370A" w:rsidRPr="00D82EA2">
              <w:rPr>
                <w:rFonts w:ascii="Times New Roman" w:hAnsi="Times New Roman"/>
                <w:sz w:val="24"/>
                <w:szCs w:val="24"/>
                <w:highlight w:val="green"/>
                <w:lang w:val="en-US"/>
              </w:rPr>
              <w:t xml:space="preserve">consumers </w:t>
            </w:r>
            <w:r w:rsidRPr="00D82EA2">
              <w:rPr>
                <w:rFonts w:ascii="Times New Roman" w:hAnsi="Times New Roman"/>
                <w:sz w:val="24"/>
                <w:szCs w:val="24"/>
                <w:highlight w:val="green"/>
                <w:lang w:val="en-US"/>
              </w:rPr>
              <w:t>based on the use of modern information, communication and service technologies and compliance with quality and safety standards.</w:t>
            </w:r>
          </w:p>
          <w:p w14:paraId="0DB8ABC3" w14:textId="77777777" w:rsidR="00445EF7" w:rsidRPr="00D82EA2" w:rsidRDefault="00445EF7" w:rsidP="00445EF7">
            <w:pPr>
              <w:pStyle w:val="11"/>
              <w:jc w:val="both"/>
              <w:rPr>
                <w:rFonts w:ascii="Times New Roman" w:hAnsi="Times New Roman"/>
                <w:sz w:val="24"/>
                <w:szCs w:val="24"/>
                <w:highlight w:val="green"/>
                <w:lang w:val="en-US"/>
              </w:rPr>
            </w:pPr>
          </w:p>
          <w:p w14:paraId="03E3FFBE" w14:textId="064C285D"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 xml:space="preserve">PLO 10. </w:t>
            </w:r>
            <w:r w:rsidR="00CA370A" w:rsidRPr="00D82EA2">
              <w:rPr>
                <w:rFonts w:ascii="Times New Roman" w:hAnsi="Times New Roman"/>
                <w:sz w:val="24"/>
                <w:szCs w:val="24"/>
                <w:highlight w:val="green"/>
                <w:lang w:val="en-US"/>
              </w:rPr>
              <w:t>To u</w:t>
            </w:r>
            <w:r w:rsidRPr="00D82EA2">
              <w:rPr>
                <w:rFonts w:ascii="Times New Roman" w:hAnsi="Times New Roman"/>
                <w:sz w:val="24"/>
                <w:szCs w:val="24"/>
                <w:highlight w:val="green"/>
                <w:lang w:val="en-US"/>
              </w:rPr>
              <w:t>nderstand the principles, processes and technologies of organi</w:t>
            </w:r>
            <w:r w:rsidR="003375C7" w:rsidRPr="00D82EA2">
              <w:rPr>
                <w:rFonts w:ascii="Times New Roman" w:hAnsi="Times New Roman"/>
                <w:sz w:val="24"/>
                <w:szCs w:val="24"/>
                <w:highlight w:val="green"/>
                <w:lang w:val="en-US"/>
              </w:rPr>
              <w:t>z</w:t>
            </w:r>
            <w:r w:rsidRPr="00D82EA2">
              <w:rPr>
                <w:rFonts w:ascii="Times New Roman" w:hAnsi="Times New Roman"/>
                <w:sz w:val="24"/>
                <w:szCs w:val="24"/>
                <w:highlight w:val="green"/>
                <w:lang w:val="en-US"/>
              </w:rPr>
              <w:t>ing the work of the subject tourism business and its individual subsystems (administrative, managerial, socio-psychological, economic, technical and technological).</w:t>
            </w:r>
          </w:p>
          <w:p w14:paraId="3792B6CB" w14:textId="691EB3F8"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PLO 11. To speak the state and foreign language(s) at a level</w:t>
            </w:r>
            <w:r w:rsidR="00CA370A" w:rsidRPr="00D82EA2">
              <w:rPr>
                <w:rFonts w:ascii="Times New Roman" w:hAnsi="Times New Roman"/>
                <w:sz w:val="24"/>
                <w:szCs w:val="24"/>
                <w:highlight w:val="green"/>
                <w:lang w:val="en-US"/>
              </w:rPr>
              <w:t xml:space="preserve"> </w:t>
            </w:r>
            <w:r w:rsidRPr="00D82EA2">
              <w:rPr>
                <w:rFonts w:ascii="Times New Roman" w:hAnsi="Times New Roman"/>
                <w:sz w:val="24"/>
                <w:szCs w:val="24"/>
                <w:highlight w:val="green"/>
                <w:lang w:val="en-US"/>
              </w:rPr>
              <w:t>sufficient for professional activity.</w:t>
            </w:r>
          </w:p>
          <w:p w14:paraId="127B6370" w14:textId="77777777" w:rsidR="00445EF7" w:rsidRPr="00D82EA2" w:rsidRDefault="00445EF7" w:rsidP="00445EF7">
            <w:pPr>
              <w:pStyle w:val="11"/>
              <w:jc w:val="both"/>
              <w:rPr>
                <w:rFonts w:ascii="Times New Roman" w:hAnsi="Times New Roman"/>
                <w:sz w:val="24"/>
                <w:szCs w:val="24"/>
                <w:highlight w:val="green"/>
                <w:lang w:val="en-US"/>
              </w:rPr>
            </w:pPr>
          </w:p>
          <w:p w14:paraId="22A2836D" w14:textId="3D42372E"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 xml:space="preserve">PLO 12. </w:t>
            </w:r>
            <w:r w:rsidR="00CA370A" w:rsidRPr="00D82EA2">
              <w:rPr>
                <w:rFonts w:ascii="Times New Roman" w:hAnsi="Times New Roman"/>
                <w:sz w:val="24"/>
                <w:szCs w:val="24"/>
                <w:highlight w:val="green"/>
                <w:lang w:val="en-US"/>
              </w:rPr>
              <w:t>To a</w:t>
            </w:r>
            <w:r w:rsidRPr="00D82EA2">
              <w:rPr>
                <w:rFonts w:ascii="Times New Roman" w:hAnsi="Times New Roman"/>
                <w:sz w:val="24"/>
                <w:szCs w:val="24"/>
                <w:highlight w:val="green"/>
                <w:lang w:val="en-US"/>
              </w:rPr>
              <w:t>pply the skills of productive communication with consumers of tourism services.</w:t>
            </w:r>
          </w:p>
          <w:p w14:paraId="4F98A7DE" w14:textId="19A0F5ED"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 xml:space="preserve">PLO 13. </w:t>
            </w:r>
            <w:r w:rsidR="00CA370A" w:rsidRPr="00D82EA2">
              <w:rPr>
                <w:rFonts w:ascii="Times New Roman" w:hAnsi="Times New Roman"/>
                <w:sz w:val="24"/>
                <w:szCs w:val="24"/>
                <w:highlight w:val="green"/>
                <w:lang w:val="en-US"/>
              </w:rPr>
              <w:t>To e</w:t>
            </w:r>
            <w:r w:rsidRPr="00D82EA2">
              <w:rPr>
                <w:rFonts w:ascii="Times New Roman" w:hAnsi="Times New Roman"/>
                <w:sz w:val="24"/>
                <w:szCs w:val="24"/>
                <w:highlight w:val="green"/>
                <w:lang w:val="en-US"/>
              </w:rPr>
              <w:t>stablish links with experts in tourism and other industries.</w:t>
            </w:r>
          </w:p>
          <w:p w14:paraId="1CA0476C" w14:textId="4F073E6B"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 xml:space="preserve">PLO 14. </w:t>
            </w:r>
            <w:r w:rsidR="00CA370A" w:rsidRPr="00D82EA2">
              <w:rPr>
                <w:rFonts w:ascii="Times New Roman" w:hAnsi="Times New Roman"/>
                <w:sz w:val="24"/>
                <w:szCs w:val="24"/>
                <w:highlight w:val="green"/>
                <w:lang w:val="en-US"/>
              </w:rPr>
              <w:t>To s</w:t>
            </w:r>
            <w:r w:rsidRPr="00D82EA2">
              <w:rPr>
                <w:rFonts w:ascii="Times New Roman" w:hAnsi="Times New Roman"/>
                <w:sz w:val="24"/>
                <w:szCs w:val="24"/>
                <w:highlight w:val="green"/>
                <w:lang w:val="en-US"/>
              </w:rPr>
              <w:t>how respect for individual and cultural diversity.</w:t>
            </w:r>
          </w:p>
          <w:p w14:paraId="2CAB48DE" w14:textId="63F266FC"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 xml:space="preserve">PLO 15. </w:t>
            </w:r>
            <w:r w:rsidR="00CA370A" w:rsidRPr="00D82EA2">
              <w:rPr>
                <w:rFonts w:ascii="Times New Roman" w:hAnsi="Times New Roman"/>
                <w:sz w:val="24"/>
                <w:szCs w:val="24"/>
                <w:highlight w:val="green"/>
                <w:lang w:val="en-US"/>
              </w:rPr>
              <w:t>To s</w:t>
            </w:r>
            <w:r w:rsidRPr="00D82EA2">
              <w:rPr>
                <w:rFonts w:ascii="Times New Roman" w:hAnsi="Times New Roman"/>
                <w:sz w:val="24"/>
                <w:szCs w:val="24"/>
                <w:highlight w:val="green"/>
                <w:lang w:val="en-US"/>
              </w:rPr>
              <w:t>how tolerance for alternative principles and methods of</w:t>
            </w:r>
            <w:r w:rsidR="00CA370A" w:rsidRPr="00D82EA2">
              <w:rPr>
                <w:rFonts w:ascii="Times New Roman" w:hAnsi="Times New Roman"/>
                <w:sz w:val="24"/>
                <w:szCs w:val="24"/>
                <w:highlight w:val="green"/>
                <w:lang w:val="en-US"/>
              </w:rPr>
              <w:t xml:space="preserve"> professional tasks p</w:t>
            </w:r>
            <w:r w:rsidRPr="00D82EA2">
              <w:rPr>
                <w:rFonts w:ascii="Times New Roman" w:hAnsi="Times New Roman"/>
                <w:sz w:val="24"/>
                <w:szCs w:val="24"/>
                <w:highlight w:val="green"/>
                <w:lang w:val="en-US"/>
              </w:rPr>
              <w:t>erforming.</w:t>
            </w:r>
          </w:p>
          <w:p w14:paraId="42172A2A" w14:textId="05507F5E"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 xml:space="preserve">PLO 16. </w:t>
            </w:r>
            <w:r w:rsidR="00CA370A" w:rsidRPr="00D82EA2">
              <w:rPr>
                <w:rFonts w:ascii="Times New Roman" w:hAnsi="Times New Roman"/>
                <w:sz w:val="24"/>
                <w:szCs w:val="24"/>
                <w:highlight w:val="green"/>
                <w:lang w:val="en-US"/>
              </w:rPr>
              <w:t>To a</w:t>
            </w:r>
            <w:r w:rsidRPr="00D82EA2">
              <w:rPr>
                <w:rFonts w:ascii="Times New Roman" w:hAnsi="Times New Roman"/>
                <w:sz w:val="24"/>
                <w:szCs w:val="24"/>
                <w:highlight w:val="green"/>
                <w:lang w:val="en-US"/>
              </w:rPr>
              <w:t>ct in accordance with the principles of social responsibility and civic consciousness.</w:t>
            </w:r>
          </w:p>
          <w:p w14:paraId="1D6FD35A" w14:textId="4B220B79"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 xml:space="preserve">PLO 17. </w:t>
            </w:r>
            <w:r w:rsidR="00CA370A" w:rsidRPr="00D82EA2">
              <w:rPr>
                <w:rFonts w:ascii="Times New Roman" w:hAnsi="Times New Roman"/>
                <w:sz w:val="24"/>
                <w:szCs w:val="24"/>
                <w:highlight w:val="green"/>
                <w:lang w:val="en-US"/>
              </w:rPr>
              <w:t>To m</w:t>
            </w:r>
            <w:r w:rsidRPr="00D82EA2">
              <w:rPr>
                <w:rFonts w:ascii="Times New Roman" w:hAnsi="Times New Roman"/>
                <w:sz w:val="24"/>
                <w:szCs w:val="24"/>
                <w:highlight w:val="green"/>
                <w:lang w:val="en-US"/>
              </w:rPr>
              <w:t>anage their learning for self-reali</w:t>
            </w:r>
            <w:r w:rsidR="00CA370A" w:rsidRPr="00D82EA2">
              <w:rPr>
                <w:rFonts w:ascii="Times New Roman" w:hAnsi="Times New Roman"/>
                <w:sz w:val="24"/>
                <w:szCs w:val="24"/>
                <w:highlight w:val="green"/>
                <w:lang w:val="en-US"/>
              </w:rPr>
              <w:t>z</w:t>
            </w:r>
            <w:r w:rsidRPr="00D82EA2">
              <w:rPr>
                <w:rFonts w:ascii="Times New Roman" w:hAnsi="Times New Roman"/>
                <w:sz w:val="24"/>
                <w:szCs w:val="24"/>
                <w:highlight w:val="green"/>
                <w:lang w:val="en-US"/>
              </w:rPr>
              <w:t>ation in the professional</w:t>
            </w:r>
            <w:r w:rsidR="00CA370A" w:rsidRPr="00D82EA2">
              <w:rPr>
                <w:rFonts w:ascii="Times New Roman" w:hAnsi="Times New Roman"/>
                <w:sz w:val="24"/>
                <w:szCs w:val="24"/>
                <w:highlight w:val="green"/>
                <w:lang w:val="en-US"/>
              </w:rPr>
              <w:t xml:space="preserve"> </w:t>
            </w:r>
            <w:r w:rsidRPr="00D82EA2">
              <w:rPr>
                <w:rFonts w:ascii="Times New Roman" w:hAnsi="Times New Roman"/>
                <w:sz w:val="24"/>
                <w:szCs w:val="24"/>
                <w:highlight w:val="green"/>
                <w:lang w:val="en-US"/>
              </w:rPr>
              <w:t>tourism sector.</w:t>
            </w:r>
          </w:p>
          <w:p w14:paraId="39D2D33C" w14:textId="77777777" w:rsidR="003069E2" w:rsidRPr="00D82EA2" w:rsidRDefault="003069E2" w:rsidP="00445EF7">
            <w:pPr>
              <w:pStyle w:val="11"/>
              <w:jc w:val="both"/>
              <w:rPr>
                <w:rFonts w:ascii="Times New Roman" w:hAnsi="Times New Roman"/>
                <w:sz w:val="24"/>
                <w:szCs w:val="24"/>
                <w:highlight w:val="green"/>
                <w:lang w:val="en-US"/>
              </w:rPr>
            </w:pPr>
          </w:p>
          <w:p w14:paraId="660BD765" w14:textId="6FB2CF97"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 xml:space="preserve">PLO 18. </w:t>
            </w:r>
            <w:r w:rsidR="00CA370A" w:rsidRPr="00D82EA2">
              <w:rPr>
                <w:rFonts w:ascii="Times New Roman" w:hAnsi="Times New Roman"/>
                <w:sz w:val="24"/>
                <w:szCs w:val="24"/>
                <w:highlight w:val="green"/>
                <w:lang w:val="en-US"/>
              </w:rPr>
              <w:t xml:space="preserve">To </w:t>
            </w:r>
            <w:r w:rsidRPr="00D82EA2">
              <w:rPr>
                <w:rFonts w:ascii="Times New Roman" w:hAnsi="Times New Roman"/>
                <w:sz w:val="24"/>
                <w:szCs w:val="24"/>
                <w:highlight w:val="green"/>
                <w:lang w:val="en-US"/>
              </w:rPr>
              <w:t xml:space="preserve">assess </w:t>
            </w:r>
            <w:r w:rsidR="00CA370A" w:rsidRPr="00D82EA2">
              <w:rPr>
                <w:rFonts w:ascii="Times New Roman" w:hAnsi="Times New Roman"/>
                <w:sz w:val="24"/>
                <w:szCs w:val="24"/>
                <w:highlight w:val="green"/>
                <w:lang w:val="en-US"/>
              </w:rPr>
              <w:t xml:space="preserve">adequately </w:t>
            </w:r>
            <w:r w:rsidRPr="00D82EA2">
              <w:rPr>
                <w:rFonts w:ascii="Times New Roman" w:hAnsi="Times New Roman"/>
                <w:sz w:val="24"/>
                <w:szCs w:val="24"/>
                <w:highlight w:val="green"/>
                <w:lang w:val="en-US"/>
              </w:rPr>
              <w:t xml:space="preserve">their knowledge and </w:t>
            </w:r>
            <w:r w:rsidR="00CA370A" w:rsidRPr="00D82EA2">
              <w:rPr>
                <w:rFonts w:ascii="Times New Roman" w:hAnsi="Times New Roman"/>
                <w:sz w:val="24"/>
                <w:szCs w:val="24"/>
                <w:highlight w:val="green"/>
                <w:lang w:val="en-US"/>
              </w:rPr>
              <w:t xml:space="preserve">to </w:t>
            </w:r>
            <w:r w:rsidRPr="00D82EA2">
              <w:rPr>
                <w:rFonts w:ascii="Times New Roman" w:hAnsi="Times New Roman"/>
                <w:sz w:val="24"/>
                <w:szCs w:val="24"/>
                <w:highlight w:val="green"/>
                <w:lang w:val="en-US"/>
              </w:rPr>
              <w:t xml:space="preserve">apply it in </w:t>
            </w:r>
            <w:r w:rsidR="00CA370A" w:rsidRPr="00D82EA2">
              <w:rPr>
                <w:rFonts w:ascii="Times New Roman" w:hAnsi="Times New Roman"/>
                <w:sz w:val="24"/>
                <w:szCs w:val="24"/>
                <w:highlight w:val="green"/>
                <w:lang w:val="en-US"/>
              </w:rPr>
              <w:t>various professional situations</w:t>
            </w:r>
            <w:r w:rsidRPr="00D82EA2">
              <w:rPr>
                <w:rFonts w:ascii="Times New Roman" w:hAnsi="Times New Roman"/>
                <w:sz w:val="24"/>
                <w:szCs w:val="24"/>
                <w:highlight w:val="green"/>
                <w:lang w:val="en-US"/>
              </w:rPr>
              <w:t>.</w:t>
            </w:r>
          </w:p>
          <w:p w14:paraId="63A33817" w14:textId="15D18ED4"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 xml:space="preserve">PLO 19. </w:t>
            </w:r>
            <w:r w:rsidR="00CA370A" w:rsidRPr="00D82EA2">
              <w:rPr>
                <w:rFonts w:ascii="Times New Roman" w:hAnsi="Times New Roman"/>
                <w:sz w:val="24"/>
                <w:szCs w:val="24"/>
                <w:highlight w:val="green"/>
                <w:lang w:val="en-US"/>
              </w:rPr>
              <w:t xml:space="preserve">To </w:t>
            </w:r>
            <w:r w:rsidRPr="00D82EA2">
              <w:rPr>
                <w:rFonts w:ascii="Times New Roman" w:hAnsi="Times New Roman"/>
                <w:sz w:val="24"/>
                <w:szCs w:val="24"/>
                <w:highlight w:val="green"/>
                <w:lang w:val="en-US"/>
              </w:rPr>
              <w:t xml:space="preserve">defend </w:t>
            </w:r>
            <w:r w:rsidR="00CA370A" w:rsidRPr="00D82EA2">
              <w:rPr>
                <w:rFonts w:ascii="Times New Roman" w:hAnsi="Times New Roman"/>
                <w:sz w:val="24"/>
                <w:szCs w:val="24"/>
                <w:highlight w:val="green"/>
                <w:lang w:val="en-US"/>
              </w:rPr>
              <w:t xml:space="preserve">reasonably </w:t>
            </w:r>
            <w:r w:rsidRPr="00D82EA2">
              <w:rPr>
                <w:rFonts w:ascii="Times New Roman" w:hAnsi="Times New Roman"/>
                <w:sz w:val="24"/>
                <w:szCs w:val="24"/>
                <w:highlight w:val="green"/>
                <w:lang w:val="en-US"/>
              </w:rPr>
              <w:t>their views in solving professional</w:t>
            </w:r>
            <w:r w:rsidR="00CA370A" w:rsidRPr="00D82EA2">
              <w:rPr>
                <w:rFonts w:ascii="Times New Roman" w:hAnsi="Times New Roman"/>
                <w:sz w:val="24"/>
                <w:szCs w:val="24"/>
                <w:highlight w:val="green"/>
                <w:lang w:val="en-US"/>
              </w:rPr>
              <w:t xml:space="preserve"> </w:t>
            </w:r>
            <w:r w:rsidRPr="00D82EA2">
              <w:rPr>
                <w:rFonts w:ascii="Times New Roman" w:hAnsi="Times New Roman"/>
                <w:sz w:val="24"/>
                <w:szCs w:val="24"/>
                <w:highlight w:val="green"/>
                <w:lang w:val="en-US"/>
              </w:rPr>
              <w:t>problems.</w:t>
            </w:r>
          </w:p>
          <w:p w14:paraId="07ABC012" w14:textId="60DEC31F"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 xml:space="preserve">PLO 20. </w:t>
            </w:r>
            <w:r w:rsidR="00CA370A" w:rsidRPr="00D82EA2">
              <w:rPr>
                <w:rFonts w:ascii="Times New Roman" w:hAnsi="Times New Roman"/>
                <w:sz w:val="24"/>
                <w:szCs w:val="24"/>
                <w:highlight w:val="green"/>
                <w:lang w:val="en-US"/>
              </w:rPr>
              <w:t>To i</w:t>
            </w:r>
            <w:r w:rsidRPr="00D82EA2">
              <w:rPr>
                <w:rFonts w:ascii="Times New Roman" w:hAnsi="Times New Roman"/>
                <w:sz w:val="24"/>
                <w:szCs w:val="24"/>
                <w:highlight w:val="green"/>
                <w:lang w:val="en-US"/>
              </w:rPr>
              <w:t xml:space="preserve">dentify problem situations and </w:t>
            </w:r>
            <w:r w:rsidR="00AC7D58" w:rsidRPr="00D82EA2">
              <w:rPr>
                <w:rFonts w:ascii="Times New Roman" w:hAnsi="Times New Roman"/>
                <w:sz w:val="24"/>
                <w:szCs w:val="24"/>
                <w:highlight w:val="green"/>
                <w:lang w:val="en-US"/>
              </w:rPr>
              <w:t xml:space="preserve">to </w:t>
            </w:r>
            <w:r w:rsidRPr="00D82EA2">
              <w:rPr>
                <w:rFonts w:ascii="Times New Roman" w:hAnsi="Times New Roman"/>
                <w:sz w:val="24"/>
                <w:szCs w:val="24"/>
                <w:highlight w:val="green"/>
                <w:lang w:val="en-US"/>
              </w:rPr>
              <w:t>propose ways to solve them.</w:t>
            </w:r>
          </w:p>
          <w:p w14:paraId="4D714175" w14:textId="2E590077" w:rsidR="00445EF7" w:rsidRPr="00D82EA2" w:rsidRDefault="00445EF7" w:rsidP="00445EF7">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 xml:space="preserve">PLO 21. </w:t>
            </w:r>
            <w:r w:rsidR="00CA370A" w:rsidRPr="00D82EA2">
              <w:rPr>
                <w:rFonts w:ascii="Times New Roman" w:hAnsi="Times New Roman"/>
                <w:sz w:val="24"/>
                <w:szCs w:val="24"/>
                <w:highlight w:val="green"/>
                <w:lang w:val="en-US"/>
              </w:rPr>
              <w:t xml:space="preserve">To </w:t>
            </w:r>
            <w:r w:rsidR="00AC7D58" w:rsidRPr="00D82EA2">
              <w:rPr>
                <w:rFonts w:ascii="Times New Roman" w:hAnsi="Times New Roman"/>
                <w:sz w:val="24"/>
                <w:szCs w:val="24"/>
                <w:highlight w:val="green"/>
                <w:lang w:val="en-US"/>
              </w:rPr>
              <w:t>m</w:t>
            </w:r>
            <w:r w:rsidRPr="00D82EA2">
              <w:rPr>
                <w:rFonts w:ascii="Times New Roman" w:hAnsi="Times New Roman"/>
                <w:sz w:val="24"/>
                <w:szCs w:val="24"/>
                <w:highlight w:val="green"/>
                <w:lang w:val="en-US"/>
              </w:rPr>
              <w:t xml:space="preserve">ake informed decisions and </w:t>
            </w:r>
            <w:r w:rsidR="00AC7D58" w:rsidRPr="00D82EA2">
              <w:rPr>
                <w:rFonts w:ascii="Times New Roman" w:hAnsi="Times New Roman"/>
                <w:sz w:val="24"/>
                <w:szCs w:val="24"/>
                <w:highlight w:val="green"/>
                <w:lang w:val="en-US"/>
              </w:rPr>
              <w:t xml:space="preserve">to </w:t>
            </w:r>
            <w:r w:rsidRPr="00D82EA2">
              <w:rPr>
                <w:rFonts w:ascii="Times New Roman" w:hAnsi="Times New Roman"/>
                <w:sz w:val="24"/>
                <w:szCs w:val="24"/>
                <w:highlight w:val="green"/>
                <w:lang w:val="en-US"/>
              </w:rPr>
              <w:t>take responsibility for the results o</w:t>
            </w:r>
            <w:r w:rsidR="00AC7D58" w:rsidRPr="00D82EA2">
              <w:rPr>
                <w:rFonts w:ascii="Times New Roman" w:hAnsi="Times New Roman"/>
                <w:sz w:val="24"/>
                <w:szCs w:val="24"/>
                <w:highlight w:val="green"/>
                <w:lang w:val="en-US"/>
              </w:rPr>
              <w:t>f their professional activities</w:t>
            </w:r>
            <w:r w:rsidRPr="00D82EA2">
              <w:rPr>
                <w:rFonts w:ascii="Times New Roman" w:hAnsi="Times New Roman"/>
                <w:sz w:val="24"/>
                <w:szCs w:val="24"/>
                <w:highlight w:val="green"/>
                <w:lang w:val="en-US"/>
              </w:rPr>
              <w:t>.</w:t>
            </w:r>
          </w:p>
          <w:p w14:paraId="281692DB" w14:textId="4EA19958" w:rsidR="00445EF7" w:rsidRPr="00D82EA2" w:rsidRDefault="00445EF7" w:rsidP="00AC7D58">
            <w:pPr>
              <w:pStyle w:val="11"/>
              <w:jc w:val="both"/>
              <w:rPr>
                <w:rFonts w:ascii="Times New Roman" w:hAnsi="Times New Roman"/>
                <w:sz w:val="24"/>
                <w:szCs w:val="24"/>
                <w:highlight w:val="green"/>
                <w:lang w:val="en-US"/>
              </w:rPr>
            </w:pPr>
            <w:r w:rsidRPr="00D82EA2">
              <w:rPr>
                <w:rFonts w:ascii="Times New Roman" w:hAnsi="Times New Roman"/>
                <w:sz w:val="24"/>
                <w:szCs w:val="24"/>
                <w:highlight w:val="green"/>
                <w:lang w:val="en-US"/>
              </w:rPr>
              <w:t xml:space="preserve">PLO 22. </w:t>
            </w:r>
            <w:r w:rsidR="00CA370A" w:rsidRPr="00D82EA2">
              <w:rPr>
                <w:rFonts w:ascii="Times New Roman" w:hAnsi="Times New Roman"/>
                <w:sz w:val="24"/>
                <w:szCs w:val="24"/>
                <w:highlight w:val="green"/>
                <w:lang w:val="en-US"/>
              </w:rPr>
              <w:t>To p</w:t>
            </w:r>
            <w:r w:rsidRPr="00D82EA2">
              <w:rPr>
                <w:rFonts w:ascii="Times New Roman" w:hAnsi="Times New Roman"/>
                <w:sz w:val="24"/>
                <w:szCs w:val="24"/>
                <w:highlight w:val="green"/>
                <w:lang w:val="en-US"/>
              </w:rPr>
              <w:t>erform tasks professionally in uncertain and extreme situations.</w:t>
            </w:r>
          </w:p>
          <w:p w14:paraId="3F309C08" w14:textId="1073EFC9" w:rsidR="009F4C60" w:rsidRPr="00D82EA2" w:rsidRDefault="009F4C60" w:rsidP="00AC7D58">
            <w:pPr>
              <w:pStyle w:val="11"/>
              <w:jc w:val="both"/>
              <w:rPr>
                <w:rFonts w:ascii="Times New Roman" w:hAnsi="Times New Roman"/>
                <w:b/>
                <w:i/>
                <w:sz w:val="24"/>
                <w:szCs w:val="24"/>
                <w:highlight w:val="green"/>
                <w:lang w:val="en-US"/>
              </w:rPr>
            </w:pPr>
            <w:r w:rsidRPr="00D82EA2">
              <w:rPr>
                <w:rFonts w:ascii="Times New Roman" w:hAnsi="Times New Roman"/>
                <w:b/>
                <w:i/>
                <w:sz w:val="24"/>
                <w:szCs w:val="24"/>
                <w:highlight w:val="green"/>
                <w:lang w:val="en-US"/>
              </w:rPr>
              <w:t>In addition:</w:t>
            </w:r>
          </w:p>
          <w:p w14:paraId="00D420C1" w14:textId="547B4BEC" w:rsidR="003069E2" w:rsidRPr="00D82EA2" w:rsidRDefault="003069E2" w:rsidP="00AC7D58">
            <w:pPr>
              <w:pStyle w:val="11"/>
              <w:jc w:val="both"/>
              <w:rPr>
                <w:rFonts w:ascii="Times New Roman" w:hAnsi="Times New Roman"/>
                <w:sz w:val="24"/>
                <w:szCs w:val="24"/>
                <w:highlight w:val="green"/>
                <w:lang w:val="en-US"/>
              </w:rPr>
            </w:pPr>
            <w:r w:rsidRPr="00D82EA2">
              <w:rPr>
                <w:rStyle w:val="rynqvb"/>
                <w:rFonts w:ascii="Times New Roman" w:hAnsi="Times New Roman"/>
                <w:sz w:val="24"/>
                <w:szCs w:val="24"/>
                <w:highlight w:val="green"/>
                <w:lang w:val="en"/>
              </w:rPr>
              <w:t xml:space="preserve">PRN 23 To be able to organize and </w:t>
            </w:r>
            <w:r w:rsidRPr="00D82EA2">
              <w:rPr>
                <w:rStyle w:val="rynqvb"/>
                <w:rFonts w:ascii="Times New Roman" w:hAnsi="Times New Roman"/>
                <w:sz w:val="24"/>
                <w:szCs w:val="24"/>
                <w:highlight w:val="green"/>
                <w:lang w:val="en-US"/>
              </w:rPr>
              <w:t xml:space="preserve">to </w:t>
            </w:r>
            <w:r w:rsidRPr="00D82EA2">
              <w:rPr>
                <w:rStyle w:val="rynqvb"/>
                <w:rFonts w:ascii="Times New Roman" w:hAnsi="Times New Roman"/>
                <w:sz w:val="24"/>
                <w:szCs w:val="24"/>
                <w:highlight w:val="green"/>
                <w:lang w:val="en"/>
              </w:rPr>
              <w:t>provide inclusive tourist services, to be able to work with persons with disabilities, and to be able to create accessible tourist routes, excursions.</w:t>
            </w:r>
          </w:p>
        </w:tc>
      </w:tr>
      <w:tr w:rsidR="000E330A" w:rsidRPr="004D5EAB" w14:paraId="5EC52E64" w14:textId="77777777" w:rsidTr="00B44ECE">
        <w:tc>
          <w:tcPr>
            <w:tcW w:w="9497" w:type="dxa"/>
            <w:gridSpan w:val="3"/>
            <w:shd w:val="clear" w:color="auto" w:fill="E0E0E0"/>
          </w:tcPr>
          <w:p w14:paraId="4A093864" w14:textId="77777777" w:rsidR="000E330A" w:rsidRPr="004D5EAB" w:rsidRDefault="000E330A">
            <w:pPr>
              <w:spacing w:after="0" w:line="232" w:lineRule="auto"/>
              <w:jc w:val="center"/>
              <w:rPr>
                <w:rFonts w:ascii="Times New Roman" w:hAnsi="Times New Roman"/>
                <w:sz w:val="24"/>
                <w:szCs w:val="24"/>
                <w:lang w:val="uk-UA"/>
              </w:rPr>
            </w:pPr>
            <w:r w:rsidRPr="004D5EAB">
              <w:rPr>
                <w:rFonts w:ascii="Times New Roman" w:hAnsi="Times New Roman"/>
                <w:b/>
                <w:bCs/>
                <w:sz w:val="24"/>
                <w:szCs w:val="24"/>
                <w:lang w:val="uk-UA"/>
              </w:rPr>
              <w:lastRenderedPageBreak/>
              <w:t>8 – Ресурсне забезпечення реалізації програми</w:t>
            </w:r>
          </w:p>
        </w:tc>
      </w:tr>
      <w:tr w:rsidR="000E330A" w:rsidRPr="00250034" w14:paraId="0D3C0F89" w14:textId="77777777" w:rsidTr="001B64B0">
        <w:tc>
          <w:tcPr>
            <w:tcW w:w="2806" w:type="dxa"/>
          </w:tcPr>
          <w:p w14:paraId="4D9198E8" w14:textId="77777777" w:rsidR="000E330A" w:rsidRPr="004D5EAB" w:rsidRDefault="000E330A">
            <w:pPr>
              <w:spacing w:after="0"/>
              <w:rPr>
                <w:rFonts w:ascii="Times New Roman" w:hAnsi="Times New Roman"/>
                <w:b/>
                <w:sz w:val="24"/>
                <w:szCs w:val="24"/>
                <w:lang w:val="uk-UA"/>
              </w:rPr>
            </w:pPr>
            <w:r w:rsidRPr="004D5EAB">
              <w:rPr>
                <w:rFonts w:ascii="Times New Roman" w:hAnsi="Times New Roman"/>
                <w:b/>
                <w:sz w:val="24"/>
                <w:szCs w:val="24"/>
                <w:lang w:val="uk-UA"/>
              </w:rPr>
              <w:lastRenderedPageBreak/>
              <w:t>Кадрове забезпечення</w:t>
            </w:r>
          </w:p>
        </w:tc>
        <w:tc>
          <w:tcPr>
            <w:tcW w:w="6691" w:type="dxa"/>
            <w:gridSpan w:val="2"/>
          </w:tcPr>
          <w:p w14:paraId="65A3C94E" w14:textId="7DDBDF60" w:rsidR="003A558C" w:rsidRPr="004D5EAB" w:rsidRDefault="000E330A" w:rsidP="003A558C">
            <w:pPr>
              <w:pStyle w:val="210"/>
              <w:suppressAutoHyphens w:val="0"/>
              <w:spacing w:line="240" w:lineRule="auto"/>
              <w:ind w:left="0" w:firstLine="0"/>
              <w:contextualSpacing/>
              <w:rPr>
                <w:szCs w:val="24"/>
              </w:rPr>
            </w:pPr>
            <w:r w:rsidRPr="004D5EAB">
              <w:rPr>
                <w:szCs w:val="24"/>
              </w:rPr>
              <w:t>Науково-педагогічні та наукові працівники, які здійснюють освітній процес, повинні мати стаж науково-педагогічної діяльності понад два роки та рівень наукової і професійної активності, який засвідчується виконанням не менше чотирьох видів та результатів із перелічених у пункті 3</w:t>
            </w:r>
            <w:r w:rsidR="00AC7D58" w:rsidRPr="004D5EAB">
              <w:rPr>
                <w:szCs w:val="24"/>
              </w:rPr>
              <w:t>8</w:t>
            </w:r>
            <w:r w:rsidRPr="004D5EAB">
              <w:rPr>
                <w:szCs w:val="24"/>
              </w:rPr>
              <w:t xml:space="preserve"> Ліцензійних умов пр</w:t>
            </w:r>
            <w:r w:rsidR="003A558C" w:rsidRPr="004D5EAB">
              <w:rPr>
                <w:szCs w:val="24"/>
              </w:rPr>
              <w:t>овадження освітньої діяльності</w:t>
            </w:r>
            <w:r w:rsidR="00AC7D58" w:rsidRPr="004D5EAB">
              <w:rPr>
                <w:szCs w:val="24"/>
              </w:rPr>
              <w:t>,</w:t>
            </w:r>
            <w:r w:rsidR="003A558C" w:rsidRPr="004D5EAB">
              <w:rPr>
                <w:szCs w:val="24"/>
              </w:rPr>
              <w:t xml:space="preserve"> </w:t>
            </w:r>
            <w:r w:rsidRPr="004D5EAB">
              <w:rPr>
                <w:szCs w:val="24"/>
              </w:rPr>
              <w:t xml:space="preserve">затверджених </w:t>
            </w:r>
            <w:r w:rsidR="003A558C" w:rsidRPr="004D5EAB">
              <w:t>Постановою Кабінету Міністрів України від 30.12.2015 №</w:t>
            </w:r>
            <w:r w:rsidR="00AC7D58" w:rsidRPr="004D5EAB">
              <w:t> </w:t>
            </w:r>
            <w:r w:rsidR="003A558C" w:rsidRPr="004D5EAB">
              <w:t>1187 (зі змінами, внесеними згідно з Постанов</w:t>
            </w:r>
            <w:r w:rsidR="00AC7D58" w:rsidRPr="004D5EAB">
              <w:t>ою</w:t>
            </w:r>
            <w:r w:rsidR="003A558C" w:rsidRPr="004D5EAB">
              <w:t xml:space="preserve"> Кабінету Міністрів України від 24.03.2021</w:t>
            </w:r>
            <w:r w:rsidR="00AC7D58" w:rsidRPr="004D5EAB">
              <w:t xml:space="preserve"> № 365</w:t>
            </w:r>
            <w:r w:rsidR="003A558C" w:rsidRPr="004D5EAB">
              <w:t>).</w:t>
            </w:r>
          </w:p>
          <w:p w14:paraId="576EAB0C" w14:textId="77777777" w:rsidR="000E330A" w:rsidRPr="004D5EAB" w:rsidRDefault="000E330A" w:rsidP="00A12629">
            <w:pPr>
              <w:pStyle w:val="21"/>
              <w:spacing w:line="240" w:lineRule="auto"/>
              <w:ind w:left="0" w:firstLine="0"/>
              <w:rPr>
                <w:szCs w:val="24"/>
              </w:rPr>
            </w:pPr>
            <w:r w:rsidRPr="004D5EAB">
              <w:rPr>
                <w:szCs w:val="24"/>
              </w:rPr>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В процесі організації освітнього процесу залучаються професіонали з досвідом дослідницької/ управлінської/ інноваційної/ творчої роботи та/або роботи за фахом.</w:t>
            </w:r>
          </w:p>
          <w:p w14:paraId="4BA4D2E9" w14:textId="77777777" w:rsidR="000E330A" w:rsidRPr="004D5EAB" w:rsidRDefault="000E330A" w:rsidP="00D41DC5">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Освітній процес на кафедрі туризму, документних та міжкультурних комунікацій здійснюють: 3 доктори наук, 6 кандидатів наук, 3 старші викладачі; спеціалісти суміжних організацій (Вишгородський державний історико-культурний заповідник), спеціалісти Міністерства освіти і науки України.</w:t>
            </w:r>
          </w:p>
        </w:tc>
      </w:tr>
      <w:tr w:rsidR="000E330A" w:rsidRPr="00250034" w14:paraId="4226F350" w14:textId="77777777" w:rsidTr="001B64B0">
        <w:tc>
          <w:tcPr>
            <w:tcW w:w="2806" w:type="dxa"/>
          </w:tcPr>
          <w:p w14:paraId="542CBAE8"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sz w:val="24"/>
                <w:szCs w:val="24"/>
                <w:lang w:val="uk-UA"/>
              </w:rPr>
              <w:t>Матеріально-технічне забезпечення</w:t>
            </w:r>
          </w:p>
        </w:tc>
        <w:tc>
          <w:tcPr>
            <w:tcW w:w="6691" w:type="dxa"/>
            <w:gridSpan w:val="2"/>
          </w:tcPr>
          <w:p w14:paraId="530B42B4"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xml:space="preserve">Лекційні аудиторії, аудиторії для практичних і лабораторних занять. </w:t>
            </w:r>
          </w:p>
          <w:p w14:paraId="720AC6DC"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xml:space="preserve">Дистанційне навчання на Інтернет-платформі </w:t>
            </w:r>
            <w:r w:rsidRPr="004D5EAB">
              <w:rPr>
                <w:rFonts w:ascii="Times New Roman" w:hAnsi="Times New Roman"/>
                <w:sz w:val="24"/>
                <w:szCs w:val="24"/>
                <w:lang w:eastAsia="uk-UA"/>
              </w:rPr>
              <w:t>Moodle</w:t>
            </w:r>
            <w:r w:rsidRPr="004D5EAB">
              <w:rPr>
                <w:rFonts w:ascii="Times New Roman" w:hAnsi="Times New Roman"/>
                <w:sz w:val="24"/>
                <w:szCs w:val="24"/>
                <w:lang w:val="ru-RU" w:eastAsia="uk-UA"/>
              </w:rPr>
              <w:t>. Використання веб і мультимедіа технологій.</w:t>
            </w:r>
          </w:p>
          <w:p w14:paraId="227BCD1A"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Університет здійснює матеріально-технічне забезпечення:</w:t>
            </w:r>
          </w:p>
          <w:p w14:paraId="02781692"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аудиторний фонд;</w:t>
            </w:r>
          </w:p>
          <w:p w14:paraId="54069463"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бібліотека;</w:t>
            </w:r>
          </w:p>
          <w:p w14:paraId="1B778066"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комп`ютерні класи;</w:t>
            </w:r>
          </w:p>
          <w:p w14:paraId="528578C9"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Україно-корейський центр інформаційного доступу;</w:t>
            </w:r>
          </w:p>
          <w:p w14:paraId="6577858B"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медичний кабінет;</w:t>
            </w:r>
          </w:p>
          <w:p w14:paraId="354B0D1F" w14:textId="7332BA60"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xml:space="preserve">- </w:t>
            </w:r>
            <w:r w:rsidR="00AC7D58" w:rsidRPr="004D5EAB">
              <w:rPr>
                <w:rFonts w:ascii="Times New Roman" w:hAnsi="Times New Roman"/>
                <w:sz w:val="24"/>
                <w:szCs w:val="24"/>
                <w:lang w:val="ru-RU" w:eastAsia="uk-UA"/>
              </w:rPr>
              <w:t>Науково-практичний м</w:t>
            </w:r>
            <w:r w:rsidRPr="004D5EAB">
              <w:rPr>
                <w:rFonts w:ascii="Times New Roman" w:hAnsi="Times New Roman"/>
                <w:sz w:val="24"/>
                <w:szCs w:val="24"/>
                <w:lang w:val="ru-RU" w:eastAsia="uk-UA"/>
              </w:rPr>
              <w:t>едико-реабілітаційний центр;</w:t>
            </w:r>
          </w:p>
          <w:p w14:paraId="1B43401F"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Центр інклюзивних технологій навчання;</w:t>
            </w:r>
          </w:p>
          <w:p w14:paraId="7DFFA147"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їдальня (кав`ярня);</w:t>
            </w:r>
          </w:p>
          <w:p w14:paraId="52DB0D97"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гуртожитки;</w:t>
            </w:r>
          </w:p>
          <w:p w14:paraId="38A529CE" w14:textId="7C24F812"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спортивні майданчики, зали і стадіон;</w:t>
            </w:r>
          </w:p>
          <w:p w14:paraId="314DCCD7" w14:textId="68966200" w:rsidR="00AC7D58" w:rsidRPr="004D5EAB" w:rsidRDefault="00AC7D58"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база відпочинку;</w:t>
            </w:r>
          </w:p>
          <w:p w14:paraId="33419668"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наявність пандусів;</w:t>
            </w:r>
          </w:p>
          <w:p w14:paraId="7633F410" w14:textId="77777777" w:rsidR="000E330A" w:rsidRPr="004D5EAB" w:rsidRDefault="000E330A" w:rsidP="002A405A">
            <w:pPr>
              <w:spacing w:after="0"/>
              <w:jc w:val="both"/>
              <w:rPr>
                <w:rFonts w:ascii="Times New Roman" w:hAnsi="Times New Roman"/>
                <w:sz w:val="24"/>
                <w:szCs w:val="24"/>
                <w:lang w:val="ru-RU"/>
              </w:rPr>
            </w:pPr>
            <w:r w:rsidRPr="004D5EAB">
              <w:rPr>
                <w:rFonts w:ascii="Times New Roman" w:hAnsi="Times New Roman"/>
                <w:sz w:val="24"/>
                <w:szCs w:val="24"/>
                <w:lang w:val="ru-RU" w:eastAsia="uk-UA"/>
              </w:rPr>
              <w:t>- наявність пасажирських ліфтів та ін.</w:t>
            </w:r>
          </w:p>
        </w:tc>
      </w:tr>
      <w:tr w:rsidR="000E330A" w:rsidRPr="00250034" w14:paraId="2ABCA064" w14:textId="77777777" w:rsidTr="001B64B0">
        <w:tc>
          <w:tcPr>
            <w:tcW w:w="2806" w:type="dxa"/>
          </w:tcPr>
          <w:p w14:paraId="6B51144F"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sz w:val="24"/>
                <w:szCs w:val="24"/>
                <w:lang w:val="uk-UA"/>
              </w:rPr>
              <w:t>Інформаційне та навчально-методичне забезпечення</w:t>
            </w:r>
          </w:p>
        </w:tc>
        <w:tc>
          <w:tcPr>
            <w:tcW w:w="6691" w:type="dxa"/>
            <w:gridSpan w:val="2"/>
          </w:tcPr>
          <w:p w14:paraId="20850925" w14:textId="52FD713B" w:rsidR="000E330A" w:rsidRPr="004D5EAB" w:rsidRDefault="000E330A" w:rsidP="00AC7D58">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Навчальні курси освітнього рівня бакалавра мають 100% наявність навчально-методичної літератури, відео</w:t>
            </w:r>
            <w:r w:rsidR="00AC7D58" w:rsidRPr="004D5EAB">
              <w:rPr>
                <w:rFonts w:ascii="Times New Roman" w:hAnsi="Times New Roman"/>
                <w:sz w:val="24"/>
                <w:szCs w:val="24"/>
                <w:lang w:val="uk-UA"/>
              </w:rPr>
              <w:t>запис</w:t>
            </w:r>
            <w:r w:rsidRPr="004D5EAB">
              <w:rPr>
                <w:rFonts w:ascii="Times New Roman" w:hAnsi="Times New Roman"/>
                <w:sz w:val="24"/>
                <w:szCs w:val="24"/>
                <w:lang w:val="uk-UA"/>
              </w:rPr>
              <w:t>ів; практично кожна дисципліна має мультимедійний супровід (презентації).</w:t>
            </w:r>
          </w:p>
        </w:tc>
      </w:tr>
      <w:tr w:rsidR="000E330A" w:rsidRPr="004D5EAB" w14:paraId="4516CDD6" w14:textId="77777777" w:rsidTr="00B44ECE">
        <w:tc>
          <w:tcPr>
            <w:tcW w:w="9497" w:type="dxa"/>
            <w:gridSpan w:val="3"/>
            <w:shd w:val="clear" w:color="auto" w:fill="E0E0E0"/>
          </w:tcPr>
          <w:p w14:paraId="2161EEE7" w14:textId="77777777" w:rsidR="000E330A" w:rsidRPr="004D5EAB" w:rsidRDefault="000E330A">
            <w:pPr>
              <w:spacing w:after="0"/>
              <w:jc w:val="center"/>
              <w:rPr>
                <w:rFonts w:ascii="Times New Roman" w:hAnsi="Times New Roman"/>
                <w:b/>
                <w:bCs/>
                <w:sz w:val="24"/>
                <w:szCs w:val="24"/>
                <w:lang w:val="uk-UA"/>
              </w:rPr>
            </w:pPr>
            <w:r w:rsidRPr="004D5EAB">
              <w:rPr>
                <w:rFonts w:ascii="Times New Roman" w:hAnsi="Times New Roman"/>
                <w:b/>
                <w:bCs/>
                <w:sz w:val="24"/>
                <w:szCs w:val="24"/>
                <w:lang w:val="uk-UA"/>
              </w:rPr>
              <w:t>9 – Академічна мобільність</w:t>
            </w:r>
          </w:p>
        </w:tc>
      </w:tr>
      <w:tr w:rsidR="000E330A" w:rsidRPr="00250034" w14:paraId="2B47FA03" w14:textId="77777777" w:rsidTr="001B64B0">
        <w:tc>
          <w:tcPr>
            <w:tcW w:w="2806" w:type="dxa"/>
          </w:tcPr>
          <w:p w14:paraId="16E3743E" w14:textId="77777777" w:rsidR="000E330A" w:rsidRPr="004D5EAB" w:rsidRDefault="000E330A" w:rsidP="00067E8A">
            <w:pPr>
              <w:spacing w:after="0"/>
              <w:rPr>
                <w:rFonts w:ascii="Times New Roman" w:hAnsi="Times New Roman"/>
                <w:b/>
                <w:sz w:val="24"/>
                <w:szCs w:val="24"/>
                <w:lang w:val="uk-UA"/>
              </w:rPr>
            </w:pPr>
            <w:r w:rsidRPr="004D5EAB">
              <w:rPr>
                <w:rFonts w:ascii="Times New Roman" w:hAnsi="Times New Roman"/>
                <w:b/>
                <w:sz w:val="24"/>
                <w:szCs w:val="24"/>
                <w:lang w:val="uk-UA"/>
              </w:rPr>
              <w:t>Національна кредитна мобільність</w:t>
            </w:r>
          </w:p>
        </w:tc>
        <w:tc>
          <w:tcPr>
            <w:tcW w:w="6691" w:type="dxa"/>
            <w:gridSpan w:val="2"/>
            <w:vAlign w:val="center"/>
          </w:tcPr>
          <w:p w14:paraId="2EEF3EC6" w14:textId="4116392B" w:rsidR="000E330A" w:rsidRPr="004D5EAB" w:rsidRDefault="000E330A" w:rsidP="00AC7D58">
            <w:pPr>
              <w:spacing w:after="0"/>
              <w:jc w:val="both"/>
              <w:rPr>
                <w:rFonts w:ascii="Times New Roman" w:hAnsi="Times New Roman"/>
                <w:sz w:val="24"/>
                <w:szCs w:val="24"/>
                <w:lang w:val="uk-UA"/>
              </w:rPr>
            </w:pPr>
            <w:r w:rsidRPr="004D5EAB">
              <w:rPr>
                <w:rFonts w:ascii="Times New Roman" w:hAnsi="Times New Roman"/>
                <w:sz w:val="24"/>
                <w:szCs w:val="24"/>
                <w:lang w:val="uk-UA"/>
              </w:rPr>
              <w:t xml:space="preserve">Вишгородський національний музей, </w:t>
            </w:r>
            <w:r w:rsidR="00AC7D58" w:rsidRPr="004D5EAB">
              <w:rPr>
                <w:rFonts w:ascii="Times New Roman" w:hAnsi="Times New Roman"/>
                <w:sz w:val="24"/>
                <w:szCs w:val="24"/>
                <w:lang w:val="uk-UA"/>
              </w:rPr>
              <w:t>М</w:t>
            </w:r>
            <w:r w:rsidRPr="004D5EAB">
              <w:rPr>
                <w:rFonts w:ascii="Times New Roman" w:hAnsi="Times New Roman"/>
                <w:sz w:val="24"/>
                <w:szCs w:val="24"/>
                <w:lang w:val="uk-UA"/>
              </w:rPr>
              <w:t>узей імені Гончара, Департамент міжнародного туризму</w:t>
            </w:r>
          </w:p>
        </w:tc>
      </w:tr>
      <w:tr w:rsidR="000E330A" w:rsidRPr="00250034" w14:paraId="59801E65" w14:textId="77777777" w:rsidTr="001B64B0">
        <w:tc>
          <w:tcPr>
            <w:tcW w:w="2806" w:type="dxa"/>
          </w:tcPr>
          <w:p w14:paraId="034F14E4" w14:textId="77777777" w:rsidR="000E330A" w:rsidRPr="004D5EAB" w:rsidRDefault="000E330A" w:rsidP="00067E8A">
            <w:pPr>
              <w:spacing w:after="0"/>
              <w:rPr>
                <w:rFonts w:ascii="Times New Roman" w:hAnsi="Times New Roman"/>
                <w:b/>
                <w:sz w:val="24"/>
                <w:szCs w:val="24"/>
                <w:lang w:val="uk-UA"/>
              </w:rPr>
            </w:pPr>
            <w:r w:rsidRPr="004D5EAB">
              <w:rPr>
                <w:rFonts w:ascii="Times New Roman" w:hAnsi="Times New Roman"/>
                <w:b/>
                <w:sz w:val="24"/>
                <w:szCs w:val="24"/>
                <w:lang w:val="uk-UA"/>
              </w:rPr>
              <w:t>Міжнародна кредитна мобільність</w:t>
            </w:r>
          </w:p>
        </w:tc>
        <w:tc>
          <w:tcPr>
            <w:tcW w:w="6691" w:type="dxa"/>
            <w:gridSpan w:val="2"/>
            <w:vAlign w:val="center"/>
          </w:tcPr>
          <w:p w14:paraId="0BE13377" w14:textId="77777777" w:rsidR="000E330A" w:rsidRPr="004D5EAB" w:rsidRDefault="000E330A" w:rsidP="00A12629">
            <w:pPr>
              <w:spacing w:after="0"/>
              <w:jc w:val="both"/>
              <w:rPr>
                <w:rFonts w:ascii="Times New Roman" w:hAnsi="Times New Roman"/>
                <w:sz w:val="24"/>
                <w:szCs w:val="24"/>
                <w:lang w:val="uk-UA"/>
              </w:rPr>
            </w:pPr>
            <w:r w:rsidRPr="004D5EAB">
              <w:rPr>
                <w:rFonts w:ascii="Times New Roman" w:hAnsi="Times New Roman"/>
                <w:sz w:val="24"/>
                <w:szCs w:val="24"/>
                <w:lang w:val="uk-UA"/>
              </w:rPr>
              <w:t>Тривалі міжнародні проєкти в галузі туризму у вигляді виробничих практик за фахом (Туреччина, Кіпр, Болгарія)</w:t>
            </w:r>
          </w:p>
        </w:tc>
      </w:tr>
      <w:tr w:rsidR="000E330A" w:rsidRPr="00250034" w14:paraId="75963284" w14:textId="77777777" w:rsidTr="001B64B0">
        <w:tc>
          <w:tcPr>
            <w:tcW w:w="2806" w:type="dxa"/>
          </w:tcPr>
          <w:p w14:paraId="231AE213" w14:textId="77777777" w:rsidR="000E330A" w:rsidRPr="004D5EAB" w:rsidRDefault="000E330A" w:rsidP="00067E8A">
            <w:pPr>
              <w:spacing w:after="0"/>
              <w:rPr>
                <w:rFonts w:ascii="Times New Roman" w:hAnsi="Times New Roman"/>
                <w:b/>
                <w:sz w:val="24"/>
                <w:szCs w:val="24"/>
                <w:lang w:val="uk-UA"/>
              </w:rPr>
            </w:pPr>
            <w:r w:rsidRPr="004D5EAB">
              <w:rPr>
                <w:rFonts w:ascii="Times New Roman" w:hAnsi="Times New Roman"/>
                <w:b/>
                <w:sz w:val="24"/>
                <w:szCs w:val="24"/>
                <w:lang w:val="uk-UA"/>
              </w:rPr>
              <w:t>Навчання іноземних здобувачів вищої освіти</w:t>
            </w:r>
          </w:p>
        </w:tc>
        <w:tc>
          <w:tcPr>
            <w:tcW w:w="6691" w:type="dxa"/>
            <w:gridSpan w:val="2"/>
          </w:tcPr>
          <w:p w14:paraId="595FB1D7" w14:textId="77777777" w:rsidR="000E330A" w:rsidRPr="004D5EAB" w:rsidRDefault="000E330A" w:rsidP="00067E8A">
            <w:pPr>
              <w:spacing w:after="0" w:line="240" w:lineRule="auto"/>
              <w:jc w:val="both"/>
              <w:rPr>
                <w:rFonts w:ascii="Times New Roman" w:hAnsi="Times New Roman"/>
                <w:sz w:val="24"/>
                <w:szCs w:val="24"/>
                <w:lang w:val="ru-RU"/>
              </w:rPr>
            </w:pPr>
            <w:r w:rsidRPr="004D5EAB">
              <w:rPr>
                <w:rFonts w:ascii="Times New Roman" w:hAnsi="Times New Roman"/>
                <w:sz w:val="24"/>
                <w:szCs w:val="24"/>
                <w:lang w:val="ru-RU"/>
              </w:rPr>
              <w:t>Умови та особливості в контексті навчання іноземних громадян:</w:t>
            </w:r>
          </w:p>
          <w:p w14:paraId="47367520" w14:textId="77777777" w:rsidR="000E330A" w:rsidRPr="004D5EAB" w:rsidRDefault="000E330A" w:rsidP="00067E8A">
            <w:pPr>
              <w:autoSpaceDE w:val="0"/>
              <w:autoSpaceDN w:val="0"/>
              <w:adjustRightInd w:val="0"/>
              <w:spacing w:after="0" w:line="240" w:lineRule="auto"/>
              <w:jc w:val="both"/>
              <w:rPr>
                <w:rFonts w:ascii="Times New Roman" w:hAnsi="Times New Roman"/>
                <w:sz w:val="24"/>
                <w:szCs w:val="24"/>
                <w:lang w:val="ru-RU" w:eastAsia="ru-RU"/>
              </w:rPr>
            </w:pPr>
            <w:r w:rsidRPr="004D5EAB">
              <w:rPr>
                <w:rFonts w:ascii="Times New Roman" w:hAnsi="Times New Roman"/>
                <w:sz w:val="24"/>
                <w:szCs w:val="24"/>
                <w:lang w:val="ru-RU" w:eastAsia="ru-RU"/>
              </w:rPr>
              <w:t>- перший рівень вищої освіти – бакалавр за спеціальністю «</w:t>
            </w:r>
            <w:r w:rsidRPr="004D5EAB">
              <w:rPr>
                <w:rFonts w:ascii="Times New Roman" w:hAnsi="Times New Roman"/>
                <w:sz w:val="24"/>
                <w:szCs w:val="24"/>
                <w:lang w:val="uk-UA" w:eastAsia="ru-RU"/>
              </w:rPr>
              <w:t>Туризм</w:t>
            </w:r>
            <w:r w:rsidR="00461386" w:rsidRPr="004D5EAB">
              <w:rPr>
                <w:rFonts w:ascii="Times New Roman" w:hAnsi="Times New Roman"/>
                <w:sz w:val="24"/>
                <w:szCs w:val="24"/>
                <w:lang w:val="uk-UA" w:eastAsia="ru-RU"/>
              </w:rPr>
              <w:t xml:space="preserve"> і рекреація</w:t>
            </w:r>
            <w:r w:rsidRPr="004D5EAB">
              <w:rPr>
                <w:rFonts w:ascii="Times New Roman" w:hAnsi="Times New Roman"/>
                <w:sz w:val="24"/>
                <w:szCs w:val="24"/>
                <w:lang w:val="ru-RU" w:eastAsia="ru-RU"/>
              </w:rPr>
              <w:t>»;</w:t>
            </w:r>
          </w:p>
          <w:p w14:paraId="0F38154F" w14:textId="77777777" w:rsidR="000E330A" w:rsidRPr="004D5EAB" w:rsidRDefault="000E330A" w:rsidP="00067E8A">
            <w:pPr>
              <w:spacing w:after="0"/>
              <w:jc w:val="both"/>
              <w:rPr>
                <w:rFonts w:ascii="Times New Roman" w:hAnsi="Times New Roman"/>
                <w:sz w:val="24"/>
                <w:szCs w:val="24"/>
                <w:lang w:val="ru-RU"/>
              </w:rPr>
            </w:pPr>
            <w:r w:rsidRPr="004D5EAB">
              <w:rPr>
                <w:rFonts w:ascii="Times New Roman" w:hAnsi="Times New Roman"/>
                <w:sz w:val="24"/>
                <w:szCs w:val="24"/>
                <w:lang w:val="ru-RU" w:eastAsia="ru-RU"/>
              </w:rPr>
              <w:t>− умови прийому на навчання за програмою регламентуються Правилами прийому до Університету «Україна».</w:t>
            </w:r>
          </w:p>
        </w:tc>
      </w:tr>
    </w:tbl>
    <w:p w14:paraId="5524357D" w14:textId="77777777" w:rsidR="000E330A" w:rsidRPr="004D5EAB" w:rsidRDefault="000E330A" w:rsidP="00B44ECE">
      <w:pPr>
        <w:numPr>
          <w:ilvl w:val="0"/>
          <w:numId w:val="7"/>
        </w:numPr>
        <w:suppressAutoHyphens/>
        <w:spacing w:after="0" w:line="240" w:lineRule="auto"/>
        <w:ind w:left="0" w:firstLine="0"/>
        <w:jc w:val="center"/>
        <w:rPr>
          <w:rFonts w:ascii="Times New Roman" w:hAnsi="Times New Roman"/>
          <w:b/>
          <w:bCs/>
          <w:sz w:val="28"/>
          <w:szCs w:val="28"/>
          <w:lang w:val="uk-UA"/>
        </w:rPr>
      </w:pPr>
      <w:r w:rsidRPr="004D5EAB">
        <w:rPr>
          <w:rFonts w:ascii="Times New Roman" w:hAnsi="Times New Roman"/>
          <w:b/>
          <w:bCs/>
          <w:sz w:val="28"/>
          <w:szCs w:val="28"/>
          <w:lang w:val="uk-UA"/>
        </w:rPr>
        <w:lastRenderedPageBreak/>
        <w:t xml:space="preserve">Перелік компонент освітньо-професійної програми </w:t>
      </w:r>
      <w:r w:rsidRPr="004D5EAB">
        <w:rPr>
          <w:rFonts w:ascii="Times New Roman" w:hAnsi="Times New Roman"/>
          <w:b/>
          <w:bCs/>
          <w:sz w:val="28"/>
          <w:szCs w:val="28"/>
          <w:lang w:val="uk-UA"/>
        </w:rPr>
        <w:br/>
        <w:t>та їх логічна послідовність</w:t>
      </w:r>
    </w:p>
    <w:p w14:paraId="6924EF59" w14:textId="3D9C7CD7" w:rsidR="000E330A" w:rsidRPr="004D5EAB" w:rsidRDefault="000E330A" w:rsidP="00B44ECE">
      <w:pPr>
        <w:numPr>
          <w:ilvl w:val="1"/>
          <w:numId w:val="7"/>
        </w:numPr>
        <w:suppressAutoHyphens/>
        <w:spacing w:after="0" w:line="240" w:lineRule="auto"/>
        <w:ind w:left="0" w:firstLine="0"/>
        <w:jc w:val="center"/>
        <w:rPr>
          <w:rFonts w:ascii="Times New Roman" w:hAnsi="Times New Roman"/>
          <w:b/>
          <w:bCs/>
          <w:sz w:val="20"/>
          <w:szCs w:val="20"/>
          <w:lang w:val="uk-UA"/>
        </w:rPr>
      </w:pPr>
      <w:r w:rsidRPr="004D5EAB">
        <w:rPr>
          <w:rFonts w:ascii="Times New Roman" w:hAnsi="Times New Roman"/>
          <w:bCs/>
          <w:sz w:val="28"/>
          <w:szCs w:val="28"/>
          <w:lang w:val="uk-UA"/>
        </w:rPr>
        <w:t>Перелік компонент освітньої програми</w:t>
      </w:r>
    </w:p>
    <w:tbl>
      <w:tblPr>
        <w:tblW w:w="9780"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992"/>
        <w:gridCol w:w="4252"/>
        <w:gridCol w:w="992"/>
        <w:gridCol w:w="1015"/>
        <w:gridCol w:w="1253"/>
        <w:gridCol w:w="1276"/>
      </w:tblGrid>
      <w:tr w:rsidR="000E330A" w:rsidRPr="004D5EAB" w14:paraId="2C2DD222" w14:textId="77777777" w:rsidTr="00DA6758">
        <w:trPr>
          <w:trHeight w:val="20"/>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48FF1B99"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Код н/д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14:paraId="7DD2967E"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 xml:space="preserve">Компоненти освітньої програми </w:t>
            </w:r>
            <w:r w:rsidRPr="004D5EAB">
              <w:rPr>
                <w:rFonts w:ascii="Times New Roman" w:hAnsi="Times New Roman"/>
                <w:b/>
                <w:bCs/>
                <w:color w:val="000000"/>
                <w:sz w:val="24"/>
                <w:szCs w:val="24"/>
                <w:lang w:val="uk-UA"/>
              </w:rPr>
              <w:br/>
              <w:t>(навчальні дисципліни, курсові проєкти (роботи), практики, кваліфікаційна робота)</w:t>
            </w:r>
          </w:p>
        </w:tc>
        <w:tc>
          <w:tcPr>
            <w:tcW w:w="2007" w:type="dxa"/>
            <w:gridSpan w:val="2"/>
            <w:tcBorders>
              <w:top w:val="single" w:sz="4" w:space="0" w:color="auto"/>
              <w:left w:val="single" w:sz="4" w:space="0" w:color="auto"/>
              <w:bottom w:val="single" w:sz="4" w:space="0" w:color="auto"/>
              <w:right w:val="single" w:sz="4" w:space="0" w:color="auto"/>
            </w:tcBorders>
            <w:vAlign w:val="bottom"/>
          </w:tcPr>
          <w:p w14:paraId="12E45EC8"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Обсяг</w:t>
            </w:r>
          </w:p>
        </w:tc>
        <w:tc>
          <w:tcPr>
            <w:tcW w:w="1253" w:type="dxa"/>
            <w:vMerge w:val="restart"/>
            <w:tcBorders>
              <w:top w:val="single" w:sz="4" w:space="0" w:color="auto"/>
              <w:left w:val="single" w:sz="4" w:space="0" w:color="auto"/>
              <w:bottom w:val="single" w:sz="4" w:space="0" w:color="auto"/>
              <w:right w:val="single" w:sz="4" w:space="0" w:color="auto"/>
            </w:tcBorders>
            <w:vAlign w:val="center"/>
          </w:tcPr>
          <w:p w14:paraId="5E14CDA3" w14:textId="77777777" w:rsidR="000E330A" w:rsidRPr="004D5EAB" w:rsidRDefault="000E330A">
            <w:pPr>
              <w:spacing w:after="0" w:line="240" w:lineRule="auto"/>
              <w:ind w:left="-130" w:right="-59"/>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Форма</w:t>
            </w:r>
            <w:r w:rsidRPr="004D5EAB">
              <w:rPr>
                <w:rFonts w:ascii="Times New Roman" w:hAnsi="Times New Roman"/>
                <w:b/>
                <w:bCs/>
                <w:color w:val="000000"/>
                <w:sz w:val="24"/>
                <w:szCs w:val="24"/>
                <w:lang w:val="uk-UA"/>
              </w:rPr>
              <w:br/>
              <w:t>підсумк. контролю</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tcPr>
          <w:p w14:paraId="5F21BBC8" w14:textId="77777777" w:rsidR="000E330A" w:rsidRPr="004D5EAB" w:rsidRDefault="000E330A">
            <w:pPr>
              <w:spacing w:after="0" w:line="240" w:lineRule="auto"/>
              <w:jc w:val="center"/>
              <w:rPr>
                <w:rFonts w:ascii="Times New Roman" w:hAnsi="Times New Roman"/>
                <w:b/>
                <w:bCs/>
                <w:sz w:val="24"/>
                <w:szCs w:val="24"/>
                <w:lang w:val="uk-UA"/>
              </w:rPr>
            </w:pPr>
            <w:r w:rsidRPr="004D5EAB">
              <w:rPr>
                <w:rFonts w:ascii="Times New Roman" w:hAnsi="Times New Roman"/>
                <w:b/>
                <w:bCs/>
                <w:sz w:val="24"/>
                <w:szCs w:val="24"/>
                <w:lang w:val="uk-UA"/>
              </w:rPr>
              <w:t>Семестри</w:t>
            </w:r>
          </w:p>
        </w:tc>
      </w:tr>
      <w:tr w:rsidR="000E330A" w:rsidRPr="004D5EAB" w14:paraId="4D200A1F" w14:textId="77777777" w:rsidTr="00DA6758">
        <w:trPr>
          <w:trHeight w:val="20"/>
        </w:trPr>
        <w:tc>
          <w:tcPr>
            <w:tcW w:w="992" w:type="dxa"/>
            <w:vMerge/>
            <w:tcBorders>
              <w:top w:val="single" w:sz="4" w:space="0" w:color="auto"/>
              <w:left w:val="single" w:sz="4" w:space="0" w:color="auto"/>
              <w:bottom w:val="single" w:sz="4" w:space="0" w:color="auto"/>
              <w:right w:val="single" w:sz="4" w:space="0" w:color="auto"/>
            </w:tcBorders>
            <w:vAlign w:val="center"/>
          </w:tcPr>
          <w:p w14:paraId="74E31A18" w14:textId="77777777" w:rsidR="000E330A" w:rsidRPr="004D5EAB" w:rsidRDefault="000E330A">
            <w:pPr>
              <w:spacing w:after="0" w:line="240" w:lineRule="auto"/>
              <w:rPr>
                <w:rFonts w:ascii="Times New Roman" w:hAnsi="Times New Roman"/>
                <w:b/>
                <w:bCs/>
                <w:color w:val="000000"/>
                <w:sz w:val="24"/>
                <w:szCs w:val="24"/>
                <w:lang w:val="uk-UA"/>
              </w:rPr>
            </w:pPr>
          </w:p>
        </w:tc>
        <w:tc>
          <w:tcPr>
            <w:tcW w:w="4252" w:type="dxa"/>
            <w:vMerge/>
            <w:tcBorders>
              <w:top w:val="single" w:sz="4" w:space="0" w:color="auto"/>
              <w:left w:val="single" w:sz="4" w:space="0" w:color="auto"/>
              <w:bottom w:val="single" w:sz="4" w:space="0" w:color="auto"/>
              <w:right w:val="single" w:sz="4" w:space="0" w:color="auto"/>
            </w:tcBorders>
            <w:vAlign w:val="center"/>
          </w:tcPr>
          <w:p w14:paraId="476D1051" w14:textId="77777777" w:rsidR="000E330A" w:rsidRPr="004D5EAB" w:rsidRDefault="000E330A">
            <w:pPr>
              <w:spacing w:after="0" w:line="240" w:lineRule="auto"/>
              <w:rPr>
                <w:rFonts w:ascii="Times New Roman" w:hAnsi="Times New Roman"/>
                <w:b/>
                <w:bCs/>
                <w:color w:val="000000"/>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E17C82C" w14:textId="77777777" w:rsidR="000E330A" w:rsidRPr="004D5EAB" w:rsidRDefault="000E330A">
            <w:pPr>
              <w:spacing w:after="0" w:line="240" w:lineRule="auto"/>
              <w:ind w:left="-108" w:right="-108"/>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кредити ECTS</w:t>
            </w:r>
          </w:p>
        </w:tc>
        <w:tc>
          <w:tcPr>
            <w:tcW w:w="1015" w:type="dxa"/>
            <w:tcBorders>
              <w:top w:val="single" w:sz="4" w:space="0" w:color="auto"/>
              <w:left w:val="single" w:sz="4" w:space="0" w:color="auto"/>
              <w:bottom w:val="single" w:sz="4" w:space="0" w:color="auto"/>
              <w:right w:val="single" w:sz="4" w:space="0" w:color="auto"/>
            </w:tcBorders>
            <w:vAlign w:val="center"/>
          </w:tcPr>
          <w:p w14:paraId="3167042C" w14:textId="77777777" w:rsidR="000E330A" w:rsidRPr="004D5EAB" w:rsidRDefault="000E330A">
            <w:pPr>
              <w:spacing w:after="0" w:line="240" w:lineRule="auto"/>
              <w:ind w:left="-85" w:right="-108"/>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академ. години</w:t>
            </w:r>
          </w:p>
        </w:tc>
        <w:tc>
          <w:tcPr>
            <w:tcW w:w="1253" w:type="dxa"/>
            <w:vMerge/>
            <w:tcBorders>
              <w:top w:val="single" w:sz="4" w:space="0" w:color="auto"/>
              <w:left w:val="single" w:sz="4" w:space="0" w:color="auto"/>
              <w:bottom w:val="single" w:sz="4" w:space="0" w:color="auto"/>
              <w:right w:val="single" w:sz="4" w:space="0" w:color="auto"/>
            </w:tcBorders>
            <w:vAlign w:val="center"/>
          </w:tcPr>
          <w:p w14:paraId="5817CAB3" w14:textId="77777777" w:rsidR="000E330A" w:rsidRPr="004D5EAB" w:rsidRDefault="000E330A">
            <w:pPr>
              <w:spacing w:after="0" w:line="240" w:lineRule="auto"/>
              <w:rPr>
                <w:rFonts w:ascii="Times New Roman" w:hAnsi="Times New Roman"/>
                <w:b/>
                <w:bCs/>
                <w:color w:val="000000"/>
                <w:sz w:val="24"/>
                <w:szCs w:val="24"/>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3C81024" w14:textId="77777777" w:rsidR="000E330A" w:rsidRPr="004D5EAB" w:rsidRDefault="000E330A">
            <w:pPr>
              <w:spacing w:after="0" w:line="240" w:lineRule="auto"/>
              <w:rPr>
                <w:rFonts w:ascii="Times New Roman" w:hAnsi="Times New Roman"/>
                <w:b/>
                <w:bCs/>
                <w:sz w:val="24"/>
                <w:szCs w:val="24"/>
                <w:lang w:val="uk-UA"/>
              </w:rPr>
            </w:pPr>
          </w:p>
        </w:tc>
      </w:tr>
      <w:tr w:rsidR="000E330A" w:rsidRPr="004D5EAB" w14:paraId="66C0B09A"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1312751"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1</w:t>
            </w:r>
          </w:p>
        </w:tc>
        <w:tc>
          <w:tcPr>
            <w:tcW w:w="4252" w:type="dxa"/>
            <w:tcBorders>
              <w:top w:val="single" w:sz="4" w:space="0" w:color="auto"/>
              <w:left w:val="single" w:sz="4" w:space="0" w:color="auto"/>
              <w:bottom w:val="single" w:sz="4" w:space="0" w:color="auto"/>
              <w:right w:val="single" w:sz="4" w:space="0" w:color="auto"/>
            </w:tcBorders>
            <w:vAlign w:val="center"/>
          </w:tcPr>
          <w:p w14:paraId="35BE4962"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vAlign w:val="center"/>
          </w:tcPr>
          <w:p w14:paraId="60121136"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14:paraId="302B31F0"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4</w:t>
            </w:r>
          </w:p>
        </w:tc>
        <w:tc>
          <w:tcPr>
            <w:tcW w:w="1253" w:type="dxa"/>
            <w:tcBorders>
              <w:top w:val="single" w:sz="4" w:space="0" w:color="auto"/>
              <w:left w:val="single" w:sz="4" w:space="0" w:color="auto"/>
              <w:bottom w:val="single" w:sz="4" w:space="0" w:color="auto"/>
              <w:right w:val="single" w:sz="4" w:space="0" w:color="auto"/>
            </w:tcBorders>
            <w:vAlign w:val="center"/>
          </w:tcPr>
          <w:p w14:paraId="04279E8E"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noWrap/>
            <w:vAlign w:val="center"/>
          </w:tcPr>
          <w:p w14:paraId="7EFA634E" w14:textId="77777777" w:rsidR="000E330A" w:rsidRPr="004D5EAB" w:rsidRDefault="000E330A">
            <w:pPr>
              <w:spacing w:after="0" w:line="240" w:lineRule="auto"/>
              <w:jc w:val="center"/>
              <w:rPr>
                <w:rFonts w:ascii="Times New Roman" w:hAnsi="Times New Roman"/>
                <w:b/>
                <w:bCs/>
                <w:sz w:val="24"/>
                <w:szCs w:val="24"/>
                <w:lang w:val="uk-UA"/>
              </w:rPr>
            </w:pPr>
            <w:r w:rsidRPr="004D5EAB">
              <w:rPr>
                <w:rFonts w:ascii="Times New Roman" w:hAnsi="Times New Roman"/>
                <w:b/>
                <w:bCs/>
                <w:sz w:val="24"/>
                <w:szCs w:val="24"/>
                <w:lang w:val="uk-UA"/>
              </w:rPr>
              <w:t>6</w:t>
            </w:r>
          </w:p>
        </w:tc>
      </w:tr>
      <w:tr w:rsidR="000E330A" w:rsidRPr="004D5EAB" w14:paraId="10070700"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0943FB29"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І. ЦИКЛ ЗАГАЛЬНОЇ ПІДГОТОВКИ</w:t>
            </w:r>
          </w:p>
        </w:tc>
      </w:tr>
      <w:tr w:rsidR="000E330A" w:rsidRPr="004D5EAB" w14:paraId="4F4B6802"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8A439D4" w14:textId="77777777" w:rsidR="000E330A" w:rsidRPr="004D5EAB" w:rsidRDefault="000E330A">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Обов’язкові компоненти освітньої програми</w:t>
            </w:r>
          </w:p>
        </w:tc>
      </w:tr>
      <w:tr w:rsidR="000E330A" w:rsidRPr="004D5EAB" w14:paraId="7D43A7E3"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1AE20772"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w:t>
            </w:r>
          </w:p>
        </w:tc>
        <w:tc>
          <w:tcPr>
            <w:tcW w:w="4252" w:type="dxa"/>
            <w:tcBorders>
              <w:top w:val="single" w:sz="4" w:space="0" w:color="auto"/>
              <w:left w:val="single" w:sz="4" w:space="0" w:color="auto"/>
              <w:bottom w:val="single" w:sz="4" w:space="0" w:color="auto"/>
              <w:right w:val="single" w:sz="4" w:space="0" w:color="auto"/>
            </w:tcBorders>
          </w:tcPr>
          <w:p w14:paraId="6C445769" w14:textId="77777777"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Україна в контексті світового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14DA3D6D" w14:textId="77777777" w:rsidR="000E330A" w:rsidRPr="004D5EAB" w:rsidRDefault="0048076C"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13732FD4" w14:textId="77777777" w:rsidR="000E330A" w:rsidRPr="004D5EAB" w:rsidRDefault="0048076C" w:rsidP="0048076C">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44FE9874"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762B7C12" w14:textId="77777777" w:rsidR="000E330A" w:rsidRPr="004D5EAB" w:rsidRDefault="000E330A"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2</w:t>
            </w:r>
          </w:p>
        </w:tc>
      </w:tr>
      <w:tr w:rsidR="000E330A" w:rsidRPr="004D5EAB" w14:paraId="263E32AA"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278C984B"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1.2</w:t>
            </w:r>
          </w:p>
        </w:tc>
        <w:tc>
          <w:tcPr>
            <w:tcW w:w="4252" w:type="dxa"/>
            <w:tcBorders>
              <w:top w:val="single" w:sz="4" w:space="0" w:color="auto"/>
              <w:left w:val="single" w:sz="4" w:space="0" w:color="auto"/>
              <w:bottom w:val="single" w:sz="4" w:space="0" w:color="auto"/>
              <w:right w:val="single" w:sz="4" w:space="0" w:color="auto"/>
            </w:tcBorders>
          </w:tcPr>
          <w:p w14:paraId="57BB2D37" w14:textId="77777777"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Українська мова (за професійним спрямуванням)</w:t>
            </w:r>
          </w:p>
        </w:tc>
        <w:tc>
          <w:tcPr>
            <w:tcW w:w="992" w:type="dxa"/>
            <w:tcBorders>
              <w:top w:val="single" w:sz="4" w:space="0" w:color="auto"/>
              <w:left w:val="single" w:sz="4" w:space="0" w:color="auto"/>
              <w:bottom w:val="single" w:sz="4" w:space="0" w:color="auto"/>
              <w:right w:val="single" w:sz="4" w:space="0" w:color="auto"/>
            </w:tcBorders>
            <w:vAlign w:val="center"/>
          </w:tcPr>
          <w:p w14:paraId="42C28B1F"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3C5FEC91"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47035B61" w14:textId="2538D847" w:rsidR="000E330A" w:rsidRPr="004D5EAB" w:rsidRDefault="00DA6758"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r w:rsidR="000E330A"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66D576DF" w14:textId="77777777" w:rsidR="000E330A" w:rsidRPr="004D5EAB" w:rsidRDefault="000E330A"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1-2</w:t>
            </w:r>
          </w:p>
        </w:tc>
      </w:tr>
      <w:tr w:rsidR="000E330A" w:rsidRPr="004D5EAB" w14:paraId="5EB5D610"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3B2A5B94"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1.3</w:t>
            </w:r>
          </w:p>
        </w:tc>
        <w:tc>
          <w:tcPr>
            <w:tcW w:w="4252" w:type="dxa"/>
            <w:tcBorders>
              <w:top w:val="single" w:sz="4" w:space="0" w:color="auto"/>
              <w:left w:val="single" w:sz="4" w:space="0" w:color="auto"/>
              <w:bottom w:val="single" w:sz="4" w:space="0" w:color="auto"/>
              <w:right w:val="single" w:sz="4" w:space="0" w:color="auto"/>
            </w:tcBorders>
          </w:tcPr>
          <w:p w14:paraId="630822F7" w14:textId="77777777"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Фізична культура (Фізична виховання. Основи здорового способу життя</w:t>
            </w:r>
            <w:r w:rsidR="00461386" w:rsidRPr="004D5EAB">
              <w:rPr>
                <w:rFonts w:ascii="Times New Roman" w:hAnsi="Times New Roman"/>
                <w:color w:val="000099"/>
                <w:lang w:val="uk-UA"/>
              </w:rPr>
              <w:t>. Психологія стресу і стресостійкості</w:t>
            </w:r>
            <w:r w:rsidRPr="004D5EAB">
              <w:rPr>
                <w:rFonts w:ascii="Times New Roman" w:hAnsi="Times New Roman"/>
                <w:color w:val="000099"/>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4A3254A4"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07E5FB89"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1CEF7616"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з,з</w:t>
            </w:r>
          </w:p>
        </w:tc>
        <w:tc>
          <w:tcPr>
            <w:tcW w:w="1276" w:type="dxa"/>
            <w:tcBorders>
              <w:top w:val="single" w:sz="4" w:space="0" w:color="auto"/>
              <w:left w:val="single" w:sz="4" w:space="0" w:color="auto"/>
              <w:bottom w:val="single" w:sz="4" w:space="0" w:color="auto"/>
              <w:right w:val="single" w:sz="4" w:space="0" w:color="auto"/>
            </w:tcBorders>
            <w:noWrap/>
            <w:vAlign w:val="center"/>
          </w:tcPr>
          <w:p w14:paraId="2991F020" w14:textId="77777777" w:rsidR="000E330A" w:rsidRPr="004D5EAB" w:rsidRDefault="000E330A"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1-2</w:t>
            </w:r>
          </w:p>
        </w:tc>
      </w:tr>
      <w:tr w:rsidR="000E330A" w:rsidRPr="004D5EAB" w14:paraId="5AA00FC7"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00E206DF"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1.4</w:t>
            </w:r>
          </w:p>
        </w:tc>
        <w:tc>
          <w:tcPr>
            <w:tcW w:w="4252" w:type="dxa"/>
            <w:tcBorders>
              <w:top w:val="single" w:sz="4" w:space="0" w:color="auto"/>
              <w:left w:val="single" w:sz="4" w:space="0" w:color="auto"/>
              <w:bottom w:val="single" w:sz="4" w:space="0" w:color="auto"/>
              <w:right w:val="single" w:sz="4" w:space="0" w:color="auto"/>
            </w:tcBorders>
          </w:tcPr>
          <w:p w14:paraId="7A2E516E" w14:textId="77777777"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Інформаційні технології</w:t>
            </w:r>
          </w:p>
        </w:tc>
        <w:tc>
          <w:tcPr>
            <w:tcW w:w="992" w:type="dxa"/>
            <w:tcBorders>
              <w:top w:val="single" w:sz="4" w:space="0" w:color="auto"/>
              <w:left w:val="single" w:sz="4" w:space="0" w:color="auto"/>
              <w:bottom w:val="single" w:sz="4" w:space="0" w:color="auto"/>
              <w:right w:val="single" w:sz="4" w:space="0" w:color="auto"/>
            </w:tcBorders>
            <w:vAlign w:val="center"/>
          </w:tcPr>
          <w:p w14:paraId="5DF6E08C" w14:textId="77777777" w:rsidR="000E330A" w:rsidRPr="004D5EAB" w:rsidRDefault="0048076C"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63113C57" w14:textId="77777777" w:rsidR="000E330A" w:rsidRPr="004D5EAB" w:rsidRDefault="0048076C"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2744BB83"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14:paraId="12DA4544" w14:textId="77777777" w:rsidR="000E330A" w:rsidRPr="004D5EAB" w:rsidRDefault="000E330A"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1-2</w:t>
            </w:r>
          </w:p>
        </w:tc>
      </w:tr>
      <w:tr w:rsidR="000E330A" w:rsidRPr="004D5EAB" w14:paraId="317547E2"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498A2979"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1.5</w:t>
            </w:r>
          </w:p>
        </w:tc>
        <w:tc>
          <w:tcPr>
            <w:tcW w:w="4252" w:type="dxa"/>
            <w:tcBorders>
              <w:top w:val="single" w:sz="4" w:space="0" w:color="auto"/>
              <w:left w:val="single" w:sz="4" w:space="0" w:color="auto"/>
              <w:bottom w:val="single" w:sz="4" w:space="0" w:color="auto"/>
              <w:right w:val="single" w:sz="4" w:space="0" w:color="auto"/>
            </w:tcBorders>
          </w:tcPr>
          <w:p w14:paraId="5465DB2D" w14:textId="77777777"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Основи наукових досліджень та академічного письма</w:t>
            </w:r>
          </w:p>
        </w:tc>
        <w:tc>
          <w:tcPr>
            <w:tcW w:w="992" w:type="dxa"/>
            <w:tcBorders>
              <w:top w:val="single" w:sz="4" w:space="0" w:color="auto"/>
              <w:left w:val="single" w:sz="4" w:space="0" w:color="auto"/>
              <w:bottom w:val="single" w:sz="4" w:space="0" w:color="auto"/>
              <w:right w:val="single" w:sz="4" w:space="0" w:color="auto"/>
            </w:tcBorders>
            <w:vAlign w:val="center"/>
          </w:tcPr>
          <w:p w14:paraId="62962D7B"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365BA33F"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74928060"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3353D092" w14:textId="77777777" w:rsidR="000E330A" w:rsidRPr="004D5EAB" w:rsidRDefault="000E330A"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2</w:t>
            </w:r>
          </w:p>
        </w:tc>
      </w:tr>
      <w:tr w:rsidR="000E330A" w:rsidRPr="004D5EAB" w14:paraId="60589375"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7B537094"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1.6</w:t>
            </w:r>
          </w:p>
        </w:tc>
        <w:tc>
          <w:tcPr>
            <w:tcW w:w="4252" w:type="dxa"/>
            <w:tcBorders>
              <w:top w:val="single" w:sz="4" w:space="0" w:color="auto"/>
              <w:left w:val="single" w:sz="4" w:space="0" w:color="auto"/>
              <w:bottom w:val="single" w:sz="4" w:space="0" w:color="auto"/>
              <w:right w:val="single" w:sz="4" w:space="0" w:color="auto"/>
            </w:tcBorders>
          </w:tcPr>
          <w:p w14:paraId="4B12E8E8" w14:textId="77777777"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Інклюзивне суспільство</w:t>
            </w:r>
          </w:p>
        </w:tc>
        <w:tc>
          <w:tcPr>
            <w:tcW w:w="992" w:type="dxa"/>
            <w:tcBorders>
              <w:top w:val="single" w:sz="4" w:space="0" w:color="auto"/>
              <w:left w:val="single" w:sz="4" w:space="0" w:color="auto"/>
              <w:bottom w:val="single" w:sz="4" w:space="0" w:color="auto"/>
              <w:right w:val="single" w:sz="4" w:space="0" w:color="auto"/>
            </w:tcBorders>
            <w:vAlign w:val="bottom"/>
          </w:tcPr>
          <w:p w14:paraId="2F7DF1F6" w14:textId="77777777" w:rsidR="000E330A" w:rsidRPr="004D5EAB" w:rsidRDefault="0048076C"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0DB83081" w14:textId="77777777" w:rsidR="000E330A" w:rsidRPr="004D5EAB" w:rsidRDefault="0048076C" w:rsidP="0048076C">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6E2978F0"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4811723E" w14:textId="77777777" w:rsidR="000E330A" w:rsidRPr="004D5EAB" w:rsidRDefault="0048076C"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2</w:t>
            </w:r>
          </w:p>
        </w:tc>
      </w:tr>
      <w:tr w:rsidR="000E330A" w:rsidRPr="004D5EAB" w14:paraId="0712E6B3"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411DCEAA"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1.7</w:t>
            </w:r>
          </w:p>
        </w:tc>
        <w:tc>
          <w:tcPr>
            <w:tcW w:w="4252" w:type="dxa"/>
            <w:tcBorders>
              <w:top w:val="single" w:sz="4" w:space="0" w:color="auto"/>
              <w:left w:val="single" w:sz="4" w:space="0" w:color="auto"/>
              <w:bottom w:val="single" w:sz="4" w:space="0" w:color="auto"/>
              <w:right w:val="single" w:sz="4" w:space="0" w:color="auto"/>
            </w:tcBorders>
          </w:tcPr>
          <w:p w14:paraId="2F8E1D76" w14:textId="77777777"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Основи навчання студентів (самоуправління навчанням)</w:t>
            </w:r>
          </w:p>
        </w:tc>
        <w:tc>
          <w:tcPr>
            <w:tcW w:w="992" w:type="dxa"/>
            <w:tcBorders>
              <w:top w:val="single" w:sz="4" w:space="0" w:color="auto"/>
              <w:left w:val="single" w:sz="4" w:space="0" w:color="auto"/>
              <w:bottom w:val="single" w:sz="4" w:space="0" w:color="auto"/>
              <w:right w:val="single" w:sz="4" w:space="0" w:color="auto"/>
            </w:tcBorders>
            <w:vAlign w:val="center"/>
          </w:tcPr>
          <w:p w14:paraId="7A0CF934" w14:textId="77777777" w:rsidR="000E330A" w:rsidRPr="004D5EAB" w:rsidRDefault="0048076C"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5EC128B7" w14:textId="77777777" w:rsidR="000E330A" w:rsidRPr="004D5EAB" w:rsidRDefault="0048076C"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3343D2D1"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4BFB69B3" w14:textId="77777777" w:rsidR="000E330A" w:rsidRPr="004D5EAB" w:rsidRDefault="000E330A"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w:t>
            </w:r>
          </w:p>
        </w:tc>
      </w:tr>
      <w:tr w:rsidR="000E330A" w:rsidRPr="004D5EAB" w14:paraId="4731D6D0"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7B291F5D"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1.8</w:t>
            </w:r>
          </w:p>
        </w:tc>
        <w:tc>
          <w:tcPr>
            <w:tcW w:w="4252" w:type="dxa"/>
            <w:tcBorders>
              <w:top w:val="single" w:sz="4" w:space="0" w:color="auto"/>
              <w:left w:val="single" w:sz="4" w:space="0" w:color="auto"/>
              <w:bottom w:val="single" w:sz="4" w:space="0" w:color="auto"/>
              <w:right w:val="single" w:sz="4" w:space="0" w:color="auto"/>
            </w:tcBorders>
          </w:tcPr>
          <w:p w14:paraId="73A537C8" w14:textId="77777777" w:rsidR="000E330A" w:rsidRPr="004D5EAB" w:rsidRDefault="000E330A" w:rsidP="00461386">
            <w:pPr>
              <w:spacing w:after="0" w:line="240" w:lineRule="auto"/>
              <w:rPr>
                <w:rFonts w:ascii="Times New Roman" w:hAnsi="Times New Roman"/>
                <w:color w:val="000099"/>
                <w:lang w:val="uk-UA"/>
              </w:rPr>
            </w:pPr>
            <w:r w:rsidRPr="004D5EAB">
              <w:rPr>
                <w:rFonts w:ascii="Times New Roman" w:hAnsi="Times New Roman"/>
                <w:color w:val="000099"/>
                <w:lang w:val="uk-UA"/>
              </w:rPr>
              <w:t>Іноземна мова</w:t>
            </w:r>
            <w:r w:rsidR="0048076C" w:rsidRPr="004D5EAB">
              <w:rPr>
                <w:rFonts w:ascii="Times New Roman" w:hAnsi="Times New Roman"/>
                <w:color w:val="000099"/>
                <w:lang w:val="uk-UA"/>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459DD62" w14:textId="77777777" w:rsidR="000E330A" w:rsidRPr="004D5EAB" w:rsidRDefault="00461386"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268EB778" w14:textId="77777777" w:rsidR="000E330A" w:rsidRPr="004D5EAB" w:rsidRDefault="00461386"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4C213948" w14:textId="53D0D8D0" w:rsidR="000E330A" w:rsidRPr="004D5EAB" w:rsidRDefault="00DA6758" w:rsidP="0034235D">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r w:rsidR="000E330A" w:rsidRPr="004D5EAB">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14:paraId="319F4BF5" w14:textId="77777777" w:rsidR="000E330A" w:rsidRPr="004D5EAB" w:rsidRDefault="00461386"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1-3</w:t>
            </w:r>
          </w:p>
        </w:tc>
      </w:tr>
      <w:tr w:rsidR="00DA6758" w:rsidRPr="004D5EAB" w14:paraId="58DBB3F9"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5E0AB71D" w14:textId="77777777" w:rsidR="00DA6758" w:rsidRPr="004D5EAB" w:rsidRDefault="00DA6758" w:rsidP="00DA6758">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1.9</w:t>
            </w:r>
          </w:p>
        </w:tc>
        <w:tc>
          <w:tcPr>
            <w:tcW w:w="4252" w:type="dxa"/>
            <w:tcBorders>
              <w:top w:val="single" w:sz="4" w:space="0" w:color="auto"/>
              <w:left w:val="single" w:sz="4" w:space="0" w:color="auto"/>
              <w:bottom w:val="single" w:sz="4" w:space="0" w:color="auto"/>
              <w:right w:val="single" w:sz="4" w:space="0" w:color="auto"/>
            </w:tcBorders>
          </w:tcPr>
          <w:p w14:paraId="5C1FAD4C" w14:textId="77777777" w:rsidR="00DA6758" w:rsidRPr="004D5EAB" w:rsidRDefault="00DA6758" w:rsidP="00DA6758">
            <w:pPr>
              <w:spacing w:after="0" w:line="240" w:lineRule="auto"/>
              <w:rPr>
                <w:rFonts w:ascii="Times New Roman" w:hAnsi="Times New Roman"/>
                <w:color w:val="000099"/>
                <w:lang w:val="uk-UA"/>
              </w:rPr>
            </w:pPr>
            <w:r w:rsidRPr="004D5EAB">
              <w:rPr>
                <w:rFonts w:ascii="Times New Roman" w:hAnsi="Times New Roman"/>
                <w:color w:val="000099"/>
                <w:lang w:val="uk-UA"/>
              </w:rPr>
              <w:t>Іноземна мова (за професійним спрямуванням)</w:t>
            </w:r>
          </w:p>
        </w:tc>
        <w:tc>
          <w:tcPr>
            <w:tcW w:w="992" w:type="dxa"/>
            <w:tcBorders>
              <w:top w:val="single" w:sz="4" w:space="0" w:color="auto"/>
              <w:left w:val="single" w:sz="4" w:space="0" w:color="auto"/>
              <w:bottom w:val="single" w:sz="4" w:space="0" w:color="auto"/>
              <w:right w:val="single" w:sz="4" w:space="0" w:color="auto"/>
            </w:tcBorders>
            <w:vAlign w:val="center"/>
          </w:tcPr>
          <w:p w14:paraId="46482DAD" w14:textId="77777777" w:rsidR="00DA6758" w:rsidRPr="004D5EAB" w:rsidRDefault="00DA6758" w:rsidP="00DA6758">
            <w:pPr>
              <w:spacing w:after="0" w:line="240" w:lineRule="auto"/>
              <w:jc w:val="center"/>
              <w:rPr>
                <w:rFonts w:ascii="Times New Roman" w:hAnsi="Times New Roman"/>
                <w:color w:val="000099"/>
                <w:lang w:val="uk-UA"/>
              </w:rPr>
            </w:pPr>
            <w:r w:rsidRPr="004D5EAB">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5A0D235B" w14:textId="77777777" w:rsidR="00DA6758" w:rsidRPr="004D5EAB" w:rsidRDefault="00DA6758" w:rsidP="00DA6758">
            <w:pPr>
              <w:spacing w:after="0" w:line="240" w:lineRule="auto"/>
              <w:jc w:val="center"/>
              <w:rPr>
                <w:rFonts w:ascii="Times New Roman" w:hAnsi="Times New Roman"/>
                <w:color w:val="000099"/>
                <w:lang w:val="uk-UA"/>
              </w:rPr>
            </w:pPr>
            <w:r w:rsidRPr="004D5EAB">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45124E46" w14:textId="149B0D1E" w:rsidR="00DA6758" w:rsidRPr="004D5EAB" w:rsidRDefault="00DA6758" w:rsidP="00DA6758">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з,з,і</w:t>
            </w:r>
          </w:p>
        </w:tc>
        <w:tc>
          <w:tcPr>
            <w:tcW w:w="1276" w:type="dxa"/>
            <w:tcBorders>
              <w:top w:val="single" w:sz="4" w:space="0" w:color="auto"/>
              <w:left w:val="single" w:sz="4" w:space="0" w:color="auto"/>
              <w:bottom w:val="single" w:sz="4" w:space="0" w:color="auto"/>
              <w:right w:val="single" w:sz="4" w:space="0" w:color="auto"/>
            </w:tcBorders>
            <w:noWrap/>
            <w:vAlign w:val="center"/>
          </w:tcPr>
          <w:p w14:paraId="6A51A2B4" w14:textId="77777777" w:rsidR="00DA6758" w:rsidRPr="004D5EAB" w:rsidRDefault="00DA6758" w:rsidP="00DA6758">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4-6</w:t>
            </w:r>
          </w:p>
        </w:tc>
      </w:tr>
      <w:tr w:rsidR="00461386" w:rsidRPr="004D5EAB" w14:paraId="6C5A8AE5"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7F943676" w14:textId="77777777" w:rsidR="00461386" w:rsidRPr="004D5EAB" w:rsidRDefault="00461386"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1.10</w:t>
            </w:r>
          </w:p>
        </w:tc>
        <w:tc>
          <w:tcPr>
            <w:tcW w:w="4252" w:type="dxa"/>
            <w:tcBorders>
              <w:top w:val="single" w:sz="4" w:space="0" w:color="auto"/>
              <w:left w:val="single" w:sz="4" w:space="0" w:color="auto"/>
              <w:bottom w:val="single" w:sz="4" w:space="0" w:color="auto"/>
              <w:right w:val="single" w:sz="4" w:space="0" w:color="auto"/>
            </w:tcBorders>
          </w:tcPr>
          <w:p w14:paraId="73FA595B" w14:textId="77777777" w:rsidR="00461386" w:rsidRPr="004D5EAB" w:rsidRDefault="00461386" w:rsidP="00A51205">
            <w:pPr>
              <w:spacing w:after="0" w:line="240" w:lineRule="auto"/>
              <w:rPr>
                <w:rFonts w:ascii="Times New Roman" w:hAnsi="Times New Roman"/>
                <w:color w:val="000099"/>
                <w:lang w:val="uk-UA"/>
              </w:rPr>
            </w:pPr>
            <w:r w:rsidRPr="004D5EAB">
              <w:rPr>
                <w:rFonts w:ascii="Times New Roman" w:hAnsi="Times New Roman"/>
                <w:color w:val="000099"/>
                <w:lang w:val="uk-UA"/>
              </w:rPr>
              <w:t>Іноземна мова з поглибленим вивченням</w:t>
            </w:r>
          </w:p>
        </w:tc>
        <w:tc>
          <w:tcPr>
            <w:tcW w:w="992" w:type="dxa"/>
            <w:tcBorders>
              <w:top w:val="single" w:sz="4" w:space="0" w:color="auto"/>
              <w:left w:val="single" w:sz="4" w:space="0" w:color="auto"/>
              <w:bottom w:val="single" w:sz="4" w:space="0" w:color="auto"/>
              <w:right w:val="single" w:sz="4" w:space="0" w:color="auto"/>
            </w:tcBorders>
            <w:vAlign w:val="center"/>
          </w:tcPr>
          <w:p w14:paraId="6642E813" w14:textId="77777777" w:rsidR="00461386" w:rsidRPr="004D5EAB" w:rsidRDefault="00461386"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2FCE1006" w14:textId="77777777" w:rsidR="00461386" w:rsidRPr="004D5EAB" w:rsidRDefault="00461386"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0F4977F8" w14:textId="1B52FF3C" w:rsidR="00461386" w:rsidRPr="004D5EAB" w:rsidRDefault="00461386" w:rsidP="00DA6758">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14:paraId="108C2B01" w14:textId="77777777" w:rsidR="00461386" w:rsidRPr="004D5EAB" w:rsidRDefault="00461386"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7-8</w:t>
            </w:r>
          </w:p>
        </w:tc>
      </w:tr>
      <w:tr w:rsidR="00461386" w:rsidRPr="004D5EAB" w14:paraId="754E7D6B"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688F629C"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1.11</w:t>
            </w:r>
          </w:p>
        </w:tc>
        <w:tc>
          <w:tcPr>
            <w:tcW w:w="4252" w:type="dxa"/>
            <w:tcBorders>
              <w:top w:val="single" w:sz="4" w:space="0" w:color="auto"/>
              <w:left w:val="single" w:sz="4" w:space="0" w:color="auto"/>
              <w:bottom w:val="single" w:sz="4" w:space="0" w:color="auto"/>
              <w:right w:val="single" w:sz="4" w:space="0" w:color="auto"/>
            </w:tcBorders>
          </w:tcPr>
          <w:p w14:paraId="5FC6D868" w14:textId="77777777" w:rsidR="00461386" w:rsidRPr="004D5EAB" w:rsidRDefault="00461386" w:rsidP="00461386">
            <w:pPr>
              <w:spacing w:after="0" w:line="240" w:lineRule="auto"/>
              <w:rPr>
                <w:rFonts w:ascii="Times New Roman" w:hAnsi="Times New Roman"/>
                <w:color w:val="000099"/>
                <w:lang w:val="uk-UA"/>
              </w:rPr>
            </w:pPr>
            <w:r w:rsidRPr="004D5EAB">
              <w:rPr>
                <w:rFonts w:ascii="Times New Roman" w:hAnsi="Times New Roman"/>
                <w:color w:val="000099"/>
                <w:lang w:val="uk-UA"/>
              </w:rPr>
              <w:t>Екологія та екологічна етика</w:t>
            </w:r>
          </w:p>
        </w:tc>
        <w:tc>
          <w:tcPr>
            <w:tcW w:w="992" w:type="dxa"/>
            <w:tcBorders>
              <w:top w:val="single" w:sz="4" w:space="0" w:color="auto"/>
              <w:left w:val="single" w:sz="4" w:space="0" w:color="auto"/>
              <w:bottom w:val="single" w:sz="4" w:space="0" w:color="auto"/>
              <w:right w:val="single" w:sz="4" w:space="0" w:color="auto"/>
            </w:tcBorders>
            <w:vAlign w:val="center"/>
          </w:tcPr>
          <w:p w14:paraId="6A68F089"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56E0A10B"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028F04B5"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43B441D6" w14:textId="77777777" w:rsidR="00461386" w:rsidRPr="004D5EAB" w:rsidRDefault="00461386" w:rsidP="00461386">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6</w:t>
            </w:r>
          </w:p>
        </w:tc>
      </w:tr>
      <w:tr w:rsidR="00461386" w:rsidRPr="004D5EAB" w14:paraId="46CA2681"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5F2E5812"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1.12</w:t>
            </w:r>
          </w:p>
        </w:tc>
        <w:tc>
          <w:tcPr>
            <w:tcW w:w="4252" w:type="dxa"/>
            <w:tcBorders>
              <w:top w:val="single" w:sz="4" w:space="0" w:color="auto"/>
              <w:left w:val="single" w:sz="4" w:space="0" w:color="auto"/>
              <w:bottom w:val="single" w:sz="4" w:space="0" w:color="auto"/>
              <w:right w:val="single" w:sz="4" w:space="0" w:color="auto"/>
            </w:tcBorders>
          </w:tcPr>
          <w:p w14:paraId="0FF5A174" w14:textId="77777777" w:rsidR="00461386" w:rsidRPr="004D5EAB" w:rsidRDefault="00461386" w:rsidP="00461386">
            <w:pPr>
              <w:spacing w:after="0" w:line="240" w:lineRule="auto"/>
              <w:rPr>
                <w:rFonts w:ascii="Times New Roman" w:hAnsi="Times New Roman"/>
                <w:color w:val="000099"/>
                <w:lang w:val="uk-UA"/>
              </w:rPr>
            </w:pPr>
            <w:r w:rsidRPr="004D5EAB">
              <w:rPr>
                <w:rFonts w:ascii="Times New Roman" w:hAnsi="Times New Roman"/>
                <w:color w:val="000099"/>
                <w:lang w:val="uk-UA"/>
              </w:rPr>
              <w:t>Права людини та верховенство права в сучасних реаліях</w:t>
            </w:r>
          </w:p>
        </w:tc>
        <w:tc>
          <w:tcPr>
            <w:tcW w:w="992" w:type="dxa"/>
            <w:tcBorders>
              <w:top w:val="single" w:sz="4" w:space="0" w:color="auto"/>
              <w:left w:val="single" w:sz="4" w:space="0" w:color="auto"/>
              <w:bottom w:val="single" w:sz="4" w:space="0" w:color="auto"/>
              <w:right w:val="single" w:sz="4" w:space="0" w:color="auto"/>
            </w:tcBorders>
            <w:vAlign w:val="center"/>
          </w:tcPr>
          <w:p w14:paraId="5D3F9CBB"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6C6C979C"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1D01282C"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506ED40F" w14:textId="77777777" w:rsidR="00461386" w:rsidRPr="004D5EAB" w:rsidRDefault="00461386" w:rsidP="00461386">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5</w:t>
            </w:r>
          </w:p>
        </w:tc>
      </w:tr>
      <w:tr w:rsidR="00461386" w:rsidRPr="004D5EAB" w14:paraId="17168005"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543401A6"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1.13</w:t>
            </w:r>
          </w:p>
        </w:tc>
        <w:tc>
          <w:tcPr>
            <w:tcW w:w="4252" w:type="dxa"/>
            <w:tcBorders>
              <w:top w:val="single" w:sz="4" w:space="0" w:color="auto"/>
              <w:left w:val="single" w:sz="4" w:space="0" w:color="auto"/>
              <w:bottom w:val="single" w:sz="4" w:space="0" w:color="auto"/>
              <w:right w:val="single" w:sz="4" w:space="0" w:color="auto"/>
            </w:tcBorders>
          </w:tcPr>
          <w:p w14:paraId="6A300E86" w14:textId="77777777" w:rsidR="00461386" w:rsidRPr="004D5EAB" w:rsidRDefault="00461386" w:rsidP="00461386">
            <w:pPr>
              <w:spacing w:after="0" w:line="240" w:lineRule="auto"/>
              <w:rPr>
                <w:rFonts w:ascii="Times New Roman" w:hAnsi="Times New Roman"/>
                <w:color w:val="000099"/>
                <w:lang w:val="uk-UA"/>
              </w:rPr>
            </w:pPr>
            <w:r w:rsidRPr="004D5EAB">
              <w:rPr>
                <w:rFonts w:ascii="Times New Roman" w:hAnsi="Times New Roman"/>
                <w:color w:val="000099"/>
                <w:lang w:val="uk-UA"/>
              </w:rPr>
              <w:t>Філософія</w:t>
            </w:r>
          </w:p>
        </w:tc>
        <w:tc>
          <w:tcPr>
            <w:tcW w:w="992" w:type="dxa"/>
            <w:tcBorders>
              <w:top w:val="single" w:sz="4" w:space="0" w:color="auto"/>
              <w:left w:val="single" w:sz="4" w:space="0" w:color="auto"/>
              <w:bottom w:val="single" w:sz="4" w:space="0" w:color="auto"/>
              <w:right w:val="single" w:sz="4" w:space="0" w:color="auto"/>
            </w:tcBorders>
            <w:vAlign w:val="center"/>
          </w:tcPr>
          <w:p w14:paraId="50AA26FC"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2AA67880"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4F699001"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1FC65779" w14:textId="77777777" w:rsidR="00461386" w:rsidRPr="004D5EAB" w:rsidRDefault="00461386" w:rsidP="00461386">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5</w:t>
            </w:r>
          </w:p>
        </w:tc>
      </w:tr>
      <w:tr w:rsidR="00461386" w:rsidRPr="004D5EAB" w14:paraId="26B62785"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553A0918"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1.14</w:t>
            </w:r>
          </w:p>
        </w:tc>
        <w:tc>
          <w:tcPr>
            <w:tcW w:w="4252" w:type="dxa"/>
            <w:tcBorders>
              <w:top w:val="single" w:sz="4" w:space="0" w:color="auto"/>
              <w:left w:val="single" w:sz="4" w:space="0" w:color="auto"/>
              <w:bottom w:val="single" w:sz="4" w:space="0" w:color="auto"/>
              <w:right w:val="single" w:sz="4" w:space="0" w:color="auto"/>
            </w:tcBorders>
          </w:tcPr>
          <w:p w14:paraId="2E7BD049" w14:textId="77777777" w:rsidR="00461386" w:rsidRPr="004D5EAB" w:rsidRDefault="00461386" w:rsidP="00461386">
            <w:pPr>
              <w:spacing w:after="0" w:line="240" w:lineRule="auto"/>
              <w:rPr>
                <w:rFonts w:ascii="Times New Roman" w:hAnsi="Times New Roman"/>
                <w:color w:val="000099"/>
                <w:lang w:val="uk-UA"/>
              </w:rPr>
            </w:pPr>
            <w:r w:rsidRPr="004D5EAB">
              <w:rPr>
                <w:rFonts w:ascii="Times New Roman" w:hAnsi="Times New Roman"/>
                <w:color w:val="000099"/>
                <w:lang w:val="uk-UA"/>
              </w:rPr>
              <w:t>Геополітика</w:t>
            </w:r>
          </w:p>
        </w:tc>
        <w:tc>
          <w:tcPr>
            <w:tcW w:w="992" w:type="dxa"/>
            <w:tcBorders>
              <w:top w:val="single" w:sz="4" w:space="0" w:color="auto"/>
              <w:left w:val="single" w:sz="4" w:space="0" w:color="auto"/>
              <w:bottom w:val="single" w:sz="4" w:space="0" w:color="auto"/>
              <w:right w:val="single" w:sz="4" w:space="0" w:color="auto"/>
            </w:tcBorders>
            <w:vAlign w:val="center"/>
          </w:tcPr>
          <w:p w14:paraId="5EF24FF1"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10F1BF13"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253BEC4F"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06E55337" w14:textId="77777777" w:rsidR="00461386" w:rsidRPr="004D5EAB" w:rsidRDefault="00461386" w:rsidP="00461386">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3</w:t>
            </w:r>
          </w:p>
        </w:tc>
      </w:tr>
      <w:tr w:rsidR="00461386" w:rsidRPr="004D5EAB" w14:paraId="1F3DEF6C"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3516D82F"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1.15</w:t>
            </w:r>
          </w:p>
        </w:tc>
        <w:tc>
          <w:tcPr>
            <w:tcW w:w="4252" w:type="dxa"/>
            <w:tcBorders>
              <w:top w:val="single" w:sz="4" w:space="0" w:color="auto"/>
              <w:left w:val="single" w:sz="4" w:space="0" w:color="auto"/>
              <w:bottom w:val="single" w:sz="4" w:space="0" w:color="auto"/>
              <w:right w:val="single" w:sz="4" w:space="0" w:color="auto"/>
            </w:tcBorders>
          </w:tcPr>
          <w:p w14:paraId="487045C3" w14:textId="77777777" w:rsidR="00461386" w:rsidRPr="004D5EAB" w:rsidRDefault="00461386" w:rsidP="00461386">
            <w:pPr>
              <w:spacing w:after="0" w:line="240" w:lineRule="auto"/>
              <w:rPr>
                <w:rFonts w:ascii="Times New Roman" w:hAnsi="Times New Roman"/>
                <w:color w:val="000099"/>
                <w:lang w:val="uk-UA"/>
              </w:rPr>
            </w:pPr>
            <w:r w:rsidRPr="004D5EAB">
              <w:rPr>
                <w:rFonts w:ascii="Times New Roman" w:hAnsi="Times New Roman"/>
                <w:color w:val="000099"/>
                <w:lang w:val="uk-UA"/>
              </w:rPr>
              <w:t>Іміджелогія</w:t>
            </w:r>
          </w:p>
        </w:tc>
        <w:tc>
          <w:tcPr>
            <w:tcW w:w="992" w:type="dxa"/>
            <w:tcBorders>
              <w:top w:val="single" w:sz="4" w:space="0" w:color="auto"/>
              <w:left w:val="single" w:sz="4" w:space="0" w:color="auto"/>
              <w:bottom w:val="single" w:sz="4" w:space="0" w:color="auto"/>
              <w:right w:val="single" w:sz="4" w:space="0" w:color="auto"/>
            </w:tcBorders>
            <w:vAlign w:val="center"/>
          </w:tcPr>
          <w:p w14:paraId="163116A5"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14:paraId="743E7262"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14:paraId="1AB70D85"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7B8E5ACA" w14:textId="77777777" w:rsidR="00461386" w:rsidRPr="004D5EAB" w:rsidRDefault="00461386" w:rsidP="00461386">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8</w:t>
            </w:r>
          </w:p>
        </w:tc>
      </w:tr>
      <w:tr w:rsidR="00461386" w:rsidRPr="004D5EAB" w14:paraId="5AE9A666"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tcPr>
          <w:p w14:paraId="2616B56A"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1.16</w:t>
            </w:r>
          </w:p>
        </w:tc>
        <w:tc>
          <w:tcPr>
            <w:tcW w:w="4252" w:type="dxa"/>
            <w:tcBorders>
              <w:top w:val="single" w:sz="4" w:space="0" w:color="auto"/>
              <w:left w:val="single" w:sz="4" w:space="0" w:color="auto"/>
              <w:bottom w:val="single" w:sz="4" w:space="0" w:color="auto"/>
              <w:right w:val="single" w:sz="4" w:space="0" w:color="auto"/>
            </w:tcBorders>
          </w:tcPr>
          <w:p w14:paraId="503A594E" w14:textId="77777777" w:rsidR="00461386" w:rsidRPr="004D5EAB" w:rsidRDefault="00461386" w:rsidP="00461386">
            <w:pPr>
              <w:spacing w:after="0" w:line="240" w:lineRule="auto"/>
              <w:rPr>
                <w:rFonts w:ascii="Times New Roman" w:hAnsi="Times New Roman"/>
                <w:color w:val="000099"/>
                <w:lang w:val="uk-UA"/>
              </w:rPr>
            </w:pPr>
            <w:r w:rsidRPr="004D5EAB">
              <w:rPr>
                <w:rFonts w:ascii="Times New Roman" w:hAnsi="Times New Roman"/>
                <w:color w:val="000099"/>
                <w:lang w:val="uk-UA"/>
              </w:rPr>
              <w:t>Еристика</w:t>
            </w:r>
          </w:p>
        </w:tc>
        <w:tc>
          <w:tcPr>
            <w:tcW w:w="992" w:type="dxa"/>
            <w:tcBorders>
              <w:top w:val="single" w:sz="4" w:space="0" w:color="auto"/>
              <w:left w:val="single" w:sz="4" w:space="0" w:color="auto"/>
              <w:bottom w:val="single" w:sz="4" w:space="0" w:color="auto"/>
              <w:right w:val="single" w:sz="4" w:space="0" w:color="auto"/>
            </w:tcBorders>
            <w:vAlign w:val="bottom"/>
          </w:tcPr>
          <w:p w14:paraId="6980EF35"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1265B759"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633784CE"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14:paraId="63EECADF" w14:textId="77777777" w:rsidR="00461386" w:rsidRPr="004D5EAB" w:rsidRDefault="00461386" w:rsidP="00461386">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1-2</w:t>
            </w:r>
          </w:p>
        </w:tc>
      </w:tr>
      <w:tr w:rsidR="00461386" w:rsidRPr="004D5EAB" w14:paraId="7E3A15BF"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50A18BA4" w14:textId="77777777" w:rsidR="00240065" w:rsidRPr="00D82EA2" w:rsidRDefault="00240065" w:rsidP="00240065">
            <w:pPr>
              <w:spacing w:after="0" w:line="240" w:lineRule="auto"/>
              <w:jc w:val="center"/>
              <w:rPr>
                <w:rFonts w:ascii="Times New Roman" w:hAnsi="Times New Roman"/>
                <w:color w:val="000099"/>
                <w:highlight w:val="green"/>
                <w:lang w:val="uk-UA"/>
              </w:rPr>
            </w:pPr>
            <w:r w:rsidRPr="00D82EA2">
              <w:rPr>
                <w:rFonts w:ascii="Times New Roman" w:hAnsi="Times New Roman"/>
                <w:color w:val="000099"/>
                <w:highlight w:val="green"/>
                <w:lang w:val="uk-UA"/>
              </w:rPr>
              <w:t>ОК 1.17</w:t>
            </w:r>
          </w:p>
        </w:tc>
        <w:tc>
          <w:tcPr>
            <w:tcW w:w="4252" w:type="dxa"/>
            <w:tcBorders>
              <w:top w:val="single" w:sz="4" w:space="0" w:color="auto"/>
              <w:left w:val="single" w:sz="4" w:space="0" w:color="auto"/>
              <w:bottom w:val="single" w:sz="4" w:space="0" w:color="auto"/>
              <w:right w:val="single" w:sz="4" w:space="0" w:color="auto"/>
            </w:tcBorders>
            <w:vAlign w:val="center"/>
          </w:tcPr>
          <w:p w14:paraId="607704B1" w14:textId="77777777" w:rsidR="00461386" w:rsidRPr="00D82EA2" w:rsidRDefault="00240065" w:rsidP="00461386">
            <w:pPr>
              <w:spacing w:after="0" w:line="240" w:lineRule="auto"/>
              <w:rPr>
                <w:rFonts w:ascii="Times New Roman" w:hAnsi="Times New Roman"/>
                <w:color w:val="000099"/>
                <w:highlight w:val="green"/>
                <w:lang w:val="uk-UA"/>
              </w:rPr>
            </w:pPr>
            <w:r w:rsidRPr="00D82EA2">
              <w:rPr>
                <w:rFonts w:ascii="Times New Roman" w:hAnsi="Times New Roman"/>
                <w:color w:val="000099"/>
                <w:highlight w:val="green"/>
                <w:lang w:val="uk-UA"/>
              </w:rPr>
              <w:t>Охорона праці, безпека життєдіяльності та цивільний захист</w:t>
            </w:r>
          </w:p>
        </w:tc>
        <w:tc>
          <w:tcPr>
            <w:tcW w:w="992" w:type="dxa"/>
            <w:tcBorders>
              <w:top w:val="single" w:sz="4" w:space="0" w:color="auto"/>
              <w:left w:val="single" w:sz="4" w:space="0" w:color="auto"/>
              <w:bottom w:val="single" w:sz="4" w:space="0" w:color="auto"/>
              <w:right w:val="single" w:sz="4" w:space="0" w:color="auto"/>
            </w:tcBorders>
            <w:vAlign w:val="center"/>
          </w:tcPr>
          <w:p w14:paraId="50FBECA4" w14:textId="77777777" w:rsidR="00461386" w:rsidRPr="00D82EA2" w:rsidRDefault="00240065" w:rsidP="00461386">
            <w:pPr>
              <w:spacing w:after="0" w:line="240" w:lineRule="auto"/>
              <w:jc w:val="center"/>
              <w:rPr>
                <w:rFonts w:ascii="Times New Roman" w:hAnsi="Times New Roman"/>
                <w:color w:val="000099"/>
                <w:highlight w:val="green"/>
                <w:lang w:val="uk-UA"/>
              </w:rPr>
            </w:pPr>
            <w:r w:rsidRPr="00D82EA2">
              <w:rPr>
                <w:rFonts w:ascii="Times New Roman" w:hAnsi="Times New Roman"/>
                <w:color w:val="000099"/>
                <w:highlight w:val="green"/>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14:paraId="6BB23075" w14:textId="77777777" w:rsidR="00461386" w:rsidRPr="00D82EA2" w:rsidRDefault="00240065" w:rsidP="00461386">
            <w:pPr>
              <w:spacing w:after="0" w:line="240" w:lineRule="auto"/>
              <w:jc w:val="center"/>
              <w:rPr>
                <w:rFonts w:ascii="Times New Roman" w:hAnsi="Times New Roman"/>
                <w:color w:val="000099"/>
                <w:highlight w:val="green"/>
                <w:lang w:val="uk-UA"/>
              </w:rPr>
            </w:pPr>
            <w:r w:rsidRPr="00D82EA2">
              <w:rPr>
                <w:rFonts w:ascii="Times New Roman" w:hAnsi="Times New Roman"/>
                <w:color w:val="000099"/>
                <w:highlight w:val="green"/>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14:paraId="2DF9F363" w14:textId="77777777" w:rsidR="00461386" w:rsidRPr="00D82EA2" w:rsidRDefault="00240065" w:rsidP="00461386">
            <w:pPr>
              <w:spacing w:after="0" w:line="240" w:lineRule="auto"/>
              <w:jc w:val="center"/>
              <w:rPr>
                <w:rFonts w:ascii="Times New Roman" w:hAnsi="Times New Roman"/>
                <w:color w:val="000099"/>
                <w:highlight w:val="green"/>
                <w:lang w:val="uk-UA"/>
              </w:rPr>
            </w:pPr>
            <w:r w:rsidRPr="00D82EA2">
              <w:rPr>
                <w:rFonts w:ascii="Times New Roman" w:hAnsi="Times New Roman"/>
                <w:color w:val="000099"/>
                <w:highlight w:val="green"/>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68FAF29B" w14:textId="77777777" w:rsidR="00461386" w:rsidRPr="004D5EAB" w:rsidRDefault="00240065" w:rsidP="00461386">
            <w:pPr>
              <w:spacing w:after="0" w:line="240" w:lineRule="auto"/>
              <w:jc w:val="center"/>
              <w:rPr>
                <w:rFonts w:ascii="Times New Roman" w:hAnsi="Times New Roman"/>
                <w:b/>
                <w:bCs/>
                <w:color w:val="000099"/>
                <w:lang w:val="uk-UA"/>
              </w:rPr>
            </w:pPr>
            <w:r w:rsidRPr="00D82EA2">
              <w:rPr>
                <w:rFonts w:ascii="Times New Roman" w:hAnsi="Times New Roman"/>
                <w:b/>
                <w:bCs/>
                <w:color w:val="000099"/>
                <w:highlight w:val="green"/>
                <w:lang w:val="uk-UA"/>
              </w:rPr>
              <w:t>8</w:t>
            </w:r>
          </w:p>
        </w:tc>
      </w:tr>
      <w:tr w:rsidR="00461386" w:rsidRPr="004D5EAB" w14:paraId="68E5E1D9"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56140BE" w14:textId="77777777" w:rsidR="00461386" w:rsidRPr="004D5EAB" w:rsidRDefault="00461386" w:rsidP="00461386">
            <w:pPr>
              <w:spacing w:after="0" w:line="240" w:lineRule="auto"/>
              <w:jc w:val="right"/>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Всього ОК за циклом загальної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4EFD7258" w14:textId="77777777" w:rsidR="00461386" w:rsidRPr="004D5EAB" w:rsidRDefault="00461386" w:rsidP="00461386">
            <w:pPr>
              <w:spacing w:after="0" w:line="240" w:lineRule="auto"/>
              <w:jc w:val="center"/>
              <w:rPr>
                <w:rFonts w:ascii="Times New Roman" w:hAnsi="Times New Roman"/>
                <w:b/>
                <w:lang w:val="uk-UA"/>
              </w:rPr>
            </w:pPr>
            <w:r w:rsidRPr="004D5EAB">
              <w:rPr>
                <w:rFonts w:ascii="Times New Roman" w:hAnsi="Times New Roman"/>
                <w:b/>
                <w:lang w:val="uk-UA"/>
              </w:rPr>
              <w:t>71</w:t>
            </w:r>
          </w:p>
        </w:tc>
        <w:tc>
          <w:tcPr>
            <w:tcW w:w="1015" w:type="dxa"/>
            <w:tcBorders>
              <w:top w:val="single" w:sz="4" w:space="0" w:color="auto"/>
              <w:left w:val="single" w:sz="4" w:space="0" w:color="auto"/>
              <w:bottom w:val="single" w:sz="4" w:space="0" w:color="auto"/>
              <w:right w:val="single" w:sz="4" w:space="0" w:color="auto"/>
            </w:tcBorders>
            <w:shd w:val="clear" w:color="auto" w:fill="C6D9F1"/>
            <w:vAlign w:val="center"/>
          </w:tcPr>
          <w:p w14:paraId="6C187215" w14:textId="5A6E5EA4" w:rsidR="00461386" w:rsidRPr="004D5EAB" w:rsidRDefault="00461386" w:rsidP="00461386">
            <w:pPr>
              <w:spacing w:after="0" w:line="240" w:lineRule="auto"/>
              <w:jc w:val="center"/>
              <w:rPr>
                <w:rFonts w:ascii="Times New Roman" w:hAnsi="Times New Roman"/>
                <w:b/>
                <w:lang w:val="uk-UA"/>
              </w:rPr>
            </w:pPr>
            <w:r w:rsidRPr="004D5EAB">
              <w:rPr>
                <w:rFonts w:ascii="Times New Roman" w:hAnsi="Times New Roman"/>
                <w:b/>
                <w:lang w:val="uk-UA"/>
              </w:rPr>
              <w:t>2</w:t>
            </w:r>
            <w:r w:rsidR="00624B4C" w:rsidRPr="004D5EAB">
              <w:rPr>
                <w:rFonts w:ascii="Times New Roman" w:hAnsi="Times New Roman"/>
                <w:b/>
                <w:lang w:val="uk-UA"/>
              </w:rPr>
              <w:t xml:space="preserve"> </w:t>
            </w:r>
            <w:r w:rsidRPr="004D5EAB">
              <w:rPr>
                <w:rFonts w:ascii="Times New Roman" w:hAnsi="Times New Roman"/>
                <w:b/>
                <w:lang w:val="uk-UA"/>
              </w:rPr>
              <w:t>130</w:t>
            </w:r>
          </w:p>
        </w:tc>
        <w:tc>
          <w:tcPr>
            <w:tcW w:w="1253" w:type="dxa"/>
            <w:tcBorders>
              <w:top w:val="single" w:sz="4" w:space="0" w:color="auto"/>
              <w:left w:val="single" w:sz="4" w:space="0" w:color="auto"/>
              <w:bottom w:val="single" w:sz="4" w:space="0" w:color="auto"/>
              <w:right w:val="single" w:sz="4" w:space="0" w:color="auto"/>
            </w:tcBorders>
            <w:shd w:val="clear" w:color="auto" w:fill="C6D9F1"/>
            <w:vAlign w:val="center"/>
          </w:tcPr>
          <w:p w14:paraId="00DD80DA" w14:textId="4D04753D" w:rsidR="00461386" w:rsidRPr="004D5EAB" w:rsidRDefault="00DA6758" w:rsidP="00461386">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28</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14:paraId="4CA4C9FE" w14:textId="77777777" w:rsidR="00461386" w:rsidRPr="004D5EAB" w:rsidRDefault="00461386" w:rsidP="00461386">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 </w:t>
            </w:r>
          </w:p>
        </w:tc>
      </w:tr>
      <w:tr w:rsidR="00461386" w:rsidRPr="004D5EAB" w14:paraId="2E914936"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vAlign w:val="center"/>
          </w:tcPr>
          <w:p w14:paraId="56163F90" w14:textId="77777777" w:rsidR="00461386" w:rsidRPr="004D5EAB" w:rsidRDefault="00461386" w:rsidP="00461386">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Вибіркові компоненти освітньої програми</w:t>
            </w:r>
          </w:p>
        </w:tc>
      </w:tr>
      <w:tr w:rsidR="00461386" w:rsidRPr="004D5EAB" w14:paraId="109F14AF"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16B2648D" w14:textId="77777777" w:rsidR="00461386" w:rsidRPr="004D5EAB" w:rsidRDefault="00461386" w:rsidP="00461386">
            <w:pPr>
              <w:spacing w:after="0" w:line="240" w:lineRule="auto"/>
              <w:jc w:val="right"/>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Всього ВК за циклом загальної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CFFCC"/>
            <w:vAlign w:val="center"/>
          </w:tcPr>
          <w:p w14:paraId="54C83715" w14:textId="77777777" w:rsidR="00461386" w:rsidRPr="004D5EAB" w:rsidRDefault="00461386" w:rsidP="00461386">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20</w:t>
            </w:r>
          </w:p>
        </w:tc>
        <w:tc>
          <w:tcPr>
            <w:tcW w:w="1015" w:type="dxa"/>
            <w:tcBorders>
              <w:top w:val="single" w:sz="4" w:space="0" w:color="auto"/>
              <w:left w:val="single" w:sz="4" w:space="0" w:color="auto"/>
              <w:bottom w:val="single" w:sz="4" w:space="0" w:color="auto"/>
              <w:right w:val="single" w:sz="4" w:space="0" w:color="auto"/>
            </w:tcBorders>
            <w:shd w:val="clear" w:color="auto" w:fill="CCFFCC"/>
            <w:vAlign w:val="center"/>
          </w:tcPr>
          <w:p w14:paraId="1FF613DF" w14:textId="77777777" w:rsidR="00461386" w:rsidRPr="004D5EAB" w:rsidRDefault="00461386" w:rsidP="00461386">
            <w:pPr>
              <w:spacing w:after="0" w:line="240" w:lineRule="auto"/>
              <w:jc w:val="center"/>
              <w:rPr>
                <w:rFonts w:ascii="Times New Roman" w:hAnsi="Times New Roman"/>
                <w:b/>
                <w:sz w:val="24"/>
                <w:szCs w:val="24"/>
                <w:lang w:val="uk-UA"/>
              </w:rPr>
            </w:pPr>
            <w:r w:rsidRPr="004D5EAB">
              <w:rPr>
                <w:rFonts w:ascii="Times New Roman" w:hAnsi="Times New Roman"/>
                <w:b/>
                <w:sz w:val="24"/>
                <w:szCs w:val="24"/>
                <w:lang w:val="uk-UA"/>
              </w:rPr>
              <w:t>600</w:t>
            </w:r>
          </w:p>
        </w:tc>
        <w:tc>
          <w:tcPr>
            <w:tcW w:w="1253" w:type="dxa"/>
            <w:tcBorders>
              <w:top w:val="single" w:sz="4" w:space="0" w:color="auto"/>
              <w:left w:val="single" w:sz="4" w:space="0" w:color="auto"/>
              <w:bottom w:val="single" w:sz="4" w:space="0" w:color="auto"/>
              <w:right w:val="single" w:sz="4" w:space="0" w:color="auto"/>
            </w:tcBorders>
            <w:shd w:val="clear" w:color="auto" w:fill="CCFFCC"/>
            <w:vAlign w:val="center"/>
          </w:tcPr>
          <w:p w14:paraId="3E65136D" w14:textId="443908DB" w:rsidR="00461386" w:rsidRPr="004D5EAB" w:rsidRDefault="00DA6758" w:rsidP="00461386">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4</w:t>
            </w: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tcPr>
          <w:p w14:paraId="46A70607" w14:textId="77777777" w:rsidR="00461386" w:rsidRPr="004D5EAB" w:rsidRDefault="00461386" w:rsidP="00461386">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 </w:t>
            </w:r>
          </w:p>
        </w:tc>
      </w:tr>
      <w:tr w:rsidR="00461386" w:rsidRPr="004D5EAB" w14:paraId="5D85CB36"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tcPr>
          <w:p w14:paraId="41E944C2"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ВК 1.1</w:t>
            </w:r>
          </w:p>
        </w:tc>
        <w:tc>
          <w:tcPr>
            <w:tcW w:w="4252" w:type="dxa"/>
            <w:vMerge w:val="restart"/>
            <w:tcBorders>
              <w:top w:val="single" w:sz="4" w:space="0" w:color="auto"/>
              <w:left w:val="single" w:sz="4" w:space="0" w:color="auto"/>
              <w:bottom w:val="single" w:sz="4" w:space="0" w:color="auto"/>
              <w:right w:val="single" w:sz="4" w:space="0" w:color="auto"/>
            </w:tcBorders>
            <w:noWrap/>
            <w:vAlign w:val="center"/>
          </w:tcPr>
          <w:p w14:paraId="2CFF8F62" w14:textId="77777777" w:rsidR="00461386" w:rsidRPr="004D5EAB" w:rsidRDefault="00461386" w:rsidP="00461386">
            <w:pPr>
              <w:spacing w:after="0" w:line="240" w:lineRule="auto"/>
              <w:jc w:val="center"/>
              <w:rPr>
                <w:rFonts w:ascii="Times New Roman" w:hAnsi="Times New Roman"/>
                <w:color w:val="003300"/>
                <w:sz w:val="24"/>
                <w:szCs w:val="24"/>
                <w:lang w:val="uk-UA"/>
              </w:rPr>
            </w:pPr>
            <w:r w:rsidRPr="004D5EAB">
              <w:rPr>
                <w:rFonts w:ascii="Times New Roman" w:hAnsi="Times New Roman"/>
                <w:color w:val="003300"/>
                <w:sz w:val="24"/>
                <w:szCs w:val="24"/>
                <w:lang w:val="uk-UA"/>
              </w:rPr>
              <w:t>Дисципліни вільного вибору студентів із загальноуніверситетського переліку дисциплін:</w:t>
            </w:r>
          </w:p>
        </w:tc>
        <w:tc>
          <w:tcPr>
            <w:tcW w:w="992" w:type="dxa"/>
            <w:tcBorders>
              <w:top w:val="single" w:sz="4" w:space="0" w:color="auto"/>
              <w:left w:val="single" w:sz="4" w:space="0" w:color="auto"/>
              <w:bottom w:val="single" w:sz="4" w:space="0" w:color="auto"/>
              <w:right w:val="single" w:sz="4" w:space="0" w:color="auto"/>
            </w:tcBorders>
            <w:vAlign w:val="center"/>
          </w:tcPr>
          <w:p w14:paraId="632C7253"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3B2ABE2F"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71CED75B" w14:textId="77777777" w:rsidR="00461386" w:rsidRPr="004D5EAB" w:rsidRDefault="00461386" w:rsidP="00461386">
            <w:pPr>
              <w:spacing w:after="0" w:line="240" w:lineRule="auto"/>
              <w:jc w:val="center"/>
              <w:rPr>
                <w:rFonts w:ascii="Times New Roman" w:hAnsi="Times New Roman"/>
                <w:b/>
                <w:bCs/>
                <w:color w:val="003300"/>
                <w:lang w:val="uk-UA"/>
              </w:rPr>
            </w:pPr>
            <w:r w:rsidRPr="004D5EAB">
              <w:rPr>
                <w:rFonts w:ascii="Times New Roman" w:hAnsi="Times New Roman"/>
                <w:b/>
                <w:bCs/>
                <w:color w:val="003300"/>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2728A670" w14:textId="77777777" w:rsidR="00461386" w:rsidRPr="004D5EAB" w:rsidRDefault="00461386" w:rsidP="00461386">
            <w:pPr>
              <w:spacing w:after="0" w:line="240" w:lineRule="auto"/>
              <w:jc w:val="center"/>
              <w:rPr>
                <w:rFonts w:ascii="Times New Roman" w:hAnsi="Times New Roman"/>
                <w:b/>
                <w:bCs/>
                <w:color w:val="008000"/>
                <w:lang w:val="uk-UA"/>
              </w:rPr>
            </w:pPr>
            <w:r w:rsidRPr="004D5EAB">
              <w:rPr>
                <w:rFonts w:ascii="Times New Roman" w:hAnsi="Times New Roman"/>
                <w:b/>
                <w:bCs/>
                <w:color w:val="008000"/>
                <w:lang w:val="uk-UA"/>
              </w:rPr>
              <w:t>3</w:t>
            </w:r>
          </w:p>
        </w:tc>
      </w:tr>
      <w:tr w:rsidR="00461386" w:rsidRPr="004D5EAB" w14:paraId="1C58B8CC"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tcPr>
          <w:p w14:paraId="70D1BD1E"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ВК 1.2</w:t>
            </w:r>
          </w:p>
        </w:tc>
        <w:tc>
          <w:tcPr>
            <w:tcW w:w="4252" w:type="dxa"/>
            <w:vMerge/>
            <w:tcBorders>
              <w:top w:val="single" w:sz="4" w:space="0" w:color="auto"/>
              <w:left w:val="single" w:sz="4" w:space="0" w:color="auto"/>
              <w:bottom w:val="single" w:sz="4" w:space="0" w:color="auto"/>
              <w:right w:val="single" w:sz="4" w:space="0" w:color="auto"/>
            </w:tcBorders>
            <w:noWrap/>
          </w:tcPr>
          <w:p w14:paraId="39511452" w14:textId="77777777" w:rsidR="00461386" w:rsidRPr="004D5EAB" w:rsidRDefault="00461386" w:rsidP="00461386">
            <w:pPr>
              <w:spacing w:after="0" w:line="240" w:lineRule="auto"/>
              <w:jc w:val="center"/>
              <w:rPr>
                <w:rFonts w:ascii="Times New Roman" w:hAnsi="Times New Roman"/>
                <w:color w:val="003300"/>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6856155"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75F3E805"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2919089F" w14:textId="77777777" w:rsidR="00461386" w:rsidRPr="004D5EAB" w:rsidRDefault="00461386" w:rsidP="00461386">
            <w:pPr>
              <w:spacing w:after="0" w:line="240" w:lineRule="auto"/>
              <w:jc w:val="center"/>
              <w:rPr>
                <w:rFonts w:ascii="Times New Roman" w:hAnsi="Times New Roman"/>
                <w:b/>
                <w:bCs/>
                <w:color w:val="003300"/>
                <w:lang w:val="uk-UA"/>
              </w:rPr>
            </w:pPr>
            <w:r w:rsidRPr="004D5EAB">
              <w:rPr>
                <w:rFonts w:ascii="Times New Roman" w:hAnsi="Times New Roman"/>
                <w:b/>
                <w:bCs/>
                <w:color w:val="003300"/>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406C7887" w14:textId="77777777" w:rsidR="00461386" w:rsidRPr="004D5EAB" w:rsidRDefault="00461386" w:rsidP="00461386">
            <w:pPr>
              <w:spacing w:after="0" w:line="240" w:lineRule="auto"/>
              <w:jc w:val="center"/>
              <w:rPr>
                <w:rFonts w:ascii="Times New Roman" w:hAnsi="Times New Roman"/>
                <w:b/>
                <w:bCs/>
                <w:color w:val="008000"/>
                <w:lang w:val="uk-UA"/>
              </w:rPr>
            </w:pPr>
            <w:r w:rsidRPr="004D5EAB">
              <w:rPr>
                <w:rFonts w:ascii="Times New Roman" w:hAnsi="Times New Roman"/>
                <w:b/>
                <w:bCs/>
                <w:color w:val="008000"/>
                <w:lang w:val="uk-UA"/>
              </w:rPr>
              <w:t>4</w:t>
            </w:r>
          </w:p>
        </w:tc>
      </w:tr>
      <w:tr w:rsidR="00461386" w:rsidRPr="004D5EAB" w14:paraId="4F98D0EC"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tcPr>
          <w:p w14:paraId="12B63737"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ВК 1.3</w:t>
            </w:r>
          </w:p>
        </w:tc>
        <w:tc>
          <w:tcPr>
            <w:tcW w:w="4252" w:type="dxa"/>
            <w:vMerge/>
            <w:tcBorders>
              <w:top w:val="single" w:sz="4" w:space="0" w:color="auto"/>
              <w:left w:val="single" w:sz="4" w:space="0" w:color="auto"/>
              <w:bottom w:val="single" w:sz="4" w:space="0" w:color="auto"/>
              <w:right w:val="single" w:sz="4" w:space="0" w:color="auto"/>
            </w:tcBorders>
            <w:noWrap/>
          </w:tcPr>
          <w:p w14:paraId="7370E8EF" w14:textId="77777777" w:rsidR="00461386" w:rsidRPr="004D5EAB" w:rsidRDefault="00461386" w:rsidP="00461386">
            <w:pPr>
              <w:spacing w:after="0" w:line="240" w:lineRule="auto"/>
              <w:jc w:val="center"/>
              <w:rPr>
                <w:rFonts w:ascii="Times New Roman" w:hAnsi="Times New Roman"/>
                <w:color w:val="003300"/>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DA4FC41"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4D6E24F3"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158C683B" w14:textId="77777777" w:rsidR="00461386" w:rsidRPr="004D5EAB" w:rsidRDefault="00461386" w:rsidP="00461386">
            <w:pPr>
              <w:spacing w:after="0" w:line="240" w:lineRule="auto"/>
              <w:jc w:val="center"/>
              <w:rPr>
                <w:rFonts w:ascii="Times New Roman" w:hAnsi="Times New Roman"/>
                <w:b/>
                <w:bCs/>
                <w:color w:val="003300"/>
                <w:lang w:val="uk-UA"/>
              </w:rPr>
            </w:pPr>
            <w:r w:rsidRPr="004D5EAB">
              <w:rPr>
                <w:rFonts w:ascii="Times New Roman" w:hAnsi="Times New Roman"/>
                <w:b/>
                <w:bCs/>
                <w:color w:val="003300"/>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46874CC4" w14:textId="77777777" w:rsidR="00461386" w:rsidRPr="004D5EAB" w:rsidRDefault="00461386" w:rsidP="00461386">
            <w:pPr>
              <w:spacing w:after="0" w:line="240" w:lineRule="auto"/>
              <w:jc w:val="center"/>
              <w:rPr>
                <w:rFonts w:ascii="Times New Roman" w:hAnsi="Times New Roman"/>
                <w:b/>
                <w:bCs/>
                <w:color w:val="008000"/>
                <w:lang w:val="uk-UA"/>
              </w:rPr>
            </w:pPr>
            <w:r w:rsidRPr="004D5EAB">
              <w:rPr>
                <w:rFonts w:ascii="Times New Roman" w:hAnsi="Times New Roman"/>
                <w:b/>
                <w:bCs/>
                <w:color w:val="008000"/>
                <w:lang w:val="uk-UA"/>
              </w:rPr>
              <w:t>4</w:t>
            </w:r>
          </w:p>
        </w:tc>
      </w:tr>
      <w:tr w:rsidR="00461386" w:rsidRPr="004D5EAB" w14:paraId="3359E58A"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tcPr>
          <w:p w14:paraId="3493BFC8"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ВК 1.4</w:t>
            </w:r>
          </w:p>
        </w:tc>
        <w:tc>
          <w:tcPr>
            <w:tcW w:w="4252" w:type="dxa"/>
            <w:vMerge/>
            <w:tcBorders>
              <w:top w:val="single" w:sz="4" w:space="0" w:color="auto"/>
              <w:left w:val="single" w:sz="4" w:space="0" w:color="auto"/>
              <w:bottom w:val="single" w:sz="4" w:space="0" w:color="auto"/>
              <w:right w:val="single" w:sz="4" w:space="0" w:color="auto"/>
            </w:tcBorders>
            <w:noWrap/>
          </w:tcPr>
          <w:p w14:paraId="23313187" w14:textId="77777777" w:rsidR="00461386" w:rsidRPr="004D5EAB" w:rsidRDefault="00461386" w:rsidP="00461386">
            <w:pPr>
              <w:spacing w:after="0" w:line="240" w:lineRule="auto"/>
              <w:jc w:val="center"/>
              <w:rPr>
                <w:rFonts w:ascii="Times New Roman" w:hAnsi="Times New Roman"/>
                <w:color w:val="003300"/>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145C1AA"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5C236462"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54CEE455" w14:textId="77777777" w:rsidR="00461386" w:rsidRPr="004D5EAB" w:rsidRDefault="00461386" w:rsidP="00461386">
            <w:pPr>
              <w:spacing w:after="0" w:line="240" w:lineRule="auto"/>
              <w:jc w:val="center"/>
              <w:rPr>
                <w:rFonts w:ascii="Times New Roman" w:hAnsi="Times New Roman"/>
                <w:b/>
                <w:bCs/>
                <w:color w:val="003300"/>
                <w:lang w:val="uk-UA"/>
              </w:rPr>
            </w:pPr>
            <w:r w:rsidRPr="004D5EAB">
              <w:rPr>
                <w:rFonts w:ascii="Times New Roman" w:hAnsi="Times New Roman"/>
                <w:b/>
                <w:bCs/>
                <w:color w:val="003300"/>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201A7DD4" w14:textId="77777777" w:rsidR="00461386" w:rsidRPr="004D5EAB" w:rsidRDefault="00461386" w:rsidP="00461386">
            <w:pPr>
              <w:spacing w:after="0" w:line="240" w:lineRule="auto"/>
              <w:jc w:val="center"/>
              <w:rPr>
                <w:rFonts w:ascii="Times New Roman" w:hAnsi="Times New Roman"/>
                <w:b/>
                <w:bCs/>
                <w:color w:val="008000"/>
                <w:lang w:val="uk-UA"/>
              </w:rPr>
            </w:pPr>
            <w:r w:rsidRPr="004D5EAB">
              <w:rPr>
                <w:rFonts w:ascii="Times New Roman" w:hAnsi="Times New Roman"/>
                <w:b/>
                <w:bCs/>
                <w:color w:val="008000"/>
                <w:lang w:val="uk-UA"/>
              </w:rPr>
              <w:t>3</w:t>
            </w:r>
          </w:p>
        </w:tc>
      </w:tr>
      <w:tr w:rsidR="00461386" w:rsidRPr="004D5EAB" w14:paraId="70661B57"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CC0DA"/>
            <w:vAlign w:val="center"/>
          </w:tcPr>
          <w:p w14:paraId="1AC7A977" w14:textId="77777777" w:rsidR="00461386" w:rsidRPr="004D5EAB" w:rsidRDefault="00461386" w:rsidP="00461386">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Всього за циклом загальної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CC0DA"/>
            <w:vAlign w:val="center"/>
          </w:tcPr>
          <w:p w14:paraId="78BCF4E5" w14:textId="77777777" w:rsidR="00461386" w:rsidRPr="004D5EAB" w:rsidRDefault="00461386" w:rsidP="00461386">
            <w:pPr>
              <w:spacing w:after="0" w:line="240" w:lineRule="auto"/>
              <w:jc w:val="center"/>
              <w:rPr>
                <w:rFonts w:ascii="Times New Roman" w:hAnsi="Times New Roman"/>
                <w:b/>
                <w:lang w:val="uk-UA"/>
              </w:rPr>
            </w:pPr>
            <w:r w:rsidRPr="004D5EAB">
              <w:rPr>
                <w:rFonts w:ascii="Times New Roman" w:hAnsi="Times New Roman"/>
                <w:b/>
                <w:lang w:val="uk-UA"/>
              </w:rPr>
              <w:t>91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CC0DA"/>
            <w:vAlign w:val="center"/>
          </w:tcPr>
          <w:p w14:paraId="040BFE04" w14:textId="3DD61EF4" w:rsidR="00461386" w:rsidRPr="004D5EAB" w:rsidRDefault="00461386" w:rsidP="00461386">
            <w:pPr>
              <w:spacing w:after="0" w:line="240" w:lineRule="auto"/>
              <w:jc w:val="center"/>
              <w:rPr>
                <w:rFonts w:ascii="Times New Roman" w:hAnsi="Times New Roman"/>
                <w:b/>
                <w:lang w:val="uk-UA"/>
              </w:rPr>
            </w:pPr>
            <w:r w:rsidRPr="004D5EAB">
              <w:rPr>
                <w:rFonts w:ascii="Times New Roman" w:hAnsi="Times New Roman"/>
                <w:b/>
                <w:lang w:val="uk-UA"/>
              </w:rPr>
              <w:t>2</w:t>
            </w:r>
            <w:r w:rsidR="00624B4C" w:rsidRPr="004D5EAB">
              <w:rPr>
                <w:rFonts w:ascii="Times New Roman" w:hAnsi="Times New Roman"/>
                <w:b/>
                <w:lang w:val="uk-UA"/>
              </w:rPr>
              <w:t xml:space="preserve"> </w:t>
            </w:r>
            <w:r w:rsidRPr="004D5EAB">
              <w:rPr>
                <w:rFonts w:ascii="Times New Roman" w:hAnsi="Times New Roman"/>
                <w:b/>
                <w:lang w:val="uk-UA"/>
              </w:rPr>
              <w:t>730</w:t>
            </w:r>
          </w:p>
        </w:tc>
        <w:tc>
          <w:tcPr>
            <w:tcW w:w="1276" w:type="dxa"/>
            <w:tcBorders>
              <w:top w:val="single" w:sz="4" w:space="0" w:color="auto"/>
              <w:left w:val="single" w:sz="4" w:space="0" w:color="auto"/>
              <w:bottom w:val="single" w:sz="4" w:space="0" w:color="auto"/>
              <w:right w:val="single" w:sz="4" w:space="0" w:color="auto"/>
            </w:tcBorders>
            <w:shd w:val="clear" w:color="auto" w:fill="CCC0DA"/>
            <w:vAlign w:val="center"/>
          </w:tcPr>
          <w:p w14:paraId="5B1C86A4" w14:textId="77777777" w:rsidR="00461386" w:rsidRPr="004D5EAB" w:rsidRDefault="00461386" w:rsidP="00461386">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 </w:t>
            </w:r>
          </w:p>
        </w:tc>
      </w:tr>
      <w:tr w:rsidR="00461386" w:rsidRPr="004D5EAB" w14:paraId="15CCA913"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1833C9AD" w14:textId="77777777" w:rsidR="00461386" w:rsidRPr="004D5EAB" w:rsidRDefault="00461386" w:rsidP="00461386">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ІІ. ЦИКЛ ПРОФЕСІЙНОЇ ПІДГОТОВКИ</w:t>
            </w:r>
          </w:p>
        </w:tc>
      </w:tr>
      <w:tr w:rsidR="00461386" w:rsidRPr="004D5EAB" w14:paraId="0B3E5094"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77EEC5B" w14:textId="77777777" w:rsidR="00461386" w:rsidRPr="004D5EAB" w:rsidRDefault="00461386" w:rsidP="00461386">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Обов’язкові компоненти освітньої програми</w:t>
            </w:r>
          </w:p>
        </w:tc>
      </w:tr>
      <w:tr w:rsidR="00240065" w:rsidRPr="004D5EAB" w14:paraId="70941D57"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70A5F85B"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w:t>
            </w:r>
          </w:p>
        </w:tc>
        <w:tc>
          <w:tcPr>
            <w:tcW w:w="4252" w:type="dxa"/>
            <w:tcBorders>
              <w:top w:val="single" w:sz="4" w:space="0" w:color="auto"/>
              <w:left w:val="single" w:sz="4" w:space="0" w:color="auto"/>
              <w:bottom w:val="single" w:sz="4" w:space="0" w:color="auto"/>
              <w:right w:val="single" w:sz="4" w:space="0" w:color="auto"/>
            </w:tcBorders>
            <w:noWrap/>
            <w:vAlign w:val="center"/>
          </w:tcPr>
          <w:p w14:paraId="2A35BCE9" w14:textId="77777777" w:rsidR="00240065" w:rsidRPr="004D5EAB" w:rsidRDefault="00240065" w:rsidP="00240065">
            <w:pPr>
              <w:spacing w:after="0" w:line="240" w:lineRule="auto"/>
              <w:rPr>
                <w:rFonts w:ascii="Times New Roman" w:hAnsi="Times New Roman"/>
                <w:color w:val="000099"/>
                <w:lang w:val="uk-UA"/>
              </w:rPr>
            </w:pPr>
            <w:r w:rsidRPr="004D5EAB">
              <w:rPr>
                <w:rFonts w:ascii="Times New Roman" w:hAnsi="Times New Roman"/>
                <w:color w:val="000099"/>
                <w:lang w:val="uk-UA"/>
              </w:rPr>
              <w:t>Маркетинг у туризмі</w:t>
            </w:r>
          </w:p>
        </w:tc>
        <w:tc>
          <w:tcPr>
            <w:tcW w:w="992" w:type="dxa"/>
            <w:tcBorders>
              <w:top w:val="single" w:sz="4" w:space="0" w:color="auto"/>
              <w:left w:val="single" w:sz="4" w:space="0" w:color="auto"/>
              <w:bottom w:val="single" w:sz="4" w:space="0" w:color="auto"/>
              <w:right w:val="single" w:sz="4" w:space="0" w:color="auto"/>
            </w:tcBorders>
            <w:noWrap/>
            <w:vAlign w:val="center"/>
          </w:tcPr>
          <w:p w14:paraId="6A9D083D"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255204F2"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56948A42"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1B88F7B8" w14:textId="77777777" w:rsidR="00240065" w:rsidRPr="004D5EAB" w:rsidRDefault="00240065" w:rsidP="0024006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w:t>
            </w:r>
          </w:p>
        </w:tc>
      </w:tr>
      <w:tr w:rsidR="00240065" w:rsidRPr="004D5EAB" w14:paraId="3D040FBE"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7D368817"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2.2</w:t>
            </w:r>
          </w:p>
        </w:tc>
        <w:tc>
          <w:tcPr>
            <w:tcW w:w="4252" w:type="dxa"/>
            <w:tcBorders>
              <w:top w:val="single" w:sz="4" w:space="0" w:color="auto"/>
              <w:left w:val="single" w:sz="4" w:space="0" w:color="auto"/>
              <w:bottom w:val="single" w:sz="4" w:space="0" w:color="auto"/>
              <w:right w:val="single" w:sz="4" w:space="0" w:color="auto"/>
            </w:tcBorders>
            <w:noWrap/>
            <w:vAlign w:val="bottom"/>
          </w:tcPr>
          <w:p w14:paraId="300FD35E" w14:textId="77777777" w:rsidR="00240065" w:rsidRPr="004D5EAB" w:rsidRDefault="00240065" w:rsidP="00240065">
            <w:pPr>
              <w:spacing w:after="0" w:line="240" w:lineRule="auto"/>
              <w:rPr>
                <w:rFonts w:ascii="Times New Roman" w:hAnsi="Times New Roman"/>
                <w:color w:val="000099"/>
                <w:lang w:val="uk-UA"/>
              </w:rPr>
            </w:pPr>
            <w:r w:rsidRPr="004D5EAB">
              <w:rPr>
                <w:rFonts w:ascii="Times New Roman" w:hAnsi="Times New Roman"/>
                <w:color w:val="000099"/>
                <w:lang w:val="uk-UA"/>
              </w:rPr>
              <w:t>Готельно-ресторанний бізнес</w:t>
            </w:r>
          </w:p>
        </w:tc>
        <w:tc>
          <w:tcPr>
            <w:tcW w:w="992" w:type="dxa"/>
            <w:tcBorders>
              <w:top w:val="single" w:sz="4" w:space="0" w:color="auto"/>
              <w:left w:val="single" w:sz="4" w:space="0" w:color="auto"/>
              <w:bottom w:val="single" w:sz="4" w:space="0" w:color="auto"/>
              <w:right w:val="single" w:sz="4" w:space="0" w:color="auto"/>
            </w:tcBorders>
            <w:noWrap/>
            <w:vAlign w:val="center"/>
          </w:tcPr>
          <w:p w14:paraId="6A2C7E1C"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47EEE485"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32C18ED2"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4690D339" w14:textId="77777777" w:rsidR="00240065" w:rsidRPr="004D5EAB" w:rsidRDefault="00240065" w:rsidP="0024006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w:t>
            </w:r>
          </w:p>
        </w:tc>
      </w:tr>
      <w:tr w:rsidR="00240065" w:rsidRPr="004D5EAB" w14:paraId="2689917A"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5FDCC44A"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2.3</w:t>
            </w:r>
          </w:p>
        </w:tc>
        <w:tc>
          <w:tcPr>
            <w:tcW w:w="4252" w:type="dxa"/>
            <w:tcBorders>
              <w:top w:val="single" w:sz="4" w:space="0" w:color="auto"/>
              <w:left w:val="single" w:sz="4" w:space="0" w:color="auto"/>
              <w:bottom w:val="single" w:sz="4" w:space="0" w:color="auto"/>
              <w:right w:val="single" w:sz="4" w:space="0" w:color="auto"/>
            </w:tcBorders>
            <w:noWrap/>
          </w:tcPr>
          <w:p w14:paraId="336323AD" w14:textId="77777777" w:rsidR="00240065" w:rsidRPr="004D5EAB" w:rsidRDefault="00240065" w:rsidP="00240065">
            <w:pPr>
              <w:spacing w:after="0" w:line="240" w:lineRule="auto"/>
              <w:rPr>
                <w:rFonts w:ascii="Times New Roman" w:hAnsi="Times New Roman"/>
                <w:color w:val="000099"/>
                <w:lang w:val="uk-UA"/>
              </w:rPr>
            </w:pPr>
            <w:r w:rsidRPr="004D5EAB">
              <w:rPr>
                <w:rFonts w:ascii="Times New Roman" w:hAnsi="Times New Roman"/>
                <w:color w:val="000099"/>
                <w:lang w:val="uk-UA"/>
              </w:rPr>
              <w:t>Основи туризмознавства</w:t>
            </w:r>
          </w:p>
        </w:tc>
        <w:tc>
          <w:tcPr>
            <w:tcW w:w="992" w:type="dxa"/>
            <w:tcBorders>
              <w:top w:val="single" w:sz="4" w:space="0" w:color="auto"/>
              <w:left w:val="single" w:sz="4" w:space="0" w:color="auto"/>
              <w:bottom w:val="single" w:sz="4" w:space="0" w:color="auto"/>
              <w:right w:val="single" w:sz="4" w:space="0" w:color="auto"/>
            </w:tcBorders>
            <w:noWrap/>
            <w:vAlign w:val="bottom"/>
          </w:tcPr>
          <w:p w14:paraId="7D5C60B0"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5BF62CA8"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tcPr>
          <w:p w14:paraId="0E1C1874" w14:textId="77777777" w:rsidR="00240065" w:rsidRPr="004D5EAB" w:rsidRDefault="00240065" w:rsidP="00240065">
            <w:pPr>
              <w:spacing w:after="0" w:line="240" w:lineRule="auto"/>
              <w:jc w:val="cente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66E2D170" w14:textId="77777777" w:rsidR="00240065" w:rsidRPr="004D5EAB" w:rsidRDefault="00240065" w:rsidP="0024006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w:t>
            </w:r>
          </w:p>
        </w:tc>
      </w:tr>
      <w:tr w:rsidR="00240065" w:rsidRPr="004D5EAB" w14:paraId="789B2C7A"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069EBC5B"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2.4</w:t>
            </w:r>
          </w:p>
        </w:tc>
        <w:tc>
          <w:tcPr>
            <w:tcW w:w="4252" w:type="dxa"/>
            <w:tcBorders>
              <w:top w:val="single" w:sz="4" w:space="0" w:color="auto"/>
              <w:left w:val="single" w:sz="4" w:space="0" w:color="auto"/>
              <w:bottom w:val="single" w:sz="4" w:space="0" w:color="auto"/>
              <w:right w:val="single" w:sz="4" w:space="0" w:color="auto"/>
            </w:tcBorders>
            <w:noWrap/>
          </w:tcPr>
          <w:p w14:paraId="12ACAA08" w14:textId="77777777" w:rsidR="00240065" w:rsidRPr="004D5EAB" w:rsidRDefault="00240065" w:rsidP="00240065">
            <w:pPr>
              <w:spacing w:after="0" w:line="240" w:lineRule="auto"/>
              <w:rPr>
                <w:rFonts w:ascii="Times New Roman" w:hAnsi="Times New Roman"/>
                <w:color w:val="000099"/>
                <w:lang w:val="uk-UA"/>
              </w:rPr>
            </w:pPr>
            <w:r w:rsidRPr="004D5EAB">
              <w:rPr>
                <w:rFonts w:ascii="Times New Roman" w:hAnsi="Times New Roman"/>
                <w:color w:val="000099"/>
                <w:lang w:val="uk-UA"/>
              </w:rPr>
              <w:t>Географія туризму</w:t>
            </w:r>
          </w:p>
        </w:tc>
        <w:tc>
          <w:tcPr>
            <w:tcW w:w="992" w:type="dxa"/>
            <w:tcBorders>
              <w:top w:val="single" w:sz="4" w:space="0" w:color="auto"/>
              <w:left w:val="single" w:sz="4" w:space="0" w:color="auto"/>
              <w:bottom w:val="single" w:sz="4" w:space="0" w:color="auto"/>
              <w:right w:val="single" w:sz="4" w:space="0" w:color="auto"/>
            </w:tcBorders>
            <w:noWrap/>
            <w:vAlign w:val="bottom"/>
          </w:tcPr>
          <w:p w14:paraId="0503A683"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7817AC81"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tcPr>
          <w:p w14:paraId="3F41C48E" w14:textId="77777777" w:rsidR="00240065" w:rsidRPr="004D5EAB" w:rsidRDefault="00240065" w:rsidP="00240065">
            <w:pPr>
              <w:spacing w:after="0" w:line="240" w:lineRule="auto"/>
              <w:jc w:val="cente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591E4072" w14:textId="77777777" w:rsidR="00240065" w:rsidRPr="004D5EAB" w:rsidRDefault="00240065" w:rsidP="0024006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2</w:t>
            </w:r>
          </w:p>
        </w:tc>
      </w:tr>
      <w:tr w:rsidR="00240065" w:rsidRPr="004D5EAB" w14:paraId="218338DC"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74064711"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2.5</w:t>
            </w:r>
          </w:p>
        </w:tc>
        <w:tc>
          <w:tcPr>
            <w:tcW w:w="4252" w:type="dxa"/>
            <w:tcBorders>
              <w:top w:val="single" w:sz="4" w:space="0" w:color="auto"/>
              <w:left w:val="single" w:sz="4" w:space="0" w:color="auto"/>
              <w:bottom w:val="single" w:sz="4" w:space="0" w:color="auto"/>
              <w:right w:val="single" w:sz="4" w:space="0" w:color="auto"/>
            </w:tcBorders>
            <w:noWrap/>
            <w:vAlign w:val="bottom"/>
          </w:tcPr>
          <w:p w14:paraId="2FE15608" w14:textId="77777777" w:rsidR="00240065" w:rsidRPr="004D5EAB" w:rsidRDefault="00240065" w:rsidP="00240065">
            <w:pPr>
              <w:spacing w:after="0" w:line="240" w:lineRule="auto"/>
              <w:rPr>
                <w:rFonts w:ascii="Times New Roman" w:hAnsi="Times New Roman"/>
                <w:color w:val="000099"/>
                <w:lang w:val="uk-UA"/>
              </w:rPr>
            </w:pPr>
            <w:r w:rsidRPr="004D5EAB">
              <w:rPr>
                <w:rFonts w:ascii="Times New Roman" w:hAnsi="Times New Roman"/>
                <w:color w:val="000099"/>
                <w:lang w:val="uk-UA"/>
              </w:rPr>
              <w:t>Активний туризм і безпека туристичної діяльності</w:t>
            </w:r>
          </w:p>
        </w:tc>
        <w:tc>
          <w:tcPr>
            <w:tcW w:w="992" w:type="dxa"/>
            <w:tcBorders>
              <w:top w:val="single" w:sz="4" w:space="0" w:color="auto"/>
              <w:left w:val="single" w:sz="4" w:space="0" w:color="auto"/>
              <w:bottom w:val="single" w:sz="4" w:space="0" w:color="auto"/>
              <w:right w:val="single" w:sz="4" w:space="0" w:color="auto"/>
            </w:tcBorders>
            <w:noWrap/>
            <w:vAlign w:val="center"/>
          </w:tcPr>
          <w:p w14:paraId="72AE384F"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20B332E0"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15B37EBD" w14:textId="6784ED8D"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2211D774" w14:textId="77777777" w:rsidR="00240065" w:rsidRPr="004D5EAB" w:rsidRDefault="00240065" w:rsidP="00240065">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3</w:t>
            </w:r>
          </w:p>
        </w:tc>
      </w:tr>
      <w:tr w:rsidR="00240065" w:rsidRPr="004D5EAB" w14:paraId="737039E8"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422920D8" w14:textId="77777777" w:rsidR="00240065" w:rsidRPr="00D82EA2" w:rsidRDefault="00240065" w:rsidP="00240065">
            <w:pPr>
              <w:spacing w:after="0" w:line="240" w:lineRule="auto"/>
              <w:jc w:val="center"/>
              <w:rPr>
                <w:rFonts w:ascii="Times New Roman" w:hAnsi="Times New Roman"/>
                <w:color w:val="000099"/>
                <w:highlight w:val="green"/>
                <w:lang w:val="uk-UA"/>
              </w:rPr>
            </w:pPr>
            <w:r w:rsidRPr="00D82EA2">
              <w:rPr>
                <w:rFonts w:ascii="Times New Roman" w:hAnsi="Times New Roman"/>
                <w:color w:val="000099"/>
                <w:highlight w:val="green"/>
                <w:lang w:val="uk-UA"/>
              </w:rPr>
              <w:t>ОК 2.6</w:t>
            </w:r>
          </w:p>
        </w:tc>
        <w:tc>
          <w:tcPr>
            <w:tcW w:w="4252" w:type="dxa"/>
            <w:tcBorders>
              <w:top w:val="single" w:sz="4" w:space="0" w:color="auto"/>
              <w:left w:val="single" w:sz="4" w:space="0" w:color="auto"/>
              <w:bottom w:val="single" w:sz="4" w:space="0" w:color="auto"/>
              <w:right w:val="single" w:sz="4" w:space="0" w:color="auto"/>
            </w:tcBorders>
            <w:vAlign w:val="center"/>
          </w:tcPr>
          <w:p w14:paraId="3EDDDEE7" w14:textId="01DE59CF" w:rsidR="00240065" w:rsidRPr="00D82EA2" w:rsidRDefault="004D5EAB" w:rsidP="00240065">
            <w:pPr>
              <w:spacing w:after="0" w:line="240" w:lineRule="auto"/>
              <w:rPr>
                <w:rFonts w:ascii="Times New Roman" w:hAnsi="Times New Roman"/>
                <w:color w:val="000099"/>
                <w:highlight w:val="green"/>
                <w:lang w:val="uk-UA"/>
              </w:rPr>
            </w:pPr>
            <w:r w:rsidRPr="00D82EA2">
              <w:rPr>
                <w:rFonts w:ascii="Times New Roman" w:hAnsi="Times New Roman"/>
                <w:color w:val="000099"/>
                <w:highlight w:val="green"/>
                <w:lang w:val="uk-UA"/>
              </w:rPr>
              <w:t>Інклюзивний та соціально-реабілітаційний туризм</w:t>
            </w:r>
          </w:p>
        </w:tc>
        <w:tc>
          <w:tcPr>
            <w:tcW w:w="992" w:type="dxa"/>
            <w:tcBorders>
              <w:top w:val="single" w:sz="4" w:space="0" w:color="auto"/>
              <w:left w:val="single" w:sz="4" w:space="0" w:color="auto"/>
              <w:bottom w:val="single" w:sz="4" w:space="0" w:color="auto"/>
              <w:right w:val="single" w:sz="4" w:space="0" w:color="auto"/>
            </w:tcBorders>
            <w:noWrap/>
            <w:vAlign w:val="center"/>
          </w:tcPr>
          <w:p w14:paraId="60BD14FD" w14:textId="77777777" w:rsidR="00240065" w:rsidRPr="00D82EA2" w:rsidRDefault="00240065" w:rsidP="00240065">
            <w:pPr>
              <w:spacing w:after="0" w:line="240" w:lineRule="auto"/>
              <w:jc w:val="center"/>
              <w:rPr>
                <w:rFonts w:ascii="Times New Roman" w:hAnsi="Times New Roman"/>
                <w:color w:val="000099"/>
                <w:highlight w:val="green"/>
                <w:lang w:val="uk-UA"/>
              </w:rPr>
            </w:pPr>
            <w:r w:rsidRPr="00D82EA2">
              <w:rPr>
                <w:rFonts w:ascii="Times New Roman" w:hAnsi="Times New Roman"/>
                <w:color w:val="000099"/>
                <w:highlight w:val="green"/>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50DB1C47" w14:textId="77777777" w:rsidR="00240065" w:rsidRPr="00D82EA2" w:rsidRDefault="00240065" w:rsidP="00240065">
            <w:pPr>
              <w:spacing w:after="0" w:line="240" w:lineRule="auto"/>
              <w:jc w:val="center"/>
              <w:rPr>
                <w:rFonts w:ascii="Times New Roman" w:hAnsi="Times New Roman"/>
                <w:color w:val="000099"/>
                <w:highlight w:val="green"/>
                <w:lang w:val="uk-UA"/>
              </w:rPr>
            </w:pPr>
            <w:r w:rsidRPr="00D82EA2">
              <w:rPr>
                <w:rFonts w:ascii="Times New Roman" w:hAnsi="Times New Roman"/>
                <w:color w:val="000099"/>
                <w:highlight w:val="green"/>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00D8BEFE" w14:textId="77777777" w:rsidR="00240065" w:rsidRPr="00D82EA2" w:rsidRDefault="00240065" w:rsidP="00240065">
            <w:pPr>
              <w:spacing w:after="0" w:line="240" w:lineRule="auto"/>
              <w:jc w:val="center"/>
              <w:rPr>
                <w:rFonts w:ascii="Times New Roman" w:hAnsi="Times New Roman"/>
                <w:color w:val="000099"/>
                <w:highlight w:val="green"/>
                <w:lang w:val="uk-UA"/>
              </w:rPr>
            </w:pPr>
            <w:r w:rsidRPr="00D82EA2">
              <w:rPr>
                <w:rFonts w:ascii="Times New Roman" w:hAnsi="Times New Roman"/>
                <w:color w:val="000099"/>
                <w:highlight w:val="green"/>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1623B8AB" w14:textId="6F418CB9" w:rsidR="00240065" w:rsidRPr="004D5EAB" w:rsidRDefault="00F37D47" w:rsidP="00240065">
            <w:pPr>
              <w:spacing w:after="0" w:line="240" w:lineRule="auto"/>
              <w:jc w:val="center"/>
              <w:rPr>
                <w:rFonts w:ascii="Times New Roman" w:hAnsi="Times New Roman"/>
                <w:b/>
                <w:bCs/>
                <w:color w:val="000099"/>
                <w:lang w:val="uk-UA"/>
              </w:rPr>
            </w:pPr>
            <w:r w:rsidRPr="00D82EA2">
              <w:rPr>
                <w:rFonts w:ascii="Times New Roman" w:hAnsi="Times New Roman"/>
                <w:b/>
                <w:bCs/>
                <w:color w:val="000099"/>
                <w:highlight w:val="green"/>
                <w:lang w:val="uk-UA"/>
              </w:rPr>
              <w:t>3</w:t>
            </w:r>
          </w:p>
        </w:tc>
      </w:tr>
      <w:tr w:rsidR="00240065" w:rsidRPr="004D5EAB" w14:paraId="77549856"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336A710E"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2.7</w:t>
            </w:r>
          </w:p>
        </w:tc>
        <w:tc>
          <w:tcPr>
            <w:tcW w:w="4252" w:type="dxa"/>
            <w:tcBorders>
              <w:top w:val="single" w:sz="4" w:space="0" w:color="auto"/>
              <w:left w:val="single" w:sz="4" w:space="0" w:color="auto"/>
              <w:bottom w:val="single" w:sz="4" w:space="0" w:color="auto"/>
              <w:right w:val="single" w:sz="4" w:space="0" w:color="auto"/>
            </w:tcBorders>
          </w:tcPr>
          <w:p w14:paraId="157FFA62" w14:textId="77777777" w:rsidR="00240065" w:rsidRPr="004D5EAB" w:rsidRDefault="00240065" w:rsidP="00240065">
            <w:pPr>
              <w:spacing w:after="0" w:line="240" w:lineRule="auto"/>
              <w:rPr>
                <w:rFonts w:ascii="Times New Roman" w:hAnsi="Times New Roman"/>
                <w:color w:val="000099"/>
                <w:lang w:val="uk-UA"/>
              </w:rPr>
            </w:pPr>
            <w:r w:rsidRPr="004D5EAB">
              <w:rPr>
                <w:rFonts w:ascii="Times New Roman" w:hAnsi="Times New Roman"/>
                <w:color w:val="000099"/>
                <w:lang w:val="uk-UA"/>
              </w:rPr>
              <w:t>Організація туристичної діяльності</w:t>
            </w:r>
          </w:p>
        </w:tc>
        <w:tc>
          <w:tcPr>
            <w:tcW w:w="992" w:type="dxa"/>
            <w:tcBorders>
              <w:top w:val="single" w:sz="4" w:space="0" w:color="auto"/>
              <w:left w:val="single" w:sz="4" w:space="0" w:color="auto"/>
              <w:bottom w:val="single" w:sz="4" w:space="0" w:color="auto"/>
              <w:right w:val="single" w:sz="4" w:space="0" w:color="auto"/>
            </w:tcBorders>
            <w:noWrap/>
            <w:vAlign w:val="bottom"/>
          </w:tcPr>
          <w:p w14:paraId="69B54256"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8</w:t>
            </w:r>
          </w:p>
        </w:tc>
        <w:tc>
          <w:tcPr>
            <w:tcW w:w="1015" w:type="dxa"/>
            <w:tcBorders>
              <w:top w:val="single" w:sz="4" w:space="0" w:color="auto"/>
              <w:left w:val="single" w:sz="4" w:space="0" w:color="auto"/>
              <w:bottom w:val="single" w:sz="4" w:space="0" w:color="auto"/>
              <w:right w:val="single" w:sz="4" w:space="0" w:color="auto"/>
            </w:tcBorders>
            <w:vAlign w:val="center"/>
          </w:tcPr>
          <w:p w14:paraId="69BEDB0B"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240</w:t>
            </w:r>
          </w:p>
        </w:tc>
        <w:tc>
          <w:tcPr>
            <w:tcW w:w="1253" w:type="dxa"/>
            <w:tcBorders>
              <w:top w:val="single" w:sz="4" w:space="0" w:color="auto"/>
              <w:left w:val="single" w:sz="4" w:space="0" w:color="auto"/>
              <w:bottom w:val="single" w:sz="4" w:space="0" w:color="auto"/>
              <w:right w:val="single" w:sz="4" w:space="0" w:color="auto"/>
            </w:tcBorders>
            <w:vAlign w:val="center"/>
          </w:tcPr>
          <w:p w14:paraId="59E63439" w14:textId="4053AC39" w:rsidR="00240065" w:rsidRPr="004D5EAB" w:rsidRDefault="00DA6758"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з,і,</w:t>
            </w:r>
            <w:r w:rsidR="005B49B3" w:rsidRPr="004D5EAB">
              <w:rPr>
                <w:rFonts w:ascii="Times New Roman" w:hAnsi="Times New Roman"/>
                <w:color w:val="000099"/>
                <w:lang w:val="uk-UA"/>
              </w:rPr>
              <w:t>к</w:t>
            </w:r>
            <w:r w:rsidR="00240065" w:rsidRPr="004D5EAB">
              <w:rPr>
                <w:rFonts w:ascii="Times New Roman" w:hAnsi="Times New Roman"/>
                <w:color w:val="000099"/>
                <w:lang w:val="uk-UA"/>
              </w:rPr>
              <w:t>р</w:t>
            </w:r>
          </w:p>
        </w:tc>
        <w:tc>
          <w:tcPr>
            <w:tcW w:w="1276" w:type="dxa"/>
            <w:tcBorders>
              <w:top w:val="single" w:sz="4" w:space="0" w:color="auto"/>
              <w:left w:val="single" w:sz="4" w:space="0" w:color="auto"/>
              <w:bottom w:val="single" w:sz="4" w:space="0" w:color="auto"/>
              <w:right w:val="single" w:sz="4" w:space="0" w:color="auto"/>
            </w:tcBorders>
            <w:noWrap/>
            <w:vAlign w:val="center"/>
          </w:tcPr>
          <w:p w14:paraId="6F6E58E1" w14:textId="77777777" w:rsidR="00240065" w:rsidRPr="004D5EAB" w:rsidRDefault="00240065" w:rsidP="0024006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3-4</w:t>
            </w:r>
          </w:p>
        </w:tc>
      </w:tr>
      <w:tr w:rsidR="00240065" w:rsidRPr="004D5EAB" w14:paraId="43CA774E"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03650AF7"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2.8</w:t>
            </w:r>
          </w:p>
        </w:tc>
        <w:tc>
          <w:tcPr>
            <w:tcW w:w="4252" w:type="dxa"/>
            <w:tcBorders>
              <w:top w:val="single" w:sz="4" w:space="0" w:color="auto"/>
              <w:left w:val="single" w:sz="4" w:space="0" w:color="auto"/>
              <w:bottom w:val="single" w:sz="4" w:space="0" w:color="auto"/>
              <w:right w:val="single" w:sz="4" w:space="0" w:color="auto"/>
            </w:tcBorders>
            <w:vAlign w:val="center"/>
          </w:tcPr>
          <w:p w14:paraId="5662529D" w14:textId="77777777" w:rsidR="00240065" w:rsidRPr="004D5EAB" w:rsidRDefault="00240065" w:rsidP="00240065">
            <w:pPr>
              <w:spacing w:after="0" w:line="240" w:lineRule="auto"/>
              <w:rPr>
                <w:rFonts w:ascii="Times New Roman" w:hAnsi="Times New Roman"/>
                <w:color w:val="000099"/>
                <w:lang w:val="uk-UA"/>
              </w:rPr>
            </w:pPr>
            <w:r w:rsidRPr="004D5EAB">
              <w:rPr>
                <w:rFonts w:ascii="Times New Roman" w:hAnsi="Times New Roman"/>
                <w:color w:val="000099"/>
                <w:lang w:val="uk-UA"/>
              </w:rPr>
              <w:t>Основи туризму та орієнтування</w:t>
            </w:r>
          </w:p>
        </w:tc>
        <w:tc>
          <w:tcPr>
            <w:tcW w:w="992" w:type="dxa"/>
            <w:tcBorders>
              <w:top w:val="single" w:sz="4" w:space="0" w:color="auto"/>
              <w:left w:val="single" w:sz="4" w:space="0" w:color="auto"/>
              <w:bottom w:val="single" w:sz="4" w:space="0" w:color="auto"/>
              <w:right w:val="single" w:sz="4" w:space="0" w:color="auto"/>
            </w:tcBorders>
            <w:noWrap/>
            <w:vAlign w:val="center"/>
          </w:tcPr>
          <w:p w14:paraId="1508234F"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743F521B"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3C3DCFCB" w14:textId="3C3917D7" w:rsidR="00240065" w:rsidRPr="004D5EAB" w:rsidRDefault="00DA6758"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r w:rsidR="00240065"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2A596D7F" w14:textId="77777777" w:rsidR="00240065" w:rsidRPr="004D5EAB" w:rsidRDefault="00240065" w:rsidP="00240065">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4-5</w:t>
            </w:r>
          </w:p>
        </w:tc>
      </w:tr>
      <w:tr w:rsidR="00240065" w:rsidRPr="004D5EAB" w14:paraId="0E82308E"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494FC0D4"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2.9</w:t>
            </w:r>
          </w:p>
        </w:tc>
        <w:tc>
          <w:tcPr>
            <w:tcW w:w="4252" w:type="dxa"/>
            <w:tcBorders>
              <w:top w:val="single" w:sz="4" w:space="0" w:color="auto"/>
              <w:left w:val="single" w:sz="4" w:space="0" w:color="auto"/>
              <w:bottom w:val="single" w:sz="4" w:space="0" w:color="auto"/>
              <w:right w:val="single" w:sz="4" w:space="0" w:color="auto"/>
            </w:tcBorders>
            <w:vAlign w:val="bottom"/>
          </w:tcPr>
          <w:p w14:paraId="13A56886" w14:textId="77777777" w:rsidR="00240065" w:rsidRPr="004D5EAB" w:rsidRDefault="00240065" w:rsidP="00240065">
            <w:pPr>
              <w:spacing w:after="0" w:line="240" w:lineRule="auto"/>
              <w:rPr>
                <w:rFonts w:ascii="Times New Roman" w:hAnsi="Times New Roman"/>
                <w:color w:val="000099"/>
                <w:lang w:val="uk-UA"/>
              </w:rPr>
            </w:pPr>
            <w:r w:rsidRPr="004D5EAB">
              <w:rPr>
                <w:rFonts w:ascii="Times New Roman" w:hAnsi="Times New Roman"/>
                <w:color w:val="000099"/>
                <w:lang w:val="uk-UA"/>
              </w:rPr>
              <w:t>Інформаційні технології в галузі туризму</w:t>
            </w:r>
          </w:p>
        </w:tc>
        <w:tc>
          <w:tcPr>
            <w:tcW w:w="992" w:type="dxa"/>
            <w:tcBorders>
              <w:top w:val="single" w:sz="4" w:space="0" w:color="auto"/>
              <w:left w:val="single" w:sz="4" w:space="0" w:color="auto"/>
              <w:bottom w:val="single" w:sz="4" w:space="0" w:color="auto"/>
              <w:right w:val="single" w:sz="4" w:space="0" w:color="auto"/>
            </w:tcBorders>
            <w:noWrap/>
            <w:vAlign w:val="center"/>
          </w:tcPr>
          <w:p w14:paraId="4BA7988C"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779411B7"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0678980A"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5B6D632A" w14:textId="77777777" w:rsidR="00240065" w:rsidRPr="004D5EAB" w:rsidRDefault="00240065" w:rsidP="00240065">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5</w:t>
            </w:r>
          </w:p>
        </w:tc>
      </w:tr>
      <w:tr w:rsidR="002F4434" w:rsidRPr="004D5EAB" w14:paraId="4A7F9A9D"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338D7973"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lastRenderedPageBreak/>
              <w:t>ОК 2.10</w:t>
            </w:r>
          </w:p>
        </w:tc>
        <w:tc>
          <w:tcPr>
            <w:tcW w:w="4252" w:type="dxa"/>
            <w:tcBorders>
              <w:top w:val="single" w:sz="4" w:space="0" w:color="auto"/>
              <w:left w:val="single" w:sz="4" w:space="0" w:color="auto"/>
              <w:bottom w:val="single" w:sz="4" w:space="0" w:color="auto"/>
              <w:right w:val="single" w:sz="4" w:space="0" w:color="auto"/>
            </w:tcBorders>
            <w:vAlign w:val="center"/>
          </w:tcPr>
          <w:p w14:paraId="5578FDA7"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Спеціалізований туризм (винно-гастрономічний туризм)</w:t>
            </w:r>
          </w:p>
        </w:tc>
        <w:tc>
          <w:tcPr>
            <w:tcW w:w="992" w:type="dxa"/>
            <w:tcBorders>
              <w:top w:val="single" w:sz="4" w:space="0" w:color="auto"/>
              <w:left w:val="single" w:sz="4" w:space="0" w:color="auto"/>
              <w:bottom w:val="single" w:sz="4" w:space="0" w:color="auto"/>
              <w:right w:val="single" w:sz="4" w:space="0" w:color="auto"/>
            </w:tcBorders>
            <w:noWrap/>
            <w:vAlign w:val="center"/>
          </w:tcPr>
          <w:p w14:paraId="1DA7D772"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14:paraId="4B00F9D8"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14:paraId="7F7DAD9B"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137A00DB" w14:textId="77777777" w:rsidR="002F4434" w:rsidRPr="004D5EAB" w:rsidRDefault="002F4434" w:rsidP="002F4434">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5</w:t>
            </w:r>
          </w:p>
        </w:tc>
      </w:tr>
      <w:tr w:rsidR="002F4434" w:rsidRPr="004D5EAB" w14:paraId="37966800"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1C5B56B3"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2.11</w:t>
            </w:r>
          </w:p>
        </w:tc>
        <w:tc>
          <w:tcPr>
            <w:tcW w:w="4252" w:type="dxa"/>
            <w:tcBorders>
              <w:top w:val="single" w:sz="4" w:space="0" w:color="auto"/>
              <w:left w:val="single" w:sz="4" w:space="0" w:color="auto"/>
              <w:bottom w:val="single" w:sz="4" w:space="0" w:color="auto"/>
              <w:right w:val="single" w:sz="4" w:space="0" w:color="auto"/>
            </w:tcBorders>
            <w:vAlign w:val="center"/>
          </w:tcPr>
          <w:p w14:paraId="7719C673"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Туристичне краєзнавство та країнознавство</w:t>
            </w:r>
          </w:p>
        </w:tc>
        <w:tc>
          <w:tcPr>
            <w:tcW w:w="992" w:type="dxa"/>
            <w:tcBorders>
              <w:top w:val="single" w:sz="4" w:space="0" w:color="auto"/>
              <w:left w:val="single" w:sz="4" w:space="0" w:color="auto"/>
              <w:bottom w:val="single" w:sz="4" w:space="0" w:color="auto"/>
              <w:right w:val="single" w:sz="4" w:space="0" w:color="auto"/>
            </w:tcBorders>
            <w:noWrap/>
            <w:vAlign w:val="center"/>
          </w:tcPr>
          <w:p w14:paraId="32DF172C"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3388D451"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2345FF65"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4F63829C"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5</w:t>
            </w:r>
          </w:p>
        </w:tc>
      </w:tr>
      <w:tr w:rsidR="002F4434" w:rsidRPr="004D5EAB" w14:paraId="1C825AFF"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20208CDD"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2.12</w:t>
            </w:r>
          </w:p>
        </w:tc>
        <w:tc>
          <w:tcPr>
            <w:tcW w:w="4252" w:type="dxa"/>
            <w:tcBorders>
              <w:top w:val="single" w:sz="4" w:space="0" w:color="auto"/>
              <w:left w:val="single" w:sz="4" w:space="0" w:color="auto"/>
              <w:bottom w:val="single" w:sz="4" w:space="0" w:color="auto"/>
              <w:right w:val="single" w:sz="4" w:space="0" w:color="auto"/>
            </w:tcBorders>
            <w:vAlign w:val="bottom"/>
          </w:tcPr>
          <w:p w14:paraId="1BC8AAFE"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Туристсько-рекреаційні комплекси світу</w:t>
            </w:r>
          </w:p>
        </w:tc>
        <w:tc>
          <w:tcPr>
            <w:tcW w:w="992" w:type="dxa"/>
            <w:tcBorders>
              <w:top w:val="single" w:sz="4" w:space="0" w:color="auto"/>
              <w:left w:val="single" w:sz="4" w:space="0" w:color="auto"/>
              <w:bottom w:val="single" w:sz="4" w:space="0" w:color="auto"/>
              <w:right w:val="single" w:sz="4" w:space="0" w:color="auto"/>
            </w:tcBorders>
            <w:noWrap/>
            <w:vAlign w:val="center"/>
          </w:tcPr>
          <w:p w14:paraId="7C54884B"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51FDA406"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0A8A60E9"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79B47F3E"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5</w:t>
            </w:r>
          </w:p>
        </w:tc>
      </w:tr>
      <w:tr w:rsidR="002F4434" w:rsidRPr="004D5EAB" w14:paraId="454854EA"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4FE9AAA6"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2.13</w:t>
            </w:r>
          </w:p>
        </w:tc>
        <w:tc>
          <w:tcPr>
            <w:tcW w:w="4252" w:type="dxa"/>
            <w:tcBorders>
              <w:top w:val="single" w:sz="4" w:space="0" w:color="auto"/>
              <w:left w:val="single" w:sz="4" w:space="0" w:color="auto"/>
              <w:bottom w:val="single" w:sz="4" w:space="0" w:color="auto"/>
              <w:right w:val="single" w:sz="4" w:space="0" w:color="auto"/>
            </w:tcBorders>
            <w:vAlign w:val="bottom"/>
          </w:tcPr>
          <w:p w14:paraId="52447D1E"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Історія туризму</w:t>
            </w:r>
          </w:p>
        </w:tc>
        <w:tc>
          <w:tcPr>
            <w:tcW w:w="992" w:type="dxa"/>
            <w:tcBorders>
              <w:top w:val="single" w:sz="4" w:space="0" w:color="auto"/>
              <w:left w:val="single" w:sz="4" w:space="0" w:color="auto"/>
              <w:bottom w:val="single" w:sz="4" w:space="0" w:color="auto"/>
              <w:right w:val="single" w:sz="4" w:space="0" w:color="auto"/>
            </w:tcBorders>
            <w:noWrap/>
            <w:vAlign w:val="center"/>
          </w:tcPr>
          <w:p w14:paraId="2880C76F"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6F6FB780"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2BDFA2F6"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3D7B7BC7"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5</w:t>
            </w:r>
          </w:p>
        </w:tc>
      </w:tr>
      <w:tr w:rsidR="002F4434" w:rsidRPr="004D5EAB" w14:paraId="7E6E42D3"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02EE63C3"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2.14</w:t>
            </w:r>
          </w:p>
        </w:tc>
        <w:tc>
          <w:tcPr>
            <w:tcW w:w="4252" w:type="dxa"/>
            <w:tcBorders>
              <w:top w:val="single" w:sz="4" w:space="0" w:color="auto"/>
              <w:left w:val="single" w:sz="4" w:space="0" w:color="auto"/>
              <w:bottom w:val="single" w:sz="4" w:space="0" w:color="auto"/>
              <w:right w:val="single" w:sz="4" w:space="0" w:color="auto"/>
            </w:tcBorders>
            <w:vAlign w:val="bottom"/>
          </w:tcPr>
          <w:p w14:paraId="0E75DFA6"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Ринок туристичних послуг</w:t>
            </w:r>
          </w:p>
        </w:tc>
        <w:tc>
          <w:tcPr>
            <w:tcW w:w="992" w:type="dxa"/>
            <w:tcBorders>
              <w:top w:val="single" w:sz="4" w:space="0" w:color="auto"/>
              <w:left w:val="single" w:sz="4" w:space="0" w:color="auto"/>
              <w:bottom w:val="single" w:sz="4" w:space="0" w:color="auto"/>
              <w:right w:val="single" w:sz="4" w:space="0" w:color="auto"/>
            </w:tcBorders>
            <w:noWrap/>
            <w:vAlign w:val="center"/>
          </w:tcPr>
          <w:p w14:paraId="5B119270"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4C2BA6D5"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41AC128B" w14:textId="41BF1EC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і,кр</w:t>
            </w:r>
          </w:p>
        </w:tc>
        <w:tc>
          <w:tcPr>
            <w:tcW w:w="1276" w:type="dxa"/>
            <w:tcBorders>
              <w:top w:val="single" w:sz="4" w:space="0" w:color="auto"/>
              <w:left w:val="single" w:sz="4" w:space="0" w:color="auto"/>
              <w:bottom w:val="single" w:sz="4" w:space="0" w:color="auto"/>
              <w:right w:val="single" w:sz="4" w:space="0" w:color="auto"/>
            </w:tcBorders>
            <w:noWrap/>
            <w:vAlign w:val="center"/>
          </w:tcPr>
          <w:p w14:paraId="01503E2F"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6</w:t>
            </w:r>
          </w:p>
        </w:tc>
      </w:tr>
      <w:tr w:rsidR="002F4434" w:rsidRPr="004D5EAB" w14:paraId="1B3D7262"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70689DE"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2.15</w:t>
            </w:r>
          </w:p>
        </w:tc>
        <w:tc>
          <w:tcPr>
            <w:tcW w:w="4252" w:type="dxa"/>
            <w:tcBorders>
              <w:top w:val="single" w:sz="4" w:space="0" w:color="auto"/>
              <w:left w:val="single" w:sz="4" w:space="0" w:color="auto"/>
              <w:bottom w:val="single" w:sz="4" w:space="0" w:color="auto"/>
              <w:right w:val="single" w:sz="4" w:space="0" w:color="auto"/>
            </w:tcBorders>
            <w:vAlign w:val="bottom"/>
          </w:tcPr>
          <w:p w14:paraId="00E400B7"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Валеологія в туризмі</w:t>
            </w:r>
          </w:p>
        </w:tc>
        <w:tc>
          <w:tcPr>
            <w:tcW w:w="992" w:type="dxa"/>
            <w:tcBorders>
              <w:top w:val="single" w:sz="4" w:space="0" w:color="auto"/>
              <w:left w:val="single" w:sz="4" w:space="0" w:color="auto"/>
              <w:bottom w:val="single" w:sz="4" w:space="0" w:color="auto"/>
              <w:right w:val="single" w:sz="4" w:space="0" w:color="auto"/>
            </w:tcBorders>
            <w:noWrap/>
            <w:vAlign w:val="center"/>
          </w:tcPr>
          <w:p w14:paraId="45FC11A5"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723DC460"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46A38F96"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0BC838F3"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6</w:t>
            </w:r>
          </w:p>
        </w:tc>
      </w:tr>
      <w:tr w:rsidR="002F4434" w:rsidRPr="004D5EAB" w14:paraId="250FFFB3"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1F59E49B"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2.16</w:t>
            </w:r>
          </w:p>
        </w:tc>
        <w:tc>
          <w:tcPr>
            <w:tcW w:w="4252" w:type="dxa"/>
            <w:tcBorders>
              <w:top w:val="single" w:sz="4" w:space="0" w:color="auto"/>
              <w:left w:val="single" w:sz="4" w:space="0" w:color="auto"/>
              <w:bottom w:val="single" w:sz="4" w:space="0" w:color="auto"/>
              <w:right w:val="single" w:sz="4" w:space="0" w:color="auto"/>
            </w:tcBorders>
            <w:vAlign w:val="center"/>
          </w:tcPr>
          <w:p w14:paraId="56A3E154"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Спеціалізований туризм (спортивний)</w:t>
            </w:r>
          </w:p>
        </w:tc>
        <w:tc>
          <w:tcPr>
            <w:tcW w:w="992" w:type="dxa"/>
            <w:tcBorders>
              <w:top w:val="single" w:sz="4" w:space="0" w:color="auto"/>
              <w:left w:val="single" w:sz="4" w:space="0" w:color="auto"/>
              <w:bottom w:val="single" w:sz="4" w:space="0" w:color="auto"/>
              <w:right w:val="single" w:sz="4" w:space="0" w:color="auto"/>
            </w:tcBorders>
            <w:noWrap/>
            <w:vAlign w:val="center"/>
          </w:tcPr>
          <w:p w14:paraId="6808373E"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1E3C3CA9"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07EFF1E5"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1B1F9125" w14:textId="77777777" w:rsidR="002F4434" w:rsidRPr="004D5EAB" w:rsidRDefault="002F4434" w:rsidP="002F4434">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6-7</w:t>
            </w:r>
          </w:p>
        </w:tc>
      </w:tr>
      <w:tr w:rsidR="002F4434" w:rsidRPr="004D5EAB" w14:paraId="555737E6"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71D145E6"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2.17</w:t>
            </w:r>
          </w:p>
        </w:tc>
        <w:tc>
          <w:tcPr>
            <w:tcW w:w="4252" w:type="dxa"/>
            <w:tcBorders>
              <w:top w:val="single" w:sz="4" w:space="0" w:color="auto"/>
              <w:left w:val="single" w:sz="4" w:space="0" w:color="auto"/>
              <w:bottom w:val="single" w:sz="4" w:space="0" w:color="auto"/>
              <w:right w:val="single" w:sz="4" w:space="0" w:color="auto"/>
            </w:tcBorders>
            <w:vAlign w:val="center"/>
          </w:tcPr>
          <w:p w14:paraId="04737A86"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Менеджмент у туризмі</w:t>
            </w:r>
          </w:p>
        </w:tc>
        <w:tc>
          <w:tcPr>
            <w:tcW w:w="992" w:type="dxa"/>
            <w:tcBorders>
              <w:top w:val="single" w:sz="4" w:space="0" w:color="auto"/>
              <w:left w:val="single" w:sz="4" w:space="0" w:color="auto"/>
              <w:bottom w:val="single" w:sz="4" w:space="0" w:color="auto"/>
              <w:right w:val="single" w:sz="4" w:space="0" w:color="auto"/>
            </w:tcBorders>
            <w:noWrap/>
            <w:vAlign w:val="center"/>
          </w:tcPr>
          <w:p w14:paraId="5D3024CB"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14:paraId="1B006FD7"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14:paraId="7ACF5AC0"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7FD97B2C" w14:textId="77777777" w:rsidR="002F4434" w:rsidRPr="004D5EAB" w:rsidRDefault="002F4434" w:rsidP="002F4434">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7</w:t>
            </w:r>
          </w:p>
        </w:tc>
      </w:tr>
      <w:tr w:rsidR="002F4434" w:rsidRPr="004D5EAB" w14:paraId="3EF41863"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0E086892"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2.18</w:t>
            </w:r>
          </w:p>
        </w:tc>
        <w:tc>
          <w:tcPr>
            <w:tcW w:w="4252" w:type="dxa"/>
            <w:tcBorders>
              <w:top w:val="single" w:sz="4" w:space="0" w:color="auto"/>
              <w:left w:val="single" w:sz="4" w:space="0" w:color="auto"/>
              <w:bottom w:val="single" w:sz="4" w:space="0" w:color="auto"/>
              <w:right w:val="single" w:sz="4" w:space="0" w:color="auto"/>
            </w:tcBorders>
            <w:vAlign w:val="bottom"/>
          </w:tcPr>
          <w:p w14:paraId="73A05FBC"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Міжнародний туризм</w:t>
            </w:r>
          </w:p>
        </w:tc>
        <w:tc>
          <w:tcPr>
            <w:tcW w:w="992" w:type="dxa"/>
            <w:tcBorders>
              <w:top w:val="single" w:sz="4" w:space="0" w:color="auto"/>
              <w:left w:val="single" w:sz="4" w:space="0" w:color="auto"/>
              <w:bottom w:val="single" w:sz="4" w:space="0" w:color="auto"/>
              <w:right w:val="single" w:sz="4" w:space="0" w:color="auto"/>
            </w:tcBorders>
            <w:noWrap/>
            <w:vAlign w:val="center"/>
          </w:tcPr>
          <w:p w14:paraId="6A85A010"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235A6DE4"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5F3682C4"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49438938"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7</w:t>
            </w:r>
          </w:p>
        </w:tc>
      </w:tr>
      <w:tr w:rsidR="002F4434" w:rsidRPr="004D5EAB" w14:paraId="69C6FA71"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35586F26"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2.19</w:t>
            </w:r>
          </w:p>
        </w:tc>
        <w:tc>
          <w:tcPr>
            <w:tcW w:w="4252" w:type="dxa"/>
            <w:tcBorders>
              <w:top w:val="single" w:sz="4" w:space="0" w:color="auto"/>
              <w:left w:val="single" w:sz="4" w:space="0" w:color="auto"/>
              <w:bottom w:val="single" w:sz="4" w:space="0" w:color="auto"/>
              <w:right w:val="single" w:sz="4" w:space="0" w:color="auto"/>
            </w:tcBorders>
            <w:vAlign w:val="bottom"/>
          </w:tcPr>
          <w:p w14:paraId="1CACCED6" w14:textId="77777777" w:rsidR="002F4434" w:rsidRPr="004D5EAB" w:rsidRDefault="002F4434" w:rsidP="002F4434">
            <w:pPr>
              <w:spacing w:after="0" w:line="240" w:lineRule="auto"/>
              <w:rPr>
                <w:rFonts w:ascii="Times New Roman" w:hAnsi="Times New Roman"/>
                <w:color w:val="002060"/>
                <w:lang w:val="uk-UA"/>
              </w:rPr>
            </w:pPr>
            <w:r w:rsidRPr="004D5EAB">
              <w:rPr>
                <w:rFonts w:ascii="Times New Roman" w:hAnsi="Times New Roman"/>
                <w:color w:val="002060"/>
                <w:lang w:val="uk-UA"/>
              </w:rPr>
              <w:t>Планування та організація туристичного бізнесу</w:t>
            </w:r>
          </w:p>
        </w:tc>
        <w:tc>
          <w:tcPr>
            <w:tcW w:w="992" w:type="dxa"/>
            <w:tcBorders>
              <w:top w:val="single" w:sz="4" w:space="0" w:color="auto"/>
              <w:left w:val="single" w:sz="4" w:space="0" w:color="auto"/>
              <w:bottom w:val="single" w:sz="4" w:space="0" w:color="auto"/>
              <w:right w:val="single" w:sz="4" w:space="0" w:color="auto"/>
            </w:tcBorders>
            <w:noWrap/>
            <w:vAlign w:val="center"/>
          </w:tcPr>
          <w:p w14:paraId="2C87ACE7"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6C00E67E"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79976209"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3F98F39F"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7-8</w:t>
            </w:r>
          </w:p>
        </w:tc>
      </w:tr>
      <w:tr w:rsidR="002F4434" w:rsidRPr="004D5EAB" w14:paraId="4284740A"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1182BF88"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ПР 1</w:t>
            </w:r>
          </w:p>
        </w:tc>
        <w:tc>
          <w:tcPr>
            <w:tcW w:w="4252" w:type="dxa"/>
            <w:tcBorders>
              <w:top w:val="single" w:sz="4" w:space="0" w:color="auto"/>
              <w:left w:val="single" w:sz="4" w:space="0" w:color="auto"/>
              <w:bottom w:val="single" w:sz="4" w:space="0" w:color="auto"/>
              <w:right w:val="single" w:sz="4" w:space="0" w:color="auto"/>
            </w:tcBorders>
            <w:vAlign w:val="center"/>
          </w:tcPr>
          <w:p w14:paraId="5FFA8F42"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Ознайомча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14:paraId="2A56C26D"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14:paraId="5D6D9534"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14:paraId="5001E247"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14:paraId="73529754"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2</w:t>
            </w:r>
          </w:p>
        </w:tc>
      </w:tr>
      <w:tr w:rsidR="002F4434" w:rsidRPr="004D5EAB" w14:paraId="1C36692A"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E648DA7"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ПР 2</w:t>
            </w:r>
          </w:p>
        </w:tc>
        <w:tc>
          <w:tcPr>
            <w:tcW w:w="4252" w:type="dxa"/>
            <w:tcBorders>
              <w:top w:val="single" w:sz="4" w:space="0" w:color="auto"/>
              <w:left w:val="single" w:sz="4" w:space="0" w:color="auto"/>
              <w:bottom w:val="single" w:sz="4" w:space="0" w:color="auto"/>
              <w:right w:val="single" w:sz="4" w:space="0" w:color="auto"/>
            </w:tcBorders>
            <w:vAlign w:val="center"/>
          </w:tcPr>
          <w:p w14:paraId="229B40B2"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Навчальна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14:paraId="390DBE69"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14:paraId="5F4EA280"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14:paraId="66BCF8F7"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14:paraId="7AA80E38"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4</w:t>
            </w:r>
          </w:p>
        </w:tc>
      </w:tr>
      <w:tr w:rsidR="002F4434" w:rsidRPr="004D5EAB" w14:paraId="1FEDE1B8"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E6D3C9B"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ПР 3</w:t>
            </w:r>
          </w:p>
        </w:tc>
        <w:tc>
          <w:tcPr>
            <w:tcW w:w="4252" w:type="dxa"/>
            <w:tcBorders>
              <w:top w:val="single" w:sz="4" w:space="0" w:color="auto"/>
              <w:left w:val="single" w:sz="4" w:space="0" w:color="auto"/>
              <w:bottom w:val="single" w:sz="4" w:space="0" w:color="auto"/>
              <w:right w:val="single" w:sz="4" w:space="0" w:color="auto"/>
            </w:tcBorders>
            <w:vAlign w:val="center"/>
          </w:tcPr>
          <w:p w14:paraId="6FBB0A08"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Технологічна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14:paraId="757CBB55"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14:paraId="4D2B9168"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14:paraId="1B76216B"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14:paraId="1DECC929"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6</w:t>
            </w:r>
          </w:p>
        </w:tc>
      </w:tr>
      <w:tr w:rsidR="002F4434" w:rsidRPr="004D5EAB" w14:paraId="36173EA1"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03F90FB0"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ПР 4</w:t>
            </w:r>
          </w:p>
        </w:tc>
        <w:tc>
          <w:tcPr>
            <w:tcW w:w="4252" w:type="dxa"/>
            <w:tcBorders>
              <w:top w:val="single" w:sz="4" w:space="0" w:color="auto"/>
              <w:left w:val="single" w:sz="4" w:space="0" w:color="auto"/>
              <w:bottom w:val="single" w:sz="4" w:space="0" w:color="auto"/>
              <w:right w:val="single" w:sz="4" w:space="0" w:color="auto"/>
            </w:tcBorders>
            <w:vAlign w:val="center"/>
          </w:tcPr>
          <w:p w14:paraId="04DB7D20"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Виробнича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14:paraId="735BF237"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14:paraId="29680DA9"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14:paraId="17E0D29B"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14:paraId="26FC3F5B"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8</w:t>
            </w:r>
          </w:p>
        </w:tc>
      </w:tr>
      <w:tr w:rsidR="002F4434" w:rsidRPr="004D5EAB" w14:paraId="1A431B6B" w14:textId="77777777" w:rsidTr="00DA6758">
        <w:trPr>
          <w:trHeight w:val="49"/>
        </w:trPr>
        <w:tc>
          <w:tcPr>
            <w:tcW w:w="992" w:type="dxa"/>
            <w:tcBorders>
              <w:top w:val="single" w:sz="4" w:space="0" w:color="auto"/>
              <w:left w:val="single" w:sz="4" w:space="0" w:color="auto"/>
              <w:bottom w:val="single" w:sz="4" w:space="0" w:color="auto"/>
              <w:right w:val="single" w:sz="4" w:space="0" w:color="auto"/>
            </w:tcBorders>
            <w:noWrap/>
          </w:tcPr>
          <w:p w14:paraId="34CA85A6" w14:textId="77777777" w:rsidR="002F4434" w:rsidRPr="004D5EAB" w:rsidRDefault="002F4434" w:rsidP="00DA6758">
            <w:pPr>
              <w:spacing w:after="0" w:line="240" w:lineRule="auto"/>
              <w:jc w:val="center"/>
              <w:rPr>
                <w:rFonts w:ascii="Times New Roman" w:hAnsi="Times New Roman"/>
                <w:color w:val="000099"/>
                <w:lang w:val="uk-UA"/>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5875FF01" w14:textId="77777777" w:rsidR="002F4434" w:rsidRPr="004D5EAB" w:rsidRDefault="002F4434" w:rsidP="00DA6758">
            <w:pPr>
              <w:spacing w:after="0" w:line="240" w:lineRule="auto"/>
              <w:rPr>
                <w:rFonts w:ascii="Times New Roman" w:hAnsi="Times New Roman"/>
                <w:b/>
                <w:bCs/>
                <w:color w:val="000099"/>
                <w:lang w:val="uk-UA"/>
              </w:rPr>
            </w:pPr>
            <w:r w:rsidRPr="004D5EAB">
              <w:rPr>
                <w:rFonts w:ascii="Times New Roman" w:hAnsi="Times New Roman"/>
                <w:b/>
                <w:bCs/>
                <w:color w:val="000099"/>
                <w:lang w:val="uk-UA"/>
              </w:rPr>
              <w:t>Бакалаврська кваліфікаційна робота</w:t>
            </w:r>
          </w:p>
        </w:tc>
        <w:tc>
          <w:tcPr>
            <w:tcW w:w="992" w:type="dxa"/>
            <w:tcBorders>
              <w:top w:val="single" w:sz="4" w:space="0" w:color="auto"/>
              <w:left w:val="single" w:sz="4" w:space="0" w:color="auto"/>
              <w:bottom w:val="single" w:sz="4" w:space="0" w:color="auto"/>
              <w:right w:val="single" w:sz="4" w:space="0" w:color="auto"/>
            </w:tcBorders>
            <w:vAlign w:val="center"/>
          </w:tcPr>
          <w:p w14:paraId="41C4B110" w14:textId="77777777" w:rsidR="002F4434" w:rsidRPr="004D5EAB" w:rsidRDefault="002F4434" w:rsidP="00DA6758">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14:paraId="31C99BA3" w14:textId="77777777" w:rsidR="002F4434" w:rsidRPr="004D5EAB" w:rsidRDefault="002F4434" w:rsidP="00DA6758">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14:paraId="1E649A7A" w14:textId="77777777" w:rsidR="002F4434" w:rsidRPr="004D5EAB" w:rsidRDefault="002F4434" w:rsidP="00DA6758">
            <w:pPr>
              <w:spacing w:after="0" w:line="240" w:lineRule="auto"/>
              <w:jc w:val="center"/>
              <w:rPr>
                <w:rFonts w:ascii="Times New Roman" w:hAnsi="Times New Roman"/>
                <w:b/>
                <w:bCs/>
                <w:color w:val="000099"/>
                <w:sz w:val="24"/>
                <w:szCs w:val="24"/>
                <w:lang w:val="uk-UA"/>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4870121" w14:textId="77777777" w:rsidR="002F4434" w:rsidRPr="004D5EAB" w:rsidRDefault="002F4434" w:rsidP="00DA6758">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8</w:t>
            </w:r>
          </w:p>
        </w:tc>
      </w:tr>
      <w:tr w:rsidR="002F4434" w:rsidRPr="004D5EAB" w14:paraId="1D1609B7"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tcPr>
          <w:p w14:paraId="1B7F95D7" w14:textId="77777777" w:rsidR="002F4434" w:rsidRPr="004D5EAB" w:rsidRDefault="002F4434" w:rsidP="002F4434">
            <w:pPr>
              <w:spacing w:after="0" w:line="240" w:lineRule="auto"/>
              <w:jc w:val="center"/>
              <w:rPr>
                <w:rFonts w:ascii="Times New Roman" w:hAnsi="Times New Roman"/>
                <w:color w:val="000099"/>
                <w:lang w:val="uk-UA"/>
              </w:rPr>
            </w:pPr>
          </w:p>
        </w:tc>
        <w:tc>
          <w:tcPr>
            <w:tcW w:w="4252" w:type="dxa"/>
            <w:tcBorders>
              <w:top w:val="single" w:sz="4" w:space="0" w:color="auto"/>
              <w:left w:val="single" w:sz="4" w:space="0" w:color="auto"/>
              <w:bottom w:val="single" w:sz="4" w:space="0" w:color="auto"/>
              <w:right w:val="single" w:sz="4" w:space="0" w:color="auto"/>
            </w:tcBorders>
          </w:tcPr>
          <w:p w14:paraId="08A414E7" w14:textId="77777777" w:rsidR="002F4434" w:rsidRPr="004D5EAB" w:rsidRDefault="002F4434" w:rsidP="002F4434">
            <w:pPr>
              <w:spacing w:after="0" w:line="240" w:lineRule="auto"/>
              <w:rPr>
                <w:rFonts w:ascii="Times New Roman" w:hAnsi="Times New Roman"/>
                <w:b/>
                <w:color w:val="000099"/>
                <w:lang w:val="uk-UA"/>
              </w:rPr>
            </w:pPr>
            <w:r w:rsidRPr="004D5EAB">
              <w:rPr>
                <w:rFonts w:ascii="Times New Roman" w:hAnsi="Times New Roman"/>
                <w:b/>
                <w:color w:val="000099"/>
                <w:lang w:val="uk-UA"/>
              </w:rPr>
              <w:t>Комплексний атестаційний екзамен</w:t>
            </w:r>
          </w:p>
        </w:tc>
        <w:tc>
          <w:tcPr>
            <w:tcW w:w="992" w:type="dxa"/>
            <w:tcBorders>
              <w:top w:val="single" w:sz="4" w:space="0" w:color="auto"/>
              <w:left w:val="single" w:sz="4" w:space="0" w:color="auto"/>
              <w:bottom w:val="single" w:sz="4" w:space="0" w:color="auto"/>
              <w:right w:val="single" w:sz="4" w:space="0" w:color="auto"/>
            </w:tcBorders>
            <w:noWrap/>
            <w:vAlign w:val="center"/>
          </w:tcPr>
          <w:p w14:paraId="19C29373" w14:textId="77777777" w:rsidR="002F4434" w:rsidRPr="004D5EAB" w:rsidRDefault="002F4434" w:rsidP="002F4434">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2</w:t>
            </w:r>
          </w:p>
        </w:tc>
        <w:tc>
          <w:tcPr>
            <w:tcW w:w="1015" w:type="dxa"/>
            <w:tcBorders>
              <w:top w:val="single" w:sz="4" w:space="0" w:color="auto"/>
              <w:left w:val="single" w:sz="4" w:space="0" w:color="auto"/>
              <w:bottom w:val="single" w:sz="4" w:space="0" w:color="auto"/>
              <w:right w:val="single" w:sz="4" w:space="0" w:color="auto"/>
            </w:tcBorders>
            <w:vAlign w:val="center"/>
          </w:tcPr>
          <w:p w14:paraId="589F58B9" w14:textId="77777777" w:rsidR="002F4434" w:rsidRPr="004D5EAB" w:rsidRDefault="002F4434" w:rsidP="002F4434">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60</w:t>
            </w:r>
          </w:p>
        </w:tc>
        <w:tc>
          <w:tcPr>
            <w:tcW w:w="1253" w:type="dxa"/>
            <w:tcBorders>
              <w:top w:val="single" w:sz="4" w:space="0" w:color="auto"/>
              <w:left w:val="single" w:sz="4" w:space="0" w:color="auto"/>
              <w:bottom w:val="single" w:sz="4" w:space="0" w:color="auto"/>
              <w:right w:val="single" w:sz="4" w:space="0" w:color="auto"/>
            </w:tcBorders>
            <w:vAlign w:val="center"/>
          </w:tcPr>
          <w:p w14:paraId="741BA904" w14:textId="77777777" w:rsidR="002F4434" w:rsidRPr="004D5EAB" w:rsidRDefault="002F4434" w:rsidP="002F4434">
            <w:pPr>
              <w:spacing w:after="0" w:line="240" w:lineRule="auto"/>
              <w:jc w:val="center"/>
              <w:rPr>
                <w:rFonts w:ascii="Times New Roman" w:hAnsi="Times New Roman"/>
                <w:b/>
                <w:color w:val="000099"/>
                <w:lang w:val="uk-UA"/>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642FE94D" w14:textId="77777777" w:rsidR="002F4434" w:rsidRPr="004D5EAB" w:rsidRDefault="002F4434" w:rsidP="002F4434">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8</w:t>
            </w:r>
          </w:p>
        </w:tc>
      </w:tr>
      <w:tr w:rsidR="002F4434" w:rsidRPr="004D5EAB" w14:paraId="0678369E"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17F63AE" w14:textId="77777777" w:rsidR="002F4434" w:rsidRPr="004D5EAB" w:rsidRDefault="002F4434" w:rsidP="002F4434">
            <w:pPr>
              <w:spacing w:after="0" w:line="240" w:lineRule="auto"/>
              <w:jc w:val="right"/>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Всього ОК за циклом професійної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3F1FFEE0" w14:textId="77777777" w:rsidR="002F4434" w:rsidRPr="004D5EAB" w:rsidRDefault="002F4434" w:rsidP="002F4434">
            <w:pPr>
              <w:spacing w:after="0" w:line="240" w:lineRule="auto"/>
              <w:jc w:val="center"/>
              <w:rPr>
                <w:rFonts w:ascii="Times New Roman" w:hAnsi="Times New Roman"/>
                <w:b/>
                <w:bCs/>
                <w:color w:val="002060"/>
                <w:sz w:val="24"/>
                <w:szCs w:val="24"/>
              </w:rPr>
            </w:pPr>
            <w:r w:rsidRPr="004D5EAB">
              <w:rPr>
                <w:rFonts w:ascii="Times New Roman" w:hAnsi="Times New Roman"/>
                <w:b/>
                <w:bCs/>
                <w:color w:val="002060"/>
                <w:sz w:val="24"/>
                <w:szCs w:val="24"/>
              </w:rPr>
              <w:t>109</w:t>
            </w:r>
          </w:p>
        </w:tc>
        <w:tc>
          <w:tcPr>
            <w:tcW w:w="1015" w:type="dxa"/>
            <w:tcBorders>
              <w:top w:val="single" w:sz="4" w:space="0" w:color="auto"/>
              <w:left w:val="single" w:sz="4" w:space="0" w:color="auto"/>
              <w:bottom w:val="single" w:sz="4" w:space="0" w:color="auto"/>
              <w:right w:val="single" w:sz="4" w:space="0" w:color="auto"/>
            </w:tcBorders>
            <w:shd w:val="clear" w:color="auto" w:fill="C6D9F1"/>
            <w:vAlign w:val="center"/>
          </w:tcPr>
          <w:p w14:paraId="4981AA2C" w14:textId="1F98A3F1" w:rsidR="002F4434" w:rsidRPr="004D5EAB" w:rsidRDefault="002F4434" w:rsidP="002F4434">
            <w:pPr>
              <w:spacing w:after="0" w:line="240" w:lineRule="auto"/>
              <w:jc w:val="center"/>
              <w:rPr>
                <w:rFonts w:ascii="Times New Roman" w:hAnsi="Times New Roman"/>
                <w:b/>
                <w:bCs/>
                <w:color w:val="002060"/>
                <w:sz w:val="24"/>
                <w:szCs w:val="24"/>
              </w:rPr>
            </w:pPr>
            <w:r w:rsidRPr="004D5EAB">
              <w:rPr>
                <w:rFonts w:ascii="Times New Roman" w:hAnsi="Times New Roman"/>
                <w:b/>
                <w:bCs/>
                <w:color w:val="002060"/>
                <w:sz w:val="24"/>
                <w:szCs w:val="24"/>
              </w:rPr>
              <w:t>3</w:t>
            </w:r>
            <w:r w:rsidR="00624B4C" w:rsidRPr="004D5EAB">
              <w:rPr>
                <w:rFonts w:ascii="Times New Roman" w:hAnsi="Times New Roman"/>
                <w:b/>
                <w:bCs/>
                <w:color w:val="002060"/>
                <w:sz w:val="24"/>
                <w:szCs w:val="24"/>
                <w:lang w:val="uk-UA"/>
              </w:rPr>
              <w:t xml:space="preserve"> </w:t>
            </w:r>
            <w:r w:rsidRPr="004D5EAB">
              <w:rPr>
                <w:rFonts w:ascii="Times New Roman" w:hAnsi="Times New Roman"/>
                <w:b/>
                <w:bCs/>
                <w:color w:val="002060"/>
                <w:sz w:val="24"/>
                <w:szCs w:val="24"/>
              </w:rPr>
              <w:t>270</w:t>
            </w:r>
          </w:p>
        </w:tc>
        <w:tc>
          <w:tcPr>
            <w:tcW w:w="1253" w:type="dxa"/>
            <w:tcBorders>
              <w:top w:val="single" w:sz="4" w:space="0" w:color="auto"/>
              <w:left w:val="single" w:sz="4" w:space="0" w:color="auto"/>
              <w:bottom w:val="single" w:sz="4" w:space="0" w:color="auto"/>
              <w:right w:val="single" w:sz="4" w:space="0" w:color="auto"/>
            </w:tcBorders>
            <w:shd w:val="clear" w:color="auto" w:fill="C6D9F1"/>
            <w:vAlign w:val="center"/>
          </w:tcPr>
          <w:p w14:paraId="0E6A28D0" w14:textId="243E566A" w:rsidR="002F4434" w:rsidRPr="004D5EAB" w:rsidRDefault="00DA6758" w:rsidP="002F4434">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30</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14:paraId="19AC6A56" w14:textId="77777777" w:rsidR="002F4434" w:rsidRPr="004D5EAB" w:rsidRDefault="002F4434" w:rsidP="002F4434">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 </w:t>
            </w:r>
          </w:p>
        </w:tc>
      </w:tr>
      <w:tr w:rsidR="002F4434" w:rsidRPr="004D5EAB" w14:paraId="7D66D7B7"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vAlign w:val="center"/>
          </w:tcPr>
          <w:p w14:paraId="4CD408EA" w14:textId="77777777" w:rsidR="002F4434" w:rsidRPr="004D5EAB" w:rsidRDefault="002F4434" w:rsidP="002F4434">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Вибіркові компоненти освітньої програми</w:t>
            </w:r>
          </w:p>
        </w:tc>
      </w:tr>
      <w:tr w:rsidR="002F4434" w:rsidRPr="004D5EAB" w14:paraId="371CE10D"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6D6E7818" w14:textId="77777777" w:rsidR="002F4434" w:rsidRPr="004D5EAB" w:rsidRDefault="002F4434" w:rsidP="002F4434">
            <w:pPr>
              <w:spacing w:after="0" w:line="240" w:lineRule="auto"/>
              <w:jc w:val="right"/>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Всього ВК за циклом професійної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CFFCC"/>
            <w:vAlign w:val="center"/>
          </w:tcPr>
          <w:p w14:paraId="42023139" w14:textId="77777777" w:rsidR="002F4434" w:rsidRPr="004D5EAB" w:rsidRDefault="002F4434" w:rsidP="002F4434">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40</w:t>
            </w:r>
          </w:p>
        </w:tc>
        <w:tc>
          <w:tcPr>
            <w:tcW w:w="1015" w:type="dxa"/>
            <w:tcBorders>
              <w:top w:val="single" w:sz="4" w:space="0" w:color="auto"/>
              <w:left w:val="single" w:sz="4" w:space="0" w:color="auto"/>
              <w:bottom w:val="single" w:sz="4" w:space="0" w:color="auto"/>
              <w:right w:val="single" w:sz="4" w:space="0" w:color="auto"/>
            </w:tcBorders>
            <w:shd w:val="clear" w:color="auto" w:fill="CCFFCC"/>
            <w:vAlign w:val="center"/>
          </w:tcPr>
          <w:p w14:paraId="69271EF6" w14:textId="43369255" w:rsidR="002F4434" w:rsidRPr="004D5EAB" w:rsidRDefault="002F4434" w:rsidP="002F4434">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1</w:t>
            </w:r>
            <w:r w:rsidR="00624B4C" w:rsidRPr="004D5EAB">
              <w:rPr>
                <w:rFonts w:ascii="Times New Roman" w:hAnsi="Times New Roman"/>
                <w:b/>
                <w:bCs/>
                <w:color w:val="003300"/>
                <w:sz w:val="24"/>
                <w:szCs w:val="24"/>
                <w:lang w:val="uk-UA"/>
              </w:rPr>
              <w:t xml:space="preserve"> </w:t>
            </w:r>
            <w:r w:rsidRPr="004D5EAB">
              <w:rPr>
                <w:rFonts w:ascii="Times New Roman" w:hAnsi="Times New Roman"/>
                <w:b/>
                <w:bCs/>
                <w:color w:val="003300"/>
                <w:sz w:val="24"/>
                <w:szCs w:val="24"/>
                <w:lang w:val="uk-UA"/>
              </w:rPr>
              <w:t>200</w:t>
            </w:r>
          </w:p>
        </w:tc>
        <w:tc>
          <w:tcPr>
            <w:tcW w:w="1253" w:type="dxa"/>
            <w:tcBorders>
              <w:top w:val="single" w:sz="4" w:space="0" w:color="auto"/>
              <w:left w:val="single" w:sz="4" w:space="0" w:color="auto"/>
              <w:bottom w:val="single" w:sz="4" w:space="0" w:color="auto"/>
              <w:right w:val="single" w:sz="4" w:space="0" w:color="auto"/>
            </w:tcBorders>
            <w:shd w:val="clear" w:color="auto" w:fill="CCFFCC"/>
            <w:vAlign w:val="center"/>
          </w:tcPr>
          <w:p w14:paraId="1CDBB99B" w14:textId="57E2D38E" w:rsidR="002F4434" w:rsidRPr="004D5EAB" w:rsidRDefault="00DA6758" w:rsidP="002F4434">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8</w:t>
            </w: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tcPr>
          <w:p w14:paraId="346C3AEA" w14:textId="77777777" w:rsidR="002F4434" w:rsidRPr="004D5EAB" w:rsidRDefault="002F4434" w:rsidP="002F4434">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 </w:t>
            </w:r>
          </w:p>
        </w:tc>
      </w:tr>
      <w:tr w:rsidR="002F4434" w:rsidRPr="004D5EAB" w14:paraId="372047BC"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9F2727B" w14:textId="77777777" w:rsidR="002F4434" w:rsidRPr="004D5EAB" w:rsidRDefault="002F4434" w:rsidP="002F4434">
            <w:pPr>
              <w:spacing w:after="0" w:line="240" w:lineRule="auto"/>
              <w:jc w:val="center"/>
              <w:rPr>
                <w:rFonts w:ascii="Times New Roman" w:hAnsi="Times New Roman"/>
                <w:lang w:val="uk-UA"/>
              </w:rPr>
            </w:pPr>
            <w:r w:rsidRPr="004D5EAB">
              <w:rPr>
                <w:rFonts w:ascii="Times New Roman" w:hAnsi="Times New Roman"/>
                <w:lang w:val="uk-UA"/>
              </w:rPr>
              <w:t>ВК 2.1</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14:paraId="151ED2D2" w14:textId="77777777" w:rsidR="002F4434" w:rsidRPr="004D5EAB" w:rsidRDefault="002F4434" w:rsidP="002F4434">
            <w:pPr>
              <w:spacing w:after="0" w:line="240" w:lineRule="auto"/>
              <w:jc w:val="center"/>
              <w:rPr>
                <w:rFonts w:ascii="Times New Roman" w:hAnsi="Times New Roman"/>
                <w:lang w:val="uk-UA"/>
              </w:rPr>
            </w:pPr>
            <w:r w:rsidRPr="004D5EAB">
              <w:rPr>
                <w:rFonts w:ascii="Times New Roman" w:hAnsi="Times New Roman"/>
                <w:color w:val="003300"/>
                <w:sz w:val="24"/>
                <w:szCs w:val="24"/>
                <w:lang w:val="uk-UA"/>
              </w:rPr>
              <w:t>Дисципліни вільного вибору студентів із переліку дисциплін професійної підготовки</w:t>
            </w:r>
          </w:p>
        </w:tc>
        <w:tc>
          <w:tcPr>
            <w:tcW w:w="992" w:type="dxa"/>
            <w:tcBorders>
              <w:top w:val="single" w:sz="4" w:space="0" w:color="auto"/>
              <w:left w:val="single" w:sz="4" w:space="0" w:color="auto"/>
              <w:bottom w:val="single" w:sz="4" w:space="0" w:color="auto"/>
              <w:right w:val="single" w:sz="4" w:space="0" w:color="auto"/>
            </w:tcBorders>
            <w:vAlign w:val="center"/>
          </w:tcPr>
          <w:p w14:paraId="5A8A789C"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0D41ECF7"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352C6F9C" w14:textId="77777777" w:rsidR="002F4434" w:rsidRPr="004D5EAB" w:rsidRDefault="002F4434" w:rsidP="002F4434">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04C29023" w14:textId="77777777" w:rsidR="002F4434" w:rsidRPr="004D5EAB" w:rsidRDefault="002F4434" w:rsidP="002F4434">
            <w:pPr>
              <w:spacing w:after="0" w:line="240" w:lineRule="auto"/>
              <w:jc w:val="center"/>
              <w:rPr>
                <w:rFonts w:ascii="Times New Roman" w:hAnsi="Times New Roman"/>
                <w:b/>
                <w:bCs/>
                <w:sz w:val="24"/>
                <w:szCs w:val="24"/>
                <w:lang w:val="uk-UA"/>
              </w:rPr>
            </w:pPr>
            <w:r w:rsidRPr="004D5EAB">
              <w:rPr>
                <w:rFonts w:ascii="Times New Roman" w:hAnsi="Times New Roman"/>
                <w:b/>
                <w:bCs/>
                <w:sz w:val="24"/>
                <w:szCs w:val="24"/>
                <w:lang w:val="uk-UA"/>
              </w:rPr>
              <w:t>3</w:t>
            </w:r>
          </w:p>
        </w:tc>
      </w:tr>
      <w:tr w:rsidR="002F4434" w:rsidRPr="004D5EAB" w14:paraId="5B3B41C1"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C6CD9E6" w14:textId="77777777" w:rsidR="002F4434" w:rsidRPr="004D5EAB" w:rsidRDefault="002F4434" w:rsidP="002F4434">
            <w:pPr>
              <w:spacing w:after="0" w:line="240" w:lineRule="auto"/>
              <w:jc w:val="center"/>
              <w:rPr>
                <w:rFonts w:ascii="Times New Roman" w:hAnsi="Times New Roman"/>
                <w:lang w:val="uk-UA"/>
              </w:rPr>
            </w:pPr>
            <w:r w:rsidRPr="004D5EAB">
              <w:rPr>
                <w:rFonts w:ascii="Times New Roman" w:hAnsi="Times New Roman"/>
                <w:lang w:val="uk-UA"/>
              </w:rPr>
              <w:t>ВК 2.2</w:t>
            </w:r>
          </w:p>
        </w:tc>
        <w:tc>
          <w:tcPr>
            <w:tcW w:w="4252" w:type="dxa"/>
            <w:vMerge/>
            <w:tcBorders>
              <w:top w:val="single" w:sz="4" w:space="0" w:color="auto"/>
              <w:left w:val="single" w:sz="4" w:space="0" w:color="auto"/>
              <w:bottom w:val="single" w:sz="4" w:space="0" w:color="auto"/>
              <w:right w:val="single" w:sz="4" w:space="0" w:color="auto"/>
            </w:tcBorders>
            <w:vAlign w:val="center"/>
          </w:tcPr>
          <w:p w14:paraId="26F04E42" w14:textId="77777777" w:rsidR="002F4434" w:rsidRPr="004D5EAB" w:rsidRDefault="002F4434" w:rsidP="002F4434">
            <w:pPr>
              <w:spacing w:after="0" w:line="240" w:lineRule="auto"/>
              <w:jc w:val="center"/>
              <w:rPr>
                <w:rFonts w:ascii="Times New Roman" w:hAnsi="Times New Roman"/>
                <w:color w:val="00000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BF6FDA2"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7D6D30E0"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60F8F97C" w14:textId="77777777" w:rsidR="002F4434" w:rsidRPr="004D5EAB" w:rsidRDefault="002F4434" w:rsidP="002F4434">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4A87EA7B" w14:textId="77777777" w:rsidR="002F4434" w:rsidRPr="004D5EAB" w:rsidRDefault="002F4434" w:rsidP="002F4434">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4</w:t>
            </w:r>
          </w:p>
        </w:tc>
      </w:tr>
      <w:tr w:rsidR="002F4434" w:rsidRPr="004D5EAB" w14:paraId="0CA29C66"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0B56777C" w14:textId="77777777" w:rsidR="002F4434" w:rsidRPr="004D5EAB" w:rsidRDefault="002F4434" w:rsidP="002F4434">
            <w:pPr>
              <w:spacing w:after="0" w:line="240" w:lineRule="auto"/>
              <w:jc w:val="center"/>
              <w:rPr>
                <w:rFonts w:ascii="Times New Roman" w:hAnsi="Times New Roman"/>
                <w:lang w:val="uk-UA"/>
              </w:rPr>
            </w:pPr>
            <w:r w:rsidRPr="004D5EAB">
              <w:rPr>
                <w:rFonts w:ascii="Times New Roman" w:hAnsi="Times New Roman"/>
                <w:lang w:val="uk-UA"/>
              </w:rPr>
              <w:t>ВК 2.3</w:t>
            </w:r>
          </w:p>
        </w:tc>
        <w:tc>
          <w:tcPr>
            <w:tcW w:w="4252" w:type="dxa"/>
            <w:vMerge/>
            <w:tcBorders>
              <w:top w:val="single" w:sz="4" w:space="0" w:color="auto"/>
              <w:left w:val="single" w:sz="4" w:space="0" w:color="auto"/>
              <w:bottom w:val="single" w:sz="4" w:space="0" w:color="auto"/>
              <w:right w:val="single" w:sz="4" w:space="0" w:color="auto"/>
            </w:tcBorders>
            <w:vAlign w:val="center"/>
          </w:tcPr>
          <w:p w14:paraId="0F3298E1" w14:textId="77777777" w:rsidR="002F4434" w:rsidRPr="004D5EAB" w:rsidRDefault="002F4434" w:rsidP="002F4434">
            <w:pPr>
              <w:spacing w:after="0" w:line="240" w:lineRule="auto"/>
              <w:jc w:val="center"/>
              <w:rPr>
                <w:rFonts w:ascii="Times New Roman" w:hAnsi="Times New Roman"/>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31FB87F"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12F5A1ED"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7451C701" w14:textId="77777777" w:rsidR="002F4434" w:rsidRPr="004D5EAB" w:rsidRDefault="002F4434" w:rsidP="002F4434">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004C5D44" w14:textId="77777777" w:rsidR="002F4434" w:rsidRPr="004D5EAB" w:rsidRDefault="002F4434" w:rsidP="002F4434">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6</w:t>
            </w:r>
          </w:p>
        </w:tc>
      </w:tr>
      <w:tr w:rsidR="002F4434" w:rsidRPr="004D5EAB" w14:paraId="5F2B5A50"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5556AC5A" w14:textId="77777777" w:rsidR="002F4434" w:rsidRPr="004D5EAB" w:rsidRDefault="002F4434" w:rsidP="002F4434">
            <w:pPr>
              <w:spacing w:after="0" w:line="240" w:lineRule="auto"/>
              <w:jc w:val="center"/>
              <w:rPr>
                <w:rFonts w:ascii="Times New Roman" w:hAnsi="Times New Roman"/>
                <w:lang w:val="uk-UA"/>
              </w:rPr>
            </w:pPr>
            <w:r w:rsidRPr="004D5EAB">
              <w:rPr>
                <w:rFonts w:ascii="Times New Roman" w:hAnsi="Times New Roman"/>
                <w:lang w:val="uk-UA"/>
              </w:rPr>
              <w:t>ВК 2.4</w:t>
            </w:r>
          </w:p>
        </w:tc>
        <w:tc>
          <w:tcPr>
            <w:tcW w:w="4252" w:type="dxa"/>
            <w:vMerge/>
            <w:tcBorders>
              <w:top w:val="single" w:sz="4" w:space="0" w:color="auto"/>
              <w:left w:val="single" w:sz="4" w:space="0" w:color="auto"/>
              <w:bottom w:val="single" w:sz="4" w:space="0" w:color="auto"/>
              <w:right w:val="single" w:sz="4" w:space="0" w:color="auto"/>
            </w:tcBorders>
            <w:vAlign w:val="center"/>
          </w:tcPr>
          <w:p w14:paraId="791EE2DB" w14:textId="77777777" w:rsidR="002F4434" w:rsidRPr="004D5EAB" w:rsidRDefault="002F4434" w:rsidP="002F4434">
            <w:pPr>
              <w:spacing w:after="0" w:line="240" w:lineRule="auto"/>
              <w:jc w:val="center"/>
              <w:rPr>
                <w:rFonts w:ascii="Times New Roman" w:hAnsi="Times New Roman"/>
                <w:color w:val="00000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0F1EB3D"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4BDA4A6B"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1065BABF" w14:textId="77777777" w:rsidR="002F4434" w:rsidRPr="004D5EAB" w:rsidRDefault="002F4434" w:rsidP="002F4434">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29B9FCFE" w14:textId="77777777" w:rsidR="002F4434" w:rsidRPr="004D5EAB" w:rsidRDefault="002F4434" w:rsidP="002F4434">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6</w:t>
            </w:r>
          </w:p>
        </w:tc>
      </w:tr>
      <w:tr w:rsidR="002F4434" w:rsidRPr="004D5EAB" w14:paraId="7DBC364F"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1D349830" w14:textId="77777777" w:rsidR="002F4434" w:rsidRPr="004D5EAB" w:rsidRDefault="002F4434" w:rsidP="002F4434">
            <w:pPr>
              <w:spacing w:after="0" w:line="240" w:lineRule="auto"/>
              <w:jc w:val="center"/>
              <w:rPr>
                <w:rFonts w:ascii="Times New Roman" w:hAnsi="Times New Roman"/>
                <w:lang w:val="uk-UA"/>
              </w:rPr>
            </w:pPr>
            <w:r w:rsidRPr="004D5EAB">
              <w:rPr>
                <w:rFonts w:ascii="Times New Roman" w:hAnsi="Times New Roman"/>
                <w:lang w:val="uk-UA"/>
              </w:rPr>
              <w:t>ВК 2.5</w:t>
            </w:r>
          </w:p>
        </w:tc>
        <w:tc>
          <w:tcPr>
            <w:tcW w:w="4252" w:type="dxa"/>
            <w:vMerge/>
            <w:tcBorders>
              <w:top w:val="single" w:sz="4" w:space="0" w:color="auto"/>
              <w:left w:val="single" w:sz="4" w:space="0" w:color="auto"/>
              <w:bottom w:val="single" w:sz="4" w:space="0" w:color="auto"/>
              <w:right w:val="single" w:sz="4" w:space="0" w:color="auto"/>
            </w:tcBorders>
            <w:vAlign w:val="center"/>
          </w:tcPr>
          <w:p w14:paraId="05BF3D36" w14:textId="77777777" w:rsidR="002F4434" w:rsidRPr="004D5EAB" w:rsidRDefault="002F4434" w:rsidP="002F4434">
            <w:pPr>
              <w:spacing w:after="0" w:line="240" w:lineRule="auto"/>
              <w:jc w:val="center"/>
              <w:rPr>
                <w:rFonts w:ascii="Times New Roman" w:hAnsi="Times New Roman"/>
                <w:color w:val="00000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49BF6F1"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3E5D497A"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1BD8A391" w14:textId="77777777" w:rsidR="002F4434" w:rsidRPr="004D5EAB" w:rsidRDefault="002F4434" w:rsidP="002F4434">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6107A7C6" w14:textId="77777777" w:rsidR="002F4434" w:rsidRPr="004D5EAB" w:rsidRDefault="002F4434" w:rsidP="002F4434">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7</w:t>
            </w:r>
          </w:p>
        </w:tc>
      </w:tr>
      <w:tr w:rsidR="002F4434" w:rsidRPr="004D5EAB" w14:paraId="5F74F4E0"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387C7DAB" w14:textId="77777777" w:rsidR="002F4434" w:rsidRPr="004D5EAB" w:rsidRDefault="002F4434" w:rsidP="002F4434">
            <w:pPr>
              <w:spacing w:after="0" w:line="240" w:lineRule="auto"/>
              <w:jc w:val="center"/>
              <w:rPr>
                <w:rFonts w:ascii="Times New Roman" w:hAnsi="Times New Roman"/>
                <w:lang w:val="uk-UA"/>
              </w:rPr>
            </w:pPr>
            <w:r w:rsidRPr="004D5EAB">
              <w:rPr>
                <w:rFonts w:ascii="Times New Roman" w:hAnsi="Times New Roman"/>
                <w:lang w:val="uk-UA"/>
              </w:rPr>
              <w:t>ВК 2.6</w:t>
            </w:r>
          </w:p>
        </w:tc>
        <w:tc>
          <w:tcPr>
            <w:tcW w:w="4252" w:type="dxa"/>
            <w:vMerge/>
            <w:tcBorders>
              <w:top w:val="single" w:sz="4" w:space="0" w:color="auto"/>
              <w:left w:val="single" w:sz="4" w:space="0" w:color="auto"/>
              <w:bottom w:val="single" w:sz="4" w:space="0" w:color="auto"/>
              <w:right w:val="single" w:sz="4" w:space="0" w:color="auto"/>
            </w:tcBorders>
            <w:vAlign w:val="center"/>
          </w:tcPr>
          <w:p w14:paraId="1AEDE476" w14:textId="77777777" w:rsidR="002F4434" w:rsidRPr="004D5EAB" w:rsidRDefault="002F4434" w:rsidP="002F4434">
            <w:pPr>
              <w:spacing w:after="0" w:line="240" w:lineRule="auto"/>
              <w:jc w:val="center"/>
              <w:rPr>
                <w:rFonts w:ascii="Times New Roman" w:hAnsi="Times New Roman"/>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3624674"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5C35A3D6"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10DB1E77" w14:textId="77777777" w:rsidR="002F4434" w:rsidRPr="004D5EAB" w:rsidRDefault="002F4434" w:rsidP="002F4434">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412C66EA" w14:textId="77777777" w:rsidR="002F4434" w:rsidRPr="004D5EAB" w:rsidRDefault="002F4434" w:rsidP="002F4434">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7</w:t>
            </w:r>
          </w:p>
        </w:tc>
      </w:tr>
      <w:tr w:rsidR="002F4434" w:rsidRPr="004D5EAB" w14:paraId="6A94C148"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24E3155C" w14:textId="77777777" w:rsidR="002F4434" w:rsidRPr="004D5EAB" w:rsidRDefault="002F4434" w:rsidP="002F4434">
            <w:pPr>
              <w:spacing w:after="0" w:line="240" w:lineRule="auto"/>
              <w:jc w:val="center"/>
              <w:rPr>
                <w:rFonts w:ascii="Times New Roman" w:hAnsi="Times New Roman"/>
                <w:lang w:val="uk-UA"/>
              </w:rPr>
            </w:pPr>
            <w:r w:rsidRPr="004D5EAB">
              <w:rPr>
                <w:rFonts w:ascii="Times New Roman" w:hAnsi="Times New Roman"/>
                <w:lang w:val="uk-UA"/>
              </w:rPr>
              <w:t>ВК 2.7</w:t>
            </w:r>
          </w:p>
        </w:tc>
        <w:tc>
          <w:tcPr>
            <w:tcW w:w="4252" w:type="dxa"/>
            <w:vMerge/>
            <w:tcBorders>
              <w:top w:val="single" w:sz="4" w:space="0" w:color="auto"/>
              <w:left w:val="single" w:sz="4" w:space="0" w:color="auto"/>
              <w:bottom w:val="single" w:sz="4" w:space="0" w:color="auto"/>
              <w:right w:val="single" w:sz="4" w:space="0" w:color="auto"/>
            </w:tcBorders>
            <w:vAlign w:val="center"/>
          </w:tcPr>
          <w:p w14:paraId="36B7380C" w14:textId="77777777" w:rsidR="002F4434" w:rsidRPr="004D5EAB" w:rsidRDefault="002F4434" w:rsidP="002F4434">
            <w:pPr>
              <w:spacing w:after="0" w:line="240" w:lineRule="auto"/>
              <w:jc w:val="center"/>
              <w:rPr>
                <w:rFonts w:ascii="Times New Roman" w:hAnsi="Times New Roman"/>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DEE0518"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1F46304E"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62B7D7DB" w14:textId="77777777" w:rsidR="002F4434" w:rsidRPr="004D5EAB" w:rsidRDefault="002F4434" w:rsidP="002F4434">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41E0DD40" w14:textId="77777777" w:rsidR="002F4434" w:rsidRPr="004D5EAB" w:rsidRDefault="002F4434" w:rsidP="002F4434">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7</w:t>
            </w:r>
          </w:p>
        </w:tc>
      </w:tr>
      <w:tr w:rsidR="002F4434" w:rsidRPr="004D5EAB" w14:paraId="5DF722A6"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7C7C99C" w14:textId="77777777" w:rsidR="002F4434" w:rsidRPr="004D5EAB" w:rsidRDefault="002F4434" w:rsidP="002F4434">
            <w:pPr>
              <w:spacing w:after="0" w:line="240" w:lineRule="auto"/>
              <w:jc w:val="center"/>
              <w:rPr>
                <w:rFonts w:ascii="Times New Roman" w:hAnsi="Times New Roman"/>
                <w:lang w:val="uk-UA"/>
              </w:rPr>
            </w:pPr>
            <w:r w:rsidRPr="004D5EAB">
              <w:rPr>
                <w:rFonts w:ascii="Times New Roman" w:hAnsi="Times New Roman"/>
                <w:lang w:val="uk-UA"/>
              </w:rPr>
              <w:t>ВК 2.8</w:t>
            </w:r>
          </w:p>
        </w:tc>
        <w:tc>
          <w:tcPr>
            <w:tcW w:w="4252" w:type="dxa"/>
            <w:vMerge/>
            <w:tcBorders>
              <w:top w:val="single" w:sz="4" w:space="0" w:color="auto"/>
              <w:left w:val="single" w:sz="4" w:space="0" w:color="auto"/>
              <w:bottom w:val="single" w:sz="4" w:space="0" w:color="auto"/>
              <w:right w:val="single" w:sz="4" w:space="0" w:color="auto"/>
            </w:tcBorders>
            <w:vAlign w:val="center"/>
          </w:tcPr>
          <w:p w14:paraId="768E596F" w14:textId="77777777" w:rsidR="002F4434" w:rsidRPr="004D5EAB" w:rsidRDefault="002F4434" w:rsidP="002F4434">
            <w:pPr>
              <w:spacing w:after="0" w:line="240" w:lineRule="auto"/>
              <w:jc w:val="center"/>
              <w:rPr>
                <w:rFonts w:ascii="Times New Roman" w:hAnsi="Times New Roman"/>
                <w:color w:val="00000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E09E984"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6D503FE5"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3AB03751" w14:textId="77777777" w:rsidR="002F4434" w:rsidRPr="004D5EAB" w:rsidRDefault="002F4434" w:rsidP="002F4434">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1546F379" w14:textId="77777777" w:rsidR="002F4434" w:rsidRPr="004D5EAB" w:rsidRDefault="002F4434" w:rsidP="002F4434">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8</w:t>
            </w:r>
          </w:p>
        </w:tc>
      </w:tr>
      <w:tr w:rsidR="002F4434" w:rsidRPr="004D5EAB" w14:paraId="417A0BA6"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CC0DA"/>
            <w:vAlign w:val="center"/>
          </w:tcPr>
          <w:p w14:paraId="6CF93542" w14:textId="77777777" w:rsidR="002F4434" w:rsidRPr="004D5EAB" w:rsidRDefault="002F4434" w:rsidP="002F4434">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Всього за циклом професійної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CC0DA"/>
            <w:vAlign w:val="center"/>
          </w:tcPr>
          <w:p w14:paraId="2F7D27F4" w14:textId="77777777" w:rsidR="002F4434" w:rsidRPr="004D5EAB" w:rsidRDefault="002F4434" w:rsidP="002F4434">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149</w:t>
            </w:r>
          </w:p>
        </w:tc>
        <w:tc>
          <w:tcPr>
            <w:tcW w:w="1015" w:type="dxa"/>
            <w:tcBorders>
              <w:top w:val="single" w:sz="4" w:space="0" w:color="auto"/>
              <w:left w:val="single" w:sz="4" w:space="0" w:color="auto"/>
              <w:bottom w:val="single" w:sz="4" w:space="0" w:color="auto"/>
              <w:right w:val="single" w:sz="4" w:space="0" w:color="auto"/>
            </w:tcBorders>
            <w:shd w:val="clear" w:color="auto" w:fill="CCC0DA"/>
            <w:vAlign w:val="center"/>
          </w:tcPr>
          <w:p w14:paraId="6F728298" w14:textId="6E3DD9BF" w:rsidR="002F4434" w:rsidRPr="004D5EAB" w:rsidRDefault="002F4434" w:rsidP="002F4434">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4</w:t>
            </w:r>
            <w:r w:rsidR="00624B4C" w:rsidRPr="004D5EAB">
              <w:rPr>
                <w:rFonts w:ascii="Times New Roman" w:hAnsi="Times New Roman"/>
                <w:b/>
                <w:bCs/>
                <w:color w:val="000000"/>
                <w:sz w:val="24"/>
                <w:szCs w:val="24"/>
                <w:lang w:val="uk-UA"/>
              </w:rPr>
              <w:t xml:space="preserve"> </w:t>
            </w:r>
            <w:r w:rsidRPr="004D5EAB">
              <w:rPr>
                <w:rFonts w:ascii="Times New Roman" w:hAnsi="Times New Roman"/>
                <w:b/>
                <w:bCs/>
                <w:color w:val="000000"/>
                <w:sz w:val="24"/>
                <w:szCs w:val="24"/>
                <w:lang w:val="uk-UA"/>
              </w:rPr>
              <w:t>470</w:t>
            </w:r>
          </w:p>
        </w:tc>
        <w:tc>
          <w:tcPr>
            <w:tcW w:w="1253" w:type="dxa"/>
            <w:tcBorders>
              <w:top w:val="single" w:sz="4" w:space="0" w:color="auto"/>
              <w:left w:val="single" w:sz="4" w:space="0" w:color="auto"/>
              <w:bottom w:val="single" w:sz="4" w:space="0" w:color="auto"/>
              <w:right w:val="single" w:sz="4" w:space="0" w:color="auto"/>
            </w:tcBorders>
            <w:shd w:val="clear" w:color="auto" w:fill="CCC0DA"/>
            <w:vAlign w:val="center"/>
          </w:tcPr>
          <w:p w14:paraId="170901F3" w14:textId="32F9C809" w:rsidR="002F4434" w:rsidRPr="004D5EAB" w:rsidRDefault="00DA6758" w:rsidP="002F4434">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38</w:t>
            </w:r>
          </w:p>
        </w:tc>
        <w:tc>
          <w:tcPr>
            <w:tcW w:w="1276" w:type="dxa"/>
            <w:tcBorders>
              <w:top w:val="single" w:sz="4" w:space="0" w:color="auto"/>
              <w:left w:val="single" w:sz="4" w:space="0" w:color="auto"/>
              <w:bottom w:val="single" w:sz="4" w:space="0" w:color="auto"/>
              <w:right w:val="single" w:sz="4" w:space="0" w:color="auto"/>
            </w:tcBorders>
            <w:shd w:val="clear" w:color="auto" w:fill="CCC0DA"/>
            <w:vAlign w:val="center"/>
          </w:tcPr>
          <w:p w14:paraId="4F9C7D26" w14:textId="77777777" w:rsidR="002F4434" w:rsidRPr="004D5EAB" w:rsidRDefault="002F4434" w:rsidP="002F4434">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 </w:t>
            </w:r>
          </w:p>
        </w:tc>
      </w:tr>
      <w:tr w:rsidR="002F4434" w:rsidRPr="004D5EAB" w14:paraId="46BF6FDC"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021DA7EA" w14:textId="77777777" w:rsidR="002F4434" w:rsidRPr="004D5EAB" w:rsidRDefault="002F4434" w:rsidP="002F4434">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ЗАГАЛЬНИЙ ОБСЯГ ОСВІТНЬОЇ ПРОГРАМИ</w:t>
            </w:r>
          </w:p>
        </w:tc>
      </w:tr>
      <w:tr w:rsidR="002F4434" w:rsidRPr="004D5EAB" w14:paraId="1340B796"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800080"/>
            <w:vAlign w:val="center"/>
          </w:tcPr>
          <w:p w14:paraId="39331913" w14:textId="77777777" w:rsidR="002F4434" w:rsidRPr="004D5EAB" w:rsidRDefault="002F4434" w:rsidP="002F4434">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РАЗОМ:</w:t>
            </w:r>
          </w:p>
        </w:tc>
        <w:tc>
          <w:tcPr>
            <w:tcW w:w="992" w:type="dxa"/>
            <w:tcBorders>
              <w:top w:val="single" w:sz="4" w:space="0" w:color="auto"/>
              <w:left w:val="single" w:sz="4" w:space="0" w:color="auto"/>
              <w:bottom w:val="single" w:sz="4" w:space="0" w:color="auto"/>
              <w:right w:val="single" w:sz="4" w:space="0" w:color="auto"/>
            </w:tcBorders>
            <w:shd w:val="clear" w:color="auto" w:fill="800080"/>
            <w:vAlign w:val="center"/>
          </w:tcPr>
          <w:p w14:paraId="7855C9B0" w14:textId="77777777" w:rsidR="002F4434" w:rsidRPr="004D5EAB" w:rsidRDefault="002F4434" w:rsidP="002F4434">
            <w:pPr>
              <w:spacing w:after="0" w:line="240" w:lineRule="auto"/>
              <w:jc w:val="center"/>
              <w:rPr>
                <w:rFonts w:ascii="Times New Roman" w:hAnsi="Times New Roman"/>
                <w:b/>
                <w:bCs/>
                <w:color w:val="000000"/>
                <w:sz w:val="24"/>
                <w:szCs w:val="24"/>
              </w:rPr>
            </w:pPr>
            <w:r w:rsidRPr="004D5EAB">
              <w:rPr>
                <w:rFonts w:ascii="Times New Roman" w:hAnsi="Times New Roman"/>
                <w:b/>
                <w:bCs/>
                <w:color w:val="000000"/>
                <w:sz w:val="24"/>
                <w:szCs w:val="24"/>
              </w:rPr>
              <w:t>240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0080"/>
            <w:vAlign w:val="center"/>
          </w:tcPr>
          <w:p w14:paraId="0E275256" w14:textId="55D7647A" w:rsidR="002F4434" w:rsidRPr="004D5EAB" w:rsidRDefault="002F4434" w:rsidP="002F4434">
            <w:pPr>
              <w:spacing w:after="0" w:line="240" w:lineRule="auto"/>
              <w:jc w:val="center"/>
              <w:rPr>
                <w:rFonts w:ascii="Times New Roman" w:hAnsi="Times New Roman"/>
                <w:b/>
                <w:bCs/>
                <w:color w:val="000000"/>
                <w:sz w:val="24"/>
                <w:szCs w:val="24"/>
              </w:rPr>
            </w:pPr>
            <w:r w:rsidRPr="004D5EAB">
              <w:rPr>
                <w:rFonts w:ascii="Times New Roman" w:hAnsi="Times New Roman"/>
                <w:b/>
                <w:bCs/>
                <w:color w:val="000000"/>
                <w:sz w:val="24"/>
                <w:szCs w:val="24"/>
              </w:rPr>
              <w:t>7</w:t>
            </w:r>
            <w:r w:rsidR="00624B4C" w:rsidRPr="004D5EAB">
              <w:rPr>
                <w:rFonts w:ascii="Times New Roman" w:hAnsi="Times New Roman"/>
                <w:b/>
                <w:bCs/>
                <w:color w:val="000000"/>
                <w:sz w:val="24"/>
                <w:szCs w:val="24"/>
                <w:lang w:val="uk-UA"/>
              </w:rPr>
              <w:t xml:space="preserve"> </w:t>
            </w:r>
            <w:r w:rsidRPr="004D5EAB">
              <w:rPr>
                <w:rFonts w:ascii="Times New Roman" w:hAnsi="Times New Roman"/>
                <w:b/>
                <w:bCs/>
                <w:color w:val="000000"/>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800080"/>
            <w:vAlign w:val="center"/>
          </w:tcPr>
          <w:p w14:paraId="158E6837" w14:textId="77777777" w:rsidR="002F4434" w:rsidRPr="004D5EAB" w:rsidRDefault="002F4434" w:rsidP="002F4434">
            <w:pPr>
              <w:spacing w:after="0" w:line="240" w:lineRule="auto"/>
              <w:rPr>
                <w:rFonts w:ascii="Times New Roman" w:hAnsi="Times New Roman"/>
                <w:b/>
                <w:bCs/>
                <w:color w:val="000000"/>
                <w:sz w:val="24"/>
                <w:szCs w:val="24"/>
                <w:lang w:val="uk-UA"/>
              </w:rPr>
            </w:pPr>
          </w:p>
        </w:tc>
      </w:tr>
    </w:tbl>
    <w:p w14:paraId="34CFB269" w14:textId="77777777" w:rsidR="000E330A" w:rsidRPr="004D5EAB" w:rsidRDefault="000E330A" w:rsidP="00122E06">
      <w:pPr>
        <w:spacing w:after="0" w:line="240" w:lineRule="auto"/>
        <w:ind w:firstLine="709"/>
        <w:jc w:val="both"/>
        <w:rPr>
          <w:rFonts w:ascii="Times New Roman" w:hAnsi="Times New Roman"/>
          <w:sz w:val="28"/>
          <w:szCs w:val="28"/>
          <w:lang w:val="ru-RU"/>
        </w:rPr>
      </w:pPr>
    </w:p>
    <w:p w14:paraId="1EFC3379" w14:textId="77777777" w:rsidR="000E330A" w:rsidRPr="004D5EAB" w:rsidRDefault="000E330A" w:rsidP="00122E06">
      <w:pPr>
        <w:spacing w:after="0" w:line="240" w:lineRule="auto"/>
        <w:ind w:firstLine="709"/>
        <w:jc w:val="both"/>
        <w:rPr>
          <w:rFonts w:ascii="Times New Roman" w:hAnsi="Times New Roman"/>
          <w:sz w:val="28"/>
          <w:szCs w:val="28"/>
          <w:lang w:val="ru-RU"/>
        </w:rPr>
      </w:pPr>
      <w:r w:rsidRPr="004D5EAB">
        <w:rPr>
          <w:rFonts w:ascii="Times New Roman" w:hAnsi="Times New Roman"/>
          <w:sz w:val="28"/>
          <w:szCs w:val="28"/>
          <w:lang w:val="ru-RU"/>
        </w:rPr>
        <w:t>Вибіркові компоненти – 60 кредитів (25%), із них:</w:t>
      </w:r>
    </w:p>
    <w:p w14:paraId="4C4F6DD1" w14:textId="77777777" w:rsidR="000E330A" w:rsidRPr="004D5EAB" w:rsidRDefault="003A558C" w:rsidP="00624B4C">
      <w:pPr>
        <w:spacing w:after="0" w:line="240" w:lineRule="auto"/>
        <w:ind w:firstLine="709"/>
        <w:jc w:val="both"/>
        <w:rPr>
          <w:rFonts w:ascii="Times New Roman" w:hAnsi="Times New Roman"/>
          <w:sz w:val="28"/>
          <w:szCs w:val="28"/>
          <w:lang w:val="ru-RU"/>
        </w:rPr>
      </w:pPr>
      <w:r w:rsidRPr="004D5EAB">
        <w:rPr>
          <w:rFonts w:ascii="Times New Roman" w:hAnsi="Times New Roman"/>
          <w:sz w:val="28"/>
          <w:szCs w:val="28"/>
          <w:lang w:val="ru-RU"/>
        </w:rPr>
        <w:t>і</w:t>
      </w:r>
      <w:r w:rsidR="000E330A" w:rsidRPr="004D5EAB">
        <w:rPr>
          <w:rFonts w:ascii="Times New Roman" w:hAnsi="Times New Roman"/>
          <w:sz w:val="28"/>
          <w:szCs w:val="28"/>
          <w:lang w:val="ru-RU"/>
        </w:rPr>
        <w:t>з</w:t>
      </w:r>
      <w:r w:rsidR="002E2AF2" w:rsidRPr="004D5EAB">
        <w:rPr>
          <w:rFonts w:ascii="Times New Roman" w:hAnsi="Times New Roman"/>
          <w:sz w:val="28"/>
          <w:szCs w:val="28"/>
          <w:lang w:val="ru-RU"/>
        </w:rPr>
        <w:t xml:space="preserve"> циклу загально</w:t>
      </w:r>
      <w:r w:rsidR="00684EC9" w:rsidRPr="004D5EAB">
        <w:rPr>
          <w:rFonts w:ascii="Times New Roman" w:hAnsi="Times New Roman"/>
          <w:sz w:val="28"/>
          <w:szCs w:val="28"/>
          <w:lang w:val="ru-RU"/>
        </w:rPr>
        <w:t>ї підготовки – 20 кредитів (8,3</w:t>
      </w:r>
      <w:r w:rsidR="000E330A" w:rsidRPr="004D5EAB">
        <w:rPr>
          <w:rFonts w:ascii="Times New Roman" w:hAnsi="Times New Roman"/>
          <w:sz w:val="28"/>
          <w:szCs w:val="28"/>
          <w:lang w:val="ru-RU"/>
        </w:rPr>
        <w:t xml:space="preserve">%), </w:t>
      </w:r>
    </w:p>
    <w:p w14:paraId="1E34C1FF" w14:textId="77777777" w:rsidR="000E330A" w:rsidRPr="004D5EAB" w:rsidRDefault="003A558C" w:rsidP="00624B4C">
      <w:pPr>
        <w:spacing w:after="0" w:line="240" w:lineRule="auto"/>
        <w:ind w:firstLine="709"/>
        <w:jc w:val="both"/>
        <w:rPr>
          <w:rFonts w:ascii="Times New Roman" w:hAnsi="Times New Roman"/>
          <w:sz w:val="28"/>
          <w:szCs w:val="28"/>
          <w:lang w:val="ru-RU"/>
        </w:rPr>
      </w:pPr>
      <w:r w:rsidRPr="004D5EAB">
        <w:rPr>
          <w:rFonts w:ascii="Times New Roman" w:hAnsi="Times New Roman"/>
          <w:sz w:val="28"/>
          <w:szCs w:val="28"/>
          <w:lang w:val="ru-RU"/>
        </w:rPr>
        <w:t>і</w:t>
      </w:r>
      <w:r w:rsidR="000E330A" w:rsidRPr="004D5EAB">
        <w:rPr>
          <w:rFonts w:ascii="Times New Roman" w:hAnsi="Times New Roman"/>
          <w:sz w:val="28"/>
          <w:szCs w:val="28"/>
          <w:lang w:val="ru-RU"/>
        </w:rPr>
        <w:t>з ц</w:t>
      </w:r>
      <w:r w:rsidR="002E2AF2" w:rsidRPr="004D5EAB">
        <w:rPr>
          <w:rFonts w:ascii="Times New Roman" w:hAnsi="Times New Roman"/>
          <w:sz w:val="28"/>
          <w:szCs w:val="28"/>
          <w:lang w:val="ru-RU"/>
        </w:rPr>
        <w:t>иклу професійної підготовки – 40 кредитів (16,7</w:t>
      </w:r>
      <w:r w:rsidR="000E330A" w:rsidRPr="004D5EAB">
        <w:rPr>
          <w:rFonts w:ascii="Times New Roman" w:hAnsi="Times New Roman"/>
          <w:sz w:val="28"/>
          <w:szCs w:val="28"/>
          <w:lang w:val="ru-RU"/>
        </w:rPr>
        <w:t>%).</w:t>
      </w:r>
    </w:p>
    <w:p w14:paraId="690309A8" w14:textId="77777777" w:rsidR="000E330A" w:rsidRPr="004D5EAB" w:rsidRDefault="000E330A" w:rsidP="00122E06">
      <w:pPr>
        <w:spacing w:after="0" w:line="240" w:lineRule="auto"/>
        <w:ind w:firstLine="709"/>
        <w:jc w:val="both"/>
        <w:rPr>
          <w:rFonts w:ascii="Times New Roman" w:hAnsi="Times New Roman"/>
          <w:sz w:val="28"/>
          <w:szCs w:val="28"/>
          <w:lang w:val="ru-RU"/>
        </w:rPr>
      </w:pPr>
    </w:p>
    <w:p w14:paraId="69D4AE0F" w14:textId="3C5D93DD" w:rsidR="000E330A" w:rsidRPr="004D5EAB" w:rsidRDefault="00684EC9" w:rsidP="005B49B3">
      <w:pPr>
        <w:spacing w:after="0" w:line="240" w:lineRule="auto"/>
        <w:ind w:firstLine="709"/>
        <w:jc w:val="both"/>
        <w:rPr>
          <w:rFonts w:ascii="Times New Roman" w:hAnsi="Times New Roman"/>
          <w:sz w:val="24"/>
          <w:szCs w:val="24"/>
          <w:lang w:val="ru-RU"/>
        </w:rPr>
      </w:pPr>
      <w:r w:rsidRPr="004D5EAB">
        <w:rPr>
          <w:rFonts w:ascii="Times New Roman" w:hAnsi="Times New Roman"/>
          <w:sz w:val="28"/>
          <w:szCs w:val="28"/>
          <w:lang w:val="ru-RU"/>
        </w:rPr>
        <w:t>Освітні компоненти вільного вибору обираю</w:t>
      </w:r>
      <w:r w:rsidR="000E330A" w:rsidRPr="004D5EAB">
        <w:rPr>
          <w:rFonts w:ascii="Times New Roman" w:hAnsi="Times New Roman"/>
          <w:sz w:val="28"/>
          <w:szCs w:val="28"/>
          <w:lang w:val="ru-RU"/>
        </w:rPr>
        <w:t>ться</w:t>
      </w:r>
      <w:r w:rsidRPr="004D5EAB">
        <w:rPr>
          <w:rFonts w:ascii="Times New Roman" w:hAnsi="Times New Roman"/>
          <w:sz w:val="28"/>
          <w:szCs w:val="28"/>
          <w:lang w:val="ru-RU"/>
        </w:rPr>
        <w:t xml:space="preserve"> здобувачем вищої освіти із загальноуніверситетського каталогу вибіркових дисциплін, розташованого за посиланням:</w:t>
      </w:r>
      <w:r w:rsidR="000E330A" w:rsidRPr="004D5EAB">
        <w:rPr>
          <w:rFonts w:ascii="Times New Roman" w:hAnsi="Times New Roman"/>
          <w:sz w:val="28"/>
          <w:szCs w:val="28"/>
          <w:lang w:val="ru-RU"/>
        </w:rPr>
        <w:t xml:space="preserve"> </w:t>
      </w:r>
      <w:hyperlink r:id="rId10" w:history="1">
        <w:r w:rsidR="005B49B3" w:rsidRPr="004D5EAB">
          <w:rPr>
            <w:rStyle w:val="a5"/>
            <w:rFonts w:ascii="Times New Roman" w:hAnsi="Times New Roman"/>
            <w:sz w:val="28"/>
            <w:szCs w:val="28"/>
            <w:lang w:val="ru-RU"/>
          </w:rPr>
          <w:t>https://uu.edu.ua/disc_vilnogo_viboru</w:t>
        </w:r>
      </w:hyperlink>
      <w:r w:rsidR="005B49B3" w:rsidRPr="004D5EAB">
        <w:rPr>
          <w:rFonts w:ascii="Times New Roman" w:hAnsi="Times New Roman"/>
          <w:sz w:val="24"/>
          <w:szCs w:val="24"/>
          <w:lang w:val="ru-RU"/>
        </w:rPr>
        <w:t xml:space="preserve">. </w:t>
      </w:r>
    </w:p>
    <w:p w14:paraId="1F2662EC" w14:textId="77777777" w:rsidR="000E330A" w:rsidRPr="004D5EAB" w:rsidRDefault="000E330A" w:rsidP="00122E06">
      <w:pPr>
        <w:spacing w:after="0" w:line="240" w:lineRule="auto"/>
        <w:rPr>
          <w:rFonts w:ascii="Times New Roman" w:hAnsi="Times New Roman"/>
          <w:sz w:val="24"/>
          <w:szCs w:val="24"/>
          <w:lang w:val="ru-RU"/>
        </w:rPr>
        <w:sectPr w:rsidR="000E330A" w:rsidRPr="004D5EAB" w:rsidSect="00D63A8F">
          <w:pgSz w:w="11906" w:h="16838"/>
          <w:pgMar w:top="850" w:right="850" w:bottom="850" w:left="1417" w:header="708" w:footer="708" w:gutter="0"/>
          <w:cols w:space="708"/>
          <w:docGrid w:linePitch="360"/>
        </w:sectPr>
      </w:pPr>
    </w:p>
    <w:p w14:paraId="09B8CF55" w14:textId="001D0C51" w:rsidR="000E330A" w:rsidRPr="004D5EAB" w:rsidRDefault="0048076C" w:rsidP="008071D7">
      <w:pPr>
        <w:jc w:val="center"/>
        <w:rPr>
          <w:rFonts w:ascii="Times New Roman" w:hAnsi="Times New Roman"/>
          <w:b/>
          <w:sz w:val="28"/>
          <w:szCs w:val="28"/>
          <w:lang w:val="ru-RU"/>
        </w:rPr>
      </w:pPr>
      <w:r w:rsidRPr="004D5EAB">
        <w:rPr>
          <w:noProof/>
          <w:lang w:val="uk-UA" w:eastAsia="uk-UA"/>
        </w:rPr>
        <w:lastRenderedPageBreak/>
        <mc:AlternateContent>
          <mc:Choice Requires="wps">
            <w:drawing>
              <wp:anchor distT="0" distB="0" distL="114300" distR="114300" simplePos="0" relativeHeight="251617280" behindDoc="0" locked="0" layoutInCell="1" allowOverlap="1" wp14:anchorId="4E52941A" wp14:editId="51087BF1">
                <wp:simplePos x="0" y="0"/>
                <wp:positionH relativeFrom="column">
                  <wp:posOffset>1136015</wp:posOffset>
                </wp:positionH>
                <wp:positionV relativeFrom="paragraph">
                  <wp:posOffset>309245</wp:posOffset>
                </wp:positionV>
                <wp:extent cx="942975" cy="257175"/>
                <wp:effectExtent l="0" t="0" r="28575" b="47625"/>
                <wp:wrapNone/>
                <wp:docPr id="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226EB02E"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2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2941A" id="Rectangle 3" o:spid="_x0000_s1026" style="position:absolute;left:0;text-align:left;margin-left:89.45pt;margin-top:24.35pt;width:74.25pt;height:20.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" strokecolor="#c2d69b" strokeweight="1pt">
                <v:fill color2="#d6e3bc" focus="100%" type="gradient"/>
                <v:shadow on="t" color="#4e6128" opacity=".5" offset="1pt"/>
                <v:textbox>
                  <w:txbxContent>
                    <w:p w14:paraId="226EB02E"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2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16256" behindDoc="0" locked="0" layoutInCell="1" allowOverlap="1" wp14:anchorId="4D87A5DD" wp14:editId="67F2FCE7">
                <wp:simplePos x="0" y="0"/>
                <wp:positionH relativeFrom="column">
                  <wp:posOffset>-73660</wp:posOffset>
                </wp:positionH>
                <wp:positionV relativeFrom="paragraph">
                  <wp:posOffset>318770</wp:posOffset>
                </wp:positionV>
                <wp:extent cx="990600" cy="257175"/>
                <wp:effectExtent l="0" t="0" r="19050" b="47625"/>
                <wp:wrapNone/>
                <wp:docPr id="8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6B44037A"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1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7A5DD" id="Rectangle 4" o:spid="_x0000_s1027" style="position:absolute;left:0;text-align:left;margin-left:-5.8pt;margin-top:25.1pt;width:78pt;height:20.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" strokecolor="#c2d69b" strokeweight="1pt">
                <v:fill color2="#d6e3bc" focus="100%" type="gradient"/>
                <v:shadow on="t" color="#4e6128" opacity=".5" offset="1pt"/>
                <v:textbox>
                  <w:txbxContent>
                    <w:p w14:paraId="6B44037A"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1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18304" behindDoc="0" locked="0" layoutInCell="1" allowOverlap="1" wp14:anchorId="6FDD2027" wp14:editId="11276A23">
                <wp:simplePos x="0" y="0"/>
                <wp:positionH relativeFrom="column">
                  <wp:posOffset>2355215</wp:posOffset>
                </wp:positionH>
                <wp:positionV relativeFrom="paragraph">
                  <wp:posOffset>318770</wp:posOffset>
                </wp:positionV>
                <wp:extent cx="971550" cy="257175"/>
                <wp:effectExtent l="0" t="0" r="19050" b="47625"/>
                <wp:wrapNone/>
                <wp:docPr id="8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43C8E080"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3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D2027" id="Rectangle 5" o:spid="_x0000_s1028" style="position:absolute;left:0;text-align:left;margin-left:185.45pt;margin-top:25.1pt;width:76.5pt;height:20.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" strokecolor="#c2d69b" strokeweight="1pt">
                <v:fill color2="#d6e3bc" focus="100%" type="gradient"/>
                <v:shadow on="t" color="#4e6128" opacity=".5" offset="1pt"/>
                <v:textbox>
                  <w:txbxContent>
                    <w:p w14:paraId="43C8E080"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3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19328" behindDoc="0" locked="0" layoutInCell="1" allowOverlap="1" wp14:anchorId="301F7ED5" wp14:editId="43517B1C">
                <wp:simplePos x="0" y="0"/>
                <wp:positionH relativeFrom="column">
                  <wp:posOffset>3574415</wp:posOffset>
                </wp:positionH>
                <wp:positionV relativeFrom="paragraph">
                  <wp:posOffset>318770</wp:posOffset>
                </wp:positionV>
                <wp:extent cx="1000125" cy="257175"/>
                <wp:effectExtent l="0" t="0" r="28575" b="47625"/>
                <wp:wrapNone/>
                <wp:docPr id="8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5E43B4EC"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4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F7ED5" id="Rectangle 6" o:spid="_x0000_s1029" style="position:absolute;left:0;text-align:left;margin-left:281.45pt;margin-top:25.1pt;width:78.75pt;height:20.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" strokecolor="#c2d69b" strokeweight="1pt">
                <v:fill color2="#d6e3bc" focus="100%" type="gradient"/>
                <v:shadow on="t" color="#4e6128" opacity=".5" offset="1pt"/>
                <v:textbox>
                  <w:txbxContent>
                    <w:p w14:paraId="5E43B4EC"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4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20352" behindDoc="0" locked="0" layoutInCell="1" allowOverlap="1" wp14:anchorId="27ECB0D3" wp14:editId="3E48455A">
                <wp:simplePos x="0" y="0"/>
                <wp:positionH relativeFrom="column">
                  <wp:posOffset>4774565</wp:posOffset>
                </wp:positionH>
                <wp:positionV relativeFrom="paragraph">
                  <wp:posOffset>318770</wp:posOffset>
                </wp:positionV>
                <wp:extent cx="1019175" cy="257175"/>
                <wp:effectExtent l="0" t="0" r="28575" b="47625"/>
                <wp:wrapNone/>
                <wp:docPr id="7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6F3C03CE"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5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CB0D3" id="Rectangle 7" o:spid="_x0000_s1030" style="position:absolute;left:0;text-align:left;margin-left:375.95pt;margin-top:25.1pt;width:80.25pt;height:20.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" strokecolor="#c2d69b" strokeweight="1pt">
                <v:fill color2="#d6e3bc" focus="100%" type="gradient"/>
                <v:shadow on="t" color="#4e6128" opacity=".5" offset="1pt"/>
                <v:textbox>
                  <w:txbxContent>
                    <w:p w14:paraId="6F3C03CE"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5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21376" behindDoc="0" locked="0" layoutInCell="1" allowOverlap="1" wp14:anchorId="75995819" wp14:editId="16D59F16">
                <wp:simplePos x="0" y="0"/>
                <wp:positionH relativeFrom="column">
                  <wp:posOffset>6060440</wp:posOffset>
                </wp:positionH>
                <wp:positionV relativeFrom="paragraph">
                  <wp:posOffset>318770</wp:posOffset>
                </wp:positionV>
                <wp:extent cx="1028700" cy="257175"/>
                <wp:effectExtent l="0" t="0" r="19050" b="47625"/>
                <wp:wrapNone/>
                <wp:docPr id="7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5B3A7450"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6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95819" id="Rectangle 8" o:spid="_x0000_s1031" style="position:absolute;left:0;text-align:left;margin-left:477.2pt;margin-top:25.1pt;width:81pt;height:20.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" strokecolor="#c2d69b" strokeweight="1pt">
                <v:fill color2="#d6e3bc" focus="100%" type="gradient"/>
                <v:shadow on="t" color="#4e6128" opacity=".5" offset="1pt"/>
                <v:textbox>
                  <w:txbxContent>
                    <w:p w14:paraId="5B3A7450"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6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22400" behindDoc="0" locked="0" layoutInCell="1" allowOverlap="1" wp14:anchorId="1C44C6F7" wp14:editId="1591BF82">
                <wp:simplePos x="0" y="0"/>
                <wp:positionH relativeFrom="column">
                  <wp:posOffset>7308215</wp:posOffset>
                </wp:positionH>
                <wp:positionV relativeFrom="paragraph">
                  <wp:posOffset>309245</wp:posOffset>
                </wp:positionV>
                <wp:extent cx="1019175" cy="257175"/>
                <wp:effectExtent l="0" t="0" r="28575" b="47625"/>
                <wp:wrapNone/>
                <wp:docPr id="7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775443A8"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7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C6F7" id="Rectangle 9" o:spid="_x0000_s1032" style="position:absolute;left:0;text-align:left;margin-left:575.45pt;margin-top:24.35pt;width:80.25pt;height:20.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" strokecolor="#c2d69b" strokeweight="1pt">
                <v:fill color2="#d6e3bc" focus="100%" type="gradient"/>
                <v:shadow on="t" color="#4e6128" opacity=".5" offset="1pt"/>
                <v:textbox>
                  <w:txbxContent>
                    <w:p w14:paraId="775443A8"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7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23424" behindDoc="0" locked="0" layoutInCell="1" allowOverlap="1" wp14:anchorId="136CA689" wp14:editId="4A3D941C">
                <wp:simplePos x="0" y="0"/>
                <wp:positionH relativeFrom="column">
                  <wp:posOffset>8565515</wp:posOffset>
                </wp:positionH>
                <wp:positionV relativeFrom="paragraph">
                  <wp:posOffset>299720</wp:posOffset>
                </wp:positionV>
                <wp:extent cx="1038225" cy="257175"/>
                <wp:effectExtent l="0" t="0" r="28575" b="47625"/>
                <wp:wrapNone/>
                <wp:docPr id="7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049856B0"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8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CA689" id="Rectangle 10" o:spid="_x0000_s1033" style="position:absolute;left:0;text-align:left;margin-left:674.45pt;margin-top:23.6pt;width:81.75pt;height:20.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" strokecolor="#c2d69b" strokeweight="1pt">
                <v:fill color2="#d6e3bc" focus="100%" type="gradient"/>
                <v:shadow on="t" color="#4e6128" opacity=".5" offset="1pt"/>
                <v:textbox>
                  <w:txbxContent>
                    <w:p w14:paraId="049856B0"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8 семестр</w:t>
                      </w:r>
                    </w:p>
                  </w:txbxContent>
                </v:textbox>
              </v:rect>
            </w:pict>
          </mc:Fallback>
        </mc:AlternateContent>
      </w:r>
      <w:r w:rsidR="000E330A" w:rsidRPr="004D5EAB">
        <w:rPr>
          <w:rFonts w:ascii="Times New Roman" w:hAnsi="Times New Roman"/>
          <w:b/>
          <w:sz w:val="28"/>
          <w:szCs w:val="28"/>
          <w:lang w:val="ru-RU"/>
        </w:rPr>
        <w:t xml:space="preserve">2.2. </w:t>
      </w:r>
      <w:r w:rsidR="00684EC9" w:rsidRPr="004D5EAB">
        <w:rPr>
          <w:rFonts w:ascii="Times New Roman" w:hAnsi="Times New Roman"/>
          <w:b/>
          <w:sz w:val="28"/>
          <w:szCs w:val="28"/>
          <w:lang w:val="ru-RU"/>
        </w:rPr>
        <w:t>Посемест</w:t>
      </w:r>
      <w:r w:rsidR="00D32AA9" w:rsidRPr="004D5EAB">
        <w:rPr>
          <w:rFonts w:ascii="Times New Roman" w:hAnsi="Times New Roman"/>
          <w:b/>
          <w:sz w:val="28"/>
          <w:szCs w:val="28"/>
          <w:lang w:val="ru-RU"/>
        </w:rPr>
        <w:t>рова структурна схема освітньо-</w:t>
      </w:r>
      <w:r w:rsidR="00684EC9" w:rsidRPr="004D5EAB">
        <w:rPr>
          <w:rFonts w:ascii="Times New Roman" w:hAnsi="Times New Roman"/>
          <w:b/>
          <w:sz w:val="28"/>
          <w:szCs w:val="28"/>
          <w:lang w:val="ru-RU"/>
        </w:rPr>
        <w:t xml:space="preserve">професійної </w:t>
      </w:r>
      <w:r w:rsidR="000E330A" w:rsidRPr="004D5EAB">
        <w:rPr>
          <w:rFonts w:ascii="Times New Roman" w:hAnsi="Times New Roman"/>
          <w:b/>
          <w:sz w:val="28"/>
          <w:szCs w:val="28"/>
          <w:lang w:val="ru-RU"/>
        </w:rPr>
        <w:t>програми</w:t>
      </w:r>
      <w:r w:rsidR="008071D7" w:rsidRPr="004D5EAB">
        <w:rPr>
          <w:rFonts w:ascii="Times New Roman" w:hAnsi="Times New Roman"/>
          <w:b/>
          <w:sz w:val="28"/>
          <w:szCs w:val="28"/>
          <w:lang w:val="ru-RU"/>
        </w:rPr>
        <w:t xml:space="preserve"> </w:t>
      </w:r>
    </w:p>
    <w:p w14:paraId="70922A58" w14:textId="77777777" w:rsidR="008071D7" w:rsidRPr="004D5EAB" w:rsidRDefault="008071D7" w:rsidP="008071D7">
      <w:pPr>
        <w:jc w:val="center"/>
        <w:rPr>
          <w:rFonts w:ascii="Times New Roman" w:hAnsi="Times New Roman"/>
          <w:b/>
          <w:sz w:val="28"/>
          <w:szCs w:val="28"/>
          <w:lang w:val="ru-RU"/>
        </w:rPr>
      </w:pPr>
    </w:p>
    <w:p w14:paraId="11F6AD2C" w14:textId="77777777" w:rsidR="000E330A" w:rsidRPr="004D5EAB" w:rsidRDefault="00D32AA9" w:rsidP="00122E06">
      <w:pPr>
        <w:jc w:val="center"/>
        <w:rPr>
          <w:rFonts w:ascii="Times New Roman" w:hAnsi="Times New Roman"/>
          <w:b/>
          <w:sz w:val="28"/>
          <w:szCs w:val="28"/>
          <w:lang w:val="uk-UA"/>
        </w:rPr>
      </w:pPr>
      <w:r w:rsidRPr="004D5EAB">
        <w:rPr>
          <w:noProof/>
          <w:lang w:val="uk-UA" w:eastAsia="uk-UA"/>
        </w:rPr>
        <mc:AlternateContent>
          <mc:Choice Requires="wps">
            <w:drawing>
              <wp:anchor distT="0" distB="0" distL="114300" distR="114300" simplePos="0" relativeHeight="251631616" behindDoc="0" locked="0" layoutInCell="1" allowOverlap="1" wp14:anchorId="3767D4CF" wp14:editId="255BCC7D">
                <wp:simplePos x="0" y="0"/>
                <wp:positionH relativeFrom="column">
                  <wp:posOffset>-62230</wp:posOffset>
                </wp:positionH>
                <wp:positionV relativeFrom="paragraph">
                  <wp:posOffset>346710</wp:posOffset>
                </wp:positionV>
                <wp:extent cx="3461385" cy="224790"/>
                <wp:effectExtent l="0" t="0" r="24765" b="41910"/>
                <wp:wrapNone/>
                <wp:docPr id="7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1385" cy="22479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2A19C87" w14:textId="77777777" w:rsidR="00306EFA" w:rsidRPr="00122E06" w:rsidRDefault="00306EFA" w:rsidP="00530320">
                            <w:pPr>
                              <w:jc w:val="center"/>
                              <w:rPr>
                                <w:rFonts w:ascii="Times New Roman" w:hAnsi="Times New Roman"/>
                                <w:sz w:val="16"/>
                                <w:szCs w:val="16"/>
                                <w:lang w:val="uk-UA"/>
                              </w:rPr>
                            </w:pPr>
                            <w:r w:rsidRPr="00422470">
                              <w:rPr>
                                <w:rFonts w:ascii="Times New Roman" w:hAnsi="Times New Roman"/>
                                <w:sz w:val="16"/>
                                <w:szCs w:val="16"/>
                                <w:lang w:val="uk-UA"/>
                              </w:rPr>
                              <w:t>Іноземна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7D4CF" id="Rectangle 15" o:spid="_x0000_s1034" style="position:absolute;left:0;text-align:left;margin-left:-4.9pt;margin-top:27.3pt;width:272.55pt;height:17.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" strokecolor="#fabf8f" strokeweight="1pt">
                <v:fill color2="#fbd4b4" focus="100%" type="gradient"/>
                <v:shadow on="t" color="#974706" opacity=".5" offset="1pt"/>
                <v:textbox>
                  <w:txbxContent>
                    <w:p w14:paraId="02A19C87" w14:textId="77777777" w:rsidR="00306EFA" w:rsidRPr="00122E06" w:rsidRDefault="00306EFA" w:rsidP="00530320">
                      <w:pPr>
                        <w:jc w:val="center"/>
                        <w:rPr>
                          <w:rFonts w:ascii="Times New Roman" w:hAnsi="Times New Roman"/>
                          <w:sz w:val="16"/>
                          <w:szCs w:val="16"/>
                          <w:lang w:val="uk-UA"/>
                        </w:rPr>
                      </w:pPr>
                      <w:r w:rsidRPr="00422470">
                        <w:rPr>
                          <w:rFonts w:ascii="Times New Roman" w:hAnsi="Times New Roman"/>
                          <w:sz w:val="16"/>
                          <w:szCs w:val="16"/>
                          <w:lang w:val="uk-UA"/>
                        </w:rPr>
                        <w:t>Іноземна мова</w:t>
                      </w:r>
                    </w:p>
                  </w:txbxContent>
                </v:textbox>
              </v:rect>
            </w:pict>
          </mc:Fallback>
        </mc:AlternateContent>
      </w:r>
    </w:p>
    <w:p w14:paraId="3F5E3ACA" w14:textId="77777777" w:rsidR="000E330A" w:rsidRPr="004D5EAB" w:rsidRDefault="0086712F" w:rsidP="00530320">
      <w:pPr>
        <w:tabs>
          <w:tab w:val="left" w:pos="7440"/>
        </w:tabs>
        <w:jc w:val="center"/>
        <w:rPr>
          <w:lang w:val="uk-UA"/>
        </w:rPr>
      </w:pPr>
      <w:r w:rsidRPr="004D5EAB">
        <w:rPr>
          <w:noProof/>
          <w:lang w:val="uk-UA" w:eastAsia="uk-UA"/>
        </w:rPr>
        <mc:AlternateContent>
          <mc:Choice Requires="wps">
            <w:drawing>
              <wp:anchor distT="0" distB="0" distL="114300" distR="114300" simplePos="0" relativeHeight="251632640" behindDoc="0" locked="0" layoutInCell="1" allowOverlap="1" wp14:anchorId="4DC08F3B" wp14:editId="6F43B0A2">
                <wp:simplePos x="0" y="0"/>
                <wp:positionH relativeFrom="column">
                  <wp:posOffset>3565525</wp:posOffset>
                </wp:positionH>
                <wp:positionV relativeFrom="paragraph">
                  <wp:posOffset>42545</wp:posOffset>
                </wp:positionV>
                <wp:extent cx="3545205" cy="237490"/>
                <wp:effectExtent l="0" t="0" r="17145" b="29210"/>
                <wp:wrapNone/>
                <wp:docPr id="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23749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F2CE9FA"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Іноземна мова (за професійним спрямуванням</w:t>
                            </w:r>
                            <w:r>
                              <w:rPr>
                                <w:rFonts w:ascii="Times New Roman" w:hAnsi="Times New Roman"/>
                                <w:sz w:val="16"/>
                                <w:szCs w:val="16"/>
                                <w:lang w:val="uk-U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08F3B" id="Rectangle 13" o:spid="_x0000_s1035" style="position:absolute;left:0;text-align:left;margin-left:280.75pt;margin-top:3.35pt;width:279.15pt;height:18.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" strokecolor="#fabf8f" strokeweight="1pt">
                <v:fill color2="#fbd4b4" focus="100%" type="gradient"/>
                <v:shadow on="t" color="#974706" opacity=".5" offset="1pt"/>
                <v:textbox>
                  <w:txbxContent>
                    <w:p w14:paraId="1F2CE9FA"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Іноземна мова (за професійним спрямуванням</w:t>
                      </w:r>
                      <w:r>
                        <w:rPr>
                          <w:rFonts w:ascii="Times New Roman" w:hAnsi="Times New Roman"/>
                          <w:sz w:val="16"/>
                          <w:szCs w:val="16"/>
                          <w:lang w:val="uk-UA"/>
                        </w:rPr>
                        <w:t>)</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33664" behindDoc="0" locked="0" layoutInCell="1" allowOverlap="1" wp14:anchorId="12DC2DC4" wp14:editId="23D475DF">
                <wp:simplePos x="0" y="0"/>
                <wp:positionH relativeFrom="column">
                  <wp:posOffset>7323455</wp:posOffset>
                </wp:positionH>
                <wp:positionV relativeFrom="paragraph">
                  <wp:posOffset>55245</wp:posOffset>
                </wp:positionV>
                <wp:extent cx="2265680" cy="244475"/>
                <wp:effectExtent l="0" t="0" r="20320" b="41275"/>
                <wp:wrapNone/>
                <wp:docPr id="7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5680" cy="24447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76AB117"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Іноземна мова з поглибленим вивченням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C2DC4" id="Rectangle 14" o:spid="_x0000_s1036" style="position:absolute;left:0;text-align:left;margin-left:576.65pt;margin-top:4.35pt;width:178.4pt;height:19.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" strokecolor="#fabf8f" strokeweight="1pt">
                <v:fill color2="#fbd4b4" focus="100%" type="gradient"/>
                <v:shadow on="t" color="#974706" opacity=".5" offset="1pt"/>
                <v:textbox>
                  <w:txbxContent>
                    <w:p w14:paraId="676AB117"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Іноземна мова з поглибленим вивченням</w:t>
                      </w:r>
                    </w:p>
                  </w:txbxContent>
                </v:textbox>
              </v:rect>
            </w:pict>
          </mc:Fallback>
        </mc:AlternateContent>
      </w:r>
    </w:p>
    <w:p w14:paraId="1D022E01" w14:textId="40C8A741" w:rsidR="000E330A" w:rsidRPr="004D5EAB" w:rsidRDefault="00D32AA9" w:rsidP="00530320">
      <w:pPr>
        <w:tabs>
          <w:tab w:val="left" w:pos="7440"/>
        </w:tabs>
        <w:jc w:val="center"/>
        <w:rPr>
          <w:lang w:val="uk-UA"/>
        </w:rPr>
      </w:pPr>
      <w:r w:rsidRPr="004D5EAB">
        <w:rPr>
          <w:noProof/>
          <w:lang w:val="uk-UA" w:eastAsia="uk-UA"/>
        </w:rPr>
        <mc:AlternateContent>
          <mc:Choice Requires="wps">
            <w:drawing>
              <wp:anchor distT="0" distB="0" distL="114300" distR="114300" simplePos="0" relativeHeight="251629568" behindDoc="0" locked="0" layoutInCell="1" allowOverlap="1" wp14:anchorId="28BAB24C" wp14:editId="1D56CFA0">
                <wp:simplePos x="0" y="0"/>
                <wp:positionH relativeFrom="margin">
                  <wp:align>right</wp:align>
                </wp:positionH>
                <wp:positionV relativeFrom="paragraph">
                  <wp:posOffset>84455</wp:posOffset>
                </wp:positionV>
                <wp:extent cx="1023620" cy="360045"/>
                <wp:effectExtent l="0" t="0" r="43180" b="59055"/>
                <wp:wrapNone/>
                <wp:docPr id="6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36004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49853D4" w14:textId="77777777" w:rsidR="00306EFA" w:rsidRPr="0086712F" w:rsidRDefault="00306EFA" w:rsidP="00D32AA9">
                            <w:pPr>
                              <w:jc w:val="center"/>
                              <w:rPr>
                                <w:rFonts w:ascii="Times New Roman" w:hAnsi="Times New Roman"/>
                                <w:sz w:val="12"/>
                                <w:szCs w:val="12"/>
                                <w:lang w:val="uk-UA"/>
                              </w:rPr>
                            </w:pPr>
                            <w:r w:rsidRPr="00D32AA9">
                              <w:rPr>
                                <w:rFonts w:ascii="Times New Roman" w:hAnsi="Times New Roman"/>
                                <w:sz w:val="12"/>
                                <w:szCs w:val="12"/>
                                <w:lang w:val="uk-UA"/>
                              </w:rPr>
                              <w:t xml:space="preserve">Охорона праці ,безпека життєдіяльності та цивільний </w:t>
                            </w:r>
                            <w:r w:rsidRPr="00D32AA9">
                              <w:rPr>
                                <w:rFonts w:ascii="Times New Roman" w:hAnsi="Times New Roman"/>
                                <w:color w:val="5F497A" w:themeColor="accent4" w:themeShade="BF"/>
                                <w:sz w:val="12"/>
                                <w:szCs w:val="12"/>
                                <w:lang w:val="uk-UA"/>
                              </w:rPr>
                              <w:t>захист</w:t>
                            </w:r>
                          </w:p>
                          <w:p w14:paraId="42D4DE22" w14:textId="77777777" w:rsidR="00306EFA" w:rsidRPr="00122E06" w:rsidRDefault="00306EFA" w:rsidP="00530320">
                            <w:pPr>
                              <w:jc w:val="center"/>
                              <w:rPr>
                                <w:rFonts w:ascii="Times New Roman" w:hAnsi="Times New Roman"/>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AB24C" id="Rectangle 24" o:spid="_x0000_s1037" style="position:absolute;left:0;text-align:left;margin-left:29.4pt;margin-top:6.65pt;width:80.6pt;height:28.35pt;z-index:251629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" strokecolor="#fabf8f" strokeweight="1pt">
                <v:fill color2="#fbd4b4" focus="100%" type="gradient"/>
                <v:shadow on="t" color="#974706" opacity=".5" offset="1pt"/>
                <v:textbox>
                  <w:txbxContent>
                    <w:p w14:paraId="649853D4" w14:textId="77777777" w:rsidR="00306EFA" w:rsidRPr="0086712F" w:rsidRDefault="00306EFA" w:rsidP="00D32AA9">
                      <w:pPr>
                        <w:jc w:val="center"/>
                        <w:rPr>
                          <w:rFonts w:ascii="Times New Roman" w:hAnsi="Times New Roman"/>
                          <w:sz w:val="12"/>
                          <w:szCs w:val="12"/>
                          <w:lang w:val="uk-UA"/>
                        </w:rPr>
                      </w:pPr>
                      <w:r w:rsidRPr="00D32AA9">
                        <w:rPr>
                          <w:rFonts w:ascii="Times New Roman" w:hAnsi="Times New Roman"/>
                          <w:sz w:val="12"/>
                          <w:szCs w:val="12"/>
                          <w:lang w:val="uk-UA"/>
                        </w:rPr>
                        <w:t xml:space="preserve">Охорона праці ,безпека життєдіяльності та цивільний </w:t>
                      </w:r>
                      <w:r w:rsidRPr="00D32AA9">
                        <w:rPr>
                          <w:rFonts w:ascii="Times New Roman" w:hAnsi="Times New Roman"/>
                          <w:color w:val="5F497A" w:themeColor="accent4" w:themeShade="BF"/>
                          <w:sz w:val="12"/>
                          <w:szCs w:val="12"/>
                          <w:lang w:val="uk-UA"/>
                        </w:rPr>
                        <w:t>захист</w:t>
                      </w:r>
                    </w:p>
                    <w:p w14:paraId="42D4DE22" w14:textId="77777777" w:rsidR="00306EFA" w:rsidRPr="00122E06" w:rsidRDefault="00306EFA" w:rsidP="00530320">
                      <w:pPr>
                        <w:jc w:val="center"/>
                        <w:rPr>
                          <w:rFonts w:ascii="Times New Roman" w:hAnsi="Times New Roman"/>
                          <w:sz w:val="16"/>
                          <w:szCs w:val="16"/>
                          <w:lang w:val="uk-UA"/>
                        </w:rPr>
                      </w:pPr>
                    </w:p>
                  </w:txbxContent>
                </v:textbox>
                <w10:wrap anchorx="margin"/>
              </v:rect>
            </w:pict>
          </mc:Fallback>
        </mc:AlternateContent>
      </w:r>
      <w:r w:rsidR="0048076C" w:rsidRPr="004D5EAB">
        <w:rPr>
          <w:noProof/>
          <w:lang w:val="uk-UA" w:eastAsia="uk-UA"/>
        </w:rPr>
        <mc:AlternateContent>
          <mc:Choice Requires="wps">
            <w:drawing>
              <wp:anchor distT="0" distB="0" distL="114300" distR="114300" simplePos="0" relativeHeight="251634688" behindDoc="0" locked="0" layoutInCell="1" allowOverlap="1" wp14:anchorId="2667E194" wp14:editId="7A45A3EF">
                <wp:simplePos x="0" y="0"/>
                <wp:positionH relativeFrom="column">
                  <wp:posOffset>6042660</wp:posOffset>
                </wp:positionH>
                <wp:positionV relativeFrom="paragraph">
                  <wp:posOffset>86995</wp:posOffset>
                </wp:positionV>
                <wp:extent cx="1109980" cy="340360"/>
                <wp:effectExtent l="0" t="0" r="13970" b="40640"/>
                <wp:wrapNone/>
                <wp:docPr id="7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34036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EEC11B1"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Екологія та екологічна етика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7E194" id="Rectangle 16" o:spid="_x0000_s1038" style="position:absolute;left:0;text-align:left;margin-left:475.8pt;margin-top:6.85pt;width:87.4pt;height:26.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" strokecolor="#fabf8f" strokeweight="1pt">
                <v:fill color2="#fbd4b4" focus="100%" type="gradient"/>
                <v:shadow on="t" color="#974706" opacity=".5" offset="1pt"/>
                <v:textbox>
                  <w:txbxContent>
                    <w:p w14:paraId="5EEC11B1"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Екологія та екологічна етика</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48000" behindDoc="0" locked="0" layoutInCell="1" allowOverlap="1" wp14:anchorId="5CAEF85D" wp14:editId="3F7B0165">
                <wp:simplePos x="0" y="0"/>
                <wp:positionH relativeFrom="column">
                  <wp:posOffset>7355840</wp:posOffset>
                </wp:positionH>
                <wp:positionV relativeFrom="paragraph">
                  <wp:posOffset>86995</wp:posOffset>
                </wp:positionV>
                <wp:extent cx="1080770" cy="342900"/>
                <wp:effectExtent l="0" t="0" r="24130" b="38100"/>
                <wp:wrapNone/>
                <wp:docPr id="6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5499B54B" w14:textId="77777777" w:rsidR="00306EFA" w:rsidRPr="00122E06" w:rsidRDefault="00306EFA" w:rsidP="00530320">
                            <w:pPr>
                              <w:jc w:val="center"/>
                              <w:rPr>
                                <w:rFonts w:ascii="Times New Roman" w:hAnsi="Times New Roman"/>
                                <w:sz w:val="16"/>
                                <w:szCs w:val="16"/>
                                <w:lang w:val="uk-UA"/>
                              </w:rPr>
                            </w:pPr>
                            <w:r w:rsidRPr="00D32AA9">
                              <w:rPr>
                                <w:rFonts w:ascii="Times New Roman" w:hAnsi="Times New Roman"/>
                                <w:sz w:val="16"/>
                                <w:szCs w:val="16"/>
                                <w:lang w:val="uk-UA"/>
                              </w:rPr>
                              <w:t>Менеджмент у туризмі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EF85D" id="Rectangle 18" o:spid="_x0000_s1039" style="position:absolute;left:0;text-align:left;margin-left:579.2pt;margin-top:6.85pt;width:85.1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" strokecolor="#95b3d7" strokeweight="1pt">
                <v:fill color2="#b8cce4" focus="100%" type="gradient"/>
                <v:shadow on="t" color="#243f60" opacity=".5" offset="1pt"/>
                <v:textbox>
                  <w:txbxContent>
                    <w:p w14:paraId="5499B54B" w14:textId="77777777" w:rsidR="00306EFA" w:rsidRPr="00122E06" w:rsidRDefault="00306EFA" w:rsidP="00530320">
                      <w:pPr>
                        <w:jc w:val="center"/>
                        <w:rPr>
                          <w:rFonts w:ascii="Times New Roman" w:hAnsi="Times New Roman"/>
                          <w:sz w:val="16"/>
                          <w:szCs w:val="16"/>
                          <w:lang w:val="uk-UA"/>
                        </w:rPr>
                      </w:pPr>
                      <w:r w:rsidRPr="00D32AA9">
                        <w:rPr>
                          <w:rFonts w:ascii="Times New Roman" w:hAnsi="Times New Roman"/>
                          <w:sz w:val="16"/>
                          <w:szCs w:val="16"/>
                          <w:lang w:val="uk-UA"/>
                        </w:rPr>
                        <w:t>Менеджмент у туризмі</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45952" behindDoc="0" locked="0" layoutInCell="1" allowOverlap="1" wp14:anchorId="6CF151F6" wp14:editId="00E23525">
                <wp:simplePos x="0" y="0"/>
                <wp:positionH relativeFrom="column">
                  <wp:posOffset>4733290</wp:posOffset>
                </wp:positionH>
                <wp:positionV relativeFrom="paragraph">
                  <wp:posOffset>910590</wp:posOffset>
                </wp:positionV>
                <wp:extent cx="1195705" cy="491490"/>
                <wp:effectExtent l="0" t="0" r="23495" b="41910"/>
                <wp:wrapNone/>
                <wp:docPr id="6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5705" cy="49149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B08B8F3"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Інформаційні технології в галузі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151F6" id="Rectangle 19" o:spid="_x0000_s1040" style="position:absolute;left:0;text-align:left;margin-left:372.7pt;margin-top:71.7pt;width:94.15pt;height:38.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" strokecolor="#95b3d7" strokeweight="1pt">
                <v:fill color2="#b8cce4" focus="100%" type="gradient"/>
                <v:shadow on="t" color="#243f60" opacity=".5" offset="1pt"/>
                <v:textbox>
                  <w:txbxContent>
                    <w:p w14:paraId="7B08B8F3"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Інформаційні технології в галузі туризму</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40832" behindDoc="0" locked="0" layoutInCell="1" allowOverlap="1" wp14:anchorId="011D79C7" wp14:editId="62D576A6">
                <wp:simplePos x="0" y="0"/>
                <wp:positionH relativeFrom="column">
                  <wp:posOffset>2330450</wp:posOffset>
                </wp:positionH>
                <wp:positionV relativeFrom="paragraph">
                  <wp:posOffset>678815</wp:posOffset>
                </wp:positionV>
                <wp:extent cx="978535" cy="231775"/>
                <wp:effectExtent l="0" t="0" r="12065" b="34925"/>
                <wp:wrapNone/>
                <wp:docPr id="6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3177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44E311F"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D79C7" id="Rectangle 20" o:spid="_x0000_s1041" style="position:absolute;left:0;text-align:left;margin-left:183.5pt;margin-top:53.45pt;width:77.05pt;height:18.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" strokecolor="#fabf8f" strokeweight="1pt">
                <v:fill color2="#fbd4b4" focus="100%" type="gradient"/>
                <v:shadow on="t" color="#974706" opacity=".5" offset="1pt"/>
                <v:textbox>
                  <w:txbxContent>
                    <w:p w14:paraId="244E311F"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1.2</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41856" behindDoc="0" locked="0" layoutInCell="1" allowOverlap="1" wp14:anchorId="32359BDA" wp14:editId="4DA8C7BF">
                <wp:simplePos x="0" y="0"/>
                <wp:positionH relativeFrom="column">
                  <wp:posOffset>2330450</wp:posOffset>
                </wp:positionH>
                <wp:positionV relativeFrom="paragraph">
                  <wp:posOffset>399415</wp:posOffset>
                </wp:positionV>
                <wp:extent cx="986155" cy="226695"/>
                <wp:effectExtent l="0" t="0" r="23495" b="40005"/>
                <wp:wrapNone/>
                <wp:docPr id="6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22669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098987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59BDA" id="Rectangle 21" o:spid="_x0000_s1042" style="position:absolute;left:0;text-align:left;margin-left:183.5pt;margin-top:31.45pt;width:77.65pt;height:17.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" strokecolor="#fabf8f" strokeweight="1pt">
                <v:fill color2="#fbd4b4" focus="100%" type="gradient"/>
                <v:shadow on="t" color="#974706" opacity=".5" offset="1pt"/>
                <v:textbox>
                  <w:txbxContent>
                    <w:p w14:paraId="5098987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1.1</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42880" behindDoc="0" locked="0" layoutInCell="1" allowOverlap="1" wp14:anchorId="5F03C426" wp14:editId="2E88D6DF">
                <wp:simplePos x="0" y="0"/>
                <wp:positionH relativeFrom="column">
                  <wp:posOffset>3574415</wp:posOffset>
                </wp:positionH>
                <wp:positionV relativeFrom="paragraph">
                  <wp:posOffset>1061085</wp:posOffset>
                </wp:positionV>
                <wp:extent cx="1006475" cy="220345"/>
                <wp:effectExtent l="0" t="0" r="22225" b="46355"/>
                <wp:wrapNone/>
                <wp:docPr id="6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22034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3A57D83"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3C426" id="Rectangle 22" o:spid="_x0000_s1043" style="position:absolute;left:0;text-align:left;margin-left:281.45pt;margin-top:83.55pt;width:79.25pt;height:17.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" strokecolor="#fabf8f" strokeweight="1pt">
                <v:fill color2="#fbd4b4" focus="100%" type="gradient"/>
                <v:shadow on="t" color="#974706" opacity=".5" offset="1pt"/>
                <v:textbox>
                  <w:txbxContent>
                    <w:p w14:paraId="03A57D83"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1.4</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43904" behindDoc="0" locked="0" layoutInCell="1" allowOverlap="1" wp14:anchorId="52A80685" wp14:editId="130F1089">
                <wp:simplePos x="0" y="0"/>
                <wp:positionH relativeFrom="column">
                  <wp:posOffset>3574415</wp:posOffset>
                </wp:positionH>
                <wp:positionV relativeFrom="paragraph">
                  <wp:posOffset>801370</wp:posOffset>
                </wp:positionV>
                <wp:extent cx="1000125" cy="200660"/>
                <wp:effectExtent l="0" t="0" r="28575" b="46990"/>
                <wp:wrapNone/>
                <wp:docPr id="6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0066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092F91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w:t>
                            </w:r>
                            <w:r w:rsidRPr="00122E06">
                              <w:rPr>
                                <w:rFonts w:ascii="Times New Roman" w:hAnsi="Times New Roman"/>
                                <w:sz w:val="16"/>
                                <w:szCs w:val="16"/>
                                <w:lang w:val="uk-UA"/>
                              </w:rPr>
                              <w:t xml:space="preserve"> </w:t>
                            </w:r>
                            <w:r>
                              <w:rPr>
                                <w:rFonts w:ascii="Times New Roman" w:hAnsi="Times New Roman"/>
                                <w:sz w:val="16"/>
                                <w:szCs w:val="16"/>
                                <w:lang w:val="uk-UA"/>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80685" id="Rectangle 23" o:spid="_x0000_s1044" style="position:absolute;left:0;text-align:left;margin-left:281.45pt;margin-top:63.1pt;width:78.75pt;height:15.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" strokecolor="#fabf8f" strokeweight="1pt">
                <v:fill color2="#fbd4b4" focus="100%" type="gradient"/>
                <v:shadow on="t" color="#974706" opacity=".5" offset="1pt"/>
                <v:textbox>
                  <w:txbxContent>
                    <w:p w14:paraId="1092F91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w:t>
                      </w:r>
                      <w:r w:rsidRPr="00122E06">
                        <w:rPr>
                          <w:rFonts w:ascii="Times New Roman" w:hAnsi="Times New Roman"/>
                          <w:sz w:val="16"/>
                          <w:szCs w:val="16"/>
                          <w:lang w:val="uk-UA"/>
                        </w:rPr>
                        <w:t xml:space="preserve"> </w:t>
                      </w:r>
                      <w:r>
                        <w:rPr>
                          <w:rFonts w:ascii="Times New Roman" w:hAnsi="Times New Roman"/>
                          <w:sz w:val="16"/>
                          <w:szCs w:val="16"/>
                          <w:lang w:val="uk-UA"/>
                        </w:rPr>
                        <w:t>1.3</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39808" behindDoc="0" locked="0" layoutInCell="1" allowOverlap="1" wp14:anchorId="43FA00AE" wp14:editId="68F8F3CB">
                <wp:simplePos x="0" y="0"/>
                <wp:positionH relativeFrom="column">
                  <wp:posOffset>2311400</wp:posOffset>
                </wp:positionH>
                <wp:positionV relativeFrom="paragraph">
                  <wp:posOffset>94615</wp:posOffset>
                </wp:positionV>
                <wp:extent cx="2263140" cy="233680"/>
                <wp:effectExtent l="0" t="0" r="22860" b="33020"/>
                <wp:wrapNone/>
                <wp:docPr id="6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23368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A6E1AA2"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Організація туристичної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A00AE" id="Rectangle 25" o:spid="_x0000_s1045" style="position:absolute;left:0;text-align:left;margin-left:182pt;margin-top:7.45pt;width:178.2pt;height:18.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" strokecolor="#fabf8f" strokeweight="1pt">
                <v:fill color2="#fbd4b4" focus="100%" type="gradient"/>
                <v:shadow on="t" color="#974706" opacity=".5" offset="1pt"/>
                <v:textbox>
                  <w:txbxContent>
                    <w:p w14:paraId="4A6E1AA2"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Організація туристичної діяльності</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36736" behindDoc="0" locked="0" layoutInCell="1" allowOverlap="1" wp14:anchorId="31AD91C2" wp14:editId="6ABD7F3D">
                <wp:simplePos x="0" y="0"/>
                <wp:positionH relativeFrom="column">
                  <wp:posOffset>4720590</wp:posOffset>
                </wp:positionH>
                <wp:positionV relativeFrom="paragraph">
                  <wp:posOffset>647700</wp:posOffset>
                </wp:positionV>
                <wp:extent cx="1197610" cy="209550"/>
                <wp:effectExtent l="0" t="0" r="21590" b="38100"/>
                <wp:wrapNone/>
                <wp:docPr id="6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7610" cy="20955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97E682F"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Філософія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D91C2" id="Rectangle 27" o:spid="_x0000_s1046" style="position:absolute;left:0;text-align:left;margin-left:371.7pt;margin-top:51pt;width:94.3pt;height:1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" strokecolor="#fabf8f" strokeweight="1pt">
                <v:fill color2="#fbd4b4" focus="100%" type="gradient"/>
                <v:shadow on="t" color="#974706" opacity=".5" offset="1pt"/>
                <v:textbox>
                  <w:txbxContent>
                    <w:p w14:paraId="197E682F"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Філософія</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35712" behindDoc="0" locked="0" layoutInCell="1" allowOverlap="1" wp14:anchorId="02C7371B" wp14:editId="2F99C886">
                <wp:simplePos x="0" y="0"/>
                <wp:positionH relativeFrom="column">
                  <wp:posOffset>4692015</wp:posOffset>
                </wp:positionH>
                <wp:positionV relativeFrom="paragraph">
                  <wp:posOffset>86995</wp:posOffset>
                </wp:positionV>
                <wp:extent cx="1226185" cy="489585"/>
                <wp:effectExtent l="0" t="0" r="12065" b="43815"/>
                <wp:wrapNone/>
                <wp:docPr id="5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6185" cy="48958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F641711"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Права людини та верховенство права в сучасних релігіях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7371B" id="Rectangle 28" o:spid="_x0000_s1047" style="position:absolute;left:0;text-align:left;margin-left:369.45pt;margin-top:6.85pt;width:96.55pt;height:38.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" strokecolor="#fabf8f" strokeweight="1pt">
                <v:fill color2="#fbd4b4" focus="100%" type="gradient"/>
                <v:shadow on="t" color="#974706" opacity=".5" offset="1pt"/>
                <v:textbox>
                  <w:txbxContent>
                    <w:p w14:paraId="4F641711"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Права людини та верховенство права в сучасних релігіях</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24448" behindDoc="0" locked="0" layoutInCell="1" allowOverlap="1" wp14:anchorId="39AE7B9F" wp14:editId="75C9636B">
                <wp:simplePos x="0" y="0"/>
                <wp:positionH relativeFrom="column">
                  <wp:posOffset>1005205</wp:posOffset>
                </wp:positionH>
                <wp:positionV relativeFrom="paragraph">
                  <wp:posOffset>1703705</wp:posOffset>
                </wp:positionV>
                <wp:extent cx="1056640" cy="354330"/>
                <wp:effectExtent l="0" t="0" r="10160" b="45720"/>
                <wp:wrapNone/>
                <wp:docPr id="5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640" cy="35433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B57D3C4"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Україна в контексті</w:t>
                            </w:r>
                            <w:r w:rsidRPr="00122E06">
                              <w:rPr>
                                <w:rFonts w:ascii="Times New Roman" w:hAnsi="Times New Roman"/>
                                <w:sz w:val="16"/>
                                <w:szCs w:val="16"/>
                                <w:lang w:val="uk-UA"/>
                              </w:rPr>
                              <w:t xml:space="preserve"> світового розвитку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E7B9F" id="Rectangle 29" o:spid="_x0000_s1048" style="position:absolute;left:0;text-align:left;margin-left:79.15pt;margin-top:134.15pt;width:83.2pt;height:27.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" strokecolor="#fabf8f" strokeweight="1pt">
                <v:fill color2="#fbd4b4" focus="100%" type="gradient"/>
                <v:shadow on="t" color="#974706" opacity=".5" offset="1pt"/>
                <v:textbox>
                  <w:txbxContent>
                    <w:p w14:paraId="1B57D3C4"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Україна в контексті</w:t>
                      </w:r>
                      <w:r w:rsidRPr="00122E06">
                        <w:rPr>
                          <w:rFonts w:ascii="Times New Roman" w:hAnsi="Times New Roman"/>
                          <w:sz w:val="16"/>
                          <w:szCs w:val="16"/>
                          <w:lang w:val="uk-UA"/>
                        </w:rPr>
                        <w:t xml:space="preserve"> світового розвитку</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28544" behindDoc="0" locked="0" layoutInCell="1" allowOverlap="1" wp14:anchorId="49F7E5D9" wp14:editId="463997EA">
                <wp:simplePos x="0" y="0"/>
                <wp:positionH relativeFrom="column">
                  <wp:posOffset>1005205</wp:posOffset>
                </wp:positionH>
                <wp:positionV relativeFrom="paragraph">
                  <wp:posOffset>1226185</wp:posOffset>
                </wp:positionV>
                <wp:extent cx="1063625" cy="419735"/>
                <wp:effectExtent l="0" t="0" r="22225" b="37465"/>
                <wp:wrapNone/>
                <wp:docPr id="5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41973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79CEE6D" w14:textId="77777777" w:rsidR="00306EFA" w:rsidRPr="00122E06" w:rsidRDefault="00306EFA" w:rsidP="00530320">
                            <w:pPr>
                              <w:jc w:val="center"/>
                              <w:rPr>
                                <w:rFonts w:ascii="Times New Roman" w:hAnsi="Times New Roman"/>
                                <w:sz w:val="15"/>
                                <w:szCs w:val="15"/>
                                <w:lang w:val="uk-UA"/>
                              </w:rPr>
                            </w:pPr>
                            <w:r w:rsidRPr="00995508">
                              <w:rPr>
                                <w:rFonts w:ascii="Times New Roman" w:hAnsi="Times New Roman"/>
                                <w:sz w:val="15"/>
                                <w:szCs w:val="15"/>
                                <w:lang w:val="uk-UA"/>
                              </w:rPr>
                              <w:t>Основи наукових досліджень та академічного письма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7E5D9" id="Rectangle 30" o:spid="_x0000_s1049" style="position:absolute;left:0;text-align:left;margin-left:79.15pt;margin-top:96.55pt;width:83.75pt;height:33.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" strokecolor="#fabf8f" strokeweight="1pt">
                <v:fill color2="#fbd4b4" focus="100%" type="gradient"/>
                <v:shadow on="t" color="#974706" opacity=".5" offset="1pt"/>
                <v:textbox>
                  <w:txbxContent>
                    <w:p w14:paraId="779CEE6D" w14:textId="77777777" w:rsidR="00306EFA" w:rsidRPr="00122E06" w:rsidRDefault="00306EFA" w:rsidP="00530320">
                      <w:pPr>
                        <w:jc w:val="center"/>
                        <w:rPr>
                          <w:rFonts w:ascii="Times New Roman" w:hAnsi="Times New Roman"/>
                          <w:sz w:val="15"/>
                          <w:szCs w:val="15"/>
                          <w:lang w:val="uk-UA"/>
                        </w:rPr>
                      </w:pPr>
                      <w:r w:rsidRPr="00995508">
                        <w:rPr>
                          <w:rFonts w:ascii="Times New Roman" w:hAnsi="Times New Roman"/>
                          <w:sz w:val="15"/>
                          <w:szCs w:val="15"/>
                          <w:lang w:val="uk-UA"/>
                        </w:rPr>
                        <w:t>Основи наукових досліджень та академічного письма</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27520" behindDoc="0" locked="0" layoutInCell="1" allowOverlap="1" wp14:anchorId="2A85BCEF" wp14:editId="67ADD6E4">
                <wp:simplePos x="0" y="0"/>
                <wp:positionH relativeFrom="column">
                  <wp:posOffset>-134620</wp:posOffset>
                </wp:positionH>
                <wp:positionV relativeFrom="paragraph">
                  <wp:posOffset>923925</wp:posOffset>
                </wp:positionV>
                <wp:extent cx="2206625" cy="245745"/>
                <wp:effectExtent l="0" t="0" r="22225" b="40005"/>
                <wp:wrapNone/>
                <wp:docPr id="5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24574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6C31034"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Інформаційні технології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5BCEF" id="Rectangle 31" o:spid="_x0000_s1050" style="position:absolute;left:0;text-align:left;margin-left:-10.6pt;margin-top:72.75pt;width:173.75pt;height:19.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" strokecolor="#fabf8f" strokeweight="1pt">
                <v:fill color2="#fbd4b4" focus="100%" type="gradient"/>
                <v:shadow on="t" color="#974706" opacity=".5" offset="1pt"/>
                <v:textbox>
                  <w:txbxContent>
                    <w:p w14:paraId="26C31034"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Інформаційні технології</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25472" behindDoc="0" locked="0" layoutInCell="1" allowOverlap="1" wp14:anchorId="150106F3" wp14:editId="0A7DC768">
                <wp:simplePos x="0" y="0"/>
                <wp:positionH relativeFrom="column">
                  <wp:posOffset>-134620</wp:posOffset>
                </wp:positionH>
                <wp:positionV relativeFrom="paragraph">
                  <wp:posOffset>94615</wp:posOffset>
                </wp:positionV>
                <wp:extent cx="2230120" cy="342900"/>
                <wp:effectExtent l="0" t="0" r="17780" b="38100"/>
                <wp:wrapNone/>
                <wp:docPr id="5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120" cy="3429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79EE835" w14:textId="77777777" w:rsidR="00306EFA" w:rsidRPr="00122E06" w:rsidRDefault="00306EFA" w:rsidP="00530320">
                            <w:pPr>
                              <w:jc w:val="center"/>
                              <w:rPr>
                                <w:rFonts w:ascii="Times New Roman" w:hAnsi="Times New Roman"/>
                                <w:sz w:val="16"/>
                                <w:szCs w:val="16"/>
                                <w:lang w:val="uk-UA"/>
                              </w:rPr>
                            </w:pPr>
                            <w:r w:rsidRPr="00422470">
                              <w:rPr>
                                <w:rFonts w:ascii="Times New Roman" w:hAnsi="Times New Roman"/>
                                <w:sz w:val="16"/>
                                <w:szCs w:val="16"/>
                                <w:lang w:val="uk-UA"/>
                              </w:rPr>
                              <w:t>Українська мова                                                              (за професійним спрямуванням)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106F3" id="Rectangle 33" o:spid="_x0000_s1051" style="position:absolute;left:0;text-align:left;margin-left:-10.6pt;margin-top:7.45pt;width:175.6pt;height:2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" strokecolor="#fabf8f" strokeweight="1pt">
                <v:fill color2="#fbd4b4" focus="100%" type="gradient"/>
                <v:shadow on="t" color="#974706" opacity=".5" offset="1pt"/>
                <v:textbox>
                  <w:txbxContent>
                    <w:p w14:paraId="779EE835" w14:textId="77777777" w:rsidR="00306EFA" w:rsidRPr="00122E06" w:rsidRDefault="00306EFA" w:rsidP="00530320">
                      <w:pPr>
                        <w:jc w:val="center"/>
                        <w:rPr>
                          <w:rFonts w:ascii="Times New Roman" w:hAnsi="Times New Roman"/>
                          <w:sz w:val="16"/>
                          <w:szCs w:val="16"/>
                          <w:lang w:val="uk-UA"/>
                        </w:rPr>
                      </w:pPr>
                      <w:r w:rsidRPr="00422470">
                        <w:rPr>
                          <w:rFonts w:ascii="Times New Roman" w:hAnsi="Times New Roman"/>
                          <w:sz w:val="16"/>
                          <w:szCs w:val="16"/>
                          <w:lang w:val="uk-UA"/>
                        </w:rPr>
                        <w:t>Українська мова                                                              (за професійним спрямуванням)</w:t>
                      </w:r>
                    </w:p>
                  </w:txbxContent>
                </v:textbox>
              </v:rect>
            </w:pict>
          </mc:Fallback>
        </mc:AlternateContent>
      </w:r>
      <w:r w:rsidR="000E330A" w:rsidRPr="004D5EAB">
        <w:rPr>
          <w:lang w:val="uk-UA"/>
        </w:rPr>
        <w:t xml:space="preserve">                                    </w:t>
      </w:r>
    </w:p>
    <w:p w14:paraId="77AB8EF0" w14:textId="6CC5399C" w:rsidR="000E330A" w:rsidRPr="004D5EAB" w:rsidRDefault="00624B4C" w:rsidP="00530320">
      <w:pPr>
        <w:rPr>
          <w:lang w:val="uk-UA"/>
        </w:rPr>
      </w:pPr>
      <w:r w:rsidRPr="004D5EAB">
        <w:rPr>
          <w:noProof/>
          <w:lang w:val="uk-UA" w:eastAsia="uk-UA"/>
        </w:rPr>
        <mc:AlternateContent>
          <mc:Choice Requires="wps">
            <w:drawing>
              <wp:anchor distT="0" distB="0" distL="114300" distR="114300" simplePos="0" relativeHeight="251626496" behindDoc="0" locked="0" layoutInCell="1" allowOverlap="1" wp14:anchorId="1319E044" wp14:editId="216D98A6">
                <wp:simplePos x="0" y="0"/>
                <wp:positionH relativeFrom="column">
                  <wp:posOffset>-133289</wp:posOffset>
                </wp:positionH>
                <wp:positionV relativeFrom="paragraph">
                  <wp:posOffset>232801</wp:posOffset>
                </wp:positionV>
                <wp:extent cx="2223135" cy="394614"/>
                <wp:effectExtent l="0" t="0" r="43815" b="62865"/>
                <wp:wrapNone/>
                <wp:docPr id="5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394614"/>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3CCDD8B" w14:textId="77777777" w:rsidR="00306EFA" w:rsidRPr="00E629CE" w:rsidRDefault="00306EFA" w:rsidP="00530320">
                            <w:pPr>
                              <w:jc w:val="center"/>
                              <w:rPr>
                                <w:rFonts w:ascii="Times New Roman" w:hAnsi="Times New Roman"/>
                                <w:sz w:val="12"/>
                                <w:szCs w:val="12"/>
                                <w:lang w:val="uk-UA"/>
                              </w:rPr>
                            </w:pPr>
                            <w:r w:rsidRPr="00521DC0">
                              <w:rPr>
                                <w:rFonts w:ascii="Times New Roman" w:hAnsi="Times New Roman"/>
                                <w:sz w:val="12"/>
                                <w:szCs w:val="12"/>
                                <w:lang w:val="uk-UA"/>
                              </w:rPr>
                              <w:t>Фізична культура (Фізичне виховання. Основи здорового способу життя</w:t>
                            </w:r>
                            <w:r w:rsidRPr="00E629CE">
                              <w:rPr>
                                <w:rFonts w:ascii="Times New Roman" w:hAnsi="Times New Roman"/>
                                <w:sz w:val="12"/>
                                <w:szCs w:val="12"/>
                                <w:lang w:val="uk-UA"/>
                              </w:rPr>
                              <w:t>. Психологія стресу і стресостійкості особистості)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9E044" id="Rectangle 32" o:spid="_x0000_s1052" style="position:absolute;margin-left:-10.5pt;margin-top:18.35pt;width:175.05pt;height:31.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" strokecolor="#fabf8f" strokeweight="1pt">
                <v:fill color2="#fbd4b4" focus="100%" type="gradient"/>
                <v:shadow on="t" color="#974706" opacity=".5" offset="1pt"/>
                <v:textbox>
                  <w:txbxContent>
                    <w:p w14:paraId="63CCDD8B" w14:textId="77777777" w:rsidR="00306EFA" w:rsidRPr="00E629CE" w:rsidRDefault="00306EFA" w:rsidP="00530320">
                      <w:pPr>
                        <w:jc w:val="center"/>
                        <w:rPr>
                          <w:rFonts w:ascii="Times New Roman" w:hAnsi="Times New Roman"/>
                          <w:sz w:val="12"/>
                          <w:szCs w:val="12"/>
                          <w:lang w:val="uk-UA"/>
                        </w:rPr>
                      </w:pPr>
                      <w:r w:rsidRPr="00521DC0">
                        <w:rPr>
                          <w:rFonts w:ascii="Times New Roman" w:hAnsi="Times New Roman"/>
                          <w:sz w:val="12"/>
                          <w:szCs w:val="12"/>
                          <w:lang w:val="uk-UA"/>
                        </w:rPr>
                        <w:t>Фізична культура (Фізичне виховання. Основи здорового способу життя</w:t>
                      </w:r>
                      <w:r w:rsidRPr="00E629CE">
                        <w:rPr>
                          <w:rFonts w:ascii="Times New Roman" w:hAnsi="Times New Roman"/>
                          <w:sz w:val="12"/>
                          <w:szCs w:val="12"/>
                          <w:lang w:val="uk-UA"/>
                        </w:rPr>
                        <w:t>. Психологія стресу і стресостійкості особистості)</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662336" behindDoc="0" locked="0" layoutInCell="1" allowOverlap="1" wp14:anchorId="02BB5810" wp14:editId="682DFD5B">
                <wp:simplePos x="0" y="0"/>
                <wp:positionH relativeFrom="column">
                  <wp:posOffset>7374890</wp:posOffset>
                </wp:positionH>
                <wp:positionV relativeFrom="paragraph">
                  <wp:posOffset>213361</wp:posOffset>
                </wp:positionV>
                <wp:extent cx="2171700" cy="304800"/>
                <wp:effectExtent l="0" t="0" r="38100" b="57150"/>
                <wp:wrapNone/>
                <wp:docPr id="5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048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29A6E87" w14:textId="77777777" w:rsidR="00306EFA" w:rsidRPr="00122E06" w:rsidRDefault="00306EFA" w:rsidP="00530320">
                            <w:pPr>
                              <w:jc w:val="center"/>
                              <w:rPr>
                                <w:rFonts w:ascii="Times New Roman" w:hAnsi="Times New Roman"/>
                                <w:sz w:val="16"/>
                                <w:szCs w:val="16"/>
                                <w:lang w:val="uk-UA"/>
                              </w:rPr>
                            </w:pPr>
                            <w:r w:rsidRPr="00D32AA9">
                              <w:rPr>
                                <w:rFonts w:ascii="Times New Roman" w:hAnsi="Times New Roman"/>
                                <w:sz w:val="16"/>
                                <w:szCs w:val="16"/>
                                <w:lang w:val="uk-UA"/>
                              </w:rPr>
                              <w:t>Планування та організація туристичного бізнесу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B5810" id="Rectangle 35" o:spid="_x0000_s1053" style="position:absolute;margin-left:580.7pt;margin-top:16.8pt;width:171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" strokecolor="#95b3d7" strokeweight="1pt">
                <v:fill color2="#b8cce4" focus="100%" type="gradient"/>
                <v:shadow on="t" color="#243f60" opacity=".5" offset="1pt"/>
                <v:textbox>
                  <w:txbxContent>
                    <w:p w14:paraId="629A6E87" w14:textId="77777777" w:rsidR="00306EFA" w:rsidRPr="00122E06" w:rsidRDefault="00306EFA" w:rsidP="00530320">
                      <w:pPr>
                        <w:jc w:val="center"/>
                        <w:rPr>
                          <w:rFonts w:ascii="Times New Roman" w:hAnsi="Times New Roman"/>
                          <w:sz w:val="16"/>
                          <w:szCs w:val="16"/>
                          <w:lang w:val="uk-UA"/>
                        </w:rPr>
                      </w:pPr>
                      <w:r w:rsidRPr="00D32AA9">
                        <w:rPr>
                          <w:rFonts w:ascii="Times New Roman" w:hAnsi="Times New Roman"/>
                          <w:sz w:val="16"/>
                          <w:szCs w:val="16"/>
                          <w:lang w:val="uk-UA"/>
                        </w:rPr>
                        <w:t>Планування та організація туристичного бізнесу</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51072" behindDoc="0" locked="0" layoutInCell="1" allowOverlap="1" wp14:anchorId="475D77F5" wp14:editId="67CFD20F">
                <wp:simplePos x="0" y="0"/>
                <wp:positionH relativeFrom="column">
                  <wp:posOffset>6075045</wp:posOffset>
                </wp:positionH>
                <wp:positionV relativeFrom="paragraph">
                  <wp:posOffset>198755</wp:posOffset>
                </wp:positionV>
                <wp:extent cx="1085850" cy="453390"/>
                <wp:effectExtent l="0" t="0" r="19050" b="41910"/>
                <wp:wrapNone/>
                <wp:docPr id="4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5339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23953E6"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Спеціалізований туризм (спортивний)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D77F5" id="Rectangle 36" o:spid="_x0000_s1054" style="position:absolute;margin-left:478.35pt;margin-top:15.65pt;width:85.5pt;height:3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" strokecolor="#95b3d7" strokeweight="1pt">
                <v:fill color2="#b8cce4" focus="100%" type="gradient"/>
                <v:shadow on="t" color="#243f60" opacity=".5" offset="1pt"/>
                <v:textbox>
                  <w:txbxContent>
                    <w:p w14:paraId="623953E6"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Спеціалізований туризм (спортивний)</w:t>
                      </w:r>
                    </w:p>
                  </w:txbxContent>
                </v:textbox>
              </v:rect>
            </w:pict>
          </mc:Fallback>
        </mc:AlternateContent>
      </w:r>
    </w:p>
    <w:p w14:paraId="0B977E55" w14:textId="77777777" w:rsidR="000E330A" w:rsidRPr="004D5EAB" w:rsidRDefault="000E330A" w:rsidP="00530320">
      <w:pPr>
        <w:rPr>
          <w:lang w:val="uk-UA"/>
        </w:rPr>
      </w:pPr>
    </w:p>
    <w:p w14:paraId="4DD64125" w14:textId="77777777" w:rsidR="000E330A" w:rsidRPr="004D5EAB" w:rsidRDefault="00FB2739" w:rsidP="00530320">
      <w:pPr>
        <w:rPr>
          <w:lang w:val="uk-UA"/>
        </w:rPr>
      </w:pPr>
      <w:r w:rsidRPr="004D5EAB">
        <w:rPr>
          <w:noProof/>
          <w:lang w:val="uk-UA" w:eastAsia="uk-UA"/>
        </w:rPr>
        <mc:AlternateContent>
          <mc:Choice Requires="wps">
            <w:drawing>
              <wp:anchor distT="0" distB="0" distL="114300" distR="114300" simplePos="0" relativeHeight="251665408" behindDoc="0" locked="0" layoutInCell="1" allowOverlap="1" wp14:anchorId="2ABA8468" wp14:editId="1939C3AD">
                <wp:simplePos x="0" y="0"/>
                <wp:positionH relativeFrom="column">
                  <wp:posOffset>2317115</wp:posOffset>
                </wp:positionH>
                <wp:positionV relativeFrom="paragraph">
                  <wp:posOffset>265430</wp:posOffset>
                </wp:positionV>
                <wp:extent cx="1054735" cy="708660"/>
                <wp:effectExtent l="0" t="0" r="31115" b="53340"/>
                <wp:wrapNone/>
                <wp:docPr id="3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35" cy="70866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09B60DA" w14:textId="47D5A524" w:rsidR="00306EFA" w:rsidRPr="00122E06" w:rsidRDefault="004D5EAB" w:rsidP="00530320">
                            <w:pPr>
                              <w:jc w:val="center"/>
                              <w:rPr>
                                <w:rFonts w:ascii="Times New Roman" w:hAnsi="Times New Roman"/>
                                <w:sz w:val="16"/>
                                <w:szCs w:val="16"/>
                                <w:lang w:val="uk-UA"/>
                              </w:rPr>
                            </w:pPr>
                            <w:r w:rsidRPr="00D82EA2">
                              <w:rPr>
                                <w:rFonts w:ascii="Times New Roman" w:hAnsi="Times New Roman"/>
                                <w:sz w:val="16"/>
                                <w:szCs w:val="16"/>
                                <w:highlight w:val="green"/>
                                <w:lang w:val="uk-UA"/>
                              </w:rPr>
                              <w:t>Інклюзивний та соціально-реабілітаційний туризм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A8468" id="Rectangle 47" o:spid="_x0000_s1055" style="position:absolute;margin-left:182.45pt;margin-top:20.9pt;width:83.05pt;height:5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" strokecolor="#95b3d7" strokeweight="1pt">
                <v:fill color2="#b8cce4" focus="100%" type="gradient"/>
                <v:shadow on="t" color="#243f60" opacity=".5" offset="1pt"/>
                <v:textbox>
                  <w:txbxContent>
                    <w:p w14:paraId="609B60DA" w14:textId="47D5A524" w:rsidR="00306EFA" w:rsidRPr="00122E06" w:rsidRDefault="004D5EAB" w:rsidP="00530320">
                      <w:pPr>
                        <w:jc w:val="center"/>
                        <w:rPr>
                          <w:rFonts w:ascii="Times New Roman" w:hAnsi="Times New Roman"/>
                          <w:sz w:val="16"/>
                          <w:szCs w:val="16"/>
                          <w:lang w:val="uk-UA"/>
                        </w:rPr>
                      </w:pPr>
                      <w:r w:rsidRPr="00D82EA2">
                        <w:rPr>
                          <w:rFonts w:ascii="Times New Roman" w:hAnsi="Times New Roman"/>
                          <w:sz w:val="16"/>
                          <w:szCs w:val="16"/>
                          <w:highlight w:val="green"/>
                          <w:lang w:val="uk-UA"/>
                        </w:rPr>
                        <w:t>Інклюзивний та соціально-реабілітаційний туризм</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660288" behindDoc="0" locked="0" layoutInCell="1" allowOverlap="1" wp14:anchorId="6942F7A5" wp14:editId="492375AB">
                <wp:simplePos x="0" y="0"/>
                <wp:positionH relativeFrom="column">
                  <wp:posOffset>8641715</wp:posOffset>
                </wp:positionH>
                <wp:positionV relativeFrom="paragraph">
                  <wp:posOffset>8255</wp:posOffset>
                </wp:positionV>
                <wp:extent cx="989330" cy="333375"/>
                <wp:effectExtent l="0" t="0" r="39370" b="66675"/>
                <wp:wrapNone/>
                <wp:docPr id="5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330" cy="3333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EA95F9E" w14:textId="77777777" w:rsidR="00306EFA" w:rsidRPr="00122E06" w:rsidRDefault="00306EFA" w:rsidP="00530320">
                            <w:pPr>
                              <w:jc w:val="center"/>
                              <w:rPr>
                                <w:rFonts w:ascii="Times New Roman" w:hAnsi="Times New Roman"/>
                                <w:sz w:val="16"/>
                                <w:szCs w:val="16"/>
                                <w:lang w:val="uk-UA"/>
                              </w:rPr>
                            </w:pPr>
                            <w:r w:rsidRPr="00D32AA9">
                              <w:rPr>
                                <w:rFonts w:ascii="Times New Roman" w:hAnsi="Times New Roman"/>
                                <w:sz w:val="16"/>
                                <w:szCs w:val="16"/>
                                <w:lang w:val="uk-UA"/>
                              </w:rPr>
                              <w:t>Іміджелогія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2F7A5" id="Rectangle 34" o:spid="_x0000_s1056" style="position:absolute;margin-left:680.45pt;margin-top:.65pt;width:77.9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" strokecolor="#95b3d7" strokeweight="1pt">
                <v:fill color2="#b8cce4" focus="100%" type="gradient"/>
                <v:shadow on="t" color="#243f60" opacity=".5" offset="1pt"/>
                <v:textbox>
                  <w:txbxContent>
                    <w:p w14:paraId="6EA95F9E" w14:textId="77777777" w:rsidR="00306EFA" w:rsidRPr="00122E06" w:rsidRDefault="00306EFA" w:rsidP="00530320">
                      <w:pPr>
                        <w:jc w:val="center"/>
                        <w:rPr>
                          <w:rFonts w:ascii="Times New Roman" w:hAnsi="Times New Roman"/>
                          <w:sz w:val="16"/>
                          <w:szCs w:val="16"/>
                          <w:lang w:val="uk-UA"/>
                        </w:rPr>
                      </w:pPr>
                      <w:r w:rsidRPr="00D32AA9">
                        <w:rPr>
                          <w:rFonts w:ascii="Times New Roman" w:hAnsi="Times New Roman"/>
                          <w:sz w:val="16"/>
                          <w:szCs w:val="16"/>
                          <w:lang w:val="uk-UA"/>
                        </w:rPr>
                        <w:t>Іміджелогія</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68480" behindDoc="0" locked="0" layoutInCell="1" allowOverlap="1" wp14:anchorId="7065FD35" wp14:editId="13AFBD2A">
                <wp:simplePos x="0" y="0"/>
                <wp:positionH relativeFrom="column">
                  <wp:posOffset>7364730</wp:posOffset>
                </wp:positionH>
                <wp:positionV relativeFrom="paragraph">
                  <wp:posOffset>151130</wp:posOffset>
                </wp:positionV>
                <wp:extent cx="1084580" cy="220980"/>
                <wp:effectExtent l="0" t="0" r="20320" b="45720"/>
                <wp:wrapNone/>
                <wp:docPr id="4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4580" cy="2209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52CD92F"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5FD35" id="Rectangle 40" o:spid="_x0000_s1057" style="position:absolute;margin-left:579.9pt;margin-top:11.9pt;width:85.4pt;height:1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" strokecolor="#95b3d7" strokeweight="1pt">
                <v:fill color2="#b8cce4" focus="100%" type="gradient"/>
                <v:shadow on="t" color="#243f60" opacity=".5" offset="1pt"/>
                <v:textbox>
                  <w:txbxContent>
                    <w:p w14:paraId="352CD92F"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2.6</w:t>
                      </w:r>
                    </w:p>
                  </w:txbxContent>
                </v:textbox>
              </v:rect>
            </w:pict>
          </mc:Fallback>
        </mc:AlternateContent>
      </w:r>
    </w:p>
    <w:p w14:paraId="2F8E001C" w14:textId="77777777" w:rsidR="000E330A" w:rsidRPr="004D5EAB" w:rsidRDefault="00D32AA9" w:rsidP="00530320">
      <w:pPr>
        <w:rPr>
          <w:lang w:val="uk-UA"/>
        </w:rPr>
      </w:pPr>
      <w:r w:rsidRPr="004D5EAB">
        <w:rPr>
          <w:noProof/>
          <w:lang w:val="uk-UA" w:eastAsia="uk-UA"/>
        </w:rPr>
        <mc:AlternateContent>
          <mc:Choice Requires="wps">
            <w:drawing>
              <wp:anchor distT="0" distB="0" distL="114300" distR="114300" simplePos="0" relativeHeight="251630592" behindDoc="0" locked="0" layoutInCell="1" allowOverlap="1" wp14:anchorId="57F89EBE" wp14:editId="77EEB87C">
                <wp:simplePos x="0" y="0"/>
                <wp:positionH relativeFrom="column">
                  <wp:posOffset>-154305</wp:posOffset>
                </wp:positionH>
                <wp:positionV relativeFrom="paragraph">
                  <wp:posOffset>120015</wp:posOffset>
                </wp:positionV>
                <wp:extent cx="1094740" cy="603250"/>
                <wp:effectExtent l="0" t="0" r="10160" b="44450"/>
                <wp:wrapNone/>
                <wp:docPr id="5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740" cy="60325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5FB36B8"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5"/>
                                <w:szCs w:val="15"/>
                                <w:lang w:val="uk-UA"/>
                              </w:rPr>
                              <w:t>Основи навчання студентів (самоуправління навчанням)</w:t>
                            </w:r>
                            <w:r w:rsidRPr="00122E06">
                              <w:rPr>
                                <w:rFonts w:ascii="Times New Roman" w:hAnsi="Times New Roman"/>
                                <w:sz w:val="16"/>
                                <w:szCs w:val="16"/>
                                <w:lang w:val="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89EBE" id="Rectangle 26" o:spid="_x0000_s1058" style="position:absolute;margin-left:-12.15pt;margin-top:9.45pt;width:86.2pt;height:4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" strokecolor="#fabf8f" strokeweight="1pt">
                <v:fill color2="#fbd4b4" focus="100%" type="gradient"/>
                <v:shadow on="t" color="#974706" opacity=".5" offset="1pt"/>
                <v:textbox>
                  <w:txbxContent>
                    <w:p w14:paraId="25FB36B8"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5"/>
                          <w:szCs w:val="15"/>
                          <w:lang w:val="uk-UA"/>
                        </w:rPr>
                        <w:t>Основи навчання студентів (самоуправління навчанням)</w:t>
                      </w:r>
                      <w:r w:rsidRPr="00122E06">
                        <w:rPr>
                          <w:rFonts w:ascii="Times New Roman" w:hAnsi="Times New Roman"/>
                          <w:sz w:val="16"/>
                          <w:szCs w:val="16"/>
                          <w:lang w:val="uk-UA"/>
                        </w:rPr>
                        <w:t xml:space="preserve"> </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659264" behindDoc="0" locked="0" layoutInCell="1" allowOverlap="1" wp14:anchorId="1C28689B" wp14:editId="5541CA04">
                <wp:simplePos x="0" y="0"/>
                <wp:positionH relativeFrom="column">
                  <wp:posOffset>6079490</wp:posOffset>
                </wp:positionH>
                <wp:positionV relativeFrom="paragraph">
                  <wp:posOffset>29209</wp:posOffset>
                </wp:positionV>
                <wp:extent cx="1091565" cy="447675"/>
                <wp:effectExtent l="0" t="0" r="32385" b="66675"/>
                <wp:wrapNone/>
                <wp:docPr id="3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1565" cy="4476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0AA67C83"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Ринок туристичних послуг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8689B" id="Rectangle 48" o:spid="_x0000_s1059" style="position:absolute;margin-left:478.7pt;margin-top:2.3pt;width:85.9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" strokecolor="#95b3d7" strokeweight="1pt">
                <v:fill color2="#b8cce4" focus="100%" type="gradient"/>
                <v:shadow on="t" color="#243f60" opacity=".5" offset="1pt"/>
                <v:textbox>
                  <w:txbxContent>
                    <w:p w14:paraId="0AA67C83"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Ринок туристичних послуг</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670528" behindDoc="0" locked="0" layoutInCell="1" allowOverlap="1" wp14:anchorId="57EFCEC6" wp14:editId="25DC5B2C">
                <wp:simplePos x="0" y="0"/>
                <wp:positionH relativeFrom="column">
                  <wp:posOffset>8660765</wp:posOffset>
                </wp:positionH>
                <wp:positionV relativeFrom="paragraph">
                  <wp:posOffset>124460</wp:posOffset>
                </wp:positionV>
                <wp:extent cx="978535" cy="209550"/>
                <wp:effectExtent l="0" t="0" r="31115" b="57150"/>
                <wp:wrapNone/>
                <wp:docPr id="4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0955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0AC13118"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FCEC6" id="Rectangle 38" o:spid="_x0000_s1060" style="position:absolute;margin-left:681.95pt;margin-top:9.8pt;width:77.0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" strokecolor="#95b3d7" strokeweight="1pt">
                <v:fill color2="#b8cce4" focus="100%" type="gradient"/>
                <v:shadow on="t" color="#243f60" opacity=".5" offset="1pt"/>
                <v:textbox>
                  <w:txbxContent>
                    <w:p w14:paraId="0AC13118"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2.8</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72576" behindDoc="0" locked="0" layoutInCell="1" allowOverlap="1" wp14:anchorId="11A26747" wp14:editId="1E60BC6D">
                <wp:simplePos x="0" y="0"/>
                <wp:positionH relativeFrom="column">
                  <wp:posOffset>7371080</wp:posOffset>
                </wp:positionH>
                <wp:positionV relativeFrom="paragraph">
                  <wp:posOffset>147955</wp:posOffset>
                </wp:positionV>
                <wp:extent cx="1078230" cy="220980"/>
                <wp:effectExtent l="0" t="0" r="26670" b="45720"/>
                <wp:wrapNone/>
                <wp:docPr id="4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230" cy="2209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FD0860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26747" id="Rectangle 45" o:spid="_x0000_s1061" style="position:absolute;margin-left:580.4pt;margin-top:11.65pt;width:84.9pt;height:1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" strokecolor="#95b3d7" strokeweight="1pt">
                <v:fill color2="#b8cce4" focus="100%" type="gradient"/>
                <v:shadow on="t" color="#243f60" opacity=".5" offset="1pt"/>
                <v:textbox>
                  <w:txbxContent>
                    <w:p w14:paraId="7FD0860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2.5</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55168" behindDoc="0" locked="0" layoutInCell="1" allowOverlap="1" wp14:anchorId="00296CD4" wp14:editId="5040C294">
                <wp:simplePos x="0" y="0"/>
                <wp:positionH relativeFrom="column">
                  <wp:posOffset>3574415</wp:posOffset>
                </wp:positionH>
                <wp:positionV relativeFrom="paragraph">
                  <wp:posOffset>234950</wp:posOffset>
                </wp:positionV>
                <wp:extent cx="1006475" cy="342900"/>
                <wp:effectExtent l="0" t="0" r="22225" b="38100"/>
                <wp:wrapNone/>
                <wp:docPr id="3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19E59E8"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Основи туризму та орієнтування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96CD4" id="Rectangle 49" o:spid="_x0000_s1062" style="position:absolute;margin-left:281.45pt;margin-top:18.5pt;width:79.2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" strokecolor="#95b3d7" strokeweight="1pt">
                <v:fill color2="#b8cce4" focus="100%" type="gradient"/>
                <v:shadow on="t" color="#243f60" opacity=".5" offset="1pt"/>
                <v:textbox>
                  <w:txbxContent>
                    <w:p w14:paraId="719E59E8"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Основи туризму та орієнтування</w:t>
                      </w:r>
                    </w:p>
                  </w:txbxContent>
                </v:textbox>
              </v:rect>
            </w:pict>
          </mc:Fallback>
        </mc:AlternateContent>
      </w:r>
    </w:p>
    <w:p w14:paraId="75A6F993" w14:textId="77777777" w:rsidR="000E330A" w:rsidRPr="004D5EAB" w:rsidRDefault="002827AB" w:rsidP="00530320">
      <w:pPr>
        <w:rPr>
          <w:lang w:val="uk-UA"/>
        </w:rPr>
      </w:pPr>
      <w:r w:rsidRPr="004D5EAB">
        <w:rPr>
          <w:noProof/>
          <w:lang w:val="uk-UA" w:eastAsia="uk-UA"/>
        </w:rPr>
        <mc:AlternateContent>
          <mc:Choice Requires="wps">
            <w:drawing>
              <wp:anchor distT="0" distB="0" distL="114300" distR="114300" simplePos="0" relativeHeight="251685888" behindDoc="0" locked="0" layoutInCell="1" allowOverlap="1" wp14:anchorId="5F757F22" wp14:editId="399B1BA3">
                <wp:simplePos x="0" y="0"/>
                <wp:positionH relativeFrom="column">
                  <wp:posOffset>8686800</wp:posOffset>
                </wp:positionH>
                <wp:positionV relativeFrom="paragraph">
                  <wp:posOffset>121920</wp:posOffset>
                </wp:positionV>
                <wp:extent cx="955040" cy="363855"/>
                <wp:effectExtent l="0" t="0" r="16510" b="36195"/>
                <wp:wrapNone/>
                <wp:docPr id="3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363855"/>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166C7DD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Виробнича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57F22" id="Rectangle 52" o:spid="_x0000_s1063" style="position:absolute;margin-left:684pt;margin-top:9.6pt;width:75.2pt;height:28.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" fillcolor="#b2a1c7" strokecolor="#8064a2" strokeweight="1pt">
                <v:fill color2="#8064a2" focus="50%" type="gradient"/>
                <v:shadow on="t" color="#3f3151" offset="1pt"/>
                <v:textbox>
                  <w:txbxContent>
                    <w:p w14:paraId="166C7DD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Виробнича практика</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52096" behindDoc="0" locked="0" layoutInCell="1" allowOverlap="1" wp14:anchorId="0E7FFF5B" wp14:editId="5F73EFF1">
                <wp:simplePos x="0" y="0"/>
                <wp:positionH relativeFrom="column">
                  <wp:posOffset>4726940</wp:posOffset>
                </wp:positionH>
                <wp:positionV relativeFrom="paragraph">
                  <wp:posOffset>43815</wp:posOffset>
                </wp:positionV>
                <wp:extent cx="1210945" cy="452120"/>
                <wp:effectExtent l="0" t="0" r="27305" b="43180"/>
                <wp:wrapNone/>
                <wp:docPr id="3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45212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36801AB"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Спеціалізований туризм (винно-гастрономічний)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FFF5B" id="Rectangle 53" o:spid="_x0000_s1064" style="position:absolute;margin-left:372.2pt;margin-top:3.45pt;width:95.35pt;height:3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" strokecolor="#95b3d7" strokeweight="1pt">
                <v:fill color2="#b8cce4" focus="100%" type="gradient"/>
                <v:shadow on="t" color="#243f60" opacity=".5" offset="1pt"/>
                <v:textbox>
                  <w:txbxContent>
                    <w:p w14:paraId="436801AB"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Спеціалізований туризм (винно-гастрономічний)</w:t>
                      </w:r>
                    </w:p>
                  </w:txbxContent>
                </v:textbox>
              </v:rect>
            </w:pict>
          </mc:Fallback>
        </mc:AlternateContent>
      </w:r>
    </w:p>
    <w:p w14:paraId="21C18094" w14:textId="351F1F5B" w:rsidR="000E330A" w:rsidRPr="004D5EAB" w:rsidRDefault="00D32AA9" w:rsidP="00530320">
      <w:pPr>
        <w:rPr>
          <w:lang w:val="uk-UA"/>
        </w:rPr>
      </w:pPr>
      <w:r w:rsidRPr="004D5EAB">
        <w:rPr>
          <w:noProof/>
          <w:lang w:val="uk-UA" w:eastAsia="uk-UA"/>
        </w:rPr>
        <mc:AlternateContent>
          <mc:Choice Requires="wps">
            <w:drawing>
              <wp:anchor distT="0" distB="0" distL="114300" distR="114300" simplePos="0" relativeHeight="251657216" behindDoc="0" locked="0" layoutInCell="1" allowOverlap="1" wp14:anchorId="7DC8DEFE" wp14:editId="1D9A6479">
                <wp:simplePos x="0" y="0"/>
                <wp:positionH relativeFrom="column">
                  <wp:posOffset>7389495</wp:posOffset>
                </wp:positionH>
                <wp:positionV relativeFrom="paragraph">
                  <wp:posOffset>200025</wp:posOffset>
                </wp:positionV>
                <wp:extent cx="1099820" cy="342900"/>
                <wp:effectExtent l="0" t="0" r="24130" b="38100"/>
                <wp:wrapNone/>
                <wp:docPr id="4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9820"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232B45AB" w14:textId="77777777" w:rsidR="00306EFA" w:rsidRPr="00122E06" w:rsidRDefault="00306EFA" w:rsidP="00530320">
                            <w:pPr>
                              <w:jc w:val="center"/>
                              <w:rPr>
                                <w:rFonts w:ascii="Times New Roman" w:hAnsi="Times New Roman"/>
                                <w:sz w:val="16"/>
                                <w:szCs w:val="16"/>
                                <w:lang w:val="uk-UA"/>
                              </w:rPr>
                            </w:pPr>
                            <w:r w:rsidRPr="00D32AA9">
                              <w:rPr>
                                <w:rFonts w:ascii="Times New Roman" w:hAnsi="Times New Roman"/>
                                <w:sz w:val="16"/>
                                <w:szCs w:val="16"/>
                                <w:lang w:val="uk-UA"/>
                              </w:rPr>
                              <w:t>Міжнародний туризм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8DEFE" id="Rectangle 43" o:spid="_x0000_s1065" style="position:absolute;margin-left:581.85pt;margin-top:15.75pt;width:86.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" strokecolor="#95b3d7" strokeweight="1pt">
                <v:fill color2="#b8cce4" focus="100%" type="gradient"/>
                <v:shadow on="t" color="#243f60" opacity=".5" offset="1pt"/>
                <v:textbox>
                  <w:txbxContent>
                    <w:p w14:paraId="232B45AB" w14:textId="77777777" w:rsidR="00306EFA" w:rsidRPr="00122E06" w:rsidRDefault="00306EFA" w:rsidP="00530320">
                      <w:pPr>
                        <w:jc w:val="center"/>
                        <w:rPr>
                          <w:rFonts w:ascii="Times New Roman" w:hAnsi="Times New Roman"/>
                          <w:sz w:val="16"/>
                          <w:szCs w:val="16"/>
                          <w:lang w:val="uk-UA"/>
                        </w:rPr>
                      </w:pPr>
                      <w:r w:rsidRPr="00D32AA9">
                        <w:rPr>
                          <w:rFonts w:ascii="Times New Roman" w:hAnsi="Times New Roman"/>
                          <w:sz w:val="16"/>
                          <w:szCs w:val="16"/>
                          <w:lang w:val="uk-UA"/>
                        </w:rPr>
                        <w:t>Міжнародний туризм</w:t>
                      </w:r>
                    </w:p>
                  </w:txbxContent>
                </v:textbox>
              </v:rect>
            </w:pict>
          </mc:Fallback>
        </mc:AlternateContent>
      </w:r>
      <w:r w:rsidRPr="004D5EAB">
        <w:rPr>
          <w:noProof/>
          <w:lang w:val="uk-UA" w:eastAsia="uk-UA"/>
        </w:rPr>
        <mc:AlternateContent>
          <mc:Choice Requires="wps">
            <w:drawing>
              <wp:anchor distT="0" distB="0" distL="114300" distR="114300" simplePos="0" relativeHeight="251638784" behindDoc="0" locked="0" layoutInCell="1" allowOverlap="1" wp14:anchorId="40270966" wp14:editId="696244F3">
                <wp:simplePos x="0" y="0"/>
                <wp:positionH relativeFrom="column">
                  <wp:posOffset>-140334</wp:posOffset>
                </wp:positionH>
                <wp:positionV relativeFrom="paragraph">
                  <wp:posOffset>224155</wp:posOffset>
                </wp:positionV>
                <wp:extent cx="1066800" cy="419100"/>
                <wp:effectExtent l="0" t="0" r="38100" b="57150"/>
                <wp:wrapNone/>
                <wp:docPr id="1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191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74579F7" w14:textId="77777777" w:rsidR="00306EFA" w:rsidRPr="00FB2739"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Інклюзивне суспільство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70966" id="Rectangle 66" o:spid="_x0000_s1066" style="position:absolute;margin-left:-11.05pt;margin-top:17.65pt;width:84pt;height:3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" strokecolor="#fabf8f" strokeweight="1pt">
                <v:fill color2="#fbd4b4" focus="100%" type="gradient"/>
                <v:shadow on="t" color="#974706" opacity=".5" offset="1pt"/>
                <v:textbox>
                  <w:txbxContent>
                    <w:p w14:paraId="374579F7" w14:textId="77777777" w:rsidR="00306EFA" w:rsidRPr="00FB2739"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Інклюзивне суспільство</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663360" behindDoc="0" locked="0" layoutInCell="1" allowOverlap="1" wp14:anchorId="2CBF4DDB" wp14:editId="421AA85F">
                <wp:simplePos x="0" y="0"/>
                <wp:positionH relativeFrom="column">
                  <wp:posOffset>6079490</wp:posOffset>
                </wp:positionH>
                <wp:positionV relativeFrom="paragraph">
                  <wp:posOffset>5080</wp:posOffset>
                </wp:positionV>
                <wp:extent cx="1102995" cy="354330"/>
                <wp:effectExtent l="0" t="0" r="40005" b="64770"/>
                <wp:wrapNone/>
                <wp:docPr id="2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995" cy="35433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9011980"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Валеологія в туризмі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F4DDB" id="Rectangle 57" o:spid="_x0000_s1068" style="position:absolute;margin-left:478.7pt;margin-top:.4pt;width:86.85pt;height:2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" strokecolor="#95b3d7" strokeweight="1pt">
                <v:fill color2="#b8cce4" focus="100%" type="gradient"/>
                <v:shadow on="t" color="#243f60" opacity=".5" offset="1pt"/>
                <v:textbox>
                  <w:txbxContent>
                    <w:p w14:paraId="79011980"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Валеологія в туризмі</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93056" behindDoc="0" locked="0" layoutInCell="1" allowOverlap="1" wp14:anchorId="13BA1EE1" wp14:editId="663F5376">
                <wp:simplePos x="0" y="0"/>
                <wp:positionH relativeFrom="column">
                  <wp:posOffset>9138285</wp:posOffset>
                </wp:positionH>
                <wp:positionV relativeFrom="paragraph">
                  <wp:posOffset>155575</wp:posOffset>
                </wp:positionV>
                <wp:extent cx="12700" cy="245745"/>
                <wp:effectExtent l="57150" t="0" r="44450" b="40005"/>
                <wp:wrapNone/>
                <wp:docPr id="3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45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84EFCAB" id="AutoShape 55" o:spid="_x0000_s1026" type="#_x0000_t32" style="position:absolute;margin-left:719.55pt;margin-top:12.25pt;width:1pt;height:19.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FCOQIAAGI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">
                <v:stroke endarrow="block"/>
              </v:shape>
            </w:pict>
          </mc:Fallback>
        </mc:AlternateContent>
      </w:r>
      <w:r w:rsidR="0048076C" w:rsidRPr="004D5EAB">
        <w:rPr>
          <w:noProof/>
          <w:lang w:val="uk-UA" w:eastAsia="uk-UA"/>
        </w:rPr>
        <mc:AlternateContent>
          <mc:Choice Requires="wps">
            <w:drawing>
              <wp:anchor distT="0" distB="0" distL="114300" distR="114300" simplePos="0" relativeHeight="251673600" behindDoc="0" locked="0" layoutInCell="1" allowOverlap="1" wp14:anchorId="2671B8C6" wp14:editId="73CA54C6">
                <wp:simplePos x="0" y="0"/>
                <wp:positionH relativeFrom="column">
                  <wp:posOffset>3565525</wp:posOffset>
                </wp:positionH>
                <wp:positionV relativeFrom="paragraph">
                  <wp:posOffset>127635</wp:posOffset>
                </wp:positionV>
                <wp:extent cx="1026160" cy="215900"/>
                <wp:effectExtent l="0" t="0" r="21590" b="31750"/>
                <wp:wrapNone/>
                <wp:docPr id="2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215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5CCBCD1"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1B8C6" id="Rectangle 58" o:spid="_x0000_s1069" style="position:absolute;margin-left:280.75pt;margin-top:10.05pt;width:80.8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" strokecolor="#95b3d7" strokeweight="1pt">
                <v:fill color2="#b8cce4" focus="100%" type="gradient"/>
                <v:shadow on="t" color="#243f60" opacity=".5" offset="1pt"/>
                <v:textbox>
                  <w:txbxContent>
                    <w:p w14:paraId="35CCBCD1"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2.2</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56192" behindDoc="0" locked="0" layoutInCell="1" allowOverlap="1" wp14:anchorId="34232FC2" wp14:editId="44EBFAD2">
                <wp:simplePos x="0" y="0"/>
                <wp:positionH relativeFrom="column">
                  <wp:posOffset>4726940</wp:posOffset>
                </wp:positionH>
                <wp:positionV relativeFrom="paragraph">
                  <wp:posOffset>262890</wp:posOffset>
                </wp:positionV>
                <wp:extent cx="1230630" cy="342900"/>
                <wp:effectExtent l="0" t="0" r="26670" b="38100"/>
                <wp:wrapNone/>
                <wp:docPr id="2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2D9434DF" w14:textId="77777777" w:rsidR="00306EFA" w:rsidRPr="00C51273" w:rsidRDefault="00306EFA" w:rsidP="00530320">
                            <w:pPr>
                              <w:jc w:val="center"/>
                              <w:rPr>
                                <w:rFonts w:ascii="Times New Roman" w:hAnsi="Times New Roman"/>
                                <w:sz w:val="12"/>
                                <w:szCs w:val="12"/>
                                <w:lang w:val="uk-UA"/>
                              </w:rPr>
                            </w:pPr>
                            <w:r w:rsidRPr="00995508">
                              <w:rPr>
                                <w:rFonts w:ascii="Times New Roman" w:hAnsi="Times New Roman"/>
                                <w:sz w:val="12"/>
                                <w:szCs w:val="12"/>
                                <w:lang w:val="uk-UA"/>
                              </w:rPr>
                              <w:t>Туристичне  краєнознавство та країнознавство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32FC2" id="Rectangle 60" o:spid="_x0000_s1070" style="position:absolute;margin-left:372.2pt;margin-top:20.7pt;width:96.9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" strokecolor="#95b3d7" strokeweight="1pt">
                <v:fill color2="#b8cce4" focus="100%" type="gradient"/>
                <v:shadow on="t" color="#243f60" opacity=".5" offset="1pt"/>
                <v:textbox>
                  <w:txbxContent>
                    <w:p w14:paraId="2D9434DF" w14:textId="77777777" w:rsidR="00306EFA" w:rsidRPr="00C51273" w:rsidRDefault="00306EFA" w:rsidP="00530320">
                      <w:pPr>
                        <w:jc w:val="center"/>
                        <w:rPr>
                          <w:rFonts w:ascii="Times New Roman" w:hAnsi="Times New Roman"/>
                          <w:sz w:val="12"/>
                          <w:szCs w:val="12"/>
                          <w:lang w:val="uk-UA"/>
                        </w:rPr>
                      </w:pPr>
                      <w:r w:rsidRPr="00995508">
                        <w:rPr>
                          <w:rFonts w:ascii="Times New Roman" w:hAnsi="Times New Roman"/>
                          <w:sz w:val="12"/>
                          <w:szCs w:val="12"/>
                          <w:lang w:val="uk-UA"/>
                        </w:rPr>
                        <w:t>Туристичне  краєнознавство та країнознавство</w:t>
                      </w:r>
                    </w:p>
                  </w:txbxContent>
                </v:textbox>
              </v:rect>
            </w:pict>
          </mc:Fallback>
        </mc:AlternateContent>
      </w:r>
    </w:p>
    <w:p w14:paraId="176E7121" w14:textId="0602C140" w:rsidR="000E330A" w:rsidRPr="004D5EAB" w:rsidRDefault="004D5EAB" w:rsidP="00530320">
      <w:pPr>
        <w:rPr>
          <w:lang w:val="uk-UA"/>
        </w:rPr>
      </w:pPr>
      <w:r w:rsidRPr="004D5EAB">
        <w:rPr>
          <w:noProof/>
          <w:lang w:val="uk-UA" w:eastAsia="uk-UA"/>
        </w:rPr>
        <mc:AlternateContent>
          <mc:Choice Requires="wps">
            <w:drawing>
              <wp:anchor distT="0" distB="0" distL="114300" distR="114300" simplePos="0" relativeHeight="251661312" behindDoc="0" locked="0" layoutInCell="1" allowOverlap="1" wp14:anchorId="063D8AB5" wp14:editId="12129387">
                <wp:simplePos x="0" y="0"/>
                <wp:positionH relativeFrom="column">
                  <wp:posOffset>2284730</wp:posOffset>
                </wp:positionH>
                <wp:positionV relativeFrom="paragraph">
                  <wp:posOffset>5715</wp:posOffset>
                </wp:positionV>
                <wp:extent cx="1047750" cy="350520"/>
                <wp:effectExtent l="0" t="0" r="38100" b="49530"/>
                <wp:wrapNone/>
                <wp:docPr id="1"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47750" cy="35052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567C846A" w14:textId="77777777" w:rsidR="00306EFA" w:rsidRDefault="00306EFA" w:rsidP="002D20B5">
                            <w:pPr>
                              <w:jc w:val="center"/>
                              <w:rPr>
                                <w:rFonts w:ascii="Times New Roman" w:hAnsi="Times New Roman"/>
                                <w:sz w:val="16"/>
                                <w:szCs w:val="16"/>
                                <w:lang w:val="uk-UA"/>
                              </w:rPr>
                            </w:pPr>
                            <w:r w:rsidRPr="00995508">
                              <w:rPr>
                                <w:rFonts w:ascii="Times New Roman" w:hAnsi="Times New Roman"/>
                                <w:sz w:val="16"/>
                                <w:szCs w:val="16"/>
                                <w:lang w:val="uk-UA"/>
                              </w:rPr>
                              <w:t>Геополітика</w:t>
                            </w:r>
                          </w:p>
                          <w:p w14:paraId="01F0AF27" w14:textId="77777777" w:rsidR="00306EFA" w:rsidRPr="00122E06" w:rsidRDefault="00306EFA" w:rsidP="002D20B5">
                            <w:pPr>
                              <w:rPr>
                                <w:rFonts w:ascii="Times New Roman" w:hAnsi="Times New Roman"/>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D8AB5" id="Rectangle 84" o:spid="_x0000_s1070" style="position:absolute;margin-left:179.9pt;margin-top:.45pt;width:82.5pt;height:27.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" strokecolor="#95b3d7" strokeweight="1pt">
                <v:fill color2="#b8cce4" focus="100%" type="gradient"/>
                <v:shadow on="t" color="#243f60" opacity=".5" offset="1pt"/>
                <v:textbox>
                  <w:txbxContent>
                    <w:p w14:paraId="567C846A" w14:textId="77777777" w:rsidR="00306EFA" w:rsidRDefault="00306EFA" w:rsidP="002D20B5">
                      <w:pPr>
                        <w:jc w:val="center"/>
                        <w:rPr>
                          <w:rFonts w:ascii="Times New Roman" w:hAnsi="Times New Roman"/>
                          <w:sz w:val="16"/>
                          <w:szCs w:val="16"/>
                          <w:lang w:val="uk-UA"/>
                        </w:rPr>
                      </w:pPr>
                      <w:r w:rsidRPr="00995508">
                        <w:rPr>
                          <w:rFonts w:ascii="Times New Roman" w:hAnsi="Times New Roman"/>
                          <w:sz w:val="16"/>
                          <w:szCs w:val="16"/>
                          <w:lang w:val="uk-UA"/>
                        </w:rPr>
                        <w:t>Геополітика</w:t>
                      </w:r>
                    </w:p>
                    <w:p w14:paraId="01F0AF27" w14:textId="77777777" w:rsidR="00306EFA" w:rsidRPr="00122E06" w:rsidRDefault="00306EFA" w:rsidP="002D20B5">
                      <w:pPr>
                        <w:rPr>
                          <w:rFonts w:ascii="Times New Roman" w:hAnsi="Times New Roman"/>
                          <w:sz w:val="16"/>
                          <w:szCs w:val="16"/>
                          <w:lang w:val="uk-UA"/>
                        </w:rPr>
                      </w:pPr>
                    </w:p>
                  </w:txbxContent>
                </v:textbox>
              </v:rect>
            </w:pict>
          </mc:Fallback>
        </mc:AlternateContent>
      </w:r>
      <w:r w:rsidR="00FB2739" w:rsidRPr="004D5EAB">
        <w:rPr>
          <w:noProof/>
          <w:lang w:val="uk-UA" w:eastAsia="uk-UA"/>
        </w:rPr>
        <mc:AlternateContent>
          <mc:Choice Requires="wps">
            <w:drawing>
              <wp:anchor distT="0" distB="0" distL="114300" distR="114300" simplePos="0" relativeHeight="251637760" behindDoc="0" locked="0" layoutInCell="1" allowOverlap="1" wp14:anchorId="2C021FDC" wp14:editId="688CFF08">
                <wp:simplePos x="0" y="0"/>
                <wp:positionH relativeFrom="column">
                  <wp:posOffset>1012189</wp:posOffset>
                </wp:positionH>
                <wp:positionV relativeFrom="paragraph">
                  <wp:posOffset>169545</wp:posOffset>
                </wp:positionV>
                <wp:extent cx="1047115" cy="409575"/>
                <wp:effectExtent l="0" t="0" r="38735" b="66675"/>
                <wp:wrapNone/>
                <wp:docPr id="2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115" cy="40957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9116226"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Географія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21FDC" id="Rectangle 62" o:spid="_x0000_s1071" style="position:absolute;margin-left:79.7pt;margin-top:13.35pt;width:82.45pt;height:3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" strokecolor="#fabf8f" strokeweight="1pt">
                <v:fill color2="#fbd4b4" focus="100%" type="gradient"/>
                <v:shadow on="t" color="#974706" opacity=".5" offset="1pt"/>
                <v:textbox>
                  <w:txbxContent>
                    <w:p w14:paraId="59116226"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Географія туризму</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89984" behindDoc="0" locked="0" layoutInCell="1" allowOverlap="1" wp14:anchorId="0420B405" wp14:editId="75A6DCAF">
                <wp:simplePos x="0" y="0"/>
                <wp:positionH relativeFrom="column">
                  <wp:posOffset>8674735</wp:posOffset>
                </wp:positionH>
                <wp:positionV relativeFrom="paragraph">
                  <wp:posOffset>118110</wp:posOffset>
                </wp:positionV>
                <wp:extent cx="967105" cy="584835"/>
                <wp:effectExtent l="0" t="0" r="23495" b="43815"/>
                <wp:wrapNone/>
                <wp:docPr id="2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58483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14:paraId="17B9EC1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Підготовка кваліфікаційної бакалаврської роботи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B405" id="Rectangle 61" o:spid="_x0000_s1072" style="position:absolute;margin-left:683.05pt;margin-top:9.3pt;width:76.15pt;height:46.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" fillcolor="#d99594" strokecolor="#c0504d" strokeweight="1pt">
                <v:fill color2="#c0504d" focus="50%" type="gradient"/>
                <v:shadow on="t" color="#622423" offset="1pt"/>
                <v:textbox>
                  <w:txbxContent>
                    <w:p w14:paraId="17B9EC1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Підготовка кваліфікаційної бакалаврської роботи</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74624" behindDoc="0" locked="0" layoutInCell="1" allowOverlap="1" wp14:anchorId="1D6D209C" wp14:editId="7E88BE09">
                <wp:simplePos x="0" y="0"/>
                <wp:positionH relativeFrom="column">
                  <wp:posOffset>6096635</wp:posOffset>
                </wp:positionH>
                <wp:positionV relativeFrom="paragraph">
                  <wp:posOffset>239395</wp:posOffset>
                </wp:positionV>
                <wp:extent cx="1078230" cy="220980"/>
                <wp:effectExtent l="0" t="0" r="26670" b="45720"/>
                <wp:wrapNone/>
                <wp:docPr id="2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230" cy="2209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A0A5BDB"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D209C" id="Rectangle 64" o:spid="_x0000_s1073" style="position:absolute;margin-left:480.05pt;margin-top:18.85pt;width:84.9pt;height:1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" strokecolor="#95b3d7" strokeweight="1pt">
                <v:fill color2="#b8cce4" focus="100%" type="gradient"/>
                <v:shadow on="t" color="#243f60" opacity=".5" offset="1pt"/>
                <v:textbox>
                  <w:txbxContent>
                    <w:p w14:paraId="7A0A5BDB"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2.3</w:t>
                      </w:r>
                    </w:p>
                  </w:txbxContent>
                </v:textbox>
              </v:rect>
            </w:pict>
          </mc:Fallback>
        </mc:AlternateContent>
      </w:r>
    </w:p>
    <w:p w14:paraId="02F6BDC8" w14:textId="77777777" w:rsidR="000E330A" w:rsidRPr="004D5EAB" w:rsidRDefault="0048076C" w:rsidP="00530320">
      <w:pPr>
        <w:rPr>
          <w:lang w:val="uk-UA"/>
        </w:rPr>
      </w:pPr>
      <w:r w:rsidRPr="004D5EAB">
        <w:rPr>
          <w:noProof/>
          <w:lang w:val="uk-UA" w:eastAsia="uk-UA"/>
        </w:rPr>
        <mc:AlternateContent>
          <mc:Choice Requires="wps">
            <w:drawing>
              <wp:anchor distT="0" distB="0" distL="114300" distR="114300" simplePos="0" relativeHeight="251658240" behindDoc="0" locked="0" layoutInCell="1" allowOverlap="1" wp14:anchorId="5EEF5667" wp14:editId="1ED2A66E">
                <wp:simplePos x="0" y="0"/>
                <wp:positionH relativeFrom="column">
                  <wp:posOffset>4733290</wp:posOffset>
                </wp:positionH>
                <wp:positionV relativeFrom="paragraph">
                  <wp:posOffset>86360</wp:posOffset>
                </wp:positionV>
                <wp:extent cx="1236345" cy="342900"/>
                <wp:effectExtent l="0" t="0" r="20955" b="38100"/>
                <wp:wrapNone/>
                <wp:docPr id="1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2558FCD3"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Туристсько-рекреаційні комплекси світу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F5667" id="Rectangle 69" o:spid="_x0000_s1074" style="position:absolute;margin-left:372.7pt;margin-top:6.8pt;width:97.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" strokecolor="#95b3d7" strokeweight="1pt">
                <v:fill color2="#b8cce4" focus="100%" type="gradient"/>
                <v:shadow on="t" color="#243f60" opacity=".5" offset="1pt"/>
                <v:textbox>
                  <w:txbxContent>
                    <w:p w14:paraId="2558FCD3"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Туристсько-рекреаційні комплекси світу</w:t>
                      </w:r>
                    </w:p>
                  </w:txbxContent>
                </v:textbox>
              </v:rect>
            </w:pict>
          </mc:Fallback>
        </mc:AlternateContent>
      </w:r>
    </w:p>
    <w:p w14:paraId="4EDB5D60" w14:textId="77777777" w:rsidR="000E330A" w:rsidRPr="004D5EAB" w:rsidRDefault="00D32AA9" w:rsidP="00530320">
      <w:pPr>
        <w:rPr>
          <w:lang w:val="uk-UA"/>
        </w:rPr>
      </w:pPr>
      <w:r w:rsidRPr="004D5EAB">
        <w:rPr>
          <w:noProof/>
          <w:lang w:val="uk-UA" w:eastAsia="uk-UA"/>
        </w:rPr>
        <mc:AlternateContent>
          <mc:Choice Requires="wps">
            <w:drawing>
              <wp:anchor distT="0" distB="0" distL="114300" distR="114300" simplePos="0" relativeHeight="251653120" behindDoc="0" locked="0" layoutInCell="1" allowOverlap="1" wp14:anchorId="12478ADA" wp14:editId="5DA68C35">
                <wp:simplePos x="0" y="0"/>
                <wp:positionH relativeFrom="column">
                  <wp:posOffset>1069340</wp:posOffset>
                </wp:positionH>
                <wp:positionV relativeFrom="paragraph">
                  <wp:posOffset>154305</wp:posOffset>
                </wp:positionV>
                <wp:extent cx="2247900" cy="371475"/>
                <wp:effectExtent l="0" t="0" r="38100" b="66675"/>
                <wp:wrapNone/>
                <wp:docPr id="1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3714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C3230C2"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Активний туризм і безпека туристичної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78ADA" id="Rectangle 75" o:spid="_x0000_s1075" style="position:absolute;margin-left:84.2pt;margin-top:12.15pt;width:177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" strokecolor="#95b3d7" strokeweight="1pt">
                <v:fill color2="#b8cce4" focus="100%" type="gradient"/>
                <v:shadow on="t" color="#243f60" opacity=".5" offset="1pt"/>
                <v:textbox>
                  <w:txbxContent>
                    <w:p w14:paraId="1C3230C2"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Активний туризм і безпека туристичної діяльності</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94080" behindDoc="0" locked="0" layoutInCell="1" allowOverlap="1" wp14:anchorId="595DC43D" wp14:editId="7D3E4314">
                <wp:simplePos x="0" y="0"/>
                <wp:positionH relativeFrom="column">
                  <wp:posOffset>9202420</wp:posOffset>
                </wp:positionH>
                <wp:positionV relativeFrom="paragraph">
                  <wp:posOffset>155575</wp:posOffset>
                </wp:positionV>
                <wp:extent cx="12700" cy="250825"/>
                <wp:effectExtent l="38100" t="0" r="44450" b="34925"/>
                <wp:wrapNone/>
                <wp:docPr id="14"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514090A" id="_x0000_t32" coordsize="21600,21600" o:spt="32" o:oned="t" path="m,l21600,21600e" filled="f">
                <v:path arrowok="t" fillok="f" o:connecttype="none"/>
                <o:lock v:ext="edit" shapetype="t"/>
              </v:shapetype>
              <v:shape id="AutoShape 71" o:spid="_x0000_s1026" type="#_x0000_t32" style="position:absolute;margin-left:724.6pt;margin-top:12.25pt;width:1pt;height:1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">
                <v:stroke endarrow="block"/>
              </v:shape>
            </w:pict>
          </mc:Fallback>
        </mc:AlternateContent>
      </w:r>
      <w:r w:rsidR="0048076C" w:rsidRPr="004D5EAB">
        <w:rPr>
          <w:noProof/>
          <w:lang w:val="uk-UA" w:eastAsia="uk-UA"/>
        </w:rPr>
        <mc:AlternateContent>
          <mc:Choice Requires="wps">
            <w:drawing>
              <wp:anchor distT="0" distB="0" distL="114300" distR="114300" simplePos="0" relativeHeight="251664384" behindDoc="0" locked="0" layoutInCell="1" allowOverlap="1" wp14:anchorId="58A05E2F" wp14:editId="1B4A1E19">
                <wp:simplePos x="0" y="0"/>
                <wp:positionH relativeFrom="column">
                  <wp:posOffset>4744085</wp:posOffset>
                </wp:positionH>
                <wp:positionV relativeFrom="paragraph">
                  <wp:posOffset>245745</wp:posOffset>
                </wp:positionV>
                <wp:extent cx="1236345" cy="240030"/>
                <wp:effectExtent l="0" t="0" r="20955" b="45720"/>
                <wp:wrapNone/>
                <wp:docPr id="1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24003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19B3377"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Історія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05E2F" id="Rectangle 72" o:spid="_x0000_s1076" style="position:absolute;margin-left:373.55pt;margin-top:19.35pt;width:97.35pt;height:1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" strokecolor="#95b3d7" strokeweight="1pt">
                <v:fill color2="#b8cce4" focus="100%" type="gradient"/>
                <v:shadow on="t" color="#243f60" opacity=".5" offset="1pt"/>
                <v:textbox>
                  <w:txbxContent>
                    <w:p w14:paraId="319B3377"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Історія туризму</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50048" behindDoc="0" locked="0" layoutInCell="1" allowOverlap="1" wp14:anchorId="05716393" wp14:editId="6A05C49C">
                <wp:simplePos x="0" y="0"/>
                <wp:positionH relativeFrom="column">
                  <wp:posOffset>-177800</wp:posOffset>
                </wp:positionH>
                <wp:positionV relativeFrom="paragraph">
                  <wp:posOffset>132080</wp:posOffset>
                </wp:positionV>
                <wp:extent cx="1062355" cy="414020"/>
                <wp:effectExtent l="0" t="0" r="23495" b="43180"/>
                <wp:wrapNone/>
                <wp:docPr id="1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355" cy="41402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355D464"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Готельно-ресторанний бізнес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16393" id="Rectangle 74" o:spid="_x0000_s1077" style="position:absolute;margin-left:-14pt;margin-top:10.4pt;width:83.65pt;height:3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" strokecolor="#95b3d7" strokeweight="1pt">
                <v:fill color2="#b8cce4" focus="100%" type="gradient"/>
                <v:shadow on="t" color="#243f60" opacity=".5" offset="1pt"/>
                <v:textbox>
                  <w:txbxContent>
                    <w:p w14:paraId="1355D464"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Готельно-ресторанний бізнес</w:t>
                      </w:r>
                    </w:p>
                  </w:txbxContent>
                </v:textbox>
              </v:rect>
            </w:pict>
          </mc:Fallback>
        </mc:AlternateContent>
      </w:r>
    </w:p>
    <w:p w14:paraId="5099FCCD" w14:textId="77777777" w:rsidR="000E330A" w:rsidRPr="004D5EAB" w:rsidRDefault="002827AB" w:rsidP="00530320">
      <w:pPr>
        <w:tabs>
          <w:tab w:val="left" w:pos="2180"/>
        </w:tabs>
        <w:rPr>
          <w:lang w:val="uk-UA"/>
        </w:rPr>
      </w:pPr>
      <w:r w:rsidRPr="004D5EAB">
        <w:rPr>
          <w:noProof/>
          <w:lang w:val="uk-UA" w:eastAsia="uk-UA"/>
        </w:rPr>
        <mc:AlternateContent>
          <mc:Choice Requires="wps">
            <w:drawing>
              <wp:anchor distT="0" distB="0" distL="114300" distR="114300" simplePos="0" relativeHeight="251702272" behindDoc="0" locked="0" layoutInCell="1" allowOverlap="1" wp14:anchorId="7A547613" wp14:editId="1542BC34">
                <wp:simplePos x="0" y="0"/>
                <wp:positionH relativeFrom="column">
                  <wp:posOffset>4774564</wp:posOffset>
                </wp:positionH>
                <wp:positionV relativeFrom="paragraph">
                  <wp:posOffset>281305</wp:posOffset>
                </wp:positionV>
                <wp:extent cx="1231900" cy="342900"/>
                <wp:effectExtent l="0" t="0" r="44450" b="57150"/>
                <wp:wrapNone/>
                <wp:docPr id="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0"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BF2CB47" w14:textId="77777777" w:rsidR="00306EFA" w:rsidRPr="00122E06" w:rsidRDefault="00306EFA" w:rsidP="002827AB">
                            <w:pPr>
                              <w:jc w:val="center"/>
                              <w:rPr>
                                <w:rFonts w:ascii="Times New Roman" w:hAnsi="Times New Roman"/>
                                <w:sz w:val="16"/>
                                <w:szCs w:val="16"/>
                                <w:lang w:val="uk-UA"/>
                              </w:rPr>
                            </w:pPr>
                            <w:r w:rsidRPr="00995508">
                              <w:rPr>
                                <w:rFonts w:ascii="Times New Roman" w:hAnsi="Times New Roman"/>
                                <w:sz w:val="16"/>
                                <w:szCs w:val="16"/>
                                <w:lang w:val="uk-UA"/>
                              </w:rPr>
                              <w:t>Основи туризму та орієнтування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47613" id="_x0000_s1078" style="position:absolute;margin-left:375.95pt;margin-top:22.15pt;width:97pt;height:27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" strokecolor="#95b3d7" strokeweight="1pt">
                <v:fill color2="#b8cce4" focus="100%" type="gradient"/>
                <v:shadow on="t" color="#243f60" opacity=".5" offset="1pt"/>
                <v:textbox>
                  <w:txbxContent>
                    <w:p w14:paraId="4BF2CB47" w14:textId="77777777" w:rsidR="00306EFA" w:rsidRPr="00122E06" w:rsidRDefault="00306EFA" w:rsidP="002827AB">
                      <w:pPr>
                        <w:jc w:val="center"/>
                        <w:rPr>
                          <w:rFonts w:ascii="Times New Roman" w:hAnsi="Times New Roman"/>
                          <w:sz w:val="16"/>
                          <w:szCs w:val="16"/>
                          <w:lang w:val="uk-UA"/>
                        </w:rPr>
                      </w:pPr>
                      <w:r w:rsidRPr="00995508">
                        <w:rPr>
                          <w:rFonts w:ascii="Times New Roman" w:hAnsi="Times New Roman"/>
                          <w:sz w:val="16"/>
                          <w:szCs w:val="16"/>
                          <w:lang w:val="uk-UA"/>
                        </w:rPr>
                        <w:t>Основи туризму та орієнтування</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91008" behindDoc="0" locked="0" layoutInCell="1" allowOverlap="1" wp14:anchorId="3C3ACFC3" wp14:editId="37414082">
                <wp:simplePos x="0" y="0"/>
                <wp:positionH relativeFrom="column">
                  <wp:posOffset>8698230</wp:posOffset>
                </wp:positionH>
                <wp:positionV relativeFrom="paragraph">
                  <wp:posOffset>136525</wp:posOffset>
                </wp:positionV>
                <wp:extent cx="977265" cy="475615"/>
                <wp:effectExtent l="0" t="0" r="13335" b="38735"/>
                <wp:wrapNone/>
                <wp:docPr id="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265" cy="47561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14:paraId="472BD3F8" w14:textId="77777777" w:rsidR="00306EFA" w:rsidRPr="009416D3" w:rsidRDefault="00306EFA" w:rsidP="00530320">
                            <w:pPr>
                              <w:jc w:val="center"/>
                              <w:rPr>
                                <w:rFonts w:ascii="Times New Roman" w:hAnsi="Times New Roman"/>
                                <w:b/>
                                <w:sz w:val="16"/>
                                <w:szCs w:val="16"/>
                                <w:lang w:val="uk-UA"/>
                              </w:rPr>
                            </w:pPr>
                            <w:r w:rsidRPr="009416D3">
                              <w:rPr>
                                <w:rFonts w:ascii="Times New Roman" w:hAnsi="Times New Roman"/>
                                <w:b/>
                                <w:sz w:val="16"/>
                                <w:szCs w:val="16"/>
                                <w:lang w:val="uk-UA"/>
                              </w:rPr>
                              <w:t>Комплексний атестаційний екзамен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ACFC3" id="Rectangle 77" o:spid="_x0000_s1079" style="position:absolute;margin-left:684.9pt;margin-top:10.75pt;width:76.95pt;height:37.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" fillcolor="#d99594" strokecolor="#c0504d" strokeweight="1pt">
                <v:fill color2="#c0504d" focus="50%" type="gradient"/>
                <v:shadow on="t" color="#622423" offset="1pt"/>
                <v:textbox>
                  <w:txbxContent>
                    <w:p w14:paraId="472BD3F8" w14:textId="77777777" w:rsidR="00306EFA" w:rsidRPr="009416D3" w:rsidRDefault="00306EFA" w:rsidP="00530320">
                      <w:pPr>
                        <w:jc w:val="center"/>
                        <w:rPr>
                          <w:rFonts w:ascii="Times New Roman" w:hAnsi="Times New Roman"/>
                          <w:b/>
                          <w:sz w:val="16"/>
                          <w:szCs w:val="16"/>
                          <w:lang w:val="uk-UA"/>
                        </w:rPr>
                      </w:pPr>
                      <w:r w:rsidRPr="009416D3">
                        <w:rPr>
                          <w:rFonts w:ascii="Times New Roman" w:hAnsi="Times New Roman"/>
                          <w:b/>
                          <w:sz w:val="16"/>
                          <w:szCs w:val="16"/>
                          <w:lang w:val="uk-UA"/>
                        </w:rPr>
                        <w:t>Комплексний атестаційний екзамен</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95104" behindDoc="0" locked="0" layoutInCell="1" allowOverlap="1" wp14:anchorId="5D549ECE" wp14:editId="125D2E0A">
                <wp:simplePos x="0" y="0"/>
                <wp:positionH relativeFrom="column">
                  <wp:posOffset>9222105</wp:posOffset>
                </wp:positionH>
                <wp:positionV relativeFrom="paragraph">
                  <wp:posOffset>637540</wp:posOffset>
                </wp:positionV>
                <wp:extent cx="6350" cy="193675"/>
                <wp:effectExtent l="76200" t="0" r="50800" b="34925"/>
                <wp:wrapNone/>
                <wp:docPr id="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46AFC5C" id="AutoShape 80" o:spid="_x0000_s1026" type="#_x0000_t32" style="position:absolute;margin-left:726.15pt;margin-top:50.2pt;width:.5pt;height:1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">
                <v:stroke endarrow="block"/>
              </v:shape>
            </w:pict>
          </mc:Fallback>
        </mc:AlternateContent>
      </w:r>
      <w:r w:rsidR="0048076C" w:rsidRPr="004D5EAB">
        <w:rPr>
          <w:noProof/>
          <w:lang w:val="uk-UA" w:eastAsia="uk-UA"/>
        </w:rPr>
        <mc:AlternateContent>
          <mc:Choice Requires="wps">
            <w:drawing>
              <wp:anchor distT="0" distB="0" distL="114300" distR="114300" simplePos="0" relativeHeight="251692032" behindDoc="0" locked="0" layoutInCell="1" allowOverlap="1" wp14:anchorId="1BBBEA03" wp14:editId="130D274B">
                <wp:simplePos x="0" y="0"/>
                <wp:positionH relativeFrom="column">
                  <wp:posOffset>8705215</wp:posOffset>
                </wp:positionH>
                <wp:positionV relativeFrom="paragraph">
                  <wp:posOffset>843915</wp:posOffset>
                </wp:positionV>
                <wp:extent cx="1035050" cy="584835"/>
                <wp:effectExtent l="0" t="0" r="12700" b="43815"/>
                <wp:wrapNone/>
                <wp:docPr id="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 cy="58483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14:paraId="135C14B9" w14:textId="77777777" w:rsidR="00306EFA" w:rsidRDefault="00306EFA" w:rsidP="00530320">
                            <w:pPr>
                              <w:jc w:val="center"/>
                              <w:rPr>
                                <w:rFonts w:ascii="Times New Roman" w:hAnsi="Times New Roman"/>
                                <w:b/>
                                <w:sz w:val="16"/>
                                <w:szCs w:val="16"/>
                                <w:lang w:val="uk-UA"/>
                              </w:rPr>
                            </w:pPr>
                            <w:r w:rsidRPr="009416D3">
                              <w:rPr>
                                <w:rFonts w:ascii="Times New Roman" w:hAnsi="Times New Roman"/>
                                <w:b/>
                                <w:sz w:val="16"/>
                                <w:szCs w:val="16"/>
                                <w:lang w:val="uk-UA"/>
                              </w:rPr>
                              <w:t>Захист кваліфікаційної бакалаврської роботи</w:t>
                            </w:r>
                          </w:p>
                          <w:p w14:paraId="4E93AC30" w14:textId="77777777" w:rsidR="00306EFA" w:rsidRDefault="00306EFA" w:rsidP="00530320">
                            <w:pPr>
                              <w:jc w:val="center"/>
                              <w:rPr>
                                <w:rFonts w:ascii="Times New Roman" w:hAnsi="Times New Roman"/>
                                <w:b/>
                                <w:sz w:val="16"/>
                                <w:szCs w:val="16"/>
                                <w:lang w:val="uk-UA"/>
                              </w:rPr>
                            </w:pPr>
                          </w:p>
                          <w:p w14:paraId="12418302" w14:textId="77777777" w:rsidR="00306EFA" w:rsidRPr="009416D3" w:rsidRDefault="00306EFA" w:rsidP="00530320">
                            <w:pPr>
                              <w:jc w:val="center"/>
                              <w:rPr>
                                <w:rFonts w:ascii="Times New Roman" w:hAnsi="Times New Roman"/>
                                <w:b/>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BEA03" id="Rectangle 81" o:spid="_x0000_s1080" style="position:absolute;margin-left:685.45pt;margin-top:66.45pt;width:81.5pt;height:4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" fillcolor="#d99594" strokecolor="#c0504d" strokeweight="1pt">
                <v:fill color2="#c0504d" focus="50%" type="gradient"/>
                <v:shadow on="t" color="#622423" offset="1pt"/>
                <v:textbox>
                  <w:txbxContent>
                    <w:p w14:paraId="135C14B9" w14:textId="77777777" w:rsidR="00306EFA" w:rsidRDefault="00306EFA" w:rsidP="00530320">
                      <w:pPr>
                        <w:jc w:val="center"/>
                        <w:rPr>
                          <w:rFonts w:ascii="Times New Roman" w:hAnsi="Times New Roman"/>
                          <w:b/>
                          <w:sz w:val="16"/>
                          <w:szCs w:val="16"/>
                          <w:lang w:val="uk-UA"/>
                        </w:rPr>
                      </w:pPr>
                      <w:r w:rsidRPr="009416D3">
                        <w:rPr>
                          <w:rFonts w:ascii="Times New Roman" w:hAnsi="Times New Roman"/>
                          <w:b/>
                          <w:sz w:val="16"/>
                          <w:szCs w:val="16"/>
                          <w:lang w:val="uk-UA"/>
                        </w:rPr>
                        <w:t>Захист кваліфікаційної бакалаврської роботи</w:t>
                      </w:r>
                    </w:p>
                    <w:p w14:paraId="4E93AC30" w14:textId="77777777" w:rsidR="00306EFA" w:rsidRDefault="00306EFA" w:rsidP="00530320">
                      <w:pPr>
                        <w:jc w:val="center"/>
                        <w:rPr>
                          <w:rFonts w:ascii="Times New Roman" w:hAnsi="Times New Roman"/>
                          <w:b/>
                          <w:sz w:val="16"/>
                          <w:szCs w:val="16"/>
                          <w:lang w:val="uk-UA"/>
                        </w:rPr>
                      </w:pPr>
                    </w:p>
                    <w:p w14:paraId="12418302" w14:textId="77777777" w:rsidR="00306EFA" w:rsidRPr="009416D3" w:rsidRDefault="00306EFA" w:rsidP="00530320">
                      <w:pPr>
                        <w:jc w:val="center"/>
                        <w:rPr>
                          <w:rFonts w:ascii="Times New Roman" w:hAnsi="Times New Roman"/>
                          <w:b/>
                          <w:sz w:val="16"/>
                          <w:szCs w:val="16"/>
                          <w:lang w:val="uk-UA"/>
                        </w:rPr>
                      </w:pPr>
                    </w:p>
                  </w:txbxContent>
                </v:textbox>
              </v:rect>
            </w:pict>
          </mc:Fallback>
        </mc:AlternateContent>
      </w:r>
      <w:r w:rsidR="000E330A" w:rsidRPr="004D5EAB">
        <w:rPr>
          <w:lang w:val="uk-UA"/>
        </w:rPr>
        <w:tab/>
      </w:r>
    </w:p>
    <w:p w14:paraId="3E84158C" w14:textId="77777777" w:rsidR="000E330A" w:rsidRPr="004D5EAB" w:rsidRDefault="00D32AA9" w:rsidP="00122E06">
      <w:pPr>
        <w:tabs>
          <w:tab w:val="left" w:pos="7440"/>
        </w:tabs>
        <w:jc w:val="center"/>
        <w:rPr>
          <w:lang w:val="uk-UA"/>
        </w:rPr>
      </w:pPr>
      <w:r w:rsidRPr="004D5EAB">
        <w:rPr>
          <w:noProof/>
          <w:lang w:val="uk-UA" w:eastAsia="uk-UA"/>
        </w:rPr>
        <mc:AlternateContent>
          <mc:Choice Requires="wps">
            <w:drawing>
              <wp:anchor distT="0" distB="0" distL="114300" distR="114300" simplePos="0" relativeHeight="251669504" behindDoc="0" locked="0" layoutInCell="1" allowOverlap="1" wp14:anchorId="7AA9368B" wp14:editId="489E6B94">
                <wp:simplePos x="0" y="0"/>
                <wp:positionH relativeFrom="column">
                  <wp:posOffset>2231390</wp:posOffset>
                </wp:positionH>
                <wp:positionV relativeFrom="paragraph">
                  <wp:posOffset>226060</wp:posOffset>
                </wp:positionV>
                <wp:extent cx="1019175" cy="266700"/>
                <wp:effectExtent l="0" t="0" r="47625" b="57150"/>
                <wp:wrapNone/>
                <wp:docPr id="2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19175" cy="2667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F729ADA"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9368B" id="Rectangle 59" o:spid="_x0000_s1081" style="position:absolute;left:0;text-align:left;margin-left:175.7pt;margin-top:17.8pt;width:80.25pt;height:21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" strokecolor="#95b3d7" strokeweight="1pt">
                <v:fill color2="#b8cce4" focus="100%" type="gradient"/>
                <v:shadow on="t" color="#243f60" opacity=".5" offset="1pt"/>
                <v:textbox>
                  <w:txbxContent>
                    <w:p w14:paraId="4F729ADA"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2.1</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704320" behindDoc="0" locked="0" layoutInCell="1" allowOverlap="1" wp14:anchorId="0091FAFD" wp14:editId="7B5676CD">
                <wp:simplePos x="0" y="0"/>
                <wp:positionH relativeFrom="column">
                  <wp:posOffset>-159385</wp:posOffset>
                </wp:positionH>
                <wp:positionV relativeFrom="paragraph">
                  <wp:posOffset>149860</wp:posOffset>
                </wp:positionV>
                <wp:extent cx="2190750" cy="200025"/>
                <wp:effectExtent l="0" t="0" r="38100" b="66675"/>
                <wp:wrapNone/>
                <wp:docPr id="2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000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FD15CA2" w14:textId="77777777" w:rsidR="00306EFA" w:rsidRPr="00122E06" w:rsidRDefault="00306EFA" w:rsidP="002827AB">
                            <w:pPr>
                              <w:jc w:val="center"/>
                              <w:rPr>
                                <w:rFonts w:ascii="Times New Roman" w:hAnsi="Times New Roman"/>
                                <w:sz w:val="16"/>
                                <w:szCs w:val="16"/>
                                <w:lang w:val="uk-UA"/>
                              </w:rPr>
                            </w:pPr>
                            <w:r w:rsidRPr="00995508">
                              <w:rPr>
                                <w:rFonts w:ascii="Times New Roman" w:hAnsi="Times New Roman"/>
                                <w:sz w:val="16"/>
                                <w:szCs w:val="16"/>
                                <w:lang w:val="uk-UA"/>
                              </w:rPr>
                              <w:t>Еристика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1FAFD" id="_x0000_s1082" style="position:absolute;left:0;text-align:left;margin-left:-12.55pt;margin-top:11.8pt;width:172.5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" strokecolor="#95b3d7" strokeweight="1pt">
                <v:fill color2="#b8cce4" focus="100%" type="gradient"/>
                <v:shadow on="t" color="#243f60" opacity=".5" offset="1pt"/>
                <v:textbox>
                  <w:txbxContent>
                    <w:p w14:paraId="1FD15CA2" w14:textId="77777777" w:rsidR="00306EFA" w:rsidRPr="00122E06" w:rsidRDefault="00306EFA" w:rsidP="002827AB">
                      <w:pPr>
                        <w:jc w:val="center"/>
                        <w:rPr>
                          <w:rFonts w:ascii="Times New Roman" w:hAnsi="Times New Roman"/>
                          <w:sz w:val="16"/>
                          <w:szCs w:val="16"/>
                          <w:lang w:val="uk-UA"/>
                        </w:rPr>
                      </w:pPr>
                      <w:r w:rsidRPr="00995508">
                        <w:rPr>
                          <w:rFonts w:ascii="Times New Roman" w:hAnsi="Times New Roman"/>
                          <w:sz w:val="16"/>
                          <w:szCs w:val="16"/>
                          <w:lang w:val="uk-UA"/>
                        </w:rPr>
                        <w:t>Еристика</w:t>
                      </w:r>
                    </w:p>
                  </w:txbxContent>
                </v:textbox>
              </v:rect>
            </w:pict>
          </mc:Fallback>
        </mc:AlternateContent>
      </w:r>
    </w:p>
    <w:p w14:paraId="6C3B63DD" w14:textId="77777777" w:rsidR="000E330A" w:rsidRPr="004D5EAB" w:rsidRDefault="00D32AA9" w:rsidP="00122E06">
      <w:pPr>
        <w:tabs>
          <w:tab w:val="left" w:pos="7440"/>
        </w:tabs>
        <w:jc w:val="center"/>
        <w:rPr>
          <w:lang w:val="uk-UA"/>
        </w:rPr>
      </w:pPr>
      <w:r w:rsidRPr="004D5EAB">
        <w:rPr>
          <w:noProof/>
          <w:lang w:val="uk-UA" w:eastAsia="uk-UA"/>
        </w:rPr>
        <mc:AlternateContent>
          <mc:Choice Requires="wps">
            <w:drawing>
              <wp:anchor distT="0" distB="0" distL="114300" distR="114300" simplePos="0" relativeHeight="251649024" behindDoc="0" locked="0" layoutInCell="1" allowOverlap="1" wp14:anchorId="3F188DD6" wp14:editId="2C061765">
                <wp:simplePos x="0" y="0"/>
                <wp:positionH relativeFrom="margin">
                  <wp:posOffset>-123825</wp:posOffset>
                </wp:positionH>
                <wp:positionV relativeFrom="paragraph">
                  <wp:posOffset>123825</wp:posOffset>
                </wp:positionV>
                <wp:extent cx="1038225" cy="381000"/>
                <wp:effectExtent l="0" t="0" r="47625" b="57150"/>
                <wp:wrapNone/>
                <wp:docPr id="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810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266CE51E"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Маркетинг у туризмі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88DD6" id="Rectangle 79" o:spid="_x0000_s1083" style="position:absolute;left:0;text-align:left;margin-left:-9.75pt;margin-top:9.75pt;width:81.75pt;height:30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" strokecolor="#95b3d7" strokeweight="1pt">
                <v:fill color2="#b8cce4" focus="100%" type="gradient"/>
                <v:shadow on="t" color="#243f60" opacity=".5" offset="1pt"/>
                <v:textbox>
                  <w:txbxContent>
                    <w:p w14:paraId="266CE51E"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Маркетинг у туризмі</w:t>
                      </w:r>
                    </w:p>
                  </w:txbxContent>
                </v:textbox>
                <w10:wrap anchorx="margin"/>
              </v:rect>
            </w:pict>
          </mc:Fallback>
        </mc:AlternateContent>
      </w:r>
    </w:p>
    <w:p w14:paraId="3D73047B" w14:textId="77777777" w:rsidR="000E330A" w:rsidRPr="004D5EAB" w:rsidRDefault="00D32AA9" w:rsidP="00C51273">
      <w:pPr>
        <w:tabs>
          <w:tab w:val="left" w:pos="255"/>
          <w:tab w:val="left" w:pos="7440"/>
        </w:tabs>
        <w:rPr>
          <w:lang w:val="uk-UA"/>
        </w:rPr>
      </w:pPr>
      <w:r w:rsidRPr="004D5EAB">
        <w:rPr>
          <w:noProof/>
          <w:lang w:val="uk-UA" w:eastAsia="uk-UA"/>
        </w:rPr>
        <mc:AlternateContent>
          <mc:Choice Requires="wps">
            <w:drawing>
              <wp:anchor distT="0" distB="0" distL="114300" distR="114300" simplePos="0" relativeHeight="251671552" behindDoc="0" locked="0" layoutInCell="1" allowOverlap="1" wp14:anchorId="00BC5091" wp14:editId="536B7A1B">
                <wp:simplePos x="0" y="0"/>
                <wp:positionH relativeFrom="column">
                  <wp:posOffset>2195830</wp:posOffset>
                </wp:positionH>
                <wp:positionV relativeFrom="paragraph">
                  <wp:posOffset>8255</wp:posOffset>
                </wp:positionV>
                <wp:extent cx="1068705" cy="220980"/>
                <wp:effectExtent l="0" t="0" r="17145" b="45720"/>
                <wp:wrapNone/>
                <wp:docPr id="2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2209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DFD3601"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C5091" id="Rectangle 65" o:spid="_x0000_s1084" style="position:absolute;margin-left:172.9pt;margin-top:.65pt;width:84.15pt;height:1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" strokecolor="#95b3d7" strokeweight="1pt">
                <v:fill color2="#b8cce4" focus="100%" type="gradient"/>
                <v:shadow on="t" color="#243f60" opacity=".5" offset="1pt"/>
                <v:textbox>
                  <w:txbxContent>
                    <w:p w14:paraId="6DFD3601"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2.4</w:t>
                      </w:r>
                    </w:p>
                  </w:txbxContent>
                </v:textbox>
              </v:rect>
            </w:pict>
          </mc:Fallback>
        </mc:AlternateContent>
      </w:r>
      <w:r w:rsidR="00C51273" w:rsidRPr="004D5EAB">
        <w:rPr>
          <w:lang w:val="uk-UA"/>
        </w:rPr>
        <w:tab/>
      </w:r>
      <w:r w:rsidR="00C51273" w:rsidRPr="004D5EAB">
        <w:rPr>
          <w:lang w:val="uk-UA"/>
        </w:rPr>
        <w:tab/>
      </w:r>
    </w:p>
    <w:p w14:paraId="007FAB71" w14:textId="77777777" w:rsidR="000E330A" w:rsidRPr="004D5EAB" w:rsidRDefault="00D32AA9" w:rsidP="0086712F">
      <w:pPr>
        <w:tabs>
          <w:tab w:val="left" w:pos="7440"/>
        </w:tabs>
        <w:rPr>
          <w:lang w:val="uk-UA"/>
        </w:rPr>
      </w:pPr>
      <w:r w:rsidRPr="004D5EAB">
        <w:rPr>
          <w:noProof/>
          <w:lang w:val="uk-UA" w:eastAsia="uk-UA"/>
        </w:rPr>
        <mc:AlternateContent>
          <mc:Choice Requires="wps">
            <w:drawing>
              <wp:anchor distT="0" distB="0" distL="114300" distR="114300" simplePos="0" relativeHeight="251684864" behindDoc="0" locked="0" layoutInCell="1" allowOverlap="1" wp14:anchorId="5D3836D3" wp14:editId="509C19DD">
                <wp:simplePos x="0" y="0"/>
                <wp:positionH relativeFrom="column">
                  <wp:posOffset>6235065</wp:posOffset>
                </wp:positionH>
                <wp:positionV relativeFrom="paragraph">
                  <wp:posOffset>13970</wp:posOffset>
                </wp:positionV>
                <wp:extent cx="1069975" cy="330200"/>
                <wp:effectExtent l="0" t="0" r="15875" b="31750"/>
                <wp:wrapNone/>
                <wp:docPr id="1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330200"/>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7671E07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Технологічна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836D3" id="Rectangle 67" o:spid="_x0000_s1085" style="position:absolute;margin-left:490.95pt;margin-top:1.1pt;width:84.25pt;height: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" fillcolor="#b2a1c7" strokecolor="#8064a2" strokeweight="1pt">
                <v:fill color2="#8064a2" focus="50%" type="gradient"/>
                <v:shadow on="t" color="#3f3151" offset="1pt"/>
                <v:textbox>
                  <w:txbxContent>
                    <w:p w14:paraId="7671E07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Технологічна практика</w:t>
                      </w:r>
                    </w:p>
                  </w:txbxContent>
                </v:textbox>
              </v:rect>
            </w:pict>
          </mc:Fallback>
        </mc:AlternateContent>
      </w:r>
      <w:r w:rsidRPr="004D5EAB">
        <w:rPr>
          <w:noProof/>
          <w:lang w:val="uk-UA" w:eastAsia="uk-UA"/>
        </w:rPr>
        <mc:AlternateContent>
          <mc:Choice Requires="wps">
            <w:drawing>
              <wp:anchor distT="0" distB="0" distL="114300" distR="114300" simplePos="0" relativeHeight="251682816" behindDoc="0" locked="0" layoutInCell="1" allowOverlap="1" wp14:anchorId="0F990BA1" wp14:editId="7D5FD8E1">
                <wp:simplePos x="0" y="0"/>
                <wp:positionH relativeFrom="column">
                  <wp:posOffset>1040765</wp:posOffset>
                </wp:positionH>
                <wp:positionV relativeFrom="paragraph">
                  <wp:posOffset>71120</wp:posOffset>
                </wp:positionV>
                <wp:extent cx="1109980" cy="381000"/>
                <wp:effectExtent l="0" t="0" r="33020" b="57150"/>
                <wp:wrapNone/>
                <wp:docPr id="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381000"/>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61DF122F"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Ознайомча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90BA1" id="Rectangle 83" o:spid="_x0000_s1086" style="position:absolute;margin-left:81.95pt;margin-top:5.6pt;width:87.4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" fillcolor="#b2a1c7" strokecolor="#8064a2" strokeweight="1pt">
                <v:fill color2="#8064a2" focus="50%" type="gradient"/>
                <v:shadow on="t" color="#3f3151" offset="1pt"/>
                <v:textbox>
                  <w:txbxContent>
                    <w:p w14:paraId="61DF122F"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Ознайомча практика</w:t>
                      </w:r>
                    </w:p>
                  </w:txbxContent>
                </v:textbox>
              </v:rect>
            </w:pict>
          </mc:Fallback>
        </mc:AlternateContent>
      </w:r>
      <w:r w:rsidRPr="004D5EAB">
        <w:rPr>
          <w:noProof/>
          <w:lang w:val="uk-UA" w:eastAsia="uk-UA"/>
        </w:rPr>
        <mc:AlternateContent>
          <mc:Choice Requires="wps">
            <w:drawing>
              <wp:anchor distT="0" distB="0" distL="114300" distR="114300" simplePos="0" relativeHeight="251683840" behindDoc="0" locked="0" layoutInCell="1" allowOverlap="1" wp14:anchorId="6110352F" wp14:editId="45D5393F">
                <wp:simplePos x="0" y="0"/>
                <wp:positionH relativeFrom="column">
                  <wp:posOffset>3536315</wp:posOffset>
                </wp:positionH>
                <wp:positionV relativeFrom="paragraph">
                  <wp:posOffset>48895</wp:posOffset>
                </wp:positionV>
                <wp:extent cx="1047750" cy="371475"/>
                <wp:effectExtent l="0" t="0" r="19050" b="47625"/>
                <wp:wrapNone/>
                <wp:docPr id="1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71475"/>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60204598"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Навчальна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0352F" id="Rectangle 68" o:spid="_x0000_s1087" style="position:absolute;margin-left:278.45pt;margin-top:3.85pt;width:82.5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" fillcolor="#b2a1c7" strokecolor="#8064a2" strokeweight="1pt">
                <v:fill color2="#8064a2" focus="50%" type="gradient"/>
                <v:shadow on="t" color="#3f3151" offset="1pt"/>
                <v:textbox>
                  <w:txbxContent>
                    <w:p w14:paraId="60204598"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Навчальна практика</w:t>
                      </w:r>
                    </w:p>
                  </w:txbxContent>
                </v:textbox>
              </v:rect>
            </w:pict>
          </mc:Fallback>
        </mc:AlternateContent>
      </w:r>
    </w:p>
    <w:p w14:paraId="3CE0CFD7" w14:textId="77777777" w:rsidR="000E330A" w:rsidRPr="004D5EAB" w:rsidRDefault="000E330A" w:rsidP="00122E06">
      <w:pPr>
        <w:tabs>
          <w:tab w:val="left" w:pos="7440"/>
        </w:tabs>
        <w:jc w:val="center"/>
        <w:rPr>
          <w:lang w:val="uk-UA"/>
        </w:rPr>
      </w:pPr>
    </w:p>
    <w:p w14:paraId="17923104" w14:textId="77777777" w:rsidR="000E330A" w:rsidRPr="004D5EAB" w:rsidRDefault="000E330A" w:rsidP="004604B1">
      <w:pPr>
        <w:tabs>
          <w:tab w:val="left" w:pos="7440"/>
        </w:tabs>
        <w:rPr>
          <w:lang w:val="uk-UA"/>
        </w:rPr>
      </w:pPr>
    </w:p>
    <w:p w14:paraId="5E6F3773" w14:textId="77777777" w:rsidR="00684EC9" w:rsidRPr="004D5EAB" w:rsidRDefault="00684EC9">
      <w:pPr>
        <w:spacing w:after="0" w:line="240" w:lineRule="auto"/>
        <w:rPr>
          <w:lang w:val="uk-UA"/>
        </w:rPr>
      </w:pPr>
      <w:r w:rsidRPr="004D5EAB">
        <w:rPr>
          <w:lang w:val="uk-UA"/>
        </w:rPr>
        <w:br w:type="page"/>
      </w:r>
    </w:p>
    <w:p w14:paraId="6BAF1E2D" w14:textId="79E0FCF0" w:rsidR="00684EC9" w:rsidRPr="004D5EAB" w:rsidRDefault="00684EC9" w:rsidP="00684EC9">
      <w:pPr>
        <w:spacing w:after="0" w:line="240" w:lineRule="auto"/>
        <w:jc w:val="center"/>
        <w:rPr>
          <w:rFonts w:ascii="Times New Roman" w:eastAsia="Times New Roman" w:hAnsi="Times New Roman"/>
          <w:b/>
          <w:sz w:val="28"/>
          <w:szCs w:val="28"/>
          <w:lang w:val="ru-RU" w:eastAsia="ru-RU"/>
        </w:rPr>
      </w:pPr>
      <w:r w:rsidRPr="004D5EAB">
        <w:rPr>
          <w:rFonts w:ascii="Times New Roman" w:hAnsi="Times New Roman"/>
          <w:sz w:val="28"/>
          <w:szCs w:val="28"/>
          <w:lang w:val="uk-UA"/>
        </w:rPr>
        <w:lastRenderedPageBreak/>
        <w:t xml:space="preserve">2.3. </w:t>
      </w:r>
      <w:r w:rsidR="003A558C" w:rsidRPr="004D5EAB">
        <w:rPr>
          <w:rFonts w:ascii="Times New Roman" w:eastAsia="Times New Roman" w:hAnsi="Times New Roman"/>
          <w:b/>
          <w:sz w:val="28"/>
          <w:szCs w:val="28"/>
          <w:lang w:val="ru-RU" w:eastAsia="ru-RU"/>
        </w:rPr>
        <w:t>Структурно-</w:t>
      </w:r>
      <w:r w:rsidRPr="004D5EAB">
        <w:rPr>
          <w:rFonts w:ascii="Times New Roman" w:eastAsia="Times New Roman" w:hAnsi="Times New Roman"/>
          <w:b/>
          <w:sz w:val="28"/>
          <w:szCs w:val="28"/>
          <w:lang w:val="ru-RU" w:eastAsia="ru-RU"/>
        </w:rPr>
        <w:t>логічна схема вивчення компонент освітньої програми</w:t>
      </w:r>
      <w:r w:rsidR="00054809" w:rsidRPr="004D5EAB">
        <w:rPr>
          <w:rFonts w:ascii="Times New Roman" w:eastAsia="Times New Roman" w:hAnsi="Times New Roman"/>
          <w:b/>
          <w:sz w:val="28"/>
          <w:szCs w:val="28"/>
          <w:lang w:val="ru-RU" w:eastAsia="ru-RU"/>
        </w:rPr>
        <w:t xml:space="preserve"> </w:t>
      </w:r>
    </w:p>
    <w:p w14:paraId="382597AA" w14:textId="77777777" w:rsidR="00684EC9" w:rsidRPr="004D5EAB" w:rsidRDefault="00684EC9" w:rsidP="00684EC9">
      <w:pPr>
        <w:spacing w:after="0" w:line="360" w:lineRule="auto"/>
        <w:jc w:val="center"/>
        <w:rPr>
          <w:rFonts w:ascii="Times New Roman" w:eastAsia="Times New Roman" w:hAnsi="Times New Roman"/>
          <w:b/>
          <w:sz w:val="28"/>
          <w:szCs w:val="28"/>
          <w:lang w:val="ru-RU" w:eastAsia="ru-RU"/>
        </w:rPr>
      </w:pPr>
      <w:r w:rsidRPr="004D5EAB">
        <w:rPr>
          <w:rFonts w:ascii="Times New Roman" w:eastAsia="Times New Roman" w:hAnsi="Times New Roman"/>
          <w:b/>
          <w:sz w:val="28"/>
          <w:szCs w:val="28"/>
          <w:lang w:val="ru-RU" w:eastAsia="ru-RU"/>
        </w:rPr>
        <w:t xml:space="preserve"> </w:t>
      </w:r>
    </w:p>
    <w:tbl>
      <w:tblPr>
        <w:tblStyle w:val="17"/>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552"/>
        <w:gridCol w:w="750"/>
        <w:gridCol w:w="2652"/>
        <w:gridCol w:w="811"/>
        <w:gridCol w:w="2449"/>
        <w:gridCol w:w="711"/>
        <w:gridCol w:w="2549"/>
        <w:gridCol w:w="711"/>
        <w:gridCol w:w="2124"/>
      </w:tblGrid>
      <w:tr w:rsidR="00684EC9" w:rsidRPr="00250034" w14:paraId="6B599F16" w14:textId="77777777" w:rsidTr="009764D2">
        <w:tc>
          <w:tcPr>
            <w:tcW w:w="2552" w:type="dxa"/>
            <w:shd w:val="clear" w:color="auto" w:fill="F7CAAC"/>
          </w:tcPr>
          <w:p w14:paraId="15381D37"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Інформаційні технології</w:t>
            </w:r>
          </w:p>
        </w:tc>
        <w:tc>
          <w:tcPr>
            <w:tcW w:w="750" w:type="dxa"/>
            <w:vAlign w:val="center"/>
          </w:tcPr>
          <w:p w14:paraId="24C5934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F7CAAC"/>
          </w:tcPr>
          <w:p w14:paraId="4AAF215E"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Сучасні інформаційні системи в туризмі</w:t>
            </w:r>
          </w:p>
        </w:tc>
        <w:tc>
          <w:tcPr>
            <w:tcW w:w="811" w:type="dxa"/>
            <w:shd w:val="clear" w:color="auto" w:fill="auto"/>
            <w:vAlign w:val="center"/>
          </w:tcPr>
          <w:p w14:paraId="3B9FFD8C"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FBD4B4" w:themeFill="accent6" w:themeFillTint="66"/>
          </w:tcPr>
          <w:p w14:paraId="03CEBB01"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Інформаційні технології в галузі туризму</w:t>
            </w:r>
          </w:p>
        </w:tc>
        <w:tc>
          <w:tcPr>
            <w:tcW w:w="711" w:type="dxa"/>
            <w:shd w:val="clear" w:color="auto" w:fill="auto"/>
            <w:vAlign w:val="center"/>
          </w:tcPr>
          <w:p w14:paraId="2CE8D25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tcPr>
          <w:p w14:paraId="7ADAC15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353880C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53B1E98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5A9D9C64" w14:textId="77777777" w:rsidTr="009764D2">
        <w:tc>
          <w:tcPr>
            <w:tcW w:w="2552" w:type="dxa"/>
            <w:shd w:val="clear" w:color="auto" w:fill="auto"/>
          </w:tcPr>
          <w:p w14:paraId="6838F92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6CBBA8E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764CA92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7601E5D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41DBCE5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28869F1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4F93036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55F5BD5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4F6E6EC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7F0C9E3D" w14:textId="77777777" w:rsidTr="009764D2">
        <w:trPr>
          <w:trHeight w:val="900"/>
        </w:trPr>
        <w:tc>
          <w:tcPr>
            <w:tcW w:w="2552" w:type="dxa"/>
            <w:shd w:val="clear" w:color="auto" w:fill="F7CAAC"/>
          </w:tcPr>
          <w:p w14:paraId="6B85941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Українська мова (за професійним спрямуванням)</w:t>
            </w:r>
          </w:p>
        </w:tc>
        <w:tc>
          <w:tcPr>
            <w:tcW w:w="750" w:type="dxa"/>
            <w:vAlign w:val="center"/>
          </w:tcPr>
          <w:p w14:paraId="7E8E7E6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F7CAAC"/>
          </w:tcPr>
          <w:p w14:paraId="3B935B9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Іноземна мова </w:t>
            </w:r>
          </w:p>
        </w:tc>
        <w:tc>
          <w:tcPr>
            <w:tcW w:w="811" w:type="dxa"/>
            <w:shd w:val="clear" w:color="auto" w:fill="auto"/>
            <w:vAlign w:val="center"/>
          </w:tcPr>
          <w:p w14:paraId="1F2D1ED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F7CAAC"/>
          </w:tcPr>
          <w:p w14:paraId="21053BC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Іноземна мова (за професійним спрямування)</w:t>
            </w:r>
          </w:p>
        </w:tc>
        <w:tc>
          <w:tcPr>
            <w:tcW w:w="711" w:type="dxa"/>
            <w:shd w:val="clear" w:color="auto" w:fill="auto"/>
            <w:vAlign w:val="center"/>
          </w:tcPr>
          <w:p w14:paraId="60D23B8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549" w:type="dxa"/>
            <w:shd w:val="clear" w:color="auto" w:fill="F7CAAC"/>
          </w:tcPr>
          <w:p w14:paraId="7C433AE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Іноземна мова поглибленого вивчення </w:t>
            </w:r>
          </w:p>
        </w:tc>
        <w:tc>
          <w:tcPr>
            <w:tcW w:w="711" w:type="dxa"/>
            <w:vAlign w:val="center"/>
          </w:tcPr>
          <w:p w14:paraId="3A38AAD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2AFE764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238CA28B" w14:textId="77777777" w:rsidTr="009764D2">
        <w:tc>
          <w:tcPr>
            <w:tcW w:w="2552" w:type="dxa"/>
            <w:shd w:val="clear" w:color="auto" w:fill="auto"/>
          </w:tcPr>
          <w:p w14:paraId="221F948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3092D1F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0B8CF9E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3A5B9CE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679E6A0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4355BBB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4B10733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5121D7B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1A5E025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4E16B929" w14:textId="77777777" w:rsidTr="009764D2">
        <w:tc>
          <w:tcPr>
            <w:tcW w:w="2552" w:type="dxa"/>
            <w:shd w:val="clear" w:color="auto" w:fill="F7CAAC"/>
          </w:tcPr>
          <w:p w14:paraId="6544674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Фізична культура (Фізичне виховання. Основи здорового способу життя</w:t>
            </w:r>
            <w:r w:rsidR="00C51273" w:rsidRPr="004D5EAB">
              <w:rPr>
                <w:rFonts w:ascii="Times New Roman" w:eastAsia="Times New Roman" w:hAnsi="Times New Roman"/>
                <w:sz w:val="24"/>
                <w:szCs w:val="24"/>
                <w:lang w:val="uk-UA" w:eastAsia="ru-RU"/>
              </w:rPr>
              <w:t>. Психологія стресу і стресостійкості</w:t>
            </w:r>
            <w:r w:rsidRPr="004D5EAB">
              <w:rPr>
                <w:rFonts w:ascii="Times New Roman" w:eastAsia="Times New Roman" w:hAnsi="Times New Roman"/>
                <w:sz w:val="24"/>
                <w:szCs w:val="24"/>
                <w:lang w:val="uk-UA" w:eastAsia="ru-RU"/>
              </w:rPr>
              <w:t xml:space="preserve">) </w:t>
            </w:r>
          </w:p>
        </w:tc>
        <w:tc>
          <w:tcPr>
            <w:tcW w:w="750" w:type="dxa"/>
            <w:vAlign w:val="center"/>
          </w:tcPr>
          <w:p w14:paraId="0C3B75F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F7CAAC"/>
          </w:tcPr>
          <w:p w14:paraId="6028AC9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Екологія та екологічна етика</w:t>
            </w:r>
          </w:p>
        </w:tc>
        <w:tc>
          <w:tcPr>
            <w:tcW w:w="811" w:type="dxa"/>
            <w:shd w:val="clear" w:color="auto" w:fill="auto"/>
            <w:vAlign w:val="center"/>
          </w:tcPr>
          <w:p w14:paraId="1372EBDD" w14:textId="7E6A8110" w:rsidR="00684EC9" w:rsidRPr="004D5EAB" w:rsidRDefault="006229A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FBD4B4" w:themeFill="accent6" w:themeFillTint="66"/>
          </w:tcPr>
          <w:p w14:paraId="3ACF352F" w14:textId="3232B3A4" w:rsidR="00684EC9" w:rsidRPr="004D5EAB" w:rsidRDefault="006229AE" w:rsidP="00624B4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Охорона праці, безпека життєдіяльності та цивільний захист</w:t>
            </w:r>
          </w:p>
        </w:tc>
        <w:tc>
          <w:tcPr>
            <w:tcW w:w="711" w:type="dxa"/>
            <w:shd w:val="clear" w:color="auto" w:fill="auto"/>
            <w:vAlign w:val="center"/>
          </w:tcPr>
          <w:p w14:paraId="3A3812E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1439348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71A1035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490B35A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6F13667E" w14:textId="77777777" w:rsidTr="009764D2">
        <w:tc>
          <w:tcPr>
            <w:tcW w:w="2552" w:type="dxa"/>
            <w:shd w:val="clear" w:color="auto" w:fill="auto"/>
          </w:tcPr>
          <w:p w14:paraId="58CA442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62A508A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70498D8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50C7BAA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19516D1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63D2066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0B4DA15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3C32AE3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7F515AC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3DB7761A" w14:textId="77777777" w:rsidTr="009764D2">
        <w:tc>
          <w:tcPr>
            <w:tcW w:w="2552" w:type="dxa"/>
            <w:shd w:val="clear" w:color="auto" w:fill="F7CAAC"/>
          </w:tcPr>
          <w:p w14:paraId="564FDB9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Україна в контексті світового розвитку </w:t>
            </w:r>
          </w:p>
        </w:tc>
        <w:tc>
          <w:tcPr>
            <w:tcW w:w="750" w:type="dxa"/>
            <w:vAlign w:val="center"/>
          </w:tcPr>
          <w:p w14:paraId="50A83EB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F7CAAC"/>
          </w:tcPr>
          <w:p w14:paraId="617BE7C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Права людини та верховенство права в сучасних реаліях </w:t>
            </w:r>
          </w:p>
        </w:tc>
        <w:tc>
          <w:tcPr>
            <w:tcW w:w="811" w:type="dxa"/>
            <w:shd w:val="clear" w:color="auto" w:fill="auto"/>
            <w:vAlign w:val="center"/>
          </w:tcPr>
          <w:p w14:paraId="69776E3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25CC4BA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297E784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73D8B08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5AFA07F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451124A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11FE70CD" w14:textId="77777777" w:rsidTr="009764D2">
        <w:trPr>
          <w:trHeight w:val="433"/>
        </w:trPr>
        <w:tc>
          <w:tcPr>
            <w:tcW w:w="2552" w:type="dxa"/>
            <w:shd w:val="clear" w:color="auto" w:fill="auto"/>
          </w:tcPr>
          <w:p w14:paraId="423AAB1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5FC1B36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250C0C1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5A37FB5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30B1E23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333F445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1D2ED0C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280CE53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11C3722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1810A985" w14:textId="77777777" w:rsidTr="004D5EAB">
        <w:tc>
          <w:tcPr>
            <w:tcW w:w="2552" w:type="dxa"/>
            <w:shd w:val="clear" w:color="auto" w:fill="F7CAAC"/>
          </w:tcPr>
          <w:p w14:paraId="693A11E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Інклюзивне суспільство</w:t>
            </w:r>
          </w:p>
        </w:tc>
        <w:tc>
          <w:tcPr>
            <w:tcW w:w="750" w:type="dxa"/>
            <w:vAlign w:val="center"/>
          </w:tcPr>
          <w:p w14:paraId="73CDDC4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8DB3E2" w:themeFill="text2" w:themeFillTint="66"/>
          </w:tcPr>
          <w:p w14:paraId="3B887852" w14:textId="1DAE50EF" w:rsidR="00684EC9" w:rsidRPr="004D5EAB" w:rsidRDefault="004D5EAB" w:rsidP="00684EC9">
            <w:pPr>
              <w:spacing w:after="0" w:line="240" w:lineRule="auto"/>
              <w:jc w:val="center"/>
              <w:rPr>
                <w:rFonts w:ascii="Times New Roman" w:eastAsia="Times New Roman" w:hAnsi="Times New Roman"/>
                <w:sz w:val="24"/>
                <w:szCs w:val="24"/>
                <w:lang w:val="uk-UA" w:eastAsia="ru-RU"/>
              </w:rPr>
            </w:pPr>
            <w:r w:rsidRPr="00D82EA2">
              <w:rPr>
                <w:rFonts w:ascii="Times New Roman" w:eastAsia="Times New Roman" w:hAnsi="Times New Roman"/>
                <w:sz w:val="24"/>
                <w:szCs w:val="24"/>
                <w:highlight w:val="green"/>
                <w:lang w:val="uk-UA" w:eastAsia="ru-RU"/>
              </w:rPr>
              <w:t>Інклюзивний та соціально-реабілітаційний туризм</w:t>
            </w:r>
          </w:p>
        </w:tc>
        <w:tc>
          <w:tcPr>
            <w:tcW w:w="811" w:type="dxa"/>
            <w:shd w:val="clear" w:color="auto" w:fill="auto"/>
            <w:vAlign w:val="center"/>
          </w:tcPr>
          <w:p w14:paraId="7D7CA43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F7CAAC"/>
          </w:tcPr>
          <w:p w14:paraId="31B60983" w14:textId="068653AD" w:rsidR="00684EC9" w:rsidRPr="004D5EAB" w:rsidRDefault="004D5EAB"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Філософія</w:t>
            </w:r>
          </w:p>
        </w:tc>
        <w:tc>
          <w:tcPr>
            <w:tcW w:w="711" w:type="dxa"/>
            <w:shd w:val="clear" w:color="auto" w:fill="auto"/>
            <w:vAlign w:val="center"/>
          </w:tcPr>
          <w:p w14:paraId="2F97AD8C" w14:textId="1FC716ED" w:rsidR="00684EC9" w:rsidRPr="004D5EAB" w:rsidRDefault="004D5EAB"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549" w:type="dxa"/>
            <w:shd w:val="clear" w:color="auto" w:fill="FBD4B4" w:themeFill="accent6" w:themeFillTint="66"/>
          </w:tcPr>
          <w:p w14:paraId="68E9AE39" w14:textId="68FA0C00" w:rsidR="00684EC9" w:rsidRPr="004D5EAB" w:rsidRDefault="004D5EAB"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Права людини та верховенства права в сучасних реаліях</w:t>
            </w:r>
          </w:p>
        </w:tc>
        <w:tc>
          <w:tcPr>
            <w:tcW w:w="711" w:type="dxa"/>
            <w:shd w:val="clear" w:color="auto" w:fill="auto"/>
            <w:vAlign w:val="center"/>
          </w:tcPr>
          <w:p w14:paraId="67CD9CC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5604FAA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200C2F6C" w14:textId="77777777" w:rsidTr="009764D2">
        <w:tc>
          <w:tcPr>
            <w:tcW w:w="2552" w:type="dxa"/>
            <w:shd w:val="clear" w:color="auto" w:fill="auto"/>
          </w:tcPr>
          <w:p w14:paraId="5244066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16B70C1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0756AFD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23A3648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4E55529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3A4E046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5E0BE14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08CF007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0850D51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50893E11" w14:textId="77777777" w:rsidTr="009764D2">
        <w:tc>
          <w:tcPr>
            <w:tcW w:w="2552" w:type="dxa"/>
            <w:shd w:val="clear" w:color="auto" w:fill="F7CAAC"/>
          </w:tcPr>
          <w:p w14:paraId="0E840812"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Основи навчання студентів (самоуправління навчанням)</w:t>
            </w:r>
          </w:p>
        </w:tc>
        <w:tc>
          <w:tcPr>
            <w:tcW w:w="750" w:type="dxa"/>
            <w:vAlign w:val="center"/>
          </w:tcPr>
          <w:p w14:paraId="7A36591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F7CAAC"/>
          </w:tcPr>
          <w:p w14:paraId="12052DFD"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Основи наукових досліджень та академічного письма</w:t>
            </w:r>
          </w:p>
        </w:tc>
        <w:tc>
          <w:tcPr>
            <w:tcW w:w="811" w:type="dxa"/>
            <w:shd w:val="clear" w:color="auto" w:fill="auto"/>
            <w:vAlign w:val="center"/>
          </w:tcPr>
          <w:p w14:paraId="6BC1F9F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0B9FFF6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1416F28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4F622D0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0465800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44ECEE9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6E331B33" w14:textId="77777777" w:rsidTr="009764D2">
        <w:tc>
          <w:tcPr>
            <w:tcW w:w="2552" w:type="dxa"/>
            <w:shd w:val="clear" w:color="auto" w:fill="auto"/>
          </w:tcPr>
          <w:p w14:paraId="3C1EE2A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07E9D74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30F51BA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4633CE5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4C7F70D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5018B96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5F8D815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52A7565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78A85E3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03940D69" w14:textId="77777777" w:rsidTr="009764D2">
        <w:tc>
          <w:tcPr>
            <w:tcW w:w="2552" w:type="dxa"/>
            <w:shd w:val="clear" w:color="auto" w:fill="8DB3E2" w:themeFill="text2" w:themeFillTint="66"/>
          </w:tcPr>
          <w:p w14:paraId="39A76EC9"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Основи туризмознавства</w:t>
            </w:r>
          </w:p>
        </w:tc>
        <w:tc>
          <w:tcPr>
            <w:tcW w:w="750" w:type="dxa"/>
            <w:shd w:val="clear" w:color="auto" w:fill="auto"/>
            <w:vAlign w:val="center"/>
          </w:tcPr>
          <w:p w14:paraId="6751E73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8DB3E2" w:themeFill="text2" w:themeFillTint="66"/>
          </w:tcPr>
          <w:p w14:paraId="4C200CC9" w14:textId="77777777" w:rsidR="00684EC9" w:rsidRPr="004D5EAB" w:rsidRDefault="00FB2739" w:rsidP="00FB2739">
            <w:pPr>
              <w:spacing w:after="0" w:line="240" w:lineRule="auto"/>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Географія туризму</w:t>
            </w:r>
          </w:p>
        </w:tc>
        <w:tc>
          <w:tcPr>
            <w:tcW w:w="811" w:type="dxa"/>
            <w:shd w:val="clear" w:color="auto" w:fill="auto"/>
            <w:vAlign w:val="center"/>
          </w:tcPr>
          <w:p w14:paraId="049752C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8DB3E2" w:themeFill="text2" w:themeFillTint="66"/>
          </w:tcPr>
          <w:p w14:paraId="3C4ED137"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Організація туристичної діяльності</w:t>
            </w:r>
          </w:p>
        </w:tc>
        <w:tc>
          <w:tcPr>
            <w:tcW w:w="711" w:type="dxa"/>
            <w:shd w:val="clear" w:color="auto" w:fill="auto"/>
            <w:vAlign w:val="center"/>
          </w:tcPr>
          <w:p w14:paraId="36BD04A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tcPr>
          <w:p w14:paraId="0C68FE3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32ED8BF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5E1FC34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51ABF8F0" w14:textId="77777777" w:rsidTr="009764D2">
        <w:tc>
          <w:tcPr>
            <w:tcW w:w="2552" w:type="dxa"/>
            <w:shd w:val="clear" w:color="auto" w:fill="auto"/>
          </w:tcPr>
          <w:p w14:paraId="61D31D9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7B23A07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20CF06C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4144310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701A860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4493BCB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72BC798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438FD65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001F73D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77AFA244" w14:textId="77777777" w:rsidTr="009764D2">
        <w:tc>
          <w:tcPr>
            <w:tcW w:w="2552" w:type="dxa"/>
            <w:shd w:val="clear" w:color="auto" w:fill="9CC2E5"/>
          </w:tcPr>
          <w:p w14:paraId="4D79F65D" w14:textId="77777777" w:rsidR="00684EC9" w:rsidRPr="004D5EAB" w:rsidRDefault="008525A5"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lastRenderedPageBreak/>
              <w:t>Маркетинг у туризмі</w:t>
            </w:r>
          </w:p>
        </w:tc>
        <w:tc>
          <w:tcPr>
            <w:tcW w:w="750" w:type="dxa"/>
            <w:shd w:val="clear" w:color="auto" w:fill="auto"/>
            <w:vAlign w:val="center"/>
          </w:tcPr>
          <w:p w14:paraId="5AED3A9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9CC2E5"/>
          </w:tcPr>
          <w:p w14:paraId="59ED3613"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Ринок туристичних послуг</w:t>
            </w:r>
          </w:p>
        </w:tc>
        <w:tc>
          <w:tcPr>
            <w:tcW w:w="811" w:type="dxa"/>
            <w:shd w:val="clear" w:color="auto" w:fill="auto"/>
            <w:vAlign w:val="center"/>
          </w:tcPr>
          <w:p w14:paraId="7C406FD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8DB3E2" w:themeFill="text2" w:themeFillTint="66"/>
          </w:tcPr>
          <w:p w14:paraId="4F0F4506" w14:textId="77777777" w:rsidR="00684EC9" w:rsidRPr="004D5EAB" w:rsidRDefault="000E3EEE" w:rsidP="00684EC9">
            <w:pPr>
              <w:spacing w:after="0" w:line="240" w:lineRule="auto"/>
              <w:jc w:val="center"/>
              <w:rPr>
                <w:rFonts w:ascii="Times New Roman" w:eastAsia="Times New Roman" w:hAnsi="Times New Roman"/>
                <w:sz w:val="24"/>
                <w:szCs w:val="24"/>
                <w:lang w:val="ru-RU" w:eastAsia="ru-RU"/>
              </w:rPr>
            </w:pPr>
            <w:r w:rsidRPr="004D5EAB">
              <w:rPr>
                <w:rFonts w:ascii="Times New Roman" w:eastAsia="Times New Roman" w:hAnsi="Times New Roman"/>
                <w:sz w:val="24"/>
                <w:szCs w:val="24"/>
                <w:lang w:val="uk-UA" w:eastAsia="ru-RU"/>
              </w:rPr>
              <w:t>Планування та організація туристичного бізнесу</w:t>
            </w:r>
          </w:p>
        </w:tc>
        <w:tc>
          <w:tcPr>
            <w:tcW w:w="711" w:type="dxa"/>
            <w:shd w:val="clear" w:color="auto" w:fill="auto"/>
            <w:vAlign w:val="center"/>
          </w:tcPr>
          <w:p w14:paraId="17D7E0C2"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549" w:type="dxa"/>
            <w:shd w:val="clear" w:color="auto" w:fill="8DB3E2" w:themeFill="text2" w:themeFillTint="66"/>
          </w:tcPr>
          <w:p w14:paraId="4FD62354"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Менеджмент у туризмі</w:t>
            </w:r>
          </w:p>
        </w:tc>
        <w:tc>
          <w:tcPr>
            <w:tcW w:w="711" w:type="dxa"/>
            <w:vAlign w:val="center"/>
          </w:tcPr>
          <w:p w14:paraId="651637D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2069034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0A712E59" w14:textId="77777777" w:rsidTr="009764D2">
        <w:tc>
          <w:tcPr>
            <w:tcW w:w="2552" w:type="dxa"/>
            <w:shd w:val="clear" w:color="auto" w:fill="auto"/>
          </w:tcPr>
          <w:p w14:paraId="27F104F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6459222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4A80B7A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4712F21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3CDF17F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55A6C82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7A5A4CB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753D4D8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4BD3766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4D980C81" w14:textId="77777777" w:rsidTr="009764D2">
        <w:tc>
          <w:tcPr>
            <w:tcW w:w="2552" w:type="dxa"/>
            <w:shd w:val="clear" w:color="auto" w:fill="9CC2E5"/>
          </w:tcPr>
          <w:p w14:paraId="330BCE45" w14:textId="422F789B" w:rsidR="00684EC9" w:rsidRPr="004D5EAB" w:rsidRDefault="00624B4C"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Готельно</w:t>
            </w:r>
            <w:r w:rsidR="008525A5" w:rsidRPr="004D5EAB">
              <w:rPr>
                <w:rFonts w:ascii="Times New Roman" w:eastAsia="Times New Roman" w:hAnsi="Times New Roman"/>
                <w:sz w:val="24"/>
                <w:szCs w:val="24"/>
                <w:lang w:val="uk-UA" w:eastAsia="ru-RU"/>
              </w:rPr>
              <w:t>-ресторанний бізнес</w:t>
            </w:r>
          </w:p>
        </w:tc>
        <w:tc>
          <w:tcPr>
            <w:tcW w:w="750" w:type="dxa"/>
            <w:shd w:val="clear" w:color="auto" w:fill="auto"/>
            <w:vAlign w:val="center"/>
          </w:tcPr>
          <w:p w14:paraId="66F500E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9CC2E5"/>
          </w:tcPr>
          <w:p w14:paraId="6030CE4C" w14:textId="77777777" w:rsidR="00684EC9" w:rsidRPr="004D5EAB" w:rsidRDefault="008525A5" w:rsidP="008525A5">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Еристика</w:t>
            </w:r>
          </w:p>
        </w:tc>
        <w:tc>
          <w:tcPr>
            <w:tcW w:w="811" w:type="dxa"/>
            <w:shd w:val="clear" w:color="auto" w:fill="auto"/>
            <w:vAlign w:val="center"/>
          </w:tcPr>
          <w:p w14:paraId="4B6729C7"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8DB3E2" w:themeFill="text2" w:themeFillTint="66"/>
          </w:tcPr>
          <w:p w14:paraId="4FBA8DE9"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Спеціалізований туризм (винно-гастрономічний)</w:t>
            </w:r>
          </w:p>
        </w:tc>
        <w:tc>
          <w:tcPr>
            <w:tcW w:w="711" w:type="dxa"/>
            <w:shd w:val="clear" w:color="auto" w:fill="auto"/>
            <w:vAlign w:val="center"/>
          </w:tcPr>
          <w:p w14:paraId="42E2FC9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1900D14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4F69288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10454C9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3A5E89EB" w14:textId="77777777" w:rsidTr="009764D2">
        <w:tc>
          <w:tcPr>
            <w:tcW w:w="2552" w:type="dxa"/>
            <w:shd w:val="clear" w:color="auto" w:fill="auto"/>
          </w:tcPr>
          <w:p w14:paraId="5D248DE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5E65878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780C217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046E09D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0C7C249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1194AA7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0F5D845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11AB761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79DD504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57CA0503" w14:textId="77777777" w:rsidTr="009764D2">
        <w:tc>
          <w:tcPr>
            <w:tcW w:w="2552" w:type="dxa"/>
            <w:shd w:val="clear" w:color="auto" w:fill="9CC2E5"/>
          </w:tcPr>
          <w:p w14:paraId="57DDBE3B" w14:textId="77777777" w:rsidR="00684EC9" w:rsidRPr="004D5EAB" w:rsidRDefault="008525A5"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Активний туризм і безпека туристичної діяльності</w:t>
            </w:r>
          </w:p>
        </w:tc>
        <w:tc>
          <w:tcPr>
            <w:tcW w:w="750" w:type="dxa"/>
            <w:shd w:val="clear" w:color="auto" w:fill="auto"/>
            <w:vAlign w:val="center"/>
          </w:tcPr>
          <w:p w14:paraId="70D7D0AC"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9CC2E5"/>
          </w:tcPr>
          <w:p w14:paraId="226D3E43" w14:textId="77777777" w:rsidR="00684EC9" w:rsidRPr="004D5EAB" w:rsidRDefault="008525A5"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Валеологія в туризмі</w:t>
            </w:r>
          </w:p>
        </w:tc>
        <w:tc>
          <w:tcPr>
            <w:tcW w:w="811" w:type="dxa"/>
            <w:shd w:val="clear" w:color="auto" w:fill="auto"/>
            <w:vAlign w:val="center"/>
          </w:tcPr>
          <w:p w14:paraId="53FA59D8"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8DB3E2" w:themeFill="text2" w:themeFillTint="66"/>
          </w:tcPr>
          <w:p w14:paraId="46559493" w14:textId="77777777" w:rsidR="00684EC9" w:rsidRPr="004D5EAB" w:rsidRDefault="008525A5"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Спеціалізований туризм (спортивний)</w:t>
            </w:r>
          </w:p>
        </w:tc>
        <w:tc>
          <w:tcPr>
            <w:tcW w:w="711" w:type="dxa"/>
            <w:shd w:val="clear" w:color="auto" w:fill="auto"/>
            <w:vAlign w:val="center"/>
          </w:tcPr>
          <w:p w14:paraId="5C31B4D3" w14:textId="304BB1FD"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79F2F24B" w14:textId="357A4F94"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784619C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3459101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641B8962" w14:textId="77777777" w:rsidTr="009764D2">
        <w:tc>
          <w:tcPr>
            <w:tcW w:w="2552" w:type="dxa"/>
            <w:shd w:val="clear" w:color="auto" w:fill="auto"/>
          </w:tcPr>
          <w:p w14:paraId="7C2F1DB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3693658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4FAA852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5BC2B08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56FA63C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5ED2F9D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5EC6EB6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1041501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34A975D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0567CB4C" w14:textId="77777777" w:rsidTr="009764D2">
        <w:tc>
          <w:tcPr>
            <w:tcW w:w="2552" w:type="dxa"/>
            <w:shd w:val="clear" w:color="auto" w:fill="9CC2E5"/>
          </w:tcPr>
          <w:p w14:paraId="0F72563D"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Геополітика</w:t>
            </w:r>
          </w:p>
        </w:tc>
        <w:tc>
          <w:tcPr>
            <w:tcW w:w="750" w:type="dxa"/>
            <w:shd w:val="clear" w:color="auto" w:fill="auto"/>
            <w:vAlign w:val="center"/>
          </w:tcPr>
          <w:p w14:paraId="30630946"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9CC2E5"/>
          </w:tcPr>
          <w:p w14:paraId="62679539"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Історія туризму</w:t>
            </w:r>
          </w:p>
        </w:tc>
        <w:tc>
          <w:tcPr>
            <w:tcW w:w="811" w:type="dxa"/>
            <w:shd w:val="clear" w:color="auto" w:fill="auto"/>
            <w:vAlign w:val="center"/>
          </w:tcPr>
          <w:p w14:paraId="3AD4A0E5"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9CC2E5"/>
          </w:tcPr>
          <w:p w14:paraId="0A2D4E55"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Міжнародний туризм</w:t>
            </w:r>
          </w:p>
        </w:tc>
        <w:tc>
          <w:tcPr>
            <w:tcW w:w="711" w:type="dxa"/>
            <w:shd w:val="clear" w:color="auto" w:fill="auto"/>
            <w:vAlign w:val="center"/>
          </w:tcPr>
          <w:p w14:paraId="0722BDE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5ADB915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3463BBA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7123CC7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55E9277C" w14:textId="77777777" w:rsidTr="009764D2">
        <w:tc>
          <w:tcPr>
            <w:tcW w:w="2552" w:type="dxa"/>
            <w:shd w:val="clear" w:color="auto" w:fill="auto"/>
          </w:tcPr>
          <w:p w14:paraId="79EEE2F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5C86456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2622077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02863CA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72D177E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68F1E3A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22B8B0C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226293F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3AD3441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42E43BC4" w14:textId="77777777" w:rsidTr="009764D2">
        <w:tc>
          <w:tcPr>
            <w:tcW w:w="2552" w:type="dxa"/>
            <w:shd w:val="clear" w:color="auto" w:fill="9CC2E5"/>
          </w:tcPr>
          <w:p w14:paraId="6C9CB229"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Основи туризму та орієнтування</w:t>
            </w:r>
          </w:p>
        </w:tc>
        <w:tc>
          <w:tcPr>
            <w:tcW w:w="750" w:type="dxa"/>
            <w:shd w:val="clear" w:color="auto" w:fill="auto"/>
            <w:vAlign w:val="center"/>
          </w:tcPr>
          <w:p w14:paraId="526BC13C"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9CC2E5"/>
          </w:tcPr>
          <w:p w14:paraId="0AE0FBD5"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Туристсько-рекреаційні комплекси світу</w:t>
            </w:r>
          </w:p>
        </w:tc>
        <w:tc>
          <w:tcPr>
            <w:tcW w:w="811" w:type="dxa"/>
            <w:shd w:val="clear" w:color="auto" w:fill="auto"/>
            <w:vAlign w:val="center"/>
          </w:tcPr>
          <w:p w14:paraId="7429D678"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9CC2E5"/>
          </w:tcPr>
          <w:p w14:paraId="0415AD5D"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Туристичне </w:t>
            </w:r>
            <w:r w:rsidR="00C51273" w:rsidRPr="004D5EAB">
              <w:rPr>
                <w:rFonts w:ascii="Times New Roman" w:eastAsia="Times New Roman" w:hAnsi="Times New Roman"/>
                <w:sz w:val="24"/>
                <w:szCs w:val="24"/>
                <w:lang w:val="uk-UA" w:eastAsia="ru-RU"/>
              </w:rPr>
              <w:t xml:space="preserve">краєзнавство та </w:t>
            </w:r>
            <w:r w:rsidRPr="004D5EAB">
              <w:rPr>
                <w:rFonts w:ascii="Times New Roman" w:eastAsia="Times New Roman" w:hAnsi="Times New Roman"/>
                <w:sz w:val="24"/>
                <w:szCs w:val="24"/>
                <w:lang w:val="uk-UA" w:eastAsia="ru-RU"/>
              </w:rPr>
              <w:t>країнознавство</w:t>
            </w:r>
          </w:p>
        </w:tc>
        <w:tc>
          <w:tcPr>
            <w:tcW w:w="711" w:type="dxa"/>
            <w:shd w:val="clear" w:color="auto" w:fill="auto"/>
            <w:vAlign w:val="center"/>
          </w:tcPr>
          <w:p w14:paraId="4EA86E53" w14:textId="3887314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2E9D401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61AFA4D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2A52BB3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632F1632" w14:textId="77777777" w:rsidTr="009764D2">
        <w:tc>
          <w:tcPr>
            <w:tcW w:w="2552" w:type="dxa"/>
          </w:tcPr>
          <w:p w14:paraId="48D5966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vAlign w:val="center"/>
          </w:tcPr>
          <w:p w14:paraId="44F8FE0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tcPr>
          <w:p w14:paraId="1F37683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2BA57C2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tcPr>
          <w:p w14:paraId="069938F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3F2B302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tcPr>
          <w:p w14:paraId="76E3FD0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236E9E6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65BEC8E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7E95FC9A" w14:textId="77777777" w:rsidTr="009764D2">
        <w:tc>
          <w:tcPr>
            <w:tcW w:w="2552" w:type="dxa"/>
            <w:shd w:val="clear" w:color="auto" w:fill="538135"/>
          </w:tcPr>
          <w:p w14:paraId="20735DC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Ознайомча практика</w:t>
            </w:r>
          </w:p>
        </w:tc>
        <w:tc>
          <w:tcPr>
            <w:tcW w:w="750" w:type="dxa"/>
            <w:shd w:val="clear" w:color="auto" w:fill="auto"/>
            <w:vAlign w:val="center"/>
          </w:tcPr>
          <w:p w14:paraId="04E2289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538135"/>
          </w:tcPr>
          <w:p w14:paraId="733BD54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Навчальна практика</w:t>
            </w:r>
          </w:p>
        </w:tc>
        <w:tc>
          <w:tcPr>
            <w:tcW w:w="811" w:type="dxa"/>
            <w:shd w:val="clear" w:color="auto" w:fill="auto"/>
            <w:vAlign w:val="center"/>
          </w:tcPr>
          <w:p w14:paraId="597246B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538135"/>
          </w:tcPr>
          <w:p w14:paraId="100F6AE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Технологічна практика</w:t>
            </w:r>
          </w:p>
        </w:tc>
        <w:tc>
          <w:tcPr>
            <w:tcW w:w="711" w:type="dxa"/>
            <w:shd w:val="clear" w:color="auto" w:fill="auto"/>
            <w:vAlign w:val="center"/>
          </w:tcPr>
          <w:p w14:paraId="3A847E3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549" w:type="dxa"/>
            <w:shd w:val="clear" w:color="auto" w:fill="538135"/>
          </w:tcPr>
          <w:p w14:paraId="07EA4E69"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Виробнича</w:t>
            </w:r>
            <w:r w:rsidR="00684EC9" w:rsidRPr="004D5EAB">
              <w:rPr>
                <w:rFonts w:ascii="Times New Roman" w:eastAsia="Times New Roman" w:hAnsi="Times New Roman"/>
                <w:sz w:val="24"/>
                <w:szCs w:val="24"/>
                <w:lang w:val="uk-UA" w:eastAsia="ru-RU"/>
              </w:rPr>
              <w:t xml:space="preserve"> практика</w:t>
            </w:r>
          </w:p>
        </w:tc>
        <w:tc>
          <w:tcPr>
            <w:tcW w:w="711" w:type="dxa"/>
            <w:vAlign w:val="center"/>
          </w:tcPr>
          <w:p w14:paraId="42CECA7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124" w:type="dxa"/>
            <w:shd w:val="clear" w:color="auto" w:fill="C45911"/>
          </w:tcPr>
          <w:p w14:paraId="123B0E0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Бакалаврська кваліфікаційна робота</w:t>
            </w:r>
            <w:r w:rsidR="008525A5" w:rsidRPr="004D5EAB">
              <w:rPr>
                <w:rFonts w:ascii="Times New Roman" w:eastAsia="Times New Roman" w:hAnsi="Times New Roman"/>
                <w:sz w:val="24"/>
                <w:szCs w:val="24"/>
                <w:lang w:val="uk-UA" w:eastAsia="ru-RU"/>
              </w:rPr>
              <w:t xml:space="preserve"> та комплексний атестаційний екзамен</w:t>
            </w:r>
          </w:p>
        </w:tc>
      </w:tr>
    </w:tbl>
    <w:p w14:paraId="5B08ACE2" w14:textId="77777777" w:rsidR="000E3EEE" w:rsidRPr="004D5EAB" w:rsidRDefault="000E3EEE" w:rsidP="00530320">
      <w:pPr>
        <w:tabs>
          <w:tab w:val="left" w:pos="7440"/>
        </w:tabs>
        <w:jc w:val="center"/>
        <w:rPr>
          <w:lang w:val="uk-UA"/>
        </w:rPr>
      </w:pPr>
    </w:p>
    <w:p w14:paraId="76DD4D90" w14:textId="77777777" w:rsidR="000E3EEE" w:rsidRPr="004D5EAB" w:rsidRDefault="000E3EEE" w:rsidP="000E3EEE">
      <w:pPr>
        <w:rPr>
          <w:lang w:val="uk-UA"/>
        </w:rPr>
      </w:pPr>
    </w:p>
    <w:p w14:paraId="22F589FF" w14:textId="77777777" w:rsidR="000E3EEE" w:rsidRPr="004D5EAB" w:rsidRDefault="000E3EEE" w:rsidP="000E3EEE">
      <w:pPr>
        <w:rPr>
          <w:lang w:val="uk-UA"/>
        </w:rPr>
      </w:pPr>
    </w:p>
    <w:p w14:paraId="40BBB8B4" w14:textId="77777777" w:rsidR="000E3EEE" w:rsidRPr="004D5EAB" w:rsidRDefault="000E3EEE">
      <w:pPr>
        <w:spacing w:after="0" w:line="240" w:lineRule="auto"/>
        <w:rPr>
          <w:lang w:val="uk-UA"/>
        </w:rPr>
      </w:pPr>
      <w:r w:rsidRPr="004D5EAB">
        <w:rPr>
          <w:lang w:val="uk-UA"/>
        </w:rPr>
        <w:br w:type="page"/>
      </w:r>
    </w:p>
    <w:p w14:paraId="7CA9ACA6" w14:textId="77777777" w:rsidR="000E3EEE" w:rsidRPr="004D5EAB" w:rsidRDefault="000E3EEE" w:rsidP="000E3EEE">
      <w:pPr>
        <w:rPr>
          <w:lang w:val="uk-UA"/>
        </w:rPr>
      </w:pPr>
    </w:p>
    <w:p w14:paraId="145165A7" w14:textId="29DD6591" w:rsidR="000E3EEE" w:rsidRPr="004D5EAB" w:rsidRDefault="000E3EEE" w:rsidP="009764D2">
      <w:pPr>
        <w:spacing w:after="0" w:line="240" w:lineRule="auto"/>
        <w:ind w:left="1797"/>
        <w:jc w:val="center"/>
        <w:rPr>
          <w:rFonts w:ascii="Times New Roman" w:eastAsia="Times New Roman" w:hAnsi="Times New Roman"/>
          <w:b/>
          <w:sz w:val="28"/>
          <w:szCs w:val="28"/>
          <w:lang w:val="uk-UA" w:eastAsia="ru-RU"/>
        </w:rPr>
      </w:pPr>
      <w:r w:rsidRPr="004D5EAB">
        <w:rPr>
          <w:rFonts w:ascii="Times New Roman" w:eastAsia="Times New Roman" w:hAnsi="Times New Roman"/>
          <w:b/>
          <w:sz w:val="28"/>
          <w:szCs w:val="28"/>
          <w:lang w:val="uk-UA" w:eastAsia="ru-RU"/>
        </w:rPr>
        <w:t>2.4.</w:t>
      </w:r>
      <w:r w:rsidR="003A558C" w:rsidRPr="004D5EAB">
        <w:rPr>
          <w:rFonts w:ascii="Times New Roman" w:eastAsia="Times New Roman" w:hAnsi="Times New Roman"/>
          <w:b/>
          <w:sz w:val="28"/>
          <w:szCs w:val="28"/>
          <w:lang w:val="uk-UA" w:eastAsia="ru-RU"/>
        </w:rPr>
        <w:t xml:space="preserve"> </w:t>
      </w:r>
      <w:r w:rsidRPr="004D5EAB">
        <w:rPr>
          <w:rFonts w:ascii="Times New Roman" w:eastAsia="Times New Roman" w:hAnsi="Times New Roman"/>
          <w:b/>
          <w:sz w:val="28"/>
          <w:szCs w:val="28"/>
          <w:lang w:val="uk-UA" w:eastAsia="ru-RU"/>
        </w:rPr>
        <w:t>Практична підготовка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611"/>
        <w:gridCol w:w="1124"/>
        <w:gridCol w:w="4166"/>
        <w:gridCol w:w="4960"/>
        <w:gridCol w:w="1485"/>
      </w:tblGrid>
      <w:tr w:rsidR="006B4103" w:rsidRPr="004D5EAB" w14:paraId="77025B0B" w14:textId="77777777" w:rsidTr="002D4FA1">
        <w:tc>
          <w:tcPr>
            <w:tcW w:w="1930" w:type="dxa"/>
            <w:shd w:val="clear" w:color="auto" w:fill="D9D9D9"/>
            <w:vAlign w:val="center"/>
          </w:tcPr>
          <w:p w14:paraId="11B56933"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Вид практики</w:t>
            </w:r>
          </w:p>
        </w:tc>
        <w:tc>
          <w:tcPr>
            <w:tcW w:w="1611" w:type="dxa"/>
            <w:shd w:val="clear" w:color="auto" w:fill="D9D9D9"/>
            <w:vAlign w:val="center"/>
          </w:tcPr>
          <w:p w14:paraId="77917F79"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К-сть кредитів ЄКТС</w:t>
            </w:r>
          </w:p>
        </w:tc>
        <w:tc>
          <w:tcPr>
            <w:tcW w:w="1124" w:type="dxa"/>
            <w:shd w:val="clear" w:color="auto" w:fill="D9D9D9"/>
            <w:vAlign w:val="center"/>
          </w:tcPr>
          <w:p w14:paraId="23D43CC5"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Семестр</w:t>
            </w:r>
          </w:p>
        </w:tc>
        <w:tc>
          <w:tcPr>
            <w:tcW w:w="4166" w:type="dxa"/>
            <w:shd w:val="clear" w:color="auto" w:fill="D9D9D9"/>
            <w:vAlign w:val="center"/>
          </w:tcPr>
          <w:p w14:paraId="202C1621"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Зміст практики</w:t>
            </w:r>
          </w:p>
        </w:tc>
        <w:tc>
          <w:tcPr>
            <w:tcW w:w="4960" w:type="dxa"/>
            <w:shd w:val="clear" w:color="auto" w:fill="D9D9D9"/>
            <w:vAlign w:val="center"/>
          </w:tcPr>
          <w:p w14:paraId="5659AB2E"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Очікувані результати навчання</w:t>
            </w:r>
          </w:p>
        </w:tc>
        <w:tc>
          <w:tcPr>
            <w:tcW w:w="1485" w:type="dxa"/>
            <w:shd w:val="clear" w:color="auto" w:fill="D9D9D9"/>
            <w:vAlign w:val="center"/>
          </w:tcPr>
          <w:p w14:paraId="4908F095"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Підсумок</w:t>
            </w:r>
          </w:p>
        </w:tc>
      </w:tr>
      <w:tr w:rsidR="006B4103" w:rsidRPr="004D5EAB" w14:paraId="37D2A55A" w14:textId="77777777" w:rsidTr="002D4FA1">
        <w:tc>
          <w:tcPr>
            <w:tcW w:w="1930" w:type="dxa"/>
            <w:vAlign w:val="center"/>
          </w:tcPr>
          <w:p w14:paraId="306BA9D0"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Ознайомча</w:t>
            </w:r>
          </w:p>
        </w:tc>
        <w:tc>
          <w:tcPr>
            <w:tcW w:w="1611" w:type="dxa"/>
            <w:vAlign w:val="center"/>
          </w:tcPr>
          <w:p w14:paraId="2D5E4AEF"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3 кредити</w:t>
            </w:r>
          </w:p>
          <w:p w14:paraId="156D7969"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(2 тижні)</w:t>
            </w:r>
          </w:p>
        </w:tc>
        <w:tc>
          <w:tcPr>
            <w:tcW w:w="1124" w:type="dxa"/>
            <w:vAlign w:val="center"/>
          </w:tcPr>
          <w:p w14:paraId="23D768AB"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2</w:t>
            </w:r>
          </w:p>
        </w:tc>
        <w:tc>
          <w:tcPr>
            <w:tcW w:w="4166" w:type="dxa"/>
          </w:tcPr>
          <w:p w14:paraId="19D73274" w14:textId="0CCF57EC"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4D5EAB">
              <w:rPr>
                <w:rFonts w:ascii="Times New Roman" w:eastAsia="Times New Roman" w:hAnsi="Times New Roman"/>
                <w:color w:val="000000"/>
                <w:sz w:val="24"/>
                <w:szCs w:val="24"/>
                <w:lang w:val="ru-RU"/>
              </w:rPr>
              <w:t>1. Особливості спеціальності «</w:t>
            </w:r>
            <w:r w:rsidR="00BC37EE" w:rsidRPr="004D5EAB">
              <w:rPr>
                <w:rFonts w:ascii="Times New Roman" w:eastAsia="Times New Roman" w:hAnsi="Times New Roman"/>
                <w:color w:val="000000"/>
                <w:sz w:val="24"/>
                <w:szCs w:val="24"/>
                <w:lang w:val="uk-UA"/>
              </w:rPr>
              <w:t>Туризм</w:t>
            </w:r>
            <w:r w:rsidRPr="004D5EAB">
              <w:rPr>
                <w:rFonts w:ascii="Times New Roman" w:eastAsia="Times New Roman" w:hAnsi="Times New Roman"/>
                <w:color w:val="000000"/>
                <w:sz w:val="24"/>
                <w:szCs w:val="24"/>
                <w:lang w:val="ru-RU"/>
              </w:rPr>
              <w:t>»</w:t>
            </w:r>
            <w:r w:rsidR="00624B4C" w:rsidRPr="004D5EAB">
              <w:rPr>
                <w:rFonts w:ascii="Times New Roman" w:eastAsia="Times New Roman" w:hAnsi="Times New Roman"/>
                <w:color w:val="000000"/>
                <w:sz w:val="24"/>
                <w:szCs w:val="24"/>
                <w:lang w:val="ru-RU"/>
              </w:rPr>
              <w:t>:</w:t>
            </w:r>
            <w:r w:rsidRPr="004D5EAB">
              <w:rPr>
                <w:rFonts w:ascii="Times New Roman" w:eastAsia="Times New Roman" w:hAnsi="Times New Roman"/>
                <w:color w:val="000000"/>
                <w:sz w:val="24"/>
                <w:szCs w:val="24"/>
                <w:lang w:val="ru-RU"/>
              </w:rPr>
              <w:t xml:space="preserve"> </w:t>
            </w:r>
          </w:p>
          <w:p w14:paraId="6FB746CF" w14:textId="096CA40C" w:rsidR="00BC37EE" w:rsidRPr="004D5EAB" w:rsidRDefault="00BC37EE" w:rsidP="00624B4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4D5EAB">
              <w:rPr>
                <w:rFonts w:ascii="Times New Roman" w:eastAsia="Times New Roman" w:hAnsi="Times New Roman"/>
                <w:color w:val="000000"/>
                <w:sz w:val="24"/>
                <w:szCs w:val="24"/>
                <w:lang w:val="ru-RU"/>
              </w:rPr>
              <w:t>1.1. Кваліфікаційний портрет фахівця з туризму</w:t>
            </w:r>
            <w:r w:rsidR="00624B4C" w:rsidRPr="004D5EAB">
              <w:rPr>
                <w:rFonts w:ascii="Times New Roman" w:eastAsia="Times New Roman" w:hAnsi="Times New Roman"/>
                <w:color w:val="000000"/>
                <w:sz w:val="24"/>
                <w:szCs w:val="24"/>
                <w:lang w:val="ru-RU"/>
              </w:rPr>
              <w:t>;</w:t>
            </w:r>
          </w:p>
          <w:p w14:paraId="652455A7" w14:textId="0D9A8B32"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4D5EAB">
              <w:rPr>
                <w:rFonts w:ascii="Times New Roman" w:eastAsia="Times New Roman" w:hAnsi="Times New Roman"/>
                <w:color w:val="000000"/>
                <w:sz w:val="24"/>
                <w:szCs w:val="24"/>
                <w:lang w:val="ru-RU"/>
              </w:rPr>
              <w:t>1.2.</w:t>
            </w:r>
            <w:r w:rsidR="00BC37EE" w:rsidRPr="004D5EAB">
              <w:rPr>
                <w:rFonts w:ascii="Times New Roman" w:eastAsia="Times New Roman" w:hAnsi="Times New Roman"/>
                <w:color w:val="000000"/>
                <w:sz w:val="24"/>
                <w:szCs w:val="24"/>
                <w:lang w:val="ru-RU"/>
              </w:rPr>
              <w:t xml:space="preserve"> Об’єкти професійної діяльності</w:t>
            </w:r>
            <w:r w:rsidR="00624B4C" w:rsidRPr="004D5EAB">
              <w:rPr>
                <w:rFonts w:ascii="Times New Roman" w:eastAsia="Times New Roman" w:hAnsi="Times New Roman"/>
                <w:color w:val="000000"/>
                <w:sz w:val="24"/>
                <w:szCs w:val="24"/>
                <w:lang w:val="ru-RU"/>
              </w:rPr>
              <w:t>;</w:t>
            </w:r>
          </w:p>
          <w:p w14:paraId="3DF6DB95" w14:textId="7CDAA28D"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4D5EAB">
              <w:rPr>
                <w:rFonts w:ascii="Times New Roman" w:eastAsia="Times New Roman" w:hAnsi="Times New Roman"/>
                <w:color w:val="000000"/>
                <w:sz w:val="24"/>
                <w:szCs w:val="24"/>
                <w:lang w:val="uk-UA"/>
              </w:rPr>
              <w:t>1.3. Функціональні обов’язки</w:t>
            </w:r>
            <w:r w:rsidR="00624B4C" w:rsidRPr="004D5EAB">
              <w:rPr>
                <w:rFonts w:ascii="Times New Roman" w:eastAsia="Times New Roman" w:hAnsi="Times New Roman"/>
                <w:color w:val="000000"/>
                <w:sz w:val="24"/>
                <w:szCs w:val="24"/>
                <w:lang w:val="ru-RU"/>
              </w:rPr>
              <w:t>;</w:t>
            </w:r>
            <w:r w:rsidRPr="004D5EAB">
              <w:rPr>
                <w:rFonts w:ascii="Times New Roman" w:eastAsia="Times New Roman" w:hAnsi="Times New Roman"/>
                <w:color w:val="000000"/>
                <w:sz w:val="24"/>
                <w:szCs w:val="24"/>
                <w:lang w:val="uk-UA"/>
              </w:rPr>
              <w:t xml:space="preserve"> </w:t>
            </w:r>
          </w:p>
          <w:p w14:paraId="4252BCE5" w14:textId="7B99A86C"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4D5EAB">
              <w:rPr>
                <w:rFonts w:ascii="Times New Roman" w:eastAsia="Times New Roman" w:hAnsi="Times New Roman"/>
                <w:color w:val="000000"/>
                <w:sz w:val="24"/>
                <w:szCs w:val="24"/>
                <w:lang w:val="uk-UA"/>
              </w:rPr>
              <w:t>1.4. Командний стиль роботи</w:t>
            </w:r>
            <w:r w:rsidR="00624B4C" w:rsidRPr="004D5EAB">
              <w:rPr>
                <w:rFonts w:ascii="Times New Roman" w:eastAsia="Times New Roman" w:hAnsi="Times New Roman"/>
                <w:color w:val="000000"/>
                <w:sz w:val="24"/>
                <w:szCs w:val="24"/>
                <w:lang w:val="ru-RU"/>
              </w:rPr>
              <w:t>.</w:t>
            </w:r>
            <w:r w:rsidRPr="004D5EAB">
              <w:rPr>
                <w:rFonts w:ascii="Times New Roman" w:eastAsia="Times New Roman" w:hAnsi="Times New Roman"/>
                <w:color w:val="000000"/>
                <w:sz w:val="24"/>
                <w:szCs w:val="24"/>
                <w:lang w:val="uk-UA"/>
              </w:rPr>
              <w:t xml:space="preserve"> </w:t>
            </w:r>
          </w:p>
          <w:p w14:paraId="7B2567E4" w14:textId="77777777" w:rsidR="000E3EEE" w:rsidRPr="004D5EAB" w:rsidRDefault="000E3EEE" w:rsidP="00624B4C">
            <w:pPr>
              <w:spacing w:after="0" w:line="240" w:lineRule="auto"/>
              <w:jc w:val="both"/>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2. </w:t>
            </w:r>
            <w:r w:rsidR="00BC37EE" w:rsidRPr="004D5EAB">
              <w:rPr>
                <w:rFonts w:ascii="Times New Roman" w:eastAsia="Times New Roman" w:hAnsi="Times New Roman"/>
                <w:sz w:val="24"/>
                <w:szCs w:val="24"/>
                <w:lang w:val="uk-UA" w:eastAsia="ru-RU"/>
              </w:rPr>
              <w:t>Ознайомлення з господарсько-фінансовою діяльністю та організаційною структурою підприємства.</w:t>
            </w:r>
          </w:p>
          <w:p w14:paraId="650F99B3" w14:textId="7765A593"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4D5EAB">
              <w:rPr>
                <w:rFonts w:ascii="Times New Roman" w:eastAsia="Times New Roman" w:hAnsi="Times New Roman"/>
                <w:color w:val="000000"/>
                <w:sz w:val="24"/>
                <w:szCs w:val="24"/>
                <w:lang w:val="uk-UA"/>
              </w:rPr>
              <w:t xml:space="preserve">3. </w:t>
            </w:r>
            <w:r w:rsidR="00BC37EE" w:rsidRPr="004D5EAB">
              <w:rPr>
                <w:rFonts w:ascii="Times New Roman" w:eastAsia="Times New Roman" w:hAnsi="Times New Roman"/>
                <w:color w:val="000000"/>
                <w:sz w:val="24"/>
                <w:szCs w:val="24"/>
                <w:lang w:val="uk-UA"/>
              </w:rPr>
              <w:t>Ознайомлення з</w:t>
            </w:r>
            <w:r w:rsidR="00624B4C" w:rsidRPr="004D5EAB">
              <w:rPr>
                <w:rFonts w:ascii="Times New Roman" w:eastAsia="Times New Roman" w:hAnsi="Times New Roman"/>
                <w:color w:val="000000"/>
                <w:sz w:val="24"/>
                <w:szCs w:val="24"/>
                <w:lang w:val="uk-UA"/>
              </w:rPr>
              <w:t>і</w:t>
            </w:r>
            <w:r w:rsidR="00BC37EE" w:rsidRPr="004D5EAB">
              <w:rPr>
                <w:rFonts w:ascii="Times New Roman" w:eastAsia="Times New Roman" w:hAnsi="Times New Roman"/>
                <w:color w:val="000000"/>
                <w:sz w:val="24"/>
                <w:szCs w:val="24"/>
                <w:lang w:val="uk-UA"/>
              </w:rPr>
              <w:t xml:space="preserve"> структурою підприємства.</w:t>
            </w:r>
          </w:p>
          <w:p w14:paraId="22885C3E" w14:textId="77777777"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4D5EAB">
              <w:rPr>
                <w:rFonts w:ascii="Times New Roman" w:eastAsia="Times New Roman" w:hAnsi="Times New Roman"/>
                <w:color w:val="000000"/>
                <w:sz w:val="24"/>
                <w:szCs w:val="24"/>
                <w:lang w:val="uk-UA"/>
              </w:rPr>
              <w:t xml:space="preserve">4. </w:t>
            </w:r>
            <w:r w:rsidR="00BC37EE" w:rsidRPr="004D5EAB">
              <w:rPr>
                <w:rFonts w:ascii="Times New Roman" w:eastAsia="Times New Roman" w:hAnsi="Times New Roman"/>
                <w:color w:val="000000"/>
                <w:sz w:val="24"/>
                <w:szCs w:val="24"/>
                <w:lang w:val="uk-UA"/>
              </w:rPr>
              <w:t>Ознайомлення з міжнародною діяльністю підприємства.</w:t>
            </w:r>
          </w:p>
          <w:p w14:paraId="644785CC" w14:textId="77777777"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4D5EAB">
              <w:rPr>
                <w:rFonts w:ascii="Times New Roman" w:eastAsia="Times New Roman" w:hAnsi="Times New Roman"/>
                <w:color w:val="000000"/>
                <w:sz w:val="24"/>
                <w:szCs w:val="24"/>
                <w:lang w:val="ru-RU"/>
              </w:rPr>
              <w:t xml:space="preserve">5. </w:t>
            </w:r>
            <w:r w:rsidR="00BC37EE" w:rsidRPr="004D5EAB">
              <w:rPr>
                <w:rFonts w:ascii="Times New Roman" w:eastAsia="Times New Roman" w:hAnsi="Times New Roman"/>
                <w:color w:val="000000"/>
                <w:sz w:val="24"/>
                <w:szCs w:val="24"/>
                <w:lang w:val="ru-RU"/>
              </w:rPr>
              <w:t>Ознайомлення з організацією рекламних заходів на підприємстві.</w:t>
            </w:r>
          </w:p>
          <w:p w14:paraId="26E4C3B2" w14:textId="77777777" w:rsidR="00BC37EE" w:rsidRPr="004D5EAB" w:rsidRDefault="00BC37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4D5EAB">
              <w:rPr>
                <w:rFonts w:ascii="Times New Roman" w:eastAsia="Times New Roman" w:hAnsi="Times New Roman"/>
                <w:color w:val="000000"/>
                <w:sz w:val="24"/>
                <w:szCs w:val="24"/>
                <w:lang w:val="ru-RU"/>
              </w:rPr>
              <w:t>6. Написання звіту.</w:t>
            </w:r>
          </w:p>
        </w:tc>
        <w:tc>
          <w:tcPr>
            <w:tcW w:w="4960" w:type="dxa"/>
          </w:tcPr>
          <w:p w14:paraId="31343C50" w14:textId="77777777" w:rsidR="00BC37EE" w:rsidRPr="004D5EAB" w:rsidRDefault="00BC37EE"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14:paraId="3BFA88D4" w14:textId="77777777" w:rsidR="00BC37EE" w:rsidRPr="004D5EAB" w:rsidRDefault="00BC37EE"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155FF699" w14:textId="77777777" w:rsidR="00BC37EE" w:rsidRPr="004D5EAB" w:rsidRDefault="00BC37EE"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3. Знати і розуміти основні форми і види туризму, їх поділ. </w:t>
            </w:r>
          </w:p>
          <w:p w14:paraId="1D840D4C" w14:textId="77777777" w:rsidR="00BC37EE" w:rsidRPr="004D5EAB" w:rsidRDefault="00BC37EE"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4. Пояснювати особливості організації рекреаційно-туристичного простору. </w:t>
            </w:r>
          </w:p>
          <w:p w14:paraId="653979E0" w14:textId="37291A64" w:rsidR="000E3EEE" w:rsidRPr="004D5EAB" w:rsidRDefault="003069E2" w:rsidP="003069E2">
            <w:pPr>
              <w:spacing w:after="0" w:line="240" w:lineRule="auto"/>
              <w:jc w:val="both"/>
              <w:rPr>
                <w:rFonts w:ascii="Times New Roman" w:eastAsia="Times New Roman" w:hAnsi="Times New Roman"/>
                <w:lang w:val="uk-UA" w:eastAsia="ru-RU"/>
              </w:rPr>
            </w:pPr>
            <w:r w:rsidRPr="004D5EAB">
              <w:rPr>
                <w:rFonts w:ascii="Times New Roman" w:hAnsi="Times New Roman"/>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85" w:type="dxa"/>
            <w:vAlign w:val="center"/>
          </w:tcPr>
          <w:p w14:paraId="6905757E"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Щоденник </w:t>
            </w:r>
          </w:p>
          <w:p w14:paraId="11794AED"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p>
          <w:p w14:paraId="753C2C01"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Звіт </w:t>
            </w:r>
          </w:p>
          <w:p w14:paraId="20710E43"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p>
          <w:p w14:paraId="2C3CE965"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Захист</w:t>
            </w:r>
          </w:p>
        </w:tc>
      </w:tr>
      <w:tr w:rsidR="006B4103" w:rsidRPr="004D5EAB" w14:paraId="511DC234" w14:textId="77777777" w:rsidTr="002D4FA1">
        <w:tc>
          <w:tcPr>
            <w:tcW w:w="1930" w:type="dxa"/>
            <w:vAlign w:val="center"/>
          </w:tcPr>
          <w:p w14:paraId="271E497C"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Навчальна</w:t>
            </w:r>
          </w:p>
        </w:tc>
        <w:tc>
          <w:tcPr>
            <w:tcW w:w="1611" w:type="dxa"/>
            <w:vAlign w:val="center"/>
          </w:tcPr>
          <w:p w14:paraId="4FF5E114"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6 кредитів</w:t>
            </w:r>
          </w:p>
          <w:p w14:paraId="26C89D99" w14:textId="55C4BBCE" w:rsidR="000E3EEE" w:rsidRPr="004D5EAB" w:rsidRDefault="000E3EEE" w:rsidP="00624B4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w:t>
            </w:r>
            <w:r w:rsidR="00624B4C" w:rsidRPr="004D5EAB">
              <w:rPr>
                <w:rFonts w:ascii="Times New Roman" w:eastAsia="Times New Roman" w:hAnsi="Times New Roman"/>
                <w:sz w:val="24"/>
                <w:szCs w:val="24"/>
                <w:lang w:val="uk-UA" w:eastAsia="ru-RU"/>
              </w:rPr>
              <w:t>4</w:t>
            </w:r>
            <w:r w:rsidRPr="004D5EAB">
              <w:rPr>
                <w:rFonts w:ascii="Times New Roman" w:eastAsia="Times New Roman" w:hAnsi="Times New Roman"/>
                <w:sz w:val="24"/>
                <w:szCs w:val="24"/>
                <w:lang w:val="uk-UA" w:eastAsia="ru-RU"/>
              </w:rPr>
              <w:t xml:space="preserve"> тижні)</w:t>
            </w:r>
          </w:p>
        </w:tc>
        <w:tc>
          <w:tcPr>
            <w:tcW w:w="1124" w:type="dxa"/>
            <w:vAlign w:val="center"/>
          </w:tcPr>
          <w:p w14:paraId="7952CE8B"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4</w:t>
            </w:r>
          </w:p>
        </w:tc>
        <w:tc>
          <w:tcPr>
            <w:tcW w:w="4166" w:type="dxa"/>
          </w:tcPr>
          <w:p w14:paraId="78CAB423" w14:textId="77777777" w:rsidR="000E3EEE" w:rsidRPr="004D5EAB" w:rsidRDefault="000E3EEE" w:rsidP="003A558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bCs/>
                <w:iCs/>
                <w:sz w:val="24"/>
                <w:szCs w:val="24"/>
                <w:lang w:val="uk-UA" w:eastAsia="ru-RU"/>
              </w:rPr>
              <w:t xml:space="preserve">1. </w:t>
            </w:r>
            <w:r w:rsidR="003623F0" w:rsidRPr="004D5EAB">
              <w:rPr>
                <w:rFonts w:ascii="Times New Roman" w:eastAsia="Times New Roman" w:hAnsi="Times New Roman"/>
                <w:sz w:val="24"/>
                <w:szCs w:val="24"/>
                <w:lang w:val="uk-UA"/>
              </w:rPr>
              <w:t xml:space="preserve">Ознайомлення з основними принципами кадрової політики підприємства (установи, організації), правами та обов`язками працівників, розподілом обов`язків у підрозділах. </w:t>
            </w:r>
          </w:p>
          <w:p w14:paraId="136D967B" w14:textId="4358C426" w:rsidR="003623F0" w:rsidRPr="004D5EAB" w:rsidRDefault="003623F0" w:rsidP="003A558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bCs/>
                <w:sz w:val="24"/>
                <w:szCs w:val="24"/>
                <w:lang w:val="uk-UA" w:eastAsia="ru-RU"/>
              </w:rPr>
              <w:t xml:space="preserve">2. </w:t>
            </w:r>
            <w:r w:rsidRPr="004D5EAB">
              <w:rPr>
                <w:rFonts w:ascii="Times New Roman" w:eastAsia="Times New Roman" w:hAnsi="Times New Roman"/>
                <w:sz w:val="28"/>
                <w:szCs w:val="28"/>
                <w:lang w:val="uk-UA"/>
              </w:rPr>
              <w:t>З</w:t>
            </w:r>
            <w:r w:rsidRPr="004D5EAB">
              <w:rPr>
                <w:rFonts w:ascii="Times New Roman" w:eastAsia="Times New Roman" w:hAnsi="Times New Roman"/>
                <w:sz w:val="24"/>
                <w:szCs w:val="24"/>
                <w:lang w:val="uk-UA"/>
              </w:rPr>
              <w:t>агальне ознайомлення з</w:t>
            </w:r>
            <w:r w:rsidR="00624B4C" w:rsidRPr="004D5EAB">
              <w:rPr>
                <w:rFonts w:ascii="Times New Roman" w:eastAsia="Times New Roman" w:hAnsi="Times New Roman"/>
                <w:sz w:val="24"/>
                <w:szCs w:val="24"/>
                <w:lang w:val="uk-UA"/>
              </w:rPr>
              <w:t>і</w:t>
            </w:r>
            <w:r w:rsidRPr="004D5EAB">
              <w:rPr>
                <w:rFonts w:ascii="Times New Roman" w:eastAsia="Times New Roman" w:hAnsi="Times New Roman"/>
                <w:sz w:val="24"/>
                <w:szCs w:val="24"/>
                <w:lang w:val="uk-UA"/>
              </w:rPr>
              <w:t xml:space="preserve"> структурою управління, системою адміністративного менеджменту, нормативно-правовими та установчими документами, що регламентують діяльність підприємства-бази практики.</w:t>
            </w:r>
          </w:p>
          <w:p w14:paraId="6E32B895" w14:textId="1F7F1637" w:rsidR="003623F0" w:rsidRPr="004D5EAB" w:rsidRDefault="003623F0" w:rsidP="003A558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 xml:space="preserve">3. </w:t>
            </w:r>
            <w:r w:rsidR="00624B4C" w:rsidRPr="004D5EAB">
              <w:rPr>
                <w:rFonts w:ascii="Times New Roman" w:eastAsia="Times New Roman" w:hAnsi="Times New Roman"/>
                <w:sz w:val="24"/>
                <w:szCs w:val="24"/>
                <w:lang w:val="uk-UA"/>
              </w:rPr>
              <w:t xml:space="preserve">Ознайомлення </w:t>
            </w:r>
            <w:r w:rsidRPr="004D5EAB">
              <w:rPr>
                <w:rFonts w:ascii="Times New Roman" w:eastAsia="Times New Roman" w:hAnsi="Times New Roman"/>
                <w:sz w:val="24"/>
                <w:szCs w:val="24"/>
                <w:lang w:val="uk-UA"/>
              </w:rPr>
              <w:t xml:space="preserve">з діяльністю підприємства, особливостями </w:t>
            </w:r>
            <w:r w:rsidRPr="004D5EAB">
              <w:rPr>
                <w:rFonts w:ascii="Times New Roman" w:eastAsia="Times New Roman" w:hAnsi="Times New Roman"/>
                <w:sz w:val="24"/>
                <w:szCs w:val="24"/>
                <w:lang w:val="uk-UA"/>
              </w:rPr>
              <w:lastRenderedPageBreak/>
              <w:t>паперового та електронного документообігу.</w:t>
            </w:r>
          </w:p>
          <w:p w14:paraId="2AE02C68" w14:textId="1AB84888" w:rsidR="003623F0" w:rsidRPr="004D5EAB" w:rsidRDefault="003623F0" w:rsidP="003A558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4. Застосування на практиці знань та вмінь з туризмознавчих дисциплін та іноземних мов (</w:t>
            </w:r>
            <w:r w:rsidR="00624B4C" w:rsidRPr="004D5EAB">
              <w:rPr>
                <w:rFonts w:ascii="Times New Roman" w:eastAsia="Times New Roman" w:hAnsi="Times New Roman"/>
                <w:sz w:val="24"/>
                <w:szCs w:val="24"/>
                <w:lang w:val="uk-UA"/>
              </w:rPr>
              <w:t>у</w:t>
            </w:r>
            <w:r w:rsidRPr="004D5EAB">
              <w:rPr>
                <w:rFonts w:ascii="Times New Roman" w:eastAsia="Times New Roman" w:hAnsi="Times New Roman"/>
                <w:sz w:val="24"/>
                <w:szCs w:val="24"/>
                <w:lang w:val="uk-UA"/>
              </w:rPr>
              <w:t xml:space="preserve"> процесі організації обслуговування іноземних туристів, при здійсненні online бронювання, перекладів документів </w:t>
            </w:r>
            <w:r w:rsidR="00624B4C" w:rsidRPr="004D5EAB">
              <w:rPr>
                <w:rFonts w:ascii="Times New Roman" w:eastAsia="Times New Roman" w:hAnsi="Times New Roman"/>
                <w:sz w:val="24"/>
                <w:szCs w:val="24"/>
                <w:lang w:val="uk-UA"/>
              </w:rPr>
              <w:t>і</w:t>
            </w:r>
            <w:r w:rsidRPr="004D5EAB">
              <w:rPr>
                <w:rFonts w:ascii="Times New Roman" w:eastAsia="Times New Roman" w:hAnsi="Times New Roman"/>
                <w:sz w:val="24"/>
                <w:szCs w:val="24"/>
                <w:lang w:val="uk-UA"/>
              </w:rPr>
              <w:t>з іноземних мов, формуванні пакету документів для візових центрів тощо)</w:t>
            </w:r>
            <w:r w:rsidR="00543E52" w:rsidRPr="004D5EAB">
              <w:rPr>
                <w:rFonts w:ascii="Times New Roman" w:eastAsia="Times New Roman" w:hAnsi="Times New Roman"/>
                <w:sz w:val="24"/>
                <w:szCs w:val="24"/>
                <w:lang w:val="uk-UA"/>
              </w:rPr>
              <w:t>.</w:t>
            </w:r>
          </w:p>
          <w:p w14:paraId="75146A6B" w14:textId="77777777" w:rsidR="006B4103" w:rsidRPr="004D5EAB" w:rsidRDefault="002D4FA1" w:rsidP="003A558C">
            <w:pPr>
              <w:spacing w:after="0" w:line="240" w:lineRule="auto"/>
              <w:jc w:val="both"/>
              <w:rPr>
                <w:rFonts w:ascii="Times New Roman" w:eastAsia="Times New Roman" w:hAnsi="Times New Roman"/>
                <w:bCs/>
                <w:sz w:val="24"/>
                <w:szCs w:val="24"/>
                <w:lang w:val="uk-UA" w:eastAsia="ru-RU"/>
              </w:rPr>
            </w:pPr>
            <w:r w:rsidRPr="004D5EAB">
              <w:rPr>
                <w:rFonts w:ascii="Times New Roman" w:eastAsia="Times New Roman" w:hAnsi="Times New Roman"/>
                <w:sz w:val="24"/>
                <w:szCs w:val="24"/>
                <w:lang w:val="uk-UA"/>
              </w:rPr>
              <w:t>5</w:t>
            </w:r>
            <w:r w:rsidR="006B4103" w:rsidRPr="004D5EAB">
              <w:rPr>
                <w:rFonts w:ascii="Times New Roman" w:eastAsia="Times New Roman" w:hAnsi="Times New Roman"/>
                <w:sz w:val="24"/>
                <w:szCs w:val="24"/>
                <w:lang w:val="uk-UA"/>
              </w:rPr>
              <w:t>. Написання звіту.</w:t>
            </w:r>
          </w:p>
        </w:tc>
        <w:tc>
          <w:tcPr>
            <w:tcW w:w="4960" w:type="dxa"/>
          </w:tcPr>
          <w:p w14:paraId="2B438681" w14:textId="77777777" w:rsidR="003623F0" w:rsidRPr="004D5EAB" w:rsidRDefault="003623F0"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lastRenderedPageBreak/>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588BD19D" w14:textId="77777777" w:rsidR="003623F0" w:rsidRPr="004D5EAB" w:rsidRDefault="003623F0"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3. Знати і розуміти основні форми і види туризму, їх поділ. </w:t>
            </w:r>
          </w:p>
          <w:p w14:paraId="06F54A35" w14:textId="77777777" w:rsidR="003623F0" w:rsidRPr="004D5EAB" w:rsidRDefault="003623F0"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4. Пояснювати особливості організації рекреаційно-туристичного простору. </w:t>
            </w:r>
          </w:p>
          <w:p w14:paraId="0B2C8263" w14:textId="77777777" w:rsidR="003623F0" w:rsidRPr="004D5EAB" w:rsidRDefault="003623F0"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5. Аналізувати рекреаційно-туристичний потенціал території. </w:t>
            </w:r>
          </w:p>
          <w:p w14:paraId="4592CD1B" w14:textId="5EB6A66D" w:rsidR="000E3EEE" w:rsidRPr="004D5EAB" w:rsidRDefault="003069E2" w:rsidP="003069E2">
            <w:pPr>
              <w:spacing w:after="0" w:line="240" w:lineRule="auto"/>
              <w:jc w:val="both"/>
              <w:rPr>
                <w:rFonts w:ascii="Times New Roman" w:eastAsia="Times New Roman" w:hAnsi="Times New Roman"/>
                <w:lang w:val="uk-UA" w:eastAsia="ru-RU"/>
              </w:rPr>
            </w:pPr>
            <w:r w:rsidRPr="004D5EAB">
              <w:rPr>
                <w:rFonts w:ascii="Times New Roman" w:hAnsi="Times New Roman"/>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85" w:type="dxa"/>
            <w:vAlign w:val="center"/>
          </w:tcPr>
          <w:p w14:paraId="2BD3670B"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Щоденник </w:t>
            </w:r>
          </w:p>
          <w:p w14:paraId="6824C97D"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p>
          <w:p w14:paraId="6652BEF6"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Звіт </w:t>
            </w:r>
          </w:p>
          <w:p w14:paraId="0F74DB8E"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p>
          <w:p w14:paraId="1117978D"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Захист</w:t>
            </w:r>
          </w:p>
        </w:tc>
      </w:tr>
      <w:tr w:rsidR="006B4103" w:rsidRPr="004D5EAB" w14:paraId="350C1687" w14:textId="77777777" w:rsidTr="002D4FA1">
        <w:tc>
          <w:tcPr>
            <w:tcW w:w="1930" w:type="dxa"/>
            <w:vAlign w:val="center"/>
          </w:tcPr>
          <w:p w14:paraId="7DB037C1"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lastRenderedPageBreak/>
              <w:t>Технологічна</w:t>
            </w:r>
          </w:p>
        </w:tc>
        <w:tc>
          <w:tcPr>
            <w:tcW w:w="1611" w:type="dxa"/>
            <w:vAlign w:val="center"/>
          </w:tcPr>
          <w:p w14:paraId="6C57D269" w14:textId="2171B82A" w:rsidR="000E3EEE" w:rsidRPr="004D5EAB" w:rsidRDefault="00624B4C" w:rsidP="00624B4C">
            <w:pPr>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6</w:t>
            </w:r>
            <w:r w:rsidR="000E3EEE" w:rsidRPr="004D5EAB">
              <w:rPr>
                <w:rFonts w:ascii="Times New Roman" w:eastAsia="Times New Roman" w:hAnsi="Times New Roman"/>
                <w:sz w:val="24"/>
                <w:szCs w:val="24"/>
                <w:lang w:val="uk-UA" w:eastAsia="ru-RU"/>
              </w:rPr>
              <w:t>кредитів</w:t>
            </w:r>
          </w:p>
          <w:p w14:paraId="002FE42F" w14:textId="018C7989" w:rsidR="000E3EEE" w:rsidRPr="004D5EAB" w:rsidRDefault="00624B4C" w:rsidP="00624B4C">
            <w:pPr>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(4 </w:t>
            </w:r>
            <w:r w:rsidR="000E3EEE" w:rsidRPr="004D5EAB">
              <w:rPr>
                <w:rFonts w:ascii="Times New Roman" w:eastAsia="Times New Roman" w:hAnsi="Times New Roman"/>
                <w:sz w:val="24"/>
                <w:szCs w:val="24"/>
                <w:lang w:val="uk-UA" w:eastAsia="ru-RU"/>
              </w:rPr>
              <w:t>тижні)</w:t>
            </w:r>
          </w:p>
        </w:tc>
        <w:tc>
          <w:tcPr>
            <w:tcW w:w="1124" w:type="dxa"/>
            <w:vAlign w:val="center"/>
          </w:tcPr>
          <w:p w14:paraId="4851910D"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6</w:t>
            </w:r>
          </w:p>
        </w:tc>
        <w:tc>
          <w:tcPr>
            <w:tcW w:w="4166" w:type="dxa"/>
          </w:tcPr>
          <w:p w14:paraId="7C367F7B" w14:textId="77777777" w:rsidR="006B4103" w:rsidRPr="004D5EAB" w:rsidRDefault="006B4103"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1. Ознайомлення з основними напрямами та результатами діяльності</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туристичного</w:t>
            </w:r>
            <w:r w:rsidRPr="004D5EAB">
              <w:rPr>
                <w:rFonts w:ascii="Times New Roman" w:eastAsia="Times New Roman" w:hAnsi="Times New Roman"/>
                <w:spacing w:val="-4"/>
                <w:sz w:val="24"/>
                <w:szCs w:val="24"/>
                <w:lang w:val="uk-UA"/>
              </w:rPr>
              <w:t xml:space="preserve"> </w:t>
            </w:r>
            <w:r w:rsidRPr="004D5EAB">
              <w:rPr>
                <w:rFonts w:ascii="Times New Roman" w:eastAsia="Times New Roman" w:hAnsi="Times New Roman"/>
                <w:sz w:val="24"/>
                <w:szCs w:val="24"/>
                <w:lang w:val="uk-UA"/>
              </w:rPr>
              <w:t>підприємства.</w:t>
            </w:r>
          </w:p>
          <w:p w14:paraId="51C57F27" w14:textId="2F414D60" w:rsidR="006B4103" w:rsidRPr="004D5EAB" w:rsidRDefault="006B4103"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2. Вивчення:</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організаційно-правової</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форми</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туристичного</w:t>
            </w:r>
            <w:r w:rsidRPr="004D5EAB">
              <w:rPr>
                <w:rFonts w:ascii="Times New Roman" w:eastAsia="Times New Roman" w:hAnsi="Times New Roman"/>
                <w:spacing w:val="-67"/>
                <w:sz w:val="24"/>
                <w:szCs w:val="24"/>
                <w:lang w:val="uk-UA"/>
              </w:rPr>
              <w:t xml:space="preserve"> </w:t>
            </w:r>
            <w:r w:rsidRPr="004D5EAB">
              <w:rPr>
                <w:rFonts w:ascii="Times New Roman" w:eastAsia="Times New Roman" w:hAnsi="Times New Roman"/>
                <w:sz w:val="24"/>
                <w:szCs w:val="24"/>
                <w:lang w:val="uk-UA"/>
              </w:rPr>
              <w:t>підприємства</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в</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сучасних</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умовах,</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досвід</w:t>
            </w:r>
            <w:r w:rsidR="00624B4C" w:rsidRPr="004D5EAB">
              <w:rPr>
                <w:rFonts w:ascii="Times New Roman" w:eastAsia="Times New Roman" w:hAnsi="Times New Roman"/>
                <w:sz w:val="24"/>
                <w:szCs w:val="24"/>
                <w:lang w:val="uk-UA"/>
              </w:rPr>
              <w:t>у</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його</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адаптації</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до</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роботи</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в</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ринкових</w:t>
            </w:r>
            <w:r w:rsidRPr="004D5EAB">
              <w:rPr>
                <w:rFonts w:ascii="Times New Roman" w:eastAsia="Times New Roman" w:hAnsi="Times New Roman"/>
                <w:spacing w:val="4"/>
                <w:sz w:val="24"/>
                <w:szCs w:val="24"/>
                <w:lang w:val="uk-UA"/>
              </w:rPr>
              <w:t xml:space="preserve"> </w:t>
            </w:r>
            <w:r w:rsidRPr="004D5EAB">
              <w:rPr>
                <w:rFonts w:ascii="Times New Roman" w:eastAsia="Times New Roman" w:hAnsi="Times New Roman"/>
                <w:sz w:val="24"/>
                <w:szCs w:val="24"/>
                <w:lang w:val="uk-UA"/>
              </w:rPr>
              <w:t>умовах.</w:t>
            </w:r>
          </w:p>
          <w:p w14:paraId="20ABE38C" w14:textId="77421DF6" w:rsidR="006B4103" w:rsidRPr="004D5EAB" w:rsidRDefault="006B4103"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3. Виконання</w:t>
            </w:r>
            <w:r w:rsidRPr="004D5EAB">
              <w:rPr>
                <w:rFonts w:ascii="Times New Roman" w:eastAsia="Times New Roman" w:hAnsi="Times New Roman"/>
                <w:spacing w:val="14"/>
                <w:sz w:val="24"/>
                <w:szCs w:val="24"/>
                <w:lang w:val="uk-UA"/>
              </w:rPr>
              <w:t xml:space="preserve"> </w:t>
            </w:r>
            <w:r w:rsidRPr="004D5EAB">
              <w:rPr>
                <w:rFonts w:ascii="Times New Roman" w:eastAsia="Times New Roman" w:hAnsi="Times New Roman"/>
                <w:sz w:val="24"/>
                <w:szCs w:val="24"/>
                <w:lang w:val="uk-UA"/>
              </w:rPr>
              <w:t>посадових</w:t>
            </w:r>
            <w:r w:rsidRPr="004D5EAB">
              <w:rPr>
                <w:rFonts w:ascii="Times New Roman" w:eastAsia="Times New Roman" w:hAnsi="Times New Roman"/>
                <w:spacing w:val="10"/>
                <w:sz w:val="24"/>
                <w:szCs w:val="24"/>
                <w:lang w:val="uk-UA"/>
              </w:rPr>
              <w:t xml:space="preserve"> </w:t>
            </w:r>
            <w:r w:rsidRPr="004D5EAB">
              <w:rPr>
                <w:rFonts w:ascii="Times New Roman" w:eastAsia="Times New Roman" w:hAnsi="Times New Roman"/>
                <w:sz w:val="24"/>
                <w:szCs w:val="24"/>
                <w:lang w:val="uk-UA"/>
              </w:rPr>
              <w:t>обов’язків</w:t>
            </w:r>
            <w:r w:rsidRPr="004D5EAB">
              <w:rPr>
                <w:rFonts w:ascii="Times New Roman" w:eastAsia="Times New Roman" w:hAnsi="Times New Roman"/>
                <w:spacing w:val="11"/>
                <w:sz w:val="24"/>
                <w:szCs w:val="24"/>
                <w:lang w:val="uk-UA"/>
              </w:rPr>
              <w:t xml:space="preserve"> </w:t>
            </w:r>
            <w:r w:rsidRPr="004D5EAB">
              <w:rPr>
                <w:rFonts w:ascii="Times New Roman" w:eastAsia="Times New Roman" w:hAnsi="Times New Roman"/>
                <w:sz w:val="24"/>
                <w:szCs w:val="24"/>
                <w:lang w:val="uk-UA"/>
              </w:rPr>
              <w:t>менеджера</w:t>
            </w:r>
            <w:r w:rsidRPr="004D5EAB">
              <w:rPr>
                <w:rFonts w:ascii="Times New Roman" w:eastAsia="Times New Roman" w:hAnsi="Times New Roman"/>
                <w:spacing w:val="11"/>
                <w:sz w:val="24"/>
                <w:szCs w:val="24"/>
                <w:lang w:val="uk-UA"/>
              </w:rPr>
              <w:t xml:space="preserve"> </w:t>
            </w:r>
            <w:r w:rsidR="00624B4C" w:rsidRPr="004D5EAB">
              <w:rPr>
                <w:rFonts w:ascii="Times New Roman" w:eastAsia="Times New Roman" w:hAnsi="Times New Roman"/>
                <w:spacing w:val="11"/>
                <w:sz w:val="24"/>
                <w:szCs w:val="24"/>
                <w:lang w:val="uk-UA"/>
              </w:rPr>
              <w:t>і</w:t>
            </w:r>
            <w:r w:rsidRPr="004D5EAB">
              <w:rPr>
                <w:rFonts w:ascii="Times New Roman" w:eastAsia="Times New Roman" w:hAnsi="Times New Roman"/>
                <w:sz w:val="24"/>
                <w:szCs w:val="24"/>
                <w:lang w:val="uk-UA"/>
              </w:rPr>
              <w:t>з</w:t>
            </w:r>
            <w:r w:rsidRPr="004D5EAB">
              <w:rPr>
                <w:rFonts w:ascii="Times New Roman" w:eastAsia="Times New Roman" w:hAnsi="Times New Roman"/>
                <w:spacing w:val="11"/>
                <w:sz w:val="24"/>
                <w:szCs w:val="24"/>
                <w:lang w:val="uk-UA"/>
              </w:rPr>
              <w:t xml:space="preserve"> </w:t>
            </w:r>
            <w:r w:rsidRPr="004D5EAB">
              <w:rPr>
                <w:rFonts w:ascii="Times New Roman" w:eastAsia="Times New Roman" w:hAnsi="Times New Roman"/>
                <w:sz w:val="24"/>
                <w:szCs w:val="24"/>
                <w:lang w:val="uk-UA"/>
              </w:rPr>
              <w:t>внутрішнього</w:t>
            </w:r>
            <w:r w:rsidRPr="004D5EAB">
              <w:rPr>
                <w:rFonts w:ascii="Times New Roman" w:eastAsia="Times New Roman" w:hAnsi="Times New Roman"/>
                <w:spacing w:val="10"/>
                <w:sz w:val="24"/>
                <w:szCs w:val="24"/>
                <w:lang w:val="uk-UA"/>
              </w:rPr>
              <w:t xml:space="preserve"> </w:t>
            </w:r>
            <w:r w:rsidRPr="004D5EAB">
              <w:rPr>
                <w:rFonts w:ascii="Times New Roman" w:eastAsia="Times New Roman" w:hAnsi="Times New Roman"/>
                <w:sz w:val="24"/>
                <w:szCs w:val="24"/>
                <w:lang w:val="uk-UA"/>
              </w:rPr>
              <w:t>та</w:t>
            </w:r>
            <w:r w:rsidRPr="004D5EAB">
              <w:rPr>
                <w:rFonts w:ascii="Times New Roman" w:eastAsia="Times New Roman" w:hAnsi="Times New Roman"/>
                <w:spacing w:val="-67"/>
                <w:sz w:val="24"/>
                <w:szCs w:val="24"/>
                <w:lang w:val="uk-UA"/>
              </w:rPr>
              <w:t xml:space="preserve"> </w:t>
            </w:r>
            <w:r w:rsidRPr="004D5EAB">
              <w:rPr>
                <w:rFonts w:ascii="Times New Roman" w:eastAsia="Times New Roman" w:hAnsi="Times New Roman"/>
                <w:sz w:val="24"/>
                <w:szCs w:val="24"/>
                <w:lang w:val="uk-UA"/>
              </w:rPr>
              <w:t>міжнародного</w:t>
            </w:r>
            <w:r w:rsidRPr="004D5EAB">
              <w:rPr>
                <w:rFonts w:ascii="Times New Roman" w:eastAsia="Times New Roman" w:hAnsi="Times New Roman"/>
                <w:spacing w:val="-4"/>
                <w:sz w:val="24"/>
                <w:szCs w:val="24"/>
                <w:lang w:val="uk-UA"/>
              </w:rPr>
              <w:t xml:space="preserve"> </w:t>
            </w:r>
            <w:r w:rsidRPr="004D5EAB">
              <w:rPr>
                <w:rFonts w:ascii="Times New Roman" w:eastAsia="Times New Roman" w:hAnsi="Times New Roman"/>
                <w:sz w:val="24"/>
                <w:szCs w:val="24"/>
                <w:lang w:val="uk-UA"/>
              </w:rPr>
              <w:t>туризму.</w:t>
            </w:r>
          </w:p>
          <w:p w14:paraId="7D45264E" w14:textId="024514F3" w:rsidR="006B4103" w:rsidRPr="004D5EAB" w:rsidRDefault="006B4103"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4. Оволодіння</w:t>
            </w:r>
            <w:r w:rsidR="00624B4C" w:rsidRPr="004D5EAB">
              <w:rPr>
                <w:rFonts w:ascii="Times New Roman" w:eastAsia="Times New Roman" w:hAnsi="Times New Roman"/>
                <w:sz w:val="24"/>
                <w:szCs w:val="24"/>
                <w:lang w:val="uk-UA"/>
              </w:rPr>
              <w:t xml:space="preserve"> </w:t>
            </w:r>
            <w:r w:rsidRPr="004D5EAB">
              <w:rPr>
                <w:rFonts w:ascii="Times New Roman" w:eastAsia="Times New Roman" w:hAnsi="Times New Roman"/>
                <w:sz w:val="24"/>
                <w:szCs w:val="24"/>
                <w:lang w:val="uk-UA"/>
              </w:rPr>
              <w:t>основними підходами,</w:t>
            </w:r>
            <w:r w:rsidR="00624B4C" w:rsidRPr="004D5EAB">
              <w:rPr>
                <w:rFonts w:ascii="Times New Roman" w:eastAsia="Times New Roman" w:hAnsi="Times New Roman"/>
                <w:sz w:val="24"/>
                <w:szCs w:val="24"/>
                <w:lang w:val="uk-UA"/>
              </w:rPr>
              <w:t xml:space="preserve"> </w:t>
            </w:r>
            <w:r w:rsidRPr="004D5EAB">
              <w:rPr>
                <w:rFonts w:ascii="Times New Roman" w:eastAsia="Times New Roman" w:hAnsi="Times New Roman"/>
                <w:sz w:val="24"/>
                <w:szCs w:val="24"/>
                <w:lang w:val="uk-UA"/>
              </w:rPr>
              <w:t xml:space="preserve">методами та </w:t>
            </w:r>
            <w:r w:rsidRPr="004D5EAB">
              <w:rPr>
                <w:rFonts w:ascii="Times New Roman" w:eastAsia="Times New Roman" w:hAnsi="Times New Roman"/>
                <w:spacing w:val="-1"/>
                <w:sz w:val="24"/>
                <w:szCs w:val="24"/>
                <w:lang w:val="uk-UA"/>
              </w:rPr>
              <w:t xml:space="preserve">принципами </w:t>
            </w:r>
            <w:r w:rsidRPr="004D5EAB">
              <w:rPr>
                <w:rFonts w:ascii="Times New Roman" w:eastAsia="Times New Roman" w:hAnsi="Times New Roman"/>
                <w:sz w:val="24"/>
                <w:szCs w:val="24"/>
                <w:lang w:val="uk-UA"/>
              </w:rPr>
              <w:t>розробки,</w:t>
            </w:r>
            <w:r w:rsidRPr="004D5EAB">
              <w:rPr>
                <w:rFonts w:ascii="Times New Roman" w:eastAsia="Times New Roman" w:hAnsi="Times New Roman"/>
                <w:spacing w:val="-2"/>
                <w:sz w:val="24"/>
                <w:szCs w:val="24"/>
                <w:lang w:val="uk-UA"/>
              </w:rPr>
              <w:t xml:space="preserve"> </w:t>
            </w:r>
            <w:r w:rsidRPr="004D5EAB">
              <w:rPr>
                <w:rFonts w:ascii="Times New Roman" w:eastAsia="Times New Roman" w:hAnsi="Times New Roman"/>
                <w:sz w:val="24"/>
                <w:szCs w:val="24"/>
                <w:lang w:val="uk-UA"/>
              </w:rPr>
              <w:t>формування,</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просування</w:t>
            </w:r>
            <w:r w:rsidRPr="004D5EAB">
              <w:rPr>
                <w:rFonts w:ascii="Times New Roman" w:eastAsia="Times New Roman" w:hAnsi="Times New Roman"/>
                <w:spacing w:val="-2"/>
                <w:sz w:val="24"/>
                <w:szCs w:val="24"/>
                <w:lang w:val="uk-UA"/>
              </w:rPr>
              <w:t xml:space="preserve"> </w:t>
            </w:r>
            <w:r w:rsidRPr="004D5EAB">
              <w:rPr>
                <w:rFonts w:ascii="Times New Roman" w:eastAsia="Times New Roman" w:hAnsi="Times New Roman"/>
                <w:sz w:val="24"/>
                <w:szCs w:val="24"/>
                <w:lang w:val="uk-UA"/>
              </w:rPr>
              <w:t>та</w:t>
            </w:r>
            <w:r w:rsidRPr="004D5EAB">
              <w:rPr>
                <w:rFonts w:ascii="Times New Roman" w:eastAsia="Times New Roman" w:hAnsi="Times New Roman"/>
                <w:spacing w:val="-5"/>
                <w:sz w:val="24"/>
                <w:szCs w:val="24"/>
                <w:lang w:val="uk-UA"/>
              </w:rPr>
              <w:t xml:space="preserve"> </w:t>
            </w:r>
            <w:r w:rsidRPr="004D5EAB">
              <w:rPr>
                <w:rFonts w:ascii="Times New Roman" w:eastAsia="Times New Roman" w:hAnsi="Times New Roman"/>
                <w:sz w:val="24"/>
                <w:szCs w:val="24"/>
                <w:lang w:val="uk-UA"/>
              </w:rPr>
              <w:t>реалізації</w:t>
            </w:r>
            <w:r w:rsidRPr="004D5EAB">
              <w:rPr>
                <w:rFonts w:ascii="Times New Roman" w:eastAsia="Times New Roman" w:hAnsi="Times New Roman"/>
                <w:spacing w:val="-2"/>
                <w:sz w:val="24"/>
                <w:szCs w:val="24"/>
                <w:lang w:val="uk-UA"/>
              </w:rPr>
              <w:t xml:space="preserve"> </w:t>
            </w:r>
            <w:r w:rsidRPr="004D5EAB">
              <w:rPr>
                <w:rFonts w:ascii="Times New Roman" w:eastAsia="Times New Roman" w:hAnsi="Times New Roman"/>
                <w:sz w:val="24"/>
                <w:szCs w:val="24"/>
                <w:lang w:val="uk-UA"/>
              </w:rPr>
              <w:t>туристичного</w:t>
            </w:r>
            <w:r w:rsidRPr="004D5EAB">
              <w:rPr>
                <w:rFonts w:ascii="Times New Roman" w:eastAsia="Times New Roman" w:hAnsi="Times New Roman"/>
                <w:spacing w:val="-7"/>
                <w:sz w:val="24"/>
                <w:szCs w:val="24"/>
                <w:lang w:val="uk-UA"/>
              </w:rPr>
              <w:t xml:space="preserve"> </w:t>
            </w:r>
            <w:r w:rsidRPr="004D5EAB">
              <w:rPr>
                <w:rFonts w:ascii="Times New Roman" w:eastAsia="Times New Roman" w:hAnsi="Times New Roman"/>
                <w:sz w:val="24"/>
                <w:szCs w:val="24"/>
                <w:lang w:val="uk-UA"/>
              </w:rPr>
              <w:t>продукту.</w:t>
            </w:r>
          </w:p>
          <w:p w14:paraId="60DB843B" w14:textId="77777777" w:rsidR="000E3EEE" w:rsidRPr="004D5EAB" w:rsidRDefault="006B4103" w:rsidP="00624B4C">
            <w:pPr>
              <w:spacing w:after="0" w:line="240" w:lineRule="auto"/>
              <w:jc w:val="both"/>
              <w:rPr>
                <w:rFonts w:ascii="Times New Roman" w:hAnsi="Times New Roman"/>
                <w:sz w:val="24"/>
                <w:szCs w:val="24"/>
                <w:lang w:val="ru-RU"/>
              </w:rPr>
            </w:pPr>
            <w:r w:rsidRPr="004D5EAB">
              <w:rPr>
                <w:rFonts w:ascii="Times New Roman" w:eastAsia="Times New Roman" w:hAnsi="Times New Roman"/>
                <w:sz w:val="24"/>
                <w:szCs w:val="24"/>
                <w:lang w:val="uk-UA"/>
              </w:rPr>
              <w:t>5. В</w:t>
            </w:r>
            <w:r w:rsidRPr="004D5EAB">
              <w:rPr>
                <w:rFonts w:ascii="Times New Roman" w:hAnsi="Times New Roman"/>
                <w:sz w:val="24"/>
                <w:szCs w:val="24"/>
                <w:lang w:val="ru-RU"/>
              </w:rPr>
              <w:t>иявлення</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взаємодії</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туристичного</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підприємства</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з</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виробниками</w:t>
            </w:r>
            <w:r w:rsidRPr="004D5EAB">
              <w:rPr>
                <w:rFonts w:ascii="Times New Roman" w:hAnsi="Times New Roman"/>
                <w:spacing w:val="-67"/>
                <w:sz w:val="24"/>
                <w:szCs w:val="24"/>
                <w:lang w:val="ru-RU"/>
              </w:rPr>
              <w:t xml:space="preserve"> </w:t>
            </w:r>
            <w:r w:rsidRPr="004D5EAB">
              <w:rPr>
                <w:rFonts w:ascii="Times New Roman" w:hAnsi="Times New Roman"/>
                <w:sz w:val="24"/>
                <w:szCs w:val="24"/>
                <w:lang w:val="ru-RU"/>
              </w:rPr>
              <w:t>туристичних</w:t>
            </w:r>
            <w:r w:rsidRPr="004D5EAB">
              <w:rPr>
                <w:rFonts w:ascii="Times New Roman" w:hAnsi="Times New Roman"/>
                <w:spacing w:val="-4"/>
                <w:sz w:val="24"/>
                <w:szCs w:val="24"/>
                <w:lang w:val="ru-RU"/>
              </w:rPr>
              <w:t xml:space="preserve"> </w:t>
            </w:r>
            <w:r w:rsidRPr="004D5EAB">
              <w:rPr>
                <w:rFonts w:ascii="Times New Roman" w:hAnsi="Times New Roman"/>
                <w:sz w:val="24"/>
                <w:szCs w:val="24"/>
                <w:lang w:val="ru-RU"/>
              </w:rPr>
              <w:t>послуг.</w:t>
            </w:r>
          </w:p>
          <w:p w14:paraId="606CBC0D" w14:textId="77777777" w:rsidR="006B4103" w:rsidRPr="004D5EAB" w:rsidRDefault="006B4103" w:rsidP="00624B4C">
            <w:pPr>
              <w:spacing w:after="0" w:line="240" w:lineRule="auto"/>
              <w:jc w:val="both"/>
              <w:rPr>
                <w:rFonts w:ascii="Times New Roman" w:eastAsia="Times New Roman" w:hAnsi="Times New Roman"/>
                <w:sz w:val="24"/>
                <w:szCs w:val="24"/>
                <w:lang w:val="uk-UA"/>
              </w:rPr>
            </w:pPr>
            <w:r w:rsidRPr="004D5EAB">
              <w:rPr>
                <w:rFonts w:ascii="Times New Roman" w:hAnsi="Times New Roman"/>
                <w:sz w:val="24"/>
                <w:szCs w:val="24"/>
                <w:lang w:val="ru-RU"/>
              </w:rPr>
              <w:t>6. Написання звіту.</w:t>
            </w:r>
          </w:p>
        </w:tc>
        <w:tc>
          <w:tcPr>
            <w:tcW w:w="4960" w:type="dxa"/>
          </w:tcPr>
          <w:p w14:paraId="467718C9"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14:paraId="61FEBD98"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04BC639D"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3. Знати і розуміти основні форми і види туризму, їх поділ. </w:t>
            </w:r>
          </w:p>
          <w:p w14:paraId="4A462705"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4. Пояснювати особливості організації рекреаційно-туристичного простору. </w:t>
            </w:r>
          </w:p>
          <w:p w14:paraId="0053D25F"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5. Аналізувати рекреаційно-туристичний потенціал території. </w:t>
            </w:r>
          </w:p>
          <w:p w14:paraId="2ABA3B0A"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7. Розробляти, просувати та реалізовувати туристичний продукт. </w:t>
            </w:r>
          </w:p>
          <w:p w14:paraId="1BFA24C9" w14:textId="77777777" w:rsidR="000E3EEE" w:rsidRPr="004D5EAB" w:rsidRDefault="002D4FA1" w:rsidP="003A558C">
            <w:pPr>
              <w:spacing w:after="0" w:line="240" w:lineRule="auto"/>
              <w:jc w:val="both"/>
              <w:rPr>
                <w:rFonts w:ascii="Times New Roman" w:eastAsia="Times New Roman" w:hAnsi="Times New Roman"/>
                <w:lang w:val="uk-UA"/>
              </w:rPr>
            </w:pPr>
            <w:r w:rsidRPr="004D5EAB">
              <w:rPr>
                <w:rFonts w:ascii="Times New Roman" w:eastAsia="Times New Roman" w:hAnsi="Times New Roman"/>
                <w:lang w:val="uk-UA"/>
              </w:rPr>
              <w:t>ПРН 8. Ідентифікувати туристичну документацію та вміти правильно нею користуватися. 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w:t>
            </w:r>
            <w:r w:rsidR="00624B4C" w:rsidRPr="004D5EAB">
              <w:rPr>
                <w:rFonts w:ascii="Times New Roman" w:eastAsia="Times New Roman" w:hAnsi="Times New Roman"/>
                <w:lang w:val="uk-UA"/>
              </w:rPr>
              <w:t>.</w:t>
            </w:r>
          </w:p>
          <w:p w14:paraId="1B78B660" w14:textId="6661E405" w:rsidR="003069E2" w:rsidRPr="004D5EAB" w:rsidRDefault="003069E2" w:rsidP="003A558C">
            <w:pPr>
              <w:spacing w:after="0" w:line="240" w:lineRule="auto"/>
              <w:jc w:val="both"/>
              <w:rPr>
                <w:rFonts w:ascii="Times New Roman" w:eastAsia="Times New Roman" w:hAnsi="Times New Roman"/>
                <w:lang w:val="uk-UA" w:eastAsia="uk-UA"/>
              </w:rPr>
            </w:pPr>
            <w:r w:rsidRPr="004D5EAB">
              <w:rPr>
                <w:rFonts w:ascii="Times New Roman" w:hAnsi="Times New Roman"/>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85" w:type="dxa"/>
            <w:vAlign w:val="center"/>
          </w:tcPr>
          <w:p w14:paraId="00F94F8E"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Щоденник </w:t>
            </w:r>
          </w:p>
          <w:p w14:paraId="776DA36B"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p>
          <w:p w14:paraId="44233FDA"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Звіт </w:t>
            </w:r>
          </w:p>
          <w:p w14:paraId="17555681"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p>
          <w:p w14:paraId="3FE45134"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Захист</w:t>
            </w:r>
          </w:p>
        </w:tc>
      </w:tr>
      <w:tr w:rsidR="002D4FA1" w:rsidRPr="004D5EAB" w14:paraId="03D0ECC9" w14:textId="77777777" w:rsidTr="002D4FA1">
        <w:tc>
          <w:tcPr>
            <w:tcW w:w="1930" w:type="dxa"/>
            <w:vAlign w:val="center"/>
          </w:tcPr>
          <w:p w14:paraId="2BC8FC55" w14:textId="77777777" w:rsidR="002D4FA1" w:rsidRPr="004D5EAB" w:rsidRDefault="002D4FA1"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lastRenderedPageBreak/>
              <w:t>Виробнича</w:t>
            </w:r>
          </w:p>
        </w:tc>
        <w:tc>
          <w:tcPr>
            <w:tcW w:w="1611" w:type="dxa"/>
            <w:vAlign w:val="center"/>
          </w:tcPr>
          <w:p w14:paraId="588500B3"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6 кредитів</w:t>
            </w:r>
          </w:p>
          <w:p w14:paraId="0178B93C"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(4 тижні)</w:t>
            </w:r>
          </w:p>
        </w:tc>
        <w:tc>
          <w:tcPr>
            <w:tcW w:w="1124" w:type="dxa"/>
            <w:vAlign w:val="center"/>
          </w:tcPr>
          <w:p w14:paraId="0F66DCFC"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8</w:t>
            </w:r>
          </w:p>
        </w:tc>
        <w:tc>
          <w:tcPr>
            <w:tcW w:w="4166" w:type="dxa"/>
          </w:tcPr>
          <w:p w14:paraId="78386D23" w14:textId="77777777" w:rsidR="002D4FA1" w:rsidRPr="004D5EAB" w:rsidRDefault="002D4FA1"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1. Ознайомлення з основними напрямами та результатами діяльності</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туристичного</w:t>
            </w:r>
            <w:r w:rsidRPr="004D5EAB">
              <w:rPr>
                <w:rFonts w:ascii="Times New Roman" w:eastAsia="Times New Roman" w:hAnsi="Times New Roman"/>
                <w:spacing w:val="-4"/>
                <w:sz w:val="24"/>
                <w:szCs w:val="24"/>
                <w:lang w:val="uk-UA"/>
              </w:rPr>
              <w:t xml:space="preserve"> </w:t>
            </w:r>
            <w:r w:rsidRPr="004D5EAB">
              <w:rPr>
                <w:rFonts w:ascii="Times New Roman" w:eastAsia="Times New Roman" w:hAnsi="Times New Roman"/>
                <w:sz w:val="24"/>
                <w:szCs w:val="24"/>
                <w:lang w:val="uk-UA"/>
              </w:rPr>
              <w:t>підприємства.</w:t>
            </w:r>
          </w:p>
          <w:p w14:paraId="27BFC8E5" w14:textId="02D4F64C" w:rsidR="002D4FA1" w:rsidRPr="004D5EAB" w:rsidRDefault="002D4FA1"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2. Вивчення:</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організаційно-правової</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форми</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туристичного</w:t>
            </w:r>
            <w:r w:rsidRPr="004D5EAB">
              <w:rPr>
                <w:rFonts w:ascii="Times New Roman" w:eastAsia="Times New Roman" w:hAnsi="Times New Roman"/>
                <w:spacing w:val="-67"/>
                <w:sz w:val="24"/>
                <w:szCs w:val="24"/>
                <w:lang w:val="uk-UA"/>
              </w:rPr>
              <w:t xml:space="preserve"> </w:t>
            </w:r>
            <w:r w:rsidRPr="004D5EAB">
              <w:rPr>
                <w:rFonts w:ascii="Times New Roman" w:eastAsia="Times New Roman" w:hAnsi="Times New Roman"/>
                <w:sz w:val="24"/>
                <w:szCs w:val="24"/>
                <w:lang w:val="uk-UA"/>
              </w:rPr>
              <w:t>підприємства</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в</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сучасних</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умовах,</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досвід</w:t>
            </w:r>
            <w:r w:rsidR="00624B4C" w:rsidRPr="004D5EAB">
              <w:rPr>
                <w:rFonts w:ascii="Times New Roman" w:eastAsia="Times New Roman" w:hAnsi="Times New Roman"/>
                <w:sz w:val="24"/>
                <w:szCs w:val="24"/>
                <w:lang w:val="uk-UA"/>
              </w:rPr>
              <w:t>у</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його</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адаптації</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до</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роботи</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в</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ринкових</w:t>
            </w:r>
            <w:r w:rsidRPr="004D5EAB">
              <w:rPr>
                <w:rFonts w:ascii="Times New Roman" w:eastAsia="Times New Roman" w:hAnsi="Times New Roman"/>
                <w:spacing w:val="4"/>
                <w:sz w:val="24"/>
                <w:szCs w:val="24"/>
                <w:lang w:val="uk-UA"/>
              </w:rPr>
              <w:t xml:space="preserve"> </w:t>
            </w:r>
            <w:r w:rsidRPr="004D5EAB">
              <w:rPr>
                <w:rFonts w:ascii="Times New Roman" w:eastAsia="Times New Roman" w:hAnsi="Times New Roman"/>
                <w:sz w:val="24"/>
                <w:szCs w:val="24"/>
                <w:lang w:val="uk-UA"/>
              </w:rPr>
              <w:t>умовах.</w:t>
            </w:r>
          </w:p>
          <w:p w14:paraId="038ACE17" w14:textId="3EF97ED4" w:rsidR="002D4FA1" w:rsidRPr="004D5EAB" w:rsidRDefault="002D4FA1"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3. Виконання</w:t>
            </w:r>
            <w:r w:rsidRPr="004D5EAB">
              <w:rPr>
                <w:rFonts w:ascii="Times New Roman" w:eastAsia="Times New Roman" w:hAnsi="Times New Roman"/>
                <w:spacing w:val="14"/>
                <w:sz w:val="24"/>
                <w:szCs w:val="24"/>
                <w:lang w:val="uk-UA"/>
              </w:rPr>
              <w:t xml:space="preserve"> </w:t>
            </w:r>
            <w:r w:rsidRPr="004D5EAB">
              <w:rPr>
                <w:rFonts w:ascii="Times New Roman" w:eastAsia="Times New Roman" w:hAnsi="Times New Roman"/>
                <w:sz w:val="24"/>
                <w:szCs w:val="24"/>
                <w:lang w:val="uk-UA"/>
              </w:rPr>
              <w:t>посадових</w:t>
            </w:r>
            <w:r w:rsidRPr="004D5EAB">
              <w:rPr>
                <w:rFonts w:ascii="Times New Roman" w:eastAsia="Times New Roman" w:hAnsi="Times New Roman"/>
                <w:spacing w:val="10"/>
                <w:sz w:val="24"/>
                <w:szCs w:val="24"/>
                <w:lang w:val="uk-UA"/>
              </w:rPr>
              <w:t xml:space="preserve"> </w:t>
            </w:r>
            <w:r w:rsidRPr="004D5EAB">
              <w:rPr>
                <w:rFonts w:ascii="Times New Roman" w:eastAsia="Times New Roman" w:hAnsi="Times New Roman"/>
                <w:sz w:val="24"/>
                <w:szCs w:val="24"/>
                <w:lang w:val="uk-UA"/>
              </w:rPr>
              <w:t>обов’язків</w:t>
            </w:r>
            <w:r w:rsidRPr="004D5EAB">
              <w:rPr>
                <w:rFonts w:ascii="Times New Roman" w:eastAsia="Times New Roman" w:hAnsi="Times New Roman"/>
                <w:spacing w:val="11"/>
                <w:sz w:val="24"/>
                <w:szCs w:val="24"/>
                <w:lang w:val="uk-UA"/>
              </w:rPr>
              <w:t xml:space="preserve"> </w:t>
            </w:r>
            <w:r w:rsidRPr="004D5EAB">
              <w:rPr>
                <w:rFonts w:ascii="Times New Roman" w:eastAsia="Times New Roman" w:hAnsi="Times New Roman"/>
                <w:sz w:val="24"/>
                <w:szCs w:val="24"/>
                <w:lang w:val="uk-UA"/>
              </w:rPr>
              <w:t>менеджера</w:t>
            </w:r>
            <w:r w:rsidRPr="004D5EAB">
              <w:rPr>
                <w:rFonts w:ascii="Times New Roman" w:eastAsia="Times New Roman" w:hAnsi="Times New Roman"/>
                <w:spacing w:val="11"/>
                <w:sz w:val="24"/>
                <w:szCs w:val="24"/>
                <w:lang w:val="uk-UA"/>
              </w:rPr>
              <w:t xml:space="preserve"> </w:t>
            </w:r>
            <w:r w:rsidR="00624B4C" w:rsidRPr="004D5EAB">
              <w:rPr>
                <w:rFonts w:ascii="Times New Roman" w:eastAsia="Times New Roman" w:hAnsi="Times New Roman"/>
                <w:spacing w:val="11"/>
                <w:sz w:val="24"/>
                <w:szCs w:val="24"/>
                <w:lang w:val="uk-UA"/>
              </w:rPr>
              <w:t>і</w:t>
            </w:r>
            <w:r w:rsidRPr="004D5EAB">
              <w:rPr>
                <w:rFonts w:ascii="Times New Roman" w:eastAsia="Times New Roman" w:hAnsi="Times New Roman"/>
                <w:sz w:val="24"/>
                <w:szCs w:val="24"/>
                <w:lang w:val="uk-UA"/>
              </w:rPr>
              <w:t>з</w:t>
            </w:r>
            <w:r w:rsidRPr="004D5EAB">
              <w:rPr>
                <w:rFonts w:ascii="Times New Roman" w:eastAsia="Times New Roman" w:hAnsi="Times New Roman"/>
                <w:spacing w:val="11"/>
                <w:sz w:val="24"/>
                <w:szCs w:val="24"/>
                <w:lang w:val="uk-UA"/>
              </w:rPr>
              <w:t xml:space="preserve"> </w:t>
            </w:r>
            <w:r w:rsidRPr="004D5EAB">
              <w:rPr>
                <w:rFonts w:ascii="Times New Roman" w:eastAsia="Times New Roman" w:hAnsi="Times New Roman"/>
                <w:sz w:val="24"/>
                <w:szCs w:val="24"/>
                <w:lang w:val="uk-UA"/>
              </w:rPr>
              <w:t>внутрішнього</w:t>
            </w:r>
            <w:r w:rsidRPr="004D5EAB">
              <w:rPr>
                <w:rFonts w:ascii="Times New Roman" w:eastAsia="Times New Roman" w:hAnsi="Times New Roman"/>
                <w:spacing w:val="10"/>
                <w:sz w:val="24"/>
                <w:szCs w:val="24"/>
                <w:lang w:val="uk-UA"/>
              </w:rPr>
              <w:t xml:space="preserve"> </w:t>
            </w:r>
            <w:r w:rsidRPr="004D5EAB">
              <w:rPr>
                <w:rFonts w:ascii="Times New Roman" w:eastAsia="Times New Roman" w:hAnsi="Times New Roman"/>
                <w:sz w:val="24"/>
                <w:szCs w:val="24"/>
                <w:lang w:val="uk-UA"/>
              </w:rPr>
              <w:t>та</w:t>
            </w:r>
            <w:r w:rsidRPr="004D5EAB">
              <w:rPr>
                <w:rFonts w:ascii="Times New Roman" w:eastAsia="Times New Roman" w:hAnsi="Times New Roman"/>
                <w:spacing w:val="-67"/>
                <w:sz w:val="24"/>
                <w:szCs w:val="24"/>
                <w:lang w:val="uk-UA"/>
              </w:rPr>
              <w:t xml:space="preserve"> </w:t>
            </w:r>
            <w:r w:rsidRPr="004D5EAB">
              <w:rPr>
                <w:rFonts w:ascii="Times New Roman" w:eastAsia="Times New Roman" w:hAnsi="Times New Roman"/>
                <w:sz w:val="24"/>
                <w:szCs w:val="24"/>
                <w:lang w:val="uk-UA"/>
              </w:rPr>
              <w:t>міжнародного</w:t>
            </w:r>
            <w:r w:rsidRPr="004D5EAB">
              <w:rPr>
                <w:rFonts w:ascii="Times New Roman" w:eastAsia="Times New Roman" w:hAnsi="Times New Roman"/>
                <w:spacing w:val="-4"/>
                <w:sz w:val="24"/>
                <w:szCs w:val="24"/>
                <w:lang w:val="uk-UA"/>
              </w:rPr>
              <w:t xml:space="preserve"> </w:t>
            </w:r>
            <w:r w:rsidRPr="004D5EAB">
              <w:rPr>
                <w:rFonts w:ascii="Times New Roman" w:eastAsia="Times New Roman" w:hAnsi="Times New Roman"/>
                <w:sz w:val="24"/>
                <w:szCs w:val="24"/>
                <w:lang w:val="uk-UA"/>
              </w:rPr>
              <w:t>туризму.</w:t>
            </w:r>
          </w:p>
          <w:p w14:paraId="7F10F41C" w14:textId="034DC59F" w:rsidR="002D4FA1" w:rsidRPr="004D5EAB" w:rsidRDefault="002D4FA1"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4. Оволодіння</w:t>
            </w:r>
            <w:r w:rsidR="00624B4C" w:rsidRPr="004D5EAB">
              <w:rPr>
                <w:rFonts w:ascii="Times New Roman" w:eastAsia="Times New Roman" w:hAnsi="Times New Roman"/>
                <w:sz w:val="24"/>
                <w:szCs w:val="24"/>
                <w:lang w:val="uk-UA"/>
              </w:rPr>
              <w:t xml:space="preserve"> </w:t>
            </w:r>
            <w:r w:rsidRPr="004D5EAB">
              <w:rPr>
                <w:rFonts w:ascii="Times New Roman" w:eastAsia="Times New Roman" w:hAnsi="Times New Roman"/>
                <w:sz w:val="24"/>
                <w:szCs w:val="24"/>
                <w:lang w:val="uk-UA"/>
              </w:rPr>
              <w:t>основними підходами,</w:t>
            </w:r>
            <w:r w:rsidR="00624B4C" w:rsidRPr="004D5EAB">
              <w:rPr>
                <w:rFonts w:ascii="Times New Roman" w:eastAsia="Times New Roman" w:hAnsi="Times New Roman"/>
                <w:sz w:val="24"/>
                <w:szCs w:val="24"/>
                <w:lang w:val="uk-UA"/>
              </w:rPr>
              <w:t xml:space="preserve"> </w:t>
            </w:r>
            <w:r w:rsidRPr="004D5EAB">
              <w:rPr>
                <w:rFonts w:ascii="Times New Roman" w:eastAsia="Times New Roman" w:hAnsi="Times New Roman"/>
                <w:sz w:val="24"/>
                <w:szCs w:val="24"/>
                <w:lang w:val="uk-UA"/>
              </w:rPr>
              <w:t xml:space="preserve">методами та </w:t>
            </w:r>
            <w:r w:rsidRPr="004D5EAB">
              <w:rPr>
                <w:rFonts w:ascii="Times New Roman" w:eastAsia="Times New Roman" w:hAnsi="Times New Roman"/>
                <w:spacing w:val="-1"/>
                <w:sz w:val="24"/>
                <w:szCs w:val="24"/>
                <w:lang w:val="uk-UA"/>
              </w:rPr>
              <w:t xml:space="preserve">принципами </w:t>
            </w:r>
            <w:r w:rsidRPr="004D5EAB">
              <w:rPr>
                <w:rFonts w:ascii="Times New Roman" w:eastAsia="Times New Roman" w:hAnsi="Times New Roman"/>
                <w:sz w:val="24"/>
                <w:szCs w:val="24"/>
                <w:lang w:val="uk-UA"/>
              </w:rPr>
              <w:t>розробки,</w:t>
            </w:r>
            <w:r w:rsidRPr="004D5EAB">
              <w:rPr>
                <w:rFonts w:ascii="Times New Roman" w:eastAsia="Times New Roman" w:hAnsi="Times New Roman"/>
                <w:spacing w:val="-2"/>
                <w:sz w:val="24"/>
                <w:szCs w:val="24"/>
                <w:lang w:val="uk-UA"/>
              </w:rPr>
              <w:t xml:space="preserve"> </w:t>
            </w:r>
            <w:r w:rsidRPr="004D5EAB">
              <w:rPr>
                <w:rFonts w:ascii="Times New Roman" w:eastAsia="Times New Roman" w:hAnsi="Times New Roman"/>
                <w:sz w:val="24"/>
                <w:szCs w:val="24"/>
                <w:lang w:val="uk-UA"/>
              </w:rPr>
              <w:t>формування,</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просування</w:t>
            </w:r>
            <w:r w:rsidRPr="004D5EAB">
              <w:rPr>
                <w:rFonts w:ascii="Times New Roman" w:eastAsia="Times New Roman" w:hAnsi="Times New Roman"/>
                <w:spacing w:val="-2"/>
                <w:sz w:val="24"/>
                <w:szCs w:val="24"/>
                <w:lang w:val="uk-UA"/>
              </w:rPr>
              <w:t xml:space="preserve"> </w:t>
            </w:r>
            <w:r w:rsidRPr="004D5EAB">
              <w:rPr>
                <w:rFonts w:ascii="Times New Roman" w:eastAsia="Times New Roman" w:hAnsi="Times New Roman"/>
                <w:sz w:val="24"/>
                <w:szCs w:val="24"/>
                <w:lang w:val="uk-UA"/>
              </w:rPr>
              <w:t>та</w:t>
            </w:r>
            <w:r w:rsidRPr="004D5EAB">
              <w:rPr>
                <w:rFonts w:ascii="Times New Roman" w:eastAsia="Times New Roman" w:hAnsi="Times New Roman"/>
                <w:spacing w:val="-5"/>
                <w:sz w:val="24"/>
                <w:szCs w:val="24"/>
                <w:lang w:val="uk-UA"/>
              </w:rPr>
              <w:t xml:space="preserve"> </w:t>
            </w:r>
            <w:r w:rsidRPr="004D5EAB">
              <w:rPr>
                <w:rFonts w:ascii="Times New Roman" w:eastAsia="Times New Roman" w:hAnsi="Times New Roman"/>
                <w:sz w:val="24"/>
                <w:szCs w:val="24"/>
                <w:lang w:val="uk-UA"/>
              </w:rPr>
              <w:t>реалізації</w:t>
            </w:r>
            <w:r w:rsidRPr="004D5EAB">
              <w:rPr>
                <w:rFonts w:ascii="Times New Roman" w:eastAsia="Times New Roman" w:hAnsi="Times New Roman"/>
                <w:spacing w:val="-2"/>
                <w:sz w:val="24"/>
                <w:szCs w:val="24"/>
                <w:lang w:val="uk-UA"/>
              </w:rPr>
              <w:t xml:space="preserve"> </w:t>
            </w:r>
            <w:r w:rsidRPr="004D5EAB">
              <w:rPr>
                <w:rFonts w:ascii="Times New Roman" w:eastAsia="Times New Roman" w:hAnsi="Times New Roman"/>
                <w:sz w:val="24"/>
                <w:szCs w:val="24"/>
                <w:lang w:val="uk-UA"/>
              </w:rPr>
              <w:t>туристичного</w:t>
            </w:r>
            <w:r w:rsidRPr="004D5EAB">
              <w:rPr>
                <w:rFonts w:ascii="Times New Roman" w:eastAsia="Times New Roman" w:hAnsi="Times New Roman"/>
                <w:spacing w:val="-7"/>
                <w:sz w:val="24"/>
                <w:szCs w:val="24"/>
                <w:lang w:val="uk-UA"/>
              </w:rPr>
              <w:t xml:space="preserve"> </w:t>
            </w:r>
            <w:r w:rsidRPr="004D5EAB">
              <w:rPr>
                <w:rFonts w:ascii="Times New Roman" w:eastAsia="Times New Roman" w:hAnsi="Times New Roman"/>
                <w:sz w:val="24"/>
                <w:szCs w:val="24"/>
                <w:lang w:val="uk-UA"/>
              </w:rPr>
              <w:t>продукту.</w:t>
            </w:r>
          </w:p>
          <w:p w14:paraId="4871D95F" w14:textId="77777777" w:rsidR="002D4FA1" w:rsidRPr="004D5EAB" w:rsidRDefault="002D4FA1" w:rsidP="00624B4C">
            <w:pPr>
              <w:spacing w:after="0" w:line="240" w:lineRule="auto"/>
              <w:jc w:val="both"/>
              <w:rPr>
                <w:rFonts w:ascii="Times New Roman" w:hAnsi="Times New Roman"/>
                <w:sz w:val="24"/>
                <w:szCs w:val="24"/>
                <w:lang w:val="ru-RU"/>
              </w:rPr>
            </w:pPr>
            <w:r w:rsidRPr="004D5EAB">
              <w:rPr>
                <w:rFonts w:ascii="Times New Roman" w:eastAsia="Times New Roman" w:hAnsi="Times New Roman"/>
                <w:sz w:val="24"/>
                <w:szCs w:val="24"/>
                <w:lang w:val="uk-UA"/>
              </w:rPr>
              <w:t>5. В</w:t>
            </w:r>
            <w:r w:rsidRPr="004D5EAB">
              <w:rPr>
                <w:rFonts w:ascii="Times New Roman" w:hAnsi="Times New Roman"/>
                <w:sz w:val="24"/>
                <w:szCs w:val="24"/>
                <w:lang w:val="ru-RU"/>
              </w:rPr>
              <w:t>иявлення</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взаємодії</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туристичного</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підприємства</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з</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виробниками</w:t>
            </w:r>
            <w:r w:rsidRPr="004D5EAB">
              <w:rPr>
                <w:rFonts w:ascii="Times New Roman" w:hAnsi="Times New Roman"/>
                <w:spacing w:val="-67"/>
                <w:sz w:val="24"/>
                <w:szCs w:val="24"/>
                <w:lang w:val="ru-RU"/>
              </w:rPr>
              <w:t xml:space="preserve"> </w:t>
            </w:r>
            <w:r w:rsidRPr="004D5EAB">
              <w:rPr>
                <w:rFonts w:ascii="Times New Roman" w:hAnsi="Times New Roman"/>
                <w:sz w:val="24"/>
                <w:szCs w:val="24"/>
                <w:lang w:val="ru-RU"/>
              </w:rPr>
              <w:t>туристичних</w:t>
            </w:r>
            <w:r w:rsidRPr="004D5EAB">
              <w:rPr>
                <w:rFonts w:ascii="Times New Roman" w:hAnsi="Times New Roman"/>
                <w:spacing w:val="-4"/>
                <w:sz w:val="24"/>
                <w:szCs w:val="24"/>
                <w:lang w:val="ru-RU"/>
              </w:rPr>
              <w:t xml:space="preserve"> </w:t>
            </w:r>
            <w:r w:rsidRPr="004D5EAB">
              <w:rPr>
                <w:rFonts w:ascii="Times New Roman" w:hAnsi="Times New Roman"/>
                <w:sz w:val="24"/>
                <w:szCs w:val="24"/>
                <w:lang w:val="ru-RU"/>
              </w:rPr>
              <w:t>послуг.</w:t>
            </w:r>
          </w:p>
          <w:p w14:paraId="52ACED73" w14:textId="77777777" w:rsidR="002D4FA1" w:rsidRPr="004D5EAB" w:rsidRDefault="002D4FA1"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6. Здобуття умінь і навичок роботи на підприємствах (в установах, організаціях) туристичної інфраструктури в процесі проходження практики, ознайомлення з сучасними формами, методами, досвідом інноваційної діяльності підприємства-бази практики.</w:t>
            </w:r>
          </w:p>
          <w:p w14:paraId="53345D7A" w14:textId="77777777" w:rsidR="002D4FA1" w:rsidRPr="004D5EAB" w:rsidRDefault="002D4FA1" w:rsidP="00624B4C">
            <w:pPr>
              <w:spacing w:after="0" w:line="240" w:lineRule="auto"/>
              <w:jc w:val="both"/>
              <w:rPr>
                <w:rFonts w:ascii="Times New Roman" w:eastAsia="Times New Roman" w:hAnsi="Times New Roman"/>
                <w:sz w:val="24"/>
                <w:szCs w:val="24"/>
                <w:lang w:val="uk-UA"/>
              </w:rPr>
            </w:pPr>
            <w:r w:rsidRPr="004D5EAB">
              <w:rPr>
                <w:rFonts w:ascii="Times New Roman" w:hAnsi="Times New Roman"/>
                <w:sz w:val="24"/>
                <w:szCs w:val="24"/>
                <w:lang w:val="ru-RU"/>
              </w:rPr>
              <w:t>7. Написання звіту.</w:t>
            </w:r>
          </w:p>
        </w:tc>
        <w:tc>
          <w:tcPr>
            <w:tcW w:w="4960" w:type="dxa"/>
          </w:tcPr>
          <w:p w14:paraId="1AF2EA0A"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14:paraId="74093781"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20A340B5"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3. Знати і розуміти основні форми і види туризму, їх поділ. </w:t>
            </w:r>
          </w:p>
          <w:p w14:paraId="31F62883"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4. Пояснювати особливості організації рекреаційно-туристичного простору. </w:t>
            </w:r>
          </w:p>
          <w:p w14:paraId="4B7CEB60"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5. Аналізувати рекреаційно-туристичний потенціал території. </w:t>
            </w:r>
          </w:p>
          <w:p w14:paraId="125EAE26"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7. Розробляти, просувати та реалізовувати туристичний продукт. </w:t>
            </w:r>
          </w:p>
          <w:p w14:paraId="12B2BFFE" w14:textId="77777777" w:rsidR="002D4FA1" w:rsidRPr="004D5EAB" w:rsidRDefault="002D4FA1" w:rsidP="00624B4C">
            <w:pPr>
              <w:spacing w:after="0" w:line="240" w:lineRule="auto"/>
              <w:jc w:val="both"/>
              <w:rPr>
                <w:rFonts w:ascii="Times New Roman" w:eastAsia="Times New Roman" w:hAnsi="Times New Roman"/>
                <w:lang w:val="uk-UA"/>
              </w:rPr>
            </w:pPr>
            <w:r w:rsidRPr="004D5EAB">
              <w:rPr>
                <w:rFonts w:ascii="Times New Roman" w:eastAsia="Times New Roman" w:hAnsi="Times New Roman"/>
                <w:lang w:val="uk-UA"/>
              </w:rPr>
              <w:t>ПРН 8. Ідентифікувати туристичну документацію та вміти правильно нею користуватися. 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w:t>
            </w:r>
            <w:r w:rsidR="00624B4C" w:rsidRPr="004D5EAB">
              <w:rPr>
                <w:rFonts w:ascii="Times New Roman" w:eastAsia="Times New Roman" w:hAnsi="Times New Roman"/>
                <w:lang w:val="uk-UA"/>
              </w:rPr>
              <w:t>.</w:t>
            </w:r>
          </w:p>
          <w:p w14:paraId="5345ABA9" w14:textId="6E7C3522" w:rsidR="003069E2" w:rsidRPr="004D5EAB" w:rsidRDefault="003069E2" w:rsidP="00624B4C">
            <w:pPr>
              <w:spacing w:after="0" w:line="240" w:lineRule="auto"/>
              <w:jc w:val="both"/>
              <w:rPr>
                <w:rFonts w:ascii="Times New Roman" w:eastAsia="Times New Roman" w:hAnsi="Times New Roman"/>
                <w:lang w:val="uk-UA" w:eastAsia="ru-RU"/>
              </w:rPr>
            </w:pPr>
            <w:r w:rsidRPr="004D5EAB">
              <w:rPr>
                <w:rFonts w:ascii="Times New Roman" w:hAnsi="Times New Roman"/>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85" w:type="dxa"/>
            <w:vAlign w:val="center"/>
          </w:tcPr>
          <w:p w14:paraId="32D7500E"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Щоденник </w:t>
            </w:r>
          </w:p>
          <w:p w14:paraId="092704E0"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p>
          <w:p w14:paraId="38F2CC68"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Звіт </w:t>
            </w:r>
          </w:p>
          <w:p w14:paraId="5598931D"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p>
          <w:p w14:paraId="59509780"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Захист</w:t>
            </w:r>
          </w:p>
        </w:tc>
      </w:tr>
    </w:tbl>
    <w:p w14:paraId="243F6568" w14:textId="052F4E21" w:rsidR="00E94528" w:rsidRPr="004D5EAB" w:rsidRDefault="00E94528" w:rsidP="00624B4C">
      <w:pPr>
        <w:spacing w:line="360" w:lineRule="auto"/>
        <w:rPr>
          <w:lang w:val="uk-UA"/>
        </w:rPr>
      </w:pPr>
    </w:p>
    <w:p w14:paraId="2F221DDA" w14:textId="77777777" w:rsidR="00E94528" w:rsidRPr="004D5EAB" w:rsidRDefault="00E94528">
      <w:pPr>
        <w:spacing w:after="0" w:line="240" w:lineRule="auto"/>
        <w:rPr>
          <w:lang w:val="uk-UA"/>
        </w:rPr>
      </w:pPr>
      <w:r w:rsidRPr="004D5EAB">
        <w:rPr>
          <w:lang w:val="uk-UA"/>
        </w:rPr>
        <w:br w:type="page"/>
      </w:r>
    </w:p>
    <w:p w14:paraId="4ADFF5B8" w14:textId="31BF7CB9" w:rsidR="00E94528" w:rsidRPr="004D5EAB" w:rsidRDefault="00E94528" w:rsidP="009555DB">
      <w:pPr>
        <w:spacing w:after="0" w:line="360" w:lineRule="auto"/>
        <w:jc w:val="center"/>
        <w:rPr>
          <w:rFonts w:ascii="Times New Roman" w:eastAsia="Times New Roman" w:hAnsi="Times New Roman"/>
          <w:b/>
          <w:spacing w:val="20"/>
          <w:kern w:val="36"/>
          <w:sz w:val="28"/>
          <w:szCs w:val="28"/>
          <w:lang w:val="uk-UA" w:eastAsia="uk-UA"/>
        </w:rPr>
      </w:pPr>
      <w:r w:rsidRPr="00D82EA2">
        <w:rPr>
          <w:rFonts w:ascii="Times New Roman" w:eastAsia="Times New Roman" w:hAnsi="Times New Roman"/>
          <w:b/>
          <w:sz w:val="28"/>
          <w:szCs w:val="28"/>
          <w:highlight w:val="green"/>
          <w:lang w:val="uk-UA" w:eastAsia="ru-RU"/>
        </w:rPr>
        <w:lastRenderedPageBreak/>
        <w:t xml:space="preserve">2.5. </w:t>
      </w:r>
      <w:r w:rsidR="001B6EF1" w:rsidRPr="00D82EA2">
        <w:rPr>
          <w:rFonts w:ascii="Times New Roman" w:eastAsia="Times New Roman" w:hAnsi="Times New Roman"/>
          <w:b/>
          <w:spacing w:val="20"/>
          <w:kern w:val="36"/>
          <w:sz w:val="28"/>
          <w:szCs w:val="28"/>
          <w:highlight w:val="green"/>
          <w:lang w:val="uk-UA" w:eastAsia="uk-UA"/>
        </w:rPr>
        <w:t>Курсові роботи</w:t>
      </w:r>
      <w:bookmarkStart w:id="10" w:name="_GoBack"/>
      <w:bookmarkEnd w:id="10"/>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124"/>
        <w:gridCol w:w="2353"/>
        <w:gridCol w:w="4373"/>
        <w:gridCol w:w="4337"/>
        <w:gridCol w:w="1468"/>
      </w:tblGrid>
      <w:tr w:rsidR="00E94528" w:rsidRPr="004D5EAB" w14:paraId="0E944826" w14:textId="77777777" w:rsidTr="00F20077">
        <w:tc>
          <w:tcPr>
            <w:tcW w:w="1621" w:type="dxa"/>
            <w:shd w:val="clear" w:color="auto" w:fill="D9D9D9"/>
            <w:vAlign w:val="center"/>
          </w:tcPr>
          <w:p w14:paraId="0CE27AE9"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Курсова робота</w:t>
            </w:r>
          </w:p>
        </w:tc>
        <w:tc>
          <w:tcPr>
            <w:tcW w:w="1124" w:type="dxa"/>
            <w:shd w:val="clear" w:color="auto" w:fill="D9D9D9"/>
            <w:vAlign w:val="center"/>
          </w:tcPr>
          <w:p w14:paraId="6791FD61"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Семестр</w:t>
            </w:r>
          </w:p>
        </w:tc>
        <w:tc>
          <w:tcPr>
            <w:tcW w:w="2353" w:type="dxa"/>
            <w:shd w:val="clear" w:color="auto" w:fill="D9D9D9"/>
            <w:vAlign w:val="center"/>
          </w:tcPr>
          <w:p w14:paraId="66B2700A"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Мета курсової роботи</w:t>
            </w:r>
          </w:p>
        </w:tc>
        <w:tc>
          <w:tcPr>
            <w:tcW w:w="4373" w:type="dxa"/>
            <w:shd w:val="clear" w:color="auto" w:fill="D9D9D9"/>
            <w:vAlign w:val="center"/>
          </w:tcPr>
          <w:p w14:paraId="66812EDC"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Вимоги до курсової роботи</w:t>
            </w:r>
          </w:p>
        </w:tc>
        <w:tc>
          <w:tcPr>
            <w:tcW w:w="4337" w:type="dxa"/>
            <w:shd w:val="clear" w:color="auto" w:fill="D9D9D9"/>
            <w:vAlign w:val="center"/>
          </w:tcPr>
          <w:p w14:paraId="04EF9819"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Очікувані результати навчання</w:t>
            </w:r>
          </w:p>
        </w:tc>
        <w:tc>
          <w:tcPr>
            <w:tcW w:w="1468" w:type="dxa"/>
            <w:shd w:val="clear" w:color="auto" w:fill="D9D9D9"/>
            <w:vAlign w:val="center"/>
          </w:tcPr>
          <w:p w14:paraId="76AAB951"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Підсумок</w:t>
            </w:r>
          </w:p>
        </w:tc>
      </w:tr>
      <w:tr w:rsidR="00624B4C" w:rsidRPr="004D5EAB" w14:paraId="6A9E732E" w14:textId="77777777" w:rsidTr="00F20077">
        <w:tc>
          <w:tcPr>
            <w:tcW w:w="1621" w:type="dxa"/>
            <w:vAlign w:val="center"/>
          </w:tcPr>
          <w:p w14:paraId="69A086AF" w14:textId="77777777" w:rsidR="00624B4C" w:rsidRPr="004D5EAB" w:rsidRDefault="00624B4C" w:rsidP="00624B4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Організація туристичної діяльності</w:t>
            </w:r>
          </w:p>
        </w:tc>
        <w:tc>
          <w:tcPr>
            <w:tcW w:w="1124" w:type="dxa"/>
            <w:vAlign w:val="center"/>
          </w:tcPr>
          <w:p w14:paraId="4E5BE035" w14:textId="77777777" w:rsidR="00624B4C" w:rsidRPr="004D5EAB" w:rsidRDefault="00624B4C" w:rsidP="00624B4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4</w:t>
            </w:r>
          </w:p>
        </w:tc>
        <w:tc>
          <w:tcPr>
            <w:tcW w:w="2353" w:type="dxa"/>
            <w:vAlign w:val="center"/>
          </w:tcPr>
          <w:p w14:paraId="57E01C75"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b/>
                <w:color w:val="000000"/>
                <w:sz w:val="24"/>
                <w:szCs w:val="24"/>
                <w:lang w:val="ru-RU" w:eastAsia="ru-RU"/>
              </w:rPr>
              <w:t>Курсова робота</w:t>
            </w:r>
            <w:r w:rsidRPr="004D5EAB">
              <w:rPr>
                <w:rFonts w:ascii="Times New Roman" w:eastAsia="Times New Roman" w:hAnsi="Times New Roman"/>
                <w:color w:val="000000"/>
                <w:sz w:val="24"/>
                <w:szCs w:val="24"/>
                <w:lang w:val="ru-RU" w:eastAsia="ru-RU"/>
              </w:rPr>
              <w:t xml:space="preserve"> </w:t>
            </w:r>
            <w:r w:rsidRPr="004D5EAB">
              <w:rPr>
                <w:rFonts w:ascii="Times New Roman" w:eastAsia="Times New Roman" w:hAnsi="Times New Roman"/>
                <w:i/>
                <w:iCs/>
                <w:color w:val="000000"/>
                <w:sz w:val="24"/>
                <w:szCs w:val="24"/>
                <w:lang w:val="ru-RU" w:eastAsia="ru-RU"/>
              </w:rPr>
              <w:t xml:space="preserve">– </w:t>
            </w:r>
            <w:r w:rsidRPr="004D5EAB">
              <w:rPr>
                <w:rFonts w:ascii="Times New Roman" w:eastAsia="Times New Roman" w:hAnsi="Times New Roman"/>
                <w:color w:val="000000"/>
                <w:sz w:val="24"/>
                <w:szCs w:val="24"/>
                <w:lang w:val="ru-RU" w:eastAsia="ru-RU"/>
              </w:rPr>
              <w:t xml:space="preserve">це навчально-наукова робота. </w:t>
            </w:r>
            <w:r w:rsidRPr="004D5EAB">
              <w:rPr>
                <w:rFonts w:ascii="Times New Roman" w:eastAsia="Times New Roman" w:hAnsi="Times New Roman"/>
                <w:color w:val="000000"/>
                <w:sz w:val="24"/>
                <w:szCs w:val="24"/>
                <w:lang w:val="uk-UA" w:eastAsia="ru-RU"/>
              </w:rPr>
              <w:t xml:space="preserve">Мета курсової роботи: </w:t>
            </w:r>
            <w:r w:rsidRPr="004D5EAB">
              <w:rPr>
                <w:rFonts w:ascii="Times New Roman" w:eastAsia="Times New Roman" w:hAnsi="Times New Roman"/>
                <w:color w:val="000000"/>
                <w:sz w:val="24"/>
                <w:szCs w:val="24"/>
                <w:lang w:val="ru-RU" w:eastAsia="ru-RU"/>
              </w:rPr>
              <w:t>вдосконалення вміння самостійно працювати з науковою літературою, аналізувати нормативно-правову базу, узагальнювати знання і застосовувати їх при розробці практичної частини;</w:t>
            </w:r>
            <w:r w:rsidRPr="004D5EAB">
              <w:rPr>
                <w:rFonts w:ascii="Times New Roman" w:eastAsia="Times New Roman" w:hAnsi="Times New Roman"/>
                <w:color w:val="000000"/>
                <w:sz w:val="24"/>
                <w:szCs w:val="24"/>
                <w:lang w:val="uk-UA" w:eastAsia="ru-RU"/>
              </w:rPr>
              <w:t xml:space="preserve"> </w:t>
            </w:r>
            <w:r w:rsidRPr="004D5EAB">
              <w:rPr>
                <w:rFonts w:ascii="Times New Roman" w:eastAsia="Times New Roman" w:hAnsi="Times New Roman"/>
                <w:color w:val="000000"/>
                <w:sz w:val="24"/>
                <w:szCs w:val="24"/>
                <w:lang w:val="ru-RU" w:eastAsia="ru-RU"/>
              </w:rPr>
              <w:t xml:space="preserve">вміти </w:t>
            </w:r>
            <w:r w:rsidRPr="004D5EAB">
              <w:rPr>
                <w:rFonts w:ascii="Times New Roman" w:eastAsia="Times New Roman" w:hAnsi="Times New Roman"/>
                <w:color w:val="000000"/>
                <w:sz w:val="24"/>
                <w:szCs w:val="24"/>
                <w:lang w:val="uk-UA" w:eastAsia="ru-RU"/>
              </w:rPr>
              <w:t>здійснюва</w:t>
            </w:r>
            <w:r w:rsidRPr="004D5EAB">
              <w:rPr>
                <w:rFonts w:ascii="Times New Roman" w:eastAsia="Times New Roman" w:hAnsi="Times New Roman"/>
                <w:color w:val="000000"/>
                <w:sz w:val="24"/>
                <w:szCs w:val="24"/>
                <w:lang w:val="ru-RU" w:eastAsia="ru-RU"/>
              </w:rPr>
              <w:t>ти авторське моделювання туристичного маршруту, програми, розробляти бізнес-план у розрізі теми дослідження</w:t>
            </w:r>
            <w:r w:rsidRPr="004D5EAB">
              <w:rPr>
                <w:rFonts w:ascii="Times New Roman" w:eastAsia="Times New Roman" w:hAnsi="Times New Roman"/>
                <w:color w:val="000000"/>
                <w:sz w:val="24"/>
                <w:szCs w:val="24"/>
                <w:lang w:val="uk-UA" w:eastAsia="ru-RU"/>
              </w:rPr>
              <w:t xml:space="preserve">, </w:t>
            </w:r>
            <w:r w:rsidRPr="004D5EAB">
              <w:rPr>
                <w:rFonts w:ascii="Times New Roman" w:eastAsia="Times New Roman" w:hAnsi="Times New Roman"/>
                <w:color w:val="000000"/>
                <w:sz w:val="24"/>
                <w:szCs w:val="24"/>
                <w:lang w:val="ru-RU" w:eastAsia="ru-RU"/>
              </w:rPr>
              <w:t>логічно будувати й мати характер цілісного й завершеного самостійного дослідження.</w:t>
            </w:r>
          </w:p>
          <w:p w14:paraId="04CCAC2B" w14:textId="77777777" w:rsidR="00624B4C" w:rsidRPr="004D5EAB" w:rsidRDefault="00624B4C" w:rsidP="00624B4C">
            <w:pPr>
              <w:spacing w:after="0" w:line="240" w:lineRule="auto"/>
              <w:jc w:val="both"/>
              <w:rPr>
                <w:rFonts w:ascii="Times New Roman" w:eastAsia="Times New Roman" w:hAnsi="Times New Roman"/>
                <w:sz w:val="24"/>
                <w:szCs w:val="24"/>
                <w:lang w:val="uk-UA" w:eastAsia="ru-RU"/>
              </w:rPr>
            </w:pPr>
          </w:p>
        </w:tc>
        <w:tc>
          <w:tcPr>
            <w:tcW w:w="4373" w:type="dxa"/>
          </w:tcPr>
          <w:p w14:paraId="369A8E75"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uk-UA" w:eastAsia="ru-RU"/>
              </w:rPr>
              <w:t>1.</w:t>
            </w:r>
            <w:r w:rsidRPr="004D5EAB">
              <w:rPr>
                <w:rFonts w:ascii="Times New Roman" w:eastAsia="Times New Roman" w:hAnsi="Times New Roman"/>
                <w:color w:val="000000"/>
                <w:sz w:val="24"/>
                <w:szCs w:val="24"/>
                <w:lang w:val="ru-RU" w:eastAsia="ru-RU"/>
              </w:rPr>
              <w:t xml:space="preserve"> </w:t>
            </w:r>
            <w:r w:rsidRPr="004D5EAB">
              <w:rPr>
                <w:rFonts w:ascii="Times New Roman" w:eastAsia="Times New Roman" w:hAnsi="Times New Roman"/>
                <w:color w:val="000000"/>
                <w:sz w:val="24"/>
                <w:szCs w:val="24"/>
                <w:lang w:val="uk-UA" w:eastAsia="ru-RU"/>
              </w:rPr>
              <w:t>А</w:t>
            </w:r>
            <w:r w:rsidRPr="004D5EAB">
              <w:rPr>
                <w:rFonts w:ascii="Times New Roman" w:eastAsia="Times New Roman" w:hAnsi="Times New Roman"/>
                <w:color w:val="000000"/>
                <w:sz w:val="24"/>
                <w:szCs w:val="24"/>
                <w:lang w:val="ru-RU" w:eastAsia="ru-RU"/>
              </w:rPr>
              <w:t>ркуш формат</w:t>
            </w:r>
            <w:r w:rsidRPr="004D5EAB">
              <w:rPr>
                <w:rFonts w:ascii="Times New Roman" w:eastAsia="Times New Roman" w:hAnsi="Times New Roman"/>
                <w:color w:val="000000"/>
                <w:sz w:val="24"/>
                <w:szCs w:val="24"/>
                <w:lang w:val="uk-UA" w:eastAsia="ru-RU"/>
              </w:rPr>
              <w:t>у</w:t>
            </w:r>
            <w:r w:rsidRPr="004D5EAB">
              <w:rPr>
                <w:rFonts w:ascii="Times New Roman" w:eastAsia="Times New Roman" w:hAnsi="Times New Roman"/>
                <w:color w:val="000000"/>
                <w:sz w:val="24"/>
                <w:szCs w:val="24"/>
                <w:lang w:val="ru-RU" w:eastAsia="ru-RU"/>
              </w:rPr>
              <w:t xml:space="preserve"> А4;</w:t>
            </w:r>
          </w:p>
          <w:p w14:paraId="6257E9E1"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ru-RU" w:eastAsia="ru-RU"/>
              </w:rPr>
              <w:t xml:space="preserve">- поля: ліве – </w:t>
            </w:r>
            <w:smartTag w:uri="urn:schemas-microsoft-com:office:smarttags" w:element="metricconverter">
              <w:smartTagPr>
                <w:attr w:name="ProductID" w:val="30 мм"/>
              </w:smartTagPr>
              <w:r w:rsidRPr="004D5EAB">
                <w:rPr>
                  <w:rFonts w:ascii="Times New Roman" w:eastAsia="Times New Roman" w:hAnsi="Times New Roman"/>
                  <w:color w:val="000000"/>
                  <w:sz w:val="24"/>
                  <w:szCs w:val="24"/>
                  <w:lang w:val="ru-RU" w:eastAsia="ru-RU"/>
                </w:rPr>
                <w:t>30 мм</w:t>
              </w:r>
            </w:smartTag>
            <w:r w:rsidRPr="004D5EAB">
              <w:rPr>
                <w:rFonts w:ascii="Times New Roman" w:eastAsia="Times New Roman" w:hAnsi="Times New Roman"/>
                <w:color w:val="000000"/>
                <w:sz w:val="24"/>
                <w:szCs w:val="24"/>
                <w:lang w:val="ru-RU" w:eastAsia="ru-RU"/>
              </w:rPr>
              <w:t xml:space="preserve">, праве – </w:t>
            </w:r>
            <w:smartTag w:uri="urn:schemas-microsoft-com:office:smarttags" w:element="metricconverter">
              <w:smartTagPr>
                <w:attr w:name="ProductID" w:val="10 мм"/>
              </w:smartTagPr>
              <w:r w:rsidRPr="004D5EAB">
                <w:rPr>
                  <w:rFonts w:ascii="Times New Roman" w:eastAsia="Times New Roman" w:hAnsi="Times New Roman"/>
                  <w:color w:val="000000"/>
                  <w:sz w:val="24"/>
                  <w:szCs w:val="24"/>
                  <w:lang w:val="ru-RU" w:eastAsia="ru-RU"/>
                </w:rPr>
                <w:t>10 мм</w:t>
              </w:r>
            </w:smartTag>
            <w:r w:rsidRPr="004D5EAB">
              <w:rPr>
                <w:rFonts w:ascii="Times New Roman" w:eastAsia="Times New Roman" w:hAnsi="Times New Roman"/>
                <w:color w:val="000000"/>
                <w:sz w:val="24"/>
                <w:szCs w:val="24"/>
                <w:lang w:val="ru-RU" w:eastAsia="ru-RU"/>
              </w:rPr>
              <w:t xml:space="preserve">, верхнє та нижнє – по </w:t>
            </w:r>
            <w:smartTag w:uri="urn:schemas-microsoft-com:office:smarttags" w:element="metricconverter">
              <w:smartTagPr>
                <w:attr w:name="ProductID" w:val="20 мм"/>
              </w:smartTagPr>
              <w:r w:rsidRPr="004D5EAB">
                <w:rPr>
                  <w:rFonts w:ascii="Times New Roman" w:eastAsia="Times New Roman" w:hAnsi="Times New Roman"/>
                  <w:color w:val="000000"/>
                  <w:sz w:val="24"/>
                  <w:szCs w:val="24"/>
                  <w:lang w:val="ru-RU" w:eastAsia="ru-RU"/>
                </w:rPr>
                <w:t>20 мм</w:t>
              </w:r>
            </w:smartTag>
            <w:r w:rsidRPr="004D5EAB">
              <w:rPr>
                <w:rFonts w:ascii="Times New Roman" w:eastAsia="Times New Roman" w:hAnsi="Times New Roman"/>
                <w:color w:val="000000"/>
                <w:sz w:val="24"/>
                <w:szCs w:val="24"/>
                <w:lang w:val="ru-RU" w:eastAsia="ru-RU"/>
              </w:rPr>
              <w:t>;</w:t>
            </w:r>
          </w:p>
          <w:p w14:paraId="61B45299"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ru-RU" w:eastAsia="ru-RU"/>
              </w:rPr>
              <w:t>- редактор Microsoft Word;</w:t>
            </w:r>
          </w:p>
          <w:p w14:paraId="5DD1AD11"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ru-RU" w:eastAsia="ru-RU"/>
              </w:rPr>
              <w:t>- міжрядковий інтервал 1,5;</w:t>
            </w:r>
          </w:p>
          <w:p w14:paraId="4FE95E2F"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шрифт</w:t>
            </w:r>
            <w:r w:rsidRPr="004D5EAB">
              <w:rPr>
                <w:rFonts w:ascii="Times New Roman" w:eastAsia="Times New Roman" w:hAnsi="Times New Roman"/>
                <w:color w:val="000000"/>
                <w:sz w:val="24"/>
                <w:szCs w:val="24"/>
                <w:lang w:eastAsia="ru-RU"/>
              </w:rPr>
              <w:t xml:space="preserve"> Times New Roman, </w:t>
            </w:r>
            <w:r w:rsidRPr="004D5EAB">
              <w:rPr>
                <w:rFonts w:ascii="Times New Roman" w:eastAsia="Times New Roman" w:hAnsi="Times New Roman"/>
                <w:color w:val="000000"/>
                <w:sz w:val="24"/>
                <w:szCs w:val="24"/>
                <w:lang w:val="ru-RU" w:eastAsia="ru-RU"/>
              </w:rPr>
              <w:t>кегель</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шрифту</w:t>
            </w:r>
            <w:r w:rsidRPr="004D5EAB">
              <w:rPr>
                <w:rFonts w:ascii="Times New Roman" w:eastAsia="Times New Roman" w:hAnsi="Times New Roman"/>
                <w:color w:val="000000"/>
                <w:sz w:val="24"/>
                <w:szCs w:val="24"/>
                <w:lang w:eastAsia="ru-RU"/>
              </w:rPr>
              <w:t xml:space="preserve"> 14;</w:t>
            </w:r>
          </w:p>
          <w:p w14:paraId="46CF1853"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назви</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розділів</w:t>
            </w:r>
            <w:r w:rsidRPr="004D5EAB">
              <w:rPr>
                <w:rFonts w:ascii="Times New Roman" w:eastAsia="Times New Roman" w:hAnsi="Times New Roman"/>
                <w:color w:val="000000"/>
                <w:sz w:val="24"/>
                <w:szCs w:val="24"/>
                <w:lang w:eastAsia="ru-RU"/>
              </w:rPr>
              <w:t>/</w:t>
            </w:r>
            <w:r w:rsidRPr="004D5EAB">
              <w:rPr>
                <w:rFonts w:ascii="Times New Roman" w:eastAsia="Times New Roman" w:hAnsi="Times New Roman"/>
                <w:color w:val="000000"/>
                <w:sz w:val="24"/>
                <w:szCs w:val="24"/>
                <w:lang w:val="ru-RU" w:eastAsia="ru-RU"/>
              </w:rPr>
              <w:t>підрозділів</w:t>
            </w:r>
            <w:r w:rsidRPr="004D5EAB">
              <w:rPr>
                <w:rFonts w:ascii="Times New Roman" w:eastAsia="Times New Roman" w:hAnsi="Times New Roman"/>
                <w:color w:val="000000"/>
                <w:sz w:val="24"/>
                <w:szCs w:val="24"/>
                <w:lang w:eastAsia="ru-RU"/>
              </w:rPr>
              <w:t xml:space="preserve"> – </w:t>
            </w:r>
            <w:r w:rsidRPr="004D5EAB">
              <w:rPr>
                <w:rFonts w:ascii="Times New Roman" w:eastAsia="Times New Roman" w:hAnsi="Times New Roman"/>
                <w:color w:val="000000"/>
                <w:sz w:val="24"/>
                <w:szCs w:val="24"/>
                <w:lang w:val="ru-RU" w:eastAsia="ru-RU"/>
              </w:rPr>
              <w:t>напівжирний</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шрифт</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кегель</w:t>
            </w:r>
            <w:r w:rsidRPr="004D5EAB">
              <w:rPr>
                <w:rFonts w:ascii="Times New Roman" w:eastAsia="Times New Roman" w:hAnsi="Times New Roman"/>
                <w:color w:val="000000"/>
                <w:sz w:val="24"/>
                <w:szCs w:val="24"/>
                <w:lang w:eastAsia="ru-RU"/>
              </w:rPr>
              <w:t xml:space="preserve"> 14</w:t>
            </w:r>
            <w:r w:rsidRPr="004D5EAB">
              <w:rPr>
                <w:rFonts w:ascii="Times New Roman" w:eastAsia="Times New Roman" w:hAnsi="Times New Roman"/>
                <w:color w:val="000000"/>
                <w:sz w:val="24"/>
                <w:szCs w:val="24"/>
                <w:lang w:val="uk-UA" w:eastAsia="ru-RU"/>
              </w:rPr>
              <w:t>.</w:t>
            </w:r>
          </w:p>
          <w:p w14:paraId="11E50D89"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uk-UA" w:eastAsia="ru-RU"/>
              </w:rPr>
              <w:t xml:space="preserve">2. </w:t>
            </w:r>
            <w:r w:rsidRPr="004D5EAB">
              <w:rPr>
                <w:rFonts w:ascii="Times New Roman" w:eastAsia="Times New Roman" w:hAnsi="Times New Roman"/>
                <w:color w:val="000000"/>
                <w:sz w:val="24"/>
                <w:szCs w:val="24"/>
                <w:lang w:val="ru-RU" w:eastAsia="ru-RU"/>
              </w:rPr>
              <w:t>Шрифт друку повинен бути чітким, напівжирни</w:t>
            </w:r>
            <w:r w:rsidRPr="004D5EAB">
              <w:rPr>
                <w:rFonts w:ascii="Times New Roman" w:eastAsia="Times New Roman" w:hAnsi="Times New Roman"/>
                <w:color w:val="000000"/>
                <w:sz w:val="24"/>
                <w:szCs w:val="24"/>
                <w:lang w:val="uk-UA" w:eastAsia="ru-RU"/>
              </w:rPr>
              <w:t>м</w:t>
            </w:r>
            <w:r w:rsidRPr="004D5EAB">
              <w:rPr>
                <w:rFonts w:ascii="Times New Roman" w:eastAsia="Times New Roman" w:hAnsi="Times New Roman"/>
                <w:color w:val="000000"/>
                <w:sz w:val="24"/>
                <w:szCs w:val="24"/>
                <w:lang w:val="ru-RU" w:eastAsia="ru-RU"/>
              </w:rPr>
              <w:t>, щільність тексту курсової однаковою. Вирівнювання основного тексту по ширині.</w:t>
            </w:r>
          </w:p>
          <w:p w14:paraId="1B44EB08"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uk-UA" w:eastAsia="ru-RU"/>
              </w:rPr>
              <w:t>3</w:t>
            </w:r>
            <w:r w:rsidRPr="004D5EAB">
              <w:rPr>
                <w:rFonts w:ascii="Times New Roman" w:eastAsia="Times New Roman" w:hAnsi="Times New Roman"/>
                <w:color w:val="000000"/>
                <w:sz w:val="24"/>
                <w:szCs w:val="24"/>
                <w:lang w:val="ru-RU" w:eastAsia="ru-RU"/>
              </w:rPr>
              <w:t>.</w:t>
            </w:r>
            <w:r w:rsidRPr="004D5EAB">
              <w:rPr>
                <w:rFonts w:ascii="Times New Roman" w:eastAsia="Times New Roman" w:hAnsi="Times New Roman"/>
                <w:color w:val="000000"/>
                <w:sz w:val="24"/>
                <w:szCs w:val="24"/>
                <w:lang w:val="uk-UA" w:eastAsia="ru-RU"/>
              </w:rPr>
              <w:t xml:space="preserve"> </w:t>
            </w:r>
            <w:r w:rsidRPr="004D5EAB">
              <w:rPr>
                <w:rFonts w:ascii="Times New Roman" w:eastAsia="Times New Roman" w:hAnsi="Times New Roman"/>
                <w:color w:val="000000"/>
                <w:sz w:val="24"/>
                <w:szCs w:val="24"/>
                <w:lang w:val="ru-RU" w:eastAsia="ru-RU"/>
              </w:rPr>
              <w:t xml:space="preserve">Заголовки структурних частин курсової роботи «ЗМІСТ», «ПЕРЕЛІК УМОВНИХ СКОРОЧЕНЬ», «ВСТУП», «РОЗДІЛ», «ВИСНОВКИ», «ДОДАТКИ», «СПИСОК ВИКОРИСТАНИХ ДЖЕРЕЛ» друкують великими літерами симетрично до набору, по центру. </w:t>
            </w:r>
          </w:p>
          <w:p w14:paraId="7DD4960C" w14:textId="3DF956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4D5EAB">
              <w:rPr>
                <w:rFonts w:ascii="Times New Roman" w:eastAsia="Times New Roman" w:hAnsi="Times New Roman"/>
                <w:color w:val="000000"/>
                <w:sz w:val="24"/>
                <w:szCs w:val="24"/>
                <w:lang w:val="uk-UA" w:eastAsia="ru-RU"/>
              </w:rPr>
              <w:t>4. Обсяг сторінок від 25- 30 сторінок.</w:t>
            </w:r>
          </w:p>
        </w:tc>
        <w:tc>
          <w:tcPr>
            <w:tcW w:w="4337" w:type="dxa"/>
          </w:tcPr>
          <w:p w14:paraId="5F8D3F8C"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14:paraId="48CBBAFF"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4AD19A02"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3. Знати і розуміти основні форми і види туризму, їх поділ. </w:t>
            </w:r>
          </w:p>
          <w:p w14:paraId="660E229B"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4. Пояснювати особливості організації рекреаційно-туристичного простору. </w:t>
            </w:r>
          </w:p>
          <w:p w14:paraId="47527305"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5. Аналізувати рекреаційно-туристичний потенціал території. </w:t>
            </w:r>
          </w:p>
          <w:p w14:paraId="41135112"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6. Застосовувати у практичній діяльності принципи і методи організації та технології обслуговування туристів. </w:t>
            </w:r>
          </w:p>
          <w:p w14:paraId="1D19F99B"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7. Розробляти, просувати та реалізовувати туристичний продукт. </w:t>
            </w:r>
          </w:p>
          <w:p w14:paraId="08896F87"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8. Ідентифікувати туристичну документацію та вміти правильно нею користуватися. 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w:t>
            </w:r>
            <w:r w:rsidRPr="004D5EAB">
              <w:rPr>
                <w:rFonts w:ascii="Times New Roman" w:eastAsia="Times New Roman" w:hAnsi="Times New Roman"/>
                <w:sz w:val="24"/>
                <w:szCs w:val="24"/>
                <w:lang w:val="uk-UA" w:eastAsia="uk-UA"/>
              </w:rPr>
              <w:lastRenderedPageBreak/>
              <w:t xml:space="preserve">та дотримання стандартів якості і норм безпеки. </w:t>
            </w:r>
          </w:p>
          <w:p w14:paraId="4EE29F57"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 </w:t>
            </w:r>
          </w:p>
          <w:p w14:paraId="1B8834B5" w14:textId="6707A3F8" w:rsidR="003069E2" w:rsidRPr="004D5EAB" w:rsidRDefault="003069E2" w:rsidP="00624B4C">
            <w:pPr>
              <w:spacing w:after="0" w:line="240" w:lineRule="auto"/>
              <w:jc w:val="both"/>
              <w:rPr>
                <w:rFonts w:ascii="Times New Roman" w:eastAsia="Times New Roman" w:hAnsi="Times New Roman"/>
                <w:sz w:val="24"/>
                <w:szCs w:val="24"/>
                <w:lang w:val="uk-UA" w:eastAsia="ru-RU"/>
              </w:rPr>
            </w:pPr>
            <w:r w:rsidRPr="004D5EAB">
              <w:rPr>
                <w:rFonts w:ascii="Times New Roman" w:hAnsi="Times New Roman"/>
                <w:sz w:val="24"/>
                <w:szCs w:val="24"/>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68" w:type="dxa"/>
            <w:vAlign w:val="center"/>
          </w:tcPr>
          <w:p w14:paraId="5BABD886" w14:textId="77777777" w:rsidR="00624B4C" w:rsidRPr="004D5EAB" w:rsidRDefault="00624B4C" w:rsidP="00624B4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lastRenderedPageBreak/>
              <w:t>Захист</w:t>
            </w:r>
          </w:p>
        </w:tc>
      </w:tr>
      <w:tr w:rsidR="00E94528" w:rsidRPr="004D5EAB" w14:paraId="6C804262" w14:textId="77777777" w:rsidTr="00F20077">
        <w:tc>
          <w:tcPr>
            <w:tcW w:w="1621" w:type="dxa"/>
            <w:vAlign w:val="center"/>
          </w:tcPr>
          <w:p w14:paraId="5BB59821"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lastRenderedPageBreak/>
              <w:t>Ринок туристичних послуг</w:t>
            </w:r>
          </w:p>
        </w:tc>
        <w:tc>
          <w:tcPr>
            <w:tcW w:w="1124" w:type="dxa"/>
            <w:vAlign w:val="center"/>
          </w:tcPr>
          <w:p w14:paraId="609A23D2" w14:textId="77777777" w:rsidR="00E94528" w:rsidRPr="004D5EAB" w:rsidRDefault="00E94528" w:rsidP="00E94528">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6</w:t>
            </w:r>
          </w:p>
        </w:tc>
        <w:tc>
          <w:tcPr>
            <w:tcW w:w="2353" w:type="dxa"/>
            <w:vAlign w:val="center"/>
          </w:tcPr>
          <w:p w14:paraId="5233B1A4" w14:textId="32FF392A" w:rsidR="00E94528" w:rsidRPr="004D5EAB" w:rsidRDefault="00E94528" w:rsidP="00624B4C">
            <w:pPr>
              <w:autoSpaceDE w:val="0"/>
              <w:autoSpaceDN w:val="0"/>
              <w:adjustRightInd w:val="0"/>
              <w:spacing w:after="0" w:line="240" w:lineRule="auto"/>
              <w:jc w:val="both"/>
              <w:rPr>
                <w:rFonts w:ascii="Times New Roman" w:eastAsia="Times New Roman" w:hAnsi="Times New Roman"/>
                <w:sz w:val="24"/>
                <w:szCs w:val="24"/>
                <w:lang w:val="uk-UA" w:eastAsia="ru-RU"/>
              </w:rPr>
            </w:pPr>
            <w:r w:rsidRPr="004D5EAB">
              <w:rPr>
                <w:rFonts w:ascii="Times New Roman" w:eastAsia="Times New Roman" w:hAnsi="Times New Roman"/>
                <w:b/>
                <w:color w:val="000000"/>
                <w:sz w:val="24"/>
                <w:szCs w:val="24"/>
                <w:lang w:val="ru-RU" w:eastAsia="ru-RU"/>
              </w:rPr>
              <w:t>Курсова робота</w:t>
            </w:r>
            <w:r w:rsidRPr="004D5EAB">
              <w:rPr>
                <w:rFonts w:ascii="Times New Roman" w:eastAsia="Times New Roman" w:hAnsi="Times New Roman"/>
                <w:color w:val="000000"/>
                <w:sz w:val="24"/>
                <w:szCs w:val="24"/>
                <w:lang w:val="ru-RU" w:eastAsia="ru-RU"/>
              </w:rPr>
              <w:t xml:space="preserve"> </w:t>
            </w:r>
            <w:r w:rsidRPr="004D5EAB">
              <w:rPr>
                <w:rFonts w:ascii="Times New Roman" w:eastAsia="Times New Roman" w:hAnsi="Times New Roman"/>
                <w:i/>
                <w:iCs/>
                <w:color w:val="000000"/>
                <w:sz w:val="24"/>
                <w:szCs w:val="24"/>
                <w:lang w:val="ru-RU" w:eastAsia="ru-RU"/>
              </w:rPr>
              <w:t xml:space="preserve">– </w:t>
            </w:r>
            <w:r w:rsidRPr="004D5EAB">
              <w:rPr>
                <w:rFonts w:ascii="Times New Roman" w:eastAsia="Times New Roman" w:hAnsi="Times New Roman"/>
                <w:color w:val="000000"/>
                <w:sz w:val="24"/>
                <w:szCs w:val="24"/>
                <w:lang w:val="ru-RU" w:eastAsia="ru-RU"/>
              </w:rPr>
              <w:t xml:space="preserve">це навчально-наукова робота. </w:t>
            </w:r>
            <w:r w:rsidRPr="004D5EAB">
              <w:rPr>
                <w:rFonts w:ascii="Times New Roman" w:eastAsia="Times New Roman" w:hAnsi="Times New Roman"/>
                <w:color w:val="000000"/>
                <w:sz w:val="24"/>
                <w:szCs w:val="24"/>
                <w:lang w:val="uk-UA" w:eastAsia="ru-RU"/>
              </w:rPr>
              <w:t>Мета курсової роботи</w:t>
            </w:r>
            <w:r w:rsidR="00624B4C" w:rsidRPr="004D5EAB">
              <w:rPr>
                <w:rFonts w:ascii="Times New Roman" w:eastAsia="Times New Roman" w:hAnsi="Times New Roman"/>
                <w:color w:val="000000"/>
                <w:sz w:val="24"/>
                <w:szCs w:val="24"/>
                <w:lang w:val="uk-UA" w:eastAsia="ru-RU"/>
              </w:rPr>
              <w:t>:</w:t>
            </w:r>
            <w:r w:rsidRPr="004D5EAB">
              <w:rPr>
                <w:rFonts w:ascii="Times New Roman" w:eastAsia="Times New Roman" w:hAnsi="Times New Roman"/>
                <w:color w:val="000000"/>
                <w:sz w:val="24"/>
                <w:szCs w:val="24"/>
                <w:lang w:val="uk-UA" w:eastAsia="ru-RU"/>
              </w:rPr>
              <w:t xml:space="preserve"> </w:t>
            </w:r>
            <w:r w:rsidRPr="004D5EAB">
              <w:rPr>
                <w:rFonts w:ascii="Times New Roman" w:eastAsia="Times New Roman" w:hAnsi="Times New Roman"/>
                <w:color w:val="000000"/>
                <w:sz w:val="24"/>
                <w:szCs w:val="24"/>
                <w:lang w:val="ru-RU" w:eastAsia="ru-RU"/>
              </w:rPr>
              <w:t>вдосконалення вміння самостійно працювати з науковою літературою, аналізувати нормативно-правову базу, узагальнювати знання і застосовувати їх при розробці практичної частини</w:t>
            </w:r>
            <w:r w:rsidR="00624B4C" w:rsidRPr="004D5EAB">
              <w:rPr>
                <w:rFonts w:ascii="Times New Roman" w:eastAsia="Times New Roman" w:hAnsi="Times New Roman"/>
                <w:color w:val="000000"/>
                <w:sz w:val="24"/>
                <w:szCs w:val="24"/>
                <w:lang w:val="ru-RU" w:eastAsia="ru-RU"/>
              </w:rPr>
              <w:t>;</w:t>
            </w:r>
            <w:r w:rsidRPr="004D5EAB">
              <w:rPr>
                <w:rFonts w:ascii="Times New Roman" w:eastAsia="Times New Roman" w:hAnsi="Times New Roman"/>
                <w:color w:val="000000"/>
                <w:sz w:val="24"/>
                <w:szCs w:val="24"/>
                <w:lang w:val="uk-UA" w:eastAsia="ru-RU"/>
              </w:rPr>
              <w:t xml:space="preserve"> </w:t>
            </w:r>
            <w:r w:rsidRPr="004D5EAB">
              <w:rPr>
                <w:rFonts w:ascii="Times New Roman" w:eastAsia="Times New Roman" w:hAnsi="Times New Roman"/>
                <w:color w:val="000000"/>
                <w:sz w:val="24"/>
                <w:szCs w:val="24"/>
                <w:lang w:val="ru-RU" w:eastAsia="ru-RU"/>
              </w:rPr>
              <w:t xml:space="preserve">вміти </w:t>
            </w:r>
            <w:r w:rsidRPr="004D5EAB">
              <w:rPr>
                <w:rFonts w:ascii="Times New Roman" w:eastAsia="Times New Roman" w:hAnsi="Times New Roman"/>
                <w:color w:val="000000"/>
                <w:sz w:val="24"/>
                <w:szCs w:val="24"/>
                <w:lang w:val="uk-UA" w:eastAsia="ru-RU"/>
              </w:rPr>
              <w:t>здійснюва</w:t>
            </w:r>
            <w:r w:rsidRPr="004D5EAB">
              <w:rPr>
                <w:rFonts w:ascii="Times New Roman" w:eastAsia="Times New Roman" w:hAnsi="Times New Roman"/>
                <w:color w:val="000000"/>
                <w:sz w:val="24"/>
                <w:szCs w:val="24"/>
                <w:lang w:val="ru-RU" w:eastAsia="ru-RU"/>
              </w:rPr>
              <w:t xml:space="preserve">ти авторське моделювання туристичного </w:t>
            </w:r>
            <w:r w:rsidR="00624B4C" w:rsidRPr="004D5EAB">
              <w:rPr>
                <w:rFonts w:ascii="Times New Roman" w:eastAsia="Times New Roman" w:hAnsi="Times New Roman"/>
                <w:color w:val="000000"/>
                <w:sz w:val="24"/>
                <w:szCs w:val="24"/>
                <w:lang w:val="ru-RU" w:eastAsia="ru-RU"/>
              </w:rPr>
              <w:t>маршруту, програми, розробляти бізнес-план</w:t>
            </w:r>
            <w:r w:rsidRPr="004D5EAB">
              <w:rPr>
                <w:rFonts w:ascii="Times New Roman" w:eastAsia="Times New Roman" w:hAnsi="Times New Roman"/>
                <w:color w:val="000000"/>
                <w:sz w:val="24"/>
                <w:szCs w:val="24"/>
                <w:lang w:val="ru-RU" w:eastAsia="ru-RU"/>
              </w:rPr>
              <w:t xml:space="preserve"> у розрізі теми </w:t>
            </w:r>
            <w:r w:rsidRPr="004D5EAB">
              <w:rPr>
                <w:rFonts w:ascii="Times New Roman" w:eastAsia="Times New Roman" w:hAnsi="Times New Roman"/>
                <w:color w:val="000000"/>
                <w:sz w:val="24"/>
                <w:szCs w:val="24"/>
                <w:lang w:val="ru-RU" w:eastAsia="ru-RU"/>
              </w:rPr>
              <w:lastRenderedPageBreak/>
              <w:t>дослідження</w:t>
            </w:r>
            <w:r w:rsidRPr="004D5EAB">
              <w:rPr>
                <w:rFonts w:ascii="Times New Roman" w:eastAsia="Times New Roman" w:hAnsi="Times New Roman"/>
                <w:color w:val="000000"/>
                <w:sz w:val="24"/>
                <w:szCs w:val="24"/>
                <w:lang w:val="uk-UA" w:eastAsia="ru-RU"/>
              </w:rPr>
              <w:t xml:space="preserve">, </w:t>
            </w:r>
            <w:r w:rsidRPr="004D5EAB">
              <w:rPr>
                <w:rFonts w:ascii="Times New Roman" w:eastAsia="Times New Roman" w:hAnsi="Times New Roman"/>
                <w:color w:val="000000"/>
                <w:sz w:val="24"/>
                <w:szCs w:val="24"/>
                <w:lang w:val="ru-RU" w:eastAsia="ru-RU"/>
              </w:rPr>
              <w:t>логічно будувати й мати характер цілісного й завершеного самостійного дослідження.</w:t>
            </w:r>
          </w:p>
        </w:tc>
        <w:tc>
          <w:tcPr>
            <w:tcW w:w="4373" w:type="dxa"/>
          </w:tcPr>
          <w:p w14:paraId="2432B553" w14:textId="2CB0A7A3"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uk-UA" w:eastAsia="ru-RU"/>
              </w:rPr>
              <w:lastRenderedPageBreak/>
              <w:t>1.</w:t>
            </w:r>
            <w:r w:rsidRPr="004D5EAB">
              <w:rPr>
                <w:rFonts w:ascii="Times New Roman" w:eastAsia="Times New Roman" w:hAnsi="Times New Roman"/>
                <w:color w:val="000000"/>
                <w:sz w:val="24"/>
                <w:szCs w:val="24"/>
                <w:lang w:val="ru-RU" w:eastAsia="ru-RU"/>
              </w:rPr>
              <w:t xml:space="preserve"> </w:t>
            </w:r>
            <w:r w:rsidRPr="004D5EAB">
              <w:rPr>
                <w:rFonts w:ascii="Times New Roman" w:eastAsia="Times New Roman" w:hAnsi="Times New Roman"/>
                <w:color w:val="000000"/>
                <w:sz w:val="24"/>
                <w:szCs w:val="24"/>
                <w:lang w:val="uk-UA" w:eastAsia="ru-RU"/>
              </w:rPr>
              <w:t>А</w:t>
            </w:r>
            <w:r w:rsidRPr="004D5EAB">
              <w:rPr>
                <w:rFonts w:ascii="Times New Roman" w:eastAsia="Times New Roman" w:hAnsi="Times New Roman"/>
                <w:color w:val="000000"/>
                <w:sz w:val="24"/>
                <w:szCs w:val="24"/>
                <w:lang w:val="ru-RU" w:eastAsia="ru-RU"/>
              </w:rPr>
              <w:t>ркуш формат</w:t>
            </w:r>
            <w:r w:rsidRPr="004D5EAB">
              <w:rPr>
                <w:rFonts w:ascii="Times New Roman" w:eastAsia="Times New Roman" w:hAnsi="Times New Roman"/>
                <w:color w:val="000000"/>
                <w:sz w:val="24"/>
                <w:szCs w:val="24"/>
                <w:lang w:val="uk-UA" w:eastAsia="ru-RU"/>
              </w:rPr>
              <w:t>у</w:t>
            </w:r>
            <w:r w:rsidR="00624B4C" w:rsidRPr="004D5EAB">
              <w:rPr>
                <w:rFonts w:ascii="Times New Roman" w:eastAsia="Times New Roman" w:hAnsi="Times New Roman"/>
                <w:color w:val="000000"/>
                <w:sz w:val="24"/>
                <w:szCs w:val="24"/>
                <w:lang w:val="ru-RU" w:eastAsia="ru-RU"/>
              </w:rPr>
              <w:t xml:space="preserve"> А4</w:t>
            </w:r>
            <w:r w:rsidRPr="004D5EAB">
              <w:rPr>
                <w:rFonts w:ascii="Times New Roman" w:eastAsia="Times New Roman" w:hAnsi="Times New Roman"/>
                <w:color w:val="000000"/>
                <w:sz w:val="24"/>
                <w:szCs w:val="24"/>
                <w:lang w:val="ru-RU" w:eastAsia="ru-RU"/>
              </w:rPr>
              <w:t>;</w:t>
            </w:r>
          </w:p>
          <w:p w14:paraId="4862F556" w14:textId="77777777"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ru-RU" w:eastAsia="ru-RU"/>
              </w:rPr>
              <w:t xml:space="preserve">- поля: ліве – </w:t>
            </w:r>
            <w:smartTag w:uri="urn:schemas-microsoft-com:office:smarttags" w:element="metricconverter">
              <w:smartTagPr>
                <w:attr w:name="ProductID" w:val="30 мм"/>
              </w:smartTagPr>
              <w:r w:rsidRPr="004D5EAB">
                <w:rPr>
                  <w:rFonts w:ascii="Times New Roman" w:eastAsia="Times New Roman" w:hAnsi="Times New Roman"/>
                  <w:color w:val="000000"/>
                  <w:sz w:val="24"/>
                  <w:szCs w:val="24"/>
                  <w:lang w:val="ru-RU" w:eastAsia="ru-RU"/>
                </w:rPr>
                <w:t>30 мм</w:t>
              </w:r>
            </w:smartTag>
            <w:r w:rsidRPr="004D5EAB">
              <w:rPr>
                <w:rFonts w:ascii="Times New Roman" w:eastAsia="Times New Roman" w:hAnsi="Times New Roman"/>
                <w:color w:val="000000"/>
                <w:sz w:val="24"/>
                <w:szCs w:val="24"/>
                <w:lang w:val="ru-RU" w:eastAsia="ru-RU"/>
              </w:rPr>
              <w:t xml:space="preserve">, праве – </w:t>
            </w:r>
            <w:smartTag w:uri="urn:schemas-microsoft-com:office:smarttags" w:element="metricconverter">
              <w:smartTagPr>
                <w:attr w:name="ProductID" w:val="10 мм"/>
              </w:smartTagPr>
              <w:r w:rsidRPr="004D5EAB">
                <w:rPr>
                  <w:rFonts w:ascii="Times New Roman" w:eastAsia="Times New Roman" w:hAnsi="Times New Roman"/>
                  <w:color w:val="000000"/>
                  <w:sz w:val="24"/>
                  <w:szCs w:val="24"/>
                  <w:lang w:val="ru-RU" w:eastAsia="ru-RU"/>
                </w:rPr>
                <w:t>10 мм</w:t>
              </w:r>
            </w:smartTag>
            <w:r w:rsidRPr="004D5EAB">
              <w:rPr>
                <w:rFonts w:ascii="Times New Roman" w:eastAsia="Times New Roman" w:hAnsi="Times New Roman"/>
                <w:color w:val="000000"/>
                <w:sz w:val="24"/>
                <w:szCs w:val="24"/>
                <w:lang w:val="ru-RU" w:eastAsia="ru-RU"/>
              </w:rPr>
              <w:t xml:space="preserve">, верхнє та нижнє – по </w:t>
            </w:r>
            <w:smartTag w:uri="urn:schemas-microsoft-com:office:smarttags" w:element="metricconverter">
              <w:smartTagPr>
                <w:attr w:name="ProductID" w:val="20 мм"/>
              </w:smartTagPr>
              <w:r w:rsidRPr="004D5EAB">
                <w:rPr>
                  <w:rFonts w:ascii="Times New Roman" w:eastAsia="Times New Roman" w:hAnsi="Times New Roman"/>
                  <w:color w:val="000000"/>
                  <w:sz w:val="24"/>
                  <w:szCs w:val="24"/>
                  <w:lang w:val="ru-RU" w:eastAsia="ru-RU"/>
                </w:rPr>
                <w:t>20 мм</w:t>
              </w:r>
            </w:smartTag>
            <w:r w:rsidRPr="004D5EAB">
              <w:rPr>
                <w:rFonts w:ascii="Times New Roman" w:eastAsia="Times New Roman" w:hAnsi="Times New Roman"/>
                <w:color w:val="000000"/>
                <w:sz w:val="24"/>
                <w:szCs w:val="24"/>
                <w:lang w:val="ru-RU" w:eastAsia="ru-RU"/>
              </w:rPr>
              <w:t>;</w:t>
            </w:r>
          </w:p>
          <w:p w14:paraId="176AC953" w14:textId="77777777"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ru-RU" w:eastAsia="ru-RU"/>
              </w:rPr>
              <w:t>- редактор Microsoft Word;</w:t>
            </w:r>
          </w:p>
          <w:p w14:paraId="76BA29E6" w14:textId="77777777"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ru-RU" w:eastAsia="ru-RU"/>
              </w:rPr>
              <w:t>- міжрядковий інтервал 1,5;</w:t>
            </w:r>
          </w:p>
          <w:p w14:paraId="5EE657F6" w14:textId="77777777"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шрифт</w:t>
            </w:r>
            <w:r w:rsidRPr="004D5EAB">
              <w:rPr>
                <w:rFonts w:ascii="Times New Roman" w:eastAsia="Times New Roman" w:hAnsi="Times New Roman"/>
                <w:color w:val="000000"/>
                <w:sz w:val="24"/>
                <w:szCs w:val="24"/>
                <w:lang w:eastAsia="ru-RU"/>
              </w:rPr>
              <w:t xml:space="preserve"> Times New Roman, </w:t>
            </w:r>
            <w:r w:rsidRPr="004D5EAB">
              <w:rPr>
                <w:rFonts w:ascii="Times New Roman" w:eastAsia="Times New Roman" w:hAnsi="Times New Roman"/>
                <w:color w:val="000000"/>
                <w:sz w:val="24"/>
                <w:szCs w:val="24"/>
                <w:lang w:val="ru-RU" w:eastAsia="ru-RU"/>
              </w:rPr>
              <w:t>кегель</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шрифту</w:t>
            </w:r>
            <w:r w:rsidRPr="004D5EAB">
              <w:rPr>
                <w:rFonts w:ascii="Times New Roman" w:eastAsia="Times New Roman" w:hAnsi="Times New Roman"/>
                <w:color w:val="000000"/>
                <w:sz w:val="24"/>
                <w:szCs w:val="24"/>
                <w:lang w:eastAsia="ru-RU"/>
              </w:rPr>
              <w:t xml:space="preserve"> 14;</w:t>
            </w:r>
          </w:p>
          <w:p w14:paraId="45C95880" w14:textId="77777777"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назви</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розділів</w:t>
            </w:r>
            <w:r w:rsidRPr="004D5EAB">
              <w:rPr>
                <w:rFonts w:ascii="Times New Roman" w:eastAsia="Times New Roman" w:hAnsi="Times New Roman"/>
                <w:color w:val="000000"/>
                <w:sz w:val="24"/>
                <w:szCs w:val="24"/>
                <w:lang w:eastAsia="ru-RU"/>
              </w:rPr>
              <w:t>/</w:t>
            </w:r>
            <w:r w:rsidRPr="004D5EAB">
              <w:rPr>
                <w:rFonts w:ascii="Times New Roman" w:eastAsia="Times New Roman" w:hAnsi="Times New Roman"/>
                <w:color w:val="000000"/>
                <w:sz w:val="24"/>
                <w:szCs w:val="24"/>
                <w:lang w:val="ru-RU" w:eastAsia="ru-RU"/>
              </w:rPr>
              <w:t>підрозділів</w:t>
            </w:r>
            <w:r w:rsidRPr="004D5EAB">
              <w:rPr>
                <w:rFonts w:ascii="Times New Roman" w:eastAsia="Times New Roman" w:hAnsi="Times New Roman"/>
                <w:color w:val="000000"/>
                <w:sz w:val="24"/>
                <w:szCs w:val="24"/>
                <w:lang w:eastAsia="ru-RU"/>
              </w:rPr>
              <w:t xml:space="preserve"> – </w:t>
            </w:r>
            <w:r w:rsidRPr="004D5EAB">
              <w:rPr>
                <w:rFonts w:ascii="Times New Roman" w:eastAsia="Times New Roman" w:hAnsi="Times New Roman"/>
                <w:color w:val="000000"/>
                <w:sz w:val="24"/>
                <w:szCs w:val="24"/>
                <w:lang w:val="ru-RU" w:eastAsia="ru-RU"/>
              </w:rPr>
              <w:t>напівжирний</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шрифт</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кегель</w:t>
            </w:r>
            <w:r w:rsidRPr="004D5EAB">
              <w:rPr>
                <w:rFonts w:ascii="Times New Roman" w:eastAsia="Times New Roman" w:hAnsi="Times New Roman"/>
                <w:color w:val="000000"/>
                <w:sz w:val="24"/>
                <w:szCs w:val="24"/>
                <w:lang w:eastAsia="ru-RU"/>
              </w:rPr>
              <w:t xml:space="preserve"> 14</w:t>
            </w:r>
            <w:r w:rsidRPr="004D5EAB">
              <w:rPr>
                <w:rFonts w:ascii="Times New Roman" w:eastAsia="Times New Roman" w:hAnsi="Times New Roman"/>
                <w:color w:val="000000"/>
                <w:sz w:val="24"/>
                <w:szCs w:val="24"/>
                <w:lang w:val="uk-UA" w:eastAsia="ru-RU"/>
              </w:rPr>
              <w:t>.</w:t>
            </w:r>
          </w:p>
          <w:p w14:paraId="58550210" w14:textId="32AC89B0"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uk-UA" w:eastAsia="ru-RU"/>
              </w:rPr>
              <w:t xml:space="preserve">2. </w:t>
            </w:r>
            <w:r w:rsidRPr="004D5EAB">
              <w:rPr>
                <w:rFonts w:ascii="Times New Roman" w:eastAsia="Times New Roman" w:hAnsi="Times New Roman"/>
                <w:color w:val="000000"/>
                <w:sz w:val="24"/>
                <w:szCs w:val="24"/>
                <w:lang w:val="ru-RU" w:eastAsia="ru-RU"/>
              </w:rPr>
              <w:t>Шрифт друку повинен бути чітким, напівжирни</w:t>
            </w:r>
            <w:r w:rsidRPr="004D5EAB">
              <w:rPr>
                <w:rFonts w:ascii="Times New Roman" w:eastAsia="Times New Roman" w:hAnsi="Times New Roman"/>
                <w:color w:val="000000"/>
                <w:sz w:val="24"/>
                <w:szCs w:val="24"/>
                <w:lang w:val="uk-UA" w:eastAsia="ru-RU"/>
              </w:rPr>
              <w:t>м</w:t>
            </w:r>
            <w:r w:rsidR="00624B4C" w:rsidRPr="004D5EAB">
              <w:rPr>
                <w:rFonts w:ascii="Times New Roman" w:eastAsia="Times New Roman" w:hAnsi="Times New Roman"/>
                <w:color w:val="000000"/>
                <w:sz w:val="24"/>
                <w:szCs w:val="24"/>
                <w:lang w:val="ru-RU" w:eastAsia="ru-RU"/>
              </w:rPr>
              <w:t xml:space="preserve">, щільність тексту курсової </w:t>
            </w:r>
            <w:r w:rsidRPr="004D5EAB">
              <w:rPr>
                <w:rFonts w:ascii="Times New Roman" w:eastAsia="Times New Roman" w:hAnsi="Times New Roman"/>
                <w:color w:val="000000"/>
                <w:sz w:val="24"/>
                <w:szCs w:val="24"/>
                <w:lang w:val="ru-RU" w:eastAsia="ru-RU"/>
              </w:rPr>
              <w:t>однаковою. Вирівнювання основного тексту по ширині.</w:t>
            </w:r>
          </w:p>
          <w:p w14:paraId="503CF84D" w14:textId="77777777"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uk-UA" w:eastAsia="ru-RU"/>
              </w:rPr>
              <w:t>3</w:t>
            </w:r>
            <w:r w:rsidRPr="004D5EAB">
              <w:rPr>
                <w:rFonts w:ascii="Times New Roman" w:eastAsia="Times New Roman" w:hAnsi="Times New Roman"/>
                <w:color w:val="000000"/>
                <w:sz w:val="24"/>
                <w:szCs w:val="24"/>
                <w:lang w:val="ru-RU" w:eastAsia="ru-RU"/>
              </w:rPr>
              <w:t>.</w:t>
            </w:r>
            <w:r w:rsidRPr="004D5EAB">
              <w:rPr>
                <w:rFonts w:ascii="Times New Roman" w:eastAsia="Times New Roman" w:hAnsi="Times New Roman"/>
                <w:color w:val="000000"/>
                <w:sz w:val="24"/>
                <w:szCs w:val="24"/>
                <w:lang w:val="uk-UA" w:eastAsia="ru-RU"/>
              </w:rPr>
              <w:t xml:space="preserve"> </w:t>
            </w:r>
            <w:r w:rsidRPr="004D5EAB">
              <w:rPr>
                <w:rFonts w:ascii="Times New Roman" w:eastAsia="Times New Roman" w:hAnsi="Times New Roman"/>
                <w:color w:val="000000"/>
                <w:sz w:val="24"/>
                <w:szCs w:val="24"/>
                <w:lang w:val="ru-RU" w:eastAsia="ru-RU"/>
              </w:rPr>
              <w:t xml:space="preserve">Заголовки структурних частин курсової роботи «ЗМІСТ», «ПЕРЕЛІК УМОВНИХ СКОРОЧЕНЬ», «ВСТУП», «РОЗДІЛ», «ВИСНОВКИ», «ДОДАТКИ», «СПИСОК ВИКОРИСТАНИХ ДЖЕРЕЛ» друкують великими літерами симетрично до набору, по центру. </w:t>
            </w:r>
          </w:p>
          <w:p w14:paraId="4E0E8FAB" w14:textId="1AEED5CD"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4D5EAB">
              <w:rPr>
                <w:rFonts w:ascii="Times New Roman" w:eastAsia="Times New Roman" w:hAnsi="Times New Roman"/>
                <w:color w:val="000000"/>
                <w:sz w:val="24"/>
                <w:szCs w:val="24"/>
                <w:lang w:val="uk-UA" w:eastAsia="ru-RU"/>
              </w:rPr>
              <w:t>4. Обсяг сторінок від 25- 30 сторінок</w:t>
            </w:r>
            <w:r w:rsidR="00624B4C" w:rsidRPr="004D5EAB">
              <w:rPr>
                <w:rFonts w:ascii="Times New Roman" w:eastAsia="Times New Roman" w:hAnsi="Times New Roman"/>
                <w:color w:val="000000"/>
                <w:sz w:val="24"/>
                <w:szCs w:val="24"/>
                <w:lang w:val="uk-UA" w:eastAsia="ru-RU"/>
              </w:rPr>
              <w:t>.</w:t>
            </w:r>
          </w:p>
        </w:tc>
        <w:tc>
          <w:tcPr>
            <w:tcW w:w="4337" w:type="dxa"/>
          </w:tcPr>
          <w:p w14:paraId="1FAA69F7"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14:paraId="67AFF036"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639F2C65"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3. Знати і розуміти основні форми і види туризму, їх поділ. </w:t>
            </w:r>
          </w:p>
          <w:p w14:paraId="6C77044B"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4. Пояснювати особливості організації рекреаційно-туристичного простору. </w:t>
            </w:r>
          </w:p>
          <w:p w14:paraId="2CEC96C7"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5. Аналізувати рекреаційно-туристичний потенціал території. </w:t>
            </w:r>
          </w:p>
          <w:p w14:paraId="0B610891"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6. Застосовувати у практичній діяльності принципи і методи організації та технології обслуговування туристів. </w:t>
            </w:r>
          </w:p>
          <w:p w14:paraId="249265F7"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lastRenderedPageBreak/>
              <w:t xml:space="preserve">ПРН 7. Розробляти, просувати та реалізовувати туристичний продукт. </w:t>
            </w:r>
          </w:p>
          <w:p w14:paraId="7A25377E" w14:textId="77777777" w:rsidR="003069E2"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8. Ідентифікувати туристичну документацію та вміти правильно нею користуватися. </w:t>
            </w:r>
          </w:p>
          <w:p w14:paraId="1F5E6C8E" w14:textId="6BF6E7BD"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 </w:t>
            </w:r>
          </w:p>
          <w:p w14:paraId="13B283E6"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 </w:t>
            </w:r>
          </w:p>
          <w:p w14:paraId="0477436E" w14:textId="2FC9CC07" w:rsidR="003069E2" w:rsidRPr="004D5EAB" w:rsidRDefault="003069E2" w:rsidP="00E94528">
            <w:pPr>
              <w:spacing w:after="0" w:line="240" w:lineRule="auto"/>
              <w:jc w:val="both"/>
              <w:rPr>
                <w:rFonts w:ascii="Times New Roman" w:eastAsia="Times New Roman" w:hAnsi="Times New Roman"/>
                <w:sz w:val="24"/>
                <w:szCs w:val="24"/>
                <w:lang w:val="uk-UA" w:eastAsia="ru-RU"/>
              </w:rPr>
            </w:pPr>
            <w:r w:rsidRPr="004D5EAB">
              <w:rPr>
                <w:rFonts w:ascii="Times New Roman" w:hAnsi="Times New Roman"/>
                <w:sz w:val="24"/>
                <w:szCs w:val="24"/>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68" w:type="dxa"/>
            <w:vAlign w:val="center"/>
          </w:tcPr>
          <w:p w14:paraId="51E58085" w14:textId="77777777" w:rsidR="00E94528" w:rsidRPr="004D5EAB" w:rsidRDefault="00E94528" w:rsidP="00E94528">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lastRenderedPageBreak/>
              <w:t>Захист</w:t>
            </w:r>
          </w:p>
        </w:tc>
      </w:tr>
    </w:tbl>
    <w:p w14:paraId="0F7FA22A" w14:textId="77777777" w:rsidR="000E330A" w:rsidRPr="004D5EAB" w:rsidRDefault="000E330A" w:rsidP="000E3EEE">
      <w:pPr>
        <w:tabs>
          <w:tab w:val="left" w:pos="1635"/>
        </w:tabs>
        <w:rPr>
          <w:lang w:val="uk-UA"/>
        </w:rPr>
        <w:sectPr w:rsidR="000E330A" w:rsidRPr="004D5EAB" w:rsidSect="00122E06">
          <w:pgSz w:w="16838" w:h="11906" w:orient="landscape"/>
          <w:pgMar w:top="426" w:right="851" w:bottom="851" w:left="851" w:header="709" w:footer="709" w:gutter="0"/>
          <w:cols w:space="708"/>
          <w:docGrid w:linePitch="360"/>
        </w:sectPr>
      </w:pPr>
    </w:p>
    <w:p w14:paraId="2E7CE2C6" w14:textId="77777777" w:rsidR="000E330A" w:rsidRPr="004D5EAB" w:rsidRDefault="000E330A" w:rsidP="00283294">
      <w:pPr>
        <w:ind w:firstLine="709"/>
        <w:jc w:val="center"/>
        <w:rPr>
          <w:rFonts w:ascii="Times New Roman" w:hAnsi="Times New Roman"/>
          <w:b/>
          <w:sz w:val="28"/>
          <w:szCs w:val="28"/>
          <w:lang w:val="uk-UA"/>
        </w:rPr>
      </w:pPr>
      <w:r w:rsidRPr="004D5EAB">
        <w:rPr>
          <w:rFonts w:ascii="Times New Roman" w:hAnsi="Times New Roman"/>
          <w:b/>
          <w:sz w:val="28"/>
          <w:szCs w:val="28"/>
          <w:lang w:val="uk-UA"/>
        </w:rPr>
        <w:lastRenderedPageBreak/>
        <w:t>3. Форма атестації здобувачів вищої освіти</w:t>
      </w:r>
    </w:p>
    <w:p w14:paraId="0814A4A5" w14:textId="758FD3A8" w:rsidR="000E330A" w:rsidRPr="004D5EAB" w:rsidRDefault="000E330A" w:rsidP="006936E6">
      <w:pPr>
        <w:spacing w:after="0" w:line="240" w:lineRule="auto"/>
        <w:ind w:firstLine="709"/>
        <w:jc w:val="both"/>
        <w:rPr>
          <w:rFonts w:ascii="Times New Roman" w:hAnsi="Times New Roman"/>
          <w:sz w:val="28"/>
          <w:szCs w:val="28"/>
          <w:lang w:val="uk-UA"/>
        </w:rPr>
      </w:pPr>
      <w:r w:rsidRPr="004D5EAB">
        <w:rPr>
          <w:rFonts w:ascii="Times New Roman" w:hAnsi="Times New Roman"/>
          <w:sz w:val="28"/>
          <w:szCs w:val="28"/>
          <w:lang w:val="uk-UA"/>
        </w:rPr>
        <w:t>Атестація випускників освітньо-професійної програми «Туризм» спеціальності 242 «Туризм</w:t>
      </w:r>
      <w:r w:rsidR="00296A1B" w:rsidRPr="004D5EAB">
        <w:rPr>
          <w:rFonts w:ascii="Times New Roman" w:hAnsi="Times New Roman"/>
          <w:sz w:val="28"/>
          <w:szCs w:val="28"/>
          <w:lang w:val="uk-UA"/>
        </w:rPr>
        <w:t xml:space="preserve"> і рекреація</w:t>
      </w:r>
      <w:r w:rsidRPr="004D5EAB">
        <w:rPr>
          <w:rFonts w:ascii="Times New Roman" w:hAnsi="Times New Roman"/>
          <w:sz w:val="28"/>
          <w:szCs w:val="28"/>
          <w:lang w:val="uk-UA"/>
        </w:rPr>
        <w:t>» здійснюється в формі комплексного атестаційного екзамену і публічного захисту кваліфікаційної бакалаврської роботи. Атестація здійснюється відкрито і публічно.</w:t>
      </w:r>
    </w:p>
    <w:p w14:paraId="1AFCF1D6" w14:textId="759682D3" w:rsidR="000E330A" w:rsidRPr="004D5EAB" w:rsidRDefault="00A93F81" w:rsidP="006936E6">
      <w:pPr>
        <w:spacing w:after="0" w:line="240" w:lineRule="auto"/>
        <w:ind w:firstLine="709"/>
        <w:jc w:val="both"/>
        <w:rPr>
          <w:rFonts w:ascii="Times New Roman" w:hAnsi="Times New Roman"/>
          <w:sz w:val="28"/>
          <w:szCs w:val="28"/>
          <w:lang w:val="uk-UA"/>
        </w:rPr>
      </w:pPr>
      <w:r w:rsidRPr="004D5EAB">
        <w:rPr>
          <w:rFonts w:ascii="Times New Roman" w:hAnsi="Times New Roman"/>
          <w:sz w:val="28"/>
          <w:szCs w:val="28"/>
          <w:lang w:val="uk-UA"/>
        </w:rPr>
        <w:t>Атестація завершується видачо</w:t>
      </w:r>
      <w:r w:rsidR="000E330A" w:rsidRPr="004D5EAB">
        <w:rPr>
          <w:rFonts w:ascii="Times New Roman" w:hAnsi="Times New Roman"/>
          <w:sz w:val="28"/>
          <w:szCs w:val="28"/>
          <w:lang w:val="uk-UA"/>
        </w:rPr>
        <w:t>ю документа встановленого зразка про присудження ступеня бакалавра із присвоєнням кваліфікації «бакалавр з туризму</w:t>
      </w:r>
      <w:r w:rsidR="00296A1B" w:rsidRPr="004D5EAB">
        <w:rPr>
          <w:rFonts w:ascii="Times New Roman" w:hAnsi="Times New Roman"/>
          <w:sz w:val="28"/>
          <w:szCs w:val="28"/>
          <w:lang w:val="uk-UA"/>
        </w:rPr>
        <w:t xml:space="preserve"> і рекреації</w:t>
      </w:r>
      <w:r w:rsidR="000E330A" w:rsidRPr="004D5EAB">
        <w:rPr>
          <w:rFonts w:ascii="Times New Roman" w:hAnsi="Times New Roman"/>
          <w:sz w:val="28"/>
          <w:szCs w:val="28"/>
          <w:lang w:val="uk-UA"/>
        </w:rPr>
        <w:t>».</w:t>
      </w:r>
    </w:p>
    <w:p w14:paraId="74D65271" w14:textId="77777777" w:rsidR="000E330A" w:rsidRPr="004D5EAB" w:rsidRDefault="000E330A" w:rsidP="00283294">
      <w:pPr>
        <w:pStyle w:val="a8"/>
        <w:snapToGrid w:val="0"/>
        <w:spacing w:after="0"/>
        <w:ind w:left="0" w:firstLine="709"/>
        <w:jc w:val="center"/>
        <w:rPr>
          <w:rFonts w:ascii="Times New Roman" w:hAnsi="Times New Roman"/>
          <w:b/>
          <w:sz w:val="28"/>
          <w:szCs w:val="28"/>
          <w:lang w:val="uk-UA"/>
        </w:rPr>
      </w:pPr>
    </w:p>
    <w:p w14:paraId="5D259FA0" w14:textId="2511A0FF" w:rsidR="000E330A" w:rsidRPr="004D5EAB" w:rsidRDefault="000E330A" w:rsidP="00283294">
      <w:pPr>
        <w:pStyle w:val="a8"/>
        <w:snapToGrid w:val="0"/>
        <w:spacing w:after="0"/>
        <w:ind w:left="0" w:firstLine="709"/>
        <w:jc w:val="center"/>
        <w:rPr>
          <w:rFonts w:ascii="Times New Roman" w:hAnsi="Times New Roman"/>
          <w:b/>
          <w:sz w:val="28"/>
          <w:szCs w:val="28"/>
          <w:lang w:val="uk-UA"/>
        </w:rPr>
      </w:pPr>
      <w:r w:rsidRPr="004D5EAB">
        <w:rPr>
          <w:rFonts w:ascii="Times New Roman" w:hAnsi="Times New Roman"/>
          <w:b/>
          <w:sz w:val="28"/>
          <w:szCs w:val="28"/>
          <w:lang w:val="uk-UA"/>
        </w:rPr>
        <w:t>3.1. Вимоги до кваліфікаційної роботи</w:t>
      </w:r>
    </w:p>
    <w:p w14:paraId="0769B098" w14:textId="675810E9" w:rsidR="000E330A" w:rsidRPr="004D5EAB" w:rsidRDefault="000E330A" w:rsidP="00760423">
      <w:pPr>
        <w:pStyle w:val="a8"/>
        <w:snapToGrid w:val="0"/>
        <w:spacing w:after="0" w:line="257" w:lineRule="auto"/>
        <w:ind w:left="0" w:firstLine="709"/>
        <w:jc w:val="both"/>
        <w:rPr>
          <w:rFonts w:ascii="Times New Roman" w:hAnsi="Times New Roman"/>
          <w:sz w:val="28"/>
          <w:szCs w:val="28"/>
          <w:lang w:val="uk-UA"/>
        </w:rPr>
      </w:pPr>
      <w:r w:rsidRPr="004D5EAB">
        <w:rPr>
          <w:rFonts w:ascii="Times New Roman" w:hAnsi="Times New Roman"/>
          <w:sz w:val="28"/>
          <w:szCs w:val="28"/>
          <w:lang w:val="uk-UA"/>
        </w:rPr>
        <w:t>Кваліфікаційна бакалаврська робота здобувача ступеня вищої освіти бакалавра зі спеціальності 242 «Туризм</w:t>
      </w:r>
      <w:r w:rsidR="00296A1B" w:rsidRPr="004D5EAB">
        <w:rPr>
          <w:rFonts w:ascii="Times New Roman" w:hAnsi="Times New Roman"/>
          <w:sz w:val="28"/>
          <w:szCs w:val="28"/>
          <w:lang w:val="uk-UA"/>
        </w:rPr>
        <w:t xml:space="preserve"> і рекреація</w:t>
      </w:r>
      <w:r w:rsidRPr="004D5EAB">
        <w:rPr>
          <w:rFonts w:ascii="Times New Roman" w:hAnsi="Times New Roman"/>
          <w:sz w:val="28"/>
          <w:szCs w:val="28"/>
          <w:lang w:val="uk-UA"/>
        </w:rPr>
        <w:t xml:space="preserve">» 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w:t>
      </w:r>
      <w:r w:rsidR="003A558C" w:rsidRPr="004D5EAB">
        <w:rPr>
          <w:rFonts w:ascii="Times New Roman" w:hAnsi="Times New Roman"/>
          <w:sz w:val="28"/>
          <w:szCs w:val="28"/>
          <w:lang w:val="uk-UA"/>
        </w:rPr>
        <w:t>теоретичні та аналітичні узагальнення або розв’язання практичної задачі у сфері туризму і рекреації із застосуванням теорій та методів туризмознавства</w:t>
      </w:r>
      <w:r w:rsidRPr="004D5EAB">
        <w:rPr>
          <w:rFonts w:ascii="Times New Roman" w:hAnsi="Times New Roman"/>
          <w:sz w:val="28"/>
          <w:szCs w:val="28"/>
          <w:lang w:val="uk-UA"/>
        </w:rPr>
        <w:t>.</w:t>
      </w:r>
    </w:p>
    <w:p w14:paraId="7CA8672B" w14:textId="77777777" w:rsidR="000E330A" w:rsidRPr="004D5EAB" w:rsidRDefault="000E330A" w:rsidP="00760423">
      <w:pPr>
        <w:pStyle w:val="a8"/>
        <w:snapToGrid w:val="0"/>
        <w:spacing w:after="0" w:line="257" w:lineRule="auto"/>
        <w:ind w:left="0" w:firstLine="709"/>
        <w:jc w:val="both"/>
        <w:rPr>
          <w:rFonts w:ascii="Times New Roman" w:hAnsi="Times New Roman"/>
          <w:sz w:val="28"/>
          <w:szCs w:val="28"/>
          <w:lang w:val="ru-RU"/>
        </w:rPr>
      </w:pPr>
      <w:r w:rsidRPr="004D5EAB">
        <w:rPr>
          <w:rFonts w:ascii="Times New Roman" w:hAnsi="Times New Roman"/>
          <w:sz w:val="28"/>
          <w:szCs w:val="28"/>
          <w:lang w:val="uk-UA"/>
        </w:rPr>
        <w:t xml:space="preserve">Стан готовності кваліфікаційної роботи здобувача ступеня вищої освіти бакалавра до захисту визначається науковим керівником. </w:t>
      </w:r>
      <w:r w:rsidRPr="004D5EAB">
        <w:rPr>
          <w:rFonts w:ascii="Times New Roman" w:hAnsi="Times New Roman"/>
          <w:sz w:val="28"/>
          <w:szCs w:val="28"/>
          <w:lang w:val="ru-RU"/>
        </w:rPr>
        <w:t>Обов’язковою умовою допуску до захисту є успішне виконання бакалавром його індивідуального навчального плану.</w:t>
      </w:r>
    </w:p>
    <w:p w14:paraId="638AE66A" w14:textId="77777777" w:rsidR="00A93F81" w:rsidRPr="004D5EAB" w:rsidRDefault="000E330A" w:rsidP="00A93F81">
      <w:pPr>
        <w:pStyle w:val="a8"/>
        <w:widowControl w:val="0"/>
        <w:snapToGrid w:val="0"/>
        <w:ind w:left="0" w:firstLine="708"/>
        <w:contextualSpacing/>
        <w:jc w:val="both"/>
        <w:rPr>
          <w:rFonts w:ascii="Times New Roman" w:hAnsi="Times New Roman"/>
          <w:sz w:val="28"/>
          <w:szCs w:val="28"/>
          <w:lang w:val="ru-RU"/>
        </w:rPr>
      </w:pPr>
      <w:r w:rsidRPr="004D5EAB">
        <w:rPr>
          <w:rFonts w:ascii="Times New Roman" w:hAnsi="Times New Roman"/>
          <w:sz w:val="28"/>
          <w:szCs w:val="28"/>
          <w:lang w:val="ru-RU"/>
        </w:rPr>
        <w:t>До захисту допускається кваліфікаційна робота, виконана здобувачем ступеня вищої освіти бакалавра самостійно з дотриманням принципів академічної доброчесності. Кваліфікаційна робота перевіряється на плагіат.</w:t>
      </w:r>
    </w:p>
    <w:p w14:paraId="62B64BD8" w14:textId="77777777" w:rsidR="00A93F81" w:rsidRPr="004D5EAB" w:rsidRDefault="00A93F81" w:rsidP="00A93F81">
      <w:pPr>
        <w:pStyle w:val="a8"/>
        <w:widowControl w:val="0"/>
        <w:snapToGrid w:val="0"/>
        <w:ind w:left="0" w:firstLine="708"/>
        <w:contextualSpacing/>
        <w:jc w:val="both"/>
        <w:rPr>
          <w:rFonts w:ascii="Times New Roman" w:hAnsi="Times New Roman"/>
          <w:sz w:val="28"/>
          <w:szCs w:val="28"/>
          <w:lang w:val="uk-UA"/>
        </w:rPr>
      </w:pPr>
      <w:r w:rsidRPr="004D5EAB">
        <w:rPr>
          <w:rFonts w:ascii="Times New Roman" w:hAnsi="Times New Roman"/>
          <w:sz w:val="28"/>
          <w:szCs w:val="28"/>
          <w:lang w:val="uk-UA"/>
        </w:rPr>
        <w:t>Кваліфікаційна робота оприлюднюється до захисту на платформі Інтернет-підтримки освітнього процесу Moodle</w:t>
      </w:r>
      <w:r w:rsidR="003A558C" w:rsidRPr="004D5EAB">
        <w:rPr>
          <w:rFonts w:ascii="Times New Roman" w:hAnsi="Times New Roman"/>
          <w:sz w:val="28"/>
          <w:szCs w:val="28"/>
          <w:lang w:val="uk-UA"/>
        </w:rPr>
        <w:t xml:space="preserve"> </w:t>
      </w:r>
      <w:hyperlink r:id="rId11" w:anchor="section-7" w:history="1">
        <w:r w:rsidR="003A558C" w:rsidRPr="004D5EAB">
          <w:rPr>
            <w:rStyle w:val="a5"/>
            <w:rFonts w:ascii="Times New Roman" w:hAnsi="Times New Roman"/>
            <w:sz w:val="28"/>
            <w:szCs w:val="28"/>
            <w:lang w:val="uk-UA"/>
          </w:rPr>
          <w:t>https://vo.uu.edu.ua/course/view.php?id=18124#section-7</w:t>
        </w:r>
      </w:hyperlink>
      <w:r w:rsidRPr="004D5EAB">
        <w:rPr>
          <w:rFonts w:ascii="Times New Roman" w:hAnsi="Times New Roman"/>
          <w:sz w:val="28"/>
          <w:szCs w:val="28"/>
          <w:lang w:val="uk-UA"/>
        </w:rPr>
        <w:t xml:space="preserve">. </w:t>
      </w:r>
    </w:p>
    <w:p w14:paraId="0688876C" w14:textId="77777777" w:rsidR="00A93F81" w:rsidRPr="004D5EAB" w:rsidRDefault="00A93F81" w:rsidP="00A93F81">
      <w:pPr>
        <w:spacing w:after="0" w:line="240" w:lineRule="auto"/>
        <w:ind w:firstLine="709"/>
        <w:jc w:val="both"/>
        <w:rPr>
          <w:rFonts w:ascii="Times New Roman" w:eastAsia="Times New Roman" w:hAnsi="Times New Roman"/>
          <w:sz w:val="24"/>
          <w:szCs w:val="24"/>
          <w:lang w:val="uk-UA" w:eastAsia="ru-RU"/>
        </w:rPr>
      </w:pPr>
      <w:r w:rsidRPr="004D5EAB">
        <w:rPr>
          <w:rFonts w:ascii="Times New Roman" w:eastAsia="Times New Roman" w:hAnsi="Times New Roman"/>
          <w:sz w:val="28"/>
          <w:szCs w:val="24"/>
          <w:lang w:val="uk-UA" w:eastAsia="ru-RU"/>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14:paraId="3EBFE791" w14:textId="77777777" w:rsidR="000E330A" w:rsidRPr="004D5EAB" w:rsidRDefault="000E330A" w:rsidP="00760423">
      <w:pPr>
        <w:pStyle w:val="a8"/>
        <w:snapToGrid w:val="0"/>
        <w:spacing w:after="0" w:line="257" w:lineRule="auto"/>
        <w:ind w:left="0" w:firstLine="709"/>
        <w:jc w:val="both"/>
        <w:rPr>
          <w:rFonts w:ascii="Times New Roman" w:hAnsi="Times New Roman"/>
          <w:sz w:val="28"/>
          <w:szCs w:val="28"/>
          <w:lang w:val="uk-UA"/>
        </w:rPr>
      </w:pPr>
      <w:r w:rsidRPr="004D5EAB">
        <w:rPr>
          <w:rFonts w:ascii="Times New Roman" w:hAnsi="Times New Roman"/>
          <w:sz w:val="28"/>
          <w:szCs w:val="28"/>
          <w:lang w:val="uk-UA"/>
        </w:rPr>
        <w:t>Встановлення відповідності засвоєних здобувачами вищої освіти рівня та обсягу знань, умінь, інших компетентностей вимогам стандартів вищої освіти відбувається через підсумкову атестацію, яка здійснюється відкрито і гласно на засіданні екзаменаційної комісії.</w:t>
      </w:r>
    </w:p>
    <w:p w14:paraId="63237B64" w14:textId="77777777" w:rsidR="000E330A" w:rsidRPr="004D5EAB" w:rsidRDefault="000E330A" w:rsidP="00283294">
      <w:pPr>
        <w:ind w:firstLine="709"/>
        <w:jc w:val="both"/>
        <w:rPr>
          <w:rFonts w:ascii="Times New Roman" w:hAnsi="Times New Roman"/>
          <w:sz w:val="28"/>
          <w:szCs w:val="28"/>
          <w:lang w:val="uk-UA"/>
        </w:rPr>
      </w:pPr>
    </w:p>
    <w:p w14:paraId="6341A3BC" w14:textId="77777777" w:rsidR="000E330A" w:rsidRPr="004D5EAB" w:rsidRDefault="000E330A" w:rsidP="00283294">
      <w:pPr>
        <w:pStyle w:val="a8"/>
        <w:snapToGrid w:val="0"/>
        <w:spacing w:after="0"/>
        <w:ind w:left="0" w:firstLine="709"/>
        <w:jc w:val="center"/>
        <w:rPr>
          <w:rFonts w:ascii="Times New Roman" w:hAnsi="Times New Roman"/>
          <w:b/>
          <w:sz w:val="28"/>
          <w:szCs w:val="28"/>
          <w:lang w:val="uk-UA"/>
        </w:rPr>
      </w:pPr>
      <w:r w:rsidRPr="004D5EAB">
        <w:rPr>
          <w:rFonts w:ascii="Times New Roman" w:hAnsi="Times New Roman"/>
          <w:b/>
          <w:sz w:val="28"/>
          <w:szCs w:val="28"/>
          <w:lang w:val="uk-UA"/>
        </w:rPr>
        <w:t>3.2. Вимоги до атестаційного екзамену</w:t>
      </w:r>
    </w:p>
    <w:p w14:paraId="68335F87" w14:textId="625F16D0" w:rsidR="000E330A" w:rsidRPr="004D5EAB" w:rsidRDefault="000E330A" w:rsidP="00283294">
      <w:pPr>
        <w:pStyle w:val="a8"/>
        <w:snapToGrid w:val="0"/>
        <w:spacing w:after="0"/>
        <w:ind w:left="0" w:firstLine="709"/>
        <w:jc w:val="both"/>
        <w:rPr>
          <w:rFonts w:ascii="Times New Roman" w:hAnsi="Times New Roman"/>
          <w:sz w:val="28"/>
          <w:szCs w:val="28"/>
          <w:lang w:val="uk-UA"/>
        </w:rPr>
      </w:pPr>
      <w:r w:rsidRPr="004D5EAB">
        <w:rPr>
          <w:rFonts w:ascii="Times New Roman" w:hAnsi="Times New Roman"/>
          <w:sz w:val="28"/>
          <w:szCs w:val="28"/>
          <w:lang w:val="uk-UA"/>
        </w:rPr>
        <w:t>Програма комплексного атестаційного екзамену зі спеціальності 242</w:t>
      </w:r>
      <w:r w:rsidRPr="004D5EAB">
        <w:rPr>
          <w:rFonts w:ascii="Times New Roman" w:hAnsi="Times New Roman"/>
          <w:sz w:val="28"/>
          <w:szCs w:val="28"/>
        </w:rPr>
        <w:t> </w:t>
      </w:r>
      <w:r w:rsidRPr="004D5EAB">
        <w:rPr>
          <w:rFonts w:ascii="Times New Roman" w:hAnsi="Times New Roman"/>
          <w:sz w:val="28"/>
          <w:szCs w:val="28"/>
          <w:lang w:val="uk-UA"/>
        </w:rPr>
        <w:t>«Туризм</w:t>
      </w:r>
      <w:r w:rsidR="00296A1B" w:rsidRPr="004D5EAB">
        <w:rPr>
          <w:rFonts w:ascii="Times New Roman" w:hAnsi="Times New Roman"/>
          <w:sz w:val="28"/>
          <w:szCs w:val="28"/>
          <w:lang w:val="uk-UA"/>
        </w:rPr>
        <w:t xml:space="preserve"> і рекреація</w:t>
      </w:r>
      <w:r w:rsidRPr="004D5EAB">
        <w:rPr>
          <w:rFonts w:ascii="Times New Roman" w:hAnsi="Times New Roman"/>
          <w:sz w:val="28"/>
          <w:szCs w:val="28"/>
          <w:lang w:val="uk-UA"/>
        </w:rPr>
        <w:t>» включає 4 дисципліни циклу професійної підготовки:</w:t>
      </w:r>
    </w:p>
    <w:p w14:paraId="15E49E07" w14:textId="77777777" w:rsidR="000E330A" w:rsidRPr="004D5EAB" w:rsidRDefault="000E330A" w:rsidP="00283294">
      <w:pPr>
        <w:pStyle w:val="a8"/>
        <w:snapToGrid w:val="0"/>
        <w:spacing w:after="0"/>
        <w:ind w:left="0" w:firstLine="709"/>
        <w:jc w:val="both"/>
        <w:rPr>
          <w:rFonts w:ascii="Times New Roman" w:hAnsi="Times New Roman"/>
          <w:sz w:val="28"/>
          <w:szCs w:val="28"/>
          <w:lang w:val="ru-RU"/>
        </w:rPr>
      </w:pPr>
      <w:r w:rsidRPr="004D5EAB">
        <w:rPr>
          <w:rFonts w:ascii="Times New Roman" w:hAnsi="Times New Roman"/>
          <w:sz w:val="28"/>
          <w:szCs w:val="28"/>
          <w:lang w:val="ru-RU"/>
        </w:rPr>
        <w:t xml:space="preserve">1. </w:t>
      </w:r>
      <w:r w:rsidRPr="004D5EAB">
        <w:rPr>
          <w:rFonts w:ascii="Times New Roman" w:hAnsi="Times New Roman"/>
          <w:sz w:val="28"/>
          <w:szCs w:val="28"/>
          <w:lang w:val="uk-UA"/>
        </w:rPr>
        <w:t>Історія туризму;</w:t>
      </w:r>
    </w:p>
    <w:p w14:paraId="7E8F402A" w14:textId="77777777" w:rsidR="000E330A" w:rsidRPr="004D5EAB" w:rsidRDefault="000E330A" w:rsidP="00283294">
      <w:pPr>
        <w:pStyle w:val="a8"/>
        <w:snapToGrid w:val="0"/>
        <w:spacing w:after="0"/>
        <w:ind w:left="0" w:firstLine="709"/>
        <w:jc w:val="both"/>
        <w:rPr>
          <w:rFonts w:ascii="Times New Roman" w:hAnsi="Times New Roman"/>
          <w:sz w:val="28"/>
          <w:szCs w:val="28"/>
          <w:lang w:val="ru-RU"/>
        </w:rPr>
      </w:pPr>
      <w:r w:rsidRPr="004D5EAB">
        <w:rPr>
          <w:rFonts w:ascii="Times New Roman" w:hAnsi="Times New Roman"/>
          <w:sz w:val="28"/>
          <w:szCs w:val="28"/>
          <w:lang w:val="ru-RU"/>
        </w:rPr>
        <w:t xml:space="preserve">2. </w:t>
      </w:r>
      <w:r w:rsidRPr="004D5EAB">
        <w:rPr>
          <w:rFonts w:ascii="Times New Roman" w:hAnsi="Times New Roman"/>
          <w:sz w:val="28"/>
          <w:szCs w:val="28"/>
          <w:lang w:val="uk-UA"/>
        </w:rPr>
        <w:t>Туристичне країнознавство;</w:t>
      </w:r>
    </w:p>
    <w:p w14:paraId="589D925A" w14:textId="77777777" w:rsidR="000E330A" w:rsidRPr="004D5EAB" w:rsidRDefault="000E330A" w:rsidP="00283294">
      <w:pPr>
        <w:pStyle w:val="a8"/>
        <w:snapToGrid w:val="0"/>
        <w:spacing w:after="0"/>
        <w:ind w:left="0" w:firstLine="709"/>
        <w:jc w:val="both"/>
        <w:rPr>
          <w:rFonts w:ascii="Times New Roman" w:hAnsi="Times New Roman"/>
          <w:sz w:val="28"/>
          <w:szCs w:val="28"/>
          <w:lang w:val="ru-RU"/>
        </w:rPr>
      </w:pPr>
      <w:r w:rsidRPr="004D5EAB">
        <w:rPr>
          <w:rFonts w:ascii="Times New Roman" w:hAnsi="Times New Roman"/>
          <w:sz w:val="28"/>
          <w:szCs w:val="28"/>
          <w:lang w:val="ru-RU"/>
        </w:rPr>
        <w:t xml:space="preserve">3. </w:t>
      </w:r>
      <w:r w:rsidRPr="004D5EAB">
        <w:rPr>
          <w:rFonts w:ascii="Times New Roman" w:hAnsi="Times New Roman"/>
          <w:sz w:val="28"/>
          <w:szCs w:val="28"/>
          <w:lang w:val="uk-UA"/>
        </w:rPr>
        <w:t>Міжнародний туризм;</w:t>
      </w:r>
    </w:p>
    <w:p w14:paraId="300473B8" w14:textId="77777777" w:rsidR="000E330A" w:rsidRPr="004D5EAB" w:rsidRDefault="000E330A" w:rsidP="003244C3">
      <w:pPr>
        <w:pStyle w:val="a8"/>
        <w:snapToGrid w:val="0"/>
        <w:spacing w:after="0"/>
        <w:ind w:left="0" w:firstLine="709"/>
        <w:jc w:val="both"/>
        <w:rPr>
          <w:rFonts w:ascii="Times New Roman" w:hAnsi="Times New Roman"/>
          <w:sz w:val="28"/>
          <w:szCs w:val="28"/>
          <w:lang w:val="ru-RU"/>
        </w:rPr>
      </w:pPr>
      <w:r w:rsidRPr="004D5EAB">
        <w:rPr>
          <w:rFonts w:ascii="Times New Roman" w:hAnsi="Times New Roman"/>
          <w:sz w:val="28"/>
          <w:szCs w:val="28"/>
          <w:lang w:val="ru-RU"/>
        </w:rPr>
        <w:t xml:space="preserve">4. </w:t>
      </w:r>
      <w:r w:rsidRPr="004D5EAB">
        <w:rPr>
          <w:rFonts w:ascii="Times New Roman" w:hAnsi="Times New Roman"/>
          <w:sz w:val="28"/>
          <w:szCs w:val="28"/>
          <w:lang w:val="uk-UA"/>
        </w:rPr>
        <w:t>Ринок туристичних послуг</w:t>
      </w:r>
      <w:r w:rsidRPr="004D5EAB">
        <w:rPr>
          <w:rFonts w:ascii="Times New Roman" w:hAnsi="Times New Roman"/>
          <w:sz w:val="28"/>
          <w:szCs w:val="28"/>
          <w:lang w:val="ru-RU"/>
        </w:rPr>
        <w:t>.</w:t>
      </w:r>
    </w:p>
    <w:p w14:paraId="35D81856" w14:textId="77777777" w:rsidR="000E330A" w:rsidRPr="004D5EAB" w:rsidRDefault="000E330A" w:rsidP="00283294">
      <w:pPr>
        <w:pStyle w:val="a8"/>
        <w:snapToGrid w:val="0"/>
        <w:spacing w:after="0"/>
        <w:ind w:left="0" w:firstLine="709"/>
        <w:jc w:val="both"/>
        <w:rPr>
          <w:rFonts w:ascii="Times New Roman" w:hAnsi="Times New Roman"/>
          <w:sz w:val="28"/>
          <w:szCs w:val="28"/>
          <w:lang w:val="ru-RU"/>
        </w:rPr>
      </w:pPr>
      <w:r w:rsidRPr="004D5EAB">
        <w:rPr>
          <w:rFonts w:ascii="Times New Roman" w:hAnsi="Times New Roman"/>
          <w:sz w:val="28"/>
          <w:szCs w:val="28"/>
          <w:lang w:val="ru-RU"/>
        </w:rPr>
        <w:lastRenderedPageBreak/>
        <w:t>Комплексний атестаційний екзамен складається із двох частин: теоретичної – тестова перевірка знань; практичної – відповіді на теоретичні питання і розв’язання ситуаційної задачі, що дозволяє перевірити рівень сформованості відповідних умінь та навичок.</w:t>
      </w:r>
    </w:p>
    <w:p w14:paraId="3E2A6173" w14:textId="77777777" w:rsidR="003A558C" w:rsidRPr="004D5EAB" w:rsidRDefault="003A558C" w:rsidP="00283294">
      <w:pPr>
        <w:pStyle w:val="a8"/>
        <w:snapToGrid w:val="0"/>
        <w:spacing w:after="0"/>
        <w:ind w:left="0" w:firstLine="709"/>
        <w:jc w:val="center"/>
        <w:rPr>
          <w:rFonts w:ascii="Times New Roman" w:hAnsi="Times New Roman"/>
          <w:b/>
          <w:sz w:val="28"/>
          <w:szCs w:val="28"/>
          <w:lang w:val="ru-RU"/>
        </w:rPr>
      </w:pPr>
    </w:p>
    <w:p w14:paraId="7AE95A2E" w14:textId="77777777" w:rsidR="000E330A" w:rsidRPr="004D5EAB" w:rsidRDefault="000E330A" w:rsidP="00283294">
      <w:pPr>
        <w:pStyle w:val="a8"/>
        <w:snapToGrid w:val="0"/>
        <w:spacing w:after="0"/>
        <w:ind w:left="0" w:firstLine="709"/>
        <w:jc w:val="center"/>
        <w:rPr>
          <w:rFonts w:ascii="Times New Roman" w:hAnsi="Times New Roman"/>
          <w:b/>
          <w:sz w:val="28"/>
          <w:szCs w:val="28"/>
          <w:lang w:val="ru-RU"/>
        </w:rPr>
      </w:pPr>
      <w:r w:rsidRPr="004D5EAB">
        <w:rPr>
          <w:rFonts w:ascii="Times New Roman" w:hAnsi="Times New Roman"/>
          <w:b/>
          <w:sz w:val="28"/>
          <w:szCs w:val="28"/>
          <w:lang w:val="ru-RU"/>
        </w:rPr>
        <w:t>3.3. Вимоги до публічного захисту (демонстрації)</w:t>
      </w:r>
    </w:p>
    <w:p w14:paraId="65359C02" w14:textId="00E27F77" w:rsidR="000E330A" w:rsidRPr="004D5EAB" w:rsidRDefault="000E330A" w:rsidP="00283294">
      <w:pPr>
        <w:pStyle w:val="a8"/>
        <w:snapToGrid w:val="0"/>
        <w:spacing w:after="0"/>
        <w:ind w:left="0" w:firstLine="709"/>
        <w:jc w:val="both"/>
        <w:rPr>
          <w:rFonts w:ascii="Times New Roman" w:hAnsi="Times New Roman"/>
          <w:sz w:val="28"/>
          <w:szCs w:val="28"/>
          <w:lang w:val="ru-RU"/>
        </w:rPr>
      </w:pPr>
      <w:r w:rsidRPr="004D5EAB">
        <w:rPr>
          <w:rFonts w:ascii="Times New Roman" w:hAnsi="Times New Roman"/>
          <w:sz w:val="28"/>
          <w:szCs w:val="28"/>
          <w:lang w:val="ru-RU"/>
        </w:rPr>
        <w:t>У процесі публічного захисту кандидат на присвоєння бакалаврського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студента повинна супроводжуватися презентаційними матеріалами, розробленими в програмі М</w:t>
      </w:r>
      <w:r w:rsidRPr="004D5EAB">
        <w:rPr>
          <w:rFonts w:ascii="Times New Roman" w:hAnsi="Times New Roman"/>
          <w:sz w:val="28"/>
          <w:szCs w:val="28"/>
        </w:rPr>
        <w:t>icrosoft</w:t>
      </w:r>
      <w:r w:rsidRPr="004D5EAB">
        <w:rPr>
          <w:rFonts w:ascii="Times New Roman" w:hAnsi="Times New Roman"/>
          <w:sz w:val="28"/>
          <w:szCs w:val="28"/>
          <w:lang w:val="ru-RU"/>
        </w:rPr>
        <w:t xml:space="preserve"> </w:t>
      </w:r>
      <w:r w:rsidRPr="004D5EAB">
        <w:rPr>
          <w:rFonts w:ascii="Times New Roman" w:hAnsi="Times New Roman"/>
          <w:sz w:val="28"/>
          <w:szCs w:val="28"/>
        </w:rPr>
        <w:t>Office</w:t>
      </w:r>
      <w:r w:rsidRPr="004D5EAB">
        <w:rPr>
          <w:rFonts w:ascii="Times New Roman" w:hAnsi="Times New Roman"/>
          <w:sz w:val="28"/>
          <w:szCs w:val="28"/>
          <w:lang w:val="ru-RU"/>
        </w:rPr>
        <w:t xml:space="preserve"> </w:t>
      </w:r>
      <w:r w:rsidRPr="004D5EAB">
        <w:rPr>
          <w:rFonts w:ascii="Times New Roman" w:hAnsi="Times New Roman"/>
          <w:sz w:val="28"/>
          <w:szCs w:val="28"/>
        </w:rPr>
        <w:t>Power</w:t>
      </w:r>
      <w:r w:rsidRPr="004D5EAB">
        <w:rPr>
          <w:rFonts w:ascii="Times New Roman" w:hAnsi="Times New Roman"/>
          <w:sz w:val="28"/>
          <w:szCs w:val="28"/>
          <w:lang w:val="ru-RU"/>
        </w:rPr>
        <w:t xml:space="preserve"> </w:t>
      </w:r>
      <w:r w:rsidRPr="004D5EAB">
        <w:rPr>
          <w:rFonts w:ascii="Times New Roman" w:hAnsi="Times New Roman"/>
          <w:sz w:val="28"/>
          <w:szCs w:val="28"/>
        </w:rPr>
        <w:t>Point</w:t>
      </w:r>
      <w:r w:rsidR="00AC7D58" w:rsidRPr="004D5EAB">
        <w:rPr>
          <w:rFonts w:ascii="Times New Roman" w:hAnsi="Times New Roman"/>
          <w:sz w:val="28"/>
          <w:szCs w:val="28"/>
          <w:lang w:val="uk-UA"/>
        </w:rPr>
        <w:t>,</w:t>
      </w:r>
      <w:r w:rsidRPr="004D5EAB">
        <w:rPr>
          <w:rFonts w:ascii="Times New Roman" w:hAnsi="Times New Roman"/>
          <w:sz w:val="28"/>
          <w:szCs w:val="28"/>
          <w:lang w:val="ru-RU"/>
        </w:rPr>
        <w:t xml:space="preserve"> та пояснювальною запискою, призначеними для загального перегляду. </w:t>
      </w:r>
    </w:p>
    <w:p w14:paraId="54AED7F6" w14:textId="213498EC" w:rsidR="000E330A" w:rsidRPr="004D5EAB" w:rsidRDefault="000E330A" w:rsidP="00283294">
      <w:pPr>
        <w:pStyle w:val="a8"/>
        <w:snapToGrid w:val="0"/>
        <w:spacing w:after="0"/>
        <w:ind w:left="0" w:firstLine="709"/>
        <w:jc w:val="both"/>
        <w:rPr>
          <w:rFonts w:ascii="Times New Roman" w:hAnsi="Times New Roman"/>
          <w:sz w:val="28"/>
          <w:szCs w:val="28"/>
          <w:lang w:val="ru-RU"/>
        </w:rPr>
      </w:pPr>
      <w:r w:rsidRPr="004D5EAB">
        <w:rPr>
          <w:rFonts w:ascii="Times New Roman" w:hAnsi="Times New Roman"/>
          <w:sz w:val="28"/>
          <w:szCs w:val="28"/>
          <w:lang w:val="ru-RU"/>
        </w:rPr>
        <w:t xml:space="preserve">Ухвалення екзаменаційною комісією рішення про присудження ступеня бакалавра з туризму </w:t>
      </w:r>
      <w:r w:rsidR="00AC7D58" w:rsidRPr="004D5EAB">
        <w:rPr>
          <w:rFonts w:ascii="Times New Roman" w:hAnsi="Times New Roman"/>
          <w:sz w:val="28"/>
          <w:szCs w:val="28"/>
          <w:lang w:val="ru-RU"/>
        </w:rPr>
        <w:t xml:space="preserve">і рекреації </w:t>
      </w:r>
      <w:r w:rsidRPr="004D5EAB">
        <w:rPr>
          <w:rFonts w:ascii="Times New Roman" w:hAnsi="Times New Roman"/>
          <w:sz w:val="28"/>
          <w:szCs w:val="28"/>
          <w:lang w:val="ru-RU"/>
        </w:rPr>
        <w:t>та видачу диплома бакалавра за результатами підсумкової атестації студентів оголошуються після оформлення в установленому порядку протоколів засідань екзаменаційної комісії.</w:t>
      </w:r>
    </w:p>
    <w:p w14:paraId="529FCD09" w14:textId="77777777" w:rsidR="000E330A" w:rsidRPr="004D5EAB" w:rsidRDefault="000E330A" w:rsidP="00191238">
      <w:pPr>
        <w:jc w:val="center"/>
        <w:rPr>
          <w:rFonts w:ascii="Times New Roman" w:hAnsi="Times New Roman"/>
          <w:b/>
          <w:sz w:val="28"/>
          <w:szCs w:val="28"/>
          <w:lang w:val="ru-RU"/>
        </w:rPr>
      </w:pPr>
      <w:r w:rsidRPr="004D5EAB">
        <w:rPr>
          <w:rFonts w:ascii="Times New Roman" w:hAnsi="Times New Roman"/>
          <w:b/>
          <w:sz w:val="28"/>
          <w:szCs w:val="28"/>
          <w:lang w:val="ru-RU"/>
        </w:rPr>
        <w:br w:type="page"/>
      </w:r>
      <w:r w:rsidRPr="004D5EAB">
        <w:rPr>
          <w:rFonts w:ascii="Times New Roman" w:hAnsi="Times New Roman"/>
          <w:b/>
          <w:sz w:val="28"/>
          <w:szCs w:val="28"/>
          <w:lang w:val="ru-RU"/>
        </w:rPr>
        <w:lastRenderedPageBreak/>
        <w:t>4. Вимоги до наявності системи внутрішнього забезпечення якості вищої освіти</w:t>
      </w:r>
    </w:p>
    <w:p w14:paraId="5789B5D9" w14:textId="77777777" w:rsidR="000E330A" w:rsidRPr="004D5EAB" w:rsidRDefault="000E330A" w:rsidP="00AC7D58">
      <w:pPr>
        <w:pStyle w:val="a0"/>
        <w:tabs>
          <w:tab w:val="left" w:pos="1134"/>
        </w:tabs>
        <w:spacing w:after="0"/>
        <w:ind w:right="108" w:firstLine="709"/>
        <w:jc w:val="both"/>
        <w:rPr>
          <w:sz w:val="28"/>
          <w:szCs w:val="28"/>
          <w:lang w:val="ru-RU"/>
        </w:rPr>
      </w:pPr>
      <w:r w:rsidRPr="004D5EAB">
        <w:rPr>
          <w:sz w:val="28"/>
          <w:szCs w:val="28"/>
          <w:lang w:val="ru-RU"/>
        </w:rPr>
        <w:t>Заклади вищої освіти несуть первинну відповідальність за якість послуг щодо надання вищої освіти.</w:t>
      </w:r>
    </w:p>
    <w:p w14:paraId="59122F08" w14:textId="0F650E98" w:rsidR="000E330A" w:rsidRPr="004D5EAB" w:rsidRDefault="000E330A" w:rsidP="00AC7D58">
      <w:pPr>
        <w:pStyle w:val="a0"/>
        <w:tabs>
          <w:tab w:val="left" w:pos="1134"/>
        </w:tabs>
        <w:spacing w:after="0"/>
        <w:ind w:right="98" w:firstLine="709"/>
        <w:jc w:val="both"/>
        <w:rPr>
          <w:sz w:val="28"/>
          <w:szCs w:val="28"/>
          <w:lang w:val="ru-RU"/>
        </w:rPr>
      </w:pPr>
      <w:r w:rsidRPr="004D5EAB">
        <w:rPr>
          <w:sz w:val="28"/>
          <w:szCs w:val="28"/>
          <w:lang w:val="ru-RU"/>
        </w:rPr>
        <w:t xml:space="preserve">В </w:t>
      </w:r>
      <w:r w:rsidR="007F7BBE" w:rsidRPr="004D5EAB">
        <w:rPr>
          <w:sz w:val="28"/>
          <w:szCs w:val="28"/>
          <w:lang w:val="ru-RU"/>
        </w:rPr>
        <w:t>у</w:t>
      </w:r>
      <w:r w:rsidRPr="004D5EAB">
        <w:rPr>
          <w:sz w:val="28"/>
          <w:szCs w:val="28"/>
          <w:lang w:val="ru-RU"/>
        </w:rPr>
        <w:t>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29A320A5" w14:textId="77777777" w:rsidR="000E330A" w:rsidRPr="004D5EAB" w:rsidRDefault="000E330A" w:rsidP="00AC7D58">
      <w:pPr>
        <w:pStyle w:val="a0"/>
        <w:numPr>
          <w:ilvl w:val="0"/>
          <w:numId w:val="10"/>
        </w:numPr>
        <w:tabs>
          <w:tab w:val="left" w:pos="993"/>
        </w:tabs>
        <w:spacing w:after="0"/>
        <w:ind w:left="0" w:right="98" w:firstLine="709"/>
        <w:jc w:val="both"/>
        <w:rPr>
          <w:sz w:val="28"/>
          <w:szCs w:val="28"/>
          <w:lang w:val="ru-RU"/>
        </w:rPr>
      </w:pPr>
      <w:r w:rsidRPr="004D5EAB">
        <w:rPr>
          <w:sz w:val="28"/>
          <w:szCs w:val="28"/>
          <w:lang w:val="ru-RU"/>
        </w:rPr>
        <w:t>визначення принципів та процедур забезпечення якості вищої освіти;</w:t>
      </w:r>
    </w:p>
    <w:p w14:paraId="72283281" w14:textId="77777777" w:rsidR="000E330A" w:rsidRPr="004D5EAB" w:rsidRDefault="000E330A" w:rsidP="00040580">
      <w:pPr>
        <w:pStyle w:val="a0"/>
        <w:numPr>
          <w:ilvl w:val="0"/>
          <w:numId w:val="10"/>
        </w:numPr>
        <w:tabs>
          <w:tab w:val="left" w:pos="993"/>
        </w:tabs>
        <w:spacing w:after="0"/>
        <w:ind w:left="0" w:right="98" w:firstLine="709"/>
        <w:jc w:val="both"/>
        <w:rPr>
          <w:sz w:val="28"/>
          <w:szCs w:val="28"/>
          <w:lang w:val="ru-RU"/>
        </w:rPr>
      </w:pPr>
      <w:r w:rsidRPr="004D5EAB">
        <w:rPr>
          <w:sz w:val="28"/>
          <w:szCs w:val="28"/>
          <w:lang w:val="ru-RU"/>
        </w:rPr>
        <w:t>здійснення моніторингу та періодичного перегляду освітніх</w:t>
      </w:r>
      <w:r w:rsidRPr="004D5EAB">
        <w:rPr>
          <w:spacing w:val="-17"/>
          <w:sz w:val="28"/>
          <w:szCs w:val="28"/>
          <w:lang w:val="ru-RU"/>
        </w:rPr>
        <w:t xml:space="preserve"> </w:t>
      </w:r>
      <w:r w:rsidRPr="004D5EAB">
        <w:rPr>
          <w:sz w:val="28"/>
          <w:szCs w:val="28"/>
          <w:lang w:val="ru-RU"/>
        </w:rPr>
        <w:t>програм;</w:t>
      </w:r>
    </w:p>
    <w:p w14:paraId="0B267388" w14:textId="77777777" w:rsidR="000E330A" w:rsidRPr="004D5EAB" w:rsidRDefault="000E330A" w:rsidP="00040580">
      <w:pPr>
        <w:pStyle w:val="a0"/>
        <w:numPr>
          <w:ilvl w:val="0"/>
          <w:numId w:val="10"/>
        </w:numPr>
        <w:tabs>
          <w:tab w:val="left" w:pos="993"/>
        </w:tabs>
        <w:spacing w:after="0"/>
        <w:ind w:left="0" w:right="98" w:firstLine="709"/>
        <w:jc w:val="both"/>
        <w:rPr>
          <w:sz w:val="28"/>
          <w:szCs w:val="28"/>
          <w:lang w:val="ru-RU"/>
        </w:rPr>
      </w:pPr>
      <w:r w:rsidRPr="004D5EAB">
        <w:rPr>
          <w:sz w:val="28"/>
          <w:szCs w:val="28"/>
          <w:lang w:val="ru-RU"/>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4D5EAB">
        <w:rPr>
          <w:spacing w:val="-1"/>
          <w:sz w:val="28"/>
          <w:szCs w:val="28"/>
          <w:lang w:val="ru-RU"/>
        </w:rPr>
        <w:t xml:space="preserve"> </w:t>
      </w:r>
      <w:r w:rsidRPr="004D5EAB">
        <w:rPr>
          <w:sz w:val="28"/>
          <w:szCs w:val="28"/>
          <w:lang w:val="ru-RU"/>
        </w:rPr>
        <w:t>спосіб;</w:t>
      </w:r>
    </w:p>
    <w:p w14:paraId="5D2AD4D6" w14:textId="77777777" w:rsidR="000E330A" w:rsidRPr="004D5EAB" w:rsidRDefault="000E330A" w:rsidP="00040580">
      <w:pPr>
        <w:pStyle w:val="a0"/>
        <w:numPr>
          <w:ilvl w:val="0"/>
          <w:numId w:val="10"/>
        </w:numPr>
        <w:tabs>
          <w:tab w:val="left" w:pos="993"/>
        </w:tabs>
        <w:spacing w:after="0"/>
        <w:ind w:left="0" w:right="98" w:firstLine="709"/>
        <w:jc w:val="both"/>
        <w:rPr>
          <w:sz w:val="28"/>
          <w:szCs w:val="28"/>
          <w:lang w:val="ru-RU"/>
        </w:rPr>
      </w:pPr>
      <w:r w:rsidRPr="004D5EAB">
        <w:rPr>
          <w:sz w:val="28"/>
          <w:szCs w:val="28"/>
          <w:lang w:val="ru-RU"/>
        </w:rPr>
        <w:t>забезпечення підвищення кваліфікації педагогічних, наукових і науково-педагогічних</w:t>
      </w:r>
      <w:r w:rsidRPr="004D5EAB">
        <w:rPr>
          <w:spacing w:val="-4"/>
          <w:sz w:val="28"/>
          <w:szCs w:val="28"/>
          <w:lang w:val="ru-RU"/>
        </w:rPr>
        <w:t xml:space="preserve"> </w:t>
      </w:r>
      <w:r w:rsidRPr="004D5EAB">
        <w:rPr>
          <w:sz w:val="28"/>
          <w:szCs w:val="28"/>
          <w:lang w:val="ru-RU"/>
        </w:rPr>
        <w:t>працівників;</w:t>
      </w:r>
    </w:p>
    <w:p w14:paraId="4F340AEE" w14:textId="77777777" w:rsidR="000E330A" w:rsidRPr="004D5EAB" w:rsidRDefault="000E330A" w:rsidP="00040580">
      <w:pPr>
        <w:pStyle w:val="a0"/>
        <w:numPr>
          <w:ilvl w:val="0"/>
          <w:numId w:val="10"/>
        </w:numPr>
        <w:tabs>
          <w:tab w:val="left" w:pos="993"/>
        </w:tabs>
        <w:spacing w:after="0"/>
        <w:ind w:left="0" w:right="98" w:firstLine="709"/>
        <w:jc w:val="both"/>
        <w:rPr>
          <w:sz w:val="28"/>
          <w:szCs w:val="28"/>
          <w:lang w:val="ru-RU"/>
        </w:rPr>
      </w:pPr>
      <w:r w:rsidRPr="004D5EAB">
        <w:rPr>
          <w:sz w:val="28"/>
          <w:szCs w:val="28"/>
          <w:lang w:val="ru-RU"/>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14:paraId="1A942999" w14:textId="77777777" w:rsidR="000E330A" w:rsidRPr="004D5EAB" w:rsidRDefault="000E330A" w:rsidP="00040580">
      <w:pPr>
        <w:pStyle w:val="a0"/>
        <w:numPr>
          <w:ilvl w:val="0"/>
          <w:numId w:val="10"/>
        </w:numPr>
        <w:tabs>
          <w:tab w:val="left" w:pos="993"/>
        </w:tabs>
        <w:spacing w:after="0"/>
        <w:ind w:left="0" w:right="98" w:firstLine="709"/>
        <w:jc w:val="both"/>
        <w:rPr>
          <w:sz w:val="28"/>
          <w:szCs w:val="28"/>
          <w:lang w:val="ru-RU"/>
        </w:rPr>
      </w:pPr>
      <w:r w:rsidRPr="004D5EAB">
        <w:rPr>
          <w:sz w:val="28"/>
          <w:szCs w:val="28"/>
          <w:lang w:val="ru-RU"/>
        </w:rPr>
        <w:t>забезпечення наявності інформаційних систем для ефективного управління освітнім</w:t>
      </w:r>
      <w:r w:rsidRPr="004D5EAB">
        <w:rPr>
          <w:spacing w:val="-4"/>
          <w:sz w:val="28"/>
          <w:szCs w:val="28"/>
          <w:lang w:val="ru-RU"/>
        </w:rPr>
        <w:t xml:space="preserve"> </w:t>
      </w:r>
      <w:r w:rsidRPr="004D5EAB">
        <w:rPr>
          <w:sz w:val="28"/>
          <w:szCs w:val="28"/>
          <w:lang w:val="ru-RU"/>
        </w:rPr>
        <w:t>процесом;</w:t>
      </w:r>
    </w:p>
    <w:p w14:paraId="410CA3F4" w14:textId="77777777" w:rsidR="000E330A" w:rsidRPr="004D5EAB" w:rsidRDefault="000E330A" w:rsidP="00040580">
      <w:pPr>
        <w:pStyle w:val="a0"/>
        <w:numPr>
          <w:ilvl w:val="0"/>
          <w:numId w:val="10"/>
        </w:numPr>
        <w:tabs>
          <w:tab w:val="left" w:pos="993"/>
        </w:tabs>
        <w:spacing w:after="0"/>
        <w:ind w:left="0" w:right="98" w:firstLine="709"/>
        <w:jc w:val="both"/>
        <w:rPr>
          <w:sz w:val="28"/>
          <w:szCs w:val="28"/>
          <w:lang w:val="ru-RU"/>
        </w:rPr>
      </w:pPr>
      <w:r w:rsidRPr="004D5EAB">
        <w:rPr>
          <w:sz w:val="28"/>
          <w:szCs w:val="28"/>
          <w:lang w:val="ru-RU"/>
        </w:rPr>
        <w:t>забезпечення публічності інформації про освітні програми, ступені</w:t>
      </w:r>
      <w:r w:rsidRPr="004D5EAB">
        <w:rPr>
          <w:spacing w:val="-31"/>
          <w:sz w:val="28"/>
          <w:szCs w:val="28"/>
          <w:lang w:val="ru-RU"/>
        </w:rPr>
        <w:t xml:space="preserve"> </w:t>
      </w:r>
      <w:r w:rsidRPr="004D5EAB">
        <w:rPr>
          <w:sz w:val="28"/>
          <w:szCs w:val="28"/>
          <w:lang w:val="ru-RU"/>
        </w:rPr>
        <w:t>вищої освіти та</w:t>
      </w:r>
      <w:r w:rsidRPr="004D5EAB">
        <w:rPr>
          <w:spacing w:val="-1"/>
          <w:sz w:val="28"/>
          <w:szCs w:val="28"/>
          <w:lang w:val="ru-RU"/>
        </w:rPr>
        <w:t xml:space="preserve"> </w:t>
      </w:r>
      <w:r w:rsidRPr="004D5EAB">
        <w:rPr>
          <w:sz w:val="28"/>
          <w:szCs w:val="28"/>
          <w:lang w:val="ru-RU"/>
        </w:rPr>
        <w:t>кваліфікації;</w:t>
      </w:r>
    </w:p>
    <w:p w14:paraId="1CFAAB86" w14:textId="77777777" w:rsidR="000E330A" w:rsidRPr="004D5EAB" w:rsidRDefault="000E330A" w:rsidP="00040580">
      <w:pPr>
        <w:pStyle w:val="a0"/>
        <w:numPr>
          <w:ilvl w:val="0"/>
          <w:numId w:val="10"/>
        </w:numPr>
        <w:tabs>
          <w:tab w:val="left" w:pos="993"/>
        </w:tabs>
        <w:spacing w:after="0"/>
        <w:ind w:left="0" w:right="98" w:firstLine="709"/>
        <w:jc w:val="both"/>
        <w:rPr>
          <w:sz w:val="28"/>
          <w:szCs w:val="28"/>
          <w:lang w:val="ru-RU"/>
        </w:rPr>
      </w:pPr>
      <w:r w:rsidRPr="004D5EAB">
        <w:rPr>
          <w:sz w:val="28"/>
          <w:szCs w:val="28"/>
          <w:lang w:val="ru-RU"/>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14:paraId="5792EC06" w14:textId="77777777" w:rsidR="000E330A" w:rsidRPr="004D5EAB" w:rsidRDefault="000E330A" w:rsidP="00040580">
      <w:pPr>
        <w:pStyle w:val="a0"/>
        <w:numPr>
          <w:ilvl w:val="0"/>
          <w:numId w:val="10"/>
        </w:numPr>
        <w:tabs>
          <w:tab w:val="left" w:pos="993"/>
        </w:tabs>
        <w:spacing w:after="0"/>
        <w:ind w:left="0" w:right="98" w:firstLine="709"/>
        <w:jc w:val="both"/>
        <w:rPr>
          <w:spacing w:val="20"/>
          <w:kern w:val="36"/>
          <w:sz w:val="28"/>
          <w:szCs w:val="28"/>
          <w:lang w:val="ru-RU"/>
        </w:rPr>
      </w:pPr>
      <w:r w:rsidRPr="004D5EAB">
        <w:rPr>
          <w:sz w:val="28"/>
          <w:szCs w:val="28"/>
          <w:lang w:val="ru-RU"/>
        </w:rPr>
        <w:t>інших процедур і</w:t>
      </w:r>
      <w:r w:rsidRPr="004D5EAB">
        <w:rPr>
          <w:spacing w:val="-6"/>
          <w:sz w:val="28"/>
          <w:szCs w:val="28"/>
          <w:lang w:val="ru-RU"/>
        </w:rPr>
        <w:t xml:space="preserve"> </w:t>
      </w:r>
      <w:r w:rsidRPr="004D5EAB">
        <w:rPr>
          <w:sz w:val="28"/>
          <w:szCs w:val="28"/>
          <w:lang w:val="ru-RU"/>
        </w:rPr>
        <w:t>заходів, що описані в Положенні про систему забезпечення якості підготовки здобувачів освіти (</w:t>
      </w:r>
      <w:hyperlink r:id="rId12" w:history="1">
        <w:r w:rsidRPr="004D5EAB">
          <w:rPr>
            <w:rStyle w:val="a5"/>
            <w:sz w:val="28"/>
            <w:szCs w:val="28"/>
          </w:rPr>
          <w:t>https</w:t>
        </w:r>
        <w:r w:rsidRPr="004D5EAB">
          <w:rPr>
            <w:rStyle w:val="a5"/>
            <w:sz w:val="28"/>
            <w:szCs w:val="28"/>
            <w:lang w:val="ru-RU"/>
          </w:rPr>
          <w:t>://</w:t>
        </w:r>
        <w:r w:rsidRPr="004D5EAB">
          <w:rPr>
            <w:rStyle w:val="a5"/>
            <w:sz w:val="28"/>
            <w:szCs w:val="28"/>
          </w:rPr>
          <w:t>uu</w:t>
        </w:r>
        <w:r w:rsidRPr="004D5EAB">
          <w:rPr>
            <w:rStyle w:val="a5"/>
            <w:sz w:val="28"/>
            <w:szCs w:val="28"/>
            <w:lang w:val="ru-RU"/>
          </w:rPr>
          <w:t>.</w:t>
        </w:r>
        <w:r w:rsidRPr="004D5EAB">
          <w:rPr>
            <w:rStyle w:val="a5"/>
            <w:sz w:val="28"/>
            <w:szCs w:val="28"/>
          </w:rPr>
          <w:t>edu</w:t>
        </w:r>
        <w:r w:rsidRPr="004D5EAB">
          <w:rPr>
            <w:rStyle w:val="a5"/>
            <w:sz w:val="28"/>
            <w:szCs w:val="28"/>
            <w:lang w:val="ru-RU"/>
          </w:rPr>
          <w:t>.</w:t>
        </w:r>
        <w:r w:rsidRPr="004D5EAB">
          <w:rPr>
            <w:rStyle w:val="a5"/>
            <w:sz w:val="28"/>
            <w:szCs w:val="28"/>
          </w:rPr>
          <w:t>ua</w:t>
        </w:r>
        <w:r w:rsidRPr="004D5EAB">
          <w:rPr>
            <w:rStyle w:val="a5"/>
            <w:sz w:val="28"/>
            <w:szCs w:val="28"/>
            <w:lang w:val="ru-RU"/>
          </w:rPr>
          <w:t>/</w:t>
        </w:r>
        <w:r w:rsidRPr="004D5EAB">
          <w:rPr>
            <w:rStyle w:val="a5"/>
            <w:sz w:val="28"/>
            <w:szCs w:val="28"/>
          </w:rPr>
          <w:t>upload</w:t>
        </w:r>
        <w:r w:rsidRPr="004D5EAB">
          <w:rPr>
            <w:rStyle w:val="a5"/>
            <w:sz w:val="28"/>
            <w:szCs w:val="28"/>
            <w:lang w:val="ru-RU"/>
          </w:rPr>
          <w:t>/</w:t>
        </w:r>
        <w:r w:rsidRPr="004D5EAB">
          <w:rPr>
            <w:rStyle w:val="a5"/>
            <w:sz w:val="28"/>
            <w:szCs w:val="28"/>
          </w:rPr>
          <w:t>universitet</w:t>
        </w:r>
        <w:r w:rsidRPr="004D5EAB">
          <w:rPr>
            <w:rStyle w:val="a5"/>
            <w:sz w:val="28"/>
            <w:szCs w:val="28"/>
            <w:lang w:val="ru-RU"/>
          </w:rPr>
          <w:t>/</w:t>
        </w:r>
        <w:r w:rsidRPr="004D5EAB">
          <w:rPr>
            <w:rStyle w:val="a5"/>
            <w:sz w:val="28"/>
            <w:szCs w:val="28"/>
          </w:rPr>
          <w:t>normativni</w:t>
        </w:r>
        <w:r w:rsidRPr="004D5EAB">
          <w:rPr>
            <w:rStyle w:val="a5"/>
            <w:sz w:val="28"/>
            <w:szCs w:val="28"/>
            <w:lang w:val="ru-RU"/>
          </w:rPr>
          <w:t>_</w:t>
        </w:r>
        <w:r w:rsidRPr="004D5EAB">
          <w:rPr>
            <w:rStyle w:val="a5"/>
            <w:sz w:val="28"/>
            <w:szCs w:val="28"/>
          </w:rPr>
          <w:t>documenti</w:t>
        </w:r>
        <w:r w:rsidRPr="004D5EAB">
          <w:rPr>
            <w:rStyle w:val="a5"/>
            <w:sz w:val="28"/>
            <w:szCs w:val="28"/>
            <w:lang w:val="ru-RU"/>
          </w:rPr>
          <w:t>/</w:t>
        </w:r>
        <w:r w:rsidRPr="004D5EAB">
          <w:rPr>
            <w:rStyle w:val="a5"/>
            <w:sz w:val="28"/>
            <w:szCs w:val="28"/>
          </w:rPr>
          <w:t>Osnovni</w:t>
        </w:r>
        <w:r w:rsidRPr="004D5EAB">
          <w:rPr>
            <w:rStyle w:val="a5"/>
            <w:sz w:val="28"/>
            <w:szCs w:val="28"/>
            <w:lang w:val="ru-RU"/>
          </w:rPr>
          <w:t>_</w:t>
        </w:r>
        <w:r w:rsidRPr="004D5EAB">
          <w:rPr>
            <w:rStyle w:val="a5"/>
            <w:sz w:val="28"/>
            <w:szCs w:val="28"/>
          </w:rPr>
          <w:t>oficiyni</w:t>
        </w:r>
        <w:r w:rsidRPr="004D5EAB">
          <w:rPr>
            <w:rStyle w:val="a5"/>
            <w:sz w:val="28"/>
            <w:szCs w:val="28"/>
            <w:lang w:val="ru-RU"/>
          </w:rPr>
          <w:t>_</w:t>
        </w:r>
        <w:r w:rsidRPr="004D5EAB">
          <w:rPr>
            <w:rStyle w:val="a5"/>
            <w:sz w:val="28"/>
            <w:szCs w:val="28"/>
          </w:rPr>
          <w:t>doc</w:t>
        </w:r>
        <w:r w:rsidRPr="004D5EAB">
          <w:rPr>
            <w:rStyle w:val="a5"/>
            <w:sz w:val="28"/>
            <w:szCs w:val="28"/>
            <w:lang w:val="ru-RU"/>
          </w:rPr>
          <w:t>_</w:t>
        </w:r>
        <w:r w:rsidRPr="004D5EAB">
          <w:rPr>
            <w:rStyle w:val="a5"/>
            <w:sz w:val="28"/>
            <w:szCs w:val="28"/>
          </w:rPr>
          <w:t>UU</w:t>
        </w:r>
        <w:r w:rsidRPr="004D5EAB">
          <w:rPr>
            <w:rStyle w:val="a5"/>
            <w:sz w:val="28"/>
            <w:szCs w:val="28"/>
            <w:lang w:val="ru-RU"/>
          </w:rPr>
          <w:t>/</w:t>
        </w:r>
        <w:r w:rsidRPr="004D5EAB">
          <w:rPr>
            <w:rStyle w:val="a5"/>
            <w:sz w:val="28"/>
            <w:szCs w:val="28"/>
          </w:rPr>
          <w:t>Upravlinnya</w:t>
        </w:r>
        <w:r w:rsidRPr="004D5EAB">
          <w:rPr>
            <w:rStyle w:val="a5"/>
            <w:sz w:val="28"/>
            <w:szCs w:val="28"/>
            <w:lang w:val="ru-RU"/>
          </w:rPr>
          <w:t>_</w:t>
        </w:r>
        <w:r w:rsidRPr="004D5EAB">
          <w:rPr>
            <w:rStyle w:val="a5"/>
            <w:sz w:val="28"/>
            <w:szCs w:val="28"/>
          </w:rPr>
          <w:t>yakistyu</w:t>
        </w:r>
        <w:r w:rsidRPr="004D5EAB">
          <w:rPr>
            <w:rStyle w:val="a5"/>
            <w:sz w:val="28"/>
            <w:szCs w:val="28"/>
            <w:lang w:val="ru-RU"/>
          </w:rPr>
          <w:t>/</w:t>
        </w:r>
        <w:r w:rsidRPr="004D5EAB">
          <w:rPr>
            <w:rStyle w:val="a5"/>
            <w:sz w:val="28"/>
            <w:szCs w:val="28"/>
          </w:rPr>
          <w:t>Quality</w:t>
        </w:r>
        <w:r w:rsidRPr="004D5EAB">
          <w:rPr>
            <w:rStyle w:val="a5"/>
            <w:sz w:val="28"/>
            <w:szCs w:val="28"/>
            <w:lang w:val="ru-RU"/>
          </w:rPr>
          <w:t>_</w:t>
        </w:r>
        <w:r w:rsidRPr="004D5EAB">
          <w:rPr>
            <w:rStyle w:val="a5"/>
            <w:sz w:val="28"/>
            <w:szCs w:val="28"/>
          </w:rPr>
          <w:t>assurance</w:t>
        </w:r>
        <w:r w:rsidRPr="004D5EAB">
          <w:rPr>
            <w:rStyle w:val="a5"/>
            <w:sz w:val="28"/>
            <w:szCs w:val="28"/>
            <w:lang w:val="ru-RU"/>
          </w:rPr>
          <w:t>.</w:t>
        </w:r>
        <w:r w:rsidRPr="004D5EAB">
          <w:rPr>
            <w:rStyle w:val="a5"/>
            <w:sz w:val="28"/>
            <w:szCs w:val="28"/>
          </w:rPr>
          <w:t>pdf</w:t>
        </w:r>
      </w:hyperlink>
      <w:r w:rsidRPr="004D5EAB">
        <w:rPr>
          <w:sz w:val="28"/>
          <w:szCs w:val="28"/>
          <w:lang w:val="ru-RU"/>
        </w:rPr>
        <w:t>).</w:t>
      </w:r>
    </w:p>
    <w:p w14:paraId="4B8D762C" w14:textId="6D959AA0" w:rsidR="000E330A" w:rsidRPr="004D5EAB" w:rsidRDefault="000E330A" w:rsidP="00AC7D58">
      <w:pPr>
        <w:pStyle w:val="a0"/>
        <w:tabs>
          <w:tab w:val="left" w:pos="993"/>
        </w:tabs>
        <w:ind w:right="98" w:firstLine="709"/>
        <w:jc w:val="both"/>
        <w:rPr>
          <w:b/>
          <w:spacing w:val="20"/>
          <w:kern w:val="36"/>
          <w:sz w:val="28"/>
          <w:szCs w:val="28"/>
          <w:lang w:val="ru-RU"/>
        </w:rPr>
      </w:pPr>
      <w:r w:rsidRPr="004D5EAB">
        <w:rPr>
          <w:sz w:val="28"/>
          <w:szCs w:val="28"/>
          <w:lang w:val="ru-RU"/>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0CFB5C91" w14:textId="77777777" w:rsidR="000E330A" w:rsidRPr="004D5EAB" w:rsidRDefault="000E330A" w:rsidP="003244C3">
      <w:pPr>
        <w:spacing w:after="0" w:line="240" w:lineRule="auto"/>
        <w:ind w:firstLine="709"/>
        <w:jc w:val="both"/>
        <w:rPr>
          <w:rFonts w:ascii="Times New Roman" w:hAnsi="Times New Roman"/>
          <w:b/>
          <w:kern w:val="36"/>
          <w:sz w:val="28"/>
          <w:szCs w:val="28"/>
          <w:lang w:val="uk-UA"/>
        </w:rPr>
      </w:pPr>
    </w:p>
    <w:p w14:paraId="221ACD57" w14:textId="12D7BE76" w:rsidR="000E330A" w:rsidRPr="004D5EAB" w:rsidRDefault="000E330A" w:rsidP="006936E6">
      <w:pPr>
        <w:spacing w:after="0" w:line="240" w:lineRule="auto"/>
        <w:ind w:firstLine="709"/>
        <w:jc w:val="center"/>
        <w:rPr>
          <w:rFonts w:ascii="Times New Roman" w:hAnsi="Times New Roman"/>
          <w:b/>
          <w:kern w:val="36"/>
          <w:sz w:val="28"/>
          <w:szCs w:val="28"/>
          <w:lang w:val="ru-RU"/>
        </w:rPr>
      </w:pPr>
      <w:r w:rsidRPr="004D5EAB">
        <w:rPr>
          <w:rFonts w:ascii="Times New Roman" w:hAnsi="Times New Roman"/>
          <w:b/>
          <w:kern w:val="36"/>
          <w:sz w:val="28"/>
          <w:szCs w:val="28"/>
          <w:lang w:val="ru-RU"/>
        </w:rPr>
        <w:br w:type="page"/>
      </w:r>
      <w:r w:rsidR="00A93F81" w:rsidRPr="004D5EAB">
        <w:rPr>
          <w:rFonts w:ascii="Times New Roman" w:hAnsi="Times New Roman"/>
          <w:b/>
          <w:kern w:val="36"/>
          <w:sz w:val="28"/>
          <w:szCs w:val="28"/>
          <w:lang w:val="ru-RU"/>
        </w:rPr>
        <w:lastRenderedPageBreak/>
        <w:t>5</w:t>
      </w:r>
      <w:r w:rsidRPr="004D5EAB">
        <w:rPr>
          <w:rFonts w:ascii="Times New Roman" w:hAnsi="Times New Roman"/>
          <w:b/>
          <w:kern w:val="36"/>
          <w:sz w:val="28"/>
          <w:szCs w:val="28"/>
          <w:lang w:val="ru-RU"/>
        </w:rPr>
        <w:t>. Перелік нормативних документів, на яких базується освітньо-професійна програма</w:t>
      </w:r>
    </w:p>
    <w:p w14:paraId="794451F4" w14:textId="77777777" w:rsidR="000E330A" w:rsidRPr="004D5EAB" w:rsidRDefault="000E330A" w:rsidP="00283294">
      <w:pPr>
        <w:pStyle w:val="Default"/>
        <w:tabs>
          <w:tab w:val="left" w:pos="993"/>
        </w:tabs>
        <w:ind w:firstLine="709"/>
        <w:jc w:val="both"/>
        <w:rPr>
          <w:b/>
          <w:color w:val="auto"/>
          <w:sz w:val="28"/>
          <w:szCs w:val="28"/>
          <w:lang w:val="uk-UA"/>
        </w:rPr>
      </w:pPr>
    </w:p>
    <w:p w14:paraId="4D08E531" w14:textId="77777777" w:rsidR="000E330A" w:rsidRPr="004D5EAB" w:rsidRDefault="000E330A" w:rsidP="001A7BE3">
      <w:pPr>
        <w:ind w:firstLine="709"/>
        <w:jc w:val="both"/>
        <w:rPr>
          <w:rFonts w:ascii="Times New Roman" w:hAnsi="Times New Roman"/>
          <w:b/>
          <w:color w:val="000000"/>
          <w:sz w:val="28"/>
          <w:szCs w:val="28"/>
          <w:lang w:eastAsia="uk-UA"/>
        </w:rPr>
      </w:pPr>
      <w:r w:rsidRPr="004D5EAB">
        <w:rPr>
          <w:rFonts w:ascii="Times New Roman" w:hAnsi="Times New Roman"/>
          <w:b/>
          <w:color w:val="000000"/>
          <w:sz w:val="28"/>
          <w:szCs w:val="28"/>
          <w:lang w:eastAsia="uk-UA"/>
        </w:rPr>
        <w:t>А. Офіційні документи:</w:t>
      </w:r>
    </w:p>
    <w:p w14:paraId="694D63D6" w14:textId="77777777" w:rsidR="000E330A" w:rsidRPr="004D5EAB" w:rsidRDefault="000E330A" w:rsidP="001A7BE3">
      <w:pPr>
        <w:numPr>
          <w:ilvl w:val="0"/>
          <w:numId w:val="17"/>
        </w:numPr>
        <w:tabs>
          <w:tab w:val="left" w:pos="1134"/>
        </w:tabs>
        <w:spacing w:after="0" w:line="240" w:lineRule="auto"/>
        <w:ind w:left="0" w:firstLine="709"/>
        <w:jc w:val="both"/>
        <w:rPr>
          <w:rFonts w:ascii="Times New Roman" w:hAnsi="Times New Roman"/>
          <w:sz w:val="28"/>
          <w:szCs w:val="28"/>
          <w:lang w:val="pl-PL" w:eastAsia="uk-UA"/>
        </w:rPr>
      </w:pPr>
      <w:r w:rsidRPr="004D5EAB">
        <w:rPr>
          <w:rFonts w:ascii="Times New Roman" w:hAnsi="Times New Roman"/>
          <w:sz w:val="28"/>
          <w:szCs w:val="28"/>
          <w:lang w:val="ru-RU" w:eastAsia="uk-UA"/>
        </w:rPr>
        <w:t xml:space="preserve">Закон України «Про вищу освіту». </w:t>
      </w:r>
      <w:r w:rsidRPr="004D5EAB">
        <w:rPr>
          <w:rFonts w:ascii="Times New Roman" w:hAnsi="Times New Roman"/>
          <w:sz w:val="28"/>
          <w:szCs w:val="28"/>
          <w:lang w:val="pl-PL" w:eastAsia="uk-UA"/>
        </w:rPr>
        <w:t xml:space="preserve">URL: </w:t>
      </w:r>
      <w:hyperlink r:id="rId13" w:history="1">
        <w:r w:rsidRPr="004D5EAB">
          <w:rPr>
            <w:rFonts w:ascii="Times New Roman" w:hAnsi="Times New Roman"/>
            <w:color w:val="0563C1"/>
            <w:sz w:val="28"/>
            <w:szCs w:val="28"/>
            <w:u w:val="single"/>
            <w:lang w:val="pl-PL" w:eastAsia="uk-UA"/>
          </w:rPr>
          <w:t>http://zakon4.rada.gov.ua/laws/show/1556-18</w:t>
        </w:r>
      </w:hyperlink>
      <w:r w:rsidRPr="004D5EAB">
        <w:rPr>
          <w:rFonts w:ascii="Times New Roman" w:hAnsi="Times New Roman"/>
          <w:sz w:val="28"/>
          <w:szCs w:val="28"/>
          <w:lang w:val="pl-PL" w:eastAsia="uk-UA"/>
        </w:rPr>
        <w:t xml:space="preserve">. </w:t>
      </w:r>
    </w:p>
    <w:p w14:paraId="58FBFD2E" w14:textId="77777777" w:rsidR="000E330A" w:rsidRPr="004D5EAB" w:rsidRDefault="000E330A" w:rsidP="001A7BE3">
      <w:pPr>
        <w:numPr>
          <w:ilvl w:val="0"/>
          <w:numId w:val="17"/>
        </w:numPr>
        <w:tabs>
          <w:tab w:val="left" w:pos="1134"/>
        </w:tabs>
        <w:spacing w:after="0" w:line="240" w:lineRule="auto"/>
        <w:ind w:left="0" w:firstLine="709"/>
        <w:jc w:val="both"/>
        <w:rPr>
          <w:rFonts w:ascii="Times New Roman" w:hAnsi="Times New Roman"/>
          <w:sz w:val="28"/>
          <w:szCs w:val="28"/>
          <w:lang w:val="ru-RU" w:eastAsia="uk-UA"/>
        </w:rPr>
      </w:pPr>
      <w:r w:rsidRPr="004D5EAB">
        <w:rPr>
          <w:rFonts w:ascii="Times New Roman" w:hAnsi="Times New Roman"/>
          <w:sz w:val="28"/>
          <w:szCs w:val="28"/>
          <w:lang w:val="ru-RU" w:eastAsia="uk-UA"/>
        </w:rPr>
        <w:t xml:space="preserve">Закон України «Про освіту». </w:t>
      </w:r>
      <w:r w:rsidRPr="004D5EAB">
        <w:rPr>
          <w:rFonts w:ascii="Times New Roman" w:hAnsi="Times New Roman"/>
          <w:sz w:val="28"/>
          <w:szCs w:val="28"/>
          <w:lang w:val="pl-PL" w:eastAsia="uk-UA"/>
        </w:rPr>
        <w:t>URL</w:t>
      </w:r>
      <w:r w:rsidRPr="004D5EAB">
        <w:rPr>
          <w:rFonts w:ascii="Times New Roman" w:hAnsi="Times New Roman"/>
          <w:sz w:val="28"/>
          <w:szCs w:val="28"/>
          <w:lang w:val="ru-RU" w:eastAsia="uk-UA"/>
        </w:rPr>
        <w:t xml:space="preserve">: </w:t>
      </w:r>
      <w:hyperlink r:id="rId14" w:history="1">
        <w:r w:rsidRPr="004D5EAB">
          <w:rPr>
            <w:rFonts w:ascii="Times New Roman" w:hAnsi="Times New Roman"/>
            <w:color w:val="0563C1"/>
            <w:sz w:val="28"/>
            <w:szCs w:val="28"/>
            <w:u w:val="single"/>
            <w:lang w:val="pl-PL" w:eastAsia="uk-UA"/>
          </w:rPr>
          <w:t>http</w:t>
        </w:r>
        <w:r w:rsidRPr="004D5EAB">
          <w:rPr>
            <w:rFonts w:ascii="Times New Roman" w:hAnsi="Times New Roman"/>
            <w:color w:val="0563C1"/>
            <w:sz w:val="28"/>
            <w:szCs w:val="28"/>
            <w:u w:val="single"/>
            <w:lang w:val="ru-RU" w:eastAsia="uk-UA"/>
          </w:rPr>
          <w:t>://</w:t>
        </w:r>
        <w:r w:rsidRPr="004D5EAB">
          <w:rPr>
            <w:rFonts w:ascii="Times New Roman" w:hAnsi="Times New Roman"/>
            <w:color w:val="0563C1"/>
            <w:sz w:val="28"/>
            <w:szCs w:val="28"/>
            <w:u w:val="single"/>
            <w:lang w:val="pl-PL" w:eastAsia="uk-UA"/>
          </w:rPr>
          <w:t>zakon</w:t>
        </w:r>
        <w:r w:rsidRPr="004D5EAB">
          <w:rPr>
            <w:rFonts w:ascii="Times New Roman" w:hAnsi="Times New Roman"/>
            <w:color w:val="0563C1"/>
            <w:sz w:val="28"/>
            <w:szCs w:val="28"/>
            <w:u w:val="single"/>
            <w:lang w:val="ru-RU" w:eastAsia="uk-UA"/>
          </w:rPr>
          <w:t>5.</w:t>
        </w:r>
        <w:r w:rsidRPr="004D5EAB">
          <w:rPr>
            <w:rFonts w:ascii="Times New Roman" w:hAnsi="Times New Roman"/>
            <w:color w:val="0563C1"/>
            <w:sz w:val="28"/>
            <w:szCs w:val="28"/>
            <w:u w:val="single"/>
            <w:lang w:val="pl-PL" w:eastAsia="uk-UA"/>
          </w:rPr>
          <w:t>rada</w:t>
        </w:r>
        <w:r w:rsidRPr="004D5EAB">
          <w:rPr>
            <w:rFonts w:ascii="Times New Roman" w:hAnsi="Times New Roman"/>
            <w:color w:val="0563C1"/>
            <w:sz w:val="28"/>
            <w:szCs w:val="28"/>
            <w:u w:val="single"/>
            <w:lang w:val="ru-RU" w:eastAsia="uk-UA"/>
          </w:rPr>
          <w:t>.</w:t>
        </w:r>
        <w:r w:rsidRPr="004D5EAB">
          <w:rPr>
            <w:rFonts w:ascii="Times New Roman" w:hAnsi="Times New Roman"/>
            <w:color w:val="0563C1"/>
            <w:sz w:val="28"/>
            <w:szCs w:val="28"/>
            <w:u w:val="single"/>
            <w:lang w:val="pl-PL" w:eastAsia="uk-UA"/>
          </w:rPr>
          <w:t>gov</w:t>
        </w:r>
        <w:r w:rsidRPr="004D5EAB">
          <w:rPr>
            <w:rFonts w:ascii="Times New Roman" w:hAnsi="Times New Roman"/>
            <w:color w:val="0563C1"/>
            <w:sz w:val="28"/>
            <w:szCs w:val="28"/>
            <w:u w:val="single"/>
            <w:lang w:val="ru-RU" w:eastAsia="uk-UA"/>
          </w:rPr>
          <w:t>.</w:t>
        </w:r>
        <w:r w:rsidRPr="004D5EAB">
          <w:rPr>
            <w:rFonts w:ascii="Times New Roman" w:hAnsi="Times New Roman"/>
            <w:color w:val="0563C1"/>
            <w:sz w:val="28"/>
            <w:szCs w:val="28"/>
            <w:u w:val="single"/>
            <w:lang w:val="pl-PL" w:eastAsia="uk-UA"/>
          </w:rPr>
          <w:t>ua</w:t>
        </w:r>
        <w:r w:rsidRPr="004D5EAB">
          <w:rPr>
            <w:rFonts w:ascii="Times New Roman" w:hAnsi="Times New Roman"/>
            <w:color w:val="0563C1"/>
            <w:sz w:val="28"/>
            <w:szCs w:val="28"/>
            <w:u w:val="single"/>
            <w:lang w:val="ru-RU" w:eastAsia="uk-UA"/>
          </w:rPr>
          <w:t>/</w:t>
        </w:r>
        <w:r w:rsidRPr="004D5EAB">
          <w:rPr>
            <w:rFonts w:ascii="Times New Roman" w:hAnsi="Times New Roman"/>
            <w:color w:val="0563C1"/>
            <w:sz w:val="28"/>
            <w:szCs w:val="28"/>
            <w:u w:val="single"/>
            <w:lang w:val="pl-PL" w:eastAsia="uk-UA"/>
          </w:rPr>
          <w:t>laws</w:t>
        </w:r>
        <w:r w:rsidRPr="004D5EAB">
          <w:rPr>
            <w:rFonts w:ascii="Times New Roman" w:hAnsi="Times New Roman"/>
            <w:color w:val="0563C1"/>
            <w:sz w:val="28"/>
            <w:szCs w:val="28"/>
            <w:u w:val="single"/>
            <w:lang w:val="ru-RU" w:eastAsia="uk-UA"/>
          </w:rPr>
          <w:t>/</w:t>
        </w:r>
        <w:r w:rsidRPr="004D5EAB">
          <w:rPr>
            <w:rFonts w:ascii="Times New Roman" w:hAnsi="Times New Roman"/>
            <w:color w:val="0563C1"/>
            <w:sz w:val="28"/>
            <w:szCs w:val="28"/>
            <w:u w:val="single"/>
            <w:lang w:val="pl-PL" w:eastAsia="uk-UA"/>
          </w:rPr>
          <w:t>show</w:t>
        </w:r>
        <w:r w:rsidRPr="004D5EAB">
          <w:rPr>
            <w:rFonts w:ascii="Times New Roman" w:hAnsi="Times New Roman"/>
            <w:color w:val="0563C1"/>
            <w:sz w:val="28"/>
            <w:szCs w:val="28"/>
            <w:u w:val="single"/>
            <w:lang w:val="ru-RU" w:eastAsia="uk-UA"/>
          </w:rPr>
          <w:t>/2145-19</w:t>
        </w:r>
      </w:hyperlink>
      <w:r w:rsidRPr="004D5EAB">
        <w:rPr>
          <w:rFonts w:ascii="Times New Roman" w:hAnsi="Times New Roman"/>
          <w:sz w:val="28"/>
          <w:szCs w:val="28"/>
          <w:lang w:val="ru-RU" w:eastAsia="uk-UA"/>
        </w:rPr>
        <w:t>.</w:t>
      </w:r>
    </w:p>
    <w:p w14:paraId="562CB1E4" w14:textId="01B749F3" w:rsidR="000E330A" w:rsidRPr="004D5EAB" w:rsidRDefault="000E330A" w:rsidP="001A7BE3">
      <w:pPr>
        <w:pStyle w:val="a8"/>
        <w:numPr>
          <w:ilvl w:val="0"/>
          <w:numId w:val="17"/>
        </w:numPr>
        <w:suppressAutoHyphens/>
        <w:snapToGrid w:val="0"/>
        <w:spacing w:after="0" w:line="240" w:lineRule="auto"/>
        <w:ind w:left="0" w:firstLine="709"/>
        <w:jc w:val="both"/>
        <w:rPr>
          <w:rFonts w:ascii="Times New Roman" w:hAnsi="Times New Roman"/>
          <w:sz w:val="28"/>
          <w:szCs w:val="28"/>
          <w:lang w:val="ru-RU"/>
        </w:rPr>
      </w:pPr>
      <w:r w:rsidRPr="004D5EAB">
        <w:rPr>
          <w:rFonts w:ascii="Times New Roman" w:hAnsi="Times New Roman"/>
          <w:sz w:val="28"/>
          <w:szCs w:val="28"/>
          <w:lang w:val="ru-RU"/>
        </w:rPr>
        <w:t>Національний класифікатор України: «Класифікатор професій» ДК 003:2010 (</w:t>
      </w:r>
      <w:r w:rsidR="00AC7D58" w:rsidRPr="004D5EAB">
        <w:rPr>
          <w:rFonts w:ascii="Times New Roman" w:hAnsi="Times New Roman"/>
          <w:sz w:val="28"/>
          <w:szCs w:val="28"/>
          <w:lang w:val="ru-RU"/>
        </w:rPr>
        <w:t>р</w:t>
      </w:r>
      <w:r w:rsidRPr="004D5EAB">
        <w:rPr>
          <w:rFonts w:ascii="Times New Roman" w:hAnsi="Times New Roman"/>
          <w:sz w:val="28"/>
          <w:szCs w:val="28"/>
          <w:lang w:val="ru-RU"/>
        </w:rPr>
        <w:t xml:space="preserve">едакція від 30.11.2017) // База даних «Законодавство України» / ВР України. URL: </w:t>
      </w:r>
      <w:hyperlink r:id="rId15" w:history="1">
        <w:r w:rsidRPr="004D5EAB">
          <w:rPr>
            <w:rStyle w:val="a5"/>
            <w:rFonts w:ascii="Times New Roman" w:hAnsi="Times New Roman"/>
            <w:sz w:val="28"/>
            <w:szCs w:val="28"/>
            <w:lang w:val="ru-RU"/>
          </w:rPr>
          <w:t>http://zakon.rada.gov.ua/rada/show/va327609-10</w:t>
        </w:r>
      </w:hyperlink>
      <w:r w:rsidRPr="004D5EAB">
        <w:rPr>
          <w:rFonts w:ascii="Times New Roman" w:hAnsi="Times New Roman"/>
          <w:sz w:val="28"/>
          <w:szCs w:val="28"/>
          <w:lang w:val="ru-RU"/>
        </w:rPr>
        <w:t xml:space="preserve">. </w:t>
      </w:r>
    </w:p>
    <w:p w14:paraId="0BB14C0D" w14:textId="2E0780B6" w:rsidR="000E330A" w:rsidRPr="004D5EAB" w:rsidRDefault="000E330A" w:rsidP="001A7BE3">
      <w:pPr>
        <w:pStyle w:val="afd"/>
        <w:numPr>
          <w:ilvl w:val="0"/>
          <w:numId w:val="17"/>
        </w:numPr>
        <w:suppressAutoHyphens w:val="0"/>
        <w:ind w:left="0" w:firstLine="709"/>
        <w:contextualSpacing/>
        <w:jc w:val="both"/>
        <w:rPr>
          <w:rFonts w:ascii="Times New Roman" w:hAnsi="Times New Roman"/>
          <w:kern w:val="36"/>
          <w:sz w:val="28"/>
          <w:szCs w:val="28"/>
        </w:rPr>
      </w:pPr>
      <w:r w:rsidRPr="004D5EAB">
        <w:rPr>
          <w:rFonts w:ascii="Times New Roman" w:hAnsi="Times New Roman"/>
          <w:kern w:val="36"/>
          <w:sz w:val="28"/>
          <w:szCs w:val="28"/>
        </w:rPr>
        <w:t>Постанова Кабінету Міністрів України від 23</w:t>
      </w:r>
      <w:r w:rsidR="00AC7D58" w:rsidRPr="004D5EAB">
        <w:rPr>
          <w:rFonts w:ascii="Times New Roman" w:hAnsi="Times New Roman"/>
          <w:kern w:val="36"/>
          <w:sz w:val="28"/>
          <w:szCs w:val="28"/>
          <w:lang w:val="uk-UA"/>
        </w:rPr>
        <w:t>.11.</w:t>
      </w:r>
      <w:r w:rsidRPr="004D5EAB">
        <w:rPr>
          <w:rFonts w:ascii="Times New Roman" w:hAnsi="Times New Roman"/>
          <w:kern w:val="36"/>
          <w:sz w:val="28"/>
          <w:szCs w:val="28"/>
        </w:rPr>
        <w:t>2011 №</w:t>
      </w:r>
      <w:r w:rsidR="00AC7D58" w:rsidRPr="004D5EAB">
        <w:t> </w:t>
      </w:r>
      <w:r w:rsidRPr="004D5EAB">
        <w:rPr>
          <w:rFonts w:ascii="Times New Roman" w:hAnsi="Times New Roman"/>
          <w:kern w:val="36"/>
          <w:sz w:val="28"/>
          <w:szCs w:val="28"/>
        </w:rPr>
        <w:t>1341 «Про затвердження Національної рамки кваліфікацій»</w:t>
      </w:r>
      <w:r w:rsidRPr="004D5EAB">
        <w:rPr>
          <w:rFonts w:ascii="Times New Roman" w:hAnsi="Times New Roman"/>
          <w:sz w:val="28"/>
          <w:szCs w:val="28"/>
        </w:rPr>
        <w:t xml:space="preserve">. </w:t>
      </w:r>
      <w:r w:rsidRPr="004D5EAB">
        <w:rPr>
          <w:rFonts w:ascii="Times New Roman" w:hAnsi="Times New Roman"/>
          <w:sz w:val="28"/>
          <w:szCs w:val="28"/>
          <w:lang w:val="en-US"/>
        </w:rPr>
        <w:t>URL</w:t>
      </w:r>
      <w:r w:rsidRPr="004D5EAB">
        <w:rPr>
          <w:rFonts w:ascii="Times New Roman" w:hAnsi="Times New Roman"/>
          <w:kern w:val="36"/>
          <w:sz w:val="28"/>
          <w:szCs w:val="28"/>
        </w:rPr>
        <w:t xml:space="preserve">: </w:t>
      </w:r>
      <w:hyperlink r:id="rId16" w:history="1">
        <w:r w:rsidRPr="004D5EAB">
          <w:rPr>
            <w:rStyle w:val="a5"/>
            <w:rFonts w:ascii="Times New Roman" w:hAnsi="Times New Roman"/>
            <w:kern w:val="36"/>
            <w:sz w:val="28"/>
            <w:szCs w:val="28"/>
          </w:rPr>
          <w:t>http://zakon5.rada.gov.ua/laws/show/1341-2011-п</w:t>
        </w:r>
      </w:hyperlink>
      <w:r w:rsidRPr="004D5EAB">
        <w:rPr>
          <w:rFonts w:ascii="Times New Roman" w:hAnsi="Times New Roman"/>
          <w:kern w:val="36"/>
          <w:sz w:val="28"/>
          <w:szCs w:val="28"/>
        </w:rPr>
        <w:t>.</w:t>
      </w:r>
    </w:p>
    <w:p w14:paraId="2BBF487E" w14:textId="77777777" w:rsidR="000E330A" w:rsidRPr="004D5EAB" w:rsidRDefault="000E330A" w:rsidP="001A7BE3">
      <w:pPr>
        <w:numPr>
          <w:ilvl w:val="0"/>
          <w:numId w:val="17"/>
        </w:numPr>
        <w:tabs>
          <w:tab w:val="left" w:pos="1134"/>
        </w:tabs>
        <w:spacing w:after="0" w:line="240" w:lineRule="auto"/>
        <w:ind w:left="0" w:firstLine="709"/>
        <w:jc w:val="both"/>
        <w:rPr>
          <w:rFonts w:ascii="Times New Roman" w:hAnsi="Times New Roman"/>
          <w:sz w:val="28"/>
          <w:szCs w:val="28"/>
          <w:lang w:eastAsia="uk-UA"/>
        </w:rPr>
      </w:pPr>
      <w:r w:rsidRPr="004D5EAB">
        <w:rPr>
          <w:rFonts w:ascii="Times New Roman" w:hAnsi="Times New Roman"/>
          <w:sz w:val="28"/>
          <w:szCs w:val="28"/>
          <w:lang w:val="ru-RU"/>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w:t>
      </w:r>
      <w:hyperlink r:id="rId17" w:history="1">
        <w:r w:rsidRPr="004D5EAB">
          <w:rPr>
            <w:rStyle w:val="a5"/>
            <w:rFonts w:ascii="Times New Roman" w:hAnsi="Times New Roman"/>
            <w:sz w:val="28"/>
            <w:szCs w:val="28"/>
            <w:lang w:val="ru-RU"/>
          </w:rPr>
          <w:t>http://zakon4.rada.gov.ua/laws/show/266-2015-п</w:t>
        </w:r>
      </w:hyperlink>
      <w:r w:rsidRPr="004D5EAB">
        <w:rPr>
          <w:rFonts w:ascii="Times New Roman" w:hAnsi="Times New Roman"/>
          <w:sz w:val="28"/>
          <w:szCs w:val="28"/>
          <w:lang w:val="ru-RU"/>
        </w:rPr>
        <w:t>.</w:t>
      </w:r>
    </w:p>
    <w:p w14:paraId="644CE555" w14:textId="4E3BE81D" w:rsidR="000E330A" w:rsidRPr="004D5EAB" w:rsidRDefault="000E330A" w:rsidP="001A7BE3">
      <w:pPr>
        <w:numPr>
          <w:ilvl w:val="0"/>
          <w:numId w:val="17"/>
        </w:numPr>
        <w:spacing w:after="0" w:line="240" w:lineRule="auto"/>
        <w:ind w:left="0" w:firstLine="709"/>
        <w:jc w:val="both"/>
        <w:rPr>
          <w:rFonts w:ascii="Times New Roman" w:hAnsi="Times New Roman"/>
          <w:sz w:val="28"/>
          <w:szCs w:val="28"/>
          <w:lang w:val="pl-PL"/>
        </w:rPr>
      </w:pPr>
      <w:r w:rsidRPr="004D5EAB">
        <w:rPr>
          <w:rFonts w:ascii="Times New Roman" w:hAnsi="Times New Roman"/>
          <w:sz w:val="28"/>
          <w:szCs w:val="28"/>
          <w:lang w:val="ru-RU"/>
        </w:rPr>
        <w:t>Методичні</w:t>
      </w:r>
      <w:r w:rsidRPr="004D5EAB">
        <w:rPr>
          <w:rFonts w:ascii="Times New Roman" w:hAnsi="Times New Roman"/>
          <w:sz w:val="28"/>
          <w:szCs w:val="28"/>
        </w:rPr>
        <w:t xml:space="preserve"> </w:t>
      </w:r>
      <w:r w:rsidRPr="004D5EAB">
        <w:rPr>
          <w:rFonts w:ascii="Times New Roman" w:hAnsi="Times New Roman"/>
          <w:sz w:val="28"/>
          <w:szCs w:val="28"/>
          <w:lang w:val="ru-RU"/>
        </w:rPr>
        <w:t>рекомендації</w:t>
      </w:r>
      <w:r w:rsidRPr="004D5EAB">
        <w:rPr>
          <w:rFonts w:ascii="Times New Roman" w:hAnsi="Times New Roman"/>
          <w:sz w:val="28"/>
          <w:szCs w:val="28"/>
        </w:rPr>
        <w:t xml:space="preserve"> </w:t>
      </w:r>
      <w:r w:rsidRPr="004D5EAB">
        <w:rPr>
          <w:rFonts w:ascii="Times New Roman" w:hAnsi="Times New Roman"/>
          <w:sz w:val="28"/>
          <w:szCs w:val="28"/>
          <w:lang w:val="ru-RU"/>
        </w:rPr>
        <w:t>щодо</w:t>
      </w:r>
      <w:r w:rsidRPr="004D5EAB">
        <w:rPr>
          <w:rFonts w:ascii="Times New Roman" w:hAnsi="Times New Roman"/>
          <w:sz w:val="28"/>
          <w:szCs w:val="28"/>
        </w:rPr>
        <w:t xml:space="preserve"> </w:t>
      </w:r>
      <w:r w:rsidRPr="004D5EAB">
        <w:rPr>
          <w:rFonts w:ascii="Times New Roman" w:hAnsi="Times New Roman"/>
          <w:sz w:val="28"/>
          <w:szCs w:val="28"/>
          <w:lang w:val="ru-RU"/>
        </w:rPr>
        <w:t>розроблення</w:t>
      </w:r>
      <w:r w:rsidRPr="004D5EAB">
        <w:rPr>
          <w:rFonts w:ascii="Times New Roman" w:hAnsi="Times New Roman"/>
          <w:sz w:val="28"/>
          <w:szCs w:val="28"/>
        </w:rPr>
        <w:t xml:space="preserve"> </w:t>
      </w:r>
      <w:r w:rsidRPr="004D5EAB">
        <w:rPr>
          <w:rFonts w:ascii="Times New Roman" w:hAnsi="Times New Roman"/>
          <w:sz w:val="28"/>
          <w:szCs w:val="28"/>
          <w:lang w:val="ru-RU"/>
        </w:rPr>
        <w:t>стандартів</w:t>
      </w:r>
      <w:r w:rsidRPr="004D5EAB">
        <w:rPr>
          <w:rFonts w:ascii="Times New Roman" w:hAnsi="Times New Roman"/>
          <w:sz w:val="28"/>
          <w:szCs w:val="28"/>
        </w:rPr>
        <w:t xml:space="preserve"> </w:t>
      </w:r>
      <w:r w:rsidRPr="004D5EAB">
        <w:rPr>
          <w:rFonts w:ascii="Times New Roman" w:hAnsi="Times New Roman"/>
          <w:sz w:val="28"/>
          <w:szCs w:val="28"/>
          <w:lang w:val="ru-RU"/>
        </w:rPr>
        <w:t>вищої</w:t>
      </w:r>
      <w:r w:rsidRPr="004D5EAB">
        <w:rPr>
          <w:rFonts w:ascii="Times New Roman" w:hAnsi="Times New Roman"/>
          <w:sz w:val="28"/>
          <w:szCs w:val="28"/>
        </w:rPr>
        <w:t xml:space="preserve"> </w:t>
      </w:r>
      <w:r w:rsidRPr="004D5EAB">
        <w:rPr>
          <w:rFonts w:ascii="Times New Roman" w:hAnsi="Times New Roman"/>
          <w:sz w:val="28"/>
          <w:szCs w:val="28"/>
          <w:lang w:val="ru-RU"/>
        </w:rPr>
        <w:t>освіти</w:t>
      </w:r>
      <w:r w:rsidR="00AC7D58" w:rsidRPr="004D5EAB">
        <w:rPr>
          <w:rFonts w:ascii="Times New Roman" w:hAnsi="Times New Roman"/>
          <w:sz w:val="28"/>
          <w:szCs w:val="28"/>
        </w:rPr>
        <w:t>,</w:t>
      </w:r>
      <w:r w:rsidRPr="004D5EAB">
        <w:rPr>
          <w:rFonts w:ascii="Times New Roman" w:hAnsi="Times New Roman"/>
          <w:sz w:val="28"/>
          <w:szCs w:val="28"/>
        </w:rPr>
        <w:t xml:space="preserve"> </w:t>
      </w:r>
      <w:r w:rsidR="00AC7D58" w:rsidRPr="004D5EAB">
        <w:rPr>
          <w:rFonts w:ascii="Times New Roman" w:hAnsi="Times New Roman"/>
          <w:sz w:val="28"/>
          <w:szCs w:val="28"/>
          <w:lang w:val="ru-RU"/>
        </w:rPr>
        <w:t>з</w:t>
      </w:r>
      <w:r w:rsidRPr="004D5EAB">
        <w:rPr>
          <w:rFonts w:ascii="Times New Roman" w:hAnsi="Times New Roman"/>
          <w:sz w:val="28"/>
          <w:szCs w:val="28"/>
          <w:lang w:val="ru-RU"/>
        </w:rPr>
        <w:t>атверджені</w:t>
      </w:r>
      <w:r w:rsidRPr="004D5EAB">
        <w:rPr>
          <w:rFonts w:ascii="Times New Roman" w:hAnsi="Times New Roman"/>
          <w:sz w:val="28"/>
          <w:szCs w:val="28"/>
        </w:rPr>
        <w:t xml:space="preserve"> </w:t>
      </w:r>
      <w:r w:rsidR="00AC7D58" w:rsidRPr="004D5EAB">
        <w:rPr>
          <w:rFonts w:ascii="Times New Roman" w:hAnsi="Times New Roman"/>
          <w:sz w:val="28"/>
          <w:szCs w:val="28"/>
          <w:lang w:val="ru-RU"/>
        </w:rPr>
        <w:t>н</w:t>
      </w:r>
      <w:r w:rsidRPr="004D5EAB">
        <w:rPr>
          <w:rFonts w:ascii="Times New Roman" w:hAnsi="Times New Roman"/>
          <w:sz w:val="28"/>
          <w:szCs w:val="28"/>
          <w:lang w:val="ru-RU"/>
        </w:rPr>
        <w:t>аказ</w:t>
      </w:r>
      <w:r w:rsidR="00AC7D58" w:rsidRPr="004D5EAB">
        <w:rPr>
          <w:rFonts w:ascii="Times New Roman" w:hAnsi="Times New Roman"/>
          <w:sz w:val="28"/>
          <w:szCs w:val="28"/>
          <w:lang w:val="ru-RU"/>
        </w:rPr>
        <w:t>ом</w:t>
      </w:r>
      <w:r w:rsidRPr="004D5EAB">
        <w:rPr>
          <w:rFonts w:ascii="Times New Roman" w:hAnsi="Times New Roman"/>
          <w:sz w:val="28"/>
          <w:szCs w:val="28"/>
        </w:rPr>
        <w:t xml:space="preserve"> </w:t>
      </w:r>
      <w:r w:rsidRPr="004D5EAB">
        <w:rPr>
          <w:rFonts w:ascii="Times New Roman" w:hAnsi="Times New Roman"/>
          <w:sz w:val="28"/>
          <w:szCs w:val="28"/>
          <w:lang w:val="ru-RU"/>
        </w:rPr>
        <w:t>Міністерства</w:t>
      </w:r>
      <w:r w:rsidRPr="004D5EAB">
        <w:rPr>
          <w:rFonts w:ascii="Times New Roman" w:hAnsi="Times New Roman"/>
          <w:sz w:val="28"/>
          <w:szCs w:val="28"/>
        </w:rPr>
        <w:t xml:space="preserve"> </w:t>
      </w:r>
      <w:r w:rsidRPr="004D5EAB">
        <w:rPr>
          <w:rFonts w:ascii="Times New Roman" w:hAnsi="Times New Roman"/>
          <w:sz w:val="28"/>
          <w:szCs w:val="28"/>
          <w:lang w:val="ru-RU"/>
        </w:rPr>
        <w:t>освіти</w:t>
      </w:r>
      <w:r w:rsidRPr="004D5EAB">
        <w:rPr>
          <w:rFonts w:ascii="Times New Roman" w:hAnsi="Times New Roman"/>
          <w:sz w:val="28"/>
          <w:szCs w:val="28"/>
        </w:rPr>
        <w:t xml:space="preserve"> </w:t>
      </w:r>
      <w:r w:rsidRPr="004D5EAB">
        <w:rPr>
          <w:rFonts w:ascii="Times New Roman" w:hAnsi="Times New Roman"/>
          <w:sz w:val="28"/>
          <w:szCs w:val="28"/>
          <w:lang w:val="ru-RU"/>
        </w:rPr>
        <w:t>і</w:t>
      </w:r>
      <w:r w:rsidRPr="004D5EAB">
        <w:rPr>
          <w:rFonts w:ascii="Times New Roman" w:hAnsi="Times New Roman"/>
          <w:sz w:val="28"/>
          <w:szCs w:val="28"/>
        </w:rPr>
        <w:t xml:space="preserve"> </w:t>
      </w:r>
      <w:r w:rsidRPr="004D5EAB">
        <w:rPr>
          <w:rFonts w:ascii="Times New Roman" w:hAnsi="Times New Roman"/>
          <w:sz w:val="28"/>
          <w:szCs w:val="28"/>
          <w:lang w:val="ru-RU"/>
        </w:rPr>
        <w:t>науки</w:t>
      </w:r>
      <w:r w:rsidRPr="004D5EAB">
        <w:rPr>
          <w:rFonts w:ascii="Times New Roman" w:hAnsi="Times New Roman"/>
          <w:sz w:val="28"/>
          <w:szCs w:val="28"/>
        </w:rPr>
        <w:t xml:space="preserve"> </w:t>
      </w:r>
      <w:r w:rsidRPr="004D5EAB">
        <w:rPr>
          <w:rFonts w:ascii="Times New Roman" w:hAnsi="Times New Roman"/>
          <w:sz w:val="28"/>
          <w:szCs w:val="28"/>
          <w:lang w:val="ru-RU"/>
        </w:rPr>
        <w:t>України</w:t>
      </w:r>
      <w:r w:rsidRPr="004D5EAB">
        <w:rPr>
          <w:rFonts w:ascii="Times New Roman" w:hAnsi="Times New Roman"/>
          <w:sz w:val="28"/>
          <w:szCs w:val="28"/>
        </w:rPr>
        <w:t xml:space="preserve"> </w:t>
      </w:r>
      <w:r w:rsidRPr="004D5EAB">
        <w:rPr>
          <w:rFonts w:ascii="Times New Roman" w:hAnsi="Times New Roman"/>
          <w:sz w:val="28"/>
          <w:szCs w:val="28"/>
          <w:lang w:val="ru-RU"/>
        </w:rPr>
        <w:t>від</w:t>
      </w:r>
      <w:r w:rsidRPr="004D5EAB">
        <w:rPr>
          <w:rFonts w:ascii="Times New Roman" w:hAnsi="Times New Roman"/>
          <w:sz w:val="28"/>
          <w:szCs w:val="28"/>
        </w:rPr>
        <w:t xml:space="preserve"> 01.06.2017 №</w:t>
      </w:r>
      <w:r w:rsidR="00AC7D58" w:rsidRPr="004D5EAB">
        <w:t> </w:t>
      </w:r>
      <w:r w:rsidRPr="004D5EAB">
        <w:rPr>
          <w:rFonts w:ascii="Times New Roman" w:hAnsi="Times New Roman"/>
          <w:sz w:val="28"/>
          <w:szCs w:val="28"/>
        </w:rPr>
        <w:t>600 (</w:t>
      </w:r>
      <w:r w:rsidRPr="004D5EAB">
        <w:rPr>
          <w:rFonts w:ascii="Times New Roman" w:hAnsi="Times New Roman"/>
          <w:sz w:val="28"/>
          <w:szCs w:val="28"/>
          <w:lang w:val="ru-RU"/>
        </w:rPr>
        <w:t>у</w:t>
      </w:r>
      <w:r w:rsidRPr="004D5EAB">
        <w:rPr>
          <w:rFonts w:ascii="Times New Roman" w:hAnsi="Times New Roman"/>
          <w:sz w:val="28"/>
          <w:szCs w:val="28"/>
        </w:rPr>
        <w:t xml:space="preserve"> </w:t>
      </w:r>
      <w:r w:rsidRPr="004D5EAB">
        <w:rPr>
          <w:rFonts w:ascii="Times New Roman" w:hAnsi="Times New Roman"/>
          <w:sz w:val="28"/>
          <w:szCs w:val="28"/>
          <w:lang w:val="ru-RU"/>
        </w:rPr>
        <w:t>редакції</w:t>
      </w:r>
      <w:r w:rsidRPr="004D5EAB">
        <w:rPr>
          <w:rFonts w:ascii="Times New Roman" w:hAnsi="Times New Roman"/>
          <w:sz w:val="28"/>
          <w:szCs w:val="28"/>
        </w:rPr>
        <w:t xml:space="preserve"> </w:t>
      </w:r>
      <w:r w:rsidRPr="004D5EAB">
        <w:rPr>
          <w:rFonts w:ascii="Times New Roman" w:hAnsi="Times New Roman"/>
          <w:sz w:val="28"/>
          <w:szCs w:val="28"/>
          <w:lang w:val="ru-RU"/>
        </w:rPr>
        <w:t>наказу</w:t>
      </w:r>
      <w:r w:rsidRPr="004D5EAB">
        <w:rPr>
          <w:rFonts w:ascii="Times New Roman" w:hAnsi="Times New Roman"/>
          <w:sz w:val="28"/>
          <w:szCs w:val="28"/>
        </w:rPr>
        <w:t xml:space="preserve"> </w:t>
      </w:r>
      <w:r w:rsidRPr="004D5EAB">
        <w:rPr>
          <w:rFonts w:ascii="Times New Roman" w:hAnsi="Times New Roman"/>
          <w:sz w:val="28"/>
          <w:szCs w:val="28"/>
          <w:lang w:val="ru-RU"/>
        </w:rPr>
        <w:t>Міністерства</w:t>
      </w:r>
      <w:r w:rsidRPr="004D5EAB">
        <w:rPr>
          <w:rFonts w:ascii="Times New Roman" w:hAnsi="Times New Roman"/>
          <w:sz w:val="28"/>
          <w:szCs w:val="28"/>
        </w:rPr>
        <w:t xml:space="preserve"> </w:t>
      </w:r>
      <w:r w:rsidRPr="004D5EAB">
        <w:rPr>
          <w:rFonts w:ascii="Times New Roman" w:hAnsi="Times New Roman"/>
          <w:sz w:val="28"/>
          <w:szCs w:val="28"/>
          <w:lang w:val="ru-RU"/>
        </w:rPr>
        <w:t>освіти</w:t>
      </w:r>
      <w:r w:rsidRPr="004D5EAB">
        <w:rPr>
          <w:rFonts w:ascii="Times New Roman" w:hAnsi="Times New Roman"/>
          <w:sz w:val="28"/>
          <w:szCs w:val="28"/>
        </w:rPr>
        <w:t xml:space="preserve"> </w:t>
      </w:r>
      <w:r w:rsidRPr="004D5EAB">
        <w:rPr>
          <w:rFonts w:ascii="Times New Roman" w:hAnsi="Times New Roman"/>
          <w:sz w:val="28"/>
          <w:szCs w:val="28"/>
          <w:lang w:val="ru-RU"/>
        </w:rPr>
        <w:t>і</w:t>
      </w:r>
      <w:r w:rsidRPr="004D5EAB">
        <w:rPr>
          <w:rFonts w:ascii="Times New Roman" w:hAnsi="Times New Roman"/>
          <w:sz w:val="28"/>
          <w:szCs w:val="28"/>
        </w:rPr>
        <w:t xml:space="preserve"> </w:t>
      </w:r>
      <w:r w:rsidRPr="004D5EAB">
        <w:rPr>
          <w:rFonts w:ascii="Times New Roman" w:hAnsi="Times New Roman"/>
          <w:sz w:val="28"/>
          <w:szCs w:val="28"/>
          <w:lang w:val="ru-RU"/>
        </w:rPr>
        <w:t>науки</w:t>
      </w:r>
      <w:r w:rsidRPr="004D5EAB">
        <w:rPr>
          <w:rFonts w:ascii="Times New Roman" w:hAnsi="Times New Roman"/>
          <w:sz w:val="28"/>
          <w:szCs w:val="28"/>
        </w:rPr>
        <w:t xml:space="preserve"> </w:t>
      </w:r>
      <w:r w:rsidRPr="004D5EAB">
        <w:rPr>
          <w:rFonts w:ascii="Times New Roman" w:hAnsi="Times New Roman"/>
          <w:sz w:val="28"/>
          <w:szCs w:val="28"/>
          <w:lang w:val="ru-RU"/>
        </w:rPr>
        <w:t>України</w:t>
      </w:r>
      <w:r w:rsidRPr="004D5EAB">
        <w:rPr>
          <w:rFonts w:ascii="Times New Roman" w:hAnsi="Times New Roman"/>
          <w:sz w:val="28"/>
          <w:szCs w:val="28"/>
        </w:rPr>
        <w:t xml:space="preserve"> </w:t>
      </w:r>
      <w:r w:rsidRPr="004D5EAB">
        <w:rPr>
          <w:rFonts w:ascii="Times New Roman" w:hAnsi="Times New Roman"/>
          <w:sz w:val="28"/>
          <w:szCs w:val="28"/>
          <w:lang w:val="ru-RU"/>
        </w:rPr>
        <w:t>від</w:t>
      </w:r>
      <w:r w:rsidRPr="004D5EAB">
        <w:rPr>
          <w:rFonts w:ascii="Times New Roman" w:hAnsi="Times New Roman"/>
          <w:sz w:val="28"/>
          <w:szCs w:val="28"/>
        </w:rPr>
        <w:t xml:space="preserve"> 30.04.2020 №</w:t>
      </w:r>
      <w:r w:rsidR="00AC7D58" w:rsidRPr="004D5EAB">
        <w:t> </w:t>
      </w:r>
      <w:r w:rsidRPr="004D5EAB">
        <w:rPr>
          <w:rFonts w:ascii="Times New Roman" w:hAnsi="Times New Roman"/>
          <w:sz w:val="28"/>
          <w:szCs w:val="28"/>
        </w:rPr>
        <w:t>584</w:t>
      </w:r>
      <w:r w:rsidR="00AC7D58" w:rsidRPr="004D5EAB">
        <w:rPr>
          <w:rFonts w:ascii="Times New Roman" w:hAnsi="Times New Roman"/>
          <w:sz w:val="28"/>
          <w:szCs w:val="28"/>
          <w:lang w:val="uk-UA"/>
        </w:rPr>
        <w:t>)</w:t>
      </w:r>
      <w:r w:rsidRPr="004D5EAB">
        <w:rPr>
          <w:rFonts w:ascii="Times New Roman" w:hAnsi="Times New Roman"/>
          <w:sz w:val="28"/>
          <w:szCs w:val="28"/>
        </w:rPr>
        <w:t xml:space="preserve">. </w:t>
      </w:r>
      <w:r w:rsidRPr="004D5EAB">
        <w:rPr>
          <w:rFonts w:ascii="Times New Roman" w:hAnsi="Times New Roman"/>
          <w:sz w:val="28"/>
          <w:szCs w:val="28"/>
          <w:lang w:val="pl-PL" w:eastAsia="uk-UA"/>
        </w:rPr>
        <w:t>URL:</w:t>
      </w:r>
      <w:r w:rsidRPr="004D5EAB">
        <w:rPr>
          <w:rFonts w:ascii="Times New Roman" w:hAnsi="Times New Roman"/>
          <w:sz w:val="28"/>
          <w:szCs w:val="28"/>
          <w:lang w:val="pl-PL"/>
        </w:rPr>
        <w:t xml:space="preserve"> </w:t>
      </w:r>
      <w:hyperlink r:id="rId18" w:history="1">
        <w:r w:rsidRPr="004D5EAB">
          <w:rPr>
            <w:rStyle w:val="a5"/>
            <w:rFonts w:ascii="Times New Roman" w:hAnsi="Times New Roman"/>
            <w:sz w:val="28"/>
            <w:szCs w:val="28"/>
            <w:lang w:val="pl-PL"/>
          </w:rPr>
          <w:t>https://mon.gov.ua/storage/app/media/vyshcha/naukovo-metodychna_rada/2020-metod-rekomendacziyi.docx</w:t>
        </w:r>
      </w:hyperlink>
      <w:r w:rsidRPr="004D5EAB">
        <w:rPr>
          <w:rFonts w:ascii="Times New Roman" w:hAnsi="Times New Roman"/>
          <w:sz w:val="28"/>
          <w:szCs w:val="28"/>
          <w:lang w:val="pl-PL"/>
        </w:rPr>
        <w:t>.</w:t>
      </w:r>
    </w:p>
    <w:p w14:paraId="7506ECBB" w14:textId="7EBC75DE" w:rsidR="000E330A" w:rsidRPr="004D5EAB" w:rsidRDefault="000E330A" w:rsidP="001A7BE3">
      <w:pPr>
        <w:pStyle w:val="afd"/>
        <w:numPr>
          <w:ilvl w:val="0"/>
          <w:numId w:val="17"/>
        </w:numPr>
        <w:suppressAutoHyphens w:val="0"/>
        <w:ind w:left="0" w:firstLine="709"/>
        <w:contextualSpacing/>
        <w:jc w:val="both"/>
        <w:rPr>
          <w:rFonts w:ascii="Times New Roman" w:hAnsi="Times New Roman"/>
          <w:sz w:val="28"/>
          <w:szCs w:val="28"/>
          <w:lang w:val="pl-PL"/>
        </w:rPr>
      </w:pPr>
      <w:r w:rsidRPr="004D5EAB">
        <w:rPr>
          <w:rFonts w:ascii="Times New Roman" w:hAnsi="Times New Roman"/>
          <w:sz w:val="28"/>
          <w:szCs w:val="28"/>
        </w:rPr>
        <w:t>Методичні</w:t>
      </w:r>
      <w:r w:rsidRPr="004D5EAB">
        <w:rPr>
          <w:rFonts w:ascii="Times New Roman" w:hAnsi="Times New Roman"/>
          <w:sz w:val="28"/>
          <w:szCs w:val="28"/>
          <w:lang w:val="pl-PL"/>
        </w:rPr>
        <w:t xml:space="preserve"> </w:t>
      </w:r>
      <w:r w:rsidRPr="004D5EAB">
        <w:rPr>
          <w:rFonts w:ascii="Times New Roman" w:hAnsi="Times New Roman"/>
          <w:sz w:val="28"/>
          <w:szCs w:val="28"/>
        </w:rPr>
        <w:t>рекомендації</w:t>
      </w:r>
      <w:r w:rsidRPr="004D5EAB">
        <w:rPr>
          <w:rFonts w:ascii="Times New Roman" w:hAnsi="Times New Roman"/>
          <w:sz w:val="28"/>
          <w:szCs w:val="28"/>
          <w:lang w:val="pl-PL"/>
        </w:rPr>
        <w:t xml:space="preserve"> </w:t>
      </w:r>
      <w:r w:rsidRPr="004D5EAB">
        <w:rPr>
          <w:rFonts w:ascii="Times New Roman" w:hAnsi="Times New Roman"/>
          <w:sz w:val="28"/>
          <w:szCs w:val="28"/>
        </w:rPr>
        <w:t>для</w:t>
      </w:r>
      <w:r w:rsidRPr="004D5EAB">
        <w:rPr>
          <w:rFonts w:ascii="Times New Roman" w:hAnsi="Times New Roman"/>
          <w:sz w:val="28"/>
          <w:szCs w:val="28"/>
          <w:lang w:val="pl-PL"/>
        </w:rPr>
        <w:t xml:space="preserve"> </w:t>
      </w:r>
      <w:r w:rsidRPr="004D5EAB">
        <w:rPr>
          <w:rFonts w:ascii="Times New Roman" w:hAnsi="Times New Roman"/>
          <w:sz w:val="28"/>
          <w:szCs w:val="28"/>
        </w:rPr>
        <w:t>експертів</w:t>
      </w:r>
      <w:r w:rsidRPr="004D5EAB">
        <w:rPr>
          <w:rFonts w:ascii="Times New Roman" w:hAnsi="Times New Roman"/>
          <w:sz w:val="28"/>
          <w:szCs w:val="28"/>
          <w:lang w:val="pl-PL"/>
        </w:rPr>
        <w:t xml:space="preserve"> </w:t>
      </w:r>
      <w:r w:rsidRPr="004D5EAB">
        <w:rPr>
          <w:rFonts w:ascii="Times New Roman" w:hAnsi="Times New Roman"/>
          <w:sz w:val="28"/>
          <w:szCs w:val="28"/>
        </w:rPr>
        <w:t>Національного</w:t>
      </w:r>
      <w:r w:rsidRPr="004D5EAB">
        <w:rPr>
          <w:rFonts w:ascii="Times New Roman" w:hAnsi="Times New Roman"/>
          <w:sz w:val="28"/>
          <w:szCs w:val="28"/>
          <w:lang w:val="pl-PL"/>
        </w:rPr>
        <w:t xml:space="preserve"> </w:t>
      </w:r>
      <w:r w:rsidRPr="004D5EAB">
        <w:rPr>
          <w:rFonts w:ascii="Times New Roman" w:hAnsi="Times New Roman"/>
          <w:sz w:val="28"/>
          <w:szCs w:val="28"/>
        </w:rPr>
        <w:t>агентства</w:t>
      </w:r>
      <w:r w:rsidRPr="004D5EAB">
        <w:rPr>
          <w:rFonts w:ascii="Times New Roman" w:hAnsi="Times New Roman"/>
          <w:sz w:val="28"/>
          <w:szCs w:val="28"/>
          <w:lang w:val="pl-PL"/>
        </w:rPr>
        <w:t xml:space="preserve"> </w:t>
      </w:r>
      <w:r w:rsidRPr="004D5EAB">
        <w:rPr>
          <w:rFonts w:ascii="Times New Roman" w:hAnsi="Times New Roman"/>
          <w:sz w:val="28"/>
          <w:szCs w:val="28"/>
        </w:rPr>
        <w:t>щодо</w:t>
      </w:r>
      <w:r w:rsidRPr="004D5EAB">
        <w:rPr>
          <w:rFonts w:ascii="Times New Roman" w:hAnsi="Times New Roman"/>
          <w:sz w:val="28"/>
          <w:szCs w:val="28"/>
          <w:lang w:val="pl-PL"/>
        </w:rPr>
        <w:t xml:space="preserve"> </w:t>
      </w:r>
      <w:r w:rsidRPr="004D5EAB">
        <w:rPr>
          <w:rFonts w:ascii="Times New Roman" w:hAnsi="Times New Roman"/>
          <w:sz w:val="28"/>
          <w:szCs w:val="28"/>
        </w:rPr>
        <w:t>застосування</w:t>
      </w:r>
      <w:r w:rsidRPr="004D5EAB">
        <w:rPr>
          <w:rFonts w:ascii="Times New Roman" w:hAnsi="Times New Roman"/>
          <w:sz w:val="28"/>
          <w:szCs w:val="28"/>
          <w:lang w:val="pl-PL"/>
        </w:rPr>
        <w:t xml:space="preserve"> </w:t>
      </w:r>
      <w:r w:rsidRPr="004D5EAB">
        <w:rPr>
          <w:rFonts w:ascii="Times New Roman" w:hAnsi="Times New Roman"/>
          <w:sz w:val="28"/>
          <w:szCs w:val="28"/>
        </w:rPr>
        <w:t>Критеріїв</w:t>
      </w:r>
      <w:r w:rsidRPr="004D5EAB">
        <w:rPr>
          <w:rFonts w:ascii="Times New Roman" w:hAnsi="Times New Roman"/>
          <w:sz w:val="28"/>
          <w:szCs w:val="28"/>
          <w:lang w:val="pl-PL"/>
        </w:rPr>
        <w:t xml:space="preserve"> </w:t>
      </w:r>
      <w:r w:rsidRPr="004D5EAB">
        <w:rPr>
          <w:rFonts w:ascii="Times New Roman" w:hAnsi="Times New Roman"/>
          <w:sz w:val="28"/>
          <w:szCs w:val="28"/>
        </w:rPr>
        <w:t>оцінювання</w:t>
      </w:r>
      <w:r w:rsidRPr="004D5EAB">
        <w:rPr>
          <w:rFonts w:ascii="Times New Roman" w:hAnsi="Times New Roman"/>
          <w:sz w:val="28"/>
          <w:szCs w:val="28"/>
          <w:lang w:val="pl-PL"/>
        </w:rPr>
        <w:t xml:space="preserve"> </w:t>
      </w:r>
      <w:r w:rsidRPr="004D5EAB">
        <w:rPr>
          <w:rFonts w:ascii="Times New Roman" w:hAnsi="Times New Roman"/>
          <w:sz w:val="28"/>
          <w:szCs w:val="28"/>
        </w:rPr>
        <w:t>якості</w:t>
      </w:r>
      <w:r w:rsidRPr="004D5EAB">
        <w:rPr>
          <w:rFonts w:ascii="Times New Roman" w:hAnsi="Times New Roman"/>
          <w:sz w:val="28"/>
          <w:szCs w:val="28"/>
          <w:lang w:val="pl-PL"/>
        </w:rPr>
        <w:t xml:space="preserve"> </w:t>
      </w:r>
      <w:r w:rsidRPr="004D5EAB">
        <w:rPr>
          <w:rFonts w:ascii="Times New Roman" w:hAnsi="Times New Roman"/>
          <w:sz w:val="28"/>
          <w:szCs w:val="28"/>
        </w:rPr>
        <w:t>освітньої</w:t>
      </w:r>
      <w:r w:rsidRPr="004D5EAB">
        <w:rPr>
          <w:rFonts w:ascii="Times New Roman" w:hAnsi="Times New Roman"/>
          <w:sz w:val="28"/>
          <w:szCs w:val="28"/>
          <w:lang w:val="pl-PL"/>
        </w:rPr>
        <w:t xml:space="preserve"> </w:t>
      </w:r>
      <w:r w:rsidRPr="004D5EAB">
        <w:rPr>
          <w:rFonts w:ascii="Times New Roman" w:hAnsi="Times New Roman"/>
          <w:sz w:val="28"/>
          <w:szCs w:val="28"/>
        </w:rPr>
        <w:t>програми</w:t>
      </w:r>
      <w:r w:rsidRPr="004D5EAB">
        <w:rPr>
          <w:rFonts w:ascii="Times New Roman" w:hAnsi="Times New Roman"/>
          <w:sz w:val="28"/>
          <w:szCs w:val="28"/>
          <w:lang w:val="pl-PL"/>
        </w:rPr>
        <w:t xml:space="preserve">, </w:t>
      </w:r>
      <w:r w:rsidRPr="004D5EAB">
        <w:rPr>
          <w:rFonts w:ascii="Times New Roman" w:hAnsi="Times New Roman"/>
          <w:sz w:val="28"/>
          <w:szCs w:val="28"/>
        </w:rPr>
        <w:t>затверджені</w:t>
      </w:r>
      <w:r w:rsidRPr="004D5EAB">
        <w:rPr>
          <w:rFonts w:ascii="Times New Roman" w:hAnsi="Times New Roman"/>
          <w:sz w:val="28"/>
          <w:szCs w:val="28"/>
          <w:lang w:val="pl-PL"/>
        </w:rPr>
        <w:t xml:space="preserve"> </w:t>
      </w:r>
      <w:r w:rsidRPr="004D5EAB">
        <w:rPr>
          <w:rFonts w:ascii="Times New Roman" w:hAnsi="Times New Roman"/>
          <w:sz w:val="28"/>
          <w:szCs w:val="28"/>
        </w:rPr>
        <w:t>рішенням</w:t>
      </w:r>
      <w:r w:rsidRPr="004D5EAB">
        <w:rPr>
          <w:rFonts w:ascii="Times New Roman" w:hAnsi="Times New Roman"/>
          <w:sz w:val="28"/>
          <w:szCs w:val="28"/>
          <w:lang w:val="pl-PL"/>
        </w:rPr>
        <w:t xml:space="preserve"> </w:t>
      </w:r>
      <w:r w:rsidRPr="004D5EAB">
        <w:rPr>
          <w:rFonts w:ascii="Times New Roman" w:hAnsi="Times New Roman"/>
          <w:sz w:val="28"/>
          <w:szCs w:val="28"/>
        </w:rPr>
        <w:t>Національного</w:t>
      </w:r>
      <w:r w:rsidRPr="004D5EAB">
        <w:rPr>
          <w:rFonts w:ascii="Times New Roman" w:hAnsi="Times New Roman"/>
          <w:sz w:val="28"/>
          <w:szCs w:val="28"/>
          <w:lang w:val="pl-PL"/>
        </w:rPr>
        <w:t xml:space="preserve"> </w:t>
      </w:r>
      <w:r w:rsidRPr="004D5EAB">
        <w:rPr>
          <w:rFonts w:ascii="Times New Roman" w:hAnsi="Times New Roman"/>
          <w:sz w:val="28"/>
          <w:szCs w:val="28"/>
        </w:rPr>
        <w:t>агентства</w:t>
      </w:r>
      <w:r w:rsidRPr="004D5EAB">
        <w:rPr>
          <w:rFonts w:ascii="Times New Roman" w:hAnsi="Times New Roman"/>
          <w:sz w:val="28"/>
          <w:szCs w:val="28"/>
          <w:lang w:val="pl-PL"/>
        </w:rPr>
        <w:t xml:space="preserve"> </w:t>
      </w:r>
      <w:r w:rsidRPr="004D5EAB">
        <w:rPr>
          <w:rFonts w:ascii="Times New Roman" w:hAnsi="Times New Roman"/>
          <w:sz w:val="28"/>
          <w:szCs w:val="28"/>
        </w:rPr>
        <w:t>із</w:t>
      </w:r>
      <w:r w:rsidRPr="004D5EAB">
        <w:rPr>
          <w:rFonts w:ascii="Times New Roman" w:hAnsi="Times New Roman"/>
          <w:sz w:val="28"/>
          <w:szCs w:val="28"/>
          <w:lang w:val="pl-PL"/>
        </w:rPr>
        <w:t xml:space="preserve"> </w:t>
      </w:r>
      <w:r w:rsidRPr="004D5EAB">
        <w:rPr>
          <w:rFonts w:ascii="Times New Roman" w:hAnsi="Times New Roman"/>
          <w:sz w:val="28"/>
          <w:szCs w:val="28"/>
        </w:rPr>
        <w:t>забезпечення</w:t>
      </w:r>
      <w:r w:rsidRPr="004D5EAB">
        <w:rPr>
          <w:rFonts w:ascii="Times New Roman" w:hAnsi="Times New Roman"/>
          <w:sz w:val="28"/>
          <w:szCs w:val="28"/>
          <w:lang w:val="pl-PL"/>
        </w:rPr>
        <w:t xml:space="preserve"> </w:t>
      </w:r>
      <w:r w:rsidRPr="004D5EAB">
        <w:rPr>
          <w:rFonts w:ascii="Times New Roman" w:hAnsi="Times New Roman"/>
          <w:sz w:val="28"/>
          <w:szCs w:val="28"/>
        </w:rPr>
        <w:t>якості</w:t>
      </w:r>
      <w:r w:rsidRPr="004D5EAB">
        <w:rPr>
          <w:rFonts w:ascii="Times New Roman" w:hAnsi="Times New Roman"/>
          <w:sz w:val="28"/>
          <w:szCs w:val="28"/>
          <w:lang w:val="pl-PL"/>
        </w:rPr>
        <w:t xml:space="preserve"> </w:t>
      </w:r>
      <w:r w:rsidRPr="004D5EAB">
        <w:rPr>
          <w:rFonts w:ascii="Times New Roman" w:hAnsi="Times New Roman"/>
          <w:sz w:val="28"/>
          <w:szCs w:val="28"/>
        </w:rPr>
        <w:t>вищої</w:t>
      </w:r>
      <w:r w:rsidRPr="004D5EAB">
        <w:rPr>
          <w:rFonts w:ascii="Times New Roman" w:hAnsi="Times New Roman"/>
          <w:sz w:val="28"/>
          <w:szCs w:val="28"/>
          <w:lang w:val="pl-PL"/>
        </w:rPr>
        <w:t xml:space="preserve"> </w:t>
      </w:r>
      <w:r w:rsidRPr="004D5EAB">
        <w:rPr>
          <w:rFonts w:ascii="Times New Roman" w:hAnsi="Times New Roman"/>
          <w:sz w:val="28"/>
          <w:szCs w:val="28"/>
        </w:rPr>
        <w:t>освіти</w:t>
      </w:r>
      <w:r w:rsidRPr="004D5EAB">
        <w:rPr>
          <w:rFonts w:ascii="Times New Roman" w:hAnsi="Times New Roman"/>
          <w:sz w:val="28"/>
          <w:szCs w:val="28"/>
          <w:lang w:val="pl-PL"/>
        </w:rPr>
        <w:t xml:space="preserve"> </w:t>
      </w:r>
      <w:r w:rsidRPr="004D5EAB">
        <w:rPr>
          <w:rFonts w:ascii="Times New Roman" w:hAnsi="Times New Roman"/>
          <w:sz w:val="28"/>
          <w:szCs w:val="28"/>
        </w:rPr>
        <w:t>від</w:t>
      </w:r>
      <w:r w:rsidRPr="004D5EAB">
        <w:rPr>
          <w:rFonts w:ascii="Times New Roman" w:hAnsi="Times New Roman"/>
          <w:sz w:val="28"/>
          <w:szCs w:val="28"/>
          <w:lang w:val="pl-PL"/>
        </w:rPr>
        <w:t xml:space="preserve"> 29</w:t>
      </w:r>
      <w:r w:rsidR="00AC7D58" w:rsidRPr="004D5EAB">
        <w:rPr>
          <w:rFonts w:ascii="Times New Roman" w:hAnsi="Times New Roman"/>
          <w:sz w:val="28"/>
          <w:szCs w:val="28"/>
          <w:lang w:val="uk-UA"/>
        </w:rPr>
        <w:t>.08.</w:t>
      </w:r>
      <w:r w:rsidRPr="004D5EAB">
        <w:rPr>
          <w:rFonts w:ascii="Times New Roman" w:hAnsi="Times New Roman"/>
          <w:sz w:val="28"/>
          <w:szCs w:val="28"/>
          <w:lang w:val="pl-PL"/>
        </w:rPr>
        <w:t>2019 № 9 (</w:t>
      </w:r>
      <w:hyperlink r:id="rId19" w:history="1">
        <w:r w:rsidRPr="004D5EAB">
          <w:rPr>
            <w:rStyle w:val="a5"/>
            <w:rFonts w:ascii="Times New Roman" w:hAnsi="Times New Roman"/>
            <w:sz w:val="28"/>
            <w:szCs w:val="28"/>
            <w:lang w:val="pl-PL"/>
          </w:rPr>
          <w:t>https://naqa.gov.ua/</w:t>
        </w:r>
      </w:hyperlink>
      <w:r w:rsidRPr="004D5EAB">
        <w:rPr>
          <w:rFonts w:ascii="Times New Roman" w:hAnsi="Times New Roman"/>
          <w:sz w:val="28"/>
          <w:szCs w:val="28"/>
          <w:lang w:val="pl-PL"/>
        </w:rPr>
        <w:t>).</w:t>
      </w:r>
    </w:p>
    <w:p w14:paraId="25B4AFA1" w14:textId="7F1818F5" w:rsidR="000E330A" w:rsidRPr="004D5EAB" w:rsidRDefault="000E330A" w:rsidP="001A7BE3">
      <w:pPr>
        <w:pStyle w:val="afd"/>
        <w:numPr>
          <w:ilvl w:val="0"/>
          <w:numId w:val="17"/>
        </w:numPr>
        <w:suppressAutoHyphens w:val="0"/>
        <w:ind w:left="0" w:firstLine="709"/>
        <w:contextualSpacing/>
        <w:jc w:val="both"/>
        <w:rPr>
          <w:rFonts w:ascii="Times New Roman" w:hAnsi="Times New Roman"/>
          <w:sz w:val="28"/>
          <w:szCs w:val="28"/>
          <w:lang w:val="pl-PL"/>
        </w:rPr>
      </w:pPr>
      <w:r w:rsidRPr="004D5EAB">
        <w:rPr>
          <w:rFonts w:ascii="Times New Roman" w:hAnsi="Times New Roman"/>
          <w:sz w:val="28"/>
          <w:szCs w:val="28"/>
        </w:rPr>
        <w:t>Положення</w:t>
      </w:r>
      <w:r w:rsidRPr="004D5EAB">
        <w:rPr>
          <w:rFonts w:ascii="Times New Roman" w:hAnsi="Times New Roman"/>
          <w:sz w:val="28"/>
          <w:szCs w:val="28"/>
          <w:lang w:val="pl-PL"/>
        </w:rPr>
        <w:t xml:space="preserve"> </w:t>
      </w:r>
      <w:r w:rsidRPr="004D5EAB">
        <w:rPr>
          <w:rFonts w:ascii="Times New Roman" w:hAnsi="Times New Roman"/>
          <w:sz w:val="28"/>
          <w:szCs w:val="28"/>
        </w:rPr>
        <w:t>про</w:t>
      </w:r>
      <w:r w:rsidRPr="004D5EAB">
        <w:rPr>
          <w:rFonts w:ascii="Times New Roman" w:hAnsi="Times New Roman"/>
          <w:sz w:val="28"/>
          <w:szCs w:val="28"/>
          <w:lang w:val="pl-PL"/>
        </w:rPr>
        <w:t xml:space="preserve"> </w:t>
      </w:r>
      <w:r w:rsidRPr="004D5EAB">
        <w:rPr>
          <w:rFonts w:ascii="Times New Roman" w:hAnsi="Times New Roman"/>
          <w:sz w:val="28"/>
          <w:szCs w:val="28"/>
        </w:rPr>
        <w:t>акредитацію</w:t>
      </w:r>
      <w:r w:rsidRPr="004D5EAB">
        <w:rPr>
          <w:rFonts w:ascii="Times New Roman" w:hAnsi="Times New Roman"/>
          <w:sz w:val="28"/>
          <w:szCs w:val="28"/>
          <w:lang w:val="pl-PL"/>
        </w:rPr>
        <w:t xml:space="preserve"> </w:t>
      </w:r>
      <w:r w:rsidRPr="004D5EAB">
        <w:rPr>
          <w:rFonts w:ascii="Times New Roman" w:hAnsi="Times New Roman"/>
          <w:sz w:val="28"/>
          <w:szCs w:val="28"/>
        </w:rPr>
        <w:t>освітніх</w:t>
      </w:r>
      <w:r w:rsidRPr="004D5EAB">
        <w:rPr>
          <w:rFonts w:ascii="Times New Roman" w:hAnsi="Times New Roman"/>
          <w:sz w:val="28"/>
          <w:szCs w:val="28"/>
          <w:lang w:val="pl-PL"/>
        </w:rPr>
        <w:t xml:space="preserve"> </w:t>
      </w:r>
      <w:r w:rsidRPr="004D5EAB">
        <w:rPr>
          <w:rFonts w:ascii="Times New Roman" w:hAnsi="Times New Roman"/>
          <w:sz w:val="28"/>
          <w:szCs w:val="28"/>
        </w:rPr>
        <w:t>програм</w:t>
      </w:r>
      <w:r w:rsidRPr="004D5EAB">
        <w:rPr>
          <w:rFonts w:ascii="Times New Roman" w:hAnsi="Times New Roman"/>
          <w:sz w:val="28"/>
          <w:szCs w:val="28"/>
          <w:lang w:val="pl-PL"/>
        </w:rPr>
        <w:t xml:space="preserve">, </w:t>
      </w:r>
      <w:r w:rsidRPr="004D5EAB">
        <w:rPr>
          <w:rFonts w:ascii="Times New Roman" w:hAnsi="Times New Roman"/>
          <w:sz w:val="28"/>
          <w:szCs w:val="28"/>
        </w:rPr>
        <w:t>за</w:t>
      </w:r>
      <w:r w:rsidRPr="004D5EAB">
        <w:rPr>
          <w:rFonts w:ascii="Times New Roman" w:hAnsi="Times New Roman"/>
          <w:sz w:val="28"/>
          <w:szCs w:val="28"/>
          <w:lang w:val="pl-PL"/>
        </w:rPr>
        <w:t xml:space="preserve"> </w:t>
      </w:r>
      <w:r w:rsidRPr="004D5EAB">
        <w:rPr>
          <w:rFonts w:ascii="Times New Roman" w:hAnsi="Times New Roman"/>
          <w:sz w:val="28"/>
          <w:szCs w:val="28"/>
        </w:rPr>
        <w:t>якими</w:t>
      </w:r>
      <w:r w:rsidRPr="004D5EAB">
        <w:rPr>
          <w:rFonts w:ascii="Times New Roman" w:hAnsi="Times New Roman"/>
          <w:sz w:val="28"/>
          <w:szCs w:val="28"/>
          <w:lang w:val="pl-PL"/>
        </w:rPr>
        <w:t xml:space="preserve"> </w:t>
      </w:r>
      <w:r w:rsidRPr="004D5EAB">
        <w:rPr>
          <w:rFonts w:ascii="Times New Roman" w:hAnsi="Times New Roman"/>
          <w:sz w:val="28"/>
          <w:szCs w:val="28"/>
        </w:rPr>
        <w:t>здійснюється</w:t>
      </w:r>
      <w:r w:rsidRPr="004D5EAB">
        <w:rPr>
          <w:rFonts w:ascii="Times New Roman" w:hAnsi="Times New Roman"/>
          <w:sz w:val="28"/>
          <w:szCs w:val="28"/>
          <w:lang w:val="pl-PL"/>
        </w:rPr>
        <w:t xml:space="preserve"> </w:t>
      </w:r>
      <w:r w:rsidRPr="004D5EAB">
        <w:rPr>
          <w:rFonts w:ascii="Times New Roman" w:hAnsi="Times New Roman"/>
          <w:sz w:val="28"/>
          <w:szCs w:val="28"/>
        </w:rPr>
        <w:t>підготовка</w:t>
      </w:r>
      <w:r w:rsidRPr="004D5EAB">
        <w:rPr>
          <w:rFonts w:ascii="Times New Roman" w:hAnsi="Times New Roman"/>
          <w:sz w:val="28"/>
          <w:szCs w:val="28"/>
          <w:lang w:val="pl-PL"/>
        </w:rPr>
        <w:t xml:space="preserve"> </w:t>
      </w:r>
      <w:r w:rsidRPr="004D5EAB">
        <w:rPr>
          <w:rFonts w:ascii="Times New Roman" w:hAnsi="Times New Roman"/>
          <w:sz w:val="28"/>
          <w:szCs w:val="28"/>
        </w:rPr>
        <w:t>здобувачів</w:t>
      </w:r>
      <w:r w:rsidRPr="004D5EAB">
        <w:rPr>
          <w:rFonts w:ascii="Times New Roman" w:hAnsi="Times New Roman"/>
          <w:sz w:val="28"/>
          <w:szCs w:val="28"/>
          <w:lang w:val="pl-PL"/>
        </w:rPr>
        <w:t xml:space="preserve"> </w:t>
      </w:r>
      <w:r w:rsidRPr="004D5EAB">
        <w:rPr>
          <w:rFonts w:ascii="Times New Roman" w:hAnsi="Times New Roman"/>
          <w:sz w:val="28"/>
          <w:szCs w:val="28"/>
        </w:rPr>
        <w:t>вищої</w:t>
      </w:r>
      <w:r w:rsidRPr="004D5EAB">
        <w:rPr>
          <w:rFonts w:ascii="Times New Roman" w:hAnsi="Times New Roman"/>
          <w:sz w:val="28"/>
          <w:szCs w:val="28"/>
          <w:lang w:val="pl-PL"/>
        </w:rPr>
        <w:t xml:space="preserve"> </w:t>
      </w:r>
      <w:r w:rsidRPr="004D5EAB">
        <w:rPr>
          <w:rFonts w:ascii="Times New Roman" w:hAnsi="Times New Roman"/>
          <w:sz w:val="28"/>
          <w:szCs w:val="28"/>
        </w:rPr>
        <w:t>освіти</w:t>
      </w:r>
      <w:r w:rsidRPr="004D5EAB">
        <w:rPr>
          <w:rFonts w:ascii="Times New Roman" w:hAnsi="Times New Roman"/>
          <w:sz w:val="28"/>
          <w:szCs w:val="28"/>
          <w:lang w:val="pl-PL"/>
        </w:rPr>
        <w:t xml:space="preserve">, </w:t>
      </w:r>
      <w:r w:rsidRPr="004D5EAB">
        <w:rPr>
          <w:rFonts w:ascii="Times New Roman" w:hAnsi="Times New Roman"/>
          <w:sz w:val="28"/>
          <w:szCs w:val="28"/>
        </w:rPr>
        <w:t>затверджене</w:t>
      </w:r>
      <w:r w:rsidRPr="004D5EAB">
        <w:rPr>
          <w:rFonts w:ascii="Times New Roman" w:hAnsi="Times New Roman"/>
          <w:sz w:val="28"/>
          <w:szCs w:val="28"/>
          <w:lang w:val="pl-PL"/>
        </w:rPr>
        <w:t xml:space="preserve"> </w:t>
      </w:r>
      <w:r w:rsidRPr="004D5EAB">
        <w:rPr>
          <w:rFonts w:ascii="Times New Roman" w:hAnsi="Times New Roman"/>
          <w:sz w:val="28"/>
          <w:szCs w:val="28"/>
        </w:rPr>
        <w:t>наказом</w:t>
      </w:r>
      <w:r w:rsidRPr="004D5EAB">
        <w:rPr>
          <w:rFonts w:ascii="Times New Roman" w:hAnsi="Times New Roman"/>
          <w:sz w:val="28"/>
          <w:szCs w:val="28"/>
          <w:lang w:val="pl-PL"/>
        </w:rPr>
        <w:t xml:space="preserve"> </w:t>
      </w:r>
      <w:r w:rsidRPr="004D5EAB">
        <w:rPr>
          <w:rFonts w:ascii="Times New Roman" w:hAnsi="Times New Roman"/>
          <w:sz w:val="28"/>
          <w:szCs w:val="28"/>
        </w:rPr>
        <w:t>Міністерства</w:t>
      </w:r>
      <w:r w:rsidRPr="004D5EAB">
        <w:rPr>
          <w:rFonts w:ascii="Times New Roman" w:hAnsi="Times New Roman"/>
          <w:sz w:val="28"/>
          <w:szCs w:val="28"/>
          <w:lang w:val="pl-PL"/>
        </w:rPr>
        <w:t xml:space="preserve"> </w:t>
      </w:r>
      <w:r w:rsidRPr="004D5EAB">
        <w:rPr>
          <w:rFonts w:ascii="Times New Roman" w:hAnsi="Times New Roman"/>
          <w:sz w:val="28"/>
          <w:szCs w:val="28"/>
        </w:rPr>
        <w:t>освіти</w:t>
      </w:r>
      <w:r w:rsidRPr="004D5EAB">
        <w:rPr>
          <w:rFonts w:ascii="Times New Roman" w:hAnsi="Times New Roman"/>
          <w:sz w:val="28"/>
          <w:szCs w:val="28"/>
          <w:lang w:val="pl-PL"/>
        </w:rPr>
        <w:t xml:space="preserve"> </w:t>
      </w:r>
      <w:r w:rsidRPr="004D5EAB">
        <w:rPr>
          <w:rFonts w:ascii="Times New Roman" w:hAnsi="Times New Roman"/>
          <w:sz w:val="28"/>
          <w:szCs w:val="28"/>
        </w:rPr>
        <w:t>і</w:t>
      </w:r>
      <w:r w:rsidRPr="004D5EAB">
        <w:rPr>
          <w:rFonts w:ascii="Times New Roman" w:hAnsi="Times New Roman"/>
          <w:sz w:val="28"/>
          <w:szCs w:val="28"/>
          <w:lang w:val="pl-PL"/>
        </w:rPr>
        <w:t xml:space="preserve"> </w:t>
      </w:r>
      <w:r w:rsidRPr="004D5EAB">
        <w:rPr>
          <w:rFonts w:ascii="Times New Roman" w:hAnsi="Times New Roman"/>
          <w:sz w:val="28"/>
          <w:szCs w:val="28"/>
        </w:rPr>
        <w:t>науки</w:t>
      </w:r>
      <w:r w:rsidRPr="004D5EAB">
        <w:rPr>
          <w:rFonts w:ascii="Times New Roman" w:hAnsi="Times New Roman"/>
          <w:sz w:val="28"/>
          <w:szCs w:val="28"/>
          <w:lang w:val="pl-PL"/>
        </w:rPr>
        <w:t xml:space="preserve"> </w:t>
      </w:r>
      <w:r w:rsidRPr="004D5EAB">
        <w:rPr>
          <w:rFonts w:ascii="Times New Roman" w:hAnsi="Times New Roman"/>
          <w:sz w:val="28"/>
          <w:szCs w:val="28"/>
        </w:rPr>
        <w:t>України</w:t>
      </w:r>
      <w:r w:rsidRPr="004D5EAB">
        <w:rPr>
          <w:rFonts w:ascii="Times New Roman" w:hAnsi="Times New Roman"/>
          <w:sz w:val="28"/>
          <w:szCs w:val="28"/>
          <w:lang w:val="pl-PL"/>
        </w:rPr>
        <w:t xml:space="preserve"> </w:t>
      </w:r>
      <w:r w:rsidRPr="004D5EAB">
        <w:rPr>
          <w:rFonts w:ascii="Times New Roman" w:hAnsi="Times New Roman"/>
          <w:sz w:val="28"/>
          <w:szCs w:val="28"/>
        </w:rPr>
        <w:t>від</w:t>
      </w:r>
      <w:r w:rsidRPr="004D5EAB">
        <w:rPr>
          <w:rFonts w:ascii="Times New Roman" w:hAnsi="Times New Roman"/>
          <w:sz w:val="28"/>
          <w:szCs w:val="28"/>
          <w:lang w:val="pl-PL"/>
        </w:rPr>
        <w:t xml:space="preserve"> 11</w:t>
      </w:r>
      <w:r w:rsidR="00AC7D58" w:rsidRPr="004D5EAB">
        <w:rPr>
          <w:rFonts w:ascii="Times New Roman" w:hAnsi="Times New Roman"/>
          <w:sz w:val="28"/>
          <w:szCs w:val="28"/>
          <w:lang w:val="uk-UA"/>
        </w:rPr>
        <w:t>.07.</w:t>
      </w:r>
      <w:r w:rsidRPr="004D5EAB">
        <w:rPr>
          <w:rFonts w:ascii="Times New Roman" w:hAnsi="Times New Roman"/>
          <w:sz w:val="28"/>
          <w:szCs w:val="28"/>
          <w:lang w:val="pl-PL"/>
        </w:rPr>
        <w:t>2019 №</w:t>
      </w:r>
      <w:r w:rsidR="00AC7D58" w:rsidRPr="004D5EAB">
        <w:rPr>
          <w:lang w:val="pl-PL"/>
        </w:rPr>
        <w:t> </w:t>
      </w:r>
      <w:r w:rsidRPr="004D5EAB">
        <w:rPr>
          <w:rFonts w:ascii="Times New Roman" w:hAnsi="Times New Roman"/>
          <w:sz w:val="28"/>
          <w:szCs w:val="28"/>
          <w:lang w:val="pl-PL"/>
        </w:rPr>
        <w:t xml:space="preserve">977. URL: </w:t>
      </w:r>
      <w:hyperlink r:id="rId20" w:anchor="Text" w:history="1">
        <w:r w:rsidRPr="004D5EAB">
          <w:rPr>
            <w:rStyle w:val="a5"/>
            <w:rFonts w:ascii="Times New Roman" w:hAnsi="Times New Roman"/>
            <w:sz w:val="28"/>
            <w:szCs w:val="28"/>
            <w:lang w:val="pl-PL"/>
          </w:rPr>
          <w:t>https://zakon.rada.gov.ua/laws/show/z0880-19#Text</w:t>
        </w:r>
      </w:hyperlink>
      <w:r w:rsidRPr="004D5EAB">
        <w:rPr>
          <w:rFonts w:ascii="Times New Roman" w:hAnsi="Times New Roman"/>
          <w:sz w:val="28"/>
          <w:szCs w:val="28"/>
          <w:lang w:val="pl-PL"/>
        </w:rPr>
        <w:t>.</w:t>
      </w:r>
    </w:p>
    <w:p w14:paraId="1FC28A55" w14:textId="77777777" w:rsidR="000E330A" w:rsidRPr="004D5EAB" w:rsidRDefault="000E330A" w:rsidP="001A7BE3">
      <w:pPr>
        <w:pStyle w:val="afd"/>
        <w:numPr>
          <w:ilvl w:val="0"/>
          <w:numId w:val="17"/>
        </w:numPr>
        <w:suppressAutoHyphens w:val="0"/>
        <w:ind w:left="0" w:firstLine="709"/>
        <w:contextualSpacing/>
        <w:jc w:val="both"/>
        <w:rPr>
          <w:rFonts w:ascii="Times New Roman" w:hAnsi="Times New Roman"/>
          <w:sz w:val="28"/>
          <w:szCs w:val="28"/>
          <w:lang w:val="pl-PL"/>
        </w:rPr>
      </w:pPr>
      <w:r w:rsidRPr="004D5EAB">
        <w:rPr>
          <w:rFonts w:ascii="Times New Roman" w:hAnsi="Times New Roman"/>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w:t>
      </w:r>
      <w:r w:rsidR="00B76DDD" w:rsidRPr="004D5EAB">
        <w:rPr>
          <w:rFonts w:ascii="Times New Roman" w:hAnsi="Times New Roman"/>
          <w:sz w:val="28"/>
          <w:szCs w:val="28"/>
        </w:rPr>
        <w:t>28.04.2022 № 36</w:t>
      </w:r>
      <w:r w:rsidRPr="004D5EAB">
        <w:rPr>
          <w:rFonts w:ascii="Times New Roman" w:hAnsi="Times New Roman"/>
          <w:sz w:val="28"/>
          <w:szCs w:val="28"/>
        </w:rPr>
        <w:t xml:space="preserve">. </w:t>
      </w:r>
      <w:r w:rsidRPr="004D5EAB">
        <w:rPr>
          <w:rFonts w:ascii="Times New Roman" w:hAnsi="Times New Roman"/>
          <w:sz w:val="28"/>
          <w:szCs w:val="28"/>
          <w:lang w:val="pl-PL"/>
        </w:rPr>
        <w:t xml:space="preserve">URL: </w:t>
      </w:r>
      <w:hyperlink r:id="rId21" w:history="1">
        <w:r w:rsidRPr="004D5EAB">
          <w:rPr>
            <w:rStyle w:val="a5"/>
            <w:rFonts w:ascii="Times New Roman" w:hAnsi="Times New Roman"/>
            <w:sz w:val="28"/>
            <w:szCs w:val="28"/>
            <w:lang w:val="pl-PL"/>
          </w:rPr>
          <w:t>http://uu.edu.ua/upload/universitet/normativni_documenti/Osnovni_oficiyni_doc_UU/Navch_metod_d-t/Polozh_pro_osvitni_programi.pdf</w:t>
        </w:r>
      </w:hyperlink>
      <w:r w:rsidRPr="004D5EAB">
        <w:rPr>
          <w:rFonts w:ascii="Times New Roman" w:hAnsi="Times New Roman"/>
          <w:sz w:val="28"/>
          <w:szCs w:val="28"/>
          <w:lang w:val="pl-PL"/>
        </w:rPr>
        <w:t>.</w:t>
      </w:r>
    </w:p>
    <w:p w14:paraId="0541A65D" w14:textId="1221CB10" w:rsidR="000E330A" w:rsidRPr="004D5EAB" w:rsidRDefault="000E330A" w:rsidP="00EB4949">
      <w:pPr>
        <w:pStyle w:val="afd"/>
        <w:numPr>
          <w:ilvl w:val="0"/>
          <w:numId w:val="17"/>
        </w:numPr>
        <w:tabs>
          <w:tab w:val="left" w:pos="1134"/>
        </w:tabs>
        <w:suppressAutoHyphens w:val="0"/>
        <w:ind w:left="0" w:firstLine="709"/>
        <w:contextualSpacing/>
        <w:jc w:val="both"/>
        <w:rPr>
          <w:rFonts w:ascii="Times New Roman" w:hAnsi="Times New Roman"/>
          <w:sz w:val="28"/>
          <w:szCs w:val="28"/>
          <w:lang w:val="pl-PL"/>
        </w:rPr>
      </w:pPr>
      <w:r w:rsidRPr="004D5EAB">
        <w:rPr>
          <w:rFonts w:ascii="Times New Roman" w:hAnsi="Times New Roman"/>
          <w:sz w:val="28"/>
          <w:szCs w:val="28"/>
        </w:rPr>
        <w:t>Стандарт</w:t>
      </w:r>
      <w:r w:rsidRPr="004D5EAB">
        <w:rPr>
          <w:rFonts w:ascii="Times New Roman" w:hAnsi="Times New Roman"/>
          <w:sz w:val="28"/>
          <w:szCs w:val="28"/>
          <w:lang w:val="pl-PL"/>
        </w:rPr>
        <w:t xml:space="preserve"> </w:t>
      </w:r>
      <w:r w:rsidRPr="004D5EAB">
        <w:rPr>
          <w:rFonts w:ascii="Times New Roman" w:hAnsi="Times New Roman"/>
          <w:sz w:val="28"/>
          <w:szCs w:val="28"/>
        </w:rPr>
        <w:t>вищої</w:t>
      </w:r>
      <w:r w:rsidRPr="004D5EAB">
        <w:rPr>
          <w:rFonts w:ascii="Times New Roman" w:hAnsi="Times New Roman"/>
          <w:sz w:val="28"/>
          <w:szCs w:val="28"/>
          <w:lang w:val="pl-PL"/>
        </w:rPr>
        <w:t xml:space="preserve"> </w:t>
      </w:r>
      <w:r w:rsidRPr="004D5EAB">
        <w:rPr>
          <w:rFonts w:ascii="Times New Roman" w:hAnsi="Times New Roman"/>
          <w:sz w:val="28"/>
          <w:szCs w:val="28"/>
        </w:rPr>
        <w:t>освіти</w:t>
      </w:r>
      <w:r w:rsidRPr="004D5EAB">
        <w:rPr>
          <w:rFonts w:ascii="Times New Roman" w:hAnsi="Times New Roman"/>
          <w:sz w:val="28"/>
          <w:szCs w:val="28"/>
          <w:lang w:val="pl-PL"/>
        </w:rPr>
        <w:t xml:space="preserve"> </w:t>
      </w:r>
      <w:r w:rsidRPr="004D5EAB">
        <w:rPr>
          <w:rFonts w:ascii="Times New Roman" w:hAnsi="Times New Roman"/>
          <w:sz w:val="28"/>
          <w:szCs w:val="28"/>
          <w:shd w:val="clear" w:color="auto" w:fill="FFFFFF"/>
        </w:rPr>
        <w:t>за</w:t>
      </w:r>
      <w:r w:rsidRPr="004D5EAB">
        <w:rPr>
          <w:rFonts w:ascii="Times New Roman" w:hAnsi="Times New Roman"/>
          <w:sz w:val="28"/>
          <w:szCs w:val="28"/>
          <w:shd w:val="clear" w:color="auto" w:fill="FFFFFF"/>
          <w:lang w:val="pl-PL"/>
        </w:rPr>
        <w:t xml:space="preserve"> </w:t>
      </w:r>
      <w:r w:rsidRPr="004D5EAB">
        <w:rPr>
          <w:rFonts w:ascii="Times New Roman" w:hAnsi="Times New Roman"/>
          <w:sz w:val="28"/>
          <w:szCs w:val="28"/>
          <w:bdr w:val="none" w:sz="0" w:space="0" w:color="auto" w:frame="1"/>
          <w:shd w:val="clear" w:color="auto" w:fill="FFFFFF"/>
        </w:rPr>
        <w:t>спеціальністю</w:t>
      </w:r>
      <w:r w:rsidRPr="004D5EAB">
        <w:rPr>
          <w:rFonts w:ascii="Times New Roman" w:hAnsi="Times New Roman"/>
          <w:sz w:val="28"/>
          <w:szCs w:val="28"/>
          <w:bdr w:val="none" w:sz="0" w:space="0" w:color="auto" w:frame="1"/>
          <w:shd w:val="clear" w:color="auto" w:fill="FFFFFF"/>
          <w:lang w:val="pl-PL"/>
        </w:rPr>
        <w:t xml:space="preserve"> </w:t>
      </w:r>
      <w:r w:rsidR="005C75D7" w:rsidRPr="004D5EAB">
        <w:rPr>
          <w:rFonts w:ascii="Times New Roman" w:hAnsi="Times New Roman"/>
          <w:sz w:val="28"/>
          <w:szCs w:val="28"/>
          <w:bdr w:val="none" w:sz="0" w:space="0" w:color="auto" w:frame="1"/>
          <w:shd w:val="clear" w:color="auto" w:fill="FFFFFF"/>
          <w:lang w:val="uk-UA"/>
        </w:rPr>
        <w:t xml:space="preserve">242 </w:t>
      </w:r>
      <w:r w:rsidRPr="004D5EAB">
        <w:rPr>
          <w:rFonts w:ascii="Times New Roman" w:hAnsi="Times New Roman"/>
          <w:sz w:val="28"/>
          <w:szCs w:val="28"/>
          <w:bdr w:val="none" w:sz="0" w:space="0" w:color="auto" w:frame="1"/>
          <w:shd w:val="clear" w:color="auto" w:fill="FFFFFF"/>
          <w:lang w:val="pl-PL"/>
        </w:rPr>
        <w:t>«</w:t>
      </w:r>
      <w:r w:rsidR="005C75D7" w:rsidRPr="004D5EAB">
        <w:rPr>
          <w:rFonts w:ascii="Times New Roman" w:hAnsi="Times New Roman"/>
          <w:sz w:val="28"/>
          <w:szCs w:val="28"/>
          <w:bdr w:val="none" w:sz="0" w:space="0" w:color="auto" w:frame="1"/>
          <w:shd w:val="clear" w:color="auto" w:fill="FFFFFF"/>
          <w:lang w:val="uk-UA"/>
        </w:rPr>
        <w:t>Туризм</w:t>
      </w:r>
      <w:r w:rsidRPr="004D5EAB">
        <w:rPr>
          <w:rFonts w:ascii="Times New Roman" w:hAnsi="Times New Roman"/>
          <w:sz w:val="28"/>
          <w:szCs w:val="28"/>
          <w:bdr w:val="none" w:sz="0" w:space="0" w:color="auto" w:frame="1"/>
          <w:shd w:val="clear" w:color="auto" w:fill="FFFFFF"/>
          <w:lang w:val="pl-PL"/>
        </w:rPr>
        <w:t>»</w:t>
      </w:r>
      <w:r w:rsidRPr="004D5EAB">
        <w:rPr>
          <w:rFonts w:ascii="Times New Roman" w:hAnsi="Times New Roman"/>
          <w:sz w:val="28"/>
          <w:szCs w:val="28"/>
          <w:shd w:val="clear" w:color="auto" w:fill="FFFFFF"/>
          <w:lang w:val="pl-PL"/>
        </w:rPr>
        <w:t xml:space="preserve"> </w:t>
      </w:r>
      <w:r w:rsidRPr="004D5EAB">
        <w:rPr>
          <w:rFonts w:ascii="Times New Roman" w:hAnsi="Times New Roman"/>
          <w:sz w:val="28"/>
          <w:szCs w:val="28"/>
          <w:shd w:val="clear" w:color="auto" w:fill="FFFFFF"/>
        </w:rPr>
        <w:t>для</w:t>
      </w:r>
      <w:r w:rsidRPr="004D5EAB">
        <w:rPr>
          <w:rFonts w:ascii="Times New Roman" w:hAnsi="Times New Roman"/>
          <w:sz w:val="28"/>
          <w:szCs w:val="28"/>
          <w:shd w:val="clear" w:color="auto" w:fill="FFFFFF"/>
          <w:lang w:val="pl-PL"/>
        </w:rPr>
        <w:t xml:space="preserve"> </w:t>
      </w:r>
      <w:r w:rsidR="005C75D7" w:rsidRPr="004D5EAB">
        <w:rPr>
          <w:rFonts w:ascii="Times New Roman" w:hAnsi="Times New Roman"/>
          <w:sz w:val="28"/>
          <w:szCs w:val="28"/>
          <w:shd w:val="clear" w:color="auto" w:fill="FFFFFF"/>
          <w:lang w:val="uk-UA"/>
        </w:rPr>
        <w:t>першого (бакалаврського)</w:t>
      </w:r>
      <w:r w:rsidRPr="004D5EAB">
        <w:rPr>
          <w:rFonts w:ascii="Times New Roman" w:hAnsi="Times New Roman"/>
          <w:sz w:val="28"/>
          <w:szCs w:val="28"/>
          <w:shd w:val="clear" w:color="auto" w:fill="FFFFFF"/>
          <w:lang w:val="pl-PL"/>
        </w:rPr>
        <w:t xml:space="preserve"> </w:t>
      </w:r>
      <w:r w:rsidRPr="004D5EAB">
        <w:rPr>
          <w:rFonts w:ascii="Times New Roman" w:hAnsi="Times New Roman"/>
          <w:sz w:val="28"/>
          <w:szCs w:val="28"/>
          <w:shd w:val="clear" w:color="auto" w:fill="FFFFFF"/>
        </w:rPr>
        <w:t>рівня</w:t>
      </w:r>
      <w:r w:rsidRPr="004D5EAB">
        <w:rPr>
          <w:rFonts w:ascii="Times New Roman" w:hAnsi="Times New Roman"/>
          <w:sz w:val="28"/>
          <w:szCs w:val="28"/>
          <w:shd w:val="clear" w:color="auto" w:fill="FFFFFF"/>
          <w:lang w:val="pl-PL"/>
        </w:rPr>
        <w:t xml:space="preserve"> </w:t>
      </w:r>
      <w:r w:rsidRPr="004D5EAB">
        <w:rPr>
          <w:rFonts w:ascii="Times New Roman" w:hAnsi="Times New Roman"/>
          <w:sz w:val="28"/>
          <w:szCs w:val="28"/>
          <w:shd w:val="clear" w:color="auto" w:fill="FFFFFF"/>
        </w:rPr>
        <w:t>вищої</w:t>
      </w:r>
      <w:r w:rsidRPr="004D5EAB">
        <w:rPr>
          <w:rFonts w:ascii="Times New Roman" w:hAnsi="Times New Roman"/>
          <w:sz w:val="28"/>
          <w:szCs w:val="28"/>
          <w:shd w:val="clear" w:color="auto" w:fill="FFFFFF"/>
          <w:lang w:val="pl-PL"/>
        </w:rPr>
        <w:t xml:space="preserve"> </w:t>
      </w:r>
      <w:r w:rsidRPr="004D5EAB">
        <w:rPr>
          <w:rFonts w:ascii="Times New Roman" w:hAnsi="Times New Roman"/>
          <w:sz w:val="28"/>
          <w:szCs w:val="28"/>
          <w:shd w:val="clear" w:color="auto" w:fill="FFFFFF"/>
        </w:rPr>
        <w:t>освіти</w:t>
      </w:r>
      <w:r w:rsidRPr="004D5EAB">
        <w:rPr>
          <w:rFonts w:ascii="Times New Roman" w:hAnsi="Times New Roman"/>
          <w:sz w:val="28"/>
          <w:szCs w:val="28"/>
          <w:shd w:val="clear" w:color="auto" w:fill="FFFFFF"/>
          <w:lang w:val="pl-PL"/>
        </w:rPr>
        <w:t xml:space="preserve">, </w:t>
      </w:r>
      <w:r w:rsidRPr="004D5EAB">
        <w:rPr>
          <w:rFonts w:ascii="Times New Roman" w:hAnsi="Times New Roman"/>
          <w:sz w:val="28"/>
          <w:szCs w:val="28"/>
          <w:shd w:val="clear" w:color="auto" w:fill="FFFFFF"/>
        </w:rPr>
        <w:t>затверджений</w:t>
      </w:r>
      <w:r w:rsidRPr="004D5EAB">
        <w:rPr>
          <w:rFonts w:ascii="Times New Roman" w:hAnsi="Times New Roman"/>
          <w:sz w:val="28"/>
          <w:szCs w:val="28"/>
          <w:shd w:val="clear" w:color="auto" w:fill="FFFFFF"/>
          <w:lang w:val="pl-PL"/>
        </w:rPr>
        <w:t xml:space="preserve"> </w:t>
      </w:r>
      <w:r w:rsidR="00AC7D58" w:rsidRPr="004D5EAB">
        <w:rPr>
          <w:rFonts w:ascii="Times New Roman" w:hAnsi="Times New Roman"/>
          <w:sz w:val="28"/>
          <w:szCs w:val="28"/>
          <w:lang w:val="uk-UA"/>
        </w:rPr>
        <w:t>н</w:t>
      </w:r>
      <w:r w:rsidRPr="004D5EAB">
        <w:rPr>
          <w:rFonts w:ascii="Times New Roman" w:hAnsi="Times New Roman"/>
          <w:sz w:val="28"/>
          <w:szCs w:val="28"/>
        </w:rPr>
        <w:t>аказом</w:t>
      </w:r>
      <w:r w:rsidRPr="004D5EAB">
        <w:rPr>
          <w:rFonts w:ascii="Times New Roman" w:hAnsi="Times New Roman"/>
          <w:sz w:val="28"/>
          <w:szCs w:val="28"/>
          <w:lang w:val="pl-PL"/>
        </w:rPr>
        <w:t xml:space="preserve"> </w:t>
      </w:r>
      <w:r w:rsidRPr="004D5EAB">
        <w:rPr>
          <w:rFonts w:ascii="Times New Roman" w:hAnsi="Times New Roman"/>
          <w:sz w:val="28"/>
          <w:szCs w:val="28"/>
        </w:rPr>
        <w:t>Міністерства</w:t>
      </w:r>
      <w:r w:rsidRPr="004D5EAB">
        <w:rPr>
          <w:rFonts w:ascii="Times New Roman" w:hAnsi="Times New Roman"/>
          <w:sz w:val="28"/>
          <w:szCs w:val="28"/>
          <w:lang w:val="pl-PL"/>
        </w:rPr>
        <w:t xml:space="preserve"> </w:t>
      </w:r>
      <w:r w:rsidRPr="004D5EAB">
        <w:rPr>
          <w:rFonts w:ascii="Times New Roman" w:hAnsi="Times New Roman"/>
          <w:sz w:val="28"/>
          <w:szCs w:val="28"/>
        </w:rPr>
        <w:t>освіти</w:t>
      </w:r>
      <w:r w:rsidRPr="004D5EAB">
        <w:rPr>
          <w:rFonts w:ascii="Times New Roman" w:hAnsi="Times New Roman"/>
          <w:sz w:val="28"/>
          <w:szCs w:val="28"/>
          <w:lang w:val="pl-PL"/>
        </w:rPr>
        <w:t xml:space="preserve"> </w:t>
      </w:r>
      <w:r w:rsidRPr="004D5EAB">
        <w:rPr>
          <w:rFonts w:ascii="Times New Roman" w:hAnsi="Times New Roman"/>
          <w:sz w:val="28"/>
          <w:szCs w:val="28"/>
        </w:rPr>
        <w:t>і</w:t>
      </w:r>
      <w:r w:rsidRPr="004D5EAB">
        <w:rPr>
          <w:rFonts w:ascii="Times New Roman" w:hAnsi="Times New Roman"/>
          <w:sz w:val="28"/>
          <w:szCs w:val="28"/>
          <w:lang w:val="pl-PL"/>
        </w:rPr>
        <w:t xml:space="preserve"> </w:t>
      </w:r>
      <w:r w:rsidRPr="004D5EAB">
        <w:rPr>
          <w:rFonts w:ascii="Times New Roman" w:hAnsi="Times New Roman"/>
          <w:sz w:val="28"/>
          <w:szCs w:val="28"/>
        </w:rPr>
        <w:t>науки</w:t>
      </w:r>
      <w:r w:rsidRPr="004D5EAB">
        <w:rPr>
          <w:rFonts w:ascii="Times New Roman" w:hAnsi="Times New Roman"/>
          <w:sz w:val="28"/>
          <w:szCs w:val="28"/>
          <w:lang w:val="pl-PL"/>
        </w:rPr>
        <w:t xml:space="preserve"> </w:t>
      </w:r>
      <w:r w:rsidRPr="004D5EAB">
        <w:rPr>
          <w:rFonts w:ascii="Times New Roman" w:hAnsi="Times New Roman"/>
          <w:sz w:val="28"/>
          <w:szCs w:val="28"/>
        </w:rPr>
        <w:t>України</w:t>
      </w:r>
      <w:r w:rsidRPr="004D5EAB">
        <w:rPr>
          <w:rFonts w:ascii="Times New Roman" w:hAnsi="Times New Roman"/>
          <w:sz w:val="28"/>
          <w:szCs w:val="28"/>
          <w:lang w:val="pl-PL"/>
        </w:rPr>
        <w:t xml:space="preserve"> </w:t>
      </w:r>
      <w:r w:rsidRPr="004D5EAB">
        <w:rPr>
          <w:rFonts w:ascii="Times New Roman" w:hAnsi="Times New Roman"/>
          <w:sz w:val="28"/>
          <w:szCs w:val="28"/>
        </w:rPr>
        <w:t>від</w:t>
      </w:r>
      <w:r w:rsidRPr="004D5EAB">
        <w:rPr>
          <w:rFonts w:ascii="Times New Roman" w:hAnsi="Times New Roman"/>
          <w:sz w:val="28"/>
          <w:szCs w:val="28"/>
          <w:lang w:val="pl-PL"/>
        </w:rPr>
        <w:t xml:space="preserve"> </w:t>
      </w:r>
      <w:r w:rsidR="005C75D7" w:rsidRPr="004D5EAB">
        <w:rPr>
          <w:rFonts w:ascii="Times New Roman" w:hAnsi="Times New Roman"/>
          <w:sz w:val="28"/>
          <w:szCs w:val="28"/>
          <w:lang w:val="pl-PL"/>
        </w:rPr>
        <w:t>04.10.2018 №</w:t>
      </w:r>
      <w:r w:rsidR="00AC7D58" w:rsidRPr="004D5EAB">
        <w:rPr>
          <w:lang w:val="pl-PL"/>
        </w:rPr>
        <w:t> </w:t>
      </w:r>
      <w:r w:rsidR="005C75D7" w:rsidRPr="004D5EAB">
        <w:rPr>
          <w:rFonts w:ascii="Times New Roman" w:hAnsi="Times New Roman"/>
          <w:sz w:val="28"/>
          <w:szCs w:val="28"/>
          <w:lang w:val="pl-PL"/>
        </w:rPr>
        <w:t>1068</w:t>
      </w:r>
      <w:r w:rsidRPr="004D5EAB">
        <w:rPr>
          <w:rFonts w:ascii="Times New Roman" w:hAnsi="Times New Roman"/>
          <w:sz w:val="28"/>
          <w:szCs w:val="28"/>
          <w:lang w:val="pl-PL"/>
        </w:rPr>
        <w:t xml:space="preserve">. URL: </w:t>
      </w:r>
      <w:hyperlink r:id="rId22" w:history="1">
        <w:r w:rsidR="00EB4949" w:rsidRPr="004D5EAB">
          <w:rPr>
            <w:rStyle w:val="a5"/>
            <w:rFonts w:ascii="Times New Roman" w:hAnsi="Times New Roman"/>
            <w:sz w:val="28"/>
            <w:szCs w:val="28"/>
            <w:lang w:val="pl-PL"/>
          </w:rPr>
          <w:t>https://uu.edu.ua/upload/Osvita/Navch_metod_d_t/Standarti/242_turizm_bak.pdf</w:t>
        </w:r>
      </w:hyperlink>
      <w:r w:rsidR="00EB4949" w:rsidRPr="004D5EAB">
        <w:rPr>
          <w:rFonts w:ascii="Times New Roman" w:hAnsi="Times New Roman"/>
          <w:sz w:val="28"/>
          <w:szCs w:val="28"/>
          <w:lang w:val="uk-UA"/>
        </w:rPr>
        <w:t xml:space="preserve">. </w:t>
      </w:r>
      <w:r w:rsidRPr="004D5EAB">
        <w:rPr>
          <w:rFonts w:ascii="Times New Roman" w:hAnsi="Times New Roman"/>
          <w:sz w:val="28"/>
          <w:szCs w:val="28"/>
          <w:lang w:val="pl-PL"/>
        </w:rPr>
        <w:t xml:space="preserve"> </w:t>
      </w:r>
    </w:p>
    <w:p w14:paraId="61FBAD7F" w14:textId="77777777" w:rsidR="00296A1B" w:rsidRPr="004D5EAB" w:rsidRDefault="00296A1B" w:rsidP="00296A1B">
      <w:pPr>
        <w:pStyle w:val="afd"/>
        <w:numPr>
          <w:ilvl w:val="0"/>
          <w:numId w:val="17"/>
        </w:numPr>
        <w:suppressAutoHyphens w:val="0"/>
        <w:ind w:left="0" w:firstLine="709"/>
        <w:contextualSpacing/>
        <w:jc w:val="both"/>
        <w:rPr>
          <w:rFonts w:ascii="Times New Roman" w:hAnsi="Times New Roman"/>
          <w:sz w:val="28"/>
          <w:szCs w:val="28"/>
          <w:lang w:val="pl-PL"/>
        </w:rPr>
      </w:pPr>
      <w:r w:rsidRPr="004D5EAB">
        <w:rPr>
          <w:rFonts w:ascii="Times New Roman" w:hAnsi="Times New Roman"/>
          <w:sz w:val="28"/>
          <w:szCs w:val="28"/>
        </w:rPr>
        <w:t>Постанова</w:t>
      </w:r>
      <w:r w:rsidRPr="004D5EAB">
        <w:rPr>
          <w:rFonts w:ascii="Times New Roman" w:hAnsi="Times New Roman"/>
          <w:sz w:val="28"/>
          <w:szCs w:val="28"/>
          <w:lang w:val="pl-PL"/>
        </w:rPr>
        <w:t xml:space="preserve"> </w:t>
      </w:r>
      <w:r w:rsidRPr="004D5EAB">
        <w:rPr>
          <w:rFonts w:ascii="Times New Roman" w:hAnsi="Times New Roman"/>
          <w:sz w:val="28"/>
          <w:szCs w:val="28"/>
        </w:rPr>
        <w:t>Кабінету</w:t>
      </w:r>
      <w:r w:rsidRPr="004D5EAB">
        <w:rPr>
          <w:rFonts w:ascii="Times New Roman" w:hAnsi="Times New Roman"/>
          <w:sz w:val="28"/>
          <w:szCs w:val="28"/>
          <w:lang w:val="pl-PL"/>
        </w:rPr>
        <w:t xml:space="preserve"> </w:t>
      </w:r>
      <w:r w:rsidRPr="004D5EAB">
        <w:rPr>
          <w:rFonts w:ascii="Times New Roman" w:hAnsi="Times New Roman"/>
          <w:sz w:val="28"/>
          <w:szCs w:val="28"/>
        </w:rPr>
        <w:t>Міністрів</w:t>
      </w:r>
      <w:r w:rsidRPr="004D5EAB">
        <w:rPr>
          <w:rFonts w:ascii="Times New Roman" w:hAnsi="Times New Roman"/>
          <w:sz w:val="28"/>
          <w:szCs w:val="28"/>
          <w:lang w:val="pl-PL"/>
        </w:rPr>
        <w:t xml:space="preserve"> </w:t>
      </w:r>
      <w:r w:rsidRPr="004D5EAB">
        <w:rPr>
          <w:rFonts w:ascii="Times New Roman" w:hAnsi="Times New Roman"/>
          <w:sz w:val="28"/>
          <w:szCs w:val="28"/>
        </w:rPr>
        <w:t>України</w:t>
      </w:r>
      <w:r w:rsidRPr="004D5EAB">
        <w:rPr>
          <w:rFonts w:ascii="Times New Roman" w:hAnsi="Times New Roman"/>
          <w:sz w:val="28"/>
          <w:szCs w:val="28"/>
          <w:lang w:val="pl-PL"/>
        </w:rPr>
        <w:t xml:space="preserve"> </w:t>
      </w:r>
      <w:r w:rsidRPr="004D5EAB">
        <w:rPr>
          <w:rFonts w:ascii="Times New Roman" w:hAnsi="Times New Roman"/>
          <w:sz w:val="28"/>
          <w:szCs w:val="28"/>
        </w:rPr>
        <w:t>від</w:t>
      </w:r>
      <w:r w:rsidRPr="004D5EAB">
        <w:rPr>
          <w:rFonts w:ascii="Times New Roman" w:hAnsi="Times New Roman"/>
          <w:sz w:val="28"/>
          <w:szCs w:val="28"/>
          <w:lang w:val="pl-PL"/>
        </w:rPr>
        <w:t xml:space="preserve"> 16.12.2022 № 1392 «</w:t>
      </w:r>
      <w:r w:rsidRPr="004D5EAB">
        <w:rPr>
          <w:rFonts w:ascii="Times New Roman" w:hAnsi="Times New Roman"/>
          <w:sz w:val="28"/>
          <w:szCs w:val="28"/>
        </w:rPr>
        <w:t>Про</w:t>
      </w:r>
      <w:r w:rsidRPr="004D5EAB">
        <w:rPr>
          <w:rFonts w:ascii="Times New Roman" w:hAnsi="Times New Roman"/>
          <w:sz w:val="28"/>
          <w:szCs w:val="28"/>
          <w:lang w:val="pl-PL"/>
        </w:rPr>
        <w:t xml:space="preserve"> </w:t>
      </w:r>
      <w:r w:rsidRPr="004D5EAB">
        <w:rPr>
          <w:rFonts w:ascii="Times New Roman" w:hAnsi="Times New Roman"/>
          <w:sz w:val="28"/>
          <w:szCs w:val="28"/>
        </w:rPr>
        <w:t>внесення</w:t>
      </w:r>
      <w:r w:rsidRPr="004D5EAB">
        <w:rPr>
          <w:rFonts w:ascii="Times New Roman" w:hAnsi="Times New Roman"/>
          <w:sz w:val="28"/>
          <w:szCs w:val="28"/>
          <w:lang w:val="pl-PL"/>
        </w:rPr>
        <w:t xml:space="preserve"> </w:t>
      </w:r>
      <w:r w:rsidRPr="004D5EAB">
        <w:rPr>
          <w:rFonts w:ascii="Times New Roman" w:hAnsi="Times New Roman"/>
          <w:sz w:val="28"/>
          <w:szCs w:val="28"/>
        </w:rPr>
        <w:t>змін</w:t>
      </w:r>
      <w:r w:rsidRPr="004D5EAB">
        <w:rPr>
          <w:rFonts w:ascii="Times New Roman" w:hAnsi="Times New Roman"/>
          <w:sz w:val="28"/>
          <w:szCs w:val="28"/>
          <w:lang w:val="pl-PL"/>
        </w:rPr>
        <w:t xml:space="preserve"> </w:t>
      </w:r>
      <w:r w:rsidRPr="004D5EAB">
        <w:rPr>
          <w:rFonts w:ascii="Times New Roman" w:hAnsi="Times New Roman"/>
          <w:sz w:val="28"/>
          <w:szCs w:val="28"/>
        </w:rPr>
        <w:t>до</w:t>
      </w:r>
      <w:r w:rsidRPr="004D5EAB">
        <w:rPr>
          <w:rFonts w:ascii="Times New Roman" w:hAnsi="Times New Roman"/>
          <w:sz w:val="28"/>
          <w:szCs w:val="28"/>
          <w:lang w:val="pl-PL"/>
        </w:rPr>
        <w:t xml:space="preserve"> </w:t>
      </w:r>
      <w:r w:rsidRPr="004D5EAB">
        <w:rPr>
          <w:rFonts w:ascii="Times New Roman" w:hAnsi="Times New Roman"/>
          <w:sz w:val="28"/>
          <w:szCs w:val="28"/>
        </w:rPr>
        <w:t>переліку</w:t>
      </w:r>
      <w:r w:rsidRPr="004D5EAB">
        <w:rPr>
          <w:rFonts w:ascii="Times New Roman" w:hAnsi="Times New Roman"/>
          <w:sz w:val="28"/>
          <w:szCs w:val="28"/>
          <w:lang w:val="pl-PL"/>
        </w:rPr>
        <w:t xml:space="preserve"> </w:t>
      </w:r>
      <w:r w:rsidRPr="004D5EAB">
        <w:rPr>
          <w:rFonts w:ascii="Times New Roman" w:hAnsi="Times New Roman"/>
          <w:sz w:val="28"/>
          <w:szCs w:val="28"/>
        </w:rPr>
        <w:t>галузей</w:t>
      </w:r>
      <w:r w:rsidRPr="004D5EAB">
        <w:rPr>
          <w:rFonts w:ascii="Times New Roman" w:hAnsi="Times New Roman"/>
          <w:sz w:val="28"/>
          <w:szCs w:val="28"/>
          <w:lang w:val="pl-PL"/>
        </w:rPr>
        <w:t xml:space="preserve"> </w:t>
      </w:r>
      <w:r w:rsidRPr="004D5EAB">
        <w:rPr>
          <w:rFonts w:ascii="Times New Roman" w:hAnsi="Times New Roman"/>
          <w:sz w:val="28"/>
          <w:szCs w:val="28"/>
        </w:rPr>
        <w:t>знань</w:t>
      </w:r>
      <w:r w:rsidRPr="004D5EAB">
        <w:rPr>
          <w:rFonts w:ascii="Times New Roman" w:hAnsi="Times New Roman"/>
          <w:sz w:val="28"/>
          <w:szCs w:val="28"/>
          <w:lang w:val="pl-PL"/>
        </w:rPr>
        <w:t xml:space="preserve"> </w:t>
      </w:r>
      <w:r w:rsidRPr="004D5EAB">
        <w:rPr>
          <w:rFonts w:ascii="Times New Roman" w:hAnsi="Times New Roman"/>
          <w:sz w:val="28"/>
          <w:szCs w:val="28"/>
        </w:rPr>
        <w:t>і</w:t>
      </w:r>
      <w:r w:rsidRPr="004D5EAB">
        <w:rPr>
          <w:rFonts w:ascii="Times New Roman" w:hAnsi="Times New Roman"/>
          <w:sz w:val="28"/>
          <w:szCs w:val="28"/>
          <w:lang w:val="pl-PL"/>
        </w:rPr>
        <w:t xml:space="preserve"> </w:t>
      </w:r>
      <w:r w:rsidRPr="004D5EAB">
        <w:rPr>
          <w:rFonts w:ascii="Times New Roman" w:hAnsi="Times New Roman"/>
          <w:sz w:val="28"/>
          <w:szCs w:val="28"/>
        </w:rPr>
        <w:t>спеціальностей</w:t>
      </w:r>
      <w:r w:rsidRPr="004D5EAB">
        <w:rPr>
          <w:rFonts w:ascii="Times New Roman" w:hAnsi="Times New Roman"/>
          <w:sz w:val="28"/>
          <w:szCs w:val="28"/>
          <w:lang w:val="pl-PL"/>
        </w:rPr>
        <w:t xml:space="preserve">, </w:t>
      </w:r>
      <w:r w:rsidRPr="004D5EAB">
        <w:rPr>
          <w:rFonts w:ascii="Times New Roman" w:hAnsi="Times New Roman"/>
          <w:sz w:val="28"/>
          <w:szCs w:val="28"/>
        </w:rPr>
        <w:t>за</w:t>
      </w:r>
      <w:r w:rsidRPr="004D5EAB">
        <w:rPr>
          <w:rFonts w:ascii="Times New Roman" w:hAnsi="Times New Roman"/>
          <w:sz w:val="28"/>
          <w:szCs w:val="28"/>
          <w:lang w:val="pl-PL"/>
        </w:rPr>
        <w:t xml:space="preserve"> </w:t>
      </w:r>
      <w:r w:rsidRPr="004D5EAB">
        <w:rPr>
          <w:rFonts w:ascii="Times New Roman" w:hAnsi="Times New Roman"/>
          <w:sz w:val="28"/>
          <w:szCs w:val="28"/>
        </w:rPr>
        <w:t>якими</w:t>
      </w:r>
      <w:r w:rsidRPr="004D5EAB">
        <w:rPr>
          <w:rFonts w:ascii="Times New Roman" w:hAnsi="Times New Roman"/>
          <w:sz w:val="28"/>
          <w:szCs w:val="28"/>
          <w:lang w:val="pl-PL"/>
        </w:rPr>
        <w:t xml:space="preserve"> </w:t>
      </w:r>
      <w:r w:rsidRPr="004D5EAB">
        <w:rPr>
          <w:rFonts w:ascii="Times New Roman" w:hAnsi="Times New Roman"/>
          <w:sz w:val="28"/>
          <w:szCs w:val="28"/>
        </w:rPr>
        <w:t>здійснюється</w:t>
      </w:r>
      <w:r w:rsidRPr="004D5EAB">
        <w:rPr>
          <w:rFonts w:ascii="Times New Roman" w:hAnsi="Times New Roman"/>
          <w:sz w:val="28"/>
          <w:szCs w:val="28"/>
          <w:lang w:val="pl-PL"/>
        </w:rPr>
        <w:t xml:space="preserve"> </w:t>
      </w:r>
      <w:r w:rsidRPr="004D5EAB">
        <w:rPr>
          <w:rFonts w:ascii="Times New Roman" w:hAnsi="Times New Roman"/>
          <w:sz w:val="28"/>
          <w:szCs w:val="28"/>
        </w:rPr>
        <w:t>підготовка</w:t>
      </w:r>
      <w:r w:rsidRPr="004D5EAB">
        <w:rPr>
          <w:rFonts w:ascii="Times New Roman" w:hAnsi="Times New Roman"/>
          <w:sz w:val="28"/>
          <w:szCs w:val="28"/>
          <w:lang w:val="pl-PL"/>
        </w:rPr>
        <w:t xml:space="preserve"> </w:t>
      </w:r>
      <w:r w:rsidRPr="004D5EAB">
        <w:rPr>
          <w:rFonts w:ascii="Times New Roman" w:hAnsi="Times New Roman"/>
          <w:sz w:val="28"/>
          <w:szCs w:val="28"/>
        </w:rPr>
        <w:t>здобувачів</w:t>
      </w:r>
      <w:r w:rsidRPr="004D5EAB">
        <w:rPr>
          <w:rFonts w:ascii="Times New Roman" w:hAnsi="Times New Roman"/>
          <w:sz w:val="28"/>
          <w:szCs w:val="28"/>
          <w:lang w:val="pl-PL"/>
        </w:rPr>
        <w:t xml:space="preserve"> </w:t>
      </w:r>
      <w:r w:rsidRPr="004D5EAB">
        <w:rPr>
          <w:rFonts w:ascii="Times New Roman" w:hAnsi="Times New Roman"/>
          <w:sz w:val="28"/>
          <w:szCs w:val="28"/>
        </w:rPr>
        <w:t>вищої</w:t>
      </w:r>
      <w:r w:rsidRPr="004D5EAB">
        <w:rPr>
          <w:rFonts w:ascii="Times New Roman" w:hAnsi="Times New Roman"/>
          <w:sz w:val="28"/>
          <w:szCs w:val="28"/>
          <w:lang w:val="pl-PL"/>
        </w:rPr>
        <w:t xml:space="preserve"> </w:t>
      </w:r>
      <w:r w:rsidRPr="004D5EAB">
        <w:rPr>
          <w:rFonts w:ascii="Times New Roman" w:hAnsi="Times New Roman"/>
          <w:sz w:val="28"/>
          <w:szCs w:val="28"/>
        </w:rPr>
        <w:t>освіти</w:t>
      </w:r>
      <w:r w:rsidRPr="004D5EAB">
        <w:rPr>
          <w:rFonts w:ascii="Times New Roman" w:hAnsi="Times New Roman"/>
          <w:sz w:val="28"/>
          <w:szCs w:val="28"/>
          <w:lang w:val="pl-PL"/>
        </w:rPr>
        <w:t xml:space="preserve">». </w:t>
      </w:r>
    </w:p>
    <w:p w14:paraId="0C11724A" w14:textId="77777777" w:rsidR="00296A1B" w:rsidRPr="004D5EAB" w:rsidRDefault="00296A1B" w:rsidP="00296A1B">
      <w:pPr>
        <w:pStyle w:val="afd"/>
        <w:tabs>
          <w:tab w:val="left" w:pos="1134"/>
        </w:tabs>
        <w:suppressAutoHyphens w:val="0"/>
        <w:ind w:left="709" w:firstLine="0"/>
        <w:contextualSpacing/>
        <w:jc w:val="both"/>
        <w:rPr>
          <w:rFonts w:ascii="Times New Roman" w:hAnsi="Times New Roman"/>
          <w:sz w:val="28"/>
          <w:szCs w:val="28"/>
          <w:lang w:val="pl-PL"/>
        </w:rPr>
      </w:pPr>
    </w:p>
    <w:p w14:paraId="34EDA4E8" w14:textId="77777777" w:rsidR="00AC7D58" w:rsidRPr="004D5EAB" w:rsidRDefault="00AC7D58" w:rsidP="001A7BE3">
      <w:pPr>
        <w:tabs>
          <w:tab w:val="left" w:pos="1134"/>
        </w:tabs>
        <w:ind w:firstLine="709"/>
        <w:jc w:val="both"/>
        <w:rPr>
          <w:rFonts w:ascii="Times New Roman" w:hAnsi="Times New Roman"/>
          <w:b/>
          <w:color w:val="000000"/>
          <w:sz w:val="28"/>
          <w:szCs w:val="28"/>
          <w:lang w:val="pl-PL" w:eastAsia="uk-UA"/>
        </w:rPr>
      </w:pPr>
      <w:r w:rsidRPr="004D5EAB">
        <w:rPr>
          <w:rFonts w:ascii="Times New Roman" w:hAnsi="Times New Roman"/>
          <w:b/>
          <w:color w:val="000000"/>
          <w:sz w:val="28"/>
          <w:szCs w:val="28"/>
          <w:lang w:val="pl-PL" w:eastAsia="uk-UA"/>
        </w:rPr>
        <w:br w:type="page"/>
      </w:r>
    </w:p>
    <w:p w14:paraId="4297FC33" w14:textId="4C214F57" w:rsidR="000E330A" w:rsidRPr="004D5EAB" w:rsidRDefault="000E330A" w:rsidP="001A7BE3">
      <w:pPr>
        <w:tabs>
          <w:tab w:val="left" w:pos="1134"/>
        </w:tabs>
        <w:ind w:firstLine="709"/>
        <w:jc w:val="both"/>
        <w:rPr>
          <w:rFonts w:ascii="Times New Roman" w:hAnsi="Times New Roman"/>
          <w:b/>
          <w:color w:val="000000"/>
          <w:sz w:val="28"/>
          <w:szCs w:val="28"/>
          <w:lang w:eastAsia="uk-UA"/>
        </w:rPr>
      </w:pPr>
      <w:r w:rsidRPr="004D5EAB">
        <w:rPr>
          <w:rFonts w:ascii="Times New Roman" w:hAnsi="Times New Roman"/>
          <w:b/>
          <w:color w:val="000000"/>
          <w:sz w:val="28"/>
          <w:szCs w:val="28"/>
          <w:lang w:eastAsia="uk-UA"/>
        </w:rPr>
        <w:lastRenderedPageBreak/>
        <w:t>Б. Корисні посилання:</w:t>
      </w:r>
    </w:p>
    <w:p w14:paraId="5BB31621" w14:textId="77777777" w:rsidR="000E330A" w:rsidRPr="004D5EAB" w:rsidRDefault="000E330A"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val="pl-PL" w:eastAsia="uk-UA"/>
        </w:rPr>
      </w:pPr>
      <w:r w:rsidRPr="004D5EAB">
        <w:rPr>
          <w:rFonts w:ascii="Times New Roman" w:hAnsi="Times New Roman"/>
          <w:sz w:val="28"/>
          <w:szCs w:val="28"/>
          <w:lang w:eastAsia="uk-UA"/>
        </w:rPr>
        <w:t xml:space="preserve">Стандарти і рекомендації щодо забезпечення якості в Європейському просторі вищої освіти (ESG). </w:t>
      </w:r>
      <w:r w:rsidRPr="004D5EAB">
        <w:rPr>
          <w:rFonts w:ascii="Times New Roman" w:hAnsi="Times New Roman"/>
          <w:sz w:val="28"/>
          <w:szCs w:val="28"/>
          <w:lang w:val="pl-PL" w:eastAsia="uk-UA"/>
        </w:rPr>
        <w:t xml:space="preserve">URL: </w:t>
      </w:r>
      <w:hyperlink r:id="rId23" w:history="1">
        <w:r w:rsidRPr="004D5EAB">
          <w:rPr>
            <w:rFonts w:ascii="Times New Roman" w:hAnsi="Times New Roman"/>
            <w:color w:val="0563C1"/>
            <w:sz w:val="28"/>
            <w:szCs w:val="28"/>
            <w:u w:val="single"/>
            <w:lang w:val="pl-PL" w:eastAsia="uk-UA"/>
          </w:rPr>
          <w:t>https://ihed.org.ua/wp-content/uploads/2018/10/04_2016_ESG_2015.pdf</w:t>
        </w:r>
      </w:hyperlink>
      <w:r w:rsidRPr="004D5EAB">
        <w:rPr>
          <w:rFonts w:ascii="Times New Roman" w:hAnsi="Times New Roman"/>
          <w:sz w:val="28"/>
          <w:szCs w:val="28"/>
          <w:lang w:val="pl-PL" w:eastAsia="uk-UA"/>
        </w:rPr>
        <w:t>.</w:t>
      </w:r>
    </w:p>
    <w:p w14:paraId="0064D585" w14:textId="77777777" w:rsidR="000E330A" w:rsidRPr="004D5EAB" w:rsidRDefault="000E330A"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val="pl-PL" w:eastAsia="uk-UA"/>
        </w:rPr>
      </w:pPr>
      <w:r w:rsidRPr="004D5EAB">
        <w:rPr>
          <w:rFonts w:ascii="Times New Roman" w:hAnsi="Times New Roman"/>
          <w:sz w:val="28"/>
          <w:szCs w:val="28"/>
          <w:lang w:val="en-GB" w:eastAsia="uk-UA"/>
        </w:rPr>
        <w:t xml:space="preserve">International Standard Classification of Education ISCED, 2011. </w:t>
      </w:r>
      <w:r w:rsidRPr="004D5EAB">
        <w:rPr>
          <w:rFonts w:ascii="Times New Roman" w:hAnsi="Times New Roman"/>
          <w:sz w:val="28"/>
          <w:szCs w:val="28"/>
          <w:lang w:val="pl-PL" w:eastAsia="uk-UA"/>
        </w:rPr>
        <w:t xml:space="preserve">URL: </w:t>
      </w:r>
      <w:hyperlink r:id="rId24" w:history="1">
        <w:r w:rsidRPr="004D5EAB">
          <w:rPr>
            <w:rFonts w:ascii="Times New Roman" w:hAnsi="Times New Roman"/>
            <w:color w:val="0563C1"/>
            <w:sz w:val="28"/>
            <w:szCs w:val="28"/>
            <w:u w:val="single"/>
            <w:lang w:val="pl-PL" w:eastAsia="uk-UA"/>
          </w:rPr>
          <w:t>http://uis.unesco.org/sites/default/files/documents/international-standard-classification-of-education-isced-2011-en.pdf</w:t>
        </w:r>
      </w:hyperlink>
      <w:r w:rsidRPr="004D5EAB">
        <w:rPr>
          <w:rFonts w:ascii="Times New Roman" w:hAnsi="Times New Roman"/>
          <w:sz w:val="28"/>
          <w:szCs w:val="28"/>
          <w:lang w:val="pl-PL" w:eastAsia="uk-UA"/>
        </w:rPr>
        <w:t>.</w:t>
      </w:r>
    </w:p>
    <w:p w14:paraId="37600783" w14:textId="77777777" w:rsidR="000E330A" w:rsidRPr="004D5EAB" w:rsidRDefault="000E330A"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val="pl-PL" w:eastAsia="uk-UA"/>
        </w:rPr>
      </w:pPr>
      <w:r w:rsidRPr="004D5EAB">
        <w:rPr>
          <w:rFonts w:ascii="Times New Roman" w:hAnsi="Times New Roman"/>
          <w:sz w:val="28"/>
          <w:szCs w:val="28"/>
          <w:lang w:val="en-US" w:eastAsia="uk-UA"/>
        </w:rPr>
        <w:t>International Standard Classification of Education: Fields of education and training</w:t>
      </w:r>
      <w:r w:rsidRPr="004D5EAB">
        <w:rPr>
          <w:rFonts w:ascii="Times New Roman" w:hAnsi="Times New Roman"/>
          <w:sz w:val="28"/>
          <w:szCs w:val="28"/>
          <w:lang w:val="en-GB" w:eastAsia="uk-UA"/>
        </w:rPr>
        <w:t>,</w:t>
      </w:r>
      <w:r w:rsidRPr="004D5EAB">
        <w:rPr>
          <w:rFonts w:ascii="Times New Roman" w:hAnsi="Times New Roman"/>
          <w:sz w:val="28"/>
          <w:szCs w:val="28"/>
          <w:lang w:val="en-US" w:eastAsia="uk-UA"/>
        </w:rPr>
        <w:t xml:space="preserve"> 2013 (ISCED-F 2013) – Detailed field descriptions</w:t>
      </w:r>
      <w:r w:rsidRPr="004D5EAB">
        <w:rPr>
          <w:rFonts w:ascii="Times New Roman" w:hAnsi="Times New Roman"/>
          <w:sz w:val="28"/>
          <w:szCs w:val="28"/>
          <w:lang w:val="en-GB" w:eastAsia="uk-UA"/>
        </w:rPr>
        <w:t>.</w:t>
      </w:r>
      <w:r w:rsidRPr="004D5EAB">
        <w:rPr>
          <w:rFonts w:ascii="Times New Roman" w:hAnsi="Times New Roman"/>
          <w:sz w:val="28"/>
          <w:szCs w:val="28"/>
          <w:lang w:val="en-US" w:eastAsia="uk-UA"/>
        </w:rPr>
        <w:t xml:space="preserve"> </w:t>
      </w:r>
      <w:r w:rsidRPr="004D5EAB">
        <w:rPr>
          <w:rFonts w:ascii="Times New Roman" w:hAnsi="Times New Roman"/>
          <w:sz w:val="28"/>
          <w:szCs w:val="28"/>
          <w:lang w:val="pl-PL" w:eastAsia="uk-UA"/>
        </w:rPr>
        <w:t xml:space="preserve">URL: </w:t>
      </w:r>
      <w:hyperlink r:id="rId25" w:history="1">
        <w:r w:rsidRPr="004D5EAB">
          <w:rPr>
            <w:rFonts w:ascii="Times New Roman" w:hAnsi="Times New Roman"/>
            <w:color w:val="0563C1"/>
            <w:sz w:val="28"/>
            <w:szCs w:val="28"/>
            <w:u w:val="single"/>
            <w:lang w:val="pl-PL" w:eastAsia="uk-UA"/>
          </w:rPr>
          <w:t>http://uis.unesco.org/sites/default/files/documents/international-standard-classification-of-education-fields-of-education-and-training-2013-detailed-field-descriptions-2015-en.pdf</w:t>
        </w:r>
      </w:hyperlink>
      <w:r w:rsidRPr="004D5EAB">
        <w:rPr>
          <w:rFonts w:ascii="Times New Roman" w:hAnsi="Times New Roman"/>
          <w:sz w:val="28"/>
          <w:szCs w:val="28"/>
          <w:lang w:val="pl-PL" w:eastAsia="uk-UA"/>
        </w:rPr>
        <w:t>.</w:t>
      </w:r>
    </w:p>
    <w:p w14:paraId="7A0D0F45" w14:textId="77777777" w:rsidR="000E330A" w:rsidRPr="004D5EAB" w:rsidRDefault="00075042"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val="pl-PL" w:eastAsia="uk-UA"/>
        </w:rPr>
      </w:pPr>
      <w:hyperlink r:id="rId26" w:history="1">
        <w:r w:rsidR="000E330A" w:rsidRPr="004D5EAB">
          <w:rPr>
            <w:rFonts w:ascii="Times New Roman" w:hAnsi="Times New Roman"/>
            <w:sz w:val="28"/>
            <w:szCs w:val="28"/>
            <w:lang w:val="en-US" w:eastAsia="uk-UA"/>
          </w:rPr>
          <w:t>Manual to Accompany the International Standard Classification of Education</w:t>
        </w:r>
        <w:r w:rsidR="000E330A" w:rsidRPr="004D5EAB">
          <w:rPr>
            <w:rFonts w:ascii="Times New Roman" w:hAnsi="Times New Roman"/>
            <w:sz w:val="28"/>
            <w:szCs w:val="28"/>
            <w:lang w:val="en-GB" w:eastAsia="uk-UA"/>
          </w:rPr>
          <w:t>,</w:t>
        </w:r>
        <w:r w:rsidR="000E330A" w:rsidRPr="004D5EAB">
          <w:rPr>
            <w:rFonts w:ascii="Times New Roman" w:hAnsi="Times New Roman"/>
            <w:sz w:val="28"/>
            <w:szCs w:val="28"/>
            <w:lang w:val="en-US" w:eastAsia="uk-UA"/>
          </w:rPr>
          <w:t xml:space="preserve"> 2011</w:t>
        </w:r>
      </w:hyperlink>
      <w:r w:rsidR="000E330A" w:rsidRPr="004D5EAB">
        <w:rPr>
          <w:rFonts w:ascii="Times New Roman" w:hAnsi="Times New Roman"/>
          <w:sz w:val="28"/>
          <w:szCs w:val="28"/>
          <w:lang w:val="en-GB"/>
        </w:rPr>
        <w:t>.</w:t>
      </w:r>
      <w:r w:rsidR="000E330A" w:rsidRPr="004D5EAB">
        <w:rPr>
          <w:rFonts w:ascii="Times New Roman" w:hAnsi="Times New Roman"/>
          <w:sz w:val="28"/>
          <w:szCs w:val="28"/>
          <w:lang w:val="en-US" w:eastAsia="uk-UA"/>
        </w:rPr>
        <w:t xml:space="preserve"> </w:t>
      </w:r>
      <w:r w:rsidR="000E330A" w:rsidRPr="004D5EAB">
        <w:rPr>
          <w:rFonts w:ascii="Times New Roman" w:hAnsi="Times New Roman"/>
          <w:sz w:val="28"/>
          <w:szCs w:val="28"/>
          <w:lang w:val="pl-PL" w:eastAsia="uk-UA"/>
        </w:rPr>
        <w:t xml:space="preserve">URL: </w:t>
      </w:r>
      <w:hyperlink r:id="rId27" w:history="1">
        <w:r w:rsidR="000E330A" w:rsidRPr="004D5EAB">
          <w:rPr>
            <w:rFonts w:ascii="Times New Roman" w:hAnsi="Times New Roman"/>
            <w:color w:val="0563C1"/>
            <w:sz w:val="28"/>
            <w:szCs w:val="28"/>
            <w:u w:val="single"/>
            <w:lang w:val="pl-PL" w:eastAsia="uk-UA"/>
          </w:rPr>
          <w:t>http://uis.unesco.org/en/topic/international-standard-classification-education-isced</w:t>
        </w:r>
      </w:hyperlink>
      <w:r w:rsidR="000E330A" w:rsidRPr="004D5EAB">
        <w:rPr>
          <w:rFonts w:ascii="Times New Roman" w:hAnsi="Times New Roman"/>
          <w:sz w:val="28"/>
          <w:szCs w:val="28"/>
          <w:lang w:val="pl-PL" w:eastAsia="uk-UA"/>
        </w:rPr>
        <w:t>.</w:t>
      </w:r>
    </w:p>
    <w:p w14:paraId="620FBAC2" w14:textId="77777777" w:rsidR="000E330A" w:rsidRPr="004D5EAB" w:rsidRDefault="000E330A" w:rsidP="001A7BE3">
      <w:pPr>
        <w:pStyle w:val="afd"/>
        <w:numPr>
          <w:ilvl w:val="0"/>
          <w:numId w:val="17"/>
        </w:numPr>
        <w:tabs>
          <w:tab w:val="left" w:pos="1134"/>
          <w:tab w:val="left" w:pos="1701"/>
        </w:tabs>
        <w:suppressAutoHyphens w:val="0"/>
        <w:ind w:left="0" w:firstLine="709"/>
        <w:contextualSpacing/>
        <w:jc w:val="both"/>
        <w:rPr>
          <w:rFonts w:ascii="Times New Roman" w:hAnsi="Times New Roman"/>
          <w:sz w:val="28"/>
          <w:szCs w:val="28"/>
          <w:lang w:val="pl-PL" w:eastAsia="uk-UA"/>
        </w:rPr>
      </w:pPr>
      <w:r w:rsidRPr="004D5EAB">
        <w:rPr>
          <w:rFonts w:ascii="Times New Roman" w:hAnsi="Times New Roman"/>
          <w:sz w:val="28"/>
          <w:szCs w:val="28"/>
          <w:lang w:val="pl-PL" w:eastAsia="uk-UA"/>
        </w:rPr>
        <w:t>EQF, 2017 (</w:t>
      </w:r>
      <w:r w:rsidRPr="004D5EAB">
        <w:rPr>
          <w:rFonts w:ascii="Times New Roman" w:hAnsi="Times New Roman"/>
          <w:sz w:val="28"/>
          <w:szCs w:val="28"/>
          <w:lang w:eastAsia="uk-UA"/>
        </w:rPr>
        <w:t>Європейська</w:t>
      </w:r>
      <w:r w:rsidRPr="004D5EAB">
        <w:rPr>
          <w:rFonts w:ascii="Times New Roman" w:hAnsi="Times New Roman"/>
          <w:sz w:val="28"/>
          <w:szCs w:val="28"/>
          <w:lang w:val="pl-PL" w:eastAsia="uk-UA"/>
        </w:rPr>
        <w:t xml:space="preserve"> </w:t>
      </w:r>
      <w:r w:rsidRPr="004D5EAB">
        <w:rPr>
          <w:rFonts w:ascii="Times New Roman" w:hAnsi="Times New Roman"/>
          <w:sz w:val="28"/>
          <w:szCs w:val="28"/>
          <w:lang w:eastAsia="uk-UA"/>
        </w:rPr>
        <w:t>рамка</w:t>
      </w:r>
      <w:r w:rsidRPr="004D5EAB">
        <w:rPr>
          <w:rFonts w:ascii="Times New Roman" w:hAnsi="Times New Roman"/>
          <w:sz w:val="28"/>
          <w:szCs w:val="28"/>
          <w:lang w:val="pl-PL" w:eastAsia="uk-UA"/>
        </w:rPr>
        <w:t xml:space="preserve"> </w:t>
      </w:r>
      <w:r w:rsidRPr="004D5EAB">
        <w:rPr>
          <w:rFonts w:ascii="Times New Roman" w:hAnsi="Times New Roman"/>
          <w:sz w:val="28"/>
          <w:szCs w:val="28"/>
          <w:lang w:eastAsia="uk-UA"/>
        </w:rPr>
        <w:t>кваліфікацій</w:t>
      </w:r>
      <w:r w:rsidRPr="004D5EAB">
        <w:rPr>
          <w:rFonts w:ascii="Times New Roman" w:hAnsi="Times New Roman"/>
          <w:sz w:val="28"/>
          <w:szCs w:val="28"/>
          <w:lang w:val="pl-PL" w:eastAsia="uk-UA"/>
        </w:rPr>
        <w:t xml:space="preserve">). URL: </w:t>
      </w:r>
      <w:hyperlink r:id="rId28" w:history="1">
        <w:r w:rsidRPr="004D5EAB">
          <w:rPr>
            <w:rStyle w:val="a5"/>
            <w:rFonts w:ascii="Times New Roman" w:hAnsi="Times New Roman"/>
            <w:sz w:val="28"/>
            <w:szCs w:val="28"/>
            <w:lang w:val="pl-PL" w:eastAsia="uk-UA"/>
          </w:rPr>
          <w:t>https://ec.europa.eu/ploteus/content/descriptors-page</w:t>
        </w:r>
      </w:hyperlink>
      <w:r w:rsidRPr="004D5EAB">
        <w:rPr>
          <w:rFonts w:ascii="Times New Roman" w:hAnsi="Times New Roman"/>
          <w:sz w:val="28"/>
          <w:szCs w:val="28"/>
          <w:lang w:val="pl-PL" w:eastAsia="uk-UA"/>
        </w:rPr>
        <w:t>.</w:t>
      </w:r>
    </w:p>
    <w:p w14:paraId="107C8583" w14:textId="77777777" w:rsidR="000E330A" w:rsidRPr="004D5EAB" w:rsidRDefault="000E330A" w:rsidP="001A7BE3">
      <w:pPr>
        <w:pStyle w:val="afd"/>
        <w:numPr>
          <w:ilvl w:val="0"/>
          <w:numId w:val="17"/>
        </w:numPr>
        <w:tabs>
          <w:tab w:val="left" w:pos="1134"/>
          <w:tab w:val="left" w:pos="1701"/>
        </w:tabs>
        <w:suppressAutoHyphens w:val="0"/>
        <w:autoSpaceDE w:val="0"/>
        <w:autoSpaceDN w:val="0"/>
        <w:adjustRightInd w:val="0"/>
        <w:ind w:left="0" w:firstLine="709"/>
        <w:contextualSpacing/>
        <w:jc w:val="both"/>
        <w:rPr>
          <w:rFonts w:ascii="Times New Roman" w:hAnsi="Times New Roman"/>
          <w:bCs/>
          <w:iCs/>
          <w:sz w:val="28"/>
          <w:szCs w:val="28"/>
          <w:lang w:val="pl-PL"/>
        </w:rPr>
      </w:pPr>
      <w:r w:rsidRPr="004D5EAB">
        <w:rPr>
          <w:rFonts w:ascii="Times New Roman" w:hAnsi="Times New Roman"/>
          <w:sz w:val="28"/>
          <w:szCs w:val="28"/>
          <w:lang w:val="pl-PL" w:eastAsia="uk-UA"/>
        </w:rPr>
        <w:t>QF EHEA, 2018 (</w:t>
      </w:r>
      <w:r w:rsidRPr="004D5EAB">
        <w:rPr>
          <w:rFonts w:ascii="Times New Roman" w:hAnsi="Times New Roman"/>
          <w:sz w:val="28"/>
          <w:szCs w:val="28"/>
          <w:lang w:eastAsia="uk-UA"/>
        </w:rPr>
        <w:t>Рамка</w:t>
      </w:r>
      <w:r w:rsidRPr="004D5EAB">
        <w:rPr>
          <w:rFonts w:ascii="Times New Roman" w:hAnsi="Times New Roman"/>
          <w:sz w:val="28"/>
          <w:szCs w:val="28"/>
          <w:lang w:val="pl-PL" w:eastAsia="uk-UA"/>
        </w:rPr>
        <w:t xml:space="preserve"> </w:t>
      </w:r>
      <w:r w:rsidRPr="004D5EAB">
        <w:rPr>
          <w:rFonts w:ascii="Times New Roman" w:hAnsi="Times New Roman"/>
          <w:sz w:val="28"/>
          <w:szCs w:val="28"/>
          <w:lang w:eastAsia="uk-UA"/>
        </w:rPr>
        <w:t>кваліфікацій</w:t>
      </w:r>
      <w:r w:rsidRPr="004D5EAB">
        <w:rPr>
          <w:rFonts w:ascii="Times New Roman" w:hAnsi="Times New Roman"/>
          <w:sz w:val="28"/>
          <w:szCs w:val="28"/>
          <w:lang w:val="pl-PL" w:eastAsia="uk-UA"/>
        </w:rPr>
        <w:t xml:space="preserve"> </w:t>
      </w:r>
      <w:r w:rsidRPr="004D5EAB">
        <w:rPr>
          <w:rFonts w:ascii="Times New Roman" w:hAnsi="Times New Roman"/>
          <w:sz w:val="28"/>
          <w:szCs w:val="28"/>
          <w:lang w:eastAsia="uk-UA"/>
        </w:rPr>
        <w:t>ЄПВО</w:t>
      </w:r>
      <w:r w:rsidRPr="004D5EAB">
        <w:rPr>
          <w:rFonts w:ascii="Times New Roman" w:hAnsi="Times New Roman"/>
          <w:sz w:val="28"/>
          <w:szCs w:val="28"/>
          <w:lang w:val="pl-PL" w:eastAsia="uk-UA"/>
        </w:rPr>
        <w:t xml:space="preserve">). URL: </w:t>
      </w:r>
      <w:hyperlink r:id="rId29" w:history="1">
        <w:r w:rsidRPr="004D5EAB">
          <w:rPr>
            <w:rStyle w:val="a5"/>
            <w:rFonts w:ascii="Times New Roman" w:hAnsi="Times New Roman"/>
            <w:sz w:val="28"/>
            <w:szCs w:val="28"/>
            <w:lang w:val="pl-PL" w:eastAsia="uk-UA"/>
          </w:rPr>
          <w:t>http://www.ehea.info/Upload/document/ministerial_declarations/EHEAParis2018_Communique_AppendixIII_952778.pdf</w:t>
        </w:r>
      </w:hyperlink>
      <w:r w:rsidRPr="004D5EAB">
        <w:rPr>
          <w:rFonts w:ascii="Times New Roman" w:hAnsi="Times New Roman"/>
          <w:sz w:val="28"/>
          <w:szCs w:val="28"/>
          <w:lang w:val="pl-PL" w:eastAsia="uk-UA"/>
        </w:rPr>
        <w:t>.</w:t>
      </w:r>
    </w:p>
    <w:p w14:paraId="141AAEAF" w14:textId="77777777" w:rsidR="000E330A" w:rsidRPr="004D5EAB" w:rsidRDefault="000E330A"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eastAsia="uk-UA"/>
        </w:rPr>
      </w:pPr>
      <w:r w:rsidRPr="004D5EAB">
        <w:rPr>
          <w:rFonts w:ascii="Times New Roman" w:hAnsi="Times New Roman"/>
          <w:sz w:val="28"/>
          <w:szCs w:val="28"/>
          <w:lang w:eastAsia="uk-UA"/>
        </w:rPr>
        <w:t xml:space="preserve">TUNING (для ознайомлення зі спеціальними (фаховими) та загальними компетентностями та прикладами стандартів. </w:t>
      </w:r>
      <w:r w:rsidRPr="004D5EAB">
        <w:rPr>
          <w:rFonts w:ascii="Times New Roman" w:hAnsi="Times New Roman"/>
          <w:sz w:val="28"/>
          <w:szCs w:val="28"/>
          <w:lang w:val="en-US" w:eastAsia="uk-UA"/>
        </w:rPr>
        <w:t>URL</w:t>
      </w:r>
      <w:r w:rsidRPr="004D5EAB">
        <w:rPr>
          <w:rFonts w:ascii="Times New Roman" w:hAnsi="Times New Roman"/>
          <w:sz w:val="28"/>
          <w:szCs w:val="28"/>
          <w:lang w:eastAsia="uk-UA"/>
        </w:rPr>
        <w:t xml:space="preserve">: </w:t>
      </w:r>
      <w:hyperlink r:id="rId30" w:history="1">
        <w:r w:rsidRPr="004D5EAB">
          <w:rPr>
            <w:rFonts w:ascii="Times New Roman" w:hAnsi="Times New Roman"/>
            <w:color w:val="0563C1"/>
            <w:sz w:val="28"/>
            <w:szCs w:val="28"/>
            <w:u w:val="single"/>
            <w:lang w:eastAsia="uk-UA"/>
          </w:rPr>
          <w:t>http://www.unideusto.org/tuningeu/</w:t>
        </w:r>
      </w:hyperlink>
      <w:r w:rsidRPr="004D5EAB">
        <w:rPr>
          <w:rFonts w:ascii="Times New Roman" w:hAnsi="Times New Roman"/>
          <w:sz w:val="28"/>
          <w:szCs w:val="28"/>
          <w:lang w:eastAsia="uk-UA"/>
        </w:rPr>
        <w:t>.</w:t>
      </w:r>
    </w:p>
    <w:p w14:paraId="5EAC3CF9" w14:textId="2DEAC174" w:rsidR="000E330A" w:rsidRPr="004D5EAB" w:rsidRDefault="000E330A"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eastAsia="uk-UA"/>
        </w:rPr>
      </w:pPr>
      <w:r w:rsidRPr="004D5EAB">
        <w:rPr>
          <w:rFonts w:ascii="Times New Roman" w:hAnsi="Times New Roman"/>
          <w:sz w:val="28"/>
          <w:szCs w:val="28"/>
          <w:lang w:eastAsia="uk-UA"/>
        </w:rPr>
        <w:t>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w:t>
      </w:r>
      <w:r w:rsidR="00AC7D58" w:rsidRPr="004D5EAB">
        <w:rPr>
          <w:rFonts w:ascii="Times New Roman" w:hAnsi="Times New Roman"/>
          <w:sz w:val="28"/>
          <w:szCs w:val="28"/>
          <w:lang w:val="uk-UA" w:eastAsia="uk-UA"/>
        </w:rPr>
        <w:t xml:space="preserve"> </w:t>
      </w:r>
      <w:r w:rsidRPr="004D5EAB">
        <w:rPr>
          <w:rFonts w:ascii="Times New Roman" w:hAnsi="Times New Roman"/>
          <w:sz w:val="28"/>
          <w:szCs w:val="28"/>
          <w:lang w:eastAsia="uk-UA"/>
        </w:rPr>
        <w:t>Г.</w:t>
      </w:r>
      <w:r w:rsidR="00AC7D58" w:rsidRPr="004D5EAB">
        <w:rPr>
          <w:rFonts w:ascii="Times New Roman" w:hAnsi="Times New Roman"/>
          <w:sz w:val="28"/>
          <w:szCs w:val="28"/>
          <w:lang w:val="uk-UA" w:eastAsia="uk-UA"/>
        </w:rPr>
        <w:t xml:space="preserve"> </w:t>
      </w:r>
      <w:r w:rsidR="00AC7D58" w:rsidRPr="004D5EAB">
        <w:rPr>
          <w:rFonts w:ascii="Times New Roman" w:hAnsi="Times New Roman"/>
          <w:sz w:val="28"/>
          <w:szCs w:val="28"/>
          <w:lang w:eastAsia="uk-UA"/>
        </w:rPr>
        <w:t xml:space="preserve">Кременя. </w:t>
      </w:r>
      <w:r w:rsidRPr="004D5EAB">
        <w:rPr>
          <w:rFonts w:ascii="Times New Roman" w:hAnsi="Times New Roman"/>
          <w:sz w:val="28"/>
          <w:szCs w:val="28"/>
          <w:lang w:eastAsia="uk-UA"/>
        </w:rPr>
        <w:t>К. : ТОВ «В</w:t>
      </w:r>
      <w:r w:rsidR="00AC7D58" w:rsidRPr="004D5EAB">
        <w:rPr>
          <w:rFonts w:ascii="Times New Roman" w:hAnsi="Times New Roman"/>
          <w:sz w:val="28"/>
          <w:szCs w:val="28"/>
          <w:lang w:eastAsia="uk-UA"/>
        </w:rPr>
        <w:t xml:space="preserve">идавничий дім «Плеяди», 2014. </w:t>
      </w:r>
      <w:r w:rsidRPr="004D5EAB">
        <w:rPr>
          <w:rFonts w:ascii="Times New Roman" w:hAnsi="Times New Roman"/>
          <w:sz w:val="28"/>
          <w:szCs w:val="28"/>
          <w:lang w:eastAsia="uk-UA"/>
        </w:rPr>
        <w:t xml:space="preserve">100 с. </w:t>
      </w:r>
      <w:r w:rsidRPr="004D5EAB">
        <w:rPr>
          <w:rFonts w:ascii="Times New Roman" w:hAnsi="Times New Roman"/>
          <w:sz w:val="28"/>
          <w:szCs w:val="28"/>
          <w:lang w:val="en-US" w:eastAsia="uk-UA"/>
        </w:rPr>
        <w:t>URL</w:t>
      </w:r>
      <w:r w:rsidRPr="004D5EAB">
        <w:rPr>
          <w:rFonts w:ascii="Times New Roman" w:hAnsi="Times New Roman"/>
          <w:sz w:val="28"/>
          <w:szCs w:val="28"/>
          <w:lang w:eastAsia="uk-UA"/>
        </w:rPr>
        <w:t xml:space="preserve">: </w:t>
      </w:r>
      <w:hyperlink r:id="rId31" w:history="1">
        <w:r w:rsidRPr="004D5EAB">
          <w:rPr>
            <w:rStyle w:val="a5"/>
            <w:rFonts w:ascii="Times New Roman" w:hAnsi="Times New Roman"/>
            <w:sz w:val="28"/>
            <w:szCs w:val="28"/>
            <w:lang w:eastAsia="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4D5EAB">
        <w:rPr>
          <w:rFonts w:ascii="Times New Roman" w:hAnsi="Times New Roman"/>
          <w:sz w:val="28"/>
          <w:szCs w:val="28"/>
          <w:lang w:eastAsia="uk-UA"/>
        </w:rPr>
        <w:t>.</w:t>
      </w:r>
    </w:p>
    <w:p w14:paraId="10AC0EA7" w14:textId="0F0C98ED" w:rsidR="000E330A" w:rsidRPr="004D5EAB" w:rsidRDefault="000E330A"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val="pl-PL" w:eastAsia="uk-UA"/>
        </w:rPr>
      </w:pPr>
      <w:r w:rsidRPr="004D5EAB">
        <w:rPr>
          <w:rFonts w:ascii="Times New Roman" w:hAnsi="Times New Roman"/>
          <w:sz w:val="28"/>
          <w:szCs w:val="28"/>
          <w:lang w:eastAsia="uk-UA"/>
        </w:rPr>
        <w:t xml:space="preserve">Рашкевич Ю.М. Болонський процес та нова парадигма вищої освіти. </w:t>
      </w:r>
      <w:r w:rsidR="00AC7D58" w:rsidRPr="004D5EAB">
        <w:rPr>
          <w:rFonts w:ascii="Times New Roman" w:hAnsi="Times New Roman"/>
          <w:sz w:val="28"/>
          <w:szCs w:val="28"/>
          <w:lang w:val="pl-PL" w:eastAsia="uk-UA"/>
        </w:rPr>
        <w:t>URL:</w:t>
      </w:r>
      <w:r w:rsidRPr="004D5EAB">
        <w:rPr>
          <w:rFonts w:ascii="Times New Roman" w:hAnsi="Times New Roman"/>
          <w:sz w:val="28"/>
          <w:szCs w:val="28"/>
          <w:lang w:val="pl-PL" w:eastAsia="uk-UA"/>
        </w:rPr>
        <w:t xml:space="preserve"> </w:t>
      </w:r>
      <w:hyperlink r:id="rId32" w:history="1">
        <w:r w:rsidRPr="004D5EAB">
          <w:rPr>
            <w:rStyle w:val="a5"/>
            <w:rFonts w:ascii="Times New Roman" w:hAnsi="Times New Roman"/>
            <w:sz w:val="28"/>
            <w:szCs w:val="28"/>
            <w:lang w:val="pl-PL"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4D5EAB">
        <w:rPr>
          <w:rFonts w:ascii="Times New Roman" w:hAnsi="Times New Roman"/>
          <w:sz w:val="28"/>
          <w:szCs w:val="28"/>
          <w:lang w:val="pl-PL" w:eastAsia="uk-UA"/>
        </w:rPr>
        <w:t>.</w:t>
      </w:r>
    </w:p>
    <w:p w14:paraId="33BAC940" w14:textId="77777777" w:rsidR="000E330A" w:rsidRPr="004D5EAB" w:rsidRDefault="000E330A" w:rsidP="001A7BE3">
      <w:pPr>
        <w:pStyle w:val="afd"/>
        <w:numPr>
          <w:ilvl w:val="0"/>
          <w:numId w:val="17"/>
        </w:numPr>
        <w:tabs>
          <w:tab w:val="left" w:pos="1134"/>
          <w:tab w:val="left" w:pos="1701"/>
        </w:tabs>
        <w:suppressAutoHyphens w:val="0"/>
        <w:ind w:left="0" w:firstLine="709"/>
        <w:contextualSpacing/>
        <w:jc w:val="both"/>
        <w:rPr>
          <w:rFonts w:ascii="Times New Roman" w:hAnsi="Times New Roman"/>
          <w:sz w:val="28"/>
          <w:szCs w:val="28"/>
          <w:lang w:val="pl-PL" w:eastAsia="uk-UA"/>
        </w:rPr>
      </w:pPr>
      <w:r w:rsidRPr="004D5EAB">
        <w:rPr>
          <w:rFonts w:ascii="Times New Roman" w:hAnsi="Times New Roman"/>
          <w:sz w:val="28"/>
          <w:szCs w:val="28"/>
          <w:lang w:eastAsia="uk-UA"/>
        </w:rPr>
        <w:t xml:space="preserve">Розвиток системи забезпечення якості вищої освіти в Україні: інформаційно-аналітичний огляд. </w:t>
      </w:r>
      <w:r w:rsidRPr="004D5EAB">
        <w:rPr>
          <w:rFonts w:ascii="Times New Roman" w:hAnsi="Times New Roman"/>
          <w:sz w:val="28"/>
          <w:szCs w:val="28"/>
          <w:lang w:val="pl-PL" w:eastAsia="uk-UA"/>
        </w:rPr>
        <w:t xml:space="preserve">URL: </w:t>
      </w:r>
      <w:hyperlink r:id="rId33" w:history="1">
        <w:r w:rsidRPr="004D5EAB">
          <w:rPr>
            <w:rStyle w:val="a5"/>
            <w:rFonts w:ascii="Times New Roman" w:hAnsi="Times New Roman"/>
            <w:sz w:val="28"/>
            <w:szCs w:val="28"/>
            <w:lang w:val="pl-PL"/>
          </w:rPr>
          <w:t>http://erasmusplus.org.ua/korysna-informatsiia/korysni-materialy/category/3-materialy-natsionalnoi-komandy-ekspertiv-shchodo-zaprovadzhennia-instrumentiv-bolonskoho-protsesu.html?download=88:rozvytok-systemy-zabezpechennia-iakosti-vyshchoi-osvity-ukrainy&amp;start=80</w:t>
        </w:r>
      </w:hyperlink>
      <w:r w:rsidRPr="004D5EAB">
        <w:rPr>
          <w:rFonts w:ascii="Times New Roman" w:hAnsi="Times New Roman"/>
          <w:sz w:val="28"/>
          <w:szCs w:val="28"/>
          <w:lang w:val="pl-PL" w:eastAsia="uk-UA"/>
        </w:rPr>
        <w:t>.</w:t>
      </w:r>
    </w:p>
    <w:p w14:paraId="1FC77903" w14:textId="46D5F357" w:rsidR="000E330A" w:rsidRPr="004D5EAB" w:rsidRDefault="000E330A" w:rsidP="001A7BE3">
      <w:pPr>
        <w:pStyle w:val="afd"/>
        <w:numPr>
          <w:ilvl w:val="0"/>
          <w:numId w:val="17"/>
        </w:numPr>
        <w:tabs>
          <w:tab w:val="left" w:pos="1134"/>
          <w:tab w:val="left" w:pos="1701"/>
        </w:tabs>
        <w:suppressAutoHyphens w:val="0"/>
        <w:ind w:left="0" w:firstLine="709"/>
        <w:contextualSpacing/>
        <w:jc w:val="both"/>
        <w:rPr>
          <w:szCs w:val="28"/>
          <w:lang w:eastAsia="uk-UA"/>
        </w:rPr>
      </w:pPr>
      <w:r w:rsidRPr="004D5EAB">
        <w:rPr>
          <w:rFonts w:ascii="Times New Roman" w:hAnsi="Times New Roman"/>
          <w:sz w:val="28"/>
          <w:szCs w:val="28"/>
          <w:lang w:eastAsia="uk-UA"/>
        </w:rPr>
        <w:t>Розроблення освітніх програм: методичні рекомендації / Авт.: В.</w:t>
      </w:r>
      <w:r w:rsidR="00AC7D58" w:rsidRPr="004D5EAB">
        <w:rPr>
          <w:rFonts w:ascii="Times New Roman" w:hAnsi="Times New Roman"/>
          <w:sz w:val="28"/>
          <w:szCs w:val="28"/>
          <w:lang w:val="uk-UA" w:eastAsia="uk-UA"/>
        </w:rPr>
        <w:t xml:space="preserve"> </w:t>
      </w:r>
      <w:r w:rsidRPr="004D5EAB">
        <w:rPr>
          <w:rFonts w:ascii="Times New Roman" w:hAnsi="Times New Roman"/>
          <w:sz w:val="28"/>
          <w:szCs w:val="28"/>
          <w:lang w:eastAsia="uk-UA"/>
        </w:rPr>
        <w:t>М. Захарченко, В.</w:t>
      </w:r>
      <w:r w:rsidR="00AC7D58" w:rsidRPr="004D5EAB">
        <w:rPr>
          <w:rFonts w:ascii="Times New Roman" w:hAnsi="Times New Roman"/>
          <w:sz w:val="28"/>
          <w:szCs w:val="28"/>
          <w:lang w:val="uk-UA" w:eastAsia="uk-UA"/>
        </w:rPr>
        <w:t xml:space="preserve"> </w:t>
      </w:r>
      <w:r w:rsidRPr="004D5EAB">
        <w:rPr>
          <w:rFonts w:ascii="Times New Roman" w:hAnsi="Times New Roman"/>
          <w:sz w:val="28"/>
          <w:szCs w:val="28"/>
          <w:lang w:eastAsia="uk-UA"/>
        </w:rPr>
        <w:t>І. Луговий, Ю.</w:t>
      </w:r>
      <w:r w:rsidR="00AC7D58" w:rsidRPr="004D5EAB">
        <w:rPr>
          <w:rFonts w:ascii="Times New Roman" w:hAnsi="Times New Roman"/>
          <w:sz w:val="28"/>
          <w:szCs w:val="28"/>
          <w:lang w:val="uk-UA" w:eastAsia="uk-UA"/>
        </w:rPr>
        <w:t xml:space="preserve"> </w:t>
      </w:r>
      <w:r w:rsidRPr="004D5EAB">
        <w:rPr>
          <w:rFonts w:ascii="Times New Roman" w:hAnsi="Times New Roman"/>
          <w:sz w:val="28"/>
          <w:szCs w:val="28"/>
          <w:lang w:eastAsia="uk-UA"/>
        </w:rPr>
        <w:t>М. Рашкевич, Ж.</w:t>
      </w:r>
      <w:r w:rsidR="00AC7D58" w:rsidRPr="004D5EAB">
        <w:rPr>
          <w:rFonts w:ascii="Times New Roman" w:hAnsi="Times New Roman"/>
          <w:sz w:val="28"/>
          <w:szCs w:val="28"/>
          <w:lang w:val="uk-UA" w:eastAsia="uk-UA"/>
        </w:rPr>
        <w:t xml:space="preserve"> </w:t>
      </w:r>
      <w:r w:rsidRPr="004D5EAB">
        <w:rPr>
          <w:rFonts w:ascii="Times New Roman" w:hAnsi="Times New Roman"/>
          <w:sz w:val="28"/>
          <w:szCs w:val="28"/>
          <w:lang w:eastAsia="uk-UA"/>
        </w:rPr>
        <w:t>В. Тал</w:t>
      </w:r>
      <w:r w:rsidR="00AC7D58" w:rsidRPr="004D5EAB">
        <w:rPr>
          <w:rFonts w:ascii="Times New Roman" w:hAnsi="Times New Roman"/>
          <w:sz w:val="28"/>
          <w:szCs w:val="28"/>
          <w:lang w:eastAsia="uk-UA"/>
        </w:rPr>
        <w:t>анова / За ред. В.</w:t>
      </w:r>
      <w:r w:rsidR="00AC7D58" w:rsidRPr="004D5EAB">
        <w:rPr>
          <w:rFonts w:ascii="Times New Roman" w:hAnsi="Times New Roman"/>
          <w:sz w:val="28"/>
          <w:szCs w:val="28"/>
          <w:lang w:val="uk-UA" w:eastAsia="uk-UA"/>
        </w:rPr>
        <w:t xml:space="preserve"> </w:t>
      </w:r>
      <w:r w:rsidR="00AC7D58" w:rsidRPr="004D5EAB">
        <w:rPr>
          <w:rFonts w:ascii="Times New Roman" w:hAnsi="Times New Roman"/>
          <w:sz w:val="28"/>
          <w:szCs w:val="28"/>
          <w:lang w:eastAsia="uk-UA"/>
        </w:rPr>
        <w:t xml:space="preserve">Г. Кременя. </w:t>
      </w:r>
      <w:r w:rsidRPr="004D5EAB">
        <w:rPr>
          <w:rFonts w:ascii="Times New Roman" w:hAnsi="Times New Roman"/>
          <w:sz w:val="28"/>
          <w:szCs w:val="28"/>
          <w:lang w:eastAsia="uk-UA"/>
        </w:rPr>
        <w:t xml:space="preserve">К. : ДП «НВЦ «Пріоритети», 2014. 120 с. </w:t>
      </w:r>
      <w:r w:rsidRPr="004D5EAB">
        <w:rPr>
          <w:rFonts w:ascii="Times New Roman" w:hAnsi="Times New Roman"/>
          <w:sz w:val="28"/>
          <w:szCs w:val="28"/>
          <w:lang w:val="en-US" w:eastAsia="uk-UA"/>
        </w:rPr>
        <w:t>URL</w:t>
      </w:r>
      <w:r w:rsidRPr="004D5EAB">
        <w:rPr>
          <w:rFonts w:ascii="Times New Roman" w:hAnsi="Times New Roman"/>
          <w:sz w:val="28"/>
          <w:szCs w:val="28"/>
          <w:lang w:eastAsia="uk-UA"/>
        </w:rPr>
        <w:t xml:space="preserve">: </w:t>
      </w:r>
      <w:hyperlink r:id="rId34" w:history="1">
        <w:r w:rsidRPr="004D5EAB">
          <w:rPr>
            <w:rStyle w:val="a5"/>
            <w:rFonts w:ascii="Times New Roman" w:hAnsi="Times New Roman"/>
            <w:sz w:val="28"/>
            <w:szCs w:val="28"/>
            <w:lang w:val="en-US" w:eastAsia="uk-UA"/>
          </w:rPr>
          <w:t>http</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erasmusplus</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org</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ua</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korysna</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informatsiia</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korysni</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materialy</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category</w:t>
        </w:r>
        <w:r w:rsidRPr="004D5EAB">
          <w:rPr>
            <w:rStyle w:val="a5"/>
            <w:rFonts w:ascii="Times New Roman" w:hAnsi="Times New Roman"/>
            <w:sz w:val="28"/>
            <w:szCs w:val="28"/>
            <w:lang w:eastAsia="uk-UA"/>
          </w:rPr>
          <w:t>/3-</w:t>
        </w:r>
        <w:r w:rsidRPr="004D5EAB">
          <w:rPr>
            <w:rStyle w:val="a5"/>
            <w:rFonts w:ascii="Times New Roman" w:hAnsi="Times New Roman"/>
            <w:sz w:val="28"/>
            <w:szCs w:val="28"/>
            <w:lang w:val="en-US" w:eastAsia="uk-UA"/>
          </w:rPr>
          <w:t>materialy</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natsionalnoi</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komandy</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ekspertiv</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shchodo</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zaprovadzhennia</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instrumentiv</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bolonskoho</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protsesu</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html</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download</w:t>
        </w:r>
        <w:r w:rsidRPr="004D5EAB">
          <w:rPr>
            <w:rStyle w:val="a5"/>
            <w:rFonts w:ascii="Times New Roman" w:hAnsi="Times New Roman"/>
            <w:sz w:val="28"/>
            <w:szCs w:val="28"/>
            <w:lang w:eastAsia="uk-UA"/>
          </w:rPr>
          <w:t>=84:</w:t>
        </w:r>
        <w:r w:rsidRPr="004D5EAB">
          <w:rPr>
            <w:rStyle w:val="a5"/>
            <w:rFonts w:ascii="Times New Roman" w:hAnsi="Times New Roman"/>
            <w:sz w:val="28"/>
            <w:szCs w:val="28"/>
            <w:lang w:val="en-US" w:eastAsia="uk-UA"/>
          </w:rPr>
          <w:t>rozroblennia</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osvitnikh</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prohram</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metodychni</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rekomendatsii</w:t>
        </w:r>
        <w:r w:rsidRPr="004D5EAB">
          <w:rPr>
            <w:rStyle w:val="a5"/>
            <w:rFonts w:ascii="Times New Roman" w:hAnsi="Times New Roman"/>
            <w:sz w:val="28"/>
            <w:szCs w:val="28"/>
            <w:lang w:eastAsia="uk-UA"/>
          </w:rPr>
          <w:t>&amp;</w:t>
        </w:r>
        <w:r w:rsidRPr="004D5EAB">
          <w:rPr>
            <w:rStyle w:val="a5"/>
            <w:rFonts w:ascii="Times New Roman" w:hAnsi="Times New Roman"/>
            <w:sz w:val="28"/>
            <w:szCs w:val="28"/>
            <w:lang w:val="en-US" w:eastAsia="uk-UA"/>
          </w:rPr>
          <w:t>start</w:t>
        </w:r>
        <w:r w:rsidRPr="004D5EAB">
          <w:rPr>
            <w:rStyle w:val="a5"/>
            <w:rFonts w:ascii="Times New Roman" w:hAnsi="Times New Roman"/>
            <w:sz w:val="28"/>
            <w:szCs w:val="28"/>
            <w:lang w:eastAsia="uk-UA"/>
          </w:rPr>
          <w:t>=80</w:t>
        </w:r>
      </w:hyperlink>
      <w:r w:rsidRPr="004D5EAB">
        <w:rPr>
          <w:szCs w:val="28"/>
          <w:lang w:eastAsia="uk-UA"/>
        </w:rPr>
        <w:t>.</w:t>
      </w:r>
    </w:p>
    <w:p w14:paraId="427A3CFC" w14:textId="77777777" w:rsidR="000E330A" w:rsidRPr="004D5EAB" w:rsidRDefault="000E330A" w:rsidP="00283294">
      <w:pPr>
        <w:pStyle w:val="Default"/>
        <w:tabs>
          <w:tab w:val="left" w:pos="993"/>
        </w:tabs>
        <w:ind w:firstLine="709"/>
        <w:jc w:val="both"/>
        <w:rPr>
          <w:b/>
          <w:color w:val="auto"/>
          <w:sz w:val="28"/>
          <w:szCs w:val="28"/>
          <w:lang w:val="uk-UA"/>
        </w:rPr>
      </w:pPr>
    </w:p>
    <w:p w14:paraId="668261AB" w14:textId="77777777" w:rsidR="000E330A" w:rsidRPr="004D5EAB" w:rsidRDefault="008462C8" w:rsidP="008462C8">
      <w:pPr>
        <w:spacing w:after="0" w:line="240" w:lineRule="auto"/>
        <w:ind w:firstLine="709"/>
        <w:jc w:val="center"/>
        <w:rPr>
          <w:rFonts w:ascii="Times New Roman" w:hAnsi="Times New Roman"/>
          <w:b/>
          <w:kern w:val="36"/>
          <w:sz w:val="28"/>
          <w:szCs w:val="28"/>
          <w:lang w:val="ru-RU"/>
        </w:rPr>
      </w:pPr>
      <w:r w:rsidRPr="004D5EAB">
        <w:rPr>
          <w:rFonts w:ascii="Times New Roman" w:hAnsi="Times New Roman"/>
          <w:b/>
          <w:kern w:val="36"/>
          <w:sz w:val="28"/>
          <w:szCs w:val="28"/>
          <w:lang w:val="ru-RU"/>
        </w:rPr>
        <w:t>6.</w:t>
      </w:r>
      <w:r w:rsidR="000E330A" w:rsidRPr="004D5EAB">
        <w:rPr>
          <w:rFonts w:ascii="Times New Roman" w:hAnsi="Times New Roman"/>
          <w:b/>
          <w:kern w:val="36"/>
          <w:sz w:val="28"/>
          <w:szCs w:val="28"/>
          <w:lang w:val="ru-RU"/>
        </w:rPr>
        <w:t xml:space="preserve"> Пояснювальна записка до освітньої (освітньо-професійної) програми</w:t>
      </w:r>
    </w:p>
    <w:p w14:paraId="32E9B9F5" w14:textId="77777777" w:rsidR="000E330A" w:rsidRPr="004D5EAB" w:rsidRDefault="000E330A" w:rsidP="006936E6">
      <w:pPr>
        <w:spacing w:after="0" w:line="240" w:lineRule="auto"/>
        <w:ind w:firstLine="709"/>
        <w:jc w:val="both"/>
        <w:rPr>
          <w:rFonts w:ascii="Times New Roman" w:hAnsi="Times New Roman"/>
          <w:kern w:val="36"/>
          <w:sz w:val="28"/>
          <w:szCs w:val="28"/>
          <w:lang w:val="ru-RU"/>
        </w:rPr>
      </w:pPr>
    </w:p>
    <w:p w14:paraId="4B8FC7DE" w14:textId="3C7F077F" w:rsidR="000E330A" w:rsidRPr="004D5EAB" w:rsidRDefault="000E330A" w:rsidP="006936E6">
      <w:pPr>
        <w:spacing w:after="0" w:line="240" w:lineRule="auto"/>
        <w:ind w:firstLine="709"/>
        <w:jc w:val="both"/>
        <w:rPr>
          <w:rFonts w:ascii="Times New Roman" w:hAnsi="Times New Roman"/>
          <w:kern w:val="36"/>
          <w:sz w:val="28"/>
          <w:szCs w:val="28"/>
          <w:lang w:val="ru-RU"/>
        </w:rPr>
      </w:pPr>
      <w:r w:rsidRPr="004D5EAB">
        <w:rPr>
          <w:rFonts w:ascii="Times New Roman" w:hAnsi="Times New Roman"/>
          <w:kern w:val="36"/>
          <w:sz w:val="28"/>
          <w:szCs w:val="28"/>
          <w:lang w:val="ru-RU"/>
        </w:rPr>
        <w:t xml:space="preserve">Освітньо-професійна програма </w:t>
      </w:r>
      <w:r w:rsidRPr="004D5EAB">
        <w:rPr>
          <w:rFonts w:ascii="Times New Roman" w:hAnsi="Times New Roman"/>
          <w:sz w:val="28"/>
          <w:szCs w:val="28"/>
          <w:lang w:val="ru-RU"/>
        </w:rPr>
        <w:t xml:space="preserve">«Туризм» </w:t>
      </w:r>
      <w:r w:rsidRPr="004D5EAB">
        <w:rPr>
          <w:rFonts w:ascii="Times New Roman" w:hAnsi="Times New Roman"/>
          <w:kern w:val="36"/>
          <w:sz w:val="28"/>
          <w:szCs w:val="28"/>
          <w:lang w:val="ru-RU"/>
        </w:rPr>
        <w:t xml:space="preserve">визначає вимоги до </w:t>
      </w:r>
      <w:r w:rsidRPr="004D5EAB">
        <w:rPr>
          <w:rFonts w:ascii="Times New Roman" w:hAnsi="Times New Roman"/>
          <w:sz w:val="28"/>
          <w:szCs w:val="28"/>
          <w:lang w:val="ru-RU"/>
        </w:rPr>
        <w:t xml:space="preserve">першого (бакалаврського) </w:t>
      </w:r>
      <w:r w:rsidRPr="004D5EAB">
        <w:rPr>
          <w:rFonts w:ascii="Times New Roman" w:hAnsi="Times New Roman"/>
          <w:kern w:val="36"/>
          <w:sz w:val="28"/>
          <w:szCs w:val="28"/>
          <w:lang w:val="ru-RU"/>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14:paraId="65F35DA6" w14:textId="77777777" w:rsidR="000E330A" w:rsidRPr="004D5EAB" w:rsidRDefault="000E330A" w:rsidP="006936E6">
      <w:pPr>
        <w:spacing w:after="0" w:line="240" w:lineRule="auto"/>
        <w:ind w:firstLine="709"/>
        <w:jc w:val="both"/>
        <w:rPr>
          <w:rFonts w:ascii="Times New Roman" w:hAnsi="Times New Roman"/>
          <w:kern w:val="36"/>
          <w:sz w:val="28"/>
          <w:szCs w:val="28"/>
          <w:lang w:val="ru-RU"/>
        </w:rPr>
      </w:pPr>
      <w:r w:rsidRPr="004D5EAB">
        <w:rPr>
          <w:rFonts w:ascii="Times New Roman" w:hAnsi="Times New Roman"/>
          <w:kern w:val="36"/>
          <w:sz w:val="28"/>
          <w:szCs w:val="28"/>
          <w:lang w:val="ru-RU"/>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w:t>
      </w:r>
      <w:r w:rsidRPr="004D5EAB">
        <w:rPr>
          <w:rFonts w:ascii="Times New Roman" w:hAnsi="Times New Roman"/>
          <w:kern w:val="36"/>
          <w:sz w:val="28"/>
          <w:szCs w:val="28"/>
        </w:rPr>
        <w:t>Tuning</w:t>
      </w:r>
      <w:r w:rsidRPr="004D5EAB">
        <w:rPr>
          <w:rFonts w:ascii="Times New Roman" w:hAnsi="Times New Roman"/>
          <w:kern w:val="36"/>
          <w:sz w:val="28"/>
          <w:szCs w:val="28"/>
          <w:lang w:val="ru-RU"/>
        </w:rPr>
        <w:t xml:space="preserve"> </w:t>
      </w:r>
      <w:r w:rsidRPr="004D5EAB">
        <w:rPr>
          <w:rFonts w:ascii="Times New Roman" w:hAnsi="Times New Roman"/>
          <w:kern w:val="36"/>
          <w:sz w:val="28"/>
          <w:szCs w:val="28"/>
        </w:rPr>
        <w:t>Educational</w:t>
      </w:r>
      <w:r w:rsidRPr="004D5EAB">
        <w:rPr>
          <w:rFonts w:ascii="Times New Roman" w:hAnsi="Times New Roman"/>
          <w:kern w:val="36"/>
          <w:sz w:val="28"/>
          <w:szCs w:val="28"/>
          <w:lang w:val="ru-RU"/>
        </w:rPr>
        <w:t xml:space="preserve"> </w:t>
      </w:r>
      <w:r w:rsidRPr="004D5EAB">
        <w:rPr>
          <w:rFonts w:ascii="Times New Roman" w:hAnsi="Times New Roman"/>
          <w:kern w:val="36"/>
          <w:sz w:val="28"/>
          <w:szCs w:val="28"/>
        </w:rPr>
        <w:t>Structures</w:t>
      </w:r>
      <w:r w:rsidRPr="004D5EAB">
        <w:rPr>
          <w:rFonts w:ascii="Times New Roman" w:hAnsi="Times New Roman"/>
          <w:kern w:val="36"/>
          <w:sz w:val="28"/>
          <w:szCs w:val="28"/>
          <w:lang w:val="ru-RU"/>
        </w:rPr>
        <w:t xml:space="preserve"> </w:t>
      </w:r>
      <w:r w:rsidRPr="004D5EAB">
        <w:rPr>
          <w:rFonts w:ascii="Times New Roman" w:hAnsi="Times New Roman"/>
          <w:kern w:val="36"/>
          <w:sz w:val="28"/>
          <w:szCs w:val="28"/>
        </w:rPr>
        <w:t>in</w:t>
      </w:r>
      <w:r w:rsidRPr="004D5EAB">
        <w:rPr>
          <w:rFonts w:ascii="Times New Roman" w:hAnsi="Times New Roman"/>
          <w:kern w:val="36"/>
          <w:sz w:val="28"/>
          <w:szCs w:val="28"/>
          <w:lang w:val="ru-RU"/>
        </w:rPr>
        <w:t xml:space="preserve"> </w:t>
      </w:r>
      <w:r w:rsidRPr="004D5EAB">
        <w:rPr>
          <w:rFonts w:ascii="Times New Roman" w:hAnsi="Times New Roman"/>
          <w:kern w:val="36"/>
          <w:sz w:val="28"/>
          <w:szCs w:val="28"/>
        </w:rPr>
        <w:t>Europe</w:t>
      </w:r>
      <w:r w:rsidRPr="004D5EAB">
        <w:rPr>
          <w:rFonts w:ascii="Times New Roman" w:hAnsi="Times New Roman"/>
          <w:kern w:val="36"/>
          <w:sz w:val="28"/>
          <w:szCs w:val="28"/>
          <w:lang w:val="ru-RU"/>
        </w:rPr>
        <w:t xml:space="preserve">, </w:t>
      </w:r>
      <w:r w:rsidRPr="004D5EAB">
        <w:rPr>
          <w:rFonts w:ascii="Times New Roman" w:hAnsi="Times New Roman"/>
          <w:kern w:val="36"/>
          <w:sz w:val="28"/>
          <w:szCs w:val="28"/>
        </w:rPr>
        <w:t>TUNING</w:t>
      </w:r>
      <w:r w:rsidRPr="004D5EAB">
        <w:rPr>
          <w:rFonts w:ascii="Times New Roman" w:hAnsi="Times New Roman"/>
          <w:kern w:val="36"/>
          <w:sz w:val="28"/>
          <w:szCs w:val="28"/>
          <w:lang w:val="ru-RU"/>
        </w:rPr>
        <w:t>).</w:t>
      </w:r>
    </w:p>
    <w:p w14:paraId="445C8684" w14:textId="31CD1748" w:rsidR="00A93F81" w:rsidRPr="004D5EAB" w:rsidRDefault="00A93F81" w:rsidP="00A93F81">
      <w:pPr>
        <w:spacing w:after="0" w:line="240" w:lineRule="auto"/>
        <w:ind w:firstLine="567"/>
        <w:jc w:val="both"/>
        <w:rPr>
          <w:rFonts w:ascii="Times New Roman" w:eastAsia="Times New Roman" w:hAnsi="Times New Roman"/>
          <w:color w:val="000000"/>
          <w:kern w:val="36"/>
          <w:sz w:val="28"/>
          <w:szCs w:val="28"/>
          <w:lang w:val="uk-UA" w:eastAsia="ru-RU"/>
        </w:rPr>
      </w:pPr>
      <w:r w:rsidRPr="004D5EAB">
        <w:rPr>
          <w:rFonts w:ascii="Times New Roman" w:eastAsia="Times New Roman" w:hAnsi="Times New Roman"/>
          <w:color w:val="000000"/>
          <w:kern w:val="36"/>
          <w:sz w:val="28"/>
          <w:szCs w:val="28"/>
          <w:lang w:val="uk-UA" w:eastAsia="ru-RU"/>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35" w:history="1">
        <w:r w:rsidR="002E73FC" w:rsidRPr="004D5EAB">
          <w:rPr>
            <w:rStyle w:val="a5"/>
            <w:rFonts w:ascii="Times New Roman" w:hAnsi="Times New Roman"/>
            <w:sz w:val="28"/>
            <w:szCs w:val="28"/>
            <w:lang w:val="ru-RU"/>
          </w:rPr>
          <w:t>https://uu.edu.ua/disc_vilnogo_viboru</w:t>
        </w:r>
      </w:hyperlink>
      <w:r w:rsidR="002E73FC" w:rsidRPr="004D5EAB">
        <w:rPr>
          <w:rFonts w:ascii="Times New Roman" w:hAnsi="Times New Roman"/>
          <w:sz w:val="24"/>
          <w:szCs w:val="24"/>
          <w:lang w:val="ru-RU"/>
        </w:rPr>
        <w:t>.</w:t>
      </w:r>
      <w:r w:rsidRPr="004D5EAB">
        <w:rPr>
          <w:rFonts w:ascii="Times New Roman" w:eastAsia="Times New Roman" w:hAnsi="Times New Roman"/>
          <w:color w:val="000000"/>
          <w:kern w:val="36"/>
          <w:sz w:val="28"/>
          <w:szCs w:val="28"/>
          <w:lang w:val="uk-UA" w:eastAsia="ru-RU"/>
        </w:rPr>
        <w:t xml:space="preserve"> </w:t>
      </w:r>
    </w:p>
    <w:p w14:paraId="2CA14E4C" w14:textId="77777777" w:rsidR="000E330A" w:rsidRPr="004D5EAB" w:rsidRDefault="000E330A" w:rsidP="006936E6">
      <w:pPr>
        <w:spacing w:after="0" w:line="240" w:lineRule="auto"/>
        <w:ind w:firstLine="709"/>
        <w:jc w:val="both"/>
        <w:rPr>
          <w:rFonts w:ascii="Times New Roman" w:hAnsi="Times New Roman"/>
          <w:kern w:val="36"/>
          <w:sz w:val="28"/>
          <w:szCs w:val="28"/>
          <w:lang w:val="ru-RU"/>
        </w:rPr>
      </w:pPr>
      <w:r w:rsidRPr="004D5EAB">
        <w:rPr>
          <w:rFonts w:ascii="Times New Roman" w:hAnsi="Times New Roman"/>
          <w:kern w:val="36"/>
          <w:sz w:val="28"/>
          <w:szCs w:val="28"/>
          <w:lang w:val="ru-RU"/>
        </w:rPr>
        <w:t>Порядок нумерації в переліку загальних та фахових компетентностей не пов’язаний зі значимістю тієї чи іншої компетентності.</w:t>
      </w:r>
    </w:p>
    <w:p w14:paraId="43457301" w14:textId="77777777" w:rsidR="000E330A" w:rsidRPr="004D5EAB" w:rsidRDefault="000E330A" w:rsidP="006936E6">
      <w:pPr>
        <w:jc w:val="center"/>
        <w:rPr>
          <w:lang w:val="ru-RU"/>
        </w:rPr>
        <w:sectPr w:rsidR="000E330A" w:rsidRPr="004D5EAB" w:rsidSect="006936E6">
          <w:pgSz w:w="11906" w:h="16838"/>
          <w:pgMar w:top="851" w:right="851" w:bottom="851" w:left="1418" w:header="708" w:footer="408" w:gutter="0"/>
          <w:cols w:space="720"/>
          <w:docGrid w:linePitch="600" w:charSpace="32768"/>
        </w:sectPr>
      </w:pPr>
    </w:p>
    <w:p w14:paraId="5A59CC72" w14:textId="77777777" w:rsidR="000E330A" w:rsidRPr="004D5EAB" w:rsidRDefault="000E330A" w:rsidP="006936E6">
      <w:pPr>
        <w:jc w:val="center"/>
        <w:rPr>
          <w:rFonts w:ascii="Times New Roman" w:hAnsi="Times New Roman"/>
          <w:b/>
          <w:sz w:val="28"/>
          <w:szCs w:val="28"/>
          <w:lang w:val="ru-RU"/>
        </w:rPr>
      </w:pPr>
      <w:r w:rsidRPr="004D5EAB">
        <w:rPr>
          <w:rFonts w:ascii="Times New Roman" w:hAnsi="Times New Roman"/>
          <w:b/>
          <w:sz w:val="28"/>
          <w:szCs w:val="28"/>
          <w:lang w:val="ru-RU"/>
        </w:rPr>
        <w:lastRenderedPageBreak/>
        <w:t>8. Матриця відповідності компонентів освітньої програми програмним компетентностям</w:t>
      </w:r>
    </w:p>
    <w:p w14:paraId="42051E83" w14:textId="77777777" w:rsidR="000E330A" w:rsidRPr="004D5EAB" w:rsidRDefault="000E330A" w:rsidP="006936E6">
      <w:pPr>
        <w:jc w:val="center"/>
        <w:rPr>
          <w:rFonts w:ascii="Times New Roman" w:hAnsi="Times New Roman"/>
          <w:b/>
          <w:sz w:val="28"/>
          <w:szCs w:val="28"/>
          <w:lang w:val="ru-RU"/>
        </w:rPr>
      </w:pPr>
      <w:r w:rsidRPr="004D5EAB">
        <w:rPr>
          <w:rFonts w:ascii="Times New Roman" w:hAnsi="Times New Roman"/>
          <w:b/>
          <w:sz w:val="28"/>
          <w:szCs w:val="28"/>
          <w:lang w:val="ru-RU"/>
        </w:rPr>
        <w:t xml:space="preserve">8.1. Матриця відповідності </w:t>
      </w:r>
      <w:bookmarkStart w:id="11" w:name="__DdeLink__385_1949964595"/>
      <w:r w:rsidRPr="004D5EAB">
        <w:rPr>
          <w:rFonts w:ascii="Times New Roman" w:hAnsi="Times New Roman"/>
          <w:b/>
          <w:sz w:val="28"/>
          <w:szCs w:val="28"/>
          <w:lang w:val="ru-RU"/>
        </w:rPr>
        <w:t>обов'язкових</w:t>
      </w:r>
      <w:bookmarkEnd w:id="11"/>
      <w:r w:rsidRPr="004D5EAB">
        <w:rPr>
          <w:rFonts w:ascii="Times New Roman" w:hAnsi="Times New Roman"/>
          <w:b/>
          <w:sz w:val="28"/>
          <w:szCs w:val="28"/>
          <w:lang w:val="ru-RU"/>
        </w:rPr>
        <w:t xml:space="preserve"> компонентів освітньої програми </w:t>
      </w:r>
      <w:bookmarkStart w:id="12" w:name="__DdeLink__191_1949964595"/>
      <w:r w:rsidRPr="004D5EAB">
        <w:rPr>
          <w:rFonts w:ascii="Times New Roman" w:hAnsi="Times New Roman"/>
          <w:b/>
          <w:sz w:val="28"/>
          <w:szCs w:val="28"/>
          <w:lang w:val="ru-RU"/>
        </w:rPr>
        <w:t>загальним</w:t>
      </w:r>
      <w:bookmarkEnd w:id="12"/>
      <w:r w:rsidRPr="004D5EAB">
        <w:rPr>
          <w:rFonts w:ascii="Times New Roman" w:hAnsi="Times New Roman"/>
          <w:b/>
          <w:sz w:val="28"/>
          <w:szCs w:val="28"/>
          <w:lang w:val="ru-RU"/>
        </w:rPr>
        <w:t xml:space="preserve"> програмним компетентностям</w:t>
      </w:r>
    </w:p>
    <w:tbl>
      <w:tblPr>
        <w:tblW w:w="150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9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92D89" w:rsidRPr="004D5EAB" w14:paraId="3BD0ABA5" w14:textId="77777777" w:rsidTr="009764D2">
        <w:trPr>
          <w:cantSplit/>
          <w:trHeight w:val="908"/>
        </w:trPr>
        <w:tc>
          <w:tcPr>
            <w:tcW w:w="791" w:type="dxa"/>
          </w:tcPr>
          <w:p w14:paraId="59704D0C" w14:textId="77777777" w:rsidR="00D92D89" w:rsidRPr="004D5EAB" w:rsidRDefault="00D92D89" w:rsidP="00EC79BC">
            <w:pPr>
              <w:pStyle w:val="afe"/>
              <w:snapToGrid w:val="0"/>
              <w:jc w:val="center"/>
              <w:rPr>
                <w:sz w:val="20"/>
                <w:szCs w:val="20"/>
              </w:rPr>
            </w:pPr>
          </w:p>
        </w:tc>
        <w:tc>
          <w:tcPr>
            <w:tcW w:w="340" w:type="dxa"/>
            <w:textDirection w:val="btLr"/>
          </w:tcPr>
          <w:p w14:paraId="4448ADCF" w14:textId="77777777" w:rsidR="00D92D89" w:rsidRPr="004D5EAB" w:rsidRDefault="00D92D89" w:rsidP="00EC79BC">
            <w:pPr>
              <w:pStyle w:val="afe"/>
              <w:ind w:left="113" w:right="113"/>
              <w:jc w:val="center"/>
              <w:rPr>
                <w:sz w:val="16"/>
                <w:szCs w:val="16"/>
              </w:rPr>
            </w:pPr>
            <w:bookmarkStart w:id="13" w:name="__DdeLink__52_1949964595"/>
            <w:r w:rsidRPr="004D5EAB">
              <w:rPr>
                <w:sz w:val="16"/>
                <w:szCs w:val="16"/>
              </w:rPr>
              <w:t>ОК 1.1</w:t>
            </w:r>
            <w:bookmarkEnd w:id="13"/>
          </w:p>
        </w:tc>
        <w:tc>
          <w:tcPr>
            <w:tcW w:w="340" w:type="dxa"/>
            <w:textDirection w:val="btLr"/>
          </w:tcPr>
          <w:p w14:paraId="3340BFFB" w14:textId="77777777" w:rsidR="00D92D89" w:rsidRPr="004D5EAB" w:rsidRDefault="00D92D89" w:rsidP="00EC79BC">
            <w:pPr>
              <w:pStyle w:val="afe"/>
              <w:ind w:left="113" w:right="113"/>
              <w:jc w:val="center"/>
              <w:rPr>
                <w:sz w:val="16"/>
                <w:szCs w:val="16"/>
              </w:rPr>
            </w:pPr>
            <w:r w:rsidRPr="004D5EAB">
              <w:rPr>
                <w:sz w:val="16"/>
                <w:szCs w:val="16"/>
              </w:rPr>
              <w:t>ОК 1.2</w:t>
            </w:r>
          </w:p>
        </w:tc>
        <w:tc>
          <w:tcPr>
            <w:tcW w:w="340" w:type="dxa"/>
            <w:textDirection w:val="btLr"/>
          </w:tcPr>
          <w:p w14:paraId="5611DB98" w14:textId="77777777" w:rsidR="00D92D89" w:rsidRPr="004D5EAB" w:rsidRDefault="00D92D89" w:rsidP="00EC79BC">
            <w:pPr>
              <w:pStyle w:val="afe"/>
              <w:ind w:left="113" w:right="113"/>
              <w:jc w:val="center"/>
              <w:rPr>
                <w:sz w:val="16"/>
                <w:szCs w:val="16"/>
              </w:rPr>
            </w:pPr>
            <w:r w:rsidRPr="004D5EAB">
              <w:rPr>
                <w:sz w:val="16"/>
                <w:szCs w:val="16"/>
              </w:rPr>
              <w:t>ОК 1.3</w:t>
            </w:r>
          </w:p>
        </w:tc>
        <w:tc>
          <w:tcPr>
            <w:tcW w:w="340" w:type="dxa"/>
            <w:textDirection w:val="btLr"/>
          </w:tcPr>
          <w:p w14:paraId="06224724" w14:textId="77777777" w:rsidR="00D92D89" w:rsidRPr="004D5EAB" w:rsidRDefault="00D92D89" w:rsidP="00EC79BC">
            <w:pPr>
              <w:pStyle w:val="afe"/>
              <w:ind w:left="113" w:right="113"/>
              <w:jc w:val="center"/>
              <w:rPr>
                <w:sz w:val="16"/>
                <w:szCs w:val="16"/>
              </w:rPr>
            </w:pPr>
            <w:r w:rsidRPr="004D5EAB">
              <w:rPr>
                <w:sz w:val="16"/>
                <w:szCs w:val="16"/>
              </w:rPr>
              <w:t>ОК 1.4</w:t>
            </w:r>
          </w:p>
        </w:tc>
        <w:tc>
          <w:tcPr>
            <w:tcW w:w="340" w:type="dxa"/>
            <w:textDirection w:val="btLr"/>
          </w:tcPr>
          <w:p w14:paraId="6C0FD949" w14:textId="77777777" w:rsidR="00D92D89" w:rsidRPr="004D5EAB" w:rsidRDefault="00D92D89" w:rsidP="00EC79BC">
            <w:pPr>
              <w:pStyle w:val="afe"/>
              <w:ind w:left="113" w:right="113"/>
              <w:jc w:val="center"/>
              <w:rPr>
                <w:sz w:val="16"/>
                <w:szCs w:val="16"/>
              </w:rPr>
            </w:pPr>
            <w:r w:rsidRPr="004D5EAB">
              <w:rPr>
                <w:sz w:val="16"/>
                <w:szCs w:val="16"/>
              </w:rPr>
              <w:t>ОК 1.5</w:t>
            </w:r>
          </w:p>
        </w:tc>
        <w:tc>
          <w:tcPr>
            <w:tcW w:w="340" w:type="dxa"/>
            <w:textDirection w:val="btLr"/>
          </w:tcPr>
          <w:p w14:paraId="370FC1FA" w14:textId="77777777" w:rsidR="00D92D89" w:rsidRPr="004D5EAB" w:rsidRDefault="00D92D89" w:rsidP="00EC79BC">
            <w:pPr>
              <w:pStyle w:val="afe"/>
              <w:ind w:left="113" w:right="113"/>
              <w:jc w:val="center"/>
              <w:rPr>
                <w:sz w:val="16"/>
                <w:szCs w:val="16"/>
              </w:rPr>
            </w:pPr>
            <w:r w:rsidRPr="004D5EAB">
              <w:rPr>
                <w:sz w:val="16"/>
                <w:szCs w:val="16"/>
              </w:rPr>
              <w:t>ОК 1.6</w:t>
            </w:r>
          </w:p>
        </w:tc>
        <w:tc>
          <w:tcPr>
            <w:tcW w:w="340" w:type="dxa"/>
            <w:textDirection w:val="btLr"/>
          </w:tcPr>
          <w:p w14:paraId="7291626B" w14:textId="77777777" w:rsidR="00D92D89" w:rsidRPr="004D5EAB" w:rsidRDefault="00D92D89" w:rsidP="00EC79BC">
            <w:pPr>
              <w:pStyle w:val="afe"/>
              <w:ind w:left="113" w:right="113"/>
              <w:jc w:val="center"/>
              <w:rPr>
                <w:sz w:val="16"/>
                <w:szCs w:val="16"/>
              </w:rPr>
            </w:pPr>
            <w:r w:rsidRPr="004D5EAB">
              <w:rPr>
                <w:sz w:val="16"/>
                <w:szCs w:val="16"/>
              </w:rPr>
              <w:t>ОК 1.7</w:t>
            </w:r>
          </w:p>
        </w:tc>
        <w:tc>
          <w:tcPr>
            <w:tcW w:w="340" w:type="dxa"/>
            <w:textDirection w:val="btLr"/>
          </w:tcPr>
          <w:p w14:paraId="4E799177" w14:textId="77777777" w:rsidR="00D92D89" w:rsidRPr="004D5EAB" w:rsidRDefault="00D92D89" w:rsidP="00EC79BC">
            <w:pPr>
              <w:pStyle w:val="afe"/>
              <w:ind w:left="113" w:right="113"/>
              <w:jc w:val="center"/>
              <w:rPr>
                <w:sz w:val="16"/>
                <w:szCs w:val="16"/>
              </w:rPr>
            </w:pPr>
            <w:r w:rsidRPr="004D5EAB">
              <w:rPr>
                <w:sz w:val="16"/>
                <w:szCs w:val="16"/>
              </w:rPr>
              <w:t>ОК 1.8</w:t>
            </w:r>
          </w:p>
        </w:tc>
        <w:tc>
          <w:tcPr>
            <w:tcW w:w="340" w:type="dxa"/>
            <w:textDirection w:val="btLr"/>
          </w:tcPr>
          <w:p w14:paraId="28CE5FF8" w14:textId="77777777" w:rsidR="00D92D89" w:rsidRPr="004D5EAB" w:rsidRDefault="00D92D89" w:rsidP="00EC79BC">
            <w:pPr>
              <w:pStyle w:val="afe"/>
              <w:ind w:left="113" w:right="113"/>
              <w:jc w:val="center"/>
              <w:rPr>
                <w:sz w:val="16"/>
                <w:szCs w:val="16"/>
              </w:rPr>
            </w:pPr>
            <w:r w:rsidRPr="004D5EAB">
              <w:rPr>
                <w:sz w:val="16"/>
                <w:szCs w:val="16"/>
              </w:rPr>
              <w:t>ОК 1.9</w:t>
            </w:r>
          </w:p>
        </w:tc>
        <w:tc>
          <w:tcPr>
            <w:tcW w:w="340" w:type="dxa"/>
            <w:textDirection w:val="btLr"/>
          </w:tcPr>
          <w:p w14:paraId="1044697D" w14:textId="77777777" w:rsidR="00D92D89" w:rsidRPr="004D5EAB" w:rsidRDefault="00D92D89" w:rsidP="00EC79BC">
            <w:pPr>
              <w:pStyle w:val="afe"/>
              <w:ind w:left="113" w:right="113"/>
              <w:jc w:val="center"/>
              <w:rPr>
                <w:sz w:val="16"/>
                <w:szCs w:val="16"/>
              </w:rPr>
            </w:pPr>
            <w:r w:rsidRPr="004D5EAB">
              <w:rPr>
                <w:sz w:val="16"/>
                <w:szCs w:val="16"/>
              </w:rPr>
              <w:t>ОК 1.10</w:t>
            </w:r>
          </w:p>
        </w:tc>
        <w:tc>
          <w:tcPr>
            <w:tcW w:w="340" w:type="dxa"/>
            <w:textDirection w:val="btLr"/>
          </w:tcPr>
          <w:p w14:paraId="2B8FA353" w14:textId="77777777" w:rsidR="00D92D89" w:rsidRPr="004D5EAB" w:rsidRDefault="00D92D89" w:rsidP="00EC79BC">
            <w:pPr>
              <w:pStyle w:val="afe"/>
              <w:ind w:left="113" w:right="113"/>
              <w:jc w:val="center"/>
              <w:rPr>
                <w:sz w:val="16"/>
                <w:szCs w:val="16"/>
              </w:rPr>
            </w:pPr>
            <w:r w:rsidRPr="004D5EAB">
              <w:rPr>
                <w:sz w:val="16"/>
                <w:szCs w:val="16"/>
              </w:rPr>
              <w:t>ОК 1.11</w:t>
            </w:r>
          </w:p>
        </w:tc>
        <w:tc>
          <w:tcPr>
            <w:tcW w:w="340" w:type="dxa"/>
            <w:textDirection w:val="btLr"/>
          </w:tcPr>
          <w:p w14:paraId="4079627F" w14:textId="77777777" w:rsidR="00D92D89" w:rsidRPr="004D5EAB" w:rsidRDefault="00D92D89" w:rsidP="00EC79BC">
            <w:pPr>
              <w:pStyle w:val="afe"/>
              <w:ind w:left="113" w:right="113"/>
              <w:jc w:val="center"/>
              <w:rPr>
                <w:sz w:val="16"/>
                <w:szCs w:val="16"/>
              </w:rPr>
            </w:pPr>
            <w:r w:rsidRPr="004D5EAB">
              <w:rPr>
                <w:sz w:val="16"/>
                <w:szCs w:val="16"/>
              </w:rPr>
              <w:t>ОК 1.12</w:t>
            </w:r>
          </w:p>
        </w:tc>
        <w:tc>
          <w:tcPr>
            <w:tcW w:w="340" w:type="dxa"/>
            <w:textDirection w:val="btLr"/>
          </w:tcPr>
          <w:p w14:paraId="0BC47696" w14:textId="77777777" w:rsidR="00D92D89" w:rsidRPr="004D5EAB" w:rsidRDefault="00D92D89" w:rsidP="00EC79BC">
            <w:pPr>
              <w:pStyle w:val="afe"/>
              <w:ind w:left="113" w:right="113"/>
              <w:jc w:val="center"/>
              <w:rPr>
                <w:sz w:val="16"/>
                <w:szCs w:val="16"/>
              </w:rPr>
            </w:pPr>
            <w:r w:rsidRPr="004D5EAB">
              <w:rPr>
                <w:sz w:val="16"/>
                <w:szCs w:val="16"/>
              </w:rPr>
              <w:t>ОК 1.13</w:t>
            </w:r>
          </w:p>
        </w:tc>
        <w:tc>
          <w:tcPr>
            <w:tcW w:w="340" w:type="dxa"/>
            <w:textDirection w:val="btLr"/>
          </w:tcPr>
          <w:p w14:paraId="0B0600CF" w14:textId="77777777" w:rsidR="00D92D89" w:rsidRPr="004D5EAB" w:rsidRDefault="00D92D89" w:rsidP="00EC79BC">
            <w:pPr>
              <w:pStyle w:val="afe"/>
              <w:ind w:left="113" w:right="113"/>
              <w:jc w:val="center"/>
              <w:rPr>
                <w:sz w:val="16"/>
                <w:szCs w:val="16"/>
              </w:rPr>
            </w:pPr>
            <w:r w:rsidRPr="004D5EAB">
              <w:rPr>
                <w:sz w:val="16"/>
                <w:szCs w:val="16"/>
              </w:rPr>
              <w:t>ОК 1.14</w:t>
            </w:r>
          </w:p>
        </w:tc>
        <w:tc>
          <w:tcPr>
            <w:tcW w:w="340" w:type="dxa"/>
            <w:textDirection w:val="btLr"/>
          </w:tcPr>
          <w:p w14:paraId="0059AE0A" w14:textId="77777777" w:rsidR="00D92D89" w:rsidRPr="004D5EAB" w:rsidRDefault="00D92D89" w:rsidP="00EC79BC">
            <w:pPr>
              <w:pStyle w:val="afe"/>
              <w:ind w:left="113" w:right="113"/>
              <w:jc w:val="center"/>
              <w:rPr>
                <w:sz w:val="16"/>
                <w:szCs w:val="16"/>
              </w:rPr>
            </w:pPr>
            <w:r w:rsidRPr="004D5EAB">
              <w:rPr>
                <w:sz w:val="16"/>
                <w:szCs w:val="16"/>
              </w:rPr>
              <w:t>ОК 1.15</w:t>
            </w:r>
          </w:p>
        </w:tc>
        <w:tc>
          <w:tcPr>
            <w:tcW w:w="340" w:type="dxa"/>
            <w:textDirection w:val="btLr"/>
          </w:tcPr>
          <w:p w14:paraId="0B7668E3" w14:textId="77777777" w:rsidR="00D92D89" w:rsidRPr="004D5EAB" w:rsidRDefault="00D92D89" w:rsidP="00EC79BC">
            <w:pPr>
              <w:pStyle w:val="afe"/>
              <w:ind w:left="113" w:right="113"/>
              <w:jc w:val="center"/>
              <w:rPr>
                <w:sz w:val="16"/>
                <w:szCs w:val="16"/>
              </w:rPr>
            </w:pPr>
            <w:r w:rsidRPr="004D5EAB">
              <w:rPr>
                <w:sz w:val="16"/>
                <w:szCs w:val="16"/>
              </w:rPr>
              <w:t>ОК 1.16</w:t>
            </w:r>
          </w:p>
        </w:tc>
        <w:tc>
          <w:tcPr>
            <w:tcW w:w="340" w:type="dxa"/>
            <w:textDirection w:val="btLr"/>
          </w:tcPr>
          <w:p w14:paraId="58A2893B" w14:textId="77777777" w:rsidR="00D92D89" w:rsidRPr="004D5EAB" w:rsidRDefault="00D92D89" w:rsidP="00EC79BC">
            <w:pPr>
              <w:pStyle w:val="afe"/>
              <w:ind w:left="113" w:right="113"/>
              <w:jc w:val="center"/>
              <w:rPr>
                <w:sz w:val="16"/>
                <w:szCs w:val="16"/>
              </w:rPr>
            </w:pPr>
            <w:r w:rsidRPr="004D5EAB">
              <w:rPr>
                <w:sz w:val="16"/>
                <w:szCs w:val="16"/>
              </w:rPr>
              <w:t>ОК 1.17</w:t>
            </w:r>
          </w:p>
        </w:tc>
        <w:tc>
          <w:tcPr>
            <w:tcW w:w="340" w:type="dxa"/>
            <w:textDirection w:val="btLr"/>
          </w:tcPr>
          <w:p w14:paraId="6E779090" w14:textId="77777777" w:rsidR="00D92D89" w:rsidRPr="004D5EAB" w:rsidRDefault="00D92D89" w:rsidP="00EC79BC">
            <w:pPr>
              <w:pStyle w:val="afe"/>
              <w:ind w:left="113" w:right="113"/>
              <w:jc w:val="center"/>
              <w:rPr>
                <w:sz w:val="16"/>
                <w:szCs w:val="16"/>
              </w:rPr>
            </w:pPr>
            <w:r w:rsidRPr="004D5EAB">
              <w:rPr>
                <w:sz w:val="16"/>
                <w:szCs w:val="16"/>
              </w:rPr>
              <w:t>ОК  2.1</w:t>
            </w:r>
          </w:p>
        </w:tc>
        <w:tc>
          <w:tcPr>
            <w:tcW w:w="340" w:type="dxa"/>
            <w:textDirection w:val="btLr"/>
          </w:tcPr>
          <w:p w14:paraId="7BF1C3B1" w14:textId="77777777" w:rsidR="00D92D89" w:rsidRPr="004D5EAB" w:rsidRDefault="00D92D89" w:rsidP="00EC79BC">
            <w:pPr>
              <w:pStyle w:val="afe"/>
              <w:ind w:left="113" w:right="113"/>
              <w:jc w:val="center"/>
              <w:rPr>
                <w:sz w:val="16"/>
                <w:szCs w:val="16"/>
              </w:rPr>
            </w:pPr>
            <w:bookmarkStart w:id="14" w:name="__DdeLink__64_1949964595"/>
            <w:r w:rsidRPr="004D5EAB">
              <w:rPr>
                <w:sz w:val="16"/>
                <w:szCs w:val="16"/>
              </w:rPr>
              <w:t>ОК  2.2</w:t>
            </w:r>
            <w:bookmarkEnd w:id="14"/>
          </w:p>
        </w:tc>
        <w:tc>
          <w:tcPr>
            <w:tcW w:w="340" w:type="dxa"/>
            <w:textDirection w:val="btLr"/>
          </w:tcPr>
          <w:p w14:paraId="04ED6659" w14:textId="77777777" w:rsidR="00D92D89" w:rsidRPr="004D5EAB" w:rsidRDefault="00D92D89" w:rsidP="00EC79BC">
            <w:pPr>
              <w:pStyle w:val="afe"/>
              <w:ind w:left="113" w:right="113"/>
              <w:jc w:val="center"/>
              <w:rPr>
                <w:sz w:val="16"/>
                <w:szCs w:val="16"/>
              </w:rPr>
            </w:pPr>
            <w:r w:rsidRPr="004D5EAB">
              <w:rPr>
                <w:sz w:val="16"/>
                <w:szCs w:val="16"/>
              </w:rPr>
              <w:t>ОК 2.3</w:t>
            </w:r>
          </w:p>
        </w:tc>
        <w:tc>
          <w:tcPr>
            <w:tcW w:w="340" w:type="dxa"/>
            <w:textDirection w:val="btLr"/>
          </w:tcPr>
          <w:p w14:paraId="227C205A" w14:textId="77777777" w:rsidR="00D92D89" w:rsidRPr="004D5EAB" w:rsidRDefault="00D92D89" w:rsidP="00EC79BC">
            <w:pPr>
              <w:pStyle w:val="afe"/>
              <w:ind w:left="113" w:right="113"/>
              <w:jc w:val="center"/>
              <w:rPr>
                <w:sz w:val="16"/>
                <w:szCs w:val="16"/>
              </w:rPr>
            </w:pPr>
            <w:r w:rsidRPr="004D5EAB">
              <w:rPr>
                <w:sz w:val="16"/>
                <w:szCs w:val="16"/>
              </w:rPr>
              <w:t>ОК 2.4</w:t>
            </w:r>
          </w:p>
        </w:tc>
        <w:tc>
          <w:tcPr>
            <w:tcW w:w="340" w:type="dxa"/>
            <w:textDirection w:val="btLr"/>
          </w:tcPr>
          <w:p w14:paraId="0EF1E322" w14:textId="77777777" w:rsidR="00D92D89" w:rsidRPr="004D5EAB" w:rsidRDefault="00D92D89" w:rsidP="00EC79BC">
            <w:pPr>
              <w:pStyle w:val="afe"/>
              <w:ind w:left="113" w:right="113"/>
              <w:jc w:val="center"/>
              <w:rPr>
                <w:sz w:val="16"/>
                <w:szCs w:val="16"/>
              </w:rPr>
            </w:pPr>
            <w:r w:rsidRPr="004D5EAB">
              <w:rPr>
                <w:sz w:val="16"/>
                <w:szCs w:val="16"/>
              </w:rPr>
              <w:t>ОК 2.5</w:t>
            </w:r>
          </w:p>
        </w:tc>
        <w:tc>
          <w:tcPr>
            <w:tcW w:w="340" w:type="dxa"/>
            <w:textDirection w:val="btLr"/>
          </w:tcPr>
          <w:p w14:paraId="70A338EF" w14:textId="77777777" w:rsidR="00D92D89" w:rsidRPr="004D5EAB" w:rsidRDefault="00D92D89" w:rsidP="00EC79BC">
            <w:pPr>
              <w:pStyle w:val="afe"/>
              <w:ind w:left="113" w:right="113"/>
              <w:jc w:val="center"/>
              <w:rPr>
                <w:sz w:val="16"/>
                <w:szCs w:val="16"/>
              </w:rPr>
            </w:pPr>
            <w:r w:rsidRPr="004D5EAB">
              <w:rPr>
                <w:sz w:val="16"/>
                <w:szCs w:val="16"/>
              </w:rPr>
              <w:t>ОК 2.6</w:t>
            </w:r>
          </w:p>
        </w:tc>
        <w:tc>
          <w:tcPr>
            <w:tcW w:w="340" w:type="dxa"/>
            <w:textDirection w:val="btLr"/>
          </w:tcPr>
          <w:p w14:paraId="40CC21C2" w14:textId="77777777" w:rsidR="00D92D89" w:rsidRPr="004D5EAB" w:rsidRDefault="00D92D89" w:rsidP="00EC79BC">
            <w:pPr>
              <w:pStyle w:val="afe"/>
              <w:ind w:left="113" w:right="113"/>
              <w:jc w:val="center"/>
              <w:rPr>
                <w:sz w:val="16"/>
                <w:szCs w:val="16"/>
              </w:rPr>
            </w:pPr>
            <w:r w:rsidRPr="004D5EAB">
              <w:rPr>
                <w:sz w:val="16"/>
                <w:szCs w:val="16"/>
              </w:rPr>
              <w:t>ОК 2.7</w:t>
            </w:r>
          </w:p>
        </w:tc>
        <w:tc>
          <w:tcPr>
            <w:tcW w:w="340" w:type="dxa"/>
            <w:textDirection w:val="btLr"/>
          </w:tcPr>
          <w:p w14:paraId="7237EFE8" w14:textId="77777777" w:rsidR="00D92D89" w:rsidRPr="004D5EAB" w:rsidRDefault="00D92D89" w:rsidP="00EC79BC">
            <w:pPr>
              <w:pStyle w:val="afe"/>
              <w:ind w:left="113" w:right="113"/>
              <w:jc w:val="center"/>
              <w:rPr>
                <w:sz w:val="16"/>
                <w:szCs w:val="16"/>
              </w:rPr>
            </w:pPr>
            <w:r w:rsidRPr="004D5EAB">
              <w:rPr>
                <w:sz w:val="16"/>
                <w:szCs w:val="16"/>
              </w:rPr>
              <w:t>ОК 2.8</w:t>
            </w:r>
          </w:p>
        </w:tc>
        <w:tc>
          <w:tcPr>
            <w:tcW w:w="340" w:type="dxa"/>
            <w:textDirection w:val="btLr"/>
          </w:tcPr>
          <w:p w14:paraId="66FB8EB7" w14:textId="77777777" w:rsidR="00D92D89" w:rsidRPr="004D5EAB" w:rsidRDefault="00D92D89" w:rsidP="00EC79BC">
            <w:pPr>
              <w:pStyle w:val="afe"/>
              <w:ind w:left="113" w:right="113"/>
              <w:jc w:val="center"/>
              <w:rPr>
                <w:sz w:val="16"/>
                <w:szCs w:val="16"/>
              </w:rPr>
            </w:pPr>
            <w:r w:rsidRPr="004D5EAB">
              <w:rPr>
                <w:sz w:val="16"/>
                <w:szCs w:val="16"/>
              </w:rPr>
              <w:t>ОК 2.9</w:t>
            </w:r>
          </w:p>
        </w:tc>
        <w:tc>
          <w:tcPr>
            <w:tcW w:w="340" w:type="dxa"/>
            <w:textDirection w:val="btLr"/>
          </w:tcPr>
          <w:p w14:paraId="5B9EF100" w14:textId="77777777" w:rsidR="00D92D89" w:rsidRPr="004D5EAB" w:rsidRDefault="00D92D89" w:rsidP="00EC79BC">
            <w:pPr>
              <w:pStyle w:val="afe"/>
              <w:ind w:left="113" w:right="113"/>
              <w:jc w:val="center"/>
              <w:rPr>
                <w:sz w:val="16"/>
                <w:szCs w:val="16"/>
              </w:rPr>
            </w:pPr>
            <w:bookmarkStart w:id="15" w:name="__DdeLink__68_1949964595"/>
            <w:r w:rsidRPr="004D5EAB">
              <w:rPr>
                <w:sz w:val="16"/>
                <w:szCs w:val="16"/>
              </w:rPr>
              <w:t>ОК 2.10</w:t>
            </w:r>
            <w:bookmarkEnd w:id="15"/>
          </w:p>
        </w:tc>
        <w:tc>
          <w:tcPr>
            <w:tcW w:w="340" w:type="dxa"/>
            <w:textDirection w:val="btLr"/>
          </w:tcPr>
          <w:p w14:paraId="7B9063C3" w14:textId="77777777" w:rsidR="00D92D89" w:rsidRPr="004D5EAB" w:rsidRDefault="00D92D89" w:rsidP="00EC79BC">
            <w:pPr>
              <w:pStyle w:val="afe"/>
              <w:ind w:left="113" w:right="113"/>
              <w:jc w:val="center"/>
              <w:rPr>
                <w:sz w:val="16"/>
                <w:szCs w:val="16"/>
              </w:rPr>
            </w:pPr>
            <w:r w:rsidRPr="004D5EAB">
              <w:rPr>
                <w:sz w:val="16"/>
                <w:szCs w:val="16"/>
              </w:rPr>
              <w:t>ОК 2.11</w:t>
            </w:r>
          </w:p>
        </w:tc>
        <w:tc>
          <w:tcPr>
            <w:tcW w:w="340" w:type="dxa"/>
            <w:textDirection w:val="btLr"/>
          </w:tcPr>
          <w:p w14:paraId="6D503D14" w14:textId="77777777" w:rsidR="00D92D89" w:rsidRPr="004D5EAB" w:rsidRDefault="00D92D89" w:rsidP="00EC79BC">
            <w:pPr>
              <w:pStyle w:val="afe"/>
              <w:ind w:left="113" w:right="113"/>
              <w:jc w:val="center"/>
              <w:rPr>
                <w:sz w:val="16"/>
                <w:szCs w:val="16"/>
              </w:rPr>
            </w:pPr>
            <w:r w:rsidRPr="004D5EAB">
              <w:rPr>
                <w:sz w:val="16"/>
                <w:szCs w:val="16"/>
              </w:rPr>
              <w:t>ОК 2.12</w:t>
            </w:r>
          </w:p>
        </w:tc>
        <w:tc>
          <w:tcPr>
            <w:tcW w:w="340" w:type="dxa"/>
            <w:textDirection w:val="btLr"/>
          </w:tcPr>
          <w:p w14:paraId="3A44113E" w14:textId="77777777" w:rsidR="00D92D89" w:rsidRPr="004D5EAB" w:rsidRDefault="00D92D89" w:rsidP="00EC79BC">
            <w:pPr>
              <w:pStyle w:val="afe"/>
              <w:ind w:left="113" w:right="113"/>
              <w:jc w:val="center"/>
              <w:rPr>
                <w:sz w:val="16"/>
                <w:szCs w:val="16"/>
              </w:rPr>
            </w:pPr>
            <w:r w:rsidRPr="004D5EAB">
              <w:rPr>
                <w:sz w:val="16"/>
                <w:szCs w:val="16"/>
              </w:rPr>
              <w:t>ОК 2.13</w:t>
            </w:r>
          </w:p>
        </w:tc>
        <w:tc>
          <w:tcPr>
            <w:tcW w:w="340" w:type="dxa"/>
            <w:textDirection w:val="btLr"/>
          </w:tcPr>
          <w:p w14:paraId="60563D6E" w14:textId="77777777" w:rsidR="00D92D89" w:rsidRPr="004D5EAB" w:rsidRDefault="00D92D89" w:rsidP="00EC79BC">
            <w:pPr>
              <w:pStyle w:val="afe"/>
              <w:ind w:left="113" w:right="113"/>
              <w:jc w:val="center"/>
              <w:rPr>
                <w:sz w:val="16"/>
                <w:szCs w:val="16"/>
              </w:rPr>
            </w:pPr>
            <w:r w:rsidRPr="004D5EAB">
              <w:rPr>
                <w:sz w:val="16"/>
                <w:szCs w:val="16"/>
              </w:rPr>
              <w:t>ОК 2.14</w:t>
            </w:r>
          </w:p>
        </w:tc>
        <w:tc>
          <w:tcPr>
            <w:tcW w:w="340" w:type="dxa"/>
            <w:textDirection w:val="btLr"/>
          </w:tcPr>
          <w:p w14:paraId="677F90DB" w14:textId="77777777" w:rsidR="00D92D89" w:rsidRPr="004D5EAB" w:rsidRDefault="00D92D89" w:rsidP="00EC79BC">
            <w:pPr>
              <w:pStyle w:val="afe"/>
              <w:ind w:left="113" w:right="113"/>
              <w:jc w:val="center"/>
              <w:rPr>
                <w:sz w:val="16"/>
                <w:szCs w:val="16"/>
              </w:rPr>
            </w:pPr>
            <w:r w:rsidRPr="004D5EAB">
              <w:rPr>
                <w:sz w:val="16"/>
                <w:szCs w:val="16"/>
              </w:rPr>
              <w:t>ОК 2.15</w:t>
            </w:r>
          </w:p>
        </w:tc>
        <w:tc>
          <w:tcPr>
            <w:tcW w:w="340" w:type="dxa"/>
            <w:textDirection w:val="btLr"/>
          </w:tcPr>
          <w:p w14:paraId="23E510FB" w14:textId="77777777" w:rsidR="00D92D89" w:rsidRPr="004D5EAB" w:rsidRDefault="00D92D89" w:rsidP="00EC79BC">
            <w:pPr>
              <w:pStyle w:val="afe"/>
              <w:ind w:left="113" w:right="113"/>
              <w:jc w:val="center"/>
              <w:rPr>
                <w:sz w:val="16"/>
                <w:szCs w:val="16"/>
              </w:rPr>
            </w:pPr>
            <w:r w:rsidRPr="004D5EAB">
              <w:rPr>
                <w:sz w:val="16"/>
                <w:szCs w:val="16"/>
              </w:rPr>
              <w:t>ОК 2.16</w:t>
            </w:r>
          </w:p>
        </w:tc>
        <w:tc>
          <w:tcPr>
            <w:tcW w:w="340" w:type="dxa"/>
            <w:textDirection w:val="btLr"/>
          </w:tcPr>
          <w:p w14:paraId="25C9247C" w14:textId="77777777" w:rsidR="00D92D89" w:rsidRPr="004D5EAB" w:rsidRDefault="00D92D89" w:rsidP="00EC79BC">
            <w:pPr>
              <w:pStyle w:val="afe"/>
              <w:ind w:left="113" w:right="113"/>
              <w:jc w:val="center"/>
              <w:rPr>
                <w:sz w:val="16"/>
                <w:szCs w:val="16"/>
              </w:rPr>
            </w:pPr>
            <w:r w:rsidRPr="004D5EAB">
              <w:rPr>
                <w:sz w:val="16"/>
                <w:szCs w:val="16"/>
              </w:rPr>
              <w:t>ОК 2.17</w:t>
            </w:r>
          </w:p>
        </w:tc>
        <w:tc>
          <w:tcPr>
            <w:tcW w:w="340" w:type="dxa"/>
            <w:textDirection w:val="btLr"/>
          </w:tcPr>
          <w:p w14:paraId="30895E79" w14:textId="77777777" w:rsidR="00D92D89" w:rsidRPr="004D5EAB" w:rsidRDefault="00D92D89" w:rsidP="00EC79BC">
            <w:pPr>
              <w:pStyle w:val="afe"/>
              <w:ind w:left="113" w:right="113"/>
              <w:jc w:val="center"/>
              <w:rPr>
                <w:sz w:val="16"/>
                <w:szCs w:val="16"/>
              </w:rPr>
            </w:pPr>
            <w:r w:rsidRPr="004D5EAB">
              <w:rPr>
                <w:sz w:val="16"/>
                <w:szCs w:val="16"/>
              </w:rPr>
              <w:t>ОК 2.18</w:t>
            </w:r>
          </w:p>
        </w:tc>
        <w:tc>
          <w:tcPr>
            <w:tcW w:w="340" w:type="dxa"/>
            <w:textDirection w:val="btLr"/>
          </w:tcPr>
          <w:p w14:paraId="20FA0EFE" w14:textId="77777777" w:rsidR="00D92D89" w:rsidRPr="004D5EAB" w:rsidRDefault="00D92D89" w:rsidP="00EC79BC">
            <w:pPr>
              <w:pStyle w:val="afe"/>
              <w:ind w:left="113" w:right="113"/>
              <w:jc w:val="center"/>
              <w:rPr>
                <w:sz w:val="16"/>
                <w:szCs w:val="16"/>
              </w:rPr>
            </w:pPr>
            <w:r w:rsidRPr="004D5EAB">
              <w:rPr>
                <w:sz w:val="16"/>
                <w:szCs w:val="16"/>
              </w:rPr>
              <w:t>ОК 2.19</w:t>
            </w:r>
          </w:p>
        </w:tc>
        <w:tc>
          <w:tcPr>
            <w:tcW w:w="340" w:type="dxa"/>
            <w:textDirection w:val="btLr"/>
          </w:tcPr>
          <w:p w14:paraId="341DE13E" w14:textId="77777777" w:rsidR="00D92D89" w:rsidRPr="004D5EAB" w:rsidRDefault="00D92D89" w:rsidP="00EC79BC">
            <w:pPr>
              <w:pStyle w:val="afe"/>
              <w:ind w:left="113" w:right="113"/>
              <w:jc w:val="center"/>
              <w:rPr>
                <w:sz w:val="16"/>
                <w:szCs w:val="16"/>
              </w:rPr>
            </w:pPr>
            <w:r w:rsidRPr="004D5EAB">
              <w:rPr>
                <w:sz w:val="16"/>
                <w:szCs w:val="16"/>
              </w:rPr>
              <w:t>ПР 1</w:t>
            </w:r>
          </w:p>
        </w:tc>
        <w:tc>
          <w:tcPr>
            <w:tcW w:w="340" w:type="dxa"/>
            <w:textDirection w:val="btLr"/>
          </w:tcPr>
          <w:p w14:paraId="7956DF7C" w14:textId="77777777" w:rsidR="00D92D89" w:rsidRPr="004D5EAB" w:rsidRDefault="00D92D89" w:rsidP="00EC79BC">
            <w:pPr>
              <w:pStyle w:val="afe"/>
              <w:ind w:left="113" w:right="113"/>
              <w:jc w:val="center"/>
              <w:rPr>
                <w:sz w:val="16"/>
                <w:szCs w:val="16"/>
              </w:rPr>
            </w:pPr>
            <w:r w:rsidRPr="004D5EAB">
              <w:rPr>
                <w:sz w:val="16"/>
                <w:szCs w:val="16"/>
              </w:rPr>
              <w:t>ПР 2</w:t>
            </w:r>
          </w:p>
        </w:tc>
        <w:tc>
          <w:tcPr>
            <w:tcW w:w="340" w:type="dxa"/>
            <w:textDirection w:val="btLr"/>
          </w:tcPr>
          <w:p w14:paraId="14C8A1B1" w14:textId="77777777" w:rsidR="00D92D89" w:rsidRPr="004D5EAB" w:rsidRDefault="00D92D89" w:rsidP="00EC79BC">
            <w:pPr>
              <w:pStyle w:val="afe"/>
              <w:ind w:left="113" w:right="113"/>
              <w:jc w:val="center"/>
              <w:rPr>
                <w:sz w:val="16"/>
                <w:szCs w:val="16"/>
              </w:rPr>
            </w:pPr>
            <w:r w:rsidRPr="004D5EAB">
              <w:rPr>
                <w:sz w:val="16"/>
                <w:szCs w:val="16"/>
              </w:rPr>
              <w:t>ПР 3</w:t>
            </w:r>
          </w:p>
        </w:tc>
        <w:tc>
          <w:tcPr>
            <w:tcW w:w="340" w:type="dxa"/>
            <w:textDirection w:val="btLr"/>
          </w:tcPr>
          <w:p w14:paraId="6FEFD0B3" w14:textId="77777777" w:rsidR="00D92D89" w:rsidRPr="004D5EAB" w:rsidRDefault="00D92D89" w:rsidP="00EC79BC">
            <w:pPr>
              <w:pStyle w:val="afe"/>
              <w:ind w:left="113" w:right="113"/>
              <w:jc w:val="center"/>
              <w:rPr>
                <w:sz w:val="16"/>
                <w:szCs w:val="16"/>
              </w:rPr>
            </w:pPr>
            <w:r w:rsidRPr="004D5EAB">
              <w:rPr>
                <w:sz w:val="16"/>
                <w:szCs w:val="16"/>
              </w:rPr>
              <w:t>ПР 4</w:t>
            </w:r>
          </w:p>
        </w:tc>
        <w:tc>
          <w:tcPr>
            <w:tcW w:w="340" w:type="dxa"/>
            <w:textDirection w:val="btLr"/>
          </w:tcPr>
          <w:p w14:paraId="5E265537" w14:textId="77777777" w:rsidR="00D92D89" w:rsidRPr="004D5EAB" w:rsidRDefault="00D92D89" w:rsidP="00EC79BC">
            <w:pPr>
              <w:pStyle w:val="afe"/>
              <w:ind w:left="113" w:right="113"/>
              <w:jc w:val="center"/>
              <w:rPr>
                <w:sz w:val="16"/>
                <w:szCs w:val="16"/>
              </w:rPr>
            </w:pPr>
            <w:r w:rsidRPr="004D5EAB">
              <w:rPr>
                <w:sz w:val="16"/>
                <w:szCs w:val="16"/>
              </w:rPr>
              <w:t>КАЕ</w:t>
            </w:r>
          </w:p>
        </w:tc>
        <w:tc>
          <w:tcPr>
            <w:tcW w:w="340" w:type="dxa"/>
            <w:textDirection w:val="btLr"/>
          </w:tcPr>
          <w:p w14:paraId="7FA01849" w14:textId="77777777" w:rsidR="00D92D89" w:rsidRPr="004D5EAB" w:rsidRDefault="00D92D89" w:rsidP="00EC79BC">
            <w:pPr>
              <w:pStyle w:val="afe"/>
              <w:ind w:left="113" w:right="113"/>
              <w:jc w:val="center"/>
              <w:rPr>
                <w:sz w:val="16"/>
                <w:szCs w:val="16"/>
              </w:rPr>
            </w:pPr>
            <w:r w:rsidRPr="004D5EAB">
              <w:rPr>
                <w:sz w:val="16"/>
                <w:szCs w:val="16"/>
              </w:rPr>
              <w:t>БКР</w:t>
            </w:r>
          </w:p>
        </w:tc>
      </w:tr>
      <w:tr w:rsidR="00D92D89" w:rsidRPr="004D5EAB" w14:paraId="757034D7" w14:textId="77777777" w:rsidTr="009764D2">
        <w:trPr>
          <w:trHeight w:val="230"/>
        </w:trPr>
        <w:tc>
          <w:tcPr>
            <w:tcW w:w="791" w:type="dxa"/>
          </w:tcPr>
          <w:p w14:paraId="4F55ADFC" w14:textId="797222A9" w:rsidR="00D92D89" w:rsidRPr="004D5EAB" w:rsidRDefault="00D92D89" w:rsidP="00D92D89">
            <w:pPr>
              <w:pStyle w:val="Body1"/>
              <w:tabs>
                <w:tab w:val="left" w:pos="993"/>
              </w:tabs>
              <w:autoSpaceDE w:val="0"/>
              <w:ind w:left="27"/>
              <w:rPr>
                <w:sz w:val="26"/>
                <w:szCs w:val="26"/>
                <w:lang w:val="uk-UA"/>
              </w:rPr>
            </w:pPr>
            <w:bookmarkStart w:id="16" w:name="__DdeLink__48_1949964595"/>
            <w:r w:rsidRPr="004D5EAB">
              <w:rPr>
                <w:iCs/>
                <w:sz w:val="26"/>
                <w:szCs w:val="26"/>
                <w:shd w:val="clear" w:color="auto" w:fill="FFFFFF"/>
                <w:lang w:val="uk-UA"/>
              </w:rPr>
              <w:t>ЗК 1</w:t>
            </w:r>
            <w:bookmarkEnd w:id="16"/>
          </w:p>
        </w:tc>
        <w:tc>
          <w:tcPr>
            <w:tcW w:w="340" w:type="dxa"/>
          </w:tcPr>
          <w:p w14:paraId="25007C9B" w14:textId="77777777" w:rsidR="00D92D89" w:rsidRPr="004D5EAB" w:rsidRDefault="00D92D89" w:rsidP="00D92D89">
            <w:pPr>
              <w:pStyle w:val="afe"/>
              <w:ind w:left="-76" w:firstLine="76"/>
              <w:jc w:val="center"/>
              <w:rPr>
                <w:b/>
                <w:sz w:val="26"/>
                <w:szCs w:val="26"/>
              </w:rPr>
            </w:pPr>
            <w:r w:rsidRPr="004D5EAB">
              <w:rPr>
                <w:b/>
                <w:sz w:val="26"/>
                <w:szCs w:val="26"/>
              </w:rPr>
              <w:t>.</w:t>
            </w:r>
          </w:p>
        </w:tc>
        <w:tc>
          <w:tcPr>
            <w:tcW w:w="340" w:type="dxa"/>
          </w:tcPr>
          <w:p w14:paraId="1EB91AE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E49EC8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503E45D"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15C9E2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92BF3E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63854C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A1A6103"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108ABCD"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4B386A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6428552"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10178E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087EECA"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9E0900D"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70331CD" w14:textId="77777777" w:rsidR="00D92D89" w:rsidRPr="004D5EAB" w:rsidRDefault="00D92D89" w:rsidP="00D92D89">
            <w:r w:rsidRPr="004D5EAB">
              <w:t>.</w:t>
            </w:r>
          </w:p>
        </w:tc>
        <w:tc>
          <w:tcPr>
            <w:tcW w:w="340" w:type="dxa"/>
          </w:tcPr>
          <w:p w14:paraId="009A7D5D" w14:textId="77777777" w:rsidR="00D92D89" w:rsidRPr="004D5EAB" w:rsidRDefault="00D92D89" w:rsidP="00D92D89">
            <w:r w:rsidRPr="004D5EAB">
              <w:t>.</w:t>
            </w:r>
          </w:p>
        </w:tc>
        <w:tc>
          <w:tcPr>
            <w:tcW w:w="340" w:type="dxa"/>
          </w:tcPr>
          <w:p w14:paraId="41C7FDE0" w14:textId="77777777" w:rsidR="00D92D89" w:rsidRPr="004D5EAB" w:rsidRDefault="00D92D89" w:rsidP="00D92D89">
            <w:r w:rsidRPr="004D5EAB">
              <w:t>.</w:t>
            </w:r>
          </w:p>
        </w:tc>
        <w:tc>
          <w:tcPr>
            <w:tcW w:w="340" w:type="dxa"/>
          </w:tcPr>
          <w:p w14:paraId="306350D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D2144EF"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05E763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2E908E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10723E4"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9F8AE7A"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44A778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7D9588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82619F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8C01524"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BF7E743"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06FBF5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A0D64AC"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EDBE710"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53C1CB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E26726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3FF655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7DF432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B1FD76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F977902"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10A45D4"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225927C"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67168E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7D329B0" w14:textId="77777777" w:rsidR="00D92D89" w:rsidRPr="004D5EAB" w:rsidRDefault="00D92D89" w:rsidP="00D92D89">
            <w:pPr>
              <w:spacing w:after="0" w:line="240" w:lineRule="auto"/>
            </w:pPr>
            <w:r w:rsidRPr="004D5EAB">
              <w:rPr>
                <w:b/>
                <w:sz w:val="26"/>
                <w:szCs w:val="26"/>
              </w:rPr>
              <w:t>.</w:t>
            </w:r>
          </w:p>
        </w:tc>
        <w:tc>
          <w:tcPr>
            <w:tcW w:w="340" w:type="dxa"/>
          </w:tcPr>
          <w:p w14:paraId="1AF2F365" w14:textId="77777777" w:rsidR="00D92D89" w:rsidRPr="004D5EAB" w:rsidRDefault="00D92D89" w:rsidP="00D92D89">
            <w:pPr>
              <w:spacing w:after="0" w:line="240" w:lineRule="auto"/>
            </w:pPr>
            <w:r w:rsidRPr="004D5EAB">
              <w:rPr>
                <w:b/>
                <w:sz w:val="26"/>
                <w:szCs w:val="26"/>
              </w:rPr>
              <w:t>.</w:t>
            </w:r>
          </w:p>
        </w:tc>
      </w:tr>
      <w:tr w:rsidR="00D92D89" w:rsidRPr="004D5EAB" w14:paraId="5E7F5C41" w14:textId="77777777" w:rsidTr="009764D2">
        <w:trPr>
          <w:trHeight w:val="324"/>
        </w:trPr>
        <w:tc>
          <w:tcPr>
            <w:tcW w:w="791" w:type="dxa"/>
          </w:tcPr>
          <w:p w14:paraId="6CA8236C"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2</w:t>
            </w:r>
          </w:p>
        </w:tc>
        <w:tc>
          <w:tcPr>
            <w:tcW w:w="340" w:type="dxa"/>
          </w:tcPr>
          <w:p w14:paraId="0963E83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8D12554"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6A91F80E"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7CE62A8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4FB013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C69A7D1"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C57CFC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FCB9AE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10268E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4806A92"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D854366"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C776A2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C30730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9B975A2"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AE2BA7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7194A5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044D76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C0832F4"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1979EBF"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0B1D2A3"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0EA9B7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35B25E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ACB057D"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99E40C9"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728379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CE943C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BDA957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BA4E473"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FDCF10A"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A17B74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ADE931A"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7BE3FC2"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8A0E44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F6303F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49BD1B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8C9B2D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CDF065A"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303642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4268550"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4D510AC"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CED82AF" w14:textId="77777777" w:rsidR="00D92D89" w:rsidRPr="004D5EAB" w:rsidRDefault="00D92D89" w:rsidP="00D92D89">
            <w:pPr>
              <w:spacing w:after="0" w:line="240" w:lineRule="auto"/>
            </w:pPr>
            <w:r w:rsidRPr="004D5EAB">
              <w:rPr>
                <w:b/>
                <w:sz w:val="26"/>
                <w:szCs w:val="26"/>
              </w:rPr>
              <w:t>.</w:t>
            </w:r>
          </w:p>
        </w:tc>
        <w:tc>
          <w:tcPr>
            <w:tcW w:w="340" w:type="dxa"/>
          </w:tcPr>
          <w:p w14:paraId="2EBB3224" w14:textId="77777777" w:rsidR="00D92D89" w:rsidRPr="004D5EAB" w:rsidRDefault="00D92D89" w:rsidP="00D92D89">
            <w:pPr>
              <w:spacing w:after="0" w:line="240" w:lineRule="auto"/>
            </w:pPr>
            <w:r w:rsidRPr="004D5EAB">
              <w:rPr>
                <w:b/>
                <w:sz w:val="26"/>
                <w:szCs w:val="26"/>
              </w:rPr>
              <w:t>.</w:t>
            </w:r>
          </w:p>
        </w:tc>
      </w:tr>
      <w:tr w:rsidR="00D92D89" w:rsidRPr="004D5EAB" w14:paraId="2EFA6F5C" w14:textId="77777777" w:rsidTr="009764D2">
        <w:tc>
          <w:tcPr>
            <w:tcW w:w="791" w:type="dxa"/>
          </w:tcPr>
          <w:p w14:paraId="570306E6"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3</w:t>
            </w:r>
          </w:p>
        </w:tc>
        <w:tc>
          <w:tcPr>
            <w:tcW w:w="340" w:type="dxa"/>
          </w:tcPr>
          <w:p w14:paraId="2A2C84D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8F1EDE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4415631"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9947F61" w14:textId="77777777" w:rsidR="00D92D89" w:rsidRPr="004D5EAB" w:rsidRDefault="00D92D89" w:rsidP="00D92D89">
            <w:pPr>
              <w:pStyle w:val="afe"/>
              <w:snapToGrid w:val="0"/>
              <w:jc w:val="center"/>
              <w:rPr>
                <w:b/>
                <w:sz w:val="26"/>
                <w:szCs w:val="26"/>
              </w:rPr>
            </w:pPr>
          </w:p>
        </w:tc>
        <w:tc>
          <w:tcPr>
            <w:tcW w:w="340" w:type="dxa"/>
          </w:tcPr>
          <w:p w14:paraId="70E75D1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6EB25A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611547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1E1FB06" w14:textId="77777777" w:rsidR="00D92D89" w:rsidRPr="004D5EAB" w:rsidRDefault="00D92D89" w:rsidP="00D92D89">
            <w:pPr>
              <w:pStyle w:val="afe"/>
              <w:snapToGrid w:val="0"/>
              <w:jc w:val="center"/>
              <w:rPr>
                <w:b/>
                <w:sz w:val="26"/>
                <w:szCs w:val="26"/>
              </w:rPr>
            </w:pPr>
          </w:p>
        </w:tc>
        <w:tc>
          <w:tcPr>
            <w:tcW w:w="340" w:type="dxa"/>
          </w:tcPr>
          <w:p w14:paraId="6567EBF2" w14:textId="77777777" w:rsidR="00D92D89" w:rsidRPr="004D5EAB" w:rsidRDefault="00D92D89" w:rsidP="00D92D89">
            <w:pPr>
              <w:pStyle w:val="afe"/>
              <w:snapToGrid w:val="0"/>
              <w:jc w:val="center"/>
              <w:rPr>
                <w:b/>
                <w:sz w:val="26"/>
                <w:szCs w:val="26"/>
              </w:rPr>
            </w:pPr>
          </w:p>
        </w:tc>
        <w:tc>
          <w:tcPr>
            <w:tcW w:w="340" w:type="dxa"/>
          </w:tcPr>
          <w:p w14:paraId="5ED389CA" w14:textId="77777777" w:rsidR="00D92D89" w:rsidRPr="004D5EAB" w:rsidRDefault="00D92D89" w:rsidP="00D92D89">
            <w:pPr>
              <w:pStyle w:val="afe"/>
              <w:snapToGrid w:val="0"/>
              <w:jc w:val="center"/>
              <w:rPr>
                <w:b/>
                <w:sz w:val="26"/>
                <w:szCs w:val="26"/>
              </w:rPr>
            </w:pPr>
          </w:p>
        </w:tc>
        <w:tc>
          <w:tcPr>
            <w:tcW w:w="340" w:type="dxa"/>
          </w:tcPr>
          <w:p w14:paraId="7459F34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9D6F66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6B6F6B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424115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6BA134A"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B82F22D"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991583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7F2858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DF991CA" w14:textId="77777777" w:rsidR="00D92D89" w:rsidRPr="004D5EAB" w:rsidRDefault="00D92D89" w:rsidP="00D92D89">
            <w:pPr>
              <w:pStyle w:val="afe"/>
              <w:snapToGrid w:val="0"/>
              <w:jc w:val="center"/>
              <w:rPr>
                <w:b/>
                <w:sz w:val="26"/>
                <w:szCs w:val="26"/>
              </w:rPr>
            </w:pPr>
          </w:p>
        </w:tc>
        <w:tc>
          <w:tcPr>
            <w:tcW w:w="340" w:type="dxa"/>
          </w:tcPr>
          <w:p w14:paraId="7A5AD4FC"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09A9C940"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519A5FE9"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2A5E484F" w14:textId="77777777" w:rsidR="00D92D89" w:rsidRPr="004D5EAB" w:rsidRDefault="00D92D89" w:rsidP="00D92D89">
            <w:pPr>
              <w:pStyle w:val="afe"/>
              <w:jc w:val="center"/>
              <w:rPr>
                <w:b/>
                <w:sz w:val="26"/>
                <w:szCs w:val="26"/>
              </w:rPr>
            </w:pPr>
          </w:p>
        </w:tc>
        <w:tc>
          <w:tcPr>
            <w:tcW w:w="340" w:type="dxa"/>
          </w:tcPr>
          <w:p w14:paraId="7E08D04B"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32BC608" w14:textId="77777777" w:rsidR="00D92D89" w:rsidRPr="004D5EAB" w:rsidRDefault="00D92D89" w:rsidP="00D92D89">
            <w:pPr>
              <w:pStyle w:val="afe"/>
              <w:jc w:val="center"/>
              <w:rPr>
                <w:b/>
                <w:sz w:val="26"/>
                <w:szCs w:val="26"/>
              </w:rPr>
            </w:pPr>
          </w:p>
        </w:tc>
        <w:tc>
          <w:tcPr>
            <w:tcW w:w="340" w:type="dxa"/>
          </w:tcPr>
          <w:p w14:paraId="3158F341"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C78CFFE"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01D012C7" w14:textId="77777777" w:rsidR="00D92D89" w:rsidRPr="004D5EAB" w:rsidRDefault="00D92D89" w:rsidP="00D92D89">
            <w:pPr>
              <w:pStyle w:val="afe"/>
              <w:jc w:val="center"/>
              <w:rPr>
                <w:b/>
                <w:sz w:val="26"/>
                <w:szCs w:val="26"/>
              </w:rPr>
            </w:pPr>
          </w:p>
        </w:tc>
        <w:tc>
          <w:tcPr>
            <w:tcW w:w="340" w:type="dxa"/>
          </w:tcPr>
          <w:p w14:paraId="266D050E"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F67BCBC"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09C05031"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1D11DC0" w14:textId="77777777" w:rsidR="00D92D89" w:rsidRPr="004D5EAB" w:rsidRDefault="00D92D89" w:rsidP="00D92D89">
            <w:pPr>
              <w:pStyle w:val="afe"/>
              <w:jc w:val="center"/>
              <w:rPr>
                <w:b/>
                <w:sz w:val="26"/>
                <w:szCs w:val="26"/>
              </w:rPr>
            </w:pPr>
          </w:p>
        </w:tc>
        <w:tc>
          <w:tcPr>
            <w:tcW w:w="340" w:type="dxa"/>
          </w:tcPr>
          <w:p w14:paraId="3E6F2033"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48330903"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68ED92AD"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7D20E7D6" w14:textId="77777777" w:rsidR="00D92D89" w:rsidRPr="004D5EAB" w:rsidRDefault="00D92D89" w:rsidP="00D92D89">
            <w:pPr>
              <w:pStyle w:val="afe"/>
              <w:jc w:val="center"/>
              <w:rPr>
                <w:b/>
                <w:sz w:val="26"/>
                <w:szCs w:val="26"/>
              </w:rPr>
            </w:pPr>
          </w:p>
        </w:tc>
        <w:tc>
          <w:tcPr>
            <w:tcW w:w="340" w:type="dxa"/>
          </w:tcPr>
          <w:p w14:paraId="726AF9A5"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0CF8275B"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270A7DA4"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5882BD2A"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2A9FE421" w14:textId="77777777" w:rsidR="00D92D89" w:rsidRPr="004D5EAB" w:rsidRDefault="00D92D89" w:rsidP="00D92D89">
            <w:pPr>
              <w:spacing w:after="0" w:line="240" w:lineRule="auto"/>
            </w:pPr>
            <w:r w:rsidRPr="004D5EAB">
              <w:rPr>
                <w:b/>
                <w:sz w:val="26"/>
                <w:szCs w:val="26"/>
              </w:rPr>
              <w:t>.</w:t>
            </w:r>
          </w:p>
        </w:tc>
        <w:tc>
          <w:tcPr>
            <w:tcW w:w="340" w:type="dxa"/>
          </w:tcPr>
          <w:p w14:paraId="52FF80BB" w14:textId="77777777" w:rsidR="00D92D89" w:rsidRPr="004D5EAB" w:rsidRDefault="00D92D89" w:rsidP="00D92D89">
            <w:pPr>
              <w:spacing w:after="0" w:line="240" w:lineRule="auto"/>
            </w:pPr>
            <w:r w:rsidRPr="004D5EAB">
              <w:rPr>
                <w:b/>
                <w:sz w:val="26"/>
                <w:szCs w:val="26"/>
              </w:rPr>
              <w:t>.</w:t>
            </w:r>
          </w:p>
        </w:tc>
      </w:tr>
      <w:tr w:rsidR="00D92D89" w:rsidRPr="004D5EAB" w14:paraId="537DAB31" w14:textId="77777777" w:rsidTr="009764D2">
        <w:tc>
          <w:tcPr>
            <w:tcW w:w="791" w:type="dxa"/>
          </w:tcPr>
          <w:p w14:paraId="588EE5B3"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4</w:t>
            </w:r>
          </w:p>
        </w:tc>
        <w:tc>
          <w:tcPr>
            <w:tcW w:w="340" w:type="dxa"/>
          </w:tcPr>
          <w:p w14:paraId="7D0EF69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216F4A5"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05B4261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B2663D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AD162B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DC4A2B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BA3A5C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01B352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ED2268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F1CE654"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2BD03D4"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848914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2FAA35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459412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F26763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1926ADC" w14:textId="77777777" w:rsidR="00D92D89" w:rsidRPr="004D5EAB" w:rsidRDefault="00D92D89" w:rsidP="00D92D89">
            <w:pPr>
              <w:pStyle w:val="afe"/>
              <w:snapToGrid w:val="0"/>
              <w:jc w:val="center"/>
              <w:rPr>
                <w:b/>
                <w:sz w:val="26"/>
                <w:szCs w:val="26"/>
              </w:rPr>
            </w:pPr>
          </w:p>
        </w:tc>
        <w:tc>
          <w:tcPr>
            <w:tcW w:w="340" w:type="dxa"/>
          </w:tcPr>
          <w:p w14:paraId="391A40F4"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F3AB1F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9CA756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707938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8B2FC4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5851B0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E6A3F9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D168D9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54214B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320D7C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E0251A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A02FFCF"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01C6C29"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D6E3110"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75D40A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F861AAA"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6B9B6FC"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DADC979"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F16FE6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02A67E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5E18C8C"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8D99919"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ED31D7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41D24D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D1BD739" w14:textId="77777777" w:rsidR="00D92D89" w:rsidRPr="004D5EAB" w:rsidRDefault="00D92D89" w:rsidP="00D92D89">
            <w:pPr>
              <w:spacing w:after="0" w:line="240" w:lineRule="auto"/>
            </w:pPr>
            <w:r w:rsidRPr="004D5EAB">
              <w:rPr>
                <w:b/>
                <w:sz w:val="26"/>
                <w:szCs w:val="26"/>
              </w:rPr>
              <w:t>.</w:t>
            </w:r>
          </w:p>
        </w:tc>
        <w:tc>
          <w:tcPr>
            <w:tcW w:w="340" w:type="dxa"/>
          </w:tcPr>
          <w:p w14:paraId="301C949A" w14:textId="77777777" w:rsidR="00D92D89" w:rsidRPr="004D5EAB" w:rsidRDefault="00D92D89" w:rsidP="00D92D89">
            <w:pPr>
              <w:spacing w:after="0" w:line="240" w:lineRule="auto"/>
            </w:pPr>
            <w:r w:rsidRPr="004D5EAB">
              <w:rPr>
                <w:b/>
                <w:sz w:val="26"/>
                <w:szCs w:val="26"/>
              </w:rPr>
              <w:t>.</w:t>
            </w:r>
          </w:p>
        </w:tc>
      </w:tr>
      <w:tr w:rsidR="00D92D89" w:rsidRPr="004D5EAB" w14:paraId="0B772981" w14:textId="77777777" w:rsidTr="009764D2">
        <w:tc>
          <w:tcPr>
            <w:tcW w:w="791" w:type="dxa"/>
          </w:tcPr>
          <w:p w14:paraId="171D4913"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5</w:t>
            </w:r>
          </w:p>
        </w:tc>
        <w:tc>
          <w:tcPr>
            <w:tcW w:w="340" w:type="dxa"/>
          </w:tcPr>
          <w:p w14:paraId="59892250" w14:textId="77777777" w:rsidR="00D92D89" w:rsidRPr="004D5EAB" w:rsidRDefault="00D92D89" w:rsidP="00D92D89">
            <w:pPr>
              <w:pStyle w:val="afe"/>
              <w:snapToGrid w:val="0"/>
              <w:jc w:val="center"/>
              <w:rPr>
                <w:b/>
                <w:sz w:val="26"/>
                <w:szCs w:val="26"/>
              </w:rPr>
            </w:pPr>
          </w:p>
        </w:tc>
        <w:tc>
          <w:tcPr>
            <w:tcW w:w="340" w:type="dxa"/>
          </w:tcPr>
          <w:p w14:paraId="7CF62AAE" w14:textId="77777777" w:rsidR="00D92D89" w:rsidRPr="004D5EAB" w:rsidRDefault="00D92D89" w:rsidP="00D92D89">
            <w:pPr>
              <w:pStyle w:val="afe"/>
              <w:snapToGrid w:val="0"/>
              <w:jc w:val="center"/>
              <w:rPr>
                <w:b/>
                <w:sz w:val="26"/>
                <w:szCs w:val="26"/>
              </w:rPr>
            </w:pPr>
          </w:p>
        </w:tc>
        <w:tc>
          <w:tcPr>
            <w:tcW w:w="340" w:type="dxa"/>
          </w:tcPr>
          <w:p w14:paraId="0AD04A54"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73C02864" w14:textId="77777777" w:rsidR="00D92D89" w:rsidRPr="004D5EAB" w:rsidRDefault="00D92D89" w:rsidP="00D92D89">
            <w:pPr>
              <w:pStyle w:val="afe"/>
              <w:snapToGrid w:val="0"/>
              <w:jc w:val="center"/>
              <w:rPr>
                <w:b/>
                <w:sz w:val="26"/>
                <w:szCs w:val="26"/>
              </w:rPr>
            </w:pPr>
          </w:p>
        </w:tc>
        <w:tc>
          <w:tcPr>
            <w:tcW w:w="340" w:type="dxa"/>
          </w:tcPr>
          <w:p w14:paraId="2DDA8728" w14:textId="77777777" w:rsidR="00D92D89" w:rsidRPr="004D5EAB" w:rsidRDefault="00D92D89" w:rsidP="00D92D89">
            <w:pPr>
              <w:pStyle w:val="afe"/>
              <w:snapToGrid w:val="0"/>
              <w:jc w:val="center"/>
              <w:rPr>
                <w:b/>
                <w:sz w:val="26"/>
                <w:szCs w:val="26"/>
              </w:rPr>
            </w:pPr>
          </w:p>
        </w:tc>
        <w:tc>
          <w:tcPr>
            <w:tcW w:w="340" w:type="dxa"/>
          </w:tcPr>
          <w:p w14:paraId="337FC2B4" w14:textId="77777777" w:rsidR="00D92D89" w:rsidRPr="004D5EAB" w:rsidRDefault="00D92D89" w:rsidP="00D92D89">
            <w:pPr>
              <w:pStyle w:val="afe"/>
              <w:snapToGrid w:val="0"/>
              <w:jc w:val="center"/>
              <w:rPr>
                <w:b/>
                <w:sz w:val="26"/>
                <w:szCs w:val="26"/>
              </w:rPr>
            </w:pPr>
          </w:p>
        </w:tc>
        <w:tc>
          <w:tcPr>
            <w:tcW w:w="340" w:type="dxa"/>
          </w:tcPr>
          <w:p w14:paraId="475D3D92" w14:textId="77777777" w:rsidR="00D92D89" w:rsidRPr="004D5EAB" w:rsidRDefault="00D92D89" w:rsidP="00D92D89">
            <w:pPr>
              <w:pStyle w:val="afe"/>
              <w:snapToGrid w:val="0"/>
              <w:jc w:val="center"/>
              <w:rPr>
                <w:b/>
                <w:sz w:val="26"/>
                <w:szCs w:val="26"/>
              </w:rPr>
            </w:pPr>
          </w:p>
        </w:tc>
        <w:tc>
          <w:tcPr>
            <w:tcW w:w="340" w:type="dxa"/>
          </w:tcPr>
          <w:p w14:paraId="5F0FDD22" w14:textId="77777777" w:rsidR="00D92D89" w:rsidRPr="004D5EAB" w:rsidRDefault="00D92D89" w:rsidP="00D92D89">
            <w:pPr>
              <w:pStyle w:val="afe"/>
              <w:snapToGrid w:val="0"/>
              <w:jc w:val="center"/>
              <w:rPr>
                <w:b/>
                <w:sz w:val="26"/>
                <w:szCs w:val="26"/>
              </w:rPr>
            </w:pPr>
          </w:p>
        </w:tc>
        <w:tc>
          <w:tcPr>
            <w:tcW w:w="340" w:type="dxa"/>
          </w:tcPr>
          <w:p w14:paraId="7EA34C0C" w14:textId="77777777" w:rsidR="00D92D89" w:rsidRPr="004D5EAB" w:rsidRDefault="00D92D89" w:rsidP="00D92D89">
            <w:pPr>
              <w:pStyle w:val="afe"/>
              <w:snapToGrid w:val="0"/>
              <w:jc w:val="center"/>
              <w:rPr>
                <w:b/>
                <w:sz w:val="26"/>
                <w:szCs w:val="26"/>
              </w:rPr>
            </w:pPr>
          </w:p>
        </w:tc>
        <w:tc>
          <w:tcPr>
            <w:tcW w:w="340" w:type="dxa"/>
          </w:tcPr>
          <w:p w14:paraId="59A95B60" w14:textId="77777777" w:rsidR="00D92D89" w:rsidRPr="004D5EAB" w:rsidRDefault="00D92D89" w:rsidP="00D92D89">
            <w:pPr>
              <w:pStyle w:val="afe"/>
              <w:snapToGrid w:val="0"/>
              <w:jc w:val="center"/>
              <w:rPr>
                <w:b/>
                <w:sz w:val="26"/>
                <w:szCs w:val="26"/>
              </w:rPr>
            </w:pPr>
          </w:p>
        </w:tc>
        <w:tc>
          <w:tcPr>
            <w:tcW w:w="340" w:type="dxa"/>
          </w:tcPr>
          <w:p w14:paraId="512344D2"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5114090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8AC0C9F" w14:textId="77777777" w:rsidR="00D92D89" w:rsidRPr="004D5EAB" w:rsidRDefault="00D92D89" w:rsidP="00D92D89">
            <w:pPr>
              <w:pStyle w:val="afe"/>
              <w:snapToGrid w:val="0"/>
              <w:jc w:val="center"/>
              <w:rPr>
                <w:b/>
                <w:sz w:val="26"/>
                <w:szCs w:val="26"/>
              </w:rPr>
            </w:pPr>
          </w:p>
        </w:tc>
        <w:tc>
          <w:tcPr>
            <w:tcW w:w="340" w:type="dxa"/>
          </w:tcPr>
          <w:p w14:paraId="4B6CDB8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A2E5A2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F45660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4680EE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710B77F"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75C351C" w14:textId="77777777" w:rsidR="00D92D89" w:rsidRPr="004D5EAB" w:rsidRDefault="00D92D89" w:rsidP="00D92D89">
            <w:pPr>
              <w:pStyle w:val="afe"/>
              <w:snapToGrid w:val="0"/>
              <w:jc w:val="center"/>
              <w:rPr>
                <w:b/>
                <w:sz w:val="26"/>
                <w:szCs w:val="26"/>
              </w:rPr>
            </w:pPr>
          </w:p>
        </w:tc>
        <w:tc>
          <w:tcPr>
            <w:tcW w:w="340" w:type="dxa"/>
          </w:tcPr>
          <w:p w14:paraId="276E794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430117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31B705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EB2104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02736A0"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B67993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06E1EB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B9D016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14B0191"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587DFE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8A5A50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5B86D3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F42738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356E3C0"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76C113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7DC79D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03AFC4E" w14:textId="77777777" w:rsidR="00D92D89" w:rsidRPr="004D5EAB" w:rsidRDefault="00D92D89" w:rsidP="00D92D89">
            <w:pPr>
              <w:pStyle w:val="afe"/>
              <w:snapToGrid w:val="0"/>
              <w:jc w:val="center"/>
              <w:rPr>
                <w:b/>
                <w:sz w:val="26"/>
                <w:szCs w:val="26"/>
              </w:rPr>
            </w:pPr>
          </w:p>
        </w:tc>
        <w:tc>
          <w:tcPr>
            <w:tcW w:w="340" w:type="dxa"/>
          </w:tcPr>
          <w:p w14:paraId="51EE160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5CFCE4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0295B6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DA5321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57ED5B3" w14:textId="77777777" w:rsidR="00D92D89" w:rsidRPr="004D5EAB" w:rsidRDefault="00D92D89" w:rsidP="00D92D89">
            <w:pPr>
              <w:spacing w:after="0" w:line="240" w:lineRule="auto"/>
            </w:pPr>
            <w:r w:rsidRPr="004D5EAB">
              <w:rPr>
                <w:b/>
                <w:sz w:val="26"/>
                <w:szCs w:val="26"/>
              </w:rPr>
              <w:t>.</w:t>
            </w:r>
          </w:p>
        </w:tc>
        <w:tc>
          <w:tcPr>
            <w:tcW w:w="340" w:type="dxa"/>
          </w:tcPr>
          <w:p w14:paraId="7DD9113C" w14:textId="77777777" w:rsidR="00D92D89" w:rsidRPr="004D5EAB" w:rsidRDefault="00D92D89" w:rsidP="00D92D89">
            <w:pPr>
              <w:spacing w:after="0" w:line="240" w:lineRule="auto"/>
            </w:pPr>
            <w:r w:rsidRPr="004D5EAB">
              <w:rPr>
                <w:b/>
                <w:sz w:val="26"/>
                <w:szCs w:val="26"/>
              </w:rPr>
              <w:t>.</w:t>
            </w:r>
          </w:p>
        </w:tc>
      </w:tr>
      <w:tr w:rsidR="00D92D89" w:rsidRPr="004D5EAB" w14:paraId="7AFFB353" w14:textId="77777777" w:rsidTr="009764D2">
        <w:tc>
          <w:tcPr>
            <w:tcW w:w="791" w:type="dxa"/>
          </w:tcPr>
          <w:p w14:paraId="757FF355"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6</w:t>
            </w:r>
          </w:p>
        </w:tc>
        <w:tc>
          <w:tcPr>
            <w:tcW w:w="340" w:type="dxa"/>
          </w:tcPr>
          <w:p w14:paraId="48A6E9E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669389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DACA643" w14:textId="77777777" w:rsidR="00D92D89" w:rsidRPr="004D5EAB" w:rsidRDefault="00D92D89" w:rsidP="00D92D89">
            <w:pPr>
              <w:pStyle w:val="afe"/>
              <w:snapToGrid w:val="0"/>
              <w:jc w:val="center"/>
              <w:rPr>
                <w:b/>
                <w:sz w:val="26"/>
                <w:szCs w:val="26"/>
              </w:rPr>
            </w:pPr>
          </w:p>
        </w:tc>
        <w:tc>
          <w:tcPr>
            <w:tcW w:w="340" w:type="dxa"/>
          </w:tcPr>
          <w:p w14:paraId="7373350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5C61B7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C18A0D6" w14:textId="77777777" w:rsidR="00D92D89" w:rsidRPr="004D5EAB" w:rsidRDefault="00D92D89" w:rsidP="00D92D89">
            <w:pPr>
              <w:pStyle w:val="afe"/>
              <w:jc w:val="center"/>
              <w:rPr>
                <w:b/>
                <w:sz w:val="26"/>
                <w:szCs w:val="26"/>
              </w:rPr>
            </w:pPr>
          </w:p>
        </w:tc>
        <w:tc>
          <w:tcPr>
            <w:tcW w:w="340" w:type="dxa"/>
          </w:tcPr>
          <w:p w14:paraId="17DF0E3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330C046" w14:textId="77777777" w:rsidR="00D92D89" w:rsidRPr="004D5EAB" w:rsidRDefault="00D92D89" w:rsidP="00D92D89">
            <w:pPr>
              <w:pStyle w:val="afe"/>
              <w:snapToGrid w:val="0"/>
              <w:jc w:val="center"/>
              <w:rPr>
                <w:b/>
                <w:sz w:val="26"/>
                <w:szCs w:val="26"/>
              </w:rPr>
            </w:pPr>
          </w:p>
        </w:tc>
        <w:tc>
          <w:tcPr>
            <w:tcW w:w="340" w:type="dxa"/>
          </w:tcPr>
          <w:p w14:paraId="604D2009" w14:textId="77777777" w:rsidR="00D92D89" w:rsidRPr="004D5EAB" w:rsidRDefault="00D92D89" w:rsidP="00D92D89">
            <w:pPr>
              <w:pStyle w:val="afe"/>
              <w:snapToGrid w:val="0"/>
              <w:jc w:val="center"/>
              <w:rPr>
                <w:b/>
                <w:sz w:val="26"/>
                <w:szCs w:val="26"/>
              </w:rPr>
            </w:pPr>
          </w:p>
        </w:tc>
        <w:tc>
          <w:tcPr>
            <w:tcW w:w="340" w:type="dxa"/>
          </w:tcPr>
          <w:p w14:paraId="09D2D49C" w14:textId="77777777" w:rsidR="00D92D89" w:rsidRPr="004D5EAB" w:rsidRDefault="00D92D89" w:rsidP="00D92D89">
            <w:pPr>
              <w:pStyle w:val="afe"/>
              <w:snapToGrid w:val="0"/>
              <w:jc w:val="center"/>
              <w:rPr>
                <w:b/>
                <w:sz w:val="26"/>
                <w:szCs w:val="26"/>
              </w:rPr>
            </w:pPr>
          </w:p>
        </w:tc>
        <w:tc>
          <w:tcPr>
            <w:tcW w:w="340" w:type="dxa"/>
          </w:tcPr>
          <w:p w14:paraId="78332841" w14:textId="77777777" w:rsidR="00D92D89" w:rsidRPr="004D5EAB" w:rsidRDefault="00D92D89" w:rsidP="00D92D89">
            <w:pPr>
              <w:pStyle w:val="afe"/>
              <w:snapToGrid w:val="0"/>
              <w:jc w:val="center"/>
              <w:rPr>
                <w:b/>
                <w:sz w:val="26"/>
                <w:szCs w:val="26"/>
              </w:rPr>
            </w:pPr>
          </w:p>
        </w:tc>
        <w:tc>
          <w:tcPr>
            <w:tcW w:w="340" w:type="dxa"/>
          </w:tcPr>
          <w:p w14:paraId="5D9C3FA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E437F4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E769FD0" w14:textId="77777777" w:rsidR="00D92D89" w:rsidRPr="004D5EAB" w:rsidRDefault="00D92D89" w:rsidP="00D92D89">
            <w:pPr>
              <w:pStyle w:val="afe"/>
              <w:snapToGrid w:val="0"/>
              <w:jc w:val="center"/>
              <w:rPr>
                <w:b/>
                <w:sz w:val="26"/>
                <w:szCs w:val="26"/>
              </w:rPr>
            </w:pPr>
          </w:p>
        </w:tc>
        <w:tc>
          <w:tcPr>
            <w:tcW w:w="340" w:type="dxa"/>
          </w:tcPr>
          <w:p w14:paraId="77DD99F1"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B67B947" w14:textId="77777777" w:rsidR="00D92D89" w:rsidRPr="004D5EAB" w:rsidRDefault="00D92D89" w:rsidP="00D92D89">
            <w:pPr>
              <w:pStyle w:val="afe"/>
              <w:snapToGrid w:val="0"/>
              <w:jc w:val="center"/>
              <w:rPr>
                <w:b/>
                <w:sz w:val="26"/>
                <w:szCs w:val="26"/>
              </w:rPr>
            </w:pPr>
          </w:p>
        </w:tc>
        <w:tc>
          <w:tcPr>
            <w:tcW w:w="340" w:type="dxa"/>
          </w:tcPr>
          <w:p w14:paraId="253B7CB0"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62B1FA3" w14:textId="77777777" w:rsidR="00D92D89" w:rsidRPr="004D5EAB" w:rsidRDefault="00D92D89" w:rsidP="00D92D89">
            <w:pPr>
              <w:pStyle w:val="afe"/>
              <w:snapToGrid w:val="0"/>
              <w:jc w:val="center"/>
              <w:rPr>
                <w:b/>
                <w:sz w:val="26"/>
                <w:szCs w:val="26"/>
              </w:rPr>
            </w:pPr>
          </w:p>
        </w:tc>
        <w:tc>
          <w:tcPr>
            <w:tcW w:w="340" w:type="dxa"/>
          </w:tcPr>
          <w:p w14:paraId="6F6996CA"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40CAB6D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BD5793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7986A1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D2B64F2" w14:textId="77777777" w:rsidR="00D92D89" w:rsidRPr="004D5EAB" w:rsidRDefault="00D92D89" w:rsidP="00D92D89">
            <w:pPr>
              <w:pStyle w:val="afe"/>
              <w:snapToGrid w:val="0"/>
              <w:jc w:val="center"/>
              <w:rPr>
                <w:b/>
                <w:sz w:val="26"/>
                <w:szCs w:val="26"/>
              </w:rPr>
            </w:pPr>
          </w:p>
        </w:tc>
        <w:tc>
          <w:tcPr>
            <w:tcW w:w="340" w:type="dxa"/>
          </w:tcPr>
          <w:p w14:paraId="04CCA1A3" w14:textId="77777777" w:rsidR="00D92D89" w:rsidRPr="004D5EAB" w:rsidRDefault="00D92D89" w:rsidP="00D92D89">
            <w:pPr>
              <w:pStyle w:val="afe"/>
              <w:snapToGrid w:val="0"/>
              <w:jc w:val="center"/>
              <w:rPr>
                <w:b/>
                <w:sz w:val="26"/>
                <w:szCs w:val="26"/>
              </w:rPr>
            </w:pPr>
          </w:p>
        </w:tc>
        <w:tc>
          <w:tcPr>
            <w:tcW w:w="340" w:type="dxa"/>
          </w:tcPr>
          <w:p w14:paraId="3961984C" w14:textId="77777777" w:rsidR="00D92D89" w:rsidRPr="004D5EAB" w:rsidRDefault="00D92D89" w:rsidP="00D92D89">
            <w:pPr>
              <w:pStyle w:val="afe"/>
              <w:snapToGrid w:val="0"/>
              <w:jc w:val="center"/>
              <w:rPr>
                <w:b/>
                <w:sz w:val="26"/>
                <w:szCs w:val="26"/>
              </w:rPr>
            </w:pPr>
          </w:p>
        </w:tc>
        <w:tc>
          <w:tcPr>
            <w:tcW w:w="340" w:type="dxa"/>
          </w:tcPr>
          <w:p w14:paraId="701C6A48" w14:textId="77777777" w:rsidR="00D92D89" w:rsidRPr="004D5EAB" w:rsidRDefault="00D92D89" w:rsidP="00D92D89">
            <w:pPr>
              <w:pStyle w:val="afe"/>
              <w:snapToGrid w:val="0"/>
              <w:jc w:val="center"/>
              <w:rPr>
                <w:b/>
                <w:sz w:val="26"/>
                <w:szCs w:val="26"/>
              </w:rPr>
            </w:pPr>
          </w:p>
        </w:tc>
        <w:tc>
          <w:tcPr>
            <w:tcW w:w="340" w:type="dxa"/>
          </w:tcPr>
          <w:p w14:paraId="0D2641B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FB4098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8DE908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D5A867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4E6839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A53F0D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14AEA48" w14:textId="77777777" w:rsidR="00D92D89" w:rsidRPr="004D5EAB" w:rsidRDefault="00D92D89" w:rsidP="00D92D89">
            <w:pPr>
              <w:pStyle w:val="afe"/>
              <w:snapToGrid w:val="0"/>
              <w:jc w:val="center"/>
              <w:rPr>
                <w:b/>
                <w:sz w:val="26"/>
                <w:szCs w:val="26"/>
              </w:rPr>
            </w:pPr>
          </w:p>
        </w:tc>
        <w:tc>
          <w:tcPr>
            <w:tcW w:w="340" w:type="dxa"/>
          </w:tcPr>
          <w:p w14:paraId="020A89E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95909CE" w14:textId="77777777" w:rsidR="00D92D89" w:rsidRPr="004D5EAB" w:rsidRDefault="00D92D89" w:rsidP="00D92D89">
            <w:pPr>
              <w:pStyle w:val="afe"/>
              <w:snapToGrid w:val="0"/>
              <w:jc w:val="center"/>
              <w:rPr>
                <w:b/>
                <w:sz w:val="26"/>
                <w:szCs w:val="26"/>
              </w:rPr>
            </w:pPr>
          </w:p>
        </w:tc>
        <w:tc>
          <w:tcPr>
            <w:tcW w:w="340" w:type="dxa"/>
          </w:tcPr>
          <w:p w14:paraId="17DA081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2754C8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90669CF"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615E09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056227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3757472" w14:textId="77777777" w:rsidR="00D92D89" w:rsidRPr="004D5EAB" w:rsidRDefault="00D92D89" w:rsidP="00D92D89">
            <w:pPr>
              <w:spacing w:after="0" w:line="240" w:lineRule="auto"/>
            </w:pPr>
            <w:r w:rsidRPr="004D5EAB">
              <w:rPr>
                <w:b/>
                <w:sz w:val="26"/>
                <w:szCs w:val="26"/>
              </w:rPr>
              <w:t>.</w:t>
            </w:r>
          </w:p>
        </w:tc>
        <w:tc>
          <w:tcPr>
            <w:tcW w:w="340" w:type="dxa"/>
          </w:tcPr>
          <w:p w14:paraId="6C00EFE2" w14:textId="77777777" w:rsidR="00D92D89" w:rsidRPr="004D5EAB" w:rsidRDefault="00D92D89" w:rsidP="00D92D89">
            <w:pPr>
              <w:spacing w:after="0" w:line="240" w:lineRule="auto"/>
            </w:pPr>
            <w:r w:rsidRPr="004D5EAB">
              <w:rPr>
                <w:b/>
                <w:sz w:val="26"/>
                <w:szCs w:val="26"/>
              </w:rPr>
              <w:t>.</w:t>
            </w:r>
          </w:p>
        </w:tc>
      </w:tr>
      <w:tr w:rsidR="00D92D89" w:rsidRPr="004D5EAB" w14:paraId="0A9314F2" w14:textId="77777777" w:rsidTr="009764D2">
        <w:tc>
          <w:tcPr>
            <w:tcW w:w="791" w:type="dxa"/>
          </w:tcPr>
          <w:p w14:paraId="3E8F6BAB"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7</w:t>
            </w:r>
          </w:p>
        </w:tc>
        <w:tc>
          <w:tcPr>
            <w:tcW w:w="340" w:type="dxa"/>
          </w:tcPr>
          <w:p w14:paraId="1F2243FC"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0096CB41" w14:textId="77777777" w:rsidR="00D92D89" w:rsidRPr="004D5EAB" w:rsidRDefault="00D92D89" w:rsidP="00D92D89">
            <w:pPr>
              <w:pStyle w:val="afe"/>
              <w:jc w:val="center"/>
              <w:rPr>
                <w:b/>
                <w:sz w:val="26"/>
                <w:szCs w:val="26"/>
              </w:rPr>
            </w:pPr>
          </w:p>
        </w:tc>
        <w:tc>
          <w:tcPr>
            <w:tcW w:w="340" w:type="dxa"/>
          </w:tcPr>
          <w:p w14:paraId="340032A3" w14:textId="77777777" w:rsidR="00D92D89" w:rsidRPr="004D5EAB" w:rsidRDefault="00D92D89" w:rsidP="00D92D89">
            <w:pPr>
              <w:pStyle w:val="afe"/>
              <w:jc w:val="center"/>
              <w:rPr>
                <w:b/>
                <w:sz w:val="26"/>
                <w:szCs w:val="26"/>
              </w:rPr>
            </w:pPr>
          </w:p>
        </w:tc>
        <w:tc>
          <w:tcPr>
            <w:tcW w:w="340" w:type="dxa"/>
          </w:tcPr>
          <w:p w14:paraId="06A36FA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6FE65B7"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28910718"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5EC9EB33" w14:textId="77777777" w:rsidR="00D92D89" w:rsidRPr="004D5EAB" w:rsidRDefault="00D92D89" w:rsidP="00D92D89">
            <w:pPr>
              <w:pStyle w:val="afe"/>
              <w:jc w:val="center"/>
              <w:rPr>
                <w:b/>
                <w:sz w:val="26"/>
                <w:szCs w:val="26"/>
              </w:rPr>
            </w:pPr>
          </w:p>
        </w:tc>
        <w:tc>
          <w:tcPr>
            <w:tcW w:w="340" w:type="dxa"/>
          </w:tcPr>
          <w:p w14:paraId="0350E84F"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51ECDDF0"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070B25B9"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51B2D30B" w14:textId="77777777" w:rsidR="00D92D89" w:rsidRPr="004D5EAB" w:rsidRDefault="00D92D89" w:rsidP="00D92D89">
            <w:pPr>
              <w:pStyle w:val="afe"/>
              <w:jc w:val="center"/>
              <w:rPr>
                <w:b/>
                <w:sz w:val="26"/>
                <w:szCs w:val="26"/>
              </w:rPr>
            </w:pPr>
          </w:p>
        </w:tc>
        <w:tc>
          <w:tcPr>
            <w:tcW w:w="340" w:type="dxa"/>
          </w:tcPr>
          <w:p w14:paraId="5457269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E7111CE" w14:textId="77777777" w:rsidR="00D92D89" w:rsidRPr="004D5EAB" w:rsidRDefault="00D92D89" w:rsidP="00D92D89">
            <w:pPr>
              <w:pStyle w:val="afe"/>
              <w:snapToGrid w:val="0"/>
              <w:jc w:val="center"/>
              <w:rPr>
                <w:b/>
                <w:sz w:val="26"/>
                <w:szCs w:val="26"/>
              </w:rPr>
            </w:pPr>
          </w:p>
        </w:tc>
        <w:tc>
          <w:tcPr>
            <w:tcW w:w="340" w:type="dxa"/>
          </w:tcPr>
          <w:p w14:paraId="42C4CB3A" w14:textId="77777777" w:rsidR="00D92D89" w:rsidRPr="004D5EAB" w:rsidRDefault="00D92D89" w:rsidP="00D92D89">
            <w:pPr>
              <w:pStyle w:val="afe"/>
              <w:snapToGrid w:val="0"/>
              <w:jc w:val="center"/>
              <w:rPr>
                <w:b/>
                <w:sz w:val="26"/>
                <w:szCs w:val="26"/>
              </w:rPr>
            </w:pPr>
          </w:p>
        </w:tc>
        <w:tc>
          <w:tcPr>
            <w:tcW w:w="340" w:type="dxa"/>
          </w:tcPr>
          <w:p w14:paraId="12B53D2D" w14:textId="77777777" w:rsidR="00D92D89" w:rsidRPr="004D5EAB" w:rsidRDefault="00D92D89" w:rsidP="00D92D89">
            <w:pPr>
              <w:pStyle w:val="afe"/>
              <w:snapToGrid w:val="0"/>
              <w:jc w:val="center"/>
              <w:rPr>
                <w:b/>
                <w:sz w:val="26"/>
                <w:szCs w:val="26"/>
              </w:rPr>
            </w:pPr>
          </w:p>
        </w:tc>
        <w:tc>
          <w:tcPr>
            <w:tcW w:w="340" w:type="dxa"/>
          </w:tcPr>
          <w:p w14:paraId="4DF8974D"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54D1486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BD372AD" w14:textId="77777777" w:rsidR="00D92D89" w:rsidRPr="004D5EAB" w:rsidRDefault="00D92D89" w:rsidP="00D92D89">
            <w:pPr>
              <w:pStyle w:val="afe"/>
              <w:snapToGrid w:val="0"/>
              <w:jc w:val="center"/>
              <w:rPr>
                <w:b/>
                <w:sz w:val="26"/>
                <w:szCs w:val="26"/>
              </w:rPr>
            </w:pPr>
          </w:p>
        </w:tc>
        <w:tc>
          <w:tcPr>
            <w:tcW w:w="340" w:type="dxa"/>
          </w:tcPr>
          <w:p w14:paraId="79E36030" w14:textId="77777777" w:rsidR="00D92D89" w:rsidRPr="004D5EAB" w:rsidRDefault="00D92D89" w:rsidP="00D92D89">
            <w:pPr>
              <w:pStyle w:val="afe"/>
              <w:snapToGrid w:val="0"/>
              <w:jc w:val="center"/>
              <w:rPr>
                <w:b/>
                <w:sz w:val="26"/>
                <w:szCs w:val="26"/>
              </w:rPr>
            </w:pPr>
          </w:p>
        </w:tc>
        <w:tc>
          <w:tcPr>
            <w:tcW w:w="340" w:type="dxa"/>
          </w:tcPr>
          <w:p w14:paraId="22EE0FB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1DCD5B1"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FFE995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54DF86C" w14:textId="77777777" w:rsidR="00D92D89" w:rsidRPr="004D5EAB" w:rsidRDefault="00D92D89" w:rsidP="00D92D89">
            <w:pPr>
              <w:pStyle w:val="afe"/>
              <w:snapToGrid w:val="0"/>
              <w:jc w:val="center"/>
              <w:rPr>
                <w:b/>
                <w:sz w:val="26"/>
                <w:szCs w:val="26"/>
              </w:rPr>
            </w:pPr>
          </w:p>
        </w:tc>
        <w:tc>
          <w:tcPr>
            <w:tcW w:w="340" w:type="dxa"/>
          </w:tcPr>
          <w:p w14:paraId="2B402233" w14:textId="77777777" w:rsidR="00D92D89" w:rsidRPr="004D5EAB" w:rsidRDefault="00D92D89" w:rsidP="00D92D89">
            <w:pPr>
              <w:pStyle w:val="afe"/>
              <w:snapToGrid w:val="0"/>
              <w:jc w:val="center"/>
              <w:rPr>
                <w:b/>
                <w:sz w:val="26"/>
                <w:szCs w:val="26"/>
              </w:rPr>
            </w:pPr>
          </w:p>
        </w:tc>
        <w:tc>
          <w:tcPr>
            <w:tcW w:w="340" w:type="dxa"/>
          </w:tcPr>
          <w:p w14:paraId="566CC5A2" w14:textId="77777777" w:rsidR="00D92D89" w:rsidRPr="004D5EAB" w:rsidRDefault="00D92D89" w:rsidP="00D92D89">
            <w:pPr>
              <w:pStyle w:val="afe"/>
              <w:snapToGrid w:val="0"/>
              <w:jc w:val="center"/>
              <w:rPr>
                <w:b/>
                <w:sz w:val="26"/>
                <w:szCs w:val="26"/>
              </w:rPr>
            </w:pPr>
          </w:p>
        </w:tc>
        <w:tc>
          <w:tcPr>
            <w:tcW w:w="340" w:type="dxa"/>
          </w:tcPr>
          <w:p w14:paraId="25E6C02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0666C04"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144A92BF" w14:textId="77777777" w:rsidR="00D92D89" w:rsidRPr="004D5EAB" w:rsidRDefault="00D92D89" w:rsidP="00D92D89">
            <w:pPr>
              <w:pStyle w:val="afe"/>
              <w:snapToGrid w:val="0"/>
              <w:jc w:val="center"/>
              <w:rPr>
                <w:b/>
                <w:sz w:val="26"/>
                <w:szCs w:val="26"/>
              </w:rPr>
            </w:pPr>
          </w:p>
        </w:tc>
        <w:tc>
          <w:tcPr>
            <w:tcW w:w="340" w:type="dxa"/>
          </w:tcPr>
          <w:p w14:paraId="0BEC733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90BF56C"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2AD2E2D0"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7541056" w14:textId="77777777" w:rsidR="00D92D89" w:rsidRPr="004D5EAB" w:rsidRDefault="00D92D89" w:rsidP="00D92D89">
            <w:pPr>
              <w:pStyle w:val="afe"/>
              <w:snapToGrid w:val="0"/>
              <w:jc w:val="center"/>
              <w:rPr>
                <w:b/>
                <w:sz w:val="26"/>
                <w:szCs w:val="26"/>
              </w:rPr>
            </w:pPr>
          </w:p>
        </w:tc>
        <w:tc>
          <w:tcPr>
            <w:tcW w:w="340" w:type="dxa"/>
          </w:tcPr>
          <w:p w14:paraId="6F03BE1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DA01BC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25737CE" w14:textId="77777777" w:rsidR="00D92D89" w:rsidRPr="004D5EAB" w:rsidRDefault="00D92D89" w:rsidP="00D92D89">
            <w:pPr>
              <w:pStyle w:val="afe"/>
              <w:snapToGrid w:val="0"/>
              <w:jc w:val="center"/>
              <w:rPr>
                <w:b/>
                <w:sz w:val="26"/>
                <w:szCs w:val="26"/>
              </w:rPr>
            </w:pPr>
          </w:p>
        </w:tc>
        <w:tc>
          <w:tcPr>
            <w:tcW w:w="340" w:type="dxa"/>
          </w:tcPr>
          <w:p w14:paraId="6704937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599BD22" w14:textId="77777777" w:rsidR="00D92D89" w:rsidRPr="004D5EAB" w:rsidRDefault="00D92D89" w:rsidP="00D92D89">
            <w:pPr>
              <w:pStyle w:val="afe"/>
              <w:snapToGrid w:val="0"/>
              <w:jc w:val="center"/>
              <w:rPr>
                <w:b/>
                <w:sz w:val="26"/>
                <w:szCs w:val="26"/>
              </w:rPr>
            </w:pPr>
          </w:p>
        </w:tc>
        <w:tc>
          <w:tcPr>
            <w:tcW w:w="340" w:type="dxa"/>
          </w:tcPr>
          <w:p w14:paraId="65F992B9" w14:textId="77777777" w:rsidR="00D92D89" w:rsidRPr="004D5EAB" w:rsidRDefault="00D92D89" w:rsidP="00D92D89">
            <w:pPr>
              <w:pStyle w:val="afe"/>
              <w:snapToGrid w:val="0"/>
              <w:jc w:val="center"/>
              <w:rPr>
                <w:b/>
                <w:sz w:val="26"/>
                <w:szCs w:val="26"/>
              </w:rPr>
            </w:pPr>
          </w:p>
        </w:tc>
        <w:tc>
          <w:tcPr>
            <w:tcW w:w="340" w:type="dxa"/>
          </w:tcPr>
          <w:p w14:paraId="327EA71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FDCD5B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5FF24A6" w14:textId="77777777" w:rsidR="00D92D89" w:rsidRPr="004D5EAB" w:rsidRDefault="00D92D89" w:rsidP="00D92D89">
            <w:pPr>
              <w:spacing w:after="0" w:line="240" w:lineRule="auto"/>
            </w:pPr>
            <w:r w:rsidRPr="004D5EAB">
              <w:rPr>
                <w:b/>
                <w:sz w:val="26"/>
                <w:szCs w:val="26"/>
              </w:rPr>
              <w:t>.</w:t>
            </w:r>
          </w:p>
        </w:tc>
        <w:tc>
          <w:tcPr>
            <w:tcW w:w="340" w:type="dxa"/>
          </w:tcPr>
          <w:p w14:paraId="782DA801" w14:textId="77777777" w:rsidR="00D92D89" w:rsidRPr="004D5EAB" w:rsidRDefault="00D92D89" w:rsidP="00D92D89">
            <w:pPr>
              <w:spacing w:after="0" w:line="240" w:lineRule="auto"/>
            </w:pPr>
            <w:r w:rsidRPr="004D5EAB">
              <w:rPr>
                <w:b/>
                <w:sz w:val="26"/>
                <w:szCs w:val="26"/>
              </w:rPr>
              <w:t>.</w:t>
            </w:r>
          </w:p>
        </w:tc>
      </w:tr>
      <w:tr w:rsidR="00D92D89" w:rsidRPr="004D5EAB" w14:paraId="66A584F6" w14:textId="77777777" w:rsidTr="009764D2">
        <w:tc>
          <w:tcPr>
            <w:tcW w:w="791" w:type="dxa"/>
          </w:tcPr>
          <w:p w14:paraId="47972EA7"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8</w:t>
            </w:r>
          </w:p>
        </w:tc>
        <w:tc>
          <w:tcPr>
            <w:tcW w:w="340" w:type="dxa"/>
          </w:tcPr>
          <w:p w14:paraId="0DE592F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B44B0FA" w14:textId="77777777" w:rsidR="00D92D89" w:rsidRPr="004D5EAB" w:rsidRDefault="00D92D89" w:rsidP="00D92D89">
            <w:pPr>
              <w:pStyle w:val="afe"/>
              <w:snapToGrid w:val="0"/>
              <w:jc w:val="center"/>
              <w:rPr>
                <w:b/>
                <w:sz w:val="26"/>
                <w:szCs w:val="26"/>
              </w:rPr>
            </w:pPr>
          </w:p>
        </w:tc>
        <w:tc>
          <w:tcPr>
            <w:tcW w:w="340" w:type="dxa"/>
          </w:tcPr>
          <w:p w14:paraId="55464215" w14:textId="77777777" w:rsidR="00D92D89" w:rsidRPr="004D5EAB" w:rsidRDefault="00D92D89" w:rsidP="00D92D89">
            <w:pPr>
              <w:pStyle w:val="afe"/>
              <w:snapToGrid w:val="0"/>
              <w:jc w:val="center"/>
              <w:rPr>
                <w:b/>
                <w:sz w:val="26"/>
                <w:szCs w:val="26"/>
              </w:rPr>
            </w:pPr>
          </w:p>
        </w:tc>
        <w:tc>
          <w:tcPr>
            <w:tcW w:w="340" w:type="dxa"/>
          </w:tcPr>
          <w:p w14:paraId="0362029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20AF27C" w14:textId="77777777" w:rsidR="00D92D89" w:rsidRPr="004D5EAB" w:rsidRDefault="00D92D89" w:rsidP="00D92D89">
            <w:pPr>
              <w:pStyle w:val="afe"/>
              <w:snapToGrid w:val="0"/>
              <w:jc w:val="center"/>
              <w:rPr>
                <w:b/>
                <w:sz w:val="26"/>
                <w:szCs w:val="26"/>
              </w:rPr>
            </w:pPr>
          </w:p>
        </w:tc>
        <w:tc>
          <w:tcPr>
            <w:tcW w:w="340" w:type="dxa"/>
          </w:tcPr>
          <w:p w14:paraId="59057AC1" w14:textId="77777777" w:rsidR="00D92D89" w:rsidRPr="004D5EAB" w:rsidRDefault="00D92D89" w:rsidP="00D92D89">
            <w:pPr>
              <w:pStyle w:val="afe"/>
              <w:snapToGrid w:val="0"/>
              <w:jc w:val="center"/>
              <w:rPr>
                <w:b/>
                <w:sz w:val="26"/>
                <w:szCs w:val="26"/>
              </w:rPr>
            </w:pPr>
          </w:p>
        </w:tc>
        <w:tc>
          <w:tcPr>
            <w:tcW w:w="340" w:type="dxa"/>
          </w:tcPr>
          <w:p w14:paraId="424313AE"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2256E4B0" w14:textId="77777777" w:rsidR="00D92D89" w:rsidRPr="004D5EAB" w:rsidRDefault="00D92D89" w:rsidP="00D92D89">
            <w:pPr>
              <w:pStyle w:val="afe"/>
              <w:jc w:val="center"/>
              <w:rPr>
                <w:b/>
                <w:sz w:val="26"/>
                <w:szCs w:val="26"/>
              </w:rPr>
            </w:pPr>
          </w:p>
        </w:tc>
        <w:tc>
          <w:tcPr>
            <w:tcW w:w="340" w:type="dxa"/>
          </w:tcPr>
          <w:p w14:paraId="7A8FEBAE" w14:textId="77777777" w:rsidR="00D92D89" w:rsidRPr="004D5EAB" w:rsidRDefault="00D92D89" w:rsidP="00D92D89">
            <w:pPr>
              <w:pStyle w:val="afe"/>
              <w:jc w:val="center"/>
              <w:rPr>
                <w:b/>
                <w:sz w:val="26"/>
                <w:szCs w:val="26"/>
              </w:rPr>
            </w:pPr>
          </w:p>
        </w:tc>
        <w:tc>
          <w:tcPr>
            <w:tcW w:w="340" w:type="dxa"/>
          </w:tcPr>
          <w:p w14:paraId="7E5177CE" w14:textId="77777777" w:rsidR="00D92D89" w:rsidRPr="004D5EAB" w:rsidRDefault="00D92D89" w:rsidP="00D92D89">
            <w:pPr>
              <w:pStyle w:val="afe"/>
              <w:snapToGrid w:val="0"/>
              <w:jc w:val="center"/>
              <w:rPr>
                <w:b/>
                <w:sz w:val="26"/>
                <w:szCs w:val="26"/>
              </w:rPr>
            </w:pPr>
          </w:p>
        </w:tc>
        <w:tc>
          <w:tcPr>
            <w:tcW w:w="340" w:type="dxa"/>
          </w:tcPr>
          <w:p w14:paraId="166E14F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8264C2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045200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6EAA9E6" w14:textId="77777777" w:rsidR="00D92D89" w:rsidRPr="004D5EAB" w:rsidRDefault="00D92D89" w:rsidP="00D92D89">
            <w:pPr>
              <w:pStyle w:val="afe"/>
              <w:snapToGrid w:val="0"/>
              <w:jc w:val="center"/>
              <w:rPr>
                <w:b/>
                <w:sz w:val="26"/>
                <w:szCs w:val="26"/>
              </w:rPr>
            </w:pPr>
          </w:p>
        </w:tc>
        <w:tc>
          <w:tcPr>
            <w:tcW w:w="340" w:type="dxa"/>
          </w:tcPr>
          <w:p w14:paraId="3384B1F9" w14:textId="77777777" w:rsidR="00D92D89" w:rsidRPr="004D5EAB" w:rsidRDefault="00D92D89" w:rsidP="00D92D89">
            <w:pPr>
              <w:pStyle w:val="afe"/>
              <w:snapToGrid w:val="0"/>
              <w:jc w:val="center"/>
              <w:rPr>
                <w:b/>
                <w:sz w:val="26"/>
                <w:szCs w:val="26"/>
              </w:rPr>
            </w:pPr>
          </w:p>
        </w:tc>
        <w:tc>
          <w:tcPr>
            <w:tcW w:w="340" w:type="dxa"/>
          </w:tcPr>
          <w:p w14:paraId="04AC79FF" w14:textId="77777777" w:rsidR="00D92D89" w:rsidRPr="004D5EAB" w:rsidRDefault="00D92D89" w:rsidP="00D92D89">
            <w:pPr>
              <w:pStyle w:val="afe"/>
              <w:snapToGrid w:val="0"/>
              <w:jc w:val="center"/>
              <w:rPr>
                <w:b/>
                <w:sz w:val="26"/>
                <w:szCs w:val="26"/>
              </w:rPr>
            </w:pPr>
          </w:p>
        </w:tc>
        <w:tc>
          <w:tcPr>
            <w:tcW w:w="340" w:type="dxa"/>
          </w:tcPr>
          <w:p w14:paraId="67D0EBA0"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4EC379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51E376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33F910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8AB9EF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AFF7461"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5207B9D" w14:textId="77777777" w:rsidR="00D92D89" w:rsidRPr="004D5EAB" w:rsidRDefault="00D92D89" w:rsidP="00D92D89">
            <w:pPr>
              <w:pStyle w:val="afe"/>
              <w:snapToGrid w:val="0"/>
              <w:jc w:val="center"/>
              <w:rPr>
                <w:b/>
                <w:sz w:val="26"/>
                <w:szCs w:val="26"/>
              </w:rPr>
            </w:pPr>
          </w:p>
        </w:tc>
        <w:tc>
          <w:tcPr>
            <w:tcW w:w="340" w:type="dxa"/>
          </w:tcPr>
          <w:p w14:paraId="5A330FB9" w14:textId="77777777" w:rsidR="00D92D89" w:rsidRPr="004D5EAB" w:rsidRDefault="00D92D89" w:rsidP="00D92D89">
            <w:pPr>
              <w:pStyle w:val="afe"/>
              <w:snapToGrid w:val="0"/>
              <w:jc w:val="center"/>
              <w:rPr>
                <w:b/>
                <w:sz w:val="26"/>
                <w:szCs w:val="26"/>
              </w:rPr>
            </w:pPr>
          </w:p>
        </w:tc>
        <w:tc>
          <w:tcPr>
            <w:tcW w:w="340" w:type="dxa"/>
          </w:tcPr>
          <w:p w14:paraId="73EF164D" w14:textId="77777777" w:rsidR="00D92D89" w:rsidRPr="004D5EAB" w:rsidRDefault="00D92D89" w:rsidP="00D92D89">
            <w:pPr>
              <w:pStyle w:val="afe"/>
              <w:snapToGrid w:val="0"/>
              <w:jc w:val="center"/>
              <w:rPr>
                <w:b/>
                <w:sz w:val="26"/>
                <w:szCs w:val="26"/>
              </w:rPr>
            </w:pPr>
          </w:p>
        </w:tc>
        <w:tc>
          <w:tcPr>
            <w:tcW w:w="340" w:type="dxa"/>
          </w:tcPr>
          <w:p w14:paraId="36378FF8" w14:textId="77777777" w:rsidR="00D92D89" w:rsidRPr="004D5EAB" w:rsidRDefault="00D92D89" w:rsidP="00D92D89">
            <w:pPr>
              <w:pStyle w:val="afe"/>
              <w:snapToGrid w:val="0"/>
              <w:jc w:val="center"/>
              <w:rPr>
                <w:b/>
                <w:sz w:val="26"/>
                <w:szCs w:val="26"/>
              </w:rPr>
            </w:pPr>
          </w:p>
        </w:tc>
        <w:tc>
          <w:tcPr>
            <w:tcW w:w="340" w:type="dxa"/>
          </w:tcPr>
          <w:p w14:paraId="0C9AEAA6"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2E2895B5" w14:textId="77777777" w:rsidR="00D92D89" w:rsidRPr="004D5EAB" w:rsidRDefault="00D92D89" w:rsidP="00D92D89">
            <w:pPr>
              <w:pStyle w:val="afe"/>
              <w:snapToGrid w:val="0"/>
              <w:jc w:val="center"/>
              <w:rPr>
                <w:b/>
                <w:sz w:val="26"/>
                <w:szCs w:val="26"/>
              </w:rPr>
            </w:pPr>
          </w:p>
        </w:tc>
        <w:tc>
          <w:tcPr>
            <w:tcW w:w="340" w:type="dxa"/>
          </w:tcPr>
          <w:p w14:paraId="66040B7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4386504"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4288184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A19379B" w14:textId="77777777" w:rsidR="00D92D89" w:rsidRPr="004D5EAB" w:rsidRDefault="00D92D89" w:rsidP="00D92D89">
            <w:pPr>
              <w:pStyle w:val="afe"/>
              <w:snapToGrid w:val="0"/>
              <w:jc w:val="center"/>
              <w:rPr>
                <w:b/>
                <w:sz w:val="26"/>
                <w:szCs w:val="26"/>
              </w:rPr>
            </w:pPr>
          </w:p>
        </w:tc>
        <w:tc>
          <w:tcPr>
            <w:tcW w:w="340" w:type="dxa"/>
          </w:tcPr>
          <w:p w14:paraId="34773C41" w14:textId="77777777" w:rsidR="00D92D89" w:rsidRPr="004D5EAB" w:rsidRDefault="00D92D89" w:rsidP="00D92D89">
            <w:pPr>
              <w:pStyle w:val="afe"/>
              <w:snapToGrid w:val="0"/>
              <w:jc w:val="center"/>
              <w:rPr>
                <w:b/>
                <w:sz w:val="26"/>
                <w:szCs w:val="26"/>
              </w:rPr>
            </w:pPr>
          </w:p>
        </w:tc>
        <w:tc>
          <w:tcPr>
            <w:tcW w:w="340" w:type="dxa"/>
          </w:tcPr>
          <w:p w14:paraId="5D4F68B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A7061C2" w14:textId="77777777" w:rsidR="00D92D89" w:rsidRPr="004D5EAB" w:rsidRDefault="00D92D89" w:rsidP="00D92D89">
            <w:pPr>
              <w:pStyle w:val="afe"/>
              <w:snapToGrid w:val="0"/>
              <w:jc w:val="center"/>
              <w:rPr>
                <w:b/>
                <w:sz w:val="26"/>
                <w:szCs w:val="26"/>
              </w:rPr>
            </w:pPr>
          </w:p>
        </w:tc>
        <w:tc>
          <w:tcPr>
            <w:tcW w:w="340" w:type="dxa"/>
          </w:tcPr>
          <w:p w14:paraId="54633B4C" w14:textId="77777777" w:rsidR="00D92D89" w:rsidRPr="004D5EAB" w:rsidRDefault="00D92D89" w:rsidP="00D92D89">
            <w:pPr>
              <w:pStyle w:val="afe"/>
              <w:snapToGrid w:val="0"/>
              <w:jc w:val="center"/>
              <w:rPr>
                <w:b/>
                <w:sz w:val="26"/>
                <w:szCs w:val="26"/>
              </w:rPr>
            </w:pPr>
          </w:p>
        </w:tc>
        <w:tc>
          <w:tcPr>
            <w:tcW w:w="340" w:type="dxa"/>
          </w:tcPr>
          <w:p w14:paraId="7DE6BB0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7A3103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5B282E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C55694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3B3D46E" w14:textId="77777777" w:rsidR="00D92D89" w:rsidRPr="004D5EAB" w:rsidRDefault="00D92D89" w:rsidP="00D92D89">
            <w:pPr>
              <w:spacing w:after="0" w:line="240" w:lineRule="auto"/>
            </w:pPr>
            <w:r w:rsidRPr="004D5EAB">
              <w:rPr>
                <w:b/>
                <w:sz w:val="26"/>
                <w:szCs w:val="26"/>
              </w:rPr>
              <w:t>.</w:t>
            </w:r>
          </w:p>
        </w:tc>
        <w:tc>
          <w:tcPr>
            <w:tcW w:w="340" w:type="dxa"/>
          </w:tcPr>
          <w:p w14:paraId="64E9566D" w14:textId="77777777" w:rsidR="00D92D89" w:rsidRPr="004D5EAB" w:rsidRDefault="00D92D89" w:rsidP="00D92D89">
            <w:pPr>
              <w:spacing w:after="0" w:line="240" w:lineRule="auto"/>
            </w:pPr>
            <w:r w:rsidRPr="004D5EAB">
              <w:rPr>
                <w:b/>
                <w:sz w:val="26"/>
                <w:szCs w:val="26"/>
              </w:rPr>
              <w:t>.</w:t>
            </w:r>
          </w:p>
        </w:tc>
      </w:tr>
      <w:tr w:rsidR="00D92D89" w:rsidRPr="004D5EAB" w14:paraId="39E47D38" w14:textId="77777777" w:rsidTr="009764D2">
        <w:tc>
          <w:tcPr>
            <w:tcW w:w="791" w:type="dxa"/>
          </w:tcPr>
          <w:p w14:paraId="76EACABF"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9</w:t>
            </w:r>
          </w:p>
        </w:tc>
        <w:tc>
          <w:tcPr>
            <w:tcW w:w="340" w:type="dxa"/>
          </w:tcPr>
          <w:p w14:paraId="28710B7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3D23E89"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3B5C0E0"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EB50034"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0D5B8E3"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222A8D2"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6B33749" w14:textId="77777777" w:rsidR="00D92D89" w:rsidRPr="004D5EAB" w:rsidRDefault="00D92D89" w:rsidP="00D92D89">
            <w:pPr>
              <w:spacing w:after="0" w:line="240" w:lineRule="auto"/>
              <w:jc w:val="center"/>
              <w:rPr>
                <w:sz w:val="26"/>
                <w:szCs w:val="26"/>
                <w:lang w:val="uk-UA"/>
              </w:rPr>
            </w:pPr>
          </w:p>
        </w:tc>
        <w:tc>
          <w:tcPr>
            <w:tcW w:w="340" w:type="dxa"/>
          </w:tcPr>
          <w:p w14:paraId="345CD1CC" w14:textId="77777777" w:rsidR="00D92D89" w:rsidRPr="004D5EAB" w:rsidRDefault="00D92D89" w:rsidP="00D92D89">
            <w:pPr>
              <w:spacing w:after="0" w:line="240" w:lineRule="auto"/>
              <w:jc w:val="center"/>
              <w:rPr>
                <w:sz w:val="26"/>
                <w:szCs w:val="26"/>
                <w:lang w:val="uk-UA"/>
              </w:rPr>
            </w:pPr>
          </w:p>
        </w:tc>
        <w:tc>
          <w:tcPr>
            <w:tcW w:w="340" w:type="dxa"/>
          </w:tcPr>
          <w:p w14:paraId="67E956A0" w14:textId="77777777" w:rsidR="00D92D89" w:rsidRPr="004D5EAB" w:rsidRDefault="00D92D89" w:rsidP="00D92D89">
            <w:pPr>
              <w:spacing w:after="0" w:line="240" w:lineRule="auto"/>
              <w:jc w:val="center"/>
              <w:rPr>
                <w:sz w:val="26"/>
                <w:szCs w:val="26"/>
                <w:lang w:val="uk-UA"/>
              </w:rPr>
            </w:pPr>
          </w:p>
        </w:tc>
        <w:tc>
          <w:tcPr>
            <w:tcW w:w="340" w:type="dxa"/>
          </w:tcPr>
          <w:p w14:paraId="7DAD17F4" w14:textId="77777777" w:rsidR="00D92D89" w:rsidRPr="004D5EAB" w:rsidRDefault="00D92D89" w:rsidP="00D92D89">
            <w:pPr>
              <w:spacing w:after="0" w:line="240" w:lineRule="auto"/>
              <w:jc w:val="center"/>
              <w:rPr>
                <w:sz w:val="26"/>
                <w:szCs w:val="26"/>
                <w:lang w:val="uk-UA"/>
              </w:rPr>
            </w:pPr>
          </w:p>
        </w:tc>
        <w:tc>
          <w:tcPr>
            <w:tcW w:w="340" w:type="dxa"/>
          </w:tcPr>
          <w:p w14:paraId="747CF80E" w14:textId="77777777" w:rsidR="00D92D89" w:rsidRPr="004D5EAB" w:rsidRDefault="00D92D89" w:rsidP="00D92D89">
            <w:pPr>
              <w:spacing w:after="0" w:line="240" w:lineRule="auto"/>
              <w:jc w:val="center"/>
              <w:rPr>
                <w:sz w:val="26"/>
                <w:szCs w:val="26"/>
                <w:lang w:val="uk-UA"/>
              </w:rPr>
            </w:pPr>
          </w:p>
        </w:tc>
        <w:tc>
          <w:tcPr>
            <w:tcW w:w="340" w:type="dxa"/>
          </w:tcPr>
          <w:p w14:paraId="79451A3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B0B5D7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E0D5B99"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17FCD6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EF8CE6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A1400C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C6F3362"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112DC9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BA56A3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3E8A642"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F3F099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05EE67A"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3BCB84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9F55899"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454CE41" w14:textId="77777777" w:rsidR="00D92D89" w:rsidRPr="004D5EAB" w:rsidRDefault="00D92D89" w:rsidP="00D92D89">
            <w:pPr>
              <w:spacing w:after="0" w:line="240" w:lineRule="auto"/>
              <w:jc w:val="center"/>
              <w:rPr>
                <w:sz w:val="26"/>
                <w:szCs w:val="26"/>
              </w:rPr>
            </w:pPr>
          </w:p>
        </w:tc>
        <w:tc>
          <w:tcPr>
            <w:tcW w:w="340" w:type="dxa"/>
          </w:tcPr>
          <w:p w14:paraId="24798A4D"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5BB7B0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46B60D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66F9CEF"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2E43B7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8CA186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C15F40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1401A50"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33E2ED4"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397449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D2F6EC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FBA55BC"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A77EE0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5F36F7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708EC4D" w14:textId="77777777" w:rsidR="00D92D89" w:rsidRPr="004D5EAB" w:rsidRDefault="00D92D89" w:rsidP="00D92D89">
            <w:pPr>
              <w:spacing w:after="0" w:line="240" w:lineRule="auto"/>
            </w:pPr>
            <w:r w:rsidRPr="004D5EAB">
              <w:rPr>
                <w:b/>
                <w:sz w:val="26"/>
                <w:szCs w:val="26"/>
              </w:rPr>
              <w:t>.</w:t>
            </w:r>
          </w:p>
        </w:tc>
        <w:tc>
          <w:tcPr>
            <w:tcW w:w="340" w:type="dxa"/>
          </w:tcPr>
          <w:p w14:paraId="7C5DE9EF" w14:textId="77777777" w:rsidR="00D92D89" w:rsidRPr="004D5EAB" w:rsidRDefault="00D92D89" w:rsidP="00D92D89">
            <w:pPr>
              <w:spacing w:after="0" w:line="240" w:lineRule="auto"/>
            </w:pPr>
            <w:r w:rsidRPr="004D5EAB">
              <w:rPr>
                <w:b/>
                <w:sz w:val="26"/>
                <w:szCs w:val="26"/>
              </w:rPr>
              <w:t>.</w:t>
            </w:r>
          </w:p>
        </w:tc>
      </w:tr>
      <w:tr w:rsidR="00D92D89" w:rsidRPr="004D5EAB" w14:paraId="18A2FC35" w14:textId="77777777" w:rsidTr="009764D2">
        <w:tc>
          <w:tcPr>
            <w:tcW w:w="791" w:type="dxa"/>
          </w:tcPr>
          <w:p w14:paraId="0DA4AFE1"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10</w:t>
            </w:r>
          </w:p>
        </w:tc>
        <w:tc>
          <w:tcPr>
            <w:tcW w:w="340" w:type="dxa"/>
          </w:tcPr>
          <w:p w14:paraId="01FBF8C0"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A827F1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B528F0B" w14:textId="77777777" w:rsidR="00D92D89" w:rsidRPr="004D5EAB" w:rsidRDefault="00D92D89" w:rsidP="00D92D89">
            <w:pPr>
              <w:spacing w:after="0" w:line="240" w:lineRule="auto"/>
              <w:jc w:val="center"/>
              <w:rPr>
                <w:sz w:val="26"/>
                <w:szCs w:val="26"/>
                <w:lang w:val="uk-UA"/>
              </w:rPr>
            </w:pPr>
          </w:p>
        </w:tc>
        <w:tc>
          <w:tcPr>
            <w:tcW w:w="340" w:type="dxa"/>
          </w:tcPr>
          <w:p w14:paraId="694662E0" w14:textId="77777777" w:rsidR="00D92D89" w:rsidRPr="004D5EAB" w:rsidRDefault="00D92D89" w:rsidP="00D92D89">
            <w:pPr>
              <w:spacing w:after="0" w:line="240" w:lineRule="auto"/>
              <w:jc w:val="center"/>
              <w:rPr>
                <w:sz w:val="26"/>
                <w:szCs w:val="26"/>
                <w:lang w:val="uk-UA"/>
              </w:rPr>
            </w:pPr>
            <w:r w:rsidRPr="004D5EAB">
              <w:rPr>
                <w:b/>
                <w:sz w:val="26"/>
                <w:szCs w:val="26"/>
              </w:rPr>
              <w:t>.</w:t>
            </w:r>
          </w:p>
        </w:tc>
        <w:tc>
          <w:tcPr>
            <w:tcW w:w="340" w:type="dxa"/>
          </w:tcPr>
          <w:p w14:paraId="4C4C08F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C009A30" w14:textId="77777777" w:rsidR="00D92D89" w:rsidRPr="004D5EAB" w:rsidRDefault="00D92D89" w:rsidP="00D92D89">
            <w:pPr>
              <w:spacing w:after="0" w:line="240" w:lineRule="auto"/>
              <w:jc w:val="center"/>
              <w:rPr>
                <w:sz w:val="26"/>
                <w:szCs w:val="26"/>
                <w:lang w:val="uk-UA"/>
              </w:rPr>
            </w:pPr>
          </w:p>
        </w:tc>
        <w:tc>
          <w:tcPr>
            <w:tcW w:w="340" w:type="dxa"/>
          </w:tcPr>
          <w:p w14:paraId="5E27EE9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CF8F7D0" w14:textId="77777777" w:rsidR="00D92D89" w:rsidRPr="004D5EAB" w:rsidRDefault="00D92D89" w:rsidP="00D92D89">
            <w:pPr>
              <w:spacing w:after="0" w:line="240" w:lineRule="auto"/>
              <w:jc w:val="center"/>
              <w:rPr>
                <w:sz w:val="26"/>
                <w:szCs w:val="26"/>
                <w:lang w:val="uk-UA"/>
              </w:rPr>
            </w:pPr>
          </w:p>
        </w:tc>
        <w:tc>
          <w:tcPr>
            <w:tcW w:w="340" w:type="dxa"/>
          </w:tcPr>
          <w:p w14:paraId="3647C20D" w14:textId="77777777" w:rsidR="00D92D89" w:rsidRPr="004D5EAB" w:rsidRDefault="00D92D89" w:rsidP="00D92D89">
            <w:pPr>
              <w:spacing w:after="0" w:line="240" w:lineRule="auto"/>
              <w:jc w:val="center"/>
              <w:rPr>
                <w:sz w:val="26"/>
                <w:szCs w:val="26"/>
                <w:lang w:val="uk-UA"/>
              </w:rPr>
            </w:pPr>
          </w:p>
        </w:tc>
        <w:tc>
          <w:tcPr>
            <w:tcW w:w="340" w:type="dxa"/>
          </w:tcPr>
          <w:p w14:paraId="79EC3E3E" w14:textId="77777777" w:rsidR="00D92D89" w:rsidRPr="004D5EAB" w:rsidRDefault="00D92D89" w:rsidP="00D92D89">
            <w:pPr>
              <w:spacing w:after="0" w:line="240" w:lineRule="auto"/>
              <w:jc w:val="center"/>
              <w:rPr>
                <w:sz w:val="26"/>
                <w:szCs w:val="26"/>
                <w:lang w:val="uk-UA"/>
              </w:rPr>
            </w:pPr>
          </w:p>
        </w:tc>
        <w:tc>
          <w:tcPr>
            <w:tcW w:w="340" w:type="dxa"/>
          </w:tcPr>
          <w:p w14:paraId="771CC25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5585A2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98735DA" w14:textId="77777777" w:rsidR="00D92D89" w:rsidRPr="004D5EAB" w:rsidRDefault="00D92D89" w:rsidP="00D92D89">
            <w:pPr>
              <w:spacing w:after="0" w:line="240" w:lineRule="auto"/>
              <w:jc w:val="center"/>
              <w:rPr>
                <w:sz w:val="26"/>
                <w:szCs w:val="26"/>
                <w:lang w:val="uk-UA"/>
              </w:rPr>
            </w:pPr>
          </w:p>
        </w:tc>
        <w:tc>
          <w:tcPr>
            <w:tcW w:w="340" w:type="dxa"/>
          </w:tcPr>
          <w:p w14:paraId="6329C210" w14:textId="77777777" w:rsidR="00D92D89" w:rsidRPr="004D5EAB" w:rsidRDefault="00D92D89" w:rsidP="00D92D89">
            <w:pPr>
              <w:spacing w:after="0" w:line="240" w:lineRule="auto"/>
              <w:jc w:val="center"/>
              <w:rPr>
                <w:sz w:val="26"/>
                <w:szCs w:val="26"/>
              </w:rPr>
            </w:pPr>
          </w:p>
        </w:tc>
        <w:tc>
          <w:tcPr>
            <w:tcW w:w="340" w:type="dxa"/>
          </w:tcPr>
          <w:p w14:paraId="5406BFC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1F8C2BD"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F53870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270047E" w14:textId="77777777" w:rsidR="00D92D89" w:rsidRPr="004D5EAB" w:rsidRDefault="00D92D89" w:rsidP="00D92D89">
            <w:pPr>
              <w:spacing w:after="0" w:line="240" w:lineRule="auto"/>
              <w:jc w:val="center"/>
              <w:rPr>
                <w:sz w:val="26"/>
                <w:szCs w:val="26"/>
                <w:lang w:val="uk-UA"/>
              </w:rPr>
            </w:pPr>
          </w:p>
        </w:tc>
        <w:tc>
          <w:tcPr>
            <w:tcW w:w="340" w:type="dxa"/>
          </w:tcPr>
          <w:p w14:paraId="3E690D4C" w14:textId="77777777" w:rsidR="00D92D89" w:rsidRPr="004D5EAB" w:rsidRDefault="00D92D89" w:rsidP="00D92D89">
            <w:pPr>
              <w:spacing w:after="0" w:line="240" w:lineRule="auto"/>
              <w:jc w:val="center"/>
              <w:rPr>
                <w:sz w:val="26"/>
                <w:szCs w:val="26"/>
                <w:lang w:val="uk-UA"/>
              </w:rPr>
            </w:pPr>
          </w:p>
        </w:tc>
        <w:tc>
          <w:tcPr>
            <w:tcW w:w="340" w:type="dxa"/>
          </w:tcPr>
          <w:p w14:paraId="5F2FE6F0"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BBB663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F4D54CC"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4BB09E1" w14:textId="77777777" w:rsidR="00D92D89" w:rsidRPr="004D5EAB" w:rsidRDefault="00D92D89" w:rsidP="00D92D89">
            <w:pPr>
              <w:spacing w:after="0" w:line="240" w:lineRule="auto"/>
              <w:jc w:val="center"/>
              <w:rPr>
                <w:sz w:val="26"/>
                <w:szCs w:val="26"/>
                <w:lang w:val="uk-UA"/>
              </w:rPr>
            </w:pPr>
          </w:p>
        </w:tc>
        <w:tc>
          <w:tcPr>
            <w:tcW w:w="340" w:type="dxa"/>
          </w:tcPr>
          <w:p w14:paraId="1676A248" w14:textId="77777777" w:rsidR="00D92D89" w:rsidRPr="004D5EAB" w:rsidRDefault="00D92D89" w:rsidP="00D92D89">
            <w:pPr>
              <w:spacing w:after="0" w:line="240" w:lineRule="auto"/>
              <w:jc w:val="center"/>
              <w:rPr>
                <w:sz w:val="26"/>
                <w:szCs w:val="26"/>
              </w:rPr>
            </w:pPr>
          </w:p>
        </w:tc>
        <w:tc>
          <w:tcPr>
            <w:tcW w:w="340" w:type="dxa"/>
          </w:tcPr>
          <w:p w14:paraId="603C57B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5FD936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C0C5EF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1A3D1F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4BADF6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01930C2"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170611D"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F4A58D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23E4E7A" w14:textId="77777777" w:rsidR="00D92D89" w:rsidRPr="004D5EAB" w:rsidRDefault="00D92D89" w:rsidP="00D92D89">
            <w:pPr>
              <w:spacing w:after="0" w:line="240" w:lineRule="auto"/>
              <w:jc w:val="center"/>
              <w:rPr>
                <w:sz w:val="26"/>
                <w:szCs w:val="26"/>
              </w:rPr>
            </w:pPr>
          </w:p>
        </w:tc>
        <w:tc>
          <w:tcPr>
            <w:tcW w:w="340" w:type="dxa"/>
          </w:tcPr>
          <w:p w14:paraId="7B555E3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50CFB5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E120BE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55F363F"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0B0D180"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A61E15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80E5EC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A57F861" w14:textId="77777777" w:rsidR="00D92D89" w:rsidRPr="004D5EAB" w:rsidRDefault="00D92D89" w:rsidP="00D92D89">
            <w:pPr>
              <w:spacing w:after="0" w:line="240" w:lineRule="auto"/>
            </w:pPr>
            <w:r w:rsidRPr="004D5EAB">
              <w:rPr>
                <w:b/>
                <w:sz w:val="26"/>
                <w:szCs w:val="26"/>
              </w:rPr>
              <w:t>.</w:t>
            </w:r>
          </w:p>
        </w:tc>
        <w:tc>
          <w:tcPr>
            <w:tcW w:w="340" w:type="dxa"/>
          </w:tcPr>
          <w:p w14:paraId="6BE05829" w14:textId="77777777" w:rsidR="00D92D89" w:rsidRPr="004D5EAB" w:rsidRDefault="00D92D89" w:rsidP="00D92D89">
            <w:pPr>
              <w:spacing w:after="0" w:line="240" w:lineRule="auto"/>
            </w:pPr>
            <w:r w:rsidRPr="004D5EAB">
              <w:rPr>
                <w:b/>
                <w:sz w:val="26"/>
                <w:szCs w:val="26"/>
              </w:rPr>
              <w:t>.</w:t>
            </w:r>
          </w:p>
        </w:tc>
      </w:tr>
      <w:tr w:rsidR="00D92D89" w:rsidRPr="004D5EAB" w14:paraId="74154DBB" w14:textId="77777777" w:rsidTr="009764D2">
        <w:tc>
          <w:tcPr>
            <w:tcW w:w="791" w:type="dxa"/>
          </w:tcPr>
          <w:p w14:paraId="3FB23287"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11</w:t>
            </w:r>
          </w:p>
        </w:tc>
        <w:tc>
          <w:tcPr>
            <w:tcW w:w="340" w:type="dxa"/>
          </w:tcPr>
          <w:p w14:paraId="32494481" w14:textId="77777777" w:rsidR="00D92D89" w:rsidRPr="004D5EAB" w:rsidRDefault="00D92D89" w:rsidP="00D92D89">
            <w:pPr>
              <w:pStyle w:val="afe"/>
              <w:snapToGrid w:val="0"/>
              <w:jc w:val="center"/>
              <w:rPr>
                <w:b/>
                <w:sz w:val="26"/>
                <w:szCs w:val="26"/>
              </w:rPr>
            </w:pPr>
          </w:p>
        </w:tc>
        <w:tc>
          <w:tcPr>
            <w:tcW w:w="340" w:type="dxa"/>
          </w:tcPr>
          <w:p w14:paraId="3FD5CC13" w14:textId="77777777" w:rsidR="00D92D89" w:rsidRPr="004D5EAB" w:rsidRDefault="00D92D89" w:rsidP="00D92D89">
            <w:pPr>
              <w:pStyle w:val="afe"/>
              <w:snapToGrid w:val="0"/>
              <w:jc w:val="center"/>
              <w:rPr>
                <w:b/>
                <w:sz w:val="26"/>
                <w:szCs w:val="26"/>
              </w:rPr>
            </w:pPr>
          </w:p>
        </w:tc>
        <w:tc>
          <w:tcPr>
            <w:tcW w:w="340" w:type="dxa"/>
          </w:tcPr>
          <w:p w14:paraId="0802CC1F" w14:textId="77777777" w:rsidR="00D92D89" w:rsidRPr="004D5EAB" w:rsidRDefault="00D92D89" w:rsidP="00D92D89">
            <w:pPr>
              <w:pStyle w:val="afe"/>
              <w:snapToGrid w:val="0"/>
              <w:jc w:val="center"/>
              <w:rPr>
                <w:b/>
                <w:sz w:val="26"/>
                <w:szCs w:val="26"/>
              </w:rPr>
            </w:pPr>
          </w:p>
        </w:tc>
        <w:tc>
          <w:tcPr>
            <w:tcW w:w="340" w:type="dxa"/>
          </w:tcPr>
          <w:p w14:paraId="6E5D853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4CCABE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AEABE5E" w14:textId="77777777" w:rsidR="00D92D89" w:rsidRPr="004D5EAB" w:rsidRDefault="00D92D89" w:rsidP="00D92D89">
            <w:pPr>
              <w:pStyle w:val="afe"/>
              <w:snapToGrid w:val="0"/>
              <w:jc w:val="center"/>
              <w:rPr>
                <w:b/>
                <w:sz w:val="26"/>
                <w:szCs w:val="26"/>
              </w:rPr>
            </w:pPr>
          </w:p>
        </w:tc>
        <w:tc>
          <w:tcPr>
            <w:tcW w:w="340" w:type="dxa"/>
          </w:tcPr>
          <w:p w14:paraId="6A95D7A4" w14:textId="77777777" w:rsidR="00D92D89" w:rsidRPr="004D5EAB" w:rsidRDefault="00D92D89" w:rsidP="00D92D89">
            <w:pPr>
              <w:pStyle w:val="afe"/>
              <w:snapToGrid w:val="0"/>
              <w:jc w:val="center"/>
              <w:rPr>
                <w:b/>
                <w:sz w:val="26"/>
                <w:szCs w:val="26"/>
              </w:rPr>
            </w:pPr>
          </w:p>
        </w:tc>
        <w:tc>
          <w:tcPr>
            <w:tcW w:w="340" w:type="dxa"/>
          </w:tcPr>
          <w:p w14:paraId="117E90F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F8BF3C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714CF6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46634CD" w14:textId="77777777" w:rsidR="00D92D89" w:rsidRPr="004D5EAB" w:rsidRDefault="00D92D89" w:rsidP="00D92D89">
            <w:pPr>
              <w:pStyle w:val="afe"/>
              <w:snapToGrid w:val="0"/>
              <w:jc w:val="center"/>
              <w:rPr>
                <w:b/>
                <w:sz w:val="26"/>
                <w:szCs w:val="26"/>
              </w:rPr>
            </w:pPr>
          </w:p>
        </w:tc>
        <w:tc>
          <w:tcPr>
            <w:tcW w:w="340" w:type="dxa"/>
          </w:tcPr>
          <w:p w14:paraId="1004A34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CF85F37" w14:textId="77777777" w:rsidR="00D92D89" w:rsidRPr="004D5EAB" w:rsidRDefault="00D92D89" w:rsidP="00D92D89">
            <w:pPr>
              <w:pStyle w:val="afe"/>
              <w:snapToGrid w:val="0"/>
              <w:jc w:val="center"/>
              <w:rPr>
                <w:b/>
                <w:sz w:val="26"/>
                <w:szCs w:val="26"/>
              </w:rPr>
            </w:pPr>
          </w:p>
        </w:tc>
        <w:tc>
          <w:tcPr>
            <w:tcW w:w="340" w:type="dxa"/>
          </w:tcPr>
          <w:p w14:paraId="7F698FF4" w14:textId="77777777" w:rsidR="00D92D89" w:rsidRPr="004D5EAB" w:rsidRDefault="00D92D89" w:rsidP="00D92D89">
            <w:pPr>
              <w:pStyle w:val="afe"/>
              <w:snapToGrid w:val="0"/>
              <w:jc w:val="center"/>
              <w:rPr>
                <w:b/>
                <w:sz w:val="26"/>
                <w:szCs w:val="26"/>
              </w:rPr>
            </w:pPr>
          </w:p>
        </w:tc>
        <w:tc>
          <w:tcPr>
            <w:tcW w:w="340" w:type="dxa"/>
          </w:tcPr>
          <w:p w14:paraId="0FC46EB7" w14:textId="77777777" w:rsidR="00D92D89" w:rsidRPr="004D5EAB" w:rsidRDefault="00D92D89" w:rsidP="00D92D89">
            <w:pPr>
              <w:spacing w:after="0" w:line="240" w:lineRule="auto"/>
              <w:jc w:val="center"/>
              <w:rPr>
                <w:sz w:val="26"/>
                <w:szCs w:val="26"/>
                <w:lang w:val="uk-UA"/>
              </w:rPr>
            </w:pPr>
          </w:p>
        </w:tc>
        <w:tc>
          <w:tcPr>
            <w:tcW w:w="340" w:type="dxa"/>
          </w:tcPr>
          <w:p w14:paraId="7DD82BAF" w14:textId="77777777" w:rsidR="00D92D89" w:rsidRPr="004D5EAB" w:rsidRDefault="00D92D89" w:rsidP="00D92D89">
            <w:pPr>
              <w:spacing w:after="0" w:line="240" w:lineRule="auto"/>
              <w:jc w:val="center"/>
              <w:rPr>
                <w:sz w:val="26"/>
                <w:szCs w:val="26"/>
                <w:lang w:val="uk-UA"/>
              </w:rPr>
            </w:pPr>
          </w:p>
        </w:tc>
        <w:tc>
          <w:tcPr>
            <w:tcW w:w="340" w:type="dxa"/>
          </w:tcPr>
          <w:p w14:paraId="6910C42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3429F88" w14:textId="77777777" w:rsidR="00D92D89" w:rsidRPr="004D5EAB" w:rsidRDefault="00D92D89" w:rsidP="00D92D89">
            <w:pPr>
              <w:pStyle w:val="afe"/>
              <w:snapToGrid w:val="0"/>
              <w:jc w:val="center"/>
              <w:rPr>
                <w:b/>
                <w:sz w:val="26"/>
                <w:szCs w:val="26"/>
              </w:rPr>
            </w:pPr>
          </w:p>
        </w:tc>
        <w:tc>
          <w:tcPr>
            <w:tcW w:w="340" w:type="dxa"/>
          </w:tcPr>
          <w:p w14:paraId="6DEEEC2F" w14:textId="77777777" w:rsidR="00D92D89" w:rsidRPr="004D5EAB" w:rsidRDefault="00D92D89" w:rsidP="00D92D89">
            <w:pPr>
              <w:pStyle w:val="afe"/>
              <w:snapToGrid w:val="0"/>
              <w:jc w:val="center"/>
              <w:rPr>
                <w:b/>
                <w:sz w:val="26"/>
                <w:szCs w:val="26"/>
              </w:rPr>
            </w:pPr>
          </w:p>
        </w:tc>
        <w:tc>
          <w:tcPr>
            <w:tcW w:w="340" w:type="dxa"/>
          </w:tcPr>
          <w:p w14:paraId="01E7C7B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3E5FFC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991C9D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8F8FA1A" w14:textId="77777777" w:rsidR="00D92D89" w:rsidRPr="004D5EAB" w:rsidRDefault="00D92D89" w:rsidP="00D92D89">
            <w:pPr>
              <w:pStyle w:val="afe"/>
              <w:jc w:val="center"/>
              <w:rPr>
                <w:b/>
                <w:sz w:val="26"/>
                <w:szCs w:val="26"/>
              </w:rPr>
            </w:pPr>
          </w:p>
        </w:tc>
        <w:tc>
          <w:tcPr>
            <w:tcW w:w="340" w:type="dxa"/>
          </w:tcPr>
          <w:p w14:paraId="529F6560"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4800FAFA"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68A92042"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B478335"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41814C10" w14:textId="77777777" w:rsidR="00D92D89" w:rsidRPr="004D5EAB" w:rsidRDefault="00D92D89" w:rsidP="00D92D89">
            <w:pPr>
              <w:pStyle w:val="afe"/>
              <w:jc w:val="center"/>
              <w:rPr>
                <w:b/>
                <w:sz w:val="26"/>
                <w:szCs w:val="26"/>
              </w:rPr>
            </w:pPr>
          </w:p>
        </w:tc>
        <w:tc>
          <w:tcPr>
            <w:tcW w:w="340" w:type="dxa"/>
          </w:tcPr>
          <w:p w14:paraId="184FEA6A"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4CE0ADDD"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627ACA74"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1BB5B5CF" w14:textId="77777777" w:rsidR="00D92D89" w:rsidRPr="004D5EAB" w:rsidRDefault="00D92D89" w:rsidP="00D92D89">
            <w:pPr>
              <w:pStyle w:val="afe"/>
              <w:jc w:val="center"/>
              <w:rPr>
                <w:b/>
                <w:sz w:val="26"/>
                <w:szCs w:val="26"/>
              </w:rPr>
            </w:pPr>
          </w:p>
        </w:tc>
        <w:tc>
          <w:tcPr>
            <w:tcW w:w="340" w:type="dxa"/>
          </w:tcPr>
          <w:p w14:paraId="250C8EBB" w14:textId="77777777" w:rsidR="00D92D89" w:rsidRPr="004D5EAB" w:rsidRDefault="00D92D89" w:rsidP="00D92D89">
            <w:pPr>
              <w:pStyle w:val="afe"/>
              <w:jc w:val="center"/>
              <w:rPr>
                <w:b/>
                <w:sz w:val="26"/>
                <w:szCs w:val="26"/>
                <w:lang w:val="en-US"/>
              </w:rPr>
            </w:pPr>
          </w:p>
        </w:tc>
        <w:tc>
          <w:tcPr>
            <w:tcW w:w="340" w:type="dxa"/>
          </w:tcPr>
          <w:p w14:paraId="6DCC6F2D"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56D209FB" w14:textId="77777777" w:rsidR="00D92D89" w:rsidRPr="004D5EAB" w:rsidRDefault="00D92D89" w:rsidP="00D92D89">
            <w:pPr>
              <w:pStyle w:val="afe"/>
              <w:jc w:val="center"/>
              <w:rPr>
                <w:b/>
                <w:sz w:val="26"/>
                <w:szCs w:val="26"/>
              </w:rPr>
            </w:pPr>
          </w:p>
        </w:tc>
        <w:tc>
          <w:tcPr>
            <w:tcW w:w="340" w:type="dxa"/>
          </w:tcPr>
          <w:p w14:paraId="52D5CD1B" w14:textId="77777777" w:rsidR="00D92D89" w:rsidRPr="004D5EAB" w:rsidRDefault="00D92D89" w:rsidP="00D92D89">
            <w:pPr>
              <w:pStyle w:val="afe"/>
              <w:jc w:val="center"/>
              <w:rPr>
                <w:b/>
                <w:sz w:val="26"/>
                <w:szCs w:val="26"/>
              </w:rPr>
            </w:pPr>
          </w:p>
        </w:tc>
        <w:tc>
          <w:tcPr>
            <w:tcW w:w="340" w:type="dxa"/>
          </w:tcPr>
          <w:p w14:paraId="6F2A665D" w14:textId="77777777" w:rsidR="00D92D89" w:rsidRPr="004D5EAB" w:rsidRDefault="00D92D89" w:rsidP="00D92D89">
            <w:pPr>
              <w:pStyle w:val="afe"/>
              <w:jc w:val="center"/>
              <w:rPr>
                <w:b/>
                <w:sz w:val="26"/>
                <w:szCs w:val="26"/>
              </w:rPr>
            </w:pPr>
          </w:p>
        </w:tc>
        <w:tc>
          <w:tcPr>
            <w:tcW w:w="340" w:type="dxa"/>
          </w:tcPr>
          <w:p w14:paraId="48A5EAA8" w14:textId="77777777" w:rsidR="00D92D89" w:rsidRPr="004D5EAB" w:rsidRDefault="00D92D89" w:rsidP="00D92D89">
            <w:pPr>
              <w:pStyle w:val="afe"/>
              <w:jc w:val="center"/>
              <w:rPr>
                <w:b/>
                <w:sz w:val="26"/>
                <w:szCs w:val="26"/>
              </w:rPr>
            </w:pPr>
          </w:p>
        </w:tc>
        <w:tc>
          <w:tcPr>
            <w:tcW w:w="340" w:type="dxa"/>
          </w:tcPr>
          <w:p w14:paraId="20280606"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A7BE999"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EBD6F1E" w14:textId="77777777" w:rsidR="00D92D89" w:rsidRPr="004D5EAB" w:rsidRDefault="00D92D89" w:rsidP="00D92D89">
            <w:pPr>
              <w:spacing w:after="0" w:line="240" w:lineRule="auto"/>
            </w:pPr>
            <w:r w:rsidRPr="004D5EAB">
              <w:rPr>
                <w:b/>
                <w:sz w:val="26"/>
                <w:szCs w:val="26"/>
              </w:rPr>
              <w:t>.</w:t>
            </w:r>
          </w:p>
        </w:tc>
        <w:tc>
          <w:tcPr>
            <w:tcW w:w="340" w:type="dxa"/>
          </w:tcPr>
          <w:p w14:paraId="045CB841" w14:textId="77777777" w:rsidR="00D92D89" w:rsidRPr="004D5EAB" w:rsidRDefault="00D92D89" w:rsidP="00D92D89">
            <w:pPr>
              <w:spacing w:after="0" w:line="240" w:lineRule="auto"/>
            </w:pPr>
            <w:r w:rsidRPr="004D5EAB">
              <w:rPr>
                <w:b/>
                <w:sz w:val="26"/>
                <w:szCs w:val="26"/>
              </w:rPr>
              <w:t>.</w:t>
            </w:r>
          </w:p>
        </w:tc>
      </w:tr>
      <w:tr w:rsidR="00D92D89" w:rsidRPr="004D5EAB" w14:paraId="2D116923" w14:textId="77777777" w:rsidTr="009764D2">
        <w:tc>
          <w:tcPr>
            <w:tcW w:w="791" w:type="dxa"/>
          </w:tcPr>
          <w:p w14:paraId="70540102"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12</w:t>
            </w:r>
          </w:p>
        </w:tc>
        <w:tc>
          <w:tcPr>
            <w:tcW w:w="340" w:type="dxa"/>
          </w:tcPr>
          <w:p w14:paraId="61B7902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A220DB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7744439" w14:textId="77777777" w:rsidR="00D92D89" w:rsidRPr="004D5EAB" w:rsidRDefault="00D92D89" w:rsidP="00D92D89">
            <w:pPr>
              <w:pStyle w:val="afe"/>
              <w:snapToGrid w:val="0"/>
              <w:jc w:val="center"/>
              <w:rPr>
                <w:b/>
                <w:sz w:val="26"/>
                <w:szCs w:val="26"/>
              </w:rPr>
            </w:pPr>
          </w:p>
        </w:tc>
        <w:tc>
          <w:tcPr>
            <w:tcW w:w="340" w:type="dxa"/>
          </w:tcPr>
          <w:p w14:paraId="726A2163" w14:textId="77777777" w:rsidR="00D92D89" w:rsidRPr="004D5EAB" w:rsidRDefault="00D92D89" w:rsidP="00D92D89">
            <w:pPr>
              <w:pStyle w:val="afe"/>
              <w:snapToGrid w:val="0"/>
              <w:jc w:val="center"/>
              <w:rPr>
                <w:b/>
                <w:sz w:val="26"/>
                <w:szCs w:val="26"/>
              </w:rPr>
            </w:pPr>
          </w:p>
        </w:tc>
        <w:tc>
          <w:tcPr>
            <w:tcW w:w="340" w:type="dxa"/>
          </w:tcPr>
          <w:p w14:paraId="6C8FB54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029FDE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5FE0E5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E78D268"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C2CBF77"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1BBA105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C11F12F"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75E838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FE8714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34EF3E9" w14:textId="77777777" w:rsidR="00D92D89" w:rsidRPr="004D5EAB" w:rsidRDefault="00D92D89" w:rsidP="00D92D89">
            <w:pPr>
              <w:pStyle w:val="afe"/>
              <w:snapToGrid w:val="0"/>
              <w:jc w:val="center"/>
              <w:rPr>
                <w:b/>
                <w:sz w:val="26"/>
                <w:szCs w:val="26"/>
              </w:rPr>
            </w:pPr>
          </w:p>
        </w:tc>
        <w:tc>
          <w:tcPr>
            <w:tcW w:w="340" w:type="dxa"/>
          </w:tcPr>
          <w:p w14:paraId="06EFE4D3" w14:textId="77777777" w:rsidR="00D92D89" w:rsidRPr="004D5EAB" w:rsidRDefault="00D92D89" w:rsidP="00D92D89">
            <w:pPr>
              <w:pStyle w:val="afe"/>
              <w:snapToGrid w:val="0"/>
              <w:jc w:val="center"/>
              <w:rPr>
                <w:b/>
                <w:sz w:val="26"/>
                <w:szCs w:val="26"/>
              </w:rPr>
            </w:pPr>
          </w:p>
        </w:tc>
        <w:tc>
          <w:tcPr>
            <w:tcW w:w="340" w:type="dxa"/>
          </w:tcPr>
          <w:p w14:paraId="3C2A2874" w14:textId="77777777" w:rsidR="00D92D89" w:rsidRPr="004D5EAB" w:rsidRDefault="00D92D89" w:rsidP="00D92D89">
            <w:pPr>
              <w:pStyle w:val="afe"/>
              <w:snapToGrid w:val="0"/>
              <w:jc w:val="center"/>
              <w:rPr>
                <w:b/>
                <w:sz w:val="26"/>
                <w:szCs w:val="26"/>
              </w:rPr>
            </w:pPr>
          </w:p>
        </w:tc>
        <w:tc>
          <w:tcPr>
            <w:tcW w:w="340" w:type="dxa"/>
          </w:tcPr>
          <w:p w14:paraId="385EC4A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6AAC8A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0E193C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8EF079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50324F1"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4AD04DF"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CA0B841"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CC955E8" w14:textId="77777777" w:rsidR="00D92D89" w:rsidRPr="004D5EAB" w:rsidRDefault="00D92D89" w:rsidP="00D92D89">
            <w:pPr>
              <w:pStyle w:val="afe"/>
              <w:snapToGrid w:val="0"/>
              <w:jc w:val="center"/>
              <w:rPr>
                <w:b/>
                <w:sz w:val="26"/>
                <w:szCs w:val="26"/>
              </w:rPr>
            </w:pPr>
          </w:p>
        </w:tc>
        <w:tc>
          <w:tcPr>
            <w:tcW w:w="340" w:type="dxa"/>
          </w:tcPr>
          <w:p w14:paraId="22F152E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F06A63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D2433B9"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50E11793" w14:textId="77777777" w:rsidR="00D92D89" w:rsidRPr="004D5EAB" w:rsidRDefault="00D92D89" w:rsidP="00D92D89">
            <w:pPr>
              <w:pStyle w:val="afe"/>
              <w:snapToGrid w:val="0"/>
              <w:jc w:val="center"/>
              <w:rPr>
                <w:b/>
                <w:sz w:val="26"/>
                <w:szCs w:val="26"/>
              </w:rPr>
            </w:pPr>
          </w:p>
        </w:tc>
        <w:tc>
          <w:tcPr>
            <w:tcW w:w="340" w:type="dxa"/>
          </w:tcPr>
          <w:p w14:paraId="6652344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AAD35E7"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61F9C72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659A365" w14:textId="77777777" w:rsidR="00D92D89" w:rsidRPr="004D5EAB" w:rsidRDefault="00D92D89" w:rsidP="00D92D89">
            <w:pPr>
              <w:pStyle w:val="afe"/>
              <w:snapToGrid w:val="0"/>
              <w:jc w:val="center"/>
              <w:rPr>
                <w:b/>
                <w:sz w:val="26"/>
                <w:szCs w:val="26"/>
              </w:rPr>
            </w:pPr>
          </w:p>
        </w:tc>
        <w:tc>
          <w:tcPr>
            <w:tcW w:w="340" w:type="dxa"/>
          </w:tcPr>
          <w:p w14:paraId="77DE221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FCDF83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BB80A3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E6C5DE3" w14:textId="77777777" w:rsidR="00D92D89" w:rsidRPr="004D5EAB" w:rsidRDefault="00D92D89" w:rsidP="00D92D89">
            <w:pPr>
              <w:pStyle w:val="afe"/>
              <w:snapToGrid w:val="0"/>
              <w:jc w:val="center"/>
              <w:rPr>
                <w:b/>
                <w:sz w:val="26"/>
                <w:szCs w:val="26"/>
              </w:rPr>
            </w:pPr>
          </w:p>
        </w:tc>
        <w:tc>
          <w:tcPr>
            <w:tcW w:w="340" w:type="dxa"/>
          </w:tcPr>
          <w:p w14:paraId="3E5A7DA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092F4E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0CA83E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4333F6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D138636" w14:textId="77777777" w:rsidR="00D92D89" w:rsidRPr="004D5EAB" w:rsidRDefault="00D92D89" w:rsidP="00D92D89">
            <w:pPr>
              <w:spacing w:after="0" w:line="240" w:lineRule="auto"/>
            </w:pPr>
            <w:r w:rsidRPr="004D5EAB">
              <w:rPr>
                <w:b/>
                <w:sz w:val="26"/>
                <w:szCs w:val="26"/>
              </w:rPr>
              <w:t>.</w:t>
            </w:r>
          </w:p>
        </w:tc>
        <w:tc>
          <w:tcPr>
            <w:tcW w:w="340" w:type="dxa"/>
          </w:tcPr>
          <w:p w14:paraId="7110D03B" w14:textId="77777777" w:rsidR="00D92D89" w:rsidRPr="004D5EAB" w:rsidRDefault="00D92D89" w:rsidP="00D92D89">
            <w:pPr>
              <w:spacing w:after="0" w:line="240" w:lineRule="auto"/>
            </w:pPr>
            <w:r w:rsidRPr="004D5EAB">
              <w:rPr>
                <w:b/>
                <w:sz w:val="26"/>
                <w:szCs w:val="26"/>
              </w:rPr>
              <w:t>.</w:t>
            </w:r>
          </w:p>
        </w:tc>
      </w:tr>
      <w:tr w:rsidR="00D92D89" w:rsidRPr="004D5EAB" w14:paraId="02E83B52" w14:textId="77777777" w:rsidTr="009764D2">
        <w:tc>
          <w:tcPr>
            <w:tcW w:w="791" w:type="dxa"/>
          </w:tcPr>
          <w:p w14:paraId="0FFB2761"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13</w:t>
            </w:r>
          </w:p>
        </w:tc>
        <w:tc>
          <w:tcPr>
            <w:tcW w:w="340" w:type="dxa"/>
          </w:tcPr>
          <w:p w14:paraId="3122688A" w14:textId="77777777" w:rsidR="00D92D89" w:rsidRPr="004D5EAB" w:rsidRDefault="00D92D89" w:rsidP="00D92D89">
            <w:pPr>
              <w:pStyle w:val="afe"/>
              <w:jc w:val="center"/>
              <w:rPr>
                <w:b/>
                <w:sz w:val="26"/>
                <w:szCs w:val="26"/>
              </w:rPr>
            </w:pPr>
          </w:p>
        </w:tc>
        <w:tc>
          <w:tcPr>
            <w:tcW w:w="340" w:type="dxa"/>
          </w:tcPr>
          <w:p w14:paraId="101147BC" w14:textId="77777777" w:rsidR="00D92D89" w:rsidRPr="004D5EAB" w:rsidRDefault="00D92D89" w:rsidP="00D92D89">
            <w:pPr>
              <w:pStyle w:val="afe"/>
              <w:snapToGrid w:val="0"/>
              <w:jc w:val="center"/>
              <w:rPr>
                <w:b/>
                <w:sz w:val="26"/>
                <w:szCs w:val="26"/>
              </w:rPr>
            </w:pPr>
          </w:p>
        </w:tc>
        <w:tc>
          <w:tcPr>
            <w:tcW w:w="340" w:type="dxa"/>
          </w:tcPr>
          <w:p w14:paraId="01F9A35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0FCAC6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86EDD2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027546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FDD931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2619302" w14:textId="77777777" w:rsidR="00D92D89" w:rsidRPr="004D5EAB" w:rsidRDefault="00D92D89" w:rsidP="00D92D89">
            <w:pPr>
              <w:pStyle w:val="afe"/>
              <w:jc w:val="center"/>
              <w:rPr>
                <w:b/>
                <w:sz w:val="26"/>
                <w:szCs w:val="26"/>
              </w:rPr>
            </w:pPr>
          </w:p>
        </w:tc>
        <w:tc>
          <w:tcPr>
            <w:tcW w:w="340" w:type="dxa"/>
          </w:tcPr>
          <w:p w14:paraId="145174B1" w14:textId="77777777" w:rsidR="00D92D89" w:rsidRPr="004D5EAB" w:rsidRDefault="00D92D89" w:rsidP="00D92D89">
            <w:pPr>
              <w:pStyle w:val="afe"/>
              <w:jc w:val="center"/>
              <w:rPr>
                <w:b/>
                <w:sz w:val="26"/>
                <w:szCs w:val="26"/>
              </w:rPr>
            </w:pPr>
          </w:p>
        </w:tc>
        <w:tc>
          <w:tcPr>
            <w:tcW w:w="340" w:type="dxa"/>
          </w:tcPr>
          <w:p w14:paraId="13F67049" w14:textId="77777777" w:rsidR="00D92D89" w:rsidRPr="004D5EAB" w:rsidRDefault="00D92D89" w:rsidP="00D92D89">
            <w:pPr>
              <w:pStyle w:val="afe"/>
              <w:snapToGrid w:val="0"/>
              <w:jc w:val="center"/>
              <w:rPr>
                <w:b/>
                <w:sz w:val="26"/>
                <w:szCs w:val="26"/>
              </w:rPr>
            </w:pPr>
          </w:p>
        </w:tc>
        <w:tc>
          <w:tcPr>
            <w:tcW w:w="340" w:type="dxa"/>
          </w:tcPr>
          <w:p w14:paraId="703E6D0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5E9441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0E6EA93" w14:textId="77777777" w:rsidR="00D92D89" w:rsidRPr="004D5EAB" w:rsidRDefault="00D92D89" w:rsidP="00D92D89">
            <w:pPr>
              <w:pStyle w:val="afe"/>
              <w:snapToGrid w:val="0"/>
              <w:jc w:val="center"/>
              <w:rPr>
                <w:b/>
                <w:sz w:val="26"/>
                <w:szCs w:val="26"/>
              </w:rPr>
            </w:pPr>
          </w:p>
        </w:tc>
        <w:tc>
          <w:tcPr>
            <w:tcW w:w="340" w:type="dxa"/>
          </w:tcPr>
          <w:p w14:paraId="35C1BB4E" w14:textId="77777777" w:rsidR="00D92D89" w:rsidRPr="004D5EAB" w:rsidRDefault="00D92D89" w:rsidP="00D92D89">
            <w:pPr>
              <w:pStyle w:val="afe"/>
              <w:snapToGrid w:val="0"/>
              <w:jc w:val="center"/>
              <w:rPr>
                <w:b/>
                <w:sz w:val="26"/>
                <w:szCs w:val="26"/>
              </w:rPr>
            </w:pPr>
          </w:p>
        </w:tc>
        <w:tc>
          <w:tcPr>
            <w:tcW w:w="340" w:type="dxa"/>
          </w:tcPr>
          <w:p w14:paraId="643B7820"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87C524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46DEBF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801A7E9" w14:textId="77777777" w:rsidR="00D92D89" w:rsidRPr="004D5EAB" w:rsidRDefault="00D92D89" w:rsidP="00D92D89">
            <w:pPr>
              <w:pStyle w:val="afe"/>
              <w:snapToGrid w:val="0"/>
              <w:jc w:val="center"/>
              <w:rPr>
                <w:b/>
                <w:sz w:val="26"/>
                <w:szCs w:val="26"/>
              </w:rPr>
            </w:pPr>
          </w:p>
        </w:tc>
        <w:tc>
          <w:tcPr>
            <w:tcW w:w="340" w:type="dxa"/>
          </w:tcPr>
          <w:p w14:paraId="72937F4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F873E95"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2278A7FB"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09D11776"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57DC416"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4D85F01" w14:textId="77777777" w:rsidR="00D92D89" w:rsidRPr="004D5EAB" w:rsidRDefault="00D92D89" w:rsidP="00D92D89">
            <w:pPr>
              <w:pStyle w:val="afe"/>
              <w:snapToGrid w:val="0"/>
              <w:jc w:val="center"/>
              <w:rPr>
                <w:b/>
                <w:sz w:val="26"/>
                <w:szCs w:val="26"/>
              </w:rPr>
            </w:pPr>
          </w:p>
        </w:tc>
        <w:tc>
          <w:tcPr>
            <w:tcW w:w="340" w:type="dxa"/>
          </w:tcPr>
          <w:p w14:paraId="6BC16920"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5EAE091"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EB602E7" w14:textId="77777777" w:rsidR="00D92D89" w:rsidRPr="004D5EAB" w:rsidRDefault="00D92D89" w:rsidP="00D92D89">
            <w:pPr>
              <w:pStyle w:val="afe"/>
              <w:jc w:val="center"/>
              <w:rPr>
                <w:b/>
                <w:sz w:val="26"/>
                <w:szCs w:val="26"/>
              </w:rPr>
            </w:pPr>
          </w:p>
        </w:tc>
        <w:tc>
          <w:tcPr>
            <w:tcW w:w="340" w:type="dxa"/>
          </w:tcPr>
          <w:p w14:paraId="379A24DF" w14:textId="77777777" w:rsidR="00D92D89" w:rsidRPr="004D5EAB" w:rsidRDefault="00D92D89" w:rsidP="00D92D89">
            <w:pPr>
              <w:pStyle w:val="afe"/>
              <w:snapToGrid w:val="0"/>
              <w:jc w:val="center"/>
              <w:rPr>
                <w:b/>
                <w:sz w:val="26"/>
                <w:szCs w:val="26"/>
              </w:rPr>
            </w:pPr>
          </w:p>
        </w:tc>
        <w:tc>
          <w:tcPr>
            <w:tcW w:w="340" w:type="dxa"/>
          </w:tcPr>
          <w:p w14:paraId="2F85476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710B300" w14:textId="77777777" w:rsidR="00D92D89" w:rsidRPr="004D5EAB" w:rsidRDefault="00D92D89" w:rsidP="00D92D89">
            <w:pPr>
              <w:pStyle w:val="afe"/>
              <w:snapToGrid w:val="0"/>
              <w:jc w:val="center"/>
              <w:rPr>
                <w:b/>
                <w:sz w:val="26"/>
                <w:szCs w:val="26"/>
              </w:rPr>
            </w:pPr>
          </w:p>
        </w:tc>
        <w:tc>
          <w:tcPr>
            <w:tcW w:w="340" w:type="dxa"/>
          </w:tcPr>
          <w:p w14:paraId="46AFE183" w14:textId="77777777" w:rsidR="00D92D89" w:rsidRPr="004D5EAB" w:rsidRDefault="00D92D89" w:rsidP="00D92D89">
            <w:pPr>
              <w:pStyle w:val="afe"/>
              <w:snapToGrid w:val="0"/>
              <w:jc w:val="center"/>
              <w:rPr>
                <w:b/>
                <w:sz w:val="26"/>
                <w:szCs w:val="26"/>
              </w:rPr>
            </w:pPr>
          </w:p>
        </w:tc>
        <w:tc>
          <w:tcPr>
            <w:tcW w:w="340" w:type="dxa"/>
          </w:tcPr>
          <w:p w14:paraId="646B489D" w14:textId="77777777" w:rsidR="00D92D89" w:rsidRPr="004D5EAB" w:rsidRDefault="00D92D89" w:rsidP="00D92D89">
            <w:pPr>
              <w:pStyle w:val="afe"/>
              <w:snapToGrid w:val="0"/>
              <w:jc w:val="center"/>
              <w:rPr>
                <w:b/>
                <w:sz w:val="26"/>
                <w:szCs w:val="26"/>
              </w:rPr>
            </w:pPr>
          </w:p>
        </w:tc>
        <w:tc>
          <w:tcPr>
            <w:tcW w:w="340" w:type="dxa"/>
          </w:tcPr>
          <w:p w14:paraId="02CD89B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22869A0"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368F18D" w14:textId="77777777" w:rsidR="00D92D89" w:rsidRPr="004D5EAB" w:rsidRDefault="00D92D89" w:rsidP="00D92D89">
            <w:pPr>
              <w:pStyle w:val="afe"/>
              <w:snapToGrid w:val="0"/>
              <w:jc w:val="center"/>
              <w:rPr>
                <w:b/>
                <w:sz w:val="26"/>
                <w:szCs w:val="26"/>
              </w:rPr>
            </w:pPr>
          </w:p>
        </w:tc>
        <w:tc>
          <w:tcPr>
            <w:tcW w:w="340" w:type="dxa"/>
          </w:tcPr>
          <w:p w14:paraId="6C077135" w14:textId="77777777" w:rsidR="00D92D89" w:rsidRPr="004D5EAB" w:rsidRDefault="00D92D89" w:rsidP="00D92D89">
            <w:pPr>
              <w:pStyle w:val="afe"/>
              <w:snapToGrid w:val="0"/>
              <w:jc w:val="center"/>
              <w:rPr>
                <w:b/>
                <w:sz w:val="26"/>
                <w:szCs w:val="26"/>
              </w:rPr>
            </w:pPr>
          </w:p>
        </w:tc>
        <w:tc>
          <w:tcPr>
            <w:tcW w:w="340" w:type="dxa"/>
          </w:tcPr>
          <w:p w14:paraId="748EE6E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93E08D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BE6B60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CE185F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2DDAF73" w14:textId="77777777" w:rsidR="00D92D89" w:rsidRPr="004D5EAB" w:rsidRDefault="00D92D89" w:rsidP="00D92D89">
            <w:pPr>
              <w:spacing w:after="0" w:line="240" w:lineRule="auto"/>
            </w:pPr>
            <w:r w:rsidRPr="004D5EAB">
              <w:rPr>
                <w:b/>
                <w:sz w:val="26"/>
                <w:szCs w:val="26"/>
              </w:rPr>
              <w:t>.</w:t>
            </w:r>
          </w:p>
        </w:tc>
        <w:tc>
          <w:tcPr>
            <w:tcW w:w="340" w:type="dxa"/>
          </w:tcPr>
          <w:p w14:paraId="2DA08A59" w14:textId="77777777" w:rsidR="00D92D89" w:rsidRPr="004D5EAB" w:rsidRDefault="00D92D89" w:rsidP="00D92D89">
            <w:pPr>
              <w:spacing w:after="0" w:line="240" w:lineRule="auto"/>
            </w:pPr>
            <w:r w:rsidRPr="004D5EAB">
              <w:rPr>
                <w:b/>
                <w:sz w:val="26"/>
                <w:szCs w:val="26"/>
              </w:rPr>
              <w:t>.</w:t>
            </w:r>
          </w:p>
        </w:tc>
      </w:tr>
      <w:tr w:rsidR="00D92D89" w:rsidRPr="004D5EAB" w14:paraId="2783F981" w14:textId="77777777" w:rsidTr="009764D2">
        <w:tc>
          <w:tcPr>
            <w:tcW w:w="791" w:type="dxa"/>
          </w:tcPr>
          <w:p w14:paraId="22387B1A"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14</w:t>
            </w:r>
          </w:p>
        </w:tc>
        <w:tc>
          <w:tcPr>
            <w:tcW w:w="340" w:type="dxa"/>
          </w:tcPr>
          <w:p w14:paraId="6BD764C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141BF9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260F98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D515D73"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57AE17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628602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5FDB4C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10CEC77" w14:textId="77777777" w:rsidR="00D92D89" w:rsidRPr="004D5EAB" w:rsidRDefault="00D92D89" w:rsidP="00D92D89">
            <w:pPr>
              <w:spacing w:after="0" w:line="240" w:lineRule="auto"/>
              <w:jc w:val="center"/>
              <w:rPr>
                <w:sz w:val="26"/>
                <w:szCs w:val="26"/>
                <w:lang w:val="uk-UA"/>
              </w:rPr>
            </w:pPr>
          </w:p>
        </w:tc>
        <w:tc>
          <w:tcPr>
            <w:tcW w:w="340" w:type="dxa"/>
          </w:tcPr>
          <w:p w14:paraId="17D87796" w14:textId="77777777" w:rsidR="00D92D89" w:rsidRPr="004D5EAB" w:rsidRDefault="00D92D89" w:rsidP="00D92D89">
            <w:pPr>
              <w:spacing w:after="0" w:line="240" w:lineRule="auto"/>
              <w:jc w:val="center"/>
              <w:rPr>
                <w:sz w:val="26"/>
                <w:szCs w:val="26"/>
                <w:lang w:val="uk-UA"/>
              </w:rPr>
            </w:pPr>
          </w:p>
        </w:tc>
        <w:tc>
          <w:tcPr>
            <w:tcW w:w="340" w:type="dxa"/>
          </w:tcPr>
          <w:p w14:paraId="66706DC3" w14:textId="77777777" w:rsidR="00D92D89" w:rsidRPr="004D5EAB" w:rsidRDefault="00D92D89" w:rsidP="00D92D89">
            <w:pPr>
              <w:spacing w:after="0" w:line="240" w:lineRule="auto"/>
              <w:jc w:val="center"/>
              <w:rPr>
                <w:sz w:val="26"/>
                <w:szCs w:val="26"/>
                <w:lang w:val="uk-UA"/>
              </w:rPr>
            </w:pPr>
          </w:p>
        </w:tc>
        <w:tc>
          <w:tcPr>
            <w:tcW w:w="340" w:type="dxa"/>
          </w:tcPr>
          <w:p w14:paraId="022FBB7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C38889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FDD156D" w14:textId="77777777" w:rsidR="00D92D89" w:rsidRPr="004D5EAB" w:rsidRDefault="00D92D89" w:rsidP="00D92D89">
            <w:pPr>
              <w:spacing w:after="0" w:line="240" w:lineRule="auto"/>
              <w:jc w:val="center"/>
              <w:rPr>
                <w:sz w:val="26"/>
                <w:szCs w:val="26"/>
                <w:lang w:val="uk-UA"/>
              </w:rPr>
            </w:pPr>
          </w:p>
        </w:tc>
        <w:tc>
          <w:tcPr>
            <w:tcW w:w="340" w:type="dxa"/>
          </w:tcPr>
          <w:p w14:paraId="7F8BB7D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E1954C8" w14:textId="77777777" w:rsidR="00D92D89" w:rsidRPr="004D5EAB" w:rsidRDefault="00D92D89" w:rsidP="00D92D89">
            <w:pPr>
              <w:pStyle w:val="afe"/>
              <w:snapToGrid w:val="0"/>
              <w:jc w:val="center"/>
              <w:rPr>
                <w:b/>
                <w:sz w:val="26"/>
                <w:szCs w:val="26"/>
              </w:rPr>
            </w:pPr>
          </w:p>
        </w:tc>
        <w:tc>
          <w:tcPr>
            <w:tcW w:w="340" w:type="dxa"/>
          </w:tcPr>
          <w:p w14:paraId="1CD638D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14ECB0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6CF6CE3"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E9113C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EB0DF43"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271CDB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2ED4D5A"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4BD632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0924190" w14:textId="77777777" w:rsidR="00D92D89" w:rsidRPr="004D5EAB" w:rsidRDefault="00D92D89" w:rsidP="00D92D89">
            <w:pPr>
              <w:spacing w:after="0" w:line="240" w:lineRule="auto"/>
              <w:jc w:val="center"/>
              <w:rPr>
                <w:sz w:val="26"/>
                <w:szCs w:val="26"/>
              </w:rPr>
            </w:pPr>
          </w:p>
        </w:tc>
        <w:tc>
          <w:tcPr>
            <w:tcW w:w="340" w:type="dxa"/>
          </w:tcPr>
          <w:p w14:paraId="75E9FC1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C78E2D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4A2F58C"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AB2D279"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9416B42"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DBCB41F"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B56C76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B2B9DF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35802BF"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26E102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36EC64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BB90295" w14:textId="77777777" w:rsidR="00D92D89" w:rsidRPr="004D5EAB" w:rsidRDefault="00D92D89" w:rsidP="00D92D89">
            <w:pPr>
              <w:spacing w:after="0" w:line="240" w:lineRule="auto"/>
              <w:jc w:val="center"/>
              <w:rPr>
                <w:sz w:val="26"/>
                <w:szCs w:val="26"/>
              </w:rPr>
            </w:pPr>
          </w:p>
        </w:tc>
        <w:tc>
          <w:tcPr>
            <w:tcW w:w="340" w:type="dxa"/>
          </w:tcPr>
          <w:p w14:paraId="43A4ECD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91EBE5C"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B79A97D"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567E0A0"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D212727" w14:textId="77777777" w:rsidR="00D92D89" w:rsidRPr="004D5EAB" w:rsidRDefault="00D92D89" w:rsidP="00D92D89">
            <w:pPr>
              <w:spacing w:after="0" w:line="240" w:lineRule="auto"/>
            </w:pPr>
            <w:r w:rsidRPr="004D5EAB">
              <w:rPr>
                <w:b/>
                <w:sz w:val="26"/>
                <w:szCs w:val="26"/>
              </w:rPr>
              <w:t>.</w:t>
            </w:r>
          </w:p>
        </w:tc>
        <w:tc>
          <w:tcPr>
            <w:tcW w:w="340" w:type="dxa"/>
          </w:tcPr>
          <w:p w14:paraId="1BE7D285" w14:textId="77777777" w:rsidR="00D92D89" w:rsidRPr="004D5EAB" w:rsidRDefault="00D92D89" w:rsidP="00D92D89">
            <w:pPr>
              <w:spacing w:after="0" w:line="240" w:lineRule="auto"/>
            </w:pPr>
            <w:r w:rsidRPr="004D5EAB">
              <w:rPr>
                <w:b/>
                <w:sz w:val="26"/>
                <w:szCs w:val="26"/>
              </w:rPr>
              <w:t>.</w:t>
            </w:r>
          </w:p>
        </w:tc>
      </w:tr>
    </w:tbl>
    <w:p w14:paraId="0D07A4C1" w14:textId="77777777" w:rsidR="000E330A" w:rsidRPr="004D5EAB" w:rsidRDefault="000E330A" w:rsidP="006936E6">
      <w:pPr>
        <w:sectPr w:rsidR="000E330A" w:rsidRPr="004D5EAB" w:rsidSect="006936E6">
          <w:pgSz w:w="16838" w:h="11906" w:orient="landscape"/>
          <w:pgMar w:top="1418" w:right="851" w:bottom="851" w:left="851" w:header="708" w:footer="408" w:gutter="0"/>
          <w:cols w:space="720"/>
          <w:docGrid w:linePitch="600" w:charSpace="32768"/>
        </w:sectPr>
      </w:pPr>
    </w:p>
    <w:p w14:paraId="79484040" w14:textId="77777777" w:rsidR="000E330A" w:rsidRPr="004D5EAB" w:rsidRDefault="000E330A" w:rsidP="006936E6">
      <w:pPr>
        <w:jc w:val="center"/>
        <w:rPr>
          <w:rFonts w:ascii="Times New Roman" w:hAnsi="Times New Roman"/>
          <w:b/>
          <w:sz w:val="28"/>
          <w:szCs w:val="28"/>
          <w:lang w:val="ru-RU"/>
        </w:rPr>
      </w:pPr>
      <w:bookmarkStart w:id="17" w:name="__DdeLink__189_1949964595"/>
      <w:r w:rsidRPr="004D5EAB">
        <w:rPr>
          <w:rFonts w:ascii="Times New Roman" w:hAnsi="Times New Roman"/>
          <w:b/>
          <w:sz w:val="28"/>
          <w:szCs w:val="28"/>
          <w:lang w:val="ru-RU"/>
        </w:rPr>
        <w:lastRenderedPageBreak/>
        <w:t>8.2. Матриця відповідності обов'язкових компонентів освітньої програми спеціальним програмним компетентностям</w:t>
      </w:r>
      <w:bookmarkEnd w:id="17"/>
    </w:p>
    <w:tbl>
      <w:tblPr>
        <w:tblW w:w="151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92D89" w:rsidRPr="004D5EAB" w14:paraId="21611B7A" w14:textId="77777777" w:rsidTr="00BE2976">
        <w:trPr>
          <w:cantSplit/>
          <w:trHeight w:val="1000"/>
        </w:trPr>
        <w:tc>
          <w:tcPr>
            <w:tcW w:w="852" w:type="dxa"/>
            <w:vAlign w:val="center"/>
          </w:tcPr>
          <w:p w14:paraId="63D5C3AB" w14:textId="77777777" w:rsidR="00D92D89" w:rsidRPr="004D5EAB" w:rsidRDefault="00D92D89" w:rsidP="00007768">
            <w:pPr>
              <w:pStyle w:val="afe"/>
              <w:snapToGrid w:val="0"/>
              <w:jc w:val="center"/>
              <w:rPr>
                <w:sz w:val="20"/>
                <w:szCs w:val="20"/>
              </w:rPr>
            </w:pPr>
          </w:p>
        </w:tc>
        <w:tc>
          <w:tcPr>
            <w:tcW w:w="340" w:type="dxa"/>
            <w:textDirection w:val="btLr"/>
            <w:vAlign w:val="center"/>
          </w:tcPr>
          <w:p w14:paraId="1AC07108" w14:textId="77777777" w:rsidR="00D92D89" w:rsidRPr="004D5EAB" w:rsidRDefault="00D92D89" w:rsidP="00007768">
            <w:pPr>
              <w:pStyle w:val="afe"/>
              <w:ind w:left="113" w:right="113"/>
              <w:jc w:val="center"/>
              <w:rPr>
                <w:sz w:val="16"/>
                <w:szCs w:val="16"/>
              </w:rPr>
            </w:pPr>
            <w:r w:rsidRPr="004D5EAB">
              <w:rPr>
                <w:sz w:val="16"/>
                <w:szCs w:val="16"/>
              </w:rPr>
              <w:t>ОК 1.1</w:t>
            </w:r>
          </w:p>
        </w:tc>
        <w:tc>
          <w:tcPr>
            <w:tcW w:w="340" w:type="dxa"/>
            <w:textDirection w:val="btLr"/>
            <w:vAlign w:val="center"/>
          </w:tcPr>
          <w:p w14:paraId="63BD07B0" w14:textId="77777777" w:rsidR="00D92D89" w:rsidRPr="004D5EAB" w:rsidRDefault="00D92D89" w:rsidP="00007768">
            <w:pPr>
              <w:pStyle w:val="afe"/>
              <w:ind w:left="113" w:right="113"/>
              <w:jc w:val="center"/>
              <w:rPr>
                <w:sz w:val="16"/>
                <w:szCs w:val="16"/>
              </w:rPr>
            </w:pPr>
            <w:r w:rsidRPr="004D5EAB">
              <w:rPr>
                <w:sz w:val="16"/>
                <w:szCs w:val="16"/>
              </w:rPr>
              <w:t>ОК 1.2</w:t>
            </w:r>
          </w:p>
        </w:tc>
        <w:tc>
          <w:tcPr>
            <w:tcW w:w="340" w:type="dxa"/>
            <w:textDirection w:val="btLr"/>
            <w:vAlign w:val="center"/>
          </w:tcPr>
          <w:p w14:paraId="65DCC539" w14:textId="77777777" w:rsidR="00D92D89" w:rsidRPr="004D5EAB" w:rsidRDefault="00D92D89" w:rsidP="00007768">
            <w:pPr>
              <w:pStyle w:val="afe"/>
              <w:ind w:left="113" w:right="113"/>
              <w:jc w:val="center"/>
              <w:rPr>
                <w:sz w:val="16"/>
                <w:szCs w:val="16"/>
              </w:rPr>
            </w:pPr>
            <w:r w:rsidRPr="004D5EAB">
              <w:rPr>
                <w:sz w:val="16"/>
                <w:szCs w:val="16"/>
              </w:rPr>
              <w:t>ОК 1.3</w:t>
            </w:r>
          </w:p>
        </w:tc>
        <w:tc>
          <w:tcPr>
            <w:tcW w:w="340" w:type="dxa"/>
            <w:textDirection w:val="btLr"/>
            <w:vAlign w:val="center"/>
          </w:tcPr>
          <w:p w14:paraId="61871730" w14:textId="77777777" w:rsidR="00D92D89" w:rsidRPr="004D5EAB" w:rsidRDefault="00D92D89" w:rsidP="00007768">
            <w:pPr>
              <w:pStyle w:val="afe"/>
              <w:ind w:left="113" w:right="113"/>
              <w:jc w:val="center"/>
              <w:rPr>
                <w:sz w:val="16"/>
                <w:szCs w:val="16"/>
              </w:rPr>
            </w:pPr>
            <w:r w:rsidRPr="004D5EAB">
              <w:rPr>
                <w:sz w:val="16"/>
                <w:szCs w:val="16"/>
              </w:rPr>
              <w:t>ОК 1.4</w:t>
            </w:r>
          </w:p>
        </w:tc>
        <w:tc>
          <w:tcPr>
            <w:tcW w:w="340" w:type="dxa"/>
            <w:textDirection w:val="btLr"/>
            <w:vAlign w:val="center"/>
          </w:tcPr>
          <w:p w14:paraId="16917377" w14:textId="77777777" w:rsidR="00D92D89" w:rsidRPr="004D5EAB" w:rsidRDefault="00D92D89" w:rsidP="00007768">
            <w:pPr>
              <w:pStyle w:val="afe"/>
              <w:ind w:left="113" w:right="113"/>
              <w:jc w:val="center"/>
              <w:rPr>
                <w:sz w:val="16"/>
                <w:szCs w:val="16"/>
              </w:rPr>
            </w:pPr>
            <w:r w:rsidRPr="004D5EAB">
              <w:rPr>
                <w:sz w:val="16"/>
                <w:szCs w:val="16"/>
              </w:rPr>
              <w:t>ОК 1.5</w:t>
            </w:r>
          </w:p>
        </w:tc>
        <w:tc>
          <w:tcPr>
            <w:tcW w:w="340" w:type="dxa"/>
            <w:textDirection w:val="btLr"/>
            <w:vAlign w:val="center"/>
          </w:tcPr>
          <w:p w14:paraId="65076CB4" w14:textId="77777777" w:rsidR="00D92D89" w:rsidRPr="004D5EAB" w:rsidRDefault="00D92D89" w:rsidP="00007768">
            <w:pPr>
              <w:pStyle w:val="afe"/>
              <w:ind w:left="113" w:right="113"/>
              <w:jc w:val="center"/>
              <w:rPr>
                <w:sz w:val="16"/>
                <w:szCs w:val="16"/>
              </w:rPr>
            </w:pPr>
            <w:r w:rsidRPr="004D5EAB">
              <w:rPr>
                <w:sz w:val="16"/>
                <w:szCs w:val="16"/>
              </w:rPr>
              <w:t>ОК 1.6</w:t>
            </w:r>
          </w:p>
        </w:tc>
        <w:tc>
          <w:tcPr>
            <w:tcW w:w="340" w:type="dxa"/>
            <w:textDirection w:val="btLr"/>
            <w:vAlign w:val="center"/>
          </w:tcPr>
          <w:p w14:paraId="68E21260" w14:textId="77777777" w:rsidR="00D92D89" w:rsidRPr="004D5EAB" w:rsidRDefault="00D92D89" w:rsidP="00007768">
            <w:pPr>
              <w:pStyle w:val="afe"/>
              <w:ind w:left="113" w:right="113"/>
              <w:jc w:val="center"/>
              <w:rPr>
                <w:sz w:val="16"/>
                <w:szCs w:val="16"/>
              </w:rPr>
            </w:pPr>
            <w:r w:rsidRPr="004D5EAB">
              <w:rPr>
                <w:sz w:val="16"/>
                <w:szCs w:val="16"/>
              </w:rPr>
              <w:t>ОК 1.7</w:t>
            </w:r>
          </w:p>
        </w:tc>
        <w:tc>
          <w:tcPr>
            <w:tcW w:w="340" w:type="dxa"/>
            <w:textDirection w:val="btLr"/>
            <w:vAlign w:val="center"/>
          </w:tcPr>
          <w:p w14:paraId="43E7D6AD" w14:textId="77777777" w:rsidR="00D92D89" w:rsidRPr="004D5EAB" w:rsidRDefault="00D92D89" w:rsidP="00007768">
            <w:pPr>
              <w:pStyle w:val="afe"/>
              <w:ind w:left="113" w:right="113"/>
              <w:jc w:val="center"/>
              <w:rPr>
                <w:sz w:val="16"/>
                <w:szCs w:val="16"/>
              </w:rPr>
            </w:pPr>
            <w:r w:rsidRPr="004D5EAB">
              <w:rPr>
                <w:sz w:val="16"/>
                <w:szCs w:val="16"/>
              </w:rPr>
              <w:t>ОК 1.8</w:t>
            </w:r>
          </w:p>
        </w:tc>
        <w:tc>
          <w:tcPr>
            <w:tcW w:w="340" w:type="dxa"/>
            <w:textDirection w:val="btLr"/>
            <w:vAlign w:val="center"/>
          </w:tcPr>
          <w:p w14:paraId="3023709B" w14:textId="77777777" w:rsidR="00D92D89" w:rsidRPr="004D5EAB" w:rsidRDefault="00D92D89" w:rsidP="00007768">
            <w:pPr>
              <w:pStyle w:val="afe"/>
              <w:ind w:left="113" w:right="113"/>
              <w:jc w:val="center"/>
              <w:rPr>
                <w:sz w:val="16"/>
                <w:szCs w:val="16"/>
              </w:rPr>
            </w:pPr>
            <w:r w:rsidRPr="004D5EAB">
              <w:rPr>
                <w:sz w:val="16"/>
                <w:szCs w:val="16"/>
              </w:rPr>
              <w:t>ОК 1.9</w:t>
            </w:r>
          </w:p>
        </w:tc>
        <w:tc>
          <w:tcPr>
            <w:tcW w:w="340" w:type="dxa"/>
            <w:textDirection w:val="btLr"/>
            <w:vAlign w:val="center"/>
          </w:tcPr>
          <w:p w14:paraId="5AA3C844" w14:textId="77777777" w:rsidR="00D92D89" w:rsidRPr="004D5EAB" w:rsidRDefault="00D92D89" w:rsidP="00007768">
            <w:pPr>
              <w:pStyle w:val="afe"/>
              <w:ind w:left="113" w:right="113"/>
              <w:jc w:val="center"/>
              <w:rPr>
                <w:sz w:val="16"/>
                <w:szCs w:val="16"/>
              </w:rPr>
            </w:pPr>
            <w:r w:rsidRPr="004D5EAB">
              <w:rPr>
                <w:sz w:val="16"/>
                <w:szCs w:val="16"/>
              </w:rPr>
              <w:t>ОК 1.10</w:t>
            </w:r>
          </w:p>
        </w:tc>
        <w:tc>
          <w:tcPr>
            <w:tcW w:w="340" w:type="dxa"/>
            <w:textDirection w:val="btLr"/>
            <w:vAlign w:val="center"/>
          </w:tcPr>
          <w:p w14:paraId="5846D05D" w14:textId="77777777" w:rsidR="00D92D89" w:rsidRPr="004D5EAB" w:rsidRDefault="00D92D89" w:rsidP="00007768">
            <w:pPr>
              <w:pStyle w:val="afe"/>
              <w:ind w:left="113" w:right="113"/>
              <w:jc w:val="center"/>
              <w:rPr>
                <w:sz w:val="16"/>
                <w:szCs w:val="16"/>
              </w:rPr>
            </w:pPr>
            <w:r w:rsidRPr="004D5EAB">
              <w:rPr>
                <w:sz w:val="16"/>
                <w:szCs w:val="16"/>
              </w:rPr>
              <w:t>ОК 1.11</w:t>
            </w:r>
          </w:p>
        </w:tc>
        <w:tc>
          <w:tcPr>
            <w:tcW w:w="340" w:type="dxa"/>
            <w:textDirection w:val="btLr"/>
            <w:vAlign w:val="center"/>
          </w:tcPr>
          <w:p w14:paraId="2FB45CB3" w14:textId="77777777" w:rsidR="00D92D89" w:rsidRPr="004D5EAB" w:rsidRDefault="00D92D89" w:rsidP="00007768">
            <w:pPr>
              <w:pStyle w:val="afe"/>
              <w:ind w:left="113" w:right="113"/>
              <w:jc w:val="center"/>
              <w:rPr>
                <w:sz w:val="16"/>
                <w:szCs w:val="16"/>
              </w:rPr>
            </w:pPr>
            <w:r w:rsidRPr="004D5EAB">
              <w:rPr>
                <w:sz w:val="16"/>
                <w:szCs w:val="16"/>
              </w:rPr>
              <w:t>ОК 1.12</w:t>
            </w:r>
          </w:p>
        </w:tc>
        <w:tc>
          <w:tcPr>
            <w:tcW w:w="340" w:type="dxa"/>
            <w:textDirection w:val="btLr"/>
            <w:vAlign w:val="center"/>
          </w:tcPr>
          <w:p w14:paraId="3554FB7F" w14:textId="77777777" w:rsidR="00D92D89" w:rsidRPr="004D5EAB" w:rsidRDefault="00D92D89" w:rsidP="00007768">
            <w:pPr>
              <w:pStyle w:val="afe"/>
              <w:ind w:left="113" w:right="113"/>
              <w:jc w:val="center"/>
              <w:rPr>
                <w:sz w:val="16"/>
                <w:szCs w:val="16"/>
              </w:rPr>
            </w:pPr>
            <w:r w:rsidRPr="004D5EAB">
              <w:rPr>
                <w:sz w:val="16"/>
                <w:szCs w:val="16"/>
              </w:rPr>
              <w:t>ОК 1.13</w:t>
            </w:r>
          </w:p>
        </w:tc>
        <w:tc>
          <w:tcPr>
            <w:tcW w:w="340" w:type="dxa"/>
            <w:textDirection w:val="btLr"/>
            <w:vAlign w:val="center"/>
          </w:tcPr>
          <w:p w14:paraId="18410105" w14:textId="77777777" w:rsidR="00D92D89" w:rsidRPr="004D5EAB" w:rsidRDefault="00D92D89" w:rsidP="00007768">
            <w:pPr>
              <w:pStyle w:val="afe"/>
              <w:ind w:left="113" w:right="113"/>
              <w:jc w:val="center"/>
              <w:rPr>
                <w:sz w:val="16"/>
                <w:szCs w:val="16"/>
              </w:rPr>
            </w:pPr>
            <w:r w:rsidRPr="004D5EAB">
              <w:rPr>
                <w:sz w:val="16"/>
                <w:szCs w:val="16"/>
              </w:rPr>
              <w:t>ОК 1.14</w:t>
            </w:r>
          </w:p>
        </w:tc>
        <w:tc>
          <w:tcPr>
            <w:tcW w:w="340" w:type="dxa"/>
            <w:textDirection w:val="btLr"/>
            <w:vAlign w:val="center"/>
          </w:tcPr>
          <w:p w14:paraId="10D0D40B" w14:textId="77777777" w:rsidR="00D92D89" w:rsidRPr="004D5EAB" w:rsidRDefault="00D92D89" w:rsidP="00007768">
            <w:pPr>
              <w:pStyle w:val="afe"/>
              <w:ind w:left="113" w:right="113"/>
              <w:jc w:val="center"/>
              <w:rPr>
                <w:sz w:val="16"/>
                <w:szCs w:val="16"/>
              </w:rPr>
            </w:pPr>
            <w:r w:rsidRPr="004D5EAB">
              <w:rPr>
                <w:sz w:val="16"/>
                <w:szCs w:val="16"/>
              </w:rPr>
              <w:t>ОК 1.15</w:t>
            </w:r>
          </w:p>
        </w:tc>
        <w:tc>
          <w:tcPr>
            <w:tcW w:w="340" w:type="dxa"/>
            <w:textDirection w:val="btLr"/>
            <w:vAlign w:val="center"/>
          </w:tcPr>
          <w:p w14:paraId="36635874" w14:textId="77777777" w:rsidR="00D92D89" w:rsidRPr="004D5EAB" w:rsidRDefault="00D92D89" w:rsidP="00007768">
            <w:pPr>
              <w:pStyle w:val="afe"/>
              <w:ind w:left="113" w:right="113"/>
              <w:jc w:val="center"/>
              <w:rPr>
                <w:sz w:val="16"/>
                <w:szCs w:val="16"/>
              </w:rPr>
            </w:pPr>
            <w:r w:rsidRPr="004D5EAB">
              <w:rPr>
                <w:sz w:val="16"/>
                <w:szCs w:val="16"/>
              </w:rPr>
              <w:t>ОК 1.16</w:t>
            </w:r>
          </w:p>
        </w:tc>
        <w:tc>
          <w:tcPr>
            <w:tcW w:w="340" w:type="dxa"/>
            <w:textDirection w:val="btLr"/>
            <w:vAlign w:val="center"/>
          </w:tcPr>
          <w:p w14:paraId="1C45254C" w14:textId="77777777" w:rsidR="00D92D89" w:rsidRPr="004D5EAB" w:rsidRDefault="00D92D89" w:rsidP="00007768">
            <w:pPr>
              <w:pStyle w:val="afe"/>
              <w:ind w:left="113" w:right="113"/>
              <w:jc w:val="center"/>
              <w:rPr>
                <w:sz w:val="16"/>
                <w:szCs w:val="16"/>
              </w:rPr>
            </w:pPr>
            <w:r w:rsidRPr="004D5EAB">
              <w:rPr>
                <w:sz w:val="16"/>
                <w:szCs w:val="16"/>
              </w:rPr>
              <w:t>ОК 1.17</w:t>
            </w:r>
          </w:p>
        </w:tc>
        <w:tc>
          <w:tcPr>
            <w:tcW w:w="340" w:type="dxa"/>
            <w:textDirection w:val="btLr"/>
            <w:vAlign w:val="center"/>
          </w:tcPr>
          <w:p w14:paraId="23B48F35" w14:textId="77777777" w:rsidR="00D92D89" w:rsidRPr="004D5EAB" w:rsidRDefault="00D92D89" w:rsidP="00007768">
            <w:pPr>
              <w:pStyle w:val="afe"/>
              <w:ind w:left="113" w:right="113"/>
              <w:jc w:val="center"/>
              <w:rPr>
                <w:sz w:val="16"/>
                <w:szCs w:val="16"/>
              </w:rPr>
            </w:pPr>
            <w:r w:rsidRPr="004D5EAB">
              <w:rPr>
                <w:sz w:val="16"/>
                <w:szCs w:val="16"/>
              </w:rPr>
              <w:t>ОК  2.1</w:t>
            </w:r>
          </w:p>
        </w:tc>
        <w:tc>
          <w:tcPr>
            <w:tcW w:w="340" w:type="dxa"/>
            <w:textDirection w:val="btLr"/>
            <w:vAlign w:val="center"/>
          </w:tcPr>
          <w:p w14:paraId="60E69960" w14:textId="77777777" w:rsidR="00D92D89" w:rsidRPr="004D5EAB" w:rsidRDefault="00D92D89" w:rsidP="00007768">
            <w:pPr>
              <w:pStyle w:val="afe"/>
              <w:ind w:left="113" w:right="113"/>
              <w:jc w:val="center"/>
              <w:rPr>
                <w:sz w:val="16"/>
                <w:szCs w:val="16"/>
              </w:rPr>
            </w:pPr>
            <w:r w:rsidRPr="004D5EAB">
              <w:rPr>
                <w:sz w:val="16"/>
                <w:szCs w:val="16"/>
              </w:rPr>
              <w:t>ОК  2.2</w:t>
            </w:r>
          </w:p>
        </w:tc>
        <w:tc>
          <w:tcPr>
            <w:tcW w:w="340" w:type="dxa"/>
            <w:textDirection w:val="btLr"/>
            <w:vAlign w:val="center"/>
          </w:tcPr>
          <w:p w14:paraId="0996EFC4" w14:textId="77777777" w:rsidR="00D92D89" w:rsidRPr="004D5EAB" w:rsidRDefault="00D92D89" w:rsidP="00007768">
            <w:pPr>
              <w:pStyle w:val="afe"/>
              <w:ind w:left="113" w:right="113"/>
              <w:jc w:val="center"/>
              <w:rPr>
                <w:sz w:val="16"/>
                <w:szCs w:val="16"/>
              </w:rPr>
            </w:pPr>
            <w:r w:rsidRPr="004D5EAB">
              <w:rPr>
                <w:sz w:val="16"/>
                <w:szCs w:val="16"/>
              </w:rPr>
              <w:t>ОК 2.3</w:t>
            </w:r>
          </w:p>
        </w:tc>
        <w:tc>
          <w:tcPr>
            <w:tcW w:w="340" w:type="dxa"/>
            <w:textDirection w:val="btLr"/>
            <w:vAlign w:val="center"/>
          </w:tcPr>
          <w:p w14:paraId="7E78D74A" w14:textId="77777777" w:rsidR="00D92D89" w:rsidRPr="004D5EAB" w:rsidRDefault="00D92D89" w:rsidP="00007768">
            <w:pPr>
              <w:pStyle w:val="afe"/>
              <w:ind w:left="113" w:right="113"/>
              <w:jc w:val="center"/>
              <w:rPr>
                <w:sz w:val="16"/>
                <w:szCs w:val="16"/>
              </w:rPr>
            </w:pPr>
            <w:r w:rsidRPr="004D5EAB">
              <w:rPr>
                <w:sz w:val="16"/>
                <w:szCs w:val="16"/>
              </w:rPr>
              <w:t>ОК 2.4</w:t>
            </w:r>
          </w:p>
        </w:tc>
        <w:tc>
          <w:tcPr>
            <w:tcW w:w="340" w:type="dxa"/>
            <w:textDirection w:val="btLr"/>
            <w:vAlign w:val="center"/>
          </w:tcPr>
          <w:p w14:paraId="7CE82EB6" w14:textId="77777777" w:rsidR="00D92D89" w:rsidRPr="004D5EAB" w:rsidRDefault="00D92D89" w:rsidP="00007768">
            <w:pPr>
              <w:pStyle w:val="afe"/>
              <w:ind w:left="113" w:right="113"/>
              <w:jc w:val="center"/>
              <w:rPr>
                <w:sz w:val="16"/>
                <w:szCs w:val="16"/>
              </w:rPr>
            </w:pPr>
            <w:r w:rsidRPr="004D5EAB">
              <w:rPr>
                <w:sz w:val="16"/>
                <w:szCs w:val="16"/>
              </w:rPr>
              <w:t>ОК 2.5</w:t>
            </w:r>
          </w:p>
        </w:tc>
        <w:tc>
          <w:tcPr>
            <w:tcW w:w="340" w:type="dxa"/>
            <w:textDirection w:val="btLr"/>
            <w:vAlign w:val="center"/>
          </w:tcPr>
          <w:p w14:paraId="7254EDA1" w14:textId="77777777" w:rsidR="00D92D89" w:rsidRPr="004D5EAB" w:rsidRDefault="00D92D89" w:rsidP="00007768">
            <w:pPr>
              <w:pStyle w:val="afe"/>
              <w:ind w:left="113" w:right="113"/>
              <w:jc w:val="center"/>
              <w:rPr>
                <w:sz w:val="16"/>
                <w:szCs w:val="16"/>
              </w:rPr>
            </w:pPr>
            <w:r w:rsidRPr="004D5EAB">
              <w:rPr>
                <w:sz w:val="16"/>
                <w:szCs w:val="16"/>
              </w:rPr>
              <w:t>ОК 2.6</w:t>
            </w:r>
          </w:p>
        </w:tc>
        <w:tc>
          <w:tcPr>
            <w:tcW w:w="340" w:type="dxa"/>
            <w:textDirection w:val="btLr"/>
            <w:vAlign w:val="center"/>
          </w:tcPr>
          <w:p w14:paraId="3F2D40E2" w14:textId="77777777" w:rsidR="00D92D89" w:rsidRPr="004D5EAB" w:rsidRDefault="00D92D89" w:rsidP="00007768">
            <w:pPr>
              <w:pStyle w:val="afe"/>
              <w:ind w:left="113" w:right="113"/>
              <w:jc w:val="center"/>
              <w:rPr>
                <w:sz w:val="16"/>
                <w:szCs w:val="16"/>
              </w:rPr>
            </w:pPr>
            <w:r w:rsidRPr="004D5EAB">
              <w:rPr>
                <w:sz w:val="16"/>
                <w:szCs w:val="16"/>
              </w:rPr>
              <w:t>ОК 2.7</w:t>
            </w:r>
          </w:p>
        </w:tc>
        <w:tc>
          <w:tcPr>
            <w:tcW w:w="340" w:type="dxa"/>
            <w:textDirection w:val="btLr"/>
            <w:vAlign w:val="center"/>
          </w:tcPr>
          <w:p w14:paraId="461F00A2" w14:textId="77777777" w:rsidR="00D92D89" w:rsidRPr="004D5EAB" w:rsidRDefault="00D92D89" w:rsidP="00007768">
            <w:pPr>
              <w:pStyle w:val="afe"/>
              <w:ind w:left="113" w:right="113"/>
              <w:jc w:val="center"/>
              <w:rPr>
                <w:sz w:val="16"/>
                <w:szCs w:val="16"/>
              </w:rPr>
            </w:pPr>
            <w:r w:rsidRPr="004D5EAB">
              <w:rPr>
                <w:sz w:val="16"/>
                <w:szCs w:val="16"/>
              </w:rPr>
              <w:t>ОК 2.8</w:t>
            </w:r>
          </w:p>
        </w:tc>
        <w:tc>
          <w:tcPr>
            <w:tcW w:w="340" w:type="dxa"/>
            <w:textDirection w:val="btLr"/>
            <w:vAlign w:val="center"/>
          </w:tcPr>
          <w:p w14:paraId="2E681B39" w14:textId="77777777" w:rsidR="00D92D89" w:rsidRPr="004D5EAB" w:rsidRDefault="00D92D89" w:rsidP="00007768">
            <w:pPr>
              <w:pStyle w:val="afe"/>
              <w:ind w:left="113" w:right="113"/>
              <w:jc w:val="center"/>
              <w:rPr>
                <w:sz w:val="16"/>
                <w:szCs w:val="16"/>
              </w:rPr>
            </w:pPr>
            <w:r w:rsidRPr="004D5EAB">
              <w:rPr>
                <w:sz w:val="16"/>
                <w:szCs w:val="16"/>
              </w:rPr>
              <w:t>ОК 2.9</w:t>
            </w:r>
          </w:p>
        </w:tc>
        <w:tc>
          <w:tcPr>
            <w:tcW w:w="340" w:type="dxa"/>
            <w:textDirection w:val="btLr"/>
            <w:vAlign w:val="center"/>
          </w:tcPr>
          <w:p w14:paraId="6AE92169" w14:textId="77777777" w:rsidR="00D92D89" w:rsidRPr="004D5EAB" w:rsidRDefault="00D92D89" w:rsidP="00007768">
            <w:pPr>
              <w:pStyle w:val="afe"/>
              <w:ind w:left="113" w:right="113"/>
              <w:jc w:val="center"/>
              <w:rPr>
                <w:sz w:val="16"/>
                <w:szCs w:val="16"/>
              </w:rPr>
            </w:pPr>
            <w:r w:rsidRPr="004D5EAB">
              <w:rPr>
                <w:sz w:val="16"/>
                <w:szCs w:val="16"/>
              </w:rPr>
              <w:t>ОК 2.10</w:t>
            </w:r>
          </w:p>
        </w:tc>
        <w:tc>
          <w:tcPr>
            <w:tcW w:w="340" w:type="dxa"/>
            <w:textDirection w:val="btLr"/>
            <w:vAlign w:val="center"/>
          </w:tcPr>
          <w:p w14:paraId="0CB3B2D5" w14:textId="77777777" w:rsidR="00D92D89" w:rsidRPr="004D5EAB" w:rsidRDefault="00D92D89" w:rsidP="00007768">
            <w:pPr>
              <w:pStyle w:val="afe"/>
              <w:ind w:left="113" w:right="113"/>
              <w:jc w:val="center"/>
              <w:rPr>
                <w:sz w:val="16"/>
                <w:szCs w:val="16"/>
              </w:rPr>
            </w:pPr>
            <w:r w:rsidRPr="004D5EAB">
              <w:rPr>
                <w:sz w:val="16"/>
                <w:szCs w:val="16"/>
              </w:rPr>
              <w:t>ОК 2.11</w:t>
            </w:r>
          </w:p>
        </w:tc>
        <w:tc>
          <w:tcPr>
            <w:tcW w:w="340" w:type="dxa"/>
            <w:textDirection w:val="btLr"/>
            <w:vAlign w:val="center"/>
          </w:tcPr>
          <w:p w14:paraId="64E04841" w14:textId="77777777" w:rsidR="00D92D89" w:rsidRPr="004D5EAB" w:rsidRDefault="00D92D89" w:rsidP="00007768">
            <w:pPr>
              <w:pStyle w:val="afe"/>
              <w:ind w:left="113" w:right="113"/>
              <w:jc w:val="center"/>
              <w:rPr>
                <w:sz w:val="16"/>
                <w:szCs w:val="16"/>
              </w:rPr>
            </w:pPr>
            <w:r w:rsidRPr="004D5EAB">
              <w:rPr>
                <w:sz w:val="16"/>
                <w:szCs w:val="16"/>
              </w:rPr>
              <w:t>ОК 2.12</w:t>
            </w:r>
          </w:p>
        </w:tc>
        <w:tc>
          <w:tcPr>
            <w:tcW w:w="340" w:type="dxa"/>
            <w:textDirection w:val="btLr"/>
            <w:vAlign w:val="center"/>
          </w:tcPr>
          <w:p w14:paraId="0B40CC45" w14:textId="77777777" w:rsidR="00D92D89" w:rsidRPr="004D5EAB" w:rsidRDefault="00D92D89" w:rsidP="00007768">
            <w:pPr>
              <w:pStyle w:val="afe"/>
              <w:ind w:left="113" w:right="113"/>
              <w:jc w:val="center"/>
              <w:rPr>
                <w:sz w:val="16"/>
                <w:szCs w:val="16"/>
              </w:rPr>
            </w:pPr>
            <w:r w:rsidRPr="004D5EAB">
              <w:rPr>
                <w:sz w:val="16"/>
                <w:szCs w:val="16"/>
              </w:rPr>
              <w:t>ОК 2.13</w:t>
            </w:r>
          </w:p>
        </w:tc>
        <w:tc>
          <w:tcPr>
            <w:tcW w:w="340" w:type="dxa"/>
            <w:textDirection w:val="btLr"/>
            <w:vAlign w:val="center"/>
          </w:tcPr>
          <w:p w14:paraId="4FE920B2" w14:textId="77777777" w:rsidR="00D92D89" w:rsidRPr="004D5EAB" w:rsidRDefault="00D92D89" w:rsidP="00007768">
            <w:pPr>
              <w:pStyle w:val="afe"/>
              <w:ind w:left="113" w:right="113"/>
              <w:jc w:val="center"/>
              <w:rPr>
                <w:sz w:val="16"/>
                <w:szCs w:val="16"/>
              </w:rPr>
            </w:pPr>
            <w:r w:rsidRPr="004D5EAB">
              <w:rPr>
                <w:sz w:val="16"/>
                <w:szCs w:val="16"/>
              </w:rPr>
              <w:t>ОК 2.14</w:t>
            </w:r>
          </w:p>
        </w:tc>
        <w:tc>
          <w:tcPr>
            <w:tcW w:w="340" w:type="dxa"/>
            <w:textDirection w:val="btLr"/>
            <w:vAlign w:val="center"/>
          </w:tcPr>
          <w:p w14:paraId="3D983E41" w14:textId="77777777" w:rsidR="00D92D89" w:rsidRPr="004D5EAB" w:rsidRDefault="00D92D89" w:rsidP="00007768">
            <w:pPr>
              <w:pStyle w:val="afe"/>
              <w:ind w:left="113" w:right="113"/>
              <w:jc w:val="center"/>
              <w:rPr>
                <w:sz w:val="16"/>
                <w:szCs w:val="16"/>
              </w:rPr>
            </w:pPr>
            <w:r w:rsidRPr="004D5EAB">
              <w:rPr>
                <w:sz w:val="16"/>
                <w:szCs w:val="16"/>
              </w:rPr>
              <w:t>ОК 2.15</w:t>
            </w:r>
          </w:p>
        </w:tc>
        <w:tc>
          <w:tcPr>
            <w:tcW w:w="340" w:type="dxa"/>
            <w:textDirection w:val="btLr"/>
            <w:vAlign w:val="center"/>
          </w:tcPr>
          <w:p w14:paraId="14992B8B" w14:textId="77777777" w:rsidR="00D92D89" w:rsidRPr="004D5EAB" w:rsidRDefault="00D92D89" w:rsidP="00007768">
            <w:pPr>
              <w:pStyle w:val="afe"/>
              <w:ind w:left="113" w:right="113"/>
              <w:jc w:val="center"/>
              <w:rPr>
                <w:sz w:val="16"/>
                <w:szCs w:val="16"/>
              </w:rPr>
            </w:pPr>
            <w:r w:rsidRPr="004D5EAB">
              <w:rPr>
                <w:sz w:val="16"/>
                <w:szCs w:val="16"/>
              </w:rPr>
              <w:t>ОК 2.16</w:t>
            </w:r>
          </w:p>
        </w:tc>
        <w:tc>
          <w:tcPr>
            <w:tcW w:w="340" w:type="dxa"/>
            <w:textDirection w:val="btLr"/>
            <w:vAlign w:val="center"/>
          </w:tcPr>
          <w:p w14:paraId="53282480" w14:textId="77777777" w:rsidR="00D92D89" w:rsidRPr="004D5EAB" w:rsidRDefault="00D92D89" w:rsidP="00007768">
            <w:pPr>
              <w:pStyle w:val="afe"/>
              <w:ind w:left="113" w:right="113"/>
              <w:jc w:val="center"/>
              <w:rPr>
                <w:sz w:val="16"/>
                <w:szCs w:val="16"/>
              </w:rPr>
            </w:pPr>
            <w:r w:rsidRPr="004D5EAB">
              <w:rPr>
                <w:sz w:val="16"/>
                <w:szCs w:val="16"/>
              </w:rPr>
              <w:t>ОК 2.17</w:t>
            </w:r>
          </w:p>
        </w:tc>
        <w:tc>
          <w:tcPr>
            <w:tcW w:w="340" w:type="dxa"/>
            <w:textDirection w:val="btLr"/>
            <w:vAlign w:val="center"/>
          </w:tcPr>
          <w:p w14:paraId="460D1466" w14:textId="77777777" w:rsidR="00D92D89" w:rsidRPr="004D5EAB" w:rsidRDefault="00D92D89" w:rsidP="00007768">
            <w:pPr>
              <w:pStyle w:val="afe"/>
              <w:ind w:left="113" w:right="113"/>
              <w:jc w:val="center"/>
              <w:rPr>
                <w:sz w:val="16"/>
                <w:szCs w:val="16"/>
              </w:rPr>
            </w:pPr>
            <w:r w:rsidRPr="004D5EAB">
              <w:rPr>
                <w:sz w:val="16"/>
                <w:szCs w:val="16"/>
              </w:rPr>
              <w:t>ОК 2.18</w:t>
            </w:r>
          </w:p>
        </w:tc>
        <w:tc>
          <w:tcPr>
            <w:tcW w:w="340" w:type="dxa"/>
            <w:textDirection w:val="btLr"/>
            <w:vAlign w:val="center"/>
          </w:tcPr>
          <w:p w14:paraId="7ED454FB" w14:textId="77777777" w:rsidR="00D92D89" w:rsidRPr="004D5EAB" w:rsidRDefault="00D92D89" w:rsidP="00007768">
            <w:pPr>
              <w:pStyle w:val="afe"/>
              <w:ind w:left="113" w:right="113"/>
              <w:jc w:val="center"/>
              <w:rPr>
                <w:sz w:val="16"/>
                <w:szCs w:val="16"/>
              </w:rPr>
            </w:pPr>
            <w:r w:rsidRPr="004D5EAB">
              <w:rPr>
                <w:sz w:val="16"/>
                <w:szCs w:val="16"/>
              </w:rPr>
              <w:t>ОК 2.19</w:t>
            </w:r>
          </w:p>
        </w:tc>
        <w:tc>
          <w:tcPr>
            <w:tcW w:w="340" w:type="dxa"/>
            <w:textDirection w:val="btLr"/>
            <w:vAlign w:val="center"/>
          </w:tcPr>
          <w:p w14:paraId="32CD2FC6" w14:textId="77777777" w:rsidR="00D92D89" w:rsidRPr="004D5EAB" w:rsidRDefault="00D92D89" w:rsidP="00007768">
            <w:pPr>
              <w:pStyle w:val="afe"/>
              <w:ind w:left="113" w:right="113"/>
              <w:jc w:val="center"/>
              <w:rPr>
                <w:sz w:val="16"/>
                <w:szCs w:val="16"/>
              </w:rPr>
            </w:pPr>
            <w:r w:rsidRPr="004D5EAB">
              <w:rPr>
                <w:sz w:val="16"/>
                <w:szCs w:val="16"/>
              </w:rPr>
              <w:t>ПР 1</w:t>
            </w:r>
          </w:p>
        </w:tc>
        <w:tc>
          <w:tcPr>
            <w:tcW w:w="340" w:type="dxa"/>
            <w:textDirection w:val="btLr"/>
            <w:vAlign w:val="center"/>
          </w:tcPr>
          <w:p w14:paraId="04AE8BE3" w14:textId="77777777" w:rsidR="00D92D89" w:rsidRPr="004D5EAB" w:rsidRDefault="00D92D89" w:rsidP="00007768">
            <w:pPr>
              <w:pStyle w:val="afe"/>
              <w:ind w:left="113" w:right="113"/>
              <w:jc w:val="center"/>
              <w:rPr>
                <w:sz w:val="16"/>
                <w:szCs w:val="16"/>
              </w:rPr>
            </w:pPr>
            <w:r w:rsidRPr="004D5EAB">
              <w:rPr>
                <w:sz w:val="16"/>
                <w:szCs w:val="16"/>
              </w:rPr>
              <w:t>ПР 2</w:t>
            </w:r>
          </w:p>
        </w:tc>
        <w:tc>
          <w:tcPr>
            <w:tcW w:w="340" w:type="dxa"/>
            <w:textDirection w:val="btLr"/>
            <w:vAlign w:val="center"/>
          </w:tcPr>
          <w:p w14:paraId="3739257C" w14:textId="77777777" w:rsidR="00D92D89" w:rsidRPr="004D5EAB" w:rsidRDefault="00D92D89" w:rsidP="00007768">
            <w:pPr>
              <w:pStyle w:val="afe"/>
              <w:ind w:left="113" w:right="113"/>
              <w:jc w:val="center"/>
              <w:rPr>
                <w:sz w:val="16"/>
                <w:szCs w:val="16"/>
              </w:rPr>
            </w:pPr>
            <w:r w:rsidRPr="004D5EAB">
              <w:rPr>
                <w:sz w:val="16"/>
                <w:szCs w:val="16"/>
              </w:rPr>
              <w:t>ПР 3</w:t>
            </w:r>
          </w:p>
        </w:tc>
        <w:tc>
          <w:tcPr>
            <w:tcW w:w="340" w:type="dxa"/>
            <w:textDirection w:val="btLr"/>
            <w:vAlign w:val="center"/>
          </w:tcPr>
          <w:p w14:paraId="265FCB5C" w14:textId="77777777" w:rsidR="00D92D89" w:rsidRPr="004D5EAB" w:rsidRDefault="00D92D89" w:rsidP="00007768">
            <w:pPr>
              <w:pStyle w:val="afe"/>
              <w:ind w:left="113" w:right="113"/>
              <w:jc w:val="center"/>
              <w:rPr>
                <w:sz w:val="16"/>
                <w:szCs w:val="16"/>
              </w:rPr>
            </w:pPr>
            <w:r w:rsidRPr="004D5EAB">
              <w:rPr>
                <w:sz w:val="16"/>
                <w:szCs w:val="16"/>
              </w:rPr>
              <w:t>ПР 4</w:t>
            </w:r>
          </w:p>
        </w:tc>
        <w:tc>
          <w:tcPr>
            <w:tcW w:w="340" w:type="dxa"/>
            <w:textDirection w:val="btLr"/>
            <w:vAlign w:val="center"/>
          </w:tcPr>
          <w:p w14:paraId="44093C92" w14:textId="77777777" w:rsidR="00D92D89" w:rsidRPr="004D5EAB" w:rsidRDefault="00D92D89" w:rsidP="00007768">
            <w:pPr>
              <w:pStyle w:val="afe"/>
              <w:ind w:left="113" w:right="113"/>
              <w:jc w:val="center"/>
              <w:rPr>
                <w:sz w:val="16"/>
                <w:szCs w:val="16"/>
              </w:rPr>
            </w:pPr>
            <w:r w:rsidRPr="004D5EAB">
              <w:rPr>
                <w:sz w:val="16"/>
                <w:szCs w:val="16"/>
              </w:rPr>
              <w:t>КАЕ</w:t>
            </w:r>
          </w:p>
        </w:tc>
        <w:tc>
          <w:tcPr>
            <w:tcW w:w="340" w:type="dxa"/>
            <w:textDirection w:val="btLr"/>
            <w:vAlign w:val="center"/>
          </w:tcPr>
          <w:p w14:paraId="31659710" w14:textId="77777777" w:rsidR="00D92D89" w:rsidRPr="004D5EAB" w:rsidRDefault="00D92D89" w:rsidP="00007768">
            <w:pPr>
              <w:pStyle w:val="afe"/>
              <w:ind w:left="113" w:right="113"/>
              <w:jc w:val="center"/>
              <w:rPr>
                <w:sz w:val="16"/>
                <w:szCs w:val="16"/>
              </w:rPr>
            </w:pPr>
            <w:r w:rsidRPr="004D5EAB">
              <w:rPr>
                <w:sz w:val="16"/>
                <w:szCs w:val="16"/>
              </w:rPr>
              <w:t>БКР</w:t>
            </w:r>
          </w:p>
        </w:tc>
      </w:tr>
      <w:tr w:rsidR="00D92D89" w:rsidRPr="004D5EAB" w14:paraId="032FF958" w14:textId="77777777" w:rsidTr="00BE2976">
        <w:trPr>
          <w:trHeight w:val="324"/>
        </w:trPr>
        <w:tc>
          <w:tcPr>
            <w:tcW w:w="852" w:type="dxa"/>
            <w:vAlign w:val="center"/>
          </w:tcPr>
          <w:p w14:paraId="2567E8EB" w14:textId="77777777" w:rsidR="00D92D89" w:rsidRPr="004D5EAB" w:rsidRDefault="00D92D89" w:rsidP="00D92D89">
            <w:pPr>
              <w:pStyle w:val="Body1"/>
              <w:tabs>
                <w:tab w:val="left" w:pos="993"/>
              </w:tabs>
              <w:autoSpaceDE w:val="0"/>
              <w:ind w:left="27"/>
              <w:jc w:val="both"/>
              <w:rPr>
                <w:szCs w:val="24"/>
                <w:lang w:val="en-US"/>
              </w:rPr>
            </w:pPr>
            <w:r w:rsidRPr="004D5EAB">
              <w:rPr>
                <w:szCs w:val="24"/>
                <w:lang w:val="uk-UA"/>
              </w:rPr>
              <w:t>ФК</w:t>
            </w:r>
            <w:r w:rsidRPr="004D5EAB">
              <w:rPr>
                <w:szCs w:val="24"/>
                <w:lang w:val="en-US"/>
              </w:rPr>
              <w:t xml:space="preserve"> 1</w:t>
            </w:r>
          </w:p>
        </w:tc>
        <w:tc>
          <w:tcPr>
            <w:tcW w:w="340" w:type="dxa"/>
            <w:vAlign w:val="center"/>
          </w:tcPr>
          <w:p w14:paraId="1E5F51C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D1AB1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9D831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BB259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9D944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A4D544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A64F3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E3A497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D20916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576E0F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CA1B86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32B27B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A0A14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58FBC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AC02EA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CB88D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4CE8A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86655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EAEBF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E6B140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EC64A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DF1EB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1AADCA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DEC72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78B2BF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23564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B306E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1C2BC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C827B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A7863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D3FE4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6CF135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12665E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920DCB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C0F58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97549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5941E7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E60676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6BEDE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91963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3BE49E"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1EBE3CD2"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21CEB672" w14:textId="77777777" w:rsidTr="00BE2976">
        <w:tc>
          <w:tcPr>
            <w:tcW w:w="852" w:type="dxa"/>
            <w:vAlign w:val="center"/>
          </w:tcPr>
          <w:p w14:paraId="627D4928"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2</w:t>
            </w:r>
          </w:p>
        </w:tc>
        <w:tc>
          <w:tcPr>
            <w:tcW w:w="340" w:type="dxa"/>
            <w:vAlign w:val="center"/>
          </w:tcPr>
          <w:p w14:paraId="7B6C797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7CDDB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05194C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C4BEE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ADD6BE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80722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9A80CB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FCE4C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E1A2C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2D6E4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EEC5B0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C6E09F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48044E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7E14B5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13D2C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8AAA9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BE10A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892D02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486C6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C740F4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7AD86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2CDD24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D097B6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FCF4D4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D44BC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6BC08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DC4B29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04E8C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D631FE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CB427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C2E5B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DF386A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829BF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7A591D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5D8D9C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272D4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0137B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EC42EE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48BE5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CBC03A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E3E50B"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38D6C19F"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410E4D47" w14:textId="77777777" w:rsidTr="00BE2976">
        <w:tc>
          <w:tcPr>
            <w:tcW w:w="852" w:type="dxa"/>
            <w:vAlign w:val="center"/>
          </w:tcPr>
          <w:p w14:paraId="123A0A69"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3</w:t>
            </w:r>
          </w:p>
        </w:tc>
        <w:tc>
          <w:tcPr>
            <w:tcW w:w="340" w:type="dxa"/>
            <w:vAlign w:val="center"/>
          </w:tcPr>
          <w:p w14:paraId="57AE0D33" w14:textId="77777777" w:rsidR="00D92D89" w:rsidRPr="004D5EAB" w:rsidRDefault="00D92D89" w:rsidP="009C483D">
            <w:pPr>
              <w:pStyle w:val="afe"/>
              <w:snapToGrid w:val="0"/>
              <w:rPr>
                <w:sz w:val="28"/>
                <w:szCs w:val="28"/>
              </w:rPr>
            </w:pPr>
          </w:p>
        </w:tc>
        <w:tc>
          <w:tcPr>
            <w:tcW w:w="340" w:type="dxa"/>
            <w:vAlign w:val="center"/>
          </w:tcPr>
          <w:p w14:paraId="4B3D3A10" w14:textId="77777777" w:rsidR="00D92D89" w:rsidRPr="004D5EAB" w:rsidRDefault="00D92D89" w:rsidP="009C483D">
            <w:pPr>
              <w:pStyle w:val="afe"/>
              <w:snapToGrid w:val="0"/>
              <w:rPr>
                <w:sz w:val="28"/>
                <w:szCs w:val="28"/>
              </w:rPr>
            </w:pPr>
          </w:p>
        </w:tc>
        <w:tc>
          <w:tcPr>
            <w:tcW w:w="340" w:type="dxa"/>
            <w:vAlign w:val="center"/>
          </w:tcPr>
          <w:p w14:paraId="06E95E2B" w14:textId="77777777" w:rsidR="00D92D89" w:rsidRPr="004D5EAB" w:rsidRDefault="00D92D89" w:rsidP="009C483D">
            <w:pPr>
              <w:pStyle w:val="afe"/>
              <w:snapToGrid w:val="0"/>
              <w:rPr>
                <w:sz w:val="28"/>
                <w:szCs w:val="28"/>
              </w:rPr>
            </w:pPr>
          </w:p>
        </w:tc>
        <w:tc>
          <w:tcPr>
            <w:tcW w:w="340" w:type="dxa"/>
            <w:vAlign w:val="center"/>
          </w:tcPr>
          <w:p w14:paraId="41CE4FBE"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22D607BD" w14:textId="77777777" w:rsidR="00D92D89" w:rsidRPr="004D5EAB" w:rsidRDefault="00D92D89" w:rsidP="009C483D">
            <w:pPr>
              <w:pStyle w:val="afe"/>
              <w:snapToGrid w:val="0"/>
              <w:rPr>
                <w:sz w:val="28"/>
                <w:szCs w:val="28"/>
              </w:rPr>
            </w:pPr>
          </w:p>
        </w:tc>
        <w:tc>
          <w:tcPr>
            <w:tcW w:w="340" w:type="dxa"/>
            <w:vAlign w:val="center"/>
          </w:tcPr>
          <w:p w14:paraId="07F39DBA" w14:textId="77777777" w:rsidR="00D92D89" w:rsidRPr="004D5EAB" w:rsidRDefault="00D92D89" w:rsidP="009C483D">
            <w:pPr>
              <w:pStyle w:val="afe"/>
              <w:snapToGrid w:val="0"/>
              <w:rPr>
                <w:sz w:val="28"/>
                <w:szCs w:val="28"/>
              </w:rPr>
            </w:pPr>
          </w:p>
        </w:tc>
        <w:tc>
          <w:tcPr>
            <w:tcW w:w="340" w:type="dxa"/>
            <w:vAlign w:val="center"/>
          </w:tcPr>
          <w:p w14:paraId="27F6A7A9" w14:textId="77777777" w:rsidR="00D92D89" w:rsidRPr="004D5EAB" w:rsidRDefault="00D92D89" w:rsidP="009C483D">
            <w:pPr>
              <w:pStyle w:val="afe"/>
              <w:snapToGrid w:val="0"/>
              <w:rPr>
                <w:sz w:val="28"/>
                <w:szCs w:val="28"/>
              </w:rPr>
            </w:pPr>
          </w:p>
        </w:tc>
        <w:tc>
          <w:tcPr>
            <w:tcW w:w="340" w:type="dxa"/>
            <w:vAlign w:val="center"/>
          </w:tcPr>
          <w:p w14:paraId="3C8AD5FC" w14:textId="77777777" w:rsidR="00D92D89" w:rsidRPr="004D5EAB" w:rsidRDefault="00D92D89" w:rsidP="009C483D">
            <w:pPr>
              <w:pStyle w:val="afe"/>
              <w:snapToGrid w:val="0"/>
              <w:rPr>
                <w:sz w:val="28"/>
                <w:szCs w:val="28"/>
              </w:rPr>
            </w:pPr>
          </w:p>
        </w:tc>
        <w:tc>
          <w:tcPr>
            <w:tcW w:w="340" w:type="dxa"/>
            <w:vAlign w:val="center"/>
          </w:tcPr>
          <w:p w14:paraId="35400B59"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75003743" w14:textId="77777777" w:rsidR="00D92D89" w:rsidRPr="004D5EAB" w:rsidRDefault="00D92D89" w:rsidP="009C483D">
            <w:pPr>
              <w:pStyle w:val="afe"/>
              <w:snapToGrid w:val="0"/>
              <w:rPr>
                <w:sz w:val="28"/>
                <w:szCs w:val="28"/>
              </w:rPr>
            </w:pPr>
          </w:p>
        </w:tc>
        <w:tc>
          <w:tcPr>
            <w:tcW w:w="340" w:type="dxa"/>
            <w:vAlign w:val="center"/>
          </w:tcPr>
          <w:p w14:paraId="2454EEB1" w14:textId="77777777" w:rsidR="00D92D89" w:rsidRPr="004D5EAB" w:rsidRDefault="00D92D89" w:rsidP="009C483D">
            <w:pPr>
              <w:pStyle w:val="afe"/>
              <w:snapToGrid w:val="0"/>
              <w:rPr>
                <w:sz w:val="28"/>
                <w:szCs w:val="28"/>
              </w:rPr>
            </w:pPr>
          </w:p>
        </w:tc>
        <w:tc>
          <w:tcPr>
            <w:tcW w:w="340" w:type="dxa"/>
            <w:vAlign w:val="center"/>
          </w:tcPr>
          <w:p w14:paraId="6955BEC3" w14:textId="77777777" w:rsidR="00D92D89" w:rsidRPr="004D5EAB" w:rsidRDefault="00D92D89" w:rsidP="009C483D">
            <w:pPr>
              <w:pStyle w:val="afe"/>
              <w:snapToGrid w:val="0"/>
              <w:rPr>
                <w:sz w:val="28"/>
                <w:szCs w:val="28"/>
              </w:rPr>
            </w:pPr>
          </w:p>
        </w:tc>
        <w:tc>
          <w:tcPr>
            <w:tcW w:w="340" w:type="dxa"/>
            <w:vAlign w:val="center"/>
          </w:tcPr>
          <w:p w14:paraId="19841D1A" w14:textId="77777777" w:rsidR="00D92D89" w:rsidRPr="004D5EAB" w:rsidRDefault="00D92D89" w:rsidP="009C483D">
            <w:pPr>
              <w:pStyle w:val="afe"/>
              <w:snapToGrid w:val="0"/>
              <w:rPr>
                <w:sz w:val="28"/>
                <w:szCs w:val="28"/>
              </w:rPr>
            </w:pPr>
          </w:p>
        </w:tc>
        <w:tc>
          <w:tcPr>
            <w:tcW w:w="340" w:type="dxa"/>
            <w:vAlign w:val="center"/>
          </w:tcPr>
          <w:p w14:paraId="7C5D3540"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1ED0CB0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0A22F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EC198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9C019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5F51A5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700C025" w14:textId="77777777" w:rsidR="00D92D89" w:rsidRPr="004D5EAB" w:rsidRDefault="00D92D89" w:rsidP="009C483D">
            <w:pPr>
              <w:spacing w:after="0" w:line="240" w:lineRule="auto"/>
              <w:jc w:val="center"/>
              <w:rPr>
                <w:rFonts w:ascii="Times New Roman" w:hAnsi="Times New Roman"/>
                <w:sz w:val="28"/>
                <w:szCs w:val="28"/>
              </w:rPr>
            </w:pPr>
          </w:p>
        </w:tc>
        <w:tc>
          <w:tcPr>
            <w:tcW w:w="340" w:type="dxa"/>
            <w:vAlign w:val="center"/>
          </w:tcPr>
          <w:p w14:paraId="32D80FED" w14:textId="77777777" w:rsidR="00D92D89" w:rsidRPr="004D5EAB" w:rsidRDefault="00D92D89" w:rsidP="009C483D">
            <w:pPr>
              <w:spacing w:after="0" w:line="240" w:lineRule="auto"/>
              <w:jc w:val="center"/>
              <w:rPr>
                <w:rFonts w:ascii="Times New Roman" w:hAnsi="Times New Roman"/>
                <w:sz w:val="28"/>
                <w:szCs w:val="28"/>
              </w:rPr>
            </w:pPr>
          </w:p>
        </w:tc>
        <w:tc>
          <w:tcPr>
            <w:tcW w:w="340" w:type="dxa"/>
            <w:vAlign w:val="center"/>
          </w:tcPr>
          <w:p w14:paraId="25E7D1B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64179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FE8EC3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5BAF25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FEEDC5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87404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4B8F13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60B226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33853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8A408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DD9978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975A9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C7ACA9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DBBC39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74C9BC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0011A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B22C0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4EF14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F8A7B7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EAE91AB"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5A170B03"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2A44C069" w14:textId="77777777" w:rsidTr="00BE2976">
        <w:tc>
          <w:tcPr>
            <w:tcW w:w="852" w:type="dxa"/>
            <w:vAlign w:val="center"/>
          </w:tcPr>
          <w:p w14:paraId="5CB778CE"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4</w:t>
            </w:r>
          </w:p>
        </w:tc>
        <w:tc>
          <w:tcPr>
            <w:tcW w:w="340" w:type="dxa"/>
            <w:vAlign w:val="center"/>
          </w:tcPr>
          <w:p w14:paraId="05A252C7" w14:textId="77777777" w:rsidR="00D92D89" w:rsidRPr="004D5EAB" w:rsidRDefault="00D92D89" w:rsidP="009C483D">
            <w:pPr>
              <w:pStyle w:val="afe"/>
              <w:snapToGrid w:val="0"/>
              <w:rPr>
                <w:sz w:val="28"/>
                <w:szCs w:val="28"/>
              </w:rPr>
            </w:pPr>
          </w:p>
        </w:tc>
        <w:tc>
          <w:tcPr>
            <w:tcW w:w="340" w:type="dxa"/>
            <w:vAlign w:val="center"/>
          </w:tcPr>
          <w:p w14:paraId="3F4E4AE6" w14:textId="77777777" w:rsidR="00D92D89" w:rsidRPr="004D5EAB" w:rsidRDefault="00D92D89" w:rsidP="009C483D">
            <w:pPr>
              <w:pStyle w:val="afe"/>
              <w:rPr>
                <w:sz w:val="28"/>
                <w:szCs w:val="28"/>
              </w:rPr>
            </w:pPr>
          </w:p>
        </w:tc>
        <w:tc>
          <w:tcPr>
            <w:tcW w:w="340" w:type="dxa"/>
            <w:vAlign w:val="center"/>
          </w:tcPr>
          <w:p w14:paraId="399C32A5" w14:textId="77777777" w:rsidR="00D92D89" w:rsidRPr="004D5EAB" w:rsidRDefault="00D92D89" w:rsidP="009C483D">
            <w:pPr>
              <w:pStyle w:val="afe"/>
              <w:snapToGrid w:val="0"/>
              <w:rPr>
                <w:sz w:val="28"/>
                <w:szCs w:val="28"/>
              </w:rPr>
            </w:pPr>
          </w:p>
        </w:tc>
        <w:tc>
          <w:tcPr>
            <w:tcW w:w="340" w:type="dxa"/>
            <w:vAlign w:val="center"/>
          </w:tcPr>
          <w:p w14:paraId="384FBCA8" w14:textId="77777777" w:rsidR="00D92D89" w:rsidRPr="004D5EAB" w:rsidRDefault="00D92D89" w:rsidP="009C483D">
            <w:pPr>
              <w:pStyle w:val="afe"/>
              <w:snapToGrid w:val="0"/>
              <w:rPr>
                <w:sz w:val="28"/>
                <w:szCs w:val="28"/>
              </w:rPr>
            </w:pPr>
          </w:p>
        </w:tc>
        <w:tc>
          <w:tcPr>
            <w:tcW w:w="340" w:type="dxa"/>
            <w:vAlign w:val="center"/>
          </w:tcPr>
          <w:p w14:paraId="66055544"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75A5028B" w14:textId="77777777" w:rsidR="00D92D89" w:rsidRPr="004D5EAB" w:rsidRDefault="00D92D89" w:rsidP="009C483D">
            <w:pPr>
              <w:pStyle w:val="afe"/>
              <w:snapToGrid w:val="0"/>
              <w:rPr>
                <w:sz w:val="28"/>
                <w:szCs w:val="28"/>
              </w:rPr>
            </w:pPr>
          </w:p>
        </w:tc>
        <w:tc>
          <w:tcPr>
            <w:tcW w:w="340" w:type="dxa"/>
            <w:vAlign w:val="center"/>
          </w:tcPr>
          <w:p w14:paraId="565F7D77" w14:textId="77777777" w:rsidR="00D92D89" w:rsidRPr="004D5EAB" w:rsidRDefault="00D92D89" w:rsidP="009C483D">
            <w:pPr>
              <w:pStyle w:val="afe"/>
              <w:snapToGrid w:val="0"/>
              <w:rPr>
                <w:sz w:val="28"/>
                <w:szCs w:val="28"/>
              </w:rPr>
            </w:pPr>
          </w:p>
        </w:tc>
        <w:tc>
          <w:tcPr>
            <w:tcW w:w="340" w:type="dxa"/>
            <w:vAlign w:val="center"/>
          </w:tcPr>
          <w:p w14:paraId="285D1885" w14:textId="77777777" w:rsidR="00D92D89" w:rsidRPr="004D5EAB" w:rsidRDefault="00D92D89" w:rsidP="009C483D">
            <w:pPr>
              <w:pStyle w:val="afe"/>
              <w:snapToGrid w:val="0"/>
              <w:rPr>
                <w:sz w:val="28"/>
                <w:szCs w:val="28"/>
              </w:rPr>
            </w:pPr>
          </w:p>
        </w:tc>
        <w:tc>
          <w:tcPr>
            <w:tcW w:w="340" w:type="dxa"/>
            <w:vAlign w:val="center"/>
          </w:tcPr>
          <w:p w14:paraId="16827B70" w14:textId="77777777" w:rsidR="00D92D89" w:rsidRPr="004D5EAB" w:rsidRDefault="00D92D89" w:rsidP="009C483D">
            <w:pPr>
              <w:pStyle w:val="afe"/>
              <w:snapToGrid w:val="0"/>
              <w:rPr>
                <w:sz w:val="28"/>
                <w:szCs w:val="28"/>
              </w:rPr>
            </w:pPr>
          </w:p>
        </w:tc>
        <w:tc>
          <w:tcPr>
            <w:tcW w:w="340" w:type="dxa"/>
            <w:vAlign w:val="center"/>
          </w:tcPr>
          <w:p w14:paraId="26C6385A" w14:textId="77777777" w:rsidR="00D92D89" w:rsidRPr="004D5EAB" w:rsidRDefault="00D92D89" w:rsidP="009C483D">
            <w:pPr>
              <w:pStyle w:val="afe"/>
              <w:rPr>
                <w:sz w:val="28"/>
                <w:szCs w:val="28"/>
              </w:rPr>
            </w:pPr>
          </w:p>
        </w:tc>
        <w:tc>
          <w:tcPr>
            <w:tcW w:w="340" w:type="dxa"/>
            <w:vAlign w:val="center"/>
          </w:tcPr>
          <w:p w14:paraId="1D6CA52C" w14:textId="77777777" w:rsidR="00D92D89" w:rsidRPr="004D5EAB" w:rsidRDefault="00D92D89" w:rsidP="009C483D">
            <w:pPr>
              <w:pStyle w:val="afe"/>
              <w:snapToGrid w:val="0"/>
              <w:rPr>
                <w:sz w:val="28"/>
                <w:szCs w:val="28"/>
              </w:rPr>
            </w:pPr>
          </w:p>
        </w:tc>
        <w:tc>
          <w:tcPr>
            <w:tcW w:w="340" w:type="dxa"/>
            <w:vAlign w:val="center"/>
          </w:tcPr>
          <w:p w14:paraId="6C093F9B" w14:textId="77777777" w:rsidR="00D92D89" w:rsidRPr="004D5EAB" w:rsidRDefault="00D92D89" w:rsidP="009C483D">
            <w:pPr>
              <w:pStyle w:val="afe"/>
              <w:snapToGrid w:val="0"/>
              <w:rPr>
                <w:sz w:val="28"/>
                <w:szCs w:val="28"/>
              </w:rPr>
            </w:pPr>
          </w:p>
        </w:tc>
        <w:tc>
          <w:tcPr>
            <w:tcW w:w="340" w:type="dxa"/>
            <w:vAlign w:val="center"/>
          </w:tcPr>
          <w:p w14:paraId="39DA071C" w14:textId="77777777" w:rsidR="00D92D89" w:rsidRPr="004D5EAB" w:rsidRDefault="00D92D89" w:rsidP="009C483D">
            <w:pPr>
              <w:pStyle w:val="afe"/>
              <w:snapToGrid w:val="0"/>
              <w:rPr>
                <w:sz w:val="28"/>
                <w:szCs w:val="28"/>
              </w:rPr>
            </w:pPr>
          </w:p>
        </w:tc>
        <w:tc>
          <w:tcPr>
            <w:tcW w:w="340" w:type="dxa"/>
            <w:vAlign w:val="center"/>
          </w:tcPr>
          <w:p w14:paraId="7C4F82ED"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115EC26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557AA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950501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1C2A3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8B4C0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EF90A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B8D9C7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B8E28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D7A96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8A325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DB9818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ABF18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F5E038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B9A44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0DF78D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2C2D3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1CF980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07565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87809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5C59B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EBE62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AE84F7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D3E3D8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7CB836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57D60C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5F5D7D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66BD2E"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577478A2"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095F3DE2" w14:textId="77777777" w:rsidTr="00BE2976">
        <w:tc>
          <w:tcPr>
            <w:tcW w:w="852" w:type="dxa"/>
            <w:vAlign w:val="center"/>
          </w:tcPr>
          <w:p w14:paraId="2A9642A7"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5</w:t>
            </w:r>
          </w:p>
        </w:tc>
        <w:tc>
          <w:tcPr>
            <w:tcW w:w="340" w:type="dxa"/>
            <w:vAlign w:val="center"/>
          </w:tcPr>
          <w:p w14:paraId="6187D795" w14:textId="77777777" w:rsidR="00D92D89" w:rsidRPr="004D5EAB" w:rsidRDefault="00D92D89" w:rsidP="009C483D">
            <w:pPr>
              <w:pStyle w:val="afe"/>
              <w:snapToGrid w:val="0"/>
              <w:rPr>
                <w:sz w:val="28"/>
                <w:szCs w:val="28"/>
              </w:rPr>
            </w:pPr>
          </w:p>
        </w:tc>
        <w:tc>
          <w:tcPr>
            <w:tcW w:w="340" w:type="dxa"/>
            <w:vAlign w:val="center"/>
          </w:tcPr>
          <w:p w14:paraId="336663F1"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7A14F534" w14:textId="77777777" w:rsidR="00D92D89" w:rsidRPr="004D5EAB" w:rsidRDefault="00D92D89" w:rsidP="009C483D">
            <w:pPr>
              <w:pStyle w:val="afe"/>
              <w:rPr>
                <w:sz w:val="28"/>
                <w:szCs w:val="28"/>
              </w:rPr>
            </w:pPr>
          </w:p>
        </w:tc>
        <w:tc>
          <w:tcPr>
            <w:tcW w:w="340" w:type="dxa"/>
            <w:vAlign w:val="center"/>
          </w:tcPr>
          <w:p w14:paraId="110FD83C" w14:textId="77777777" w:rsidR="00D92D89" w:rsidRPr="004D5EAB" w:rsidRDefault="00D92D89" w:rsidP="009C483D">
            <w:pPr>
              <w:pStyle w:val="afe"/>
              <w:snapToGrid w:val="0"/>
              <w:rPr>
                <w:sz w:val="28"/>
                <w:szCs w:val="28"/>
              </w:rPr>
            </w:pPr>
          </w:p>
        </w:tc>
        <w:tc>
          <w:tcPr>
            <w:tcW w:w="340" w:type="dxa"/>
            <w:vAlign w:val="center"/>
          </w:tcPr>
          <w:p w14:paraId="27E73184" w14:textId="77777777" w:rsidR="00D92D89" w:rsidRPr="004D5EAB" w:rsidRDefault="00D92D89" w:rsidP="009C483D">
            <w:pPr>
              <w:pStyle w:val="afe"/>
              <w:snapToGrid w:val="0"/>
              <w:rPr>
                <w:sz w:val="28"/>
                <w:szCs w:val="28"/>
              </w:rPr>
            </w:pPr>
          </w:p>
        </w:tc>
        <w:tc>
          <w:tcPr>
            <w:tcW w:w="340" w:type="dxa"/>
            <w:vAlign w:val="center"/>
          </w:tcPr>
          <w:p w14:paraId="6B6365E0" w14:textId="77777777" w:rsidR="00D92D89" w:rsidRPr="004D5EAB" w:rsidRDefault="00D92D89" w:rsidP="009C483D">
            <w:pPr>
              <w:pStyle w:val="afe"/>
              <w:snapToGrid w:val="0"/>
              <w:rPr>
                <w:sz w:val="28"/>
                <w:szCs w:val="28"/>
              </w:rPr>
            </w:pPr>
          </w:p>
        </w:tc>
        <w:tc>
          <w:tcPr>
            <w:tcW w:w="340" w:type="dxa"/>
            <w:vAlign w:val="center"/>
          </w:tcPr>
          <w:p w14:paraId="5F4822CE" w14:textId="77777777" w:rsidR="00D92D89" w:rsidRPr="004D5EAB" w:rsidRDefault="00D92D89" w:rsidP="009C483D">
            <w:pPr>
              <w:pStyle w:val="afe"/>
              <w:snapToGrid w:val="0"/>
              <w:rPr>
                <w:sz w:val="28"/>
                <w:szCs w:val="28"/>
              </w:rPr>
            </w:pPr>
          </w:p>
        </w:tc>
        <w:tc>
          <w:tcPr>
            <w:tcW w:w="340" w:type="dxa"/>
            <w:vAlign w:val="center"/>
          </w:tcPr>
          <w:p w14:paraId="6D6C3058" w14:textId="77777777" w:rsidR="00D92D89" w:rsidRPr="004D5EAB" w:rsidRDefault="00D92D89" w:rsidP="009C483D">
            <w:pPr>
              <w:pStyle w:val="afe"/>
              <w:snapToGrid w:val="0"/>
              <w:rPr>
                <w:sz w:val="28"/>
                <w:szCs w:val="28"/>
              </w:rPr>
            </w:pPr>
          </w:p>
        </w:tc>
        <w:tc>
          <w:tcPr>
            <w:tcW w:w="340" w:type="dxa"/>
            <w:vAlign w:val="center"/>
          </w:tcPr>
          <w:p w14:paraId="6A87954E" w14:textId="77777777" w:rsidR="00D92D89" w:rsidRPr="004D5EAB" w:rsidRDefault="00D92D89" w:rsidP="009C483D">
            <w:pPr>
              <w:pStyle w:val="afe"/>
              <w:snapToGrid w:val="0"/>
              <w:rPr>
                <w:sz w:val="28"/>
                <w:szCs w:val="28"/>
              </w:rPr>
            </w:pPr>
          </w:p>
        </w:tc>
        <w:tc>
          <w:tcPr>
            <w:tcW w:w="340" w:type="dxa"/>
            <w:vAlign w:val="center"/>
          </w:tcPr>
          <w:p w14:paraId="6E77BC8E"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02899105" w14:textId="77777777" w:rsidR="00D92D89" w:rsidRPr="004D5EAB" w:rsidRDefault="00D92D89" w:rsidP="009C483D">
            <w:pPr>
              <w:pStyle w:val="afe"/>
              <w:rPr>
                <w:sz w:val="28"/>
                <w:szCs w:val="28"/>
              </w:rPr>
            </w:pPr>
          </w:p>
        </w:tc>
        <w:tc>
          <w:tcPr>
            <w:tcW w:w="340" w:type="dxa"/>
            <w:vAlign w:val="center"/>
          </w:tcPr>
          <w:p w14:paraId="728D22FD" w14:textId="77777777" w:rsidR="00D92D89" w:rsidRPr="004D5EAB" w:rsidRDefault="00D92D89" w:rsidP="009C483D">
            <w:pPr>
              <w:pStyle w:val="afe"/>
              <w:snapToGrid w:val="0"/>
              <w:rPr>
                <w:sz w:val="28"/>
                <w:szCs w:val="28"/>
              </w:rPr>
            </w:pPr>
          </w:p>
        </w:tc>
        <w:tc>
          <w:tcPr>
            <w:tcW w:w="340" w:type="dxa"/>
            <w:vAlign w:val="center"/>
          </w:tcPr>
          <w:p w14:paraId="2B842A44" w14:textId="77777777" w:rsidR="00D92D89" w:rsidRPr="004D5EAB" w:rsidRDefault="00D92D89" w:rsidP="009C483D">
            <w:pPr>
              <w:pStyle w:val="afe"/>
              <w:snapToGrid w:val="0"/>
              <w:rPr>
                <w:sz w:val="28"/>
                <w:szCs w:val="28"/>
              </w:rPr>
            </w:pPr>
          </w:p>
        </w:tc>
        <w:tc>
          <w:tcPr>
            <w:tcW w:w="340" w:type="dxa"/>
            <w:vAlign w:val="center"/>
          </w:tcPr>
          <w:p w14:paraId="085641E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2B148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BF888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E5D59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4022A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C7E32D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722C1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712461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17FB7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16913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ECCEEE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6F5CF2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F1A31E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F9B0C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8009DB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AB0196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CB51A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08F16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920CB1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1B00D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FB919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0CE41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797DDF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2C084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457B2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937E2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5CAF3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B97D4E"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3A09145E"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7A1885DC" w14:textId="77777777" w:rsidTr="00BE2976">
        <w:tc>
          <w:tcPr>
            <w:tcW w:w="852" w:type="dxa"/>
            <w:vAlign w:val="center"/>
          </w:tcPr>
          <w:p w14:paraId="25D5B183"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6</w:t>
            </w:r>
          </w:p>
        </w:tc>
        <w:tc>
          <w:tcPr>
            <w:tcW w:w="340" w:type="dxa"/>
            <w:vAlign w:val="center"/>
          </w:tcPr>
          <w:p w14:paraId="1207C117" w14:textId="77777777" w:rsidR="00D92D89" w:rsidRPr="004D5EAB" w:rsidRDefault="00D92D89" w:rsidP="009C483D">
            <w:pPr>
              <w:pStyle w:val="afe"/>
              <w:snapToGrid w:val="0"/>
              <w:rPr>
                <w:sz w:val="28"/>
                <w:szCs w:val="28"/>
              </w:rPr>
            </w:pPr>
          </w:p>
        </w:tc>
        <w:tc>
          <w:tcPr>
            <w:tcW w:w="340" w:type="dxa"/>
            <w:vAlign w:val="center"/>
          </w:tcPr>
          <w:p w14:paraId="4E87424E"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360797F5" w14:textId="77777777" w:rsidR="00D92D89" w:rsidRPr="004D5EAB" w:rsidRDefault="00D92D89" w:rsidP="009C483D">
            <w:pPr>
              <w:pStyle w:val="afe"/>
              <w:snapToGrid w:val="0"/>
              <w:rPr>
                <w:sz w:val="28"/>
                <w:szCs w:val="28"/>
              </w:rPr>
            </w:pPr>
          </w:p>
        </w:tc>
        <w:tc>
          <w:tcPr>
            <w:tcW w:w="340" w:type="dxa"/>
            <w:vAlign w:val="center"/>
          </w:tcPr>
          <w:p w14:paraId="5C5D61E0"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0580C058" w14:textId="77777777" w:rsidR="00D92D89" w:rsidRPr="004D5EAB" w:rsidRDefault="00D92D89" w:rsidP="009C483D">
            <w:pPr>
              <w:pStyle w:val="afe"/>
              <w:snapToGrid w:val="0"/>
              <w:rPr>
                <w:sz w:val="28"/>
                <w:szCs w:val="28"/>
              </w:rPr>
            </w:pPr>
          </w:p>
        </w:tc>
        <w:tc>
          <w:tcPr>
            <w:tcW w:w="340" w:type="dxa"/>
            <w:vAlign w:val="center"/>
          </w:tcPr>
          <w:p w14:paraId="375FAE03" w14:textId="77777777" w:rsidR="00D92D89" w:rsidRPr="004D5EAB" w:rsidRDefault="00D92D89" w:rsidP="009C483D">
            <w:pPr>
              <w:pStyle w:val="afe"/>
              <w:rPr>
                <w:sz w:val="28"/>
                <w:szCs w:val="28"/>
              </w:rPr>
            </w:pPr>
          </w:p>
        </w:tc>
        <w:tc>
          <w:tcPr>
            <w:tcW w:w="340" w:type="dxa"/>
            <w:vAlign w:val="center"/>
          </w:tcPr>
          <w:p w14:paraId="6CA36BD9" w14:textId="77777777" w:rsidR="00D92D89" w:rsidRPr="004D5EAB" w:rsidRDefault="00D92D89" w:rsidP="009C483D">
            <w:pPr>
              <w:pStyle w:val="afe"/>
              <w:snapToGrid w:val="0"/>
              <w:rPr>
                <w:sz w:val="28"/>
                <w:szCs w:val="28"/>
              </w:rPr>
            </w:pPr>
          </w:p>
        </w:tc>
        <w:tc>
          <w:tcPr>
            <w:tcW w:w="340" w:type="dxa"/>
            <w:vAlign w:val="center"/>
          </w:tcPr>
          <w:p w14:paraId="546D5DF7"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02BAA992" w14:textId="77777777" w:rsidR="00D92D89" w:rsidRPr="004D5EAB" w:rsidRDefault="00D92D89" w:rsidP="009C483D">
            <w:pPr>
              <w:pStyle w:val="afe"/>
              <w:snapToGrid w:val="0"/>
              <w:rPr>
                <w:sz w:val="28"/>
                <w:szCs w:val="28"/>
              </w:rPr>
            </w:pPr>
          </w:p>
        </w:tc>
        <w:tc>
          <w:tcPr>
            <w:tcW w:w="340" w:type="dxa"/>
            <w:vAlign w:val="center"/>
          </w:tcPr>
          <w:p w14:paraId="4E07FB8A" w14:textId="77777777" w:rsidR="00D92D89" w:rsidRPr="004D5EAB" w:rsidRDefault="00D92D89" w:rsidP="009C483D">
            <w:pPr>
              <w:pStyle w:val="afe"/>
              <w:snapToGrid w:val="0"/>
              <w:rPr>
                <w:sz w:val="28"/>
                <w:szCs w:val="28"/>
              </w:rPr>
            </w:pPr>
          </w:p>
        </w:tc>
        <w:tc>
          <w:tcPr>
            <w:tcW w:w="340" w:type="dxa"/>
            <w:vAlign w:val="center"/>
          </w:tcPr>
          <w:p w14:paraId="2349AB23" w14:textId="77777777" w:rsidR="00D92D89" w:rsidRPr="004D5EAB" w:rsidRDefault="00D92D89" w:rsidP="009C483D">
            <w:pPr>
              <w:pStyle w:val="afe"/>
              <w:snapToGrid w:val="0"/>
              <w:rPr>
                <w:sz w:val="28"/>
                <w:szCs w:val="28"/>
              </w:rPr>
            </w:pPr>
          </w:p>
        </w:tc>
        <w:tc>
          <w:tcPr>
            <w:tcW w:w="340" w:type="dxa"/>
            <w:vAlign w:val="center"/>
          </w:tcPr>
          <w:p w14:paraId="5C372B90"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4B8F28F3" w14:textId="77777777" w:rsidR="00D92D89" w:rsidRPr="004D5EAB" w:rsidRDefault="00D92D89" w:rsidP="009C483D">
            <w:pPr>
              <w:pStyle w:val="afe"/>
              <w:snapToGrid w:val="0"/>
              <w:rPr>
                <w:sz w:val="28"/>
                <w:szCs w:val="28"/>
              </w:rPr>
            </w:pPr>
          </w:p>
        </w:tc>
        <w:tc>
          <w:tcPr>
            <w:tcW w:w="340" w:type="dxa"/>
            <w:vAlign w:val="center"/>
          </w:tcPr>
          <w:p w14:paraId="4E22D2D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0020E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FC309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E0DA6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28BC6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FD07A5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F2E51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04AF8F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73D3D1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35DB21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86C7B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A7C43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204A6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5D4118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B0A73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0C57B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38D62F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1B728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049C9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5F87C5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C6D88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F6D21A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8B124D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DF1AC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01339D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C9F602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395B1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694D4A"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3AC6DCFC"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071FDD2E" w14:textId="77777777" w:rsidTr="00BE2976">
        <w:tc>
          <w:tcPr>
            <w:tcW w:w="852" w:type="dxa"/>
            <w:vAlign w:val="center"/>
          </w:tcPr>
          <w:p w14:paraId="19D452B8"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7</w:t>
            </w:r>
          </w:p>
        </w:tc>
        <w:tc>
          <w:tcPr>
            <w:tcW w:w="340" w:type="dxa"/>
            <w:vAlign w:val="center"/>
          </w:tcPr>
          <w:p w14:paraId="017611D2" w14:textId="77777777" w:rsidR="00D92D89" w:rsidRPr="004D5EAB" w:rsidRDefault="00D92D89" w:rsidP="009C483D">
            <w:pPr>
              <w:pStyle w:val="afe"/>
              <w:rPr>
                <w:sz w:val="28"/>
                <w:szCs w:val="28"/>
              </w:rPr>
            </w:pPr>
          </w:p>
        </w:tc>
        <w:tc>
          <w:tcPr>
            <w:tcW w:w="340" w:type="dxa"/>
            <w:vAlign w:val="center"/>
          </w:tcPr>
          <w:p w14:paraId="299668E0" w14:textId="77777777" w:rsidR="00D92D89" w:rsidRPr="004D5EAB" w:rsidRDefault="00D92D89" w:rsidP="009C483D">
            <w:pPr>
              <w:pStyle w:val="afe"/>
              <w:rPr>
                <w:sz w:val="28"/>
                <w:szCs w:val="28"/>
              </w:rPr>
            </w:pPr>
          </w:p>
        </w:tc>
        <w:tc>
          <w:tcPr>
            <w:tcW w:w="340" w:type="dxa"/>
            <w:vAlign w:val="center"/>
          </w:tcPr>
          <w:p w14:paraId="0A422D13" w14:textId="77777777" w:rsidR="00D92D89" w:rsidRPr="004D5EAB" w:rsidRDefault="00D92D89" w:rsidP="009C483D">
            <w:pPr>
              <w:pStyle w:val="afe"/>
              <w:jc w:val="center"/>
              <w:rPr>
                <w:sz w:val="28"/>
                <w:szCs w:val="28"/>
              </w:rPr>
            </w:pPr>
            <w:r w:rsidRPr="004D5EAB">
              <w:rPr>
                <w:sz w:val="28"/>
                <w:szCs w:val="28"/>
              </w:rPr>
              <w:t>.</w:t>
            </w:r>
          </w:p>
        </w:tc>
        <w:tc>
          <w:tcPr>
            <w:tcW w:w="340" w:type="dxa"/>
            <w:vAlign w:val="center"/>
          </w:tcPr>
          <w:p w14:paraId="27C7ECC3" w14:textId="77777777" w:rsidR="00D92D89" w:rsidRPr="004D5EAB" w:rsidRDefault="00D92D89" w:rsidP="009C483D">
            <w:pPr>
              <w:pStyle w:val="afe"/>
              <w:snapToGrid w:val="0"/>
              <w:rPr>
                <w:sz w:val="28"/>
                <w:szCs w:val="28"/>
              </w:rPr>
            </w:pPr>
          </w:p>
        </w:tc>
        <w:tc>
          <w:tcPr>
            <w:tcW w:w="340" w:type="dxa"/>
            <w:vAlign w:val="center"/>
          </w:tcPr>
          <w:p w14:paraId="3BD2AF2C" w14:textId="77777777" w:rsidR="00D92D89" w:rsidRPr="004D5EAB" w:rsidRDefault="00D92D89" w:rsidP="009C483D">
            <w:pPr>
              <w:pStyle w:val="afe"/>
              <w:rPr>
                <w:sz w:val="28"/>
                <w:szCs w:val="28"/>
              </w:rPr>
            </w:pPr>
          </w:p>
        </w:tc>
        <w:tc>
          <w:tcPr>
            <w:tcW w:w="340" w:type="dxa"/>
            <w:vAlign w:val="center"/>
          </w:tcPr>
          <w:p w14:paraId="1C970144" w14:textId="77777777" w:rsidR="00D92D89" w:rsidRPr="004D5EAB" w:rsidRDefault="00D92D89" w:rsidP="009C483D">
            <w:pPr>
              <w:pStyle w:val="afe"/>
              <w:jc w:val="center"/>
              <w:rPr>
                <w:sz w:val="28"/>
                <w:szCs w:val="28"/>
              </w:rPr>
            </w:pPr>
            <w:r w:rsidRPr="004D5EAB">
              <w:rPr>
                <w:sz w:val="28"/>
                <w:szCs w:val="28"/>
              </w:rPr>
              <w:t>.</w:t>
            </w:r>
          </w:p>
        </w:tc>
        <w:tc>
          <w:tcPr>
            <w:tcW w:w="340" w:type="dxa"/>
            <w:vAlign w:val="center"/>
          </w:tcPr>
          <w:p w14:paraId="68185A6D" w14:textId="77777777" w:rsidR="00D92D89" w:rsidRPr="004D5EAB" w:rsidRDefault="00D92D89" w:rsidP="009C483D">
            <w:pPr>
              <w:pStyle w:val="afe"/>
              <w:rPr>
                <w:sz w:val="28"/>
                <w:szCs w:val="28"/>
              </w:rPr>
            </w:pPr>
          </w:p>
        </w:tc>
        <w:tc>
          <w:tcPr>
            <w:tcW w:w="340" w:type="dxa"/>
            <w:vAlign w:val="center"/>
          </w:tcPr>
          <w:p w14:paraId="095207CE" w14:textId="77777777" w:rsidR="00D92D89" w:rsidRPr="004D5EAB" w:rsidRDefault="00D92D89" w:rsidP="009C483D">
            <w:pPr>
              <w:pStyle w:val="afe"/>
              <w:rPr>
                <w:sz w:val="28"/>
                <w:szCs w:val="28"/>
              </w:rPr>
            </w:pPr>
          </w:p>
        </w:tc>
        <w:tc>
          <w:tcPr>
            <w:tcW w:w="340" w:type="dxa"/>
            <w:vAlign w:val="center"/>
          </w:tcPr>
          <w:p w14:paraId="2B021525" w14:textId="77777777" w:rsidR="00D92D89" w:rsidRPr="004D5EAB" w:rsidRDefault="00D92D89" w:rsidP="009C483D">
            <w:pPr>
              <w:pStyle w:val="afe"/>
              <w:rPr>
                <w:sz w:val="28"/>
                <w:szCs w:val="28"/>
              </w:rPr>
            </w:pPr>
          </w:p>
        </w:tc>
        <w:tc>
          <w:tcPr>
            <w:tcW w:w="340" w:type="dxa"/>
            <w:vAlign w:val="center"/>
          </w:tcPr>
          <w:p w14:paraId="09F205D6" w14:textId="77777777" w:rsidR="00D92D89" w:rsidRPr="004D5EAB" w:rsidRDefault="00D92D89" w:rsidP="009C483D">
            <w:pPr>
              <w:pStyle w:val="afe"/>
              <w:rPr>
                <w:sz w:val="28"/>
                <w:szCs w:val="28"/>
              </w:rPr>
            </w:pPr>
          </w:p>
        </w:tc>
        <w:tc>
          <w:tcPr>
            <w:tcW w:w="340" w:type="dxa"/>
            <w:vAlign w:val="center"/>
          </w:tcPr>
          <w:p w14:paraId="24D68A9B" w14:textId="77777777" w:rsidR="00D92D89" w:rsidRPr="004D5EAB" w:rsidRDefault="00D92D89" w:rsidP="009C483D">
            <w:pPr>
              <w:pStyle w:val="afe"/>
              <w:rPr>
                <w:sz w:val="28"/>
                <w:szCs w:val="28"/>
              </w:rPr>
            </w:pPr>
          </w:p>
        </w:tc>
        <w:tc>
          <w:tcPr>
            <w:tcW w:w="340" w:type="dxa"/>
            <w:vAlign w:val="center"/>
          </w:tcPr>
          <w:p w14:paraId="5590280F" w14:textId="77777777" w:rsidR="00D92D89" w:rsidRPr="004D5EAB" w:rsidRDefault="00D92D89" w:rsidP="009C483D">
            <w:pPr>
              <w:pStyle w:val="afe"/>
              <w:snapToGrid w:val="0"/>
              <w:rPr>
                <w:sz w:val="28"/>
                <w:szCs w:val="28"/>
              </w:rPr>
            </w:pPr>
          </w:p>
        </w:tc>
        <w:tc>
          <w:tcPr>
            <w:tcW w:w="340" w:type="dxa"/>
            <w:vAlign w:val="center"/>
          </w:tcPr>
          <w:p w14:paraId="165DB9CB" w14:textId="77777777" w:rsidR="00D92D89" w:rsidRPr="004D5EAB" w:rsidRDefault="00D92D89" w:rsidP="009C483D">
            <w:pPr>
              <w:pStyle w:val="afe"/>
              <w:snapToGrid w:val="0"/>
              <w:rPr>
                <w:sz w:val="28"/>
                <w:szCs w:val="28"/>
              </w:rPr>
            </w:pPr>
          </w:p>
        </w:tc>
        <w:tc>
          <w:tcPr>
            <w:tcW w:w="340" w:type="dxa"/>
            <w:vAlign w:val="center"/>
          </w:tcPr>
          <w:p w14:paraId="24AD5B4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93143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7BA45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5CDBC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6814E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8F75AF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6A205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672BD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F0A356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B020F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EC739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1AA6D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7E86A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008FA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09300F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2989F4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24472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CB935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2E1471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771950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6DF1B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DE2B8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39C40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C21E10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C3F63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C92F8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31844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DAC1B50"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4EA0BA82"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453ACEC0" w14:textId="77777777" w:rsidTr="00BE2976">
        <w:tc>
          <w:tcPr>
            <w:tcW w:w="852" w:type="dxa"/>
            <w:vAlign w:val="center"/>
          </w:tcPr>
          <w:p w14:paraId="6C74D9EB"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8</w:t>
            </w:r>
          </w:p>
        </w:tc>
        <w:tc>
          <w:tcPr>
            <w:tcW w:w="340" w:type="dxa"/>
            <w:vAlign w:val="center"/>
          </w:tcPr>
          <w:p w14:paraId="59D8ECA7" w14:textId="77777777" w:rsidR="00D92D89" w:rsidRPr="004D5EAB" w:rsidRDefault="00D92D89" w:rsidP="009C483D">
            <w:pPr>
              <w:pStyle w:val="afe"/>
              <w:snapToGrid w:val="0"/>
              <w:rPr>
                <w:sz w:val="28"/>
                <w:szCs w:val="28"/>
              </w:rPr>
            </w:pPr>
          </w:p>
        </w:tc>
        <w:tc>
          <w:tcPr>
            <w:tcW w:w="340" w:type="dxa"/>
            <w:vAlign w:val="center"/>
          </w:tcPr>
          <w:p w14:paraId="71FBAC3D" w14:textId="77777777" w:rsidR="00D92D89" w:rsidRPr="004D5EAB" w:rsidRDefault="00D92D89" w:rsidP="009C483D">
            <w:pPr>
              <w:pStyle w:val="afe"/>
              <w:snapToGrid w:val="0"/>
              <w:rPr>
                <w:sz w:val="28"/>
                <w:szCs w:val="28"/>
              </w:rPr>
            </w:pPr>
          </w:p>
        </w:tc>
        <w:tc>
          <w:tcPr>
            <w:tcW w:w="340" w:type="dxa"/>
            <w:vAlign w:val="center"/>
          </w:tcPr>
          <w:p w14:paraId="5F0B9DBD" w14:textId="77777777" w:rsidR="00D92D89" w:rsidRPr="004D5EAB" w:rsidRDefault="00D92D89" w:rsidP="009C483D">
            <w:pPr>
              <w:pStyle w:val="afe"/>
              <w:snapToGrid w:val="0"/>
              <w:rPr>
                <w:sz w:val="28"/>
                <w:szCs w:val="28"/>
              </w:rPr>
            </w:pPr>
          </w:p>
        </w:tc>
        <w:tc>
          <w:tcPr>
            <w:tcW w:w="340" w:type="dxa"/>
            <w:vAlign w:val="center"/>
          </w:tcPr>
          <w:p w14:paraId="5BAF45FB"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6E1CA4B8" w14:textId="77777777" w:rsidR="00D92D89" w:rsidRPr="004D5EAB" w:rsidRDefault="00D92D89" w:rsidP="009C483D">
            <w:pPr>
              <w:pStyle w:val="afe"/>
              <w:snapToGrid w:val="0"/>
              <w:rPr>
                <w:sz w:val="28"/>
                <w:szCs w:val="28"/>
              </w:rPr>
            </w:pPr>
          </w:p>
        </w:tc>
        <w:tc>
          <w:tcPr>
            <w:tcW w:w="340" w:type="dxa"/>
            <w:vAlign w:val="center"/>
          </w:tcPr>
          <w:p w14:paraId="5BE80E51" w14:textId="77777777" w:rsidR="00D92D89" w:rsidRPr="004D5EAB" w:rsidRDefault="00D92D89" w:rsidP="009C483D">
            <w:pPr>
              <w:pStyle w:val="afe"/>
              <w:snapToGrid w:val="0"/>
              <w:rPr>
                <w:sz w:val="28"/>
                <w:szCs w:val="28"/>
              </w:rPr>
            </w:pPr>
          </w:p>
        </w:tc>
        <w:tc>
          <w:tcPr>
            <w:tcW w:w="340" w:type="dxa"/>
            <w:vAlign w:val="center"/>
          </w:tcPr>
          <w:p w14:paraId="707A33C8" w14:textId="77777777" w:rsidR="00D92D89" w:rsidRPr="004D5EAB" w:rsidRDefault="00D92D89" w:rsidP="009C483D">
            <w:pPr>
              <w:pStyle w:val="afe"/>
              <w:rPr>
                <w:sz w:val="28"/>
                <w:szCs w:val="28"/>
              </w:rPr>
            </w:pPr>
          </w:p>
        </w:tc>
        <w:tc>
          <w:tcPr>
            <w:tcW w:w="340" w:type="dxa"/>
            <w:vAlign w:val="center"/>
          </w:tcPr>
          <w:p w14:paraId="1B217140" w14:textId="77777777" w:rsidR="00D92D89" w:rsidRPr="004D5EAB" w:rsidRDefault="00D92D89" w:rsidP="009C483D">
            <w:pPr>
              <w:pStyle w:val="afe"/>
              <w:jc w:val="center"/>
              <w:rPr>
                <w:sz w:val="28"/>
                <w:szCs w:val="28"/>
              </w:rPr>
            </w:pPr>
            <w:r w:rsidRPr="004D5EAB">
              <w:rPr>
                <w:sz w:val="28"/>
                <w:szCs w:val="28"/>
              </w:rPr>
              <w:t>.</w:t>
            </w:r>
          </w:p>
        </w:tc>
        <w:tc>
          <w:tcPr>
            <w:tcW w:w="340" w:type="dxa"/>
            <w:vAlign w:val="center"/>
          </w:tcPr>
          <w:p w14:paraId="6D0265CF" w14:textId="77777777" w:rsidR="00D92D89" w:rsidRPr="004D5EAB" w:rsidRDefault="00D92D89" w:rsidP="009C483D">
            <w:pPr>
              <w:pStyle w:val="afe"/>
              <w:rPr>
                <w:sz w:val="28"/>
                <w:szCs w:val="28"/>
              </w:rPr>
            </w:pPr>
          </w:p>
        </w:tc>
        <w:tc>
          <w:tcPr>
            <w:tcW w:w="340" w:type="dxa"/>
            <w:vAlign w:val="center"/>
          </w:tcPr>
          <w:p w14:paraId="1008B3EF" w14:textId="77777777" w:rsidR="00D92D89" w:rsidRPr="004D5EAB" w:rsidRDefault="00D92D89" w:rsidP="009C483D">
            <w:pPr>
              <w:pStyle w:val="afe"/>
              <w:snapToGrid w:val="0"/>
              <w:rPr>
                <w:sz w:val="28"/>
                <w:szCs w:val="28"/>
              </w:rPr>
            </w:pPr>
          </w:p>
        </w:tc>
        <w:tc>
          <w:tcPr>
            <w:tcW w:w="340" w:type="dxa"/>
            <w:vAlign w:val="center"/>
          </w:tcPr>
          <w:p w14:paraId="38EB8382" w14:textId="77777777" w:rsidR="00D92D89" w:rsidRPr="004D5EAB" w:rsidRDefault="00D92D89" w:rsidP="009C483D">
            <w:pPr>
              <w:pStyle w:val="afe"/>
              <w:snapToGrid w:val="0"/>
              <w:rPr>
                <w:sz w:val="28"/>
                <w:szCs w:val="28"/>
              </w:rPr>
            </w:pPr>
          </w:p>
        </w:tc>
        <w:tc>
          <w:tcPr>
            <w:tcW w:w="340" w:type="dxa"/>
            <w:vAlign w:val="center"/>
          </w:tcPr>
          <w:p w14:paraId="3E20E818" w14:textId="77777777" w:rsidR="00D92D89" w:rsidRPr="004D5EAB" w:rsidRDefault="00D92D89" w:rsidP="009C483D">
            <w:pPr>
              <w:pStyle w:val="afe"/>
              <w:snapToGrid w:val="0"/>
              <w:rPr>
                <w:sz w:val="28"/>
                <w:szCs w:val="28"/>
              </w:rPr>
            </w:pPr>
          </w:p>
        </w:tc>
        <w:tc>
          <w:tcPr>
            <w:tcW w:w="340" w:type="dxa"/>
            <w:vAlign w:val="center"/>
          </w:tcPr>
          <w:p w14:paraId="0F74C0B5" w14:textId="77777777" w:rsidR="00D92D89" w:rsidRPr="004D5EAB" w:rsidRDefault="00D92D89" w:rsidP="009C483D">
            <w:pPr>
              <w:pStyle w:val="afe"/>
              <w:snapToGrid w:val="0"/>
              <w:rPr>
                <w:sz w:val="28"/>
                <w:szCs w:val="28"/>
              </w:rPr>
            </w:pPr>
          </w:p>
        </w:tc>
        <w:tc>
          <w:tcPr>
            <w:tcW w:w="340" w:type="dxa"/>
            <w:vAlign w:val="center"/>
          </w:tcPr>
          <w:p w14:paraId="0D11870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75852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B83490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69522D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66DD7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F4AD0A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33A03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970A8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7B594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1D8F4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00F5CE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6B10C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E6EDE5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E54466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1CFFD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D8F6D3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25E955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1946F9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89E22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B5CB0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33AA29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7D170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8EA72F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5484EE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2070AF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33BAD6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77E07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EB4146"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3433E090"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69311B86" w14:textId="77777777" w:rsidTr="00BE2976">
        <w:tc>
          <w:tcPr>
            <w:tcW w:w="852" w:type="dxa"/>
            <w:vAlign w:val="center"/>
          </w:tcPr>
          <w:p w14:paraId="7C1A7ECD"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9</w:t>
            </w:r>
          </w:p>
        </w:tc>
        <w:tc>
          <w:tcPr>
            <w:tcW w:w="340" w:type="dxa"/>
            <w:vAlign w:val="center"/>
          </w:tcPr>
          <w:p w14:paraId="1F7F839F" w14:textId="77777777" w:rsidR="00D92D89" w:rsidRPr="004D5EAB" w:rsidRDefault="00D92D89" w:rsidP="009C483D">
            <w:pPr>
              <w:pStyle w:val="afe"/>
              <w:snapToGrid w:val="0"/>
              <w:rPr>
                <w:sz w:val="28"/>
                <w:szCs w:val="28"/>
              </w:rPr>
            </w:pPr>
          </w:p>
        </w:tc>
        <w:tc>
          <w:tcPr>
            <w:tcW w:w="340" w:type="dxa"/>
            <w:vAlign w:val="center"/>
          </w:tcPr>
          <w:p w14:paraId="79E93C0E" w14:textId="77777777" w:rsidR="00D92D89" w:rsidRPr="004D5EAB" w:rsidRDefault="00D92D89" w:rsidP="009C483D">
            <w:pPr>
              <w:pStyle w:val="afe"/>
              <w:snapToGrid w:val="0"/>
              <w:rPr>
                <w:sz w:val="28"/>
                <w:szCs w:val="28"/>
              </w:rPr>
            </w:pPr>
          </w:p>
        </w:tc>
        <w:tc>
          <w:tcPr>
            <w:tcW w:w="340" w:type="dxa"/>
            <w:vAlign w:val="center"/>
          </w:tcPr>
          <w:p w14:paraId="03B1E85D" w14:textId="77777777" w:rsidR="00D92D89" w:rsidRPr="004D5EAB" w:rsidRDefault="00D92D89" w:rsidP="009C483D">
            <w:pPr>
              <w:pStyle w:val="afe"/>
              <w:snapToGrid w:val="0"/>
              <w:rPr>
                <w:sz w:val="28"/>
                <w:szCs w:val="28"/>
              </w:rPr>
            </w:pPr>
          </w:p>
        </w:tc>
        <w:tc>
          <w:tcPr>
            <w:tcW w:w="340" w:type="dxa"/>
            <w:vAlign w:val="center"/>
          </w:tcPr>
          <w:p w14:paraId="5B2BF440" w14:textId="77777777" w:rsidR="00D92D89" w:rsidRPr="004D5EAB" w:rsidRDefault="00D92D89" w:rsidP="009C483D">
            <w:pPr>
              <w:pStyle w:val="afe"/>
              <w:rPr>
                <w:sz w:val="28"/>
                <w:szCs w:val="28"/>
              </w:rPr>
            </w:pPr>
          </w:p>
        </w:tc>
        <w:tc>
          <w:tcPr>
            <w:tcW w:w="340" w:type="dxa"/>
            <w:vAlign w:val="center"/>
          </w:tcPr>
          <w:p w14:paraId="40462B7E"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5EFF5E5B" w14:textId="77777777" w:rsidR="00D92D89" w:rsidRPr="004D5EAB" w:rsidRDefault="00D92D89" w:rsidP="009C483D">
            <w:pPr>
              <w:pStyle w:val="afe"/>
              <w:snapToGrid w:val="0"/>
              <w:rPr>
                <w:sz w:val="28"/>
                <w:szCs w:val="28"/>
              </w:rPr>
            </w:pPr>
          </w:p>
        </w:tc>
        <w:tc>
          <w:tcPr>
            <w:tcW w:w="340" w:type="dxa"/>
            <w:vAlign w:val="center"/>
          </w:tcPr>
          <w:p w14:paraId="05D3C43F" w14:textId="77777777" w:rsidR="00D92D89" w:rsidRPr="004D5EAB" w:rsidRDefault="00D92D89" w:rsidP="009C483D">
            <w:pPr>
              <w:pStyle w:val="afe"/>
              <w:snapToGrid w:val="0"/>
              <w:rPr>
                <w:sz w:val="28"/>
                <w:szCs w:val="28"/>
              </w:rPr>
            </w:pPr>
          </w:p>
        </w:tc>
        <w:tc>
          <w:tcPr>
            <w:tcW w:w="340" w:type="dxa"/>
            <w:vAlign w:val="center"/>
          </w:tcPr>
          <w:p w14:paraId="281C49AE" w14:textId="77777777" w:rsidR="00D92D89" w:rsidRPr="004D5EAB" w:rsidRDefault="00D92D89" w:rsidP="009C483D">
            <w:pPr>
              <w:pStyle w:val="afe"/>
              <w:snapToGrid w:val="0"/>
              <w:rPr>
                <w:sz w:val="28"/>
                <w:szCs w:val="28"/>
              </w:rPr>
            </w:pPr>
          </w:p>
        </w:tc>
        <w:tc>
          <w:tcPr>
            <w:tcW w:w="340" w:type="dxa"/>
            <w:vAlign w:val="center"/>
          </w:tcPr>
          <w:p w14:paraId="604352CE" w14:textId="77777777" w:rsidR="00D92D89" w:rsidRPr="004D5EAB" w:rsidRDefault="00D92D89" w:rsidP="009C483D">
            <w:pPr>
              <w:pStyle w:val="afe"/>
              <w:rPr>
                <w:sz w:val="28"/>
                <w:szCs w:val="28"/>
              </w:rPr>
            </w:pPr>
          </w:p>
        </w:tc>
        <w:tc>
          <w:tcPr>
            <w:tcW w:w="340" w:type="dxa"/>
            <w:vAlign w:val="center"/>
          </w:tcPr>
          <w:p w14:paraId="11CC8454"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6DFD35AC" w14:textId="77777777" w:rsidR="00D92D89" w:rsidRPr="004D5EAB" w:rsidRDefault="00D92D89" w:rsidP="009C483D">
            <w:pPr>
              <w:pStyle w:val="afe"/>
              <w:snapToGrid w:val="0"/>
              <w:rPr>
                <w:sz w:val="28"/>
                <w:szCs w:val="28"/>
              </w:rPr>
            </w:pPr>
          </w:p>
        </w:tc>
        <w:tc>
          <w:tcPr>
            <w:tcW w:w="340" w:type="dxa"/>
            <w:vAlign w:val="center"/>
          </w:tcPr>
          <w:p w14:paraId="2600F94D" w14:textId="77777777" w:rsidR="00D92D89" w:rsidRPr="004D5EAB" w:rsidRDefault="00D92D89" w:rsidP="009C483D">
            <w:pPr>
              <w:pStyle w:val="afe"/>
              <w:rPr>
                <w:sz w:val="28"/>
                <w:szCs w:val="28"/>
              </w:rPr>
            </w:pPr>
          </w:p>
        </w:tc>
        <w:tc>
          <w:tcPr>
            <w:tcW w:w="340" w:type="dxa"/>
            <w:vAlign w:val="center"/>
          </w:tcPr>
          <w:p w14:paraId="0E68D585" w14:textId="77777777" w:rsidR="00D92D89" w:rsidRPr="004D5EAB" w:rsidRDefault="00D92D89" w:rsidP="009C483D">
            <w:pPr>
              <w:pStyle w:val="afe"/>
              <w:snapToGrid w:val="0"/>
              <w:rPr>
                <w:sz w:val="28"/>
                <w:szCs w:val="28"/>
              </w:rPr>
            </w:pPr>
          </w:p>
        </w:tc>
        <w:tc>
          <w:tcPr>
            <w:tcW w:w="340" w:type="dxa"/>
            <w:vAlign w:val="center"/>
          </w:tcPr>
          <w:p w14:paraId="66D3FAE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D4E24F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EE2EB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183FC4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71EDA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B82DE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C62DA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D2D3C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13A31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C6596F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5D7AD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3EE96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8BCE4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767CA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98BED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DDF77A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FE519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78D7E8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3BC50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01878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FB97A3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9396C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0D477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E7B3FA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44BB1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CCA0C4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464FC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700194"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25F954A6"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49F5CCE0" w14:textId="77777777" w:rsidTr="00BE2976">
        <w:tc>
          <w:tcPr>
            <w:tcW w:w="852" w:type="dxa"/>
            <w:vAlign w:val="center"/>
          </w:tcPr>
          <w:p w14:paraId="1BF9DEDD"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10</w:t>
            </w:r>
          </w:p>
        </w:tc>
        <w:tc>
          <w:tcPr>
            <w:tcW w:w="340" w:type="dxa"/>
            <w:vAlign w:val="center"/>
          </w:tcPr>
          <w:p w14:paraId="5BE78F70" w14:textId="77777777" w:rsidR="00D92D89" w:rsidRPr="004D5EAB" w:rsidRDefault="00D92D89" w:rsidP="009C483D">
            <w:pPr>
              <w:pStyle w:val="afe"/>
              <w:rPr>
                <w:sz w:val="28"/>
                <w:szCs w:val="28"/>
              </w:rPr>
            </w:pPr>
          </w:p>
        </w:tc>
        <w:tc>
          <w:tcPr>
            <w:tcW w:w="340" w:type="dxa"/>
            <w:vAlign w:val="center"/>
          </w:tcPr>
          <w:p w14:paraId="5D769CA5" w14:textId="77777777" w:rsidR="00D92D89" w:rsidRPr="004D5EAB" w:rsidRDefault="00D92D89" w:rsidP="009C483D">
            <w:pPr>
              <w:pStyle w:val="afe"/>
              <w:snapToGrid w:val="0"/>
              <w:rPr>
                <w:sz w:val="28"/>
                <w:szCs w:val="28"/>
              </w:rPr>
            </w:pPr>
          </w:p>
        </w:tc>
        <w:tc>
          <w:tcPr>
            <w:tcW w:w="340" w:type="dxa"/>
            <w:vAlign w:val="center"/>
          </w:tcPr>
          <w:p w14:paraId="2A64416E" w14:textId="77777777" w:rsidR="00D92D89" w:rsidRPr="004D5EAB" w:rsidRDefault="00D92D89" w:rsidP="009C483D">
            <w:pPr>
              <w:pStyle w:val="afe"/>
              <w:snapToGrid w:val="0"/>
              <w:rPr>
                <w:sz w:val="28"/>
                <w:szCs w:val="28"/>
              </w:rPr>
            </w:pPr>
          </w:p>
        </w:tc>
        <w:tc>
          <w:tcPr>
            <w:tcW w:w="340" w:type="dxa"/>
            <w:vAlign w:val="center"/>
          </w:tcPr>
          <w:p w14:paraId="632EEA7B" w14:textId="77777777" w:rsidR="00D92D89" w:rsidRPr="004D5EAB" w:rsidRDefault="00D92D89" w:rsidP="009C483D">
            <w:pPr>
              <w:pStyle w:val="afe"/>
              <w:snapToGrid w:val="0"/>
              <w:rPr>
                <w:sz w:val="28"/>
                <w:szCs w:val="28"/>
              </w:rPr>
            </w:pPr>
          </w:p>
        </w:tc>
        <w:tc>
          <w:tcPr>
            <w:tcW w:w="340" w:type="dxa"/>
            <w:vAlign w:val="center"/>
          </w:tcPr>
          <w:p w14:paraId="19E66281" w14:textId="77777777" w:rsidR="00D92D89" w:rsidRPr="004D5EAB" w:rsidRDefault="00D92D89" w:rsidP="009C483D">
            <w:pPr>
              <w:pStyle w:val="afe"/>
              <w:snapToGrid w:val="0"/>
              <w:rPr>
                <w:sz w:val="28"/>
                <w:szCs w:val="28"/>
              </w:rPr>
            </w:pPr>
          </w:p>
        </w:tc>
        <w:tc>
          <w:tcPr>
            <w:tcW w:w="340" w:type="dxa"/>
            <w:vAlign w:val="center"/>
          </w:tcPr>
          <w:p w14:paraId="365D9EF8" w14:textId="77777777" w:rsidR="00D92D89" w:rsidRPr="004D5EAB" w:rsidRDefault="00D92D89" w:rsidP="009C483D">
            <w:pPr>
              <w:pStyle w:val="afe"/>
              <w:snapToGrid w:val="0"/>
              <w:rPr>
                <w:sz w:val="28"/>
                <w:szCs w:val="28"/>
              </w:rPr>
            </w:pPr>
          </w:p>
        </w:tc>
        <w:tc>
          <w:tcPr>
            <w:tcW w:w="340" w:type="dxa"/>
            <w:vAlign w:val="center"/>
          </w:tcPr>
          <w:p w14:paraId="40A85B19" w14:textId="77777777" w:rsidR="00D92D89" w:rsidRPr="004D5EAB" w:rsidRDefault="00D92D89" w:rsidP="009C483D">
            <w:pPr>
              <w:pStyle w:val="afe"/>
              <w:snapToGrid w:val="0"/>
              <w:rPr>
                <w:sz w:val="28"/>
                <w:szCs w:val="28"/>
              </w:rPr>
            </w:pPr>
          </w:p>
        </w:tc>
        <w:tc>
          <w:tcPr>
            <w:tcW w:w="340" w:type="dxa"/>
            <w:vAlign w:val="center"/>
          </w:tcPr>
          <w:p w14:paraId="15BBA11B" w14:textId="77777777" w:rsidR="00D92D89" w:rsidRPr="004D5EAB" w:rsidRDefault="00D92D89" w:rsidP="009C483D">
            <w:pPr>
              <w:pStyle w:val="afe"/>
              <w:rPr>
                <w:sz w:val="28"/>
                <w:szCs w:val="28"/>
              </w:rPr>
            </w:pPr>
          </w:p>
        </w:tc>
        <w:tc>
          <w:tcPr>
            <w:tcW w:w="340" w:type="dxa"/>
            <w:vAlign w:val="center"/>
          </w:tcPr>
          <w:p w14:paraId="5A20462C" w14:textId="77777777" w:rsidR="00D92D89" w:rsidRPr="004D5EAB" w:rsidRDefault="00D92D89" w:rsidP="009C483D">
            <w:pPr>
              <w:pStyle w:val="afe"/>
              <w:rPr>
                <w:sz w:val="28"/>
                <w:szCs w:val="28"/>
              </w:rPr>
            </w:pPr>
          </w:p>
        </w:tc>
        <w:tc>
          <w:tcPr>
            <w:tcW w:w="340" w:type="dxa"/>
            <w:vAlign w:val="center"/>
          </w:tcPr>
          <w:p w14:paraId="2330FD1F" w14:textId="77777777" w:rsidR="00D92D89" w:rsidRPr="004D5EAB" w:rsidRDefault="00D92D89" w:rsidP="009C483D">
            <w:pPr>
              <w:pStyle w:val="afe"/>
              <w:snapToGrid w:val="0"/>
              <w:rPr>
                <w:sz w:val="28"/>
                <w:szCs w:val="28"/>
              </w:rPr>
            </w:pPr>
          </w:p>
        </w:tc>
        <w:tc>
          <w:tcPr>
            <w:tcW w:w="340" w:type="dxa"/>
            <w:vAlign w:val="center"/>
          </w:tcPr>
          <w:p w14:paraId="296B60C2" w14:textId="77777777" w:rsidR="00D92D89" w:rsidRPr="004D5EAB" w:rsidRDefault="00D92D89" w:rsidP="009C483D">
            <w:pPr>
              <w:pStyle w:val="afe"/>
              <w:snapToGrid w:val="0"/>
              <w:rPr>
                <w:sz w:val="28"/>
                <w:szCs w:val="28"/>
              </w:rPr>
            </w:pPr>
          </w:p>
        </w:tc>
        <w:tc>
          <w:tcPr>
            <w:tcW w:w="340" w:type="dxa"/>
            <w:vAlign w:val="center"/>
          </w:tcPr>
          <w:p w14:paraId="176BCBCB" w14:textId="77777777" w:rsidR="00D92D89" w:rsidRPr="004D5EAB" w:rsidRDefault="00D92D89" w:rsidP="009C483D">
            <w:pPr>
              <w:pStyle w:val="afe"/>
              <w:snapToGrid w:val="0"/>
              <w:rPr>
                <w:sz w:val="28"/>
                <w:szCs w:val="28"/>
              </w:rPr>
            </w:pPr>
          </w:p>
        </w:tc>
        <w:tc>
          <w:tcPr>
            <w:tcW w:w="340" w:type="dxa"/>
            <w:vAlign w:val="center"/>
          </w:tcPr>
          <w:p w14:paraId="1D75F201" w14:textId="77777777" w:rsidR="00D92D89" w:rsidRPr="004D5EAB" w:rsidRDefault="00D92D89" w:rsidP="009C483D">
            <w:pPr>
              <w:pStyle w:val="afe"/>
              <w:snapToGrid w:val="0"/>
              <w:rPr>
                <w:sz w:val="28"/>
                <w:szCs w:val="28"/>
              </w:rPr>
            </w:pPr>
          </w:p>
        </w:tc>
        <w:tc>
          <w:tcPr>
            <w:tcW w:w="340" w:type="dxa"/>
            <w:vAlign w:val="center"/>
          </w:tcPr>
          <w:p w14:paraId="50D1E03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E944FC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C4D03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75C3A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FDF8B1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DE7349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D952C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4998E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7B8C0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1B754D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3E786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9EA99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5DDD8D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D4335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C1F01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245C4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DF4D2E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44CC4B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23423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AF6E5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C28512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1BE075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2C0A4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E92AA2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96264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48688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DE2BD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4442D60"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168D68AF"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08DE4C0F" w14:textId="77777777" w:rsidTr="00BE2976">
        <w:tc>
          <w:tcPr>
            <w:tcW w:w="852" w:type="dxa"/>
            <w:vAlign w:val="center"/>
          </w:tcPr>
          <w:p w14:paraId="75C19C44"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11</w:t>
            </w:r>
          </w:p>
        </w:tc>
        <w:tc>
          <w:tcPr>
            <w:tcW w:w="340" w:type="dxa"/>
            <w:vAlign w:val="center"/>
          </w:tcPr>
          <w:p w14:paraId="1F94D650" w14:textId="77777777" w:rsidR="00D92D89" w:rsidRPr="004D5EAB" w:rsidRDefault="00D92D89" w:rsidP="009C483D">
            <w:pPr>
              <w:pStyle w:val="afe"/>
              <w:snapToGrid w:val="0"/>
              <w:rPr>
                <w:sz w:val="28"/>
                <w:szCs w:val="28"/>
              </w:rPr>
            </w:pPr>
          </w:p>
        </w:tc>
        <w:tc>
          <w:tcPr>
            <w:tcW w:w="340" w:type="dxa"/>
            <w:vAlign w:val="center"/>
          </w:tcPr>
          <w:p w14:paraId="2BEE8D69" w14:textId="77777777" w:rsidR="00D92D89" w:rsidRPr="004D5EAB" w:rsidRDefault="00D92D89" w:rsidP="009C483D">
            <w:pPr>
              <w:pStyle w:val="afe"/>
              <w:snapToGrid w:val="0"/>
              <w:rPr>
                <w:sz w:val="28"/>
                <w:szCs w:val="28"/>
              </w:rPr>
            </w:pPr>
          </w:p>
        </w:tc>
        <w:tc>
          <w:tcPr>
            <w:tcW w:w="340" w:type="dxa"/>
            <w:vAlign w:val="center"/>
          </w:tcPr>
          <w:p w14:paraId="79B3C085" w14:textId="77777777" w:rsidR="00D92D89" w:rsidRPr="004D5EAB" w:rsidRDefault="00D92D89" w:rsidP="009C483D">
            <w:pPr>
              <w:pStyle w:val="afe"/>
              <w:snapToGrid w:val="0"/>
              <w:rPr>
                <w:sz w:val="28"/>
                <w:szCs w:val="28"/>
              </w:rPr>
            </w:pPr>
          </w:p>
        </w:tc>
        <w:tc>
          <w:tcPr>
            <w:tcW w:w="340" w:type="dxa"/>
            <w:vAlign w:val="center"/>
          </w:tcPr>
          <w:p w14:paraId="7FEDA42D"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5AC047E9" w14:textId="77777777" w:rsidR="00D92D89" w:rsidRPr="004D5EAB" w:rsidRDefault="00D92D89" w:rsidP="009C483D">
            <w:pPr>
              <w:pStyle w:val="afe"/>
              <w:snapToGrid w:val="0"/>
              <w:rPr>
                <w:sz w:val="28"/>
                <w:szCs w:val="28"/>
              </w:rPr>
            </w:pPr>
          </w:p>
        </w:tc>
        <w:tc>
          <w:tcPr>
            <w:tcW w:w="340" w:type="dxa"/>
            <w:vAlign w:val="center"/>
          </w:tcPr>
          <w:p w14:paraId="1D938F56" w14:textId="77777777" w:rsidR="00D92D89" w:rsidRPr="004D5EAB" w:rsidRDefault="00D92D89" w:rsidP="009C483D">
            <w:pPr>
              <w:pStyle w:val="afe"/>
              <w:snapToGrid w:val="0"/>
              <w:rPr>
                <w:sz w:val="28"/>
                <w:szCs w:val="28"/>
              </w:rPr>
            </w:pPr>
          </w:p>
        </w:tc>
        <w:tc>
          <w:tcPr>
            <w:tcW w:w="340" w:type="dxa"/>
            <w:vAlign w:val="center"/>
          </w:tcPr>
          <w:p w14:paraId="40EE99FA" w14:textId="77777777" w:rsidR="00D92D89" w:rsidRPr="004D5EAB" w:rsidRDefault="00D92D89" w:rsidP="009C483D">
            <w:pPr>
              <w:pStyle w:val="afe"/>
              <w:snapToGrid w:val="0"/>
              <w:rPr>
                <w:sz w:val="28"/>
                <w:szCs w:val="28"/>
              </w:rPr>
            </w:pPr>
          </w:p>
        </w:tc>
        <w:tc>
          <w:tcPr>
            <w:tcW w:w="340" w:type="dxa"/>
            <w:vAlign w:val="center"/>
          </w:tcPr>
          <w:p w14:paraId="1C95ED74"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3EC3489E" w14:textId="77777777" w:rsidR="00D92D89" w:rsidRPr="004D5EAB" w:rsidRDefault="00D92D89" w:rsidP="009C483D">
            <w:pPr>
              <w:pStyle w:val="afe"/>
              <w:snapToGrid w:val="0"/>
              <w:rPr>
                <w:sz w:val="28"/>
                <w:szCs w:val="28"/>
              </w:rPr>
            </w:pPr>
          </w:p>
        </w:tc>
        <w:tc>
          <w:tcPr>
            <w:tcW w:w="340" w:type="dxa"/>
            <w:vAlign w:val="center"/>
          </w:tcPr>
          <w:p w14:paraId="64C5A831" w14:textId="77777777" w:rsidR="00D92D89" w:rsidRPr="004D5EAB" w:rsidRDefault="00D92D89" w:rsidP="009C483D">
            <w:pPr>
              <w:pStyle w:val="afe"/>
              <w:snapToGrid w:val="0"/>
              <w:rPr>
                <w:sz w:val="28"/>
                <w:szCs w:val="28"/>
              </w:rPr>
            </w:pPr>
          </w:p>
        </w:tc>
        <w:tc>
          <w:tcPr>
            <w:tcW w:w="340" w:type="dxa"/>
            <w:vAlign w:val="center"/>
          </w:tcPr>
          <w:p w14:paraId="0DD254FE" w14:textId="77777777" w:rsidR="00D92D89" w:rsidRPr="004D5EAB" w:rsidRDefault="00D92D89" w:rsidP="009C483D">
            <w:pPr>
              <w:pStyle w:val="afe"/>
              <w:snapToGrid w:val="0"/>
              <w:rPr>
                <w:sz w:val="28"/>
                <w:szCs w:val="28"/>
              </w:rPr>
            </w:pPr>
          </w:p>
        </w:tc>
        <w:tc>
          <w:tcPr>
            <w:tcW w:w="340" w:type="dxa"/>
            <w:vAlign w:val="center"/>
          </w:tcPr>
          <w:p w14:paraId="59134B0B" w14:textId="77777777" w:rsidR="00D92D89" w:rsidRPr="004D5EAB" w:rsidRDefault="00D92D89" w:rsidP="009C483D">
            <w:pPr>
              <w:pStyle w:val="afe"/>
              <w:snapToGrid w:val="0"/>
              <w:rPr>
                <w:sz w:val="28"/>
                <w:szCs w:val="28"/>
              </w:rPr>
            </w:pPr>
          </w:p>
        </w:tc>
        <w:tc>
          <w:tcPr>
            <w:tcW w:w="340" w:type="dxa"/>
            <w:vAlign w:val="center"/>
          </w:tcPr>
          <w:p w14:paraId="5432DCBB" w14:textId="77777777" w:rsidR="00D92D89" w:rsidRPr="004D5EAB" w:rsidRDefault="00D92D89" w:rsidP="009C483D">
            <w:pPr>
              <w:pStyle w:val="afe"/>
              <w:snapToGrid w:val="0"/>
              <w:rPr>
                <w:sz w:val="28"/>
                <w:szCs w:val="28"/>
              </w:rPr>
            </w:pPr>
          </w:p>
        </w:tc>
        <w:tc>
          <w:tcPr>
            <w:tcW w:w="340" w:type="dxa"/>
            <w:vAlign w:val="center"/>
          </w:tcPr>
          <w:p w14:paraId="3E4AD5D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7F96B4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9526B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2F9E1A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75210C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5B08D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96F433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72CC1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B0CFEF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C9D93A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35822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CEAC9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C107C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A5564F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0E5C1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F0102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A8D00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140B1C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F0B2A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20178D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86C73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94AE4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ED72A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53C98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682D7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A5291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727219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3F7DF6"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35D00861"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738C481F" w14:textId="77777777" w:rsidTr="00BE2976">
        <w:tc>
          <w:tcPr>
            <w:tcW w:w="852" w:type="dxa"/>
            <w:vAlign w:val="center"/>
          </w:tcPr>
          <w:p w14:paraId="53188542"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12</w:t>
            </w:r>
          </w:p>
        </w:tc>
        <w:tc>
          <w:tcPr>
            <w:tcW w:w="340" w:type="dxa"/>
            <w:vAlign w:val="center"/>
          </w:tcPr>
          <w:p w14:paraId="6EBD1C73" w14:textId="77777777" w:rsidR="00D92D89" w:rsidRPr="004D5EAB" w:rsidRDefault="00D92D89" w:rsidP="009C483D">
            <w:pPr>
              <w:pStyle w:val="afe"/>
              <w:snapToGrid w:val="0"/>
              <w:rPr>
                <w:sz w:val="28"/>
                <w:szCs w:val="28"/>
              </w:rPr>
            </w:pPr>
          </w:p>
        </w:tc>
        <w:tc>
          <w:tcPr>
            <w:tcW w:w="340" w:type="dxa"/>
            <w:vAlign w:val="center"/>
          </w:tcPr>
          <w:p w14:paraId="67F9620F" w14:textId="77777777" w:rsidR="00D92D89" w:rsidRPr="004D5EAB" w:rsidRDefault="00D92D89" w:rsidP="009C483D">
            <w:pPr>
              <w:pStyle w:val="afe"/>
              <w:snapToGrid w:val="0"/>
              <w:rPr>
                <w:sz w:val="28"/>
                <w:szCs w:val="28"/>
              </w:rPr>
            </w:pPr>
          </w:p>
        </w:tc>
        <w:tc>
          <w:tcPr>
            <w:tcW w:w="340" w:type="dxa"/>
            <w:vAlign w:val="center"/>
          </w:tcPr>
          <w:p w14:paraId="6533C412" w14:textId="77777777" w:rsidR="00D92D89" w:rsidRPr="004D5EAB" w:rsidRDefault="00D92D89" w:rsidP="009C483D">
            <w:pPr>
              <w:pStyle w:val="afe"/>
              <w:snapToGrid w:val="0"/>
              <w:rPr>
                <w:sz w:val="28"/>
                <w:szCs w:val="28"/>
              </w:rPr>
            </w:pPr>
          </w:p>
        </w:tc>
        <w:tc>
          <w:tcPr>
            <w:tcW w:w="340" w:type="dxa"/>
            <w:vAlign w:val="center"/>
          </w:tcPr>
          <w:p w14:paraId="0DF5D297" w14:textId="77777777" w:rsidR="00D92D89" w:rsidRPr="004D5EAB" w:rsidRDefault="00D92D89" w:rsidP="009C483D">
            <w:pPr>
              <w:pStyle w:val="afe"/>
              <w:snapToGrid w:val="0"/>
              <w:rPr>
                <w:sz w:val="28"/>
                <w:szCs w:val="28"/>
              </w:rPr>
            </w:pPr>
          </w:p>
        </w:tc>
        <w:tc>
          <w:tcPr>
            <w:tcW w:w="340" w:type="dxa"/>
            <w:vAlign w:val="center"/>
          </w:tcPr>
          <w:p w14:paraId="2A9C9B7C" w14:textId="77777777" w:rsidR="00D92D89" w:rsidRPr="004D5EAB" w:rsidRDefault="00D92D89" w:rsidP="009C483D">
            <w:pPr>
              <w:pStyle w:val="afe"/>
              <w:snapToGrid w:val="0"/>
              <w:rPr>
                <w:sz w:val="28"/>
                <w:szCs w:val="28"/>
              </w:rPr>
            </w:pPr>
          </w:p>
        </w:tc>
        <w:tc>
          <w:tcPr>
            <w:tcW w:w="340" w:type="dxa"/>
            <w:vAlign w:val="center"/>
          </w:tcPr>
          <w:p w14:paraId="5505B977" w14:textId="77777777" w:rsidR="00D92D89" w:rsidRPr="004D5EAB" w:rsidRDefault="00D92D89" w:rsidP="009C483D">
            <w:pPr>
              <w:pStyle w:val="afe"/>
              <w:snapToGrid w:val="0"/>
              <w:rPr>
                <w:sz w:val="28"/>
                <w:szCs w:val="28"/>
              </w:rPr>
            </w:pPr>
          </w:p>
        </w:tc>
        <w:tc>
          <w:tcPr>
            <w:tcW w:w="340" w:type="dxa"/>
            <w:vAlign w:val="center"/>
          </w:tcPr>
          <w:p w14:paraId="57A8E6C4" w14:textId="77777777" w:rsidR="00D92D89" w:rsidRPr="004D5EAB" w:rsidRDefault="00D92D89" w:rsidP="009C483D">
            <w:pPr>
              <w:pStyle w:val="afe"/>
              <w:snapToGrid w:val="0"/>
              <w:rPr>
                <w:sz w:val="28"/>
                <w:szCs w:val="28"/>
              </w:rPr>
            </w:pPr>
          </w:p>
        </w:tc>
        <w:tc>
          <w:tcPr>
            <w:tcW w:w="340" w:type="dxa"/>
            <w:vAlign w:val="center"/>
          </w:tcPr>
          <w:p w14:paraId="05A9D38F" w14:textId="77777777" w:rsidR="00D92D89" w:rsidRPr="004D5EAB" w:rsidRDefault="00D92D89" w:rsidP="009C483D">
            <w:pPr>
              <w:pStyle w:val="afe"/>
              <w:rPr>
                <w:sz w:val="28"/>
                <w:szCs w:val="28"/>
              </w:rPr>
            </w:pPr>
          </w:p>
        </w:tc>
        <w:tc>
          <w:tcPr>
            <w:tcW w:w="340" w:type="dxa"/>
            <w:vAlign w:val="center"/>
          </w:tcPr>
          <w:p w14:paraId="5F25CD12" w14:textId="77777777" w:rsidR="00D92D89" w:rsidRPr="004D5EAB" w:rsidRDefault="00D92D89" w:rsidP="009C483D">
            <w:pPr>
              <w:pStyle w:val="afe"/>
              <w:rPr>
                <w:sz w:val="28"/>
                <w:szCs w:val="28"/>
              </w:rPr>
            </w:pPr>
          </w:p>
        </w:tc>
        <w:tc>
          <w:tcPr>
            <w:tcW w:w="340" w:type="dxa"/>
            <w:vAlign w:val="center"/>
          </w:tcPr>
          <w:p w14:paraId="48390740" w14:textId="77777777" w:rsidR="00D92D89" w:rsidRPr="004D5EAB" w:rsidRDefault="00D92D89" w:rsidP="009C483D">
            <w:pPr>
              <w:pStyle w:val="afe"/>
              <w:snapToGrid w:val="0"/>
              <w:rPr>
                <w:sz w:val="28"/>
                <w:szCs w:val="28"/>
              </w:rPr>
            </w:pPr>
          </w:p>
        </w:tc>
        <w:tc>
          <w:tcPr>
            <w:tcW w:w="340" w:type="dxa"/>
            <w:vAlign w:val="center"/>
          </w:tcPr>
          <w:p w14:paraId="4ED808AD" w14:textId="77777777" w:rsidR="00D92D89" w:rsidRPr="004D5EAB" w:rsidRDefault="00D92D89" w:rsidP="009C483D">
            <w:pPr>
              <w:pStyle w:val="afe"/>
              <w:snapToGrid w:val="0"/>
              <w:rPr>
                <w:sz w:val="28"/>
                <w:szCs w:val="28"/>
              </w:rPr>
            </w:pPr>
          </w:p>
        </w:tc>
        <w:tc>
          <w:tcPr>
            <w:tcW w:w="340" w:type="dxa"/>
            <w:vAlign w:val="center"/>
          </w:tcPr>
          <w:p w14:paraId="50D1BA4D" w14:textId="77777777" w:rsidR="00D92D89" w:rsidRPr="004D5EAB" w:rsidRDefault="00D92D89" w:rsidP="009C483D">
            <w:pPr>
              <w:pStyle w:val="afe"/>
              <w:snapToGrid w:val="0"/>
              <w:rPr>
                <w:sz w:val="28"/>
                <w:szCs w:val="28"/>
              </w:rPr>
            </w:pPr>
          </w:p>
        </w:tc>
        <w:tc>
          <w:tcPr>
            <w:tcW w:w="340" w:type="dxa"/>
            <w:vAlign w:val="center"/>
          </w:tcPr>
          <w:p w14:paraId="18E4F391" w14:textId="77777777" w:rsidR="00D92D89" w:rsidRPr="004D5EAB" w:rsidRDefault="00D92D89" w:rsidP="009C483D">
            <w:pPr>
              <w:pStyle w:val="afe"/>
              <w:snapToGrid w:val="0"/>
              <w:rPr>
                <w:sz w:val="28"/>
                <w:szCs w:val="28"/>
              </w:rPr>
            </w:pPr>
          </w:p>
        </w:tc>
        <w:tc>
          <w:tcPr>
            <w:tcW w:w="340" w:type="dxa"/>
            <w:vAlign w:val="center"/>
          </w:tcPr>
          <w:p w14:paraId="2260C21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03B47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2F229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D4E709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422F1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71658D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F5BA3F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AF50B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5B7753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A195E0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392D9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96442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C09D2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58A71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910299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C17DA0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13E80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8BA2CA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951405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D1E32B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A8D03B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D3ED1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3AE63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59DBC0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43CE7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7543DE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5D7102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6933DBF"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09B4AE38"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5C97FEFD" w14:textId="77777777" w:rsidTr="00BE2976">
        <w:tc>
          <w:tcPr>
            <w:tcW w:w="852" w:type="dxa"/>
            <w:vAlign w:val="center"/>
          </w:tcPr>
          <w:p w14:paraId="67B7CCCA"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13</w:t>
            </w:r>
          </w:p>
        </w:tc>
        <w:tc>
          <w:tcPr>
            <w:tcW w:w="340" w:type="dxa"/>
            <w:vAlign w:val="center"/>
          </w:tcPr>
          <w:p w14:paraId="11384138" w14:textId="77777777" w:rsidR="00D92D89" w:rsidRPr="004D5EAB" w:rsidRDefault="00D92D89" w:rsidP="009C483D">
            <w:pPr>
              <w:pStyle w:val="afe"/>
              <w:rPr>
                <w:sz w:val="28"/>
                <w:szCs w:val="28"/>
              </w:rPr>
            </w:pPr>
          </w:p>
        </w:tc>
        <w:tc>
          <w:tcPr>
            <w:tcW w:w="340" w:type="dxa"/>
            <w:vAlign w:val="center"/>
          </w:tcPr>
          <w:p w14:paraId="362AC109" w14:textId="77777777" w:rsidR="00D92D89" w:rsidRPr="004D5EAB" w:rsidRDefault="00D92D89" w:rsidP="009C483D">
            <w:pPr>
              <w:pStyle w:val="afe"/>
              <w:snapToGrid w:val="0"/>
              <w:rPr>
                <w:sz w:val="28"/>
                <w:szCs w:val="28"/>
              </w:rPr>
            </w:pPr>
          </w:p>
        </w:tc>
        <w:tc>
          <w:tcPr>
            <w:tcW w:w="340" w:type="dxa"/>
            <w:vAlign w:val="center"/>
          </w:tcPr>
          <w:p w14:paraId="213C38E2" w14:textId="77777777" w:rsidR="00D92D89" w:rsidRPr="004D5EAB" w:rsidRDefault="00D92D89" w:rsidP="009C483D">
            <w:pPr>
              <w:pStyle w:val="afe"/>
              <w:snapToGrid w:val="0"/>
              <w:rPr>
                <w:sz w:val="28"/>
                <w:szCs w:val="28"/>
              </w:rPr>
            </w:pPr>
          </w:p>
        </w:tc>
        <w:tc>
          <w:tcPr>
            <w:tcW w:w="340" w:type="dxa"/>
            <w:vAlign w:val="center"/>
          </w:tcPr>
          <w:p w14:paraId="1E5EFBF0" w14:textId="77777777" w:rsidR="00D92D89" w:rsidRPr="004D5EAB" w:rsidRDefault="00D92D89" w:rsidP="009C483D">
            <w:pPr>
              <w:pStyle w:val="afe"/>
              <w:snapToGrid w:val="0"/>
              <w:rPr>
                <w:sz w:val="28"/>
                <w:szCs w:val="28"/>
              </w:rPr>
            </w:pPr>
          </w:p>
        </w:tc>
        <w:tc>
          <w:tcPr>
            <w:tcW w:w="340" w:type="dxa"/>
            <w:vAlign w:val="center"/>
          </w:tcPr>
          <w:p w14:paraId="3CF3E4C1" w14:textId="77777777" w:rsidR="00D92D89" w:rsidRPr="004D5EAB" w:rsidRDefault="00D92D89" w:rsidP="009C483D">
            <w:pPr>
              <w:pStyle w:val="afe"/>
              <w:snapToGrid w:val="0"/>
              <w:rPr>
                <w:sz w:val="28"/>
                <w:szCs w:val="28"/>
              </w:rPr>
            </w:pPr>
          </w:p>
        </w:tc>
        <w:tc>
          <w:tcPr>
            <w:tcW w:w="340" w:type="dxa"/>
            <w:vAlign w:val="center"/>
          </w:tcPr>
          <w:p w14:paraId="739B8D49" w14:textId="77777777" w:rsidR="00D92D89" w:rsidRPr="004D5EAB" w:rsidRDefault="00D92D89" w:rsidP="009C483D">
            <w:pPr>
              <w:pStyle w:val="afe"/>
              <w:snapToGrid w:val="0"/>
              <w:rPr>
                <w:sz w:val="28"/>
                <w:szCs w:val="28"/>
              </w:rPr>
            </w:pPr>
          </w:p>
        </w:tc>
        <w:tc>
          <w:tcPr>
            <w:tcW w:w="340" w:type="dxa"/>
            <w:vAlign w:val="center"/>
          </w:tcPr>
          <w:p w14:paraId="31882D2B" w14:textId="77777777" w:rsidR="00D92D89" w:rsidRPr="004D5EAB" w:rsidRDefault="00D92D89" w:rsidP="009C483D">
            <w:pPr>
              <w:pStyle w:val="afe"/>
              <w:snapToGrid w:val="0"/>
              <w:rPr>
                <w:sz w:val="28"/>
                <w:szCs w:val="28"/>
              </w:rPr>
            </w:pPr>
          </w:p>
        </w:tc>
        <w:tc>
          <w:tcPr>
            <w:tcW w:w="340" w:type="dxa"/>
            <w:vAlign w:val="center"/>
          </w:tcPr>
          <w:p w14:paraId="5039AA01" w14:textId="77777777" w:rsidR="00D92D89" w:rsidRPr="004D5EAB" w:rsidRDefault="00D92D89" w:rsidP="009C483D">
            <w:pPr>
              <w:pStyle w:val="afe"/>
              <w:rPr>
                <w:sz w:val="28"/>
                <w:szCs w:val="28"/>
              </w:rPr>
            </w:pPr>
          </w:p>
        </w:tc>
        <w:tc>
          <w:tcPr>
            <w:tcW w:w="340" w:type="dxa"/>
            <w:vAlign w:val="center"/>
          </w:tcPr>
          <w:p w14:paraId="4F3BCAF8" w14:textId="77777777" w:rsidR="00D92D89" w:rsidRPr="004D5EAB" w:rsidRDefault="00D92D89" w:rsidP="009C483D">
            <w:pPr>
              <w:pStyle w:val="afe"/>
              <w:rPr>
                <w:sz w:val="28"/>
                <w:szCs w:val="28"/>
              </w:rPr>
            </w:pPr>
          </w:p>
        </w:tc>
        <w:tc>
          <w:tcPr>
            <w:tcW w:w="340" w:type="dxa"/>
            <w:vAlign w:val="center"/>
          </w:tcPr>
          <w:p w14:paraId="43E6676E" w14:textId="77777777" w:rsidR="00D92D89" w:rsidRPr="004D5EAB" w:rsidRDefault="00D92D89" w:rsidP="009C483D">
            <w:pPr>
              <w:pStyle w:val="afe"/>
              <w:snapToGrid w:val="0"/>
              <w:rPr>
                <w:sz w:val="28"/>
                <w:szCs w:val="28"/>
              </w:rPr>
            </w:pPr>
          </w:p>
        </w:tc>
        <w:tc>
          <w:tcPr>
            <w:tcW w:w="340" w:type="dxa"/>
            <w:vAlign w:val="center"/>
          </w:tcPr>
          <w:p w14:paraId="791AD0E8" w14:textId="77777777" w:rsidR="00D92D89" w:rsidRPr="004D5EAB" w:rsidRDefault="00D92D89" w:rsidP="009C483D">
            <w:pPr>
              <w:pStyle w:val="afe"/>
              <w:snapToGrid w:val="0"/>
              <w:rPr>
                <w:sz w:val="28"/>
                <w:szCs w:val="28"/>
              </w:rPr>
            </w:pPr>
          </w:p>
        </w:tc>
        <w:tc>
          <w:tcPr>
            <w:tcW w:w="340" w:type="dxa"/>
            <w:vAlign w:val="center"/>
          </w:tcPr>
          <w:p w14:paraId="14CD4E58" w14:textId="77777777" w:rsidR="00D92D89" w:rsidRPr="004D5EAB" w:rsidRDefault="00D92D89" w:rsidP="009C483D">
            <w:pPr>
              <w:pStyle w:val="afe"/>
              <w:snapToGrid w:val="0"/>
              <w:rPr>
                <w:sz w:val="28"/>
                <w:szCs w:val="28"/>
              </w:rPr>
            </w:pPr>
          </w:p>
        </w:tc>
        <w:tc>
          <w:tcPr>
            <w:tcW w:w="340" w:type="dxa"/>
            <w:vAlign w:val="center"/>
          </w:tcPr>
          <w:p w14:paraId="23433567" w14:textId="77777777" w:rsidR="00D92D89" w:rsidRPr="004D5EAB" w:rsidRDefault="00D92D89" w:rsidP="009C483D">
            <w:pPr>
              <w:pStyle w:val="afe"/>
              <w:snapToGrid w:val="0"/>
              <w:rPr>
                <w:sz w:val="28"/>
                <w:szCs w:val="28"/>
              </w:rPr>
            </w:pPr>
          </w:p>
        </w:tc>
        <w:tc>
          <w:tcPr>
            <w:tcW w:w="340" w:type="dxa"/>
            <w:vAlign w:val="center"/>
          </w:tcPr>
          <w:p w14:paraId="6464631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A397B4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3B7FE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7A5A4F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8B77E5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2768FD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78385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154AC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E2757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DC1CA9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85298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5977F8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053E0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42A864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6D96D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3FF85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A27EE3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8EA731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4D512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2E45C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38385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BD53E6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EC82AD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1F8AB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18580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F5F96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6ED89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B77D459"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6F1A3CB6"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4A55D1DD" w14:textId="77777777" w:rsidTr="00BE2976">
        <w:tc>
          <w:tcPr>
            <w:tcW w:w="852" w:type="dxa"/>
            <w:vAlign w:val="center"/>
          </w:tcPr>
          <w:p w14:paraId="4E1E06E7"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14</w:t>
            </w:r>
          </w:p>
        </w:tc>
        <w:tc>
          <w:tcPr>
            <w:tcW w:w="340" w:type="dxa"/>
            <w:vAlign w:val="center"/>
          </w:tcPr>
          <w:p w14:paraId="70FBA15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693CC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4D84B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8E96C4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DEC859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5CDAD8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85D17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C133B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E9045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592F5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78ED8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3C0E6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700990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CFA4ED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AF96F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40AF5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94973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7A12A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52ADCF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6D094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0A2FE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DB95F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A150CA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93606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4E5FAF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5D92A9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7430B4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13FC9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CDA18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2BB1AE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F04D03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B57B5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49A7E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BA0C1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36EFF1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3DC1D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041577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C4BF8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7F4755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8462F4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78F56E8"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3105E603"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32F58B1E" w14:textId="77777777" w:rsidTr="00BE2976">
        <w:trPr>
          <w:trHeight w:val="155"/>
        </w:trPr>
        <w:tc>
          <w:tcPr>
            <w:tcW w:w="852" w:type="dxa"/>
            <w:vAlign w:val="center"/>
          </w:tcPr>
          <w:p w14:paraId="5960DDC8"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15</w:t>
            </w:r>
          </w:p>
        </w:tc>
        <w:tc>
          <w:tcPr>
            <w:tcW w:w="340" w:type="dxa"/>
            <w:vAlign w:val="center"/>
          </w:tcPr>
          <w:p w14:paraId="74291AF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7FC89B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3C016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0FAB8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73460B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F6E297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387DF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44284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BC9AED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463F4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8F695A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D91CF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38E0A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0F7E5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6E023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576CD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F6654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98C02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D10136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C40BB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8031E8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AB7558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659A54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826E20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B9C75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02203D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FA2CC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9436F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0E754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B712A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54021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E0E94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61EFD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F3A8A3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3D4E63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900F4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6A75EC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DEBCA6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9C1215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2908D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44A161"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69EFE372"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20408D2B" w14:textId="77777777" w:rsidTr="00BE2976">
        <w:trPr>
          <w:trHeight w:val="155"/>
        </w:trPr>
        <w:tc>
          <w:tcPr>
            <w:tcW w:w="852" w:type="dxa"/>
            <w:vAlign w:val="center"/>
          </w:tcPr>
          <w:p w14:paraId="10E6DDA9" w14:textId="77777777" w:rsidR="00D92D89" w:rsidRPr="004D5EAB" w:rsidRDefault="00D92D89" w:rsidP="00D92D89">
            <w:pPr>
              <w:spacing w:after="0" w:line="240" w:lineRule="auto"/>
              <w:rPr>
                <w:rFonts w:ascii="Times New Roman" w:hAnsi="Times New Roman"/>
                <w:sz w:val="24"/>
                <w:szCs w:val="24"/>
                <w:lang w:val="uk-UA"/>
              </w:rPr>
            </w:pPr>
            <w:r w:rsidRPr="004D5EAB">
              <w:rPr>
                <w:rFonts w:ascii="Times New Roman" w:hAnsi="Times New Roman"/>
                <w:sz w:val="24"/>
                <w:szCs w:val="24"/>
                <w:lang w:val="uk-UA"/>
              </w:rPr>
              <w:t>ФК</w:t>
            </w:r>
            <w:r w:rsidRPr="004D5EAB">
              <w:rPr>
                <w:rFonts w:ascii="Times New Roman" w:hAnsi="Times New Roman"/>
                <w:sz w:val="24"/>
                <w:szCs w:val="24"/>
              </w:rPr>
              <w:t xml:space="preserve"> 16</w:t>
            </w:r>
          </w:p>
        </w:tc>
        <w:tc>
          <w:tcPr>
            <w:tcW w:w="340" w:type="dxa"/>
            <w:vAlign w:val="center"/>
          </w:tcPr>
          <w:p w14:paraId="03D2551F" w14:textId="77777777" w:rsidR="00D92D89" w:rsidRPr="004D5EAB" w:rsidRDefault="00D92D89" w:rsidP="009C483D">
            <w:pPr>
              <w:pStyle w:val="afe"/>
              <w:snapToGrid w:val="0"/>
              <w:rPr>
                <w:sz w:val="28"/>
                <w:szCs w:val="28"/>
              </w:rPr>
            </w:pPr>
          </w:p>
        </w:tc>
        <w:tc>
          <w:tcPr>
            <w:tcW w:w="340" w:type="dxa"/>
            <w:vAlign w:val="center"/>
          </w:tcPr>
          <w:p w14:paraId="371826A2" w14:textId="77777777" w:rsidR="00D92D89" w:rsidRPr="004D5EAB" w:rsidRDefault="00D92D89" w:rsidP="009C483D">
            <w:pPr>
              <w:pStyle w:val="afe"/>
              <w:snapToGrid w:val="0"/>
              <w:rPr>
                <w:sz w:val="28"/>
                <w:szCs w:val="28"/>
              </w:rPr>
            </w:pPr>
          </w:p>
        </w:tc>
        <w:tc>
          <w:tcPr>
            <w:tcW w:w="340" w:type="dxa"/>
            <w:vAlign w:val="center"/>
          </w:tcPr>
          <w:p w14:paraId="348EDA50" w14:textId="77777777" w:rsidR="00D92D89" w:rsidRPr="004D5EAB" w:rsidRDefault="00D92D89" w:rsidP="009C483D">
            <w:pPr>
              <w:pStyle w:val="afe"/>
              <w:snapToGrid w:val="0"/>
              <w:rPr>
                <w:sz w:val="28"/>
                <w:szCs w:val="28"/>
              </w:rPr>
            </w:pPr>
          </w:p>
        </w:tc>
        <w:tc>
          <w:tcPr>
            <w:tcW w:w="340" w:type="dxa"/>
            <w:vAlign w:val="center"/>
          </w:tcPr>
          <w:p w14:paraId="6759F126" w14:textId="77777777" w:rsidR="00D92D89" w:rsidRPr="004D5EAB" w:rsidRDefault="00D92D89" w:rsidP="009C483D">
            <w:pPr>
              <w:pStyle w:val="afe"/>
              <w:snapToGrid w:val="0"/>
              <w:rPr>
                <w:sz w:val="28"/>
                <w:szCs w:val="28"/>
              </w:rPr>
            </w:pPr>
          </w:p>
        </w:tc>
        <w:tc>
          <w:tcPr>
            <w:tcW w:w="340" w:type="dxa"/>
            <w:vAlign w:val="center"/>
          </w:tcPr>
          <w:p w14:paraId="00852097" w14:textId="77777777" w:rsidR="00D92D89" w:rsidRPr="004D5EAB" w:rsidRDefault="00D92D89" w:rsidP="009C483D">
            <w:pPr>
              <w:pStyle w:val="afe"/>
              <w:rPr>
                <w:sz w:val="28"/>
                <w:szCs w:val="28"/>
              </w:rPr>
            </w:pPr>
          </w:p>
        </w:tc>
        <w:tc>
          <w:tcPr>
            <w:tcW w:w="340" w:type="dxa"/>
            <w:vAlign w:val="center"/>
          </w:tcPr>
          <w:p w14:paraId="0E3FF5E8" w14:textId="77777777" w:rsidR="00D92D89" w:rsidRPr="004D5EAB" w:rsidRDefault="00D92D89" w:rsidP="009C483D">
            <w:pPr>
              <w:pStyle w:val="afe"/>
              <w:snapToGrid w:val="0"/>
              <w:rPr>
                <w:sz w:val="28"/>
                <w:szCs w:val="28"/>
              </w:rPr>
            </w:pPr>
          </w:p>
        </w:tc>
        <w:tc>
          <w:tcPr>
            <w:tcW w:w="340" w:type="dxa"/>
            <w:vAlign w:val="center"/>
          </w:tcPr>
          <w:p w14:paraId="46C98FD6" w14:textId="77777777" w:rsidR="00D92D89" w:rsidRPr="004D5EAB" w:rsidRDefault="00D92D89" w:rsidP="009C483D">
            <w:pPr>
              <w:pStyle w:val="afe"/>
              <w:snapToGrid w:val="0"/>
              <w:rPr>
                <w:sz w:val="28"/>
                <w:szCs w:val="28"/>
              </w:rPr>
            </w:pPr>
          </w:p>
        </w:tc>
        <w:tc>
          <w:tcPr>
            <w:tcW w:w="340" w:type="dxa"/>
            <w:vAlign w:val="center"/>
          </w:tcPr>
          <w:p w14:paraId="3D9FDFD1" w14:textId="77777777" w:rsidR="00D92D89" w:rsidRPr="004D5EAB" w:rsidRDefault="00D92D89" w:rsidP="009C483D">
            <w:pPr>
              <w:pStyle w:val="afe"/>
              <w:snapToGrid w:val="0"/>
              <w:rPr>
                <w:sz w:val="28"/>
                <w:szCs w:val="28"/>
              </w:rPr>
            </w:pPr>
          </w:p>
        </w:tc>
        <w:tc>
          <w:tcPr>
            <w:tcW w:w="340" w:type="dxa"/>
            <w:vAlign w:val="center"/>
          </w:tcPr>
          <w:p w14:paraId="395A39A1" w14:textId="77777777" w:rsidR="00D92D89" w:rsidRPr="004D5EAB" w:rsidRDefault="00D92D89" w:rsidP="009C483D">
            <w:pPr>
              <w:pStyle w:val="afe"/>
              <w:snapToGrid w:val="0"/>
              <w:rPr>
                <w:sz w:val="28"/>
                <w:szCs w:val="28"/>
              </w:rPr>
            </w:pPr>
          </w:p>
        </w:tc>
        <w:tc>
          <w:tcPr>
            <w:tcW w:w="340" w:type="dxa"/>
            <w:vAlign w:val="center"/>
          </w:tcPr>
          <w:p w14:paraId="5561B41F" w14:textId="77777777" w:rsidR="00D92D89" w:rsidRPr="004D5EAB" w:rsidRDefault="00D92D89" w:rsidP="009C483D">
            <w:pPr>
              <w:pStyle w:val="afe"/>
              <w:snapToGrid w:val="0"/>
              <w:rPr>
                <w:sz w:val="28"/>
                <w:szCs w:val="28"/>
              </w:rPr>
            </w:pPr>
          </w:p>
        </w:tc>
        <w:tc>
          <w:tcPr>
            <w:tcW w:w="340" w:type="dxa"/>
            <w:vAlign w:val="center"/>
          </w:tcPr>
          <w:p w14:paraId="2047F2EA" w14:textId="77777777" w:rsidR="00D92D89" w:rsidRPr="004D5EAB" w:rsidRDefault="00D92D89" w:rsidP="009C483D">
            <w:pPr>
              <w:pStyle w:val="afe"/>
              <w:snapToGrid w:val="0"/>
              <w:rPr>
                <w:sz w:val="28"/>
                <w:szCs w:val="28"/>
              </w:rPr>
            </w:pPr>
          </w:p>
        </w:tc>
        <w:tc>
          <w:tcPr>
            <w:tcW w:w="340" w:type="dxa"/>
            <w:vAlign w:val="center"/>
          </w:tcPr>
          <w:p w14:paraId="033EB2D5" w14:textId="77777777" w:rsidR="00D92D89" w:rsidRPr="004D5EAB" w:rsidRDefault="00D92D89" w:rsidP="009C483D">
            <w:pPr>
              <w:pStyle w:val="afe"/>
              <w:snapToGrid w:val="0"/>
              <w:rPr>
                <w:sz w:val="28"/>
                <w:szCs w:val="28"/>
              </w:rPr>
            </w:pPr>
          </w:p>
        </w:tc>
        <w:tc>
          <w:tcPr>
            <w:tcW w:w="340" w:type="dxa"/>
            <w:vAlign w:val="center"/>
          </w:tcPr>
          <w:p w14:paraId="175F5538" w14:textId="77777777" w:rsidR="00D92D89" w:rsidRPr="004D5EAB" w:rsidRDefault="00D92D89" w:rsidP="009C483D">
            <w:pPr>
              <w:pStyle w:val="afe"/>
              <w:snapToGrid w:val="0"/>
              <w:rPr>
                <w:sz w:val="28"/>
                <w:szCs w:val="28"/>
              </w:rPr>
            </w:pPr>
          </w:p>
        </w:tc>
        <w:tc>
          <w:tcPr>
            <w:tcW w:w="340" w:type="dxa"/>
            <w:vAlign w:val="center"/>
          </w:tcPr>
          <w:p w14:paraId="3F5515E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35C6C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17E9A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06AB2D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5A899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5C356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796CF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D55EA3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407197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F67FF9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C5CB4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153BB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9FAC4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A1C5E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316CF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2EB90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7CB48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25B03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E5EF2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D13AF9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744DFB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8476CD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27232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7CB86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BC3A5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15ED8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46EF9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619A78"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5D6FACAF"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4D5EAB" w:rsidRPr="004D5EAB" w14:paraId="2BB9BC1E" w14:textId="77777777" w:rsidTr="00BE2976">
        <w:trPr>
          <w:trHeight w:val="155"/>
        </w:trPr>
        <w:tc>
          <w:tcPr>
            <w:tcW w:w="852" w:type="dxa"/>
            <w:shd w:val="clear" w:color="auto" w:fill="auto"/>
            <w:vAlign w:val="center"/>
          </w:tcPr>
          <w:p w14:paraId="5415918B" w14:textId="70191B72" w:rsidR="004D5EAB" w:rsidRPr="004D5EAB" w:rsidRDefault="004D5EAB" w:rsidP="004D5EAB">
            <w:pPr>
              <w:spacing w:after="0" w:line="240" w:lineRule="auto"/>
              <w:rPr>
                <w:rFonts w:ascii="Times New Roman" w:hAnsi="Times New Roman"/>
                <w:sz w:val="24"/>
                <w:szCs w:val="24"/>
                <w:lang w:val="uk-UA"/>
              </w:rPr>
            </w:pPr>
            <w:r w:rsidRPr="004D5EAB">
              <w:rPr>
                <w:rFonts w:ascii="Times New Roman" w:hAnsi="Times New Roman"/>
                <w:sz w:val="24"/>
                <w:szCs w:val="24"/>
                <w:lang w:val="uk-UA"/>
              </w:rPr>
              <w:t>ФК 17</w:t>
            </w:r>
          </w:p>
        </w:tc>
        <w:tc>
          <w:tcPr>
            <w:tcW w:w="340" w:type="dxa"/>
            <w:shd w:val="clear" w:color="auto" w:fill="auto"/>
            <w:vAlign w:val="center"/>
          </w:tcPr>
          <w:p w14:paraId="5A7D7269" w14:textId="77777777" w:rsidR="004D5EAB" w:rsidRPr="004D5EAB" w:rsidRDefault="004D5EAB" w:rsidP="004D5EAB">
            <w:pPr>
              <w:pStyle w:val="afe"/>
              <w:snapToGrid w:val="0"/>
              <w:rPr>
                <w:sz w:val="28"/>
                <w:szCs w:val="28"/>
              </w:rPr>
            </w:pPr>
          </w:p>
        </w:tc>
        <w:tc>
          <w:tcPr>
            <w:tcW w:w="340" w:type="dxa"/>
            <w:shd w:val="clear" w:color="auto" w:fill="auto"/>
            <w:vAlign w:val="center"/>
          </w:tcPr>
          <w:p w14:paraId="199B1C16" w14:textId="77777777" w:rsidR="004D5EAB" w:rsidRPr="004D5EAB" w:rsidRDefault="004D5EAB" w:rsidP="004D5EAB">
            <w:pPr>
              <w:pStyle w:val="afe"/>
              <w:snapToGrid w:val="0"/>
              <w:rPr>
                <w:sz w:val="28"/>
                <w:szCs w:val="28"/>
              </w:rPr>
            </w:pPr>
          </w:p>
        </w:tc>
        <w:tc>
          <w:tcPr>
            <w:tcW w:w="340" w:type="dxa"/>
            <w:shd w:val="clear" w:color="auto" w:fill="auto"/>
            <w:vAlign w:val="center"/>
          </w:tcPr>
          <w:p w14:paraId="6E9127B8" w14:textId="77777777" w:rsidR="004D5EAB" w:rsidRPr="004D5EAB" w:rsidRDefault="004D5EAB" w:rsidP="004D5EAB">
            <w:pPr>
              <w:pStyle w:val="afe"/>
              <w:snapToGrid w:val="0"/>
              <w:rPr>
                <w:sz w:val="28"/>
                <w:szCs w:val="28"/>
              </w:rPr>
            </w:pPr>
          </w:p>
        </w:tc>
        <w:tc>
          <w:tcPr>
            <w:tcW w:w="340" w:type="dxa"/>
            <w:shd w:val="clear" w:color="auto" w:fill="auto"/>
            <w:vAlign w:val="center"/>
          </w:tcPr>
          <w:p w14:paraId="51ADB2BB" w14:textId="77777777" w:rsidR="004D5EAB" w:rsidRPr="004D5EAB" w:rsidRDefault="004D5EAB" w:rsidP="004D5EAB">
            <w:pPr>
              <w:pStyle w:val="afe"/>
              <w:snapToGrid w:val="0"/>
              <w:rPr>
                <w:sz w:val="28"/>
                <w:szCs w:val="28"/>
              </w:rPr>
            </w:pPr>
          </w:p>
        </w:tc>
        <w:tc>
          <w:tcPr>
            <w:tcW w:w="340" w:type="dxa"/>
            <w:shd w:val="clear" w:color="auto" w:fill="auto"/>
            <w:vAlign w:val="center"/>
          </w:tcPr>
          <w:p w14:paraId="0FAE9790" w14:textId="77777777" w:rsidR="004D5EAB" w:rsidRPr="004D5EAB" w:rsidRDefault="004D5EAB" w:rsidP="004D5EAB">
            <w:pPr>
              <w:pStyle w:val="afe"/>
              <w:rPr>
                <w:sz w:val="28"/>
                <w:szCs w:val="28"/>
              </w:rPr>
            </w:pPr>
          </w:p>
        </w:tc>
        <w:tc>
          <w:tcPr>
            <w:tcW w:w="340" w:type="dxa"/>
            <w:shd w:val="clear" w:color="auto" w:fill="auto"/>
            <w:vAlign w:val="center"/>
          </w:tcPr>
          <w:p w14:paraId="37F92ACE" w14:textId="7AEF7007" w:rsidR="004D5EAB" w:rsidRPr="004D5EAB" w:rsidRDefault="004D5EAB" w:rsidP="004D5EAB">
            <w:pPr>
              <w:pStyle w:val="afe"/>
              <w:snapToGrid w:val="0"/>
              <w:jc w:val="center"/>
              <w:rPr>
                <w:sz w:val="28"/>
                <w:szCs w:val="28"/>
              </w:rPr>
            </w:pPr>
            <w:r w:rsidRPr="004D5EAB">
              <w:rPr>
                <w:sz w:val="28"/>
                <w:szCs w:val="28"/>
              </w:rPr>
              <w:t>.</w:t>
            </w:r>
          </w:p>
        </w:tc>
        <w:tc>
          <w:tcPr>
            <w:tcW w:w="340" w:type="dxa"/>
            <w:shd w:val="clear" w:color="auto" w:fill="auto"/>
            <w:vAlign w:val="center"/>
          </w:tcPr>
          <w:p w14:paraId="6CEC0337" w14:textId="77777777" w:rsidR="004D5EAB" w:rsidRPr="004D5EAB" w:rsidRDefault="004D5EAB" w:rsidP="004D5EAB">
            <w:pPr>
              <w:pStyle w:val="afe"/>
              <w:snapToGrid w:val="0"/>
              <w:rPr>
                <w:sz w:val="28"/>
                <w:szCs w:val="28"/>
              </w:rPr>
            </w:pPr>
          </w:p>
        </w:tc>
        <w:tc>
          <w:tcPr>
            <w:tcW w:w="340" w:type="dxa"/>
            <w:shd w:val="clear" w:color="auto" w:fill="auto"/>
            <w:vAlign w:val="center"/>
          </w:tcPr>
          <w:p w14:paraId="354441C7" w14:textId="77777777" w:rsidR="004D5EAB" w:rsidRPr="004D5EAB" w:rsidRDefault="004D5EAB" w:rsidP="004D5EAB">
            <w:pPr>
              <w:pStyle w:val="afe"/>
              <w:snapToGrid w:val="0"/>
              <w:rPr>
                <w:sz w:val="28"/>
                <w:szCs w:val="28"/>
              </w:rPr>
            </w:pPr>
          </w:p>
        </w:tc>
        <w:tc>
          <w:tcPr>
            <w:tcW w:w="340" w:type="dxa"/>
            <w:shd w:val="clear" w:color="auto" w:fill="auto"/>
            <w:vAlign w:val="center"/>
          </w:tcPr>
          <w:p w14:paraId="169C3F3F" w14:textId="77777777" w:rsidR="004D5EAB" w:rsidRPr="004D5EAB" w:rsidRDefault="004D5EAB" w:rsidP="004D5EAB">
            <w:pPr>
              <w:pStyle w:val="afe"/>
              <w:snapToGrid w:val="0"/>
              <w:rPr>
                <w:sz w:val="28"/>
                <w:szCs w:val="28"/>
              </w:rPr>
            </w:pPr>
          </w:p>
        </w:tc>
        <w:tc>
          <w:tcPr>
            <w:tcW w:w="340" w:type="dxa"/>
            <w:shd w:val="clear" w:color="auto" w:fill="auto"/>
            <w:vAlign w:val="center"/>
          </w:tcPr>
          <w:p w14:paraId="03330019" w14:textId="77777777" w:rsidR="004D5EAB" w:rsidRPr="004D5EAB" w:rsidRDefault="004D5EAB" w:rsidP="004D5EAB">
            <w:pPr>
              <w:pStyle w:val="afe"/>
              <w:snapToGrid w:val="0"/>
              <w:rPr>
                <w:sz w:val="28"/>
                <w:szCs w:val="28"/>
              </w:rPr>
            </w:pPr>
          </w:p>
        </w:tc>
        <w:tc>
          <w:tcPr>
            <w:tcW w:w="340" w:type="dxa"/>
            <w:shd w:val="clear" w:color="auto" w:fill="auto"/>
            <w:vAlign w:val="center"/>
          </w:tcPr>
          <w:p w14:paraId="56977900" w14:textId="1A3C0493" w:rsidR="004D5EAB" w:rsidRPr="004D5EAB" w:rsidRDefault="004D5EAB" w:rsidP="004D5EAB">
            <w:pPr>
              <w:pStyle w:val="afe"/>
              <w:snapToGrid w:val="0"/>
              <w:rPr>
                <w:sz w:val="28"/>
                <w:szCs w:val="28"/>
              </w:rPr>
            </w:pPr>
            <w:r w:rsidRPr="004D5EAB">
              <w:rPr>
                <w:sz w:val="28"/>
                <w:szCs w:val="28"/>
              </w:rPr>
              <w:t>.</w:t>
            </w:r>
          </w:p>
        </w:tc>
        <w:tc>
          <w:tcPr>
            <w:tcW w:w="340" w:type="dxa"/>
            <w:shd w:val="clear" w:color="auto" w:fill="auto"/>
            <w:vAlign w:val="center"/>
          </w:tcPr>
          <w:p w14:paraId="0C09DE81" w14:textId="77777777" w:rsidR="004D5EAB" w:rsidRPr="004D5EAB" w:rsidRDefault="004D5EAB" w:rsidP="004D5EAB">
            <w:pPr>
              <w:pStyle w:val="afe"/>
              <w:snapToGrid w:val="0"/>
              <w:rPr>
                <w:sz w:val="28"/>
                <w:szCs w:val="28"/>
              </w:rPr>
            </w:pPr>
          </w:p>
        </w:tc>
        <w:tc>
          <w:tcPr>
            <w:tcW w:w="340" w:type="dxa"/>
            <w:shd w:val="clear" w:color="auto" w:fill="auto"/>
            <w:vAlign w:val="center"/>
          </w:tcPr>
          <w:p w14:paraId="71A9BBC0" w14:textId="77777777" w:rsidR="004D5EAB" w:rsidRPr="004D5EAB" w:rsidRDefault="004D5EAB" w:rsidP="004D5EAB">
            <w:pPr>
              <w:pStyle w:val="afe"/>
              <w:snapToGrid w:val="0"/>
              <w:rPr>
                <w:sz w:val="28"/>
                <w:szCs w:val="28"/>
              </w:rPr>
            </w:pPr>
          </w:p>
        </w:tc>
        <w:tc>
          <w:tcPr>
            <w:tcW w:w="340" w:type="dxa"/>
            <w:shd w:val="clear" w:color="auto" w:fill="auto"/>
            <w:vAlign w:val="center"/>
          </w:tcPr>
          <w:p w14:paraId="17949A21"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3AE9B4B0"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32C58F77"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601DA5AA" w14:textId="40E4738F"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6C695800"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2061F1C3"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68847FC2" w14:textId="5722CF0F"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3E261EFA"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577F2D11"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44F0D39F" w14:textId="7B89CCF5"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65F34A8F" w14:textId="7088C5B7"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41803AF2" w14:textId="4A160147"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6F623E70"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27023770"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1B159B22"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26ED19DB"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7105AA5E"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0165C0C1"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37A04F1B" w14:textId="250E22E1"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1C0791FC"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697820F3"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4094F127" w14:textId="2080A26A"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2CF44E12" w14:textId="7E5AC30C"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3363C768" w14:textId="7AF995EC"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15E5A378" w14:textId="53F97498"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25BCFF66" w14:textId="23FAE0C9"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5E9EA67F" w14:textId="6A8E3245"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07664A0E" w14:textId="6C2B6432" w:rsidR="004D5EAB" w:rsidRPr="004D5EAB" w:rsidRDefault="004D5EAB" w:rsidP="004D5EAB">
            <w:pPr>
              <w:spacing w:after="0" w:line="240" w:lineRule="auto"/>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7A33AE7C" w14:textId="57AFB7EA" w:rsidR="004D5EAB" w:rsidRPr="004D5EAB" w:rsidRDefault="004D5EAB" w:rsidP="004D5EAB">
            <w:pPr>
              <w:spacing w:after="0" w:line="240" w:lineRule="auto"/>
              <w:rPr>
                <w:rFonts w:ascii="Times New Roman" w:hAnsi="Times New Roman"/>
                <w:sz w:val="28"/>
                <w:szCs w:val="28"/>
              </w:rPr>
            </w:pPr>
            <w:r w:rsidRPr="004D5EAB">
              <w:rPr>
                <w:rFonts w:ascii="Times New Roman" w:hAnsi="Times New Roman"/>
                <w:sz w:val="28"/>
                <w:szCs w:val="28"/>
              </w:rPr>
              <w:t>.</w:t>
            </w:r>
          </w:p>
        </w:tc>
      </w:tr>
    </w:tbl>
    <w:p w14:paraId="67746B0F" w14:textId="77777777" w:rsidR="000E330A" w:rsidRPr="004D5EAB" w:rsidRDefault="000E330A" w:rsidP="00007768">
      <w:pPr>
        <w:spacing w:after="0" w:line="240" w:lineRule="auto"/>
        <w:rPr>
          <w:sz w:val="28"/>
          <w:szCs w:val="28"/>
        </w:rPr>
      </w:pPr>
    </w:p>
    <w:p w14:paraId="783C0061" w14:textId="77777777" w:rsidR="000E330A" w:rsidRPr="004D5EAB" w:rsidRDefault="000E330A" w:rsidP="006936E6"/>
    <w:p w14:paraId="30E77297" w14:textId="77777777" w:rsidR="000E330A" w:rsidRPr="004D5EAB" w:rsidRDefault="000E330A" w:rsidP="006936E6">
      <w:pPr>
        <w:jc w:val="center"/>
        <w:rPr>
          <w:rFonts w:cs="Calibri"/>
          <w:b/>
          <w:sz w:val="28"/>
          <w:szCs w:val="28"/>
        </w:rPr>
        <w:sectPr w:rsidR="000E330A" w:rsidRPr="004D5EAB" w:rsidSect="000539B2">
          <w:headerReference w:type="even" r:id="rId36"/>
          <w:headerReference w:type="default" r:id="rId37"/>
          <w:footerReference w:type="even" r:id="rId38"/>
          <w:footerReference w:type="default" r:id="rId39"/>
          <w:headerReference w:type="first" r:id="rId40"/>
          <w:footerReference w:type="first" r:id="rId41"/>
          <w:pgSz w:w="16838" w:h="11906" w:orient="landscape"/>
          <w:pgMar w:top="851" w:right="851" w:bottom="851" w:left="851" w:header="708" w:footer="408" w:gutter="0"/>
          <w:cols w:space="720"/>
          <w:docGrid w:linePitch="600" w:charSpace="32768"/>
        </w:sectPr>
      </w:pPr>
      <w:bookmarkStart w:id="18" w:name="__DdeLink__230_1949964595"/>
    </w:p>
    <w:p w14:paraId="3A23CD51" w14:textId="77777777" w:rsidR="000E330A" w:rsidRPr="004D5EAB" w:rsidRDefault="000E330A" w:rsidP="006936E6">
      <w:pPr>
        <w:spacing w:after="0" w:line="257" w:lineRule="auto"/>
        <w:jc w:val="center"/>
        <w:rPr>
          <w:rFonts w:ascii="Times New Roman" w:hAnsi="Times New Roman"/>
          <w:sz w:val="28"/>
          <w:szCs w:val="28"/>
          <w:lang w:val="ru-RU"/>
        </w:rPr>
      </w:pPr>
      <w:bookmarkStart w:id="19" w:name="__DdeLink__383_1949964595"/>
      <w:bookmarkEnd w:id="18"/>
      <w:r w:rsidRPr="004D5EAB">
        <w:rPr>
          <w:rFonts w:ascii="Times New Roman" w:hAnsi="Times New Roman"/>
          <w:b/>
          <w:sz w:val="28"/>
          <w:szCs w:val="28"/>
          <w:lang w:val="ru-RU"/>
        </w:rPr>
        <w:lastRenderedPageBreak/>
        <w:t>9. Матриця відповідності компонентів освітньої програми програмним результатам навчання</w:t>
      </w:r>
    </w:p>
    <w:bookmarkEnd w:id="19"/>
    <w:tbl>
      <w:tblPr>
        <w:tblW w:w="152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2"/>
        <w:gridCol w:w="340"/>
        <w:gridCol w:w="340"/>
        <w:gridCol w:w="340"/>
        <w:gridCol w:w="340"/>
        <w:gridCol w:w="340"/>
        <w:gridCol w:w="340"/>
        <w:gridCol w:w="340"/>
        <w:gridCol w:w="340"/>
        <w:gridCol w:w="340"/>
        <w:gridCol w:w="340"/>
        <w:gridCol w:w="340"/>
        <w:gridCol w:w="340"/>
        <w:gridCol w:w="340"/>
        <w:gridCol w:w="340"/>
        <w:gridCol w:w="340"/>
        <w:gridCol w:w="33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92D89" w:rsidRPr="004D5EAB" w14:paraId="53E55D34" w14:textId="77777777" w:rsidTr="00BE2976">
        <w:trPr>
          <w:cantSplit/>
          <w:trHeight w:val="929"/>
        </w:trPr>
        <w:tc>
          <w:tcPr>
            <w:tcW w:w="992" w:type="dxa"/>
            <w:vAlign w:val="center"/>
          </w:tcPr>
          <w:p w14:paraId="30D778BF" w14:textId="77777777" w:rsidR="00D92D89" w:rsidRPr="004D5EAB" w:rsidRDefault="00D92D89" w:rsidP="00F2370A">
            <w:pPr>
              <w:pStyle w:val="afe"/>
              <w:snapToGrid w:val="0"/>
              <w:jc w:val="center"/>
              <w:rPr>
                <w:sz w:val="18"/>
                <w:szCs w:val="18"/>
              </w:rPr>
            </w:pPr>
          </w:p>
        </w:tc>
        <w:tc>
          <w:tcPr>
            <w:tcW w:w="340" w:type="dxa"/>
            <w:textDirection w:val="btLr"/>
            <w:vAlign w:val="center"/>
          </w:tcPr>
          <w:p w14:paraId="554003D0" w14:textId="77777777" w:rsidR="00D92D89" w:rsidRPr="004D5EAB" w:rsidRDefault="00D92D89" w:rsidP="00F2370A">
            <w:pPr>
              <w:pStyle w:val="afe"/>
              <w:ind w:left="113" w:right="113"/>
              <w:jc w:val="center"/>
              <w:rPr>
                <w:sz w:val="16"/>
                <w:szCs w:val="16"/>
              </w:rPr>
            </w:pPr>
            <w:bookmarkStart w:id="20" w:name="__DdeLink__52_194996459511"/>
            <w:r w:rsidRPr="004D5EAB">
              <w:rPr>
                <w:sz w:val="16"/>
                <w:szCs w:val="16"/>
              </w:rPr>
              <w:t>ОК 1.1</w:t>
            </w:r>
            <w:bookmarkEnd w:id="20"/>
          </w:p>
        </w:tc>
        <w:tc>
          <w:tcPr>
            <w:tcW w:w="340" w:type="dxa"/>
            <w:textDirection w:val="btLr"/>
            <w:vAlign w:val="center"/>
          </w:tcPr>
          <w:p w14:paraId="13DF26E5" w14:textId="77777777" w:rsidR="00D92D89" w:rsidRPr="004D5EAB" w:rsidRDefault="00D92D89" w:rsidP="00F2370A">
            <w:pPr>
              <w:pStyle w:val="afe"/>
              <w:ind w:left="113" w:right="113"/>
              <w:jc w:val="center"/>
              <w:rPr>
                <w:sz w:val="16"/>
                <w:szCs w:val="16"/>
              </w:rPr>
            </w:pPr>
            <w:r w:rsidRPr="004D5EAB">
              <w:rPr>
                <w:sz w:val="16"/>
                <w:szCs w:val="16"/>
              </w:rPr>
              <w:t>ОК 1.2</w:t>
            </w:r>
          </w:p>
        </w:tc>
        <w:tc>
          <w:tcPr>
            <w:tcW w:w="340" w:type="dxa"/>
            <w:textDirection w:val="btLr"/>
            <w:vAlign w:val="center"/>
          </w:tcPr>
          <w:p w14:paraId="72E3DAFB" w14:textId="77777777" w:rsidR="00D92D89" w:rsidRPr="004D5EAB" w:rsidRDefault="00D92D89" w:rsidP="00F2370A">
            <w:pPr>
              <w:pStyle w:val="afe"/>
              <w:ind w:left="113" w:right="113"/>
              <w:jc w:val="center"/>
              <w:rPr>
                <w:sz w:val="16"/>
                <w:szCs w:val="16"/>
              </w:rPr>
            </w:pPr>
            <w:r w:rsidRPr="004D5EAB">
              <w:rPr>
                <w:sz w:val="16"/>
                <w:szCs w:val="16"/>
              </w:rPr>
              <w:t>ОК 1.3</w:t>
            </w:r>
          </w:p>
        </w:tc>
        <w:tc>
          <w:tcPr>
            <w:tcW w:w="340" w:type="dxa"/>
            <w:textDirection w:val="btLr"/>
            <w:vAlign w:val="center"/>
          </w:tcPr>
          <w:p w14:paraId="2A54CD70" w14:textId="77777777" w:rsidR="00D92D89" w:rsidRPr="004D5EAB" w:rsidRDefault="00D92D89" w:rsidP="00F2370A">
            <w:pPr>
              <w:pStyle w:val="afe"/>
              <w:ind w:left="113" w:right="113"/>
              <w:jc w:val="center"/>
              <w:rPr>
                <w:sz w:val="16"/>
                <w:szCs w:val="16"/>
              </w:rPr>
            </w:pPr>
            <w:r w:rsidRPr="004D5EAB">
              <w:rPr>
                <w:sz w:val="16"/>
                <w:szCs w:val="16"/>
              </w:rPr>
              <w:t>ОК 1.4</w:t>
            </w:r>
          </w:p>
        </w:tc>
        <w:tc>
          <w:tcPr>
            <w:tcW w:w="340" w:type="dxa"/>
            <w:textDirection w:val="btLr"/>
            <w:vAlign w:val="center"/>
          </w:tcPr>
          <w:p w14:paraId="125A1E14" w14:textId="77777777" w:rsidR="00D92D89" w:rsidRPr="004D5EAB" w:rsidRDefault="00D92D89" w:rsidP="00F2370A">
            <w:pPr>
              <w:pStyle w:val="afe"/>
              <w:ind w:left="113" w:right="113"/>
              <w:jc w:val="center"/>
              <w:rPr>
                <w:sz w:val="16"/>
                <w:szCs w:val="16"/>
              </w:rPr>
            </w:pPr>
            <w:r w:rsidRPr="004D5EAB">
              <w:rPr>
                <w:sz w:val="16"/>
                <w:szCs w:val="16"/>
              </w:rPr>
              <w:t>ОК 1.5</w:t>
            </w:r>
          </w:p>
        </w:tc>
        <w:tc>
          <w:tcPr>
            <w:tcW w:w="340" w:type="dxa"/>
            <w:textDirection w:val="btLr"/>
            <w:vAlign w:val="center"/>
          </w:tcPr>
          <w:p w14:paraId="26409752" w14:textId="77777777" w:rsidR="00D92D89" w:rsidRPr="004D5EAB" w:rsidRDefault="00D92D89" w:rsidP="00F2370A">
            <w:pPr>
              <w:pStyle w:val="afe"/>
              <w:ind w:left="113" w:right="113"/>
              <w:jc w:val="center"/>
              <w:rPr>
                <w:sz w:val="16"/>
                <w:szCs w:val="16"/>
              </w:rPr>
            </w:pPr>
            <w:r w:rsidRPr="004D5EAB">
              <w:rPr>
                <w:sz w:val="16"/>
                <w:szCs w:val="16"/>
              </w:rPr>
              <w:t>ОК 1.6</w:t>
            </w:r>
          </w:p>
        </w:tc>
        <w:tc>
          <w:tcPr>
            <w:tcW w:w="340" w:type="dxa"/>
            <w:textDirection w:val="btLr"/>
            <w:vAlign w:val="center"/>
          </w:tcPr>
          <w:p w14:paraId="16F9E528" w14:textId="77777777" w:rsidR="00D92D89" w:rsidRPr="004D5EAB" w:rsidRDefault="00D92D89" w:rsidP="00F2370A">
            <w:pPr>
              <w:pStyle w:val="afe"/>
              <w:ind w:left="113" w:right="113"/>
              <w:jc w:val="center"/>
              <w:rPr>
                <w:sz w:val="16"/>
                <w:szCs w:val="16"/>
              </w:rPr>
            </w:pPr>
            <w:r w:rsidRPr="004D5EAB">
              <w:rPr>
                <w:sz w:val="16"/>
                <w:szCs w:val="16"/>
              </w:rPr>
              <w:t>ОК 1.7</w:t>
            </w:r>
          </w:p>
        </w:tc>
        <w:tc>
          <w:tcPr>
            <w:tcW w:w="340" w:type="dxa"/>
            <w:textDirection w:val="btLr"/>
            <w:vAlign w:val="center"/>
          </w:tcPr>
          <w:p w14:paraId="0BD8E422" w14:textId="77777777" w:rsidR="00D92D89" w:rsidRPr="004D5EAB" w:rsidRDefault="00D92D89" w:rsidP="00F2370A">
            <w:pPr>
              <w:pStyle w:val="afe"/>
              <w:ind w:left="113" w:right="113"/>
              <w:jc w:val="center"/>
              <w:rPr>
                <w:sz w:val="16"/>
                <w:szCs w:val="16"/>
              </w:rPr>
            </w:pPr>
            <w:r w:rsidRPr="004D5EAB">
              <w:rPr>
                <w:sz w:val="16"/>
                <w:szCs w:val="16"/>
              </w:rPr>
              <w:t>ОК 1.8</w:t>
            </w:r>
          </w:p>
        </w:tc>
        <w:tc>
          <w:tcPr>
            <w:tcW w:w="340" w:type="dxa"/>
            <w:textDirection w:val="btLr"/>
            <w:vAlign w:val="center"/>
          </w:tcPr>
          <w:p w14:paraId="1AB4B376" w14:textId="77777777" w:rsidR="00D92D89" w:rsidRPr="004D5EAB" w:rsidRDefault="00D92D89" w:rsidP="00F2370A">
            <w:pPr>
              <w:pStyle w:val="afe"/>
              <w:ind w:left="113" w:right="113"/>
              <w:jc w:val="center"/>
              <w:rPr>
                <w:sz w:val="16"/>
                <w:szCs w:val="16"/>
              </w:rPr>
            </w:pPr>
            <w:r w:rsidRPr="004D5EAB">
              <w:rPr>
                <w:sz w:val="16"/>
                <w:szCs w:val="16"/>
              </w:rPr>
              <w:t>ОК 1.9</w:t>
            </w:r>
          </w:p>
        </w:tc>
        <w:tc>
          <w:tcPr>
            <w:tcW w:w="340" w:type="dxa"/>
            <w:textDirection w:val="btLr"/>
            <w:vAlign w:val="center"/>
          </w:tcPr>
          <w:p w14:paraId="215577CE" w14:textId="77777777" w:rsidR="00D92D89" w:rsidRPr="004D5EAB" w:rsidRDefault="00D92D89" w:rsidP="00F2370A">
            <w:pPr>
              <w:pStyle w:val="afe"/>
              <w:ind w:left="113" w:right="113"/>
              <w:jc w:val="center"/>
              <w:rPr>
                <w:sz w:val="16"/>
                <w:szCs w:val="16"/>
              </w:rPr>
            </w:pPr>
            <w:r w:rsidRPr="004D5EAB">
              <w:rPr>
                <w:sz w:val="16"/>
                <w:szCs w:val="16"/>
              </w:rPr>
              <w:t>ОК 1.10</w:t>
            </w:r>
          </w:p>
        </w:tc>
        <w:tc>
          <w:tcPr>
            <w:tcW w:w="340" w:type="dxa"/>
            <w:textDirection w:val="btLr"/>
            <w:vAlign w:val="center"/>
          </w:tcPr>
          <w:p w14:paraId="66E1EDAE" w14:textId="77777777" w:rsidR="00D92D89" w:rsidRPr="004D5EAB" w:rsidRDefault="00D92D89" w:rsidP="00F2370A">
            <w:pPr>
              <w:pStyle w:val="afe"/>
              <w:ind w:left="113" w:right="113"/>
              <w:jc w:val="center"/>
              <w:rPr>
                <w:sz w:val="16"/>
                <w:szCs w:val="16"/>
              </w:rPr>
            </w:pPr>
            <w:r w:rsidRPr="004D5EAB">
              <w:rPr>
                <w:sz w:val="16"/>
                <w:szCs w:val="16"/>
              </w:rPr>
              <w:t>ОК 1.11</w:t>
            </w:r>
          </w:p>
        </w:tc>
        <w:tc>
          <w:tcPr>
            <w:tcW w:w="340" w:type="dxa"/>
            <w:textDirection w:val="btLr"/>
            <w:vAlign w:val="center"/>
          </w:tcPr>
          <w:p w14:paraId="04680FDF" w14:textId="77777777" w:rsidR="00D92D89" w:rsidRPr="004D5EAB" w:rsidRDefault="00D92D89" w:rsidP="00F2370A">
            <w:pPr>
              <w:pStyle w:val="afe"/>
              <w:ind w:left="113" w:right="113"/>
              <w:jc w:val="center"/>
              <w:rPr>
                <w:sz w:val="16"/>
                <w:szCs w:val="16"/>
              </w:rPr>
            </w:pPr>
            <w:r w:rsidRPr="004D5EAB">
              <w:rPr>
                <w:sz w:val="16"/>
                <w:szCs w:val="16"/>
              </w:rPr>
              <w:t>ОК 1.12</w:t>
            </w:r>
          </w:p>
        </w:tc>
        <w:tc>
          <w:tcPr>
            <w:tcW w:w="340" w:type="dxa"/>
            <w:textDirection w:val="btLr"/>
            <w:vAlign w:val="center"/>
          </w:tcPr>
          <w:p w14:paraId="27358174" w14:textId="77777777" w:rsidR="00D92D89" w:rsidRPr="004D5EAB" w:rsidRDefault="00D92D89" w:rsidP="00F2370A">
            <w:pPr>
              <w:pStyle w:val="afe"/>
              <w:ind w:left="113" w:right="113"/>
              <w:jc w:val="center"/>
              <w:rPr>
                <w:sz w:val="16"/>
                <w:szCs w:val="16"/>
              </w:rPr>
            </w:pPr>
            <w:r w:rsidRPr="004D5EAB">
              <w:rPr>
                <w:sz w:val="16"/>
                <w:szCs w:val="16"/>
              </w:rPr>
              <w:t>ОК 1.13</w:t>
            </w:r>
          </w:p>
        </w:tc>
        <w:tc>
          <w:tcPr>
            <w:tcW w:w="340" w:type="dxa"/>
            <w:textDirection w:val="btLr"/>
            <w:vAlign w:val="center"/>
          </w:tcPr>
          <w:p w14:paraId="4AB415C2" w14:textId="77777777" w:rsidR="00D92D89" w:rsidRPr="004D5EAB" w:rsidRDefault="00D92D89" w:rsidP="00F2370A">
            <w:pPr>
              <w:pStyle w:val="afe"/>
              <w:ind w:left="113" w:right="113"/>
              <w:jc w:val="center"/>
              <w:rPr>
                <w:sz w:val="16"/>
                <w:szCs w:val="16"/>
              </w:rPr>
            </w:pPr>
            <w:r w:rsidRPr="004D5EAB">
              <w:rPr>
                <w:sz w:val="16"/>
                <w:szCs w:val="16"/>
              </w:rPr>
              <w:t>ОК 1.14</w:t>
            </w:r>
          </w:p>
        </w:tc>
        <w:tc>
          <w:tcPr>
            <w:tcW w:w="340" w:type="dxa"/>
            <w:textDirection w:val="btLr"/>
            <w:vAlign w:val="center"/>
          </w:tcPr>
          <w:p w14:paraId="79B38C6A" w14:textId="77777777" w:rsidR="00D92D89" w:rsidRPr="004D5EAB" w:rsidRDefault="00D92D89" w:rsidP="00F2370A">
            <w:pPr>
              <w:pStyle w:val="afe"/>
              <w:ind w:left="113" w:right="113"/>
              <w:jc w:val="center"/>
              <w:rPr>
                <w:sz w:val="16"/>
                <w:szCs w:val="16"/>
              </w:rPr>
            </w:pPr>
            <w:r w:rsidRPr="004D5EAB">
              <w:rPr>
                <w:sz w:val="16"/>
                <w:szCs w:val="16"/>
              </w:rPr>
              <w:t>ОК 1.15</w:t>
            </w:r>
          </w:p>
        </w:tc>
        <w:tc>
          <w:tcPr>
            <w:tcW w:w="337" w:type="dxa"/>
            <w:textDirection w:val="btLr"/>
            <w:vAlign w:val="center"/>
          </w:tcPr>
          <w:p w14:paraId="781EAFA5" w14:textId="77777777" w:rsidR="00D92D89" w:rsidRPr="004D5EAB" w:rsidRDefault="00D92D89" w:rsidP="00F2370A">
            <w:pPr>
              <w:pStyle w:val="afe"/>
              <w:ind w:left="113" w:right="113"/>
              <w:jc w:val="center"/>
              <w:rPr>
                <w:sz w:val="16"/>
                <w:szCs w:val="16"/>
              </w:rPr>
            </w:pPr>
            <w:r w:rsidRPr="004D5EAB">
              <w:rPr>
                <w:sz w:val="16"/>
                <w:szCs w:val="16"/>
              </w:rPr>
              <w:t>ОК 1.16</w:t>
            </w:r>
          </w:p>
        </w:tc>
        <w:tc>
          <w:tcPr>
            <w:tcW w:w="340" w:type="dxa"/>
            <w:textDirection w:val="btLr"/>
            <w:vAlign w:val="center"/>
          </w:tcPr>
          <w:p w14:paraId="4C4557EF" w14:textId="77777777" w:rsidR="00D92D89" w:rsidRPr="004D5EAB" w:rsidRDefault="00D92D89" w:rsidP="00F2370A">
            <w:pPr>
              <w:pStyle w:val="afe"/>
              <w:ind w:left="113" w:right="113"/>
              <w:jc w:val="center"/>
              <w:rPr>
                <w:sz w:val="16"/>
                <w:szCs w:val="16"/>
              </w:rPr>
            </w:pPr>
            <w:r w:rsidRPr="004D5EAB">
              <w:rPr>
                <w:sz w:val="16"/>
                <w:szCs w:val="16"/>
              </w:rPr>
              <w:t>ОК 1.17</w:t>
            </w:r>
          </w:p>
        </w:tc>
        <w:tc>
          <w:tcPr>
            <w:tcW w:w="340" w:type="dxa"/>
            <w:textDirection w:val="btLr"/>
            <w:vAlign w:val="center"/>
          </w:tcPr>
          <w:p w14:paraId="1B4B4391" w14:textId="77777777" w:rsidR="00D92D89" w:rsidRPr="004D5EAB" w:rsidRDefault="00D92D89" w:rsidP="00F2370A">
            <w:pPr>
              <w:pStyle w:val="afe"/>
              <w:ind w:left="113" w:right="113"/>
              <w:jc w:val="center"/>
              <w:rPr>
                <w:sz w:val="16"/>
                <w:szCs w:val="16"/>
              </w:rPr>
            </w:pPr>
            <w:r w:rsidRPr="004D5EAB">
              <w:rPr>
                <w:sz w:val="16"/>
                <w:szCs w:val="16"/>
              </w:rPr>
              <w:t>ОК 2.1</w:t>
            </w:r>
          </w:p>
        </w:tc>
        <w:tc>
          <w:tcPr>
            <w:tcW w:w="340" w:type="dxa"/>
            <w:textDirection w:val="btLr"/>
            <w:vAlign w:val="center"/>
          </w:tcPr>
          <w:p w14:paraId="316BE00D" w14:textId="77777777" w:rsidR="00D92D89" w:rsidRPr="004D5EAB" w:rsidRDefault="00D92D89" w:rsidP="00F2370A">
            <w:pPr>
              <w:pStyle w:val="afe"/>
              <w:ind w:left="113" w:right="113"/>
              <w:jc w:val="center"/>
              <w:rPr>
                <w:sz w:val="16"/>
                <w:szCs w:val="16"/>
              </w:rPr>
            </w:pPr>
            <w:bookmarkStart w:id="21" w:name="__DdeLink__64_194996459511"/>
            <w:r w:rsidRPr="004D5EAB">
              <w:rPr>
                <w:sz w:val="16"/>
                <w:szCs w:val="16"/>
              </w:rPr>
              <w:t>ОК 2.2</w:t>
            </w:r>
            <w:bookmarkEnd w:id="21"/>
          </w:p>
        </w:tc>
        <w:tc>
          <w:tcPr>
            <w:tcW w:w="340" w:type="dxa"/>
            <w:textDirection w:val="btLr"/>
            <w:vAlign w:val="center"/>
          </w:tcPr>
          <w:p w14:paraId="127F2C6A" w14:textId="77777777" w:rsidR="00D92D89" w:rsidRPr="004D5EAB" w:rsidRDefault="00D92D89" w:rsidP="00F2370A">
            <w:pPr>
              <w:pStyle w:val="afe"/>
              <w:ind w:left="113" w:right="113"/>
              <w:jc w:val="center"/>
              <w:rPr>
                <w:sz w:val="16"/>
                <w:szCs w:val="16"/>
              </w:rPr>
            </w:pPr>
            <w:r w:rsidRPr="004D5EAB">
              <w:rPr>
                <w:sz w:val="16"/>
                <w:szCs w:val="16"/>
              </w:rPr>
              <w:t>ОК 2.3</w:t>
            </w:r>
          </w:p>
        </w:tc>
        <w:tc>
          <w:tcPr>
            <w:tcW w:w="340" w:type="dxa"/>
            <w:textDirection w:val="btLr"/>
            <w:vAlign w:val="center"/>
          </w:tcPr>
          <w:p w14:paraId="33D7A23E" w14:textId="77777777" w:rsidR="00D92D89" w:rsidRPr="004D5EAB" w:rsidRDefault="00D92D89" w:rsidP="00F2370A">
            <w:pPr>
              <w:pStyle w:val="afe"/>
              <w:ind w:left="113" w:right="113"/>
              <w:jc w:val="center"/>
              <w:rPr>
                <w:sz w:val="16"/>
                <w:szCs w:val="16"/>
              </w:rPr>
            </w:pPr>
            <w:r w:rsidRPr="004D5EAB">
              <w:rPr>
                <w:sz w:val="16"/>
                <w:szCs w:val="16"/>
              </w:rPr>
              <w:t>ОК 2.4</w:t>
            </w:r>
          </w:p>
        </w:tc>
        <w:tc>
          <w:tcPr>
            <w:tcW w:w="340" w:type="dxa"/>
            <w:textDirection w:val="btLr"/>
            <w:vAlign w:val="center"/>
          </w:tcPr>
          <w:p w14:paraId="72780627" w14:textId="77777777" w:rsidR="00D92D89" w:rsidRPr="004D5EAB" w:rsidRDefault="00D92D89" w:rsidP="00F2370A">
            <w:pPr>
              <w:pStyle w:val="afe"/>
              <w:ind w:left="113" w:right="113"/>
              <w:jc w:val="center"/>
              <w:rPr>
                <w:sz w:val="16"/>
                <w:szCs w:val="16"/>
              </w:rPr>
            </w:pPr>
            <w:r w:rsidRPr="004D5EAB">
              <w:rPr>
                <w:sz w:val="16"/>
                <w:szCs w:val="16"/>
              </w:rPr>
              <w:t>ОК 2.5</w:t>
            </w:r>
          </w:p>
        </w:tc>
        <w:tc>
          <w:tcPr>
            <w:tcW w:w="340" w:type="dxa"/>
            <w:textDirection w:val="btLr"/>
            <w:vAlign w:val="center"/>
          </w:tcPr>
          <w:p w14:paraId="0190FA03" w14:textId="77777777" w:rsidR="00D92D89" w:rsidRPr="004D5EAB" w:rsidRDefault="00D92D89" w:rsidP="00F2370A">
            <w:pPr>
              <w:pStyle w:val="afe"/>
              <w:ind w:left="113" w:right="113"/>
              <w:jc w:val="center"/>
              <w:rPr>
                <w:sz w:val="16"/>
                <w:szCs w:val="16"/>
              </w:rPr>
            </w:pPr>
            <w:r w:rsidRPr="004D5EAB">
              <w:rPr>
                <w:sz w:val="16"/>
                <w:szCs w:val="16"/>
              </w:rPr>
              <w:t>ОК 2.6</w:t>
            </w:r>
          </w:p>
        </w:tc>
        <w:tc>
          <w:tcPr>
            <w:tcW w:w="340" w:type="dxa"/>
            <w:textDirection w:val="btLr"/>
            <w:vAlign w:val="center"/>
          </w:tcPr>
          <w:p w14:paraId="31D3F1AC" w14:textId="77777777" w:rsidR="00D92D89" w:rsidRPr="004D5EAB" w:rsidRDefault="00D92D89" w:rsidP="00F2370A">
            <w:pPr>
              <w:pStyle w:val="afe"/>
              <w:ind w:left="113" w:right="113"/>
              <w:jc w:val="center"/>
              <w:rPr>
                <w:sz w:val="16"/>
                <w:szCs w:val="16"/>
              </w:rPr>
            </w:pPr>
            <w:r w:rsidRPr="004D5EAB">
              <w:rPr>
                <w:sz w:val="16"/>
                <w:szCs w:val="16"/>
              </w:rPr>
              <w:t>ОК 2.7</w:t>
            </w:r>
          </w:p>
        </w:tc>
        <w:tc>
          <w:tcPr>
            <w:tcW w:w="340" w:type="dxa"/>
            <w:textDirection w:val="btLr"/>
            <w:vAlign w:val="center"/>
          </w:tcPr>
          <w:p w14:paraId="2AEB3040" w14:textId="77777777" w:rsidR="00D92D89" w:rsidRPr="004D5EAB" w:rsidRDefault="00D92D89" w:rsidP="00F2370A">
            <w:pPr>
              <w:pStyle w:val="afe"/>
              <w:ind w:left="113" w:right="113"/>
              <w:jc w:val="center"/>
              <w:rPr>
                <w:sz w:val="16"/>
                <w:szCs w:val="16"/>
              </w:rPr>
            </w:pPr>
            <w:r w:rsidRPr="004D5EAB">
              <w:rPr>
                <w:sz w:val="16"/>
                <w:szCs w:val="16"/>
              </w:rPr>
              <w:t>ОК 2.8</w:t>
            </w:r>
          </w:p>
        </w:tc>
        <w:tc>
          <w:tcPr>
            <w:tcW w:w="340" w:type="dxa"/>
            <w:textDirection w:val="btLr"/>
            <w:vAlign w:val="center"/>
          </w:tcPr>
          <w:p w14:paraId="1BA6C149" w14:textId="77777777" w:rsidR="00D92D89" w:rsidRPr="004D5EAB" w:rsidRDefault="00D92D89" w:rsidP="00F2370A">
            <w:pPr>
              <w:pStyle w:val="afe"/>
              <w:ind w:left="113" w:right="113"/>
              <w:jc w:val="center"/>
              <w:rPr>
                <w:sz w:val="16"/>
                <w:szCs w:val="16"/>
              </w:rPr>
            </w:pPr>
            <w:r w:rsidRPr="004D5EAB">
              <w:rPr>
                <w:sz w:val="16"/>
                <w:szCs w:val="16"/>
              </w:rPr>
              <w:t>ОК 2.9</w:t>
            </w:r>
          </w:p>
        </w:tc>
        <w:tc>
          <w:tcPr>
            <w:tcW w:w="340" w:type="dxa"/>
            <w:textDirection w:val="btLr"/>
            <w:vAlign w:val="center"/>
          </w:tcPr>
          <w:p w14:paraId="6751C7ED" w14:textId="77777777" w:rsidR="00D92D89" w:rsidRPr="004D5EAB" w:rsidRDefault="00D92D89" w:rsidP="00F2370A">
            <w:pPr>
              <w:pStyle w:val="afe"/>
              <w:ind w:left="113" w:right="113"/>
              <w:jc w:val="center"/>
              <w:rPr>
                <w:sz w:val="16"/>
                <w:szCs w:val="16"/>
              </w:rPr>
            </w:pPr>
            <w:bookmarkStart w:id="22" w:name="__DdeLink__68_194996459511"/>
            <w:r w:rsidRPr="004D5EAB">
              <w:rPr>
                <w:sz w:val="16"/>
                <w:szCs w:val="16"/>
              </w:rPr>
              <w:t>ОК 2.10</w:t>
            </w:r>
            <w:bookmarkEnd w:id="22"/>
          </w:p>
        </w:tc>
        <w:tc>
          <w:tcPr>
            <w:tcW w:w="340" w:type="dxa"/>
            <w:textDirection w:val="btLr"/>
            <w:vAlign w:val="center"/>
          </w:tcPr>
          <w:p w14:paraId="476FAC59" w14:textId="77777777" w:rsidR="00D92D89" w:rsidRPr="004D5EAB" w:rsidRDefault="00D92D89" w:rsidP="00F2370A">
            <w:pPr>
              <w:pStyle w:val="afe"/>
              <w:ind w:left="113" w:right="113"/>
              <w:jc w:val="center"/>
              <w:rPr>
                <w:sz w:val="16"/>
                <w:szCs w:val="16"/>
              </w:rPr>
            </w:pPr>
            <w:r w:rsidRPr="004D5EAB">
              <w:rPr>
                <w:sz w:val="16"/>
                <w:szCs w:val="16"/>
              </w:rPr>
              <w:t>ОК 2.11</w:t>
            </w:r>
          </w:p>
        </w:tc>
        <w:tc>
          <w:tcPr>
            <w:tcW w:w="340" w:type="dxa"/>
            <w:textDirection w:val="btLr"/>
            <w:vAlign w:val="center"/>
          </w:tcPr>
          <w:p w14:paraId="22339B04" w14:textId="77777777" w:rsidR="00D92D89" w:rsidRPr="004D5EAB" w:rsidRDefault="00D92D89" w:rsidP="00F2370A">
            <w:pPr>
              <w:pStyle w:val="afe"/>
              <w:ind w:left="113" w:right="113"/>
              <w:jc w:val="center"/>
              <w:rPr>
                <w:sz w:val="16"/>
                <w:szCs w:val="16"/>
              </w:rPr>
            </w:pPr>
            <w:r w:rsidRPr="004D5EAB">
              <w:rPr>
                <w:sz w:val="16"/>
                <w:szCs w:val="16"/>
              </w:rPr>
              <w:t>ОК 2.12</w:t>
            </w:r>
          </w:p>
        </w:tc>
        <w:tc>
          <w:tcPr>
            <w:tcW w:w="340" w:type="dxa"/>
            <w:textDirection w:val="btLr"/>
            <w:vAlign w:val="center"/>
          </w:tcPr>
          <w:p w14:paraId="30CEA346" w14:textId="77777777" w:rsidR="00D92D89" w:rsidRPr="004D5EAB" w:rsidRDefault="00D92D89" w:rsidP="00F2370A">
            <w:pPr>
              <w:pStyle w:val="afe"/>
              <w:ind w:left="113" w:right="113"/>
              <w:jc w:val="center"/>
              <w:rPr>
                <w:sz w:val="16"/>
                <w:szCs w:val="16"/>
              </w:rPr>
            </w:pPr>
            <w:r w:rsidRPr="004D5EAB">
              <w:rPr>
                <w:sz w:val="16"/>
                <w:szCs w:val="16"/>
              </w:rPr>
              <w:t>ОК 2.13</w:t>
            </w:r>
          </w:p>
        </w:tc>
        <w:tc>
          <w:tcPr>
            <w:tcW w:w="340" w:type="dxa"/>
            <w:textDirection w:val="btLr"/>
            <w:vAlign w:val="center"/>
          </w:tcPr>
          <w:p w14:paraId="025A7E77" w14:textId="77777777" w:rsidR="00D92D89" w:rsidRPr="004D5EAB" w:rsidRDefault="00D92D89" w:rsidP="00F2370A">
            <w:pPr>
              <w:pStyle w:val="afe"/>
              <w:ind w:left="113" w:right="113"/>
              <w:jc w:val="center"/>
              <w:rPr>
                <w:sz w:val="16"/>
                <w:szCs w:val="16"/>
              </w:rPr>
            </w:pPr>
            <w:r w:rsidRPr="004D5EAB">
              <w:rPr>
                <w:sz w:val="16"/>
                <w:szCs w:val="16"/>
              </w:rPr>
              <w:t>ОК 2.14</w:t>
            </w:r>
          </w:p>
        </w:tc>
        <w:tc>
          <w:tcPr>
            <w:tcW w:w="340" w:type="dxa"/>
            <w:textDirection w:val="btLr"/>
            <w:vAlign w:val="center"/>
          </w:tcPr>
          <w:p w14:paraId="64B23A06" w14:textId="77777777" w:rsidR="00D92D89" w:rsidRPr="004D5EAB" w:rsidRDefault="00D92D89" w:rsidP="00F2370A">
            <w:pPr>
              <w:pStyle w:val="afe"/>
              <w:ind w:left="113" w:right="113"/>
              <w:jc w:val="center"/>
              <w:rPr>
                <w:sz w:val="16"/>
                <w:szCs w:val="16"/>
              </w:rPr>
            </w:pPr>
            <w:r w:rsidRPr="004D5EAB">
              <w:rPr>
                <w:sz w:val="16"/>
                <w:szCs w:val="16"/>
              </w:rPr>
              <w:t>ОК 2.15</w:t>
            </w:r>
          </w:p>
        </w:tc>
        <w:tc>
          <w:tcPr>
            <w:tcW w:w="340" w:type="dxa"/>
            <w:textDirection w:val="btLr"/>
            <w:vAlign w:val="center"/>
          </w:tcPr>
          <w:p w14:paraId="2468EB20" w14:textId="77777777" w:rsidR="00D92D89" w:rsidRPr="004D5EAB" w:rsidRDefault="00D92D89" w:rsidP="00F2370A">
            <w:pPr>
              <w:pStyle w:val="afe"/>
              <w:ind w:left="113" w:right="113"/>
              <w:jc w:val="center"/>
              <w:rPr>
                <w:sz w:val="16"/>
                <w:szCs w:val="16"/>
              </w:rPr>
            </w:pPr>
            <w:r w:rsidRPr="004D5EAB">
              <w:rPr>
                <w:sz w:val="16"/>
                <w:szCs w:val="16"/>
              </w:rPr>
              <w:t>ОК 2.16</w:t>
            </w:r>
          </w:p>
        </w:tc>
        <w:tc>
          <w:tcPr>
            <w:tcW w:w="340" w:type="dxa"/>
            <w:textDirection w:val="btLr"/>
            <w:vAlign w:val="center"/>
          </w:tcPr>
          <w:p w14:paraId="6810E72A" w14:textId="77777777" w:rsidR="00D92D89" w:rsidRPr="004D5EAB" w:rsidRDefault="00D92D89" w:rsidP="00F2370A">
            <w:pPr>
              <w:pStyle w:val="afe"/>
              <w:ind w:left="113" w:right="113"/>
              <w:jc w:val="center"/>
              <w:rPr>
                <w:sz w:val="16"/>
                <w:szCs w:val="16"/>
              </w:rPr>
            </w:pPr>
            <w:r w:rsidRPr="004D5EAB">
              <w:rPr>
                <w:sz w:val="16"/>
                <w:szCs w:val="16"/>
              </w:rPr>
              <w:t>ОК 2.17</w:t>
            </w:r>
          </w:p>
        </w:tc>
        <w:tc>
          <w:tcPr>
            <w:tcW w:w="340" w:type="dxa"/>
            <w:textDirection w:val="btLr"/>
            <w:vAlign w:val="center"/>
          </w:tcPr>
          <w:p w14:paraId="6B812D77" w14:textId="77777777" w:rsidR="00D92D89" w:rsidRPr="004D5EAB" w:rsidRDefault="00D92D89" w:rsidP="00F2370A">
            <w:pPr>
              <w:pStyle w:val="afe"/>
              <w:ind w:left="113" w:right="113"/>
              <w:jc w:val="center"/>
              <w:rPr>
                <w:sz w:val="16"/>
                <w:szCs w:val="16"/>
              </w:rPr>
            </w:pPr>
            <w:r w:rsidRPr="004D5EAB">
              <w:rPr>
                <w:sz w:val="16"/>
                <w:szCs w:val="16"/>
              </w:rPr>
              <w:t>ОК  2.18</w:t>
            </w:r>
          </w:p>
        </w:tc>
        <w:tc>
          <w:tcPr>
            <w:tcW w:w="340" w:type="dxa"/>
            <w:textDirection w:val="btLr"/>
            <w:vAlign w:val="center"/>
          </w:tcPr>
          <w:p w14:paraId="55BA2E0F" w14:textId="77777777" w:rsidR="00D92D89" w:rsidRPr="004D5EAB" w:rsidRDefault="00D92D89" w:rsidP="00F2370A">
            <w:pPr>
              <w:pStyle w:val="afe"/>
              <w:ind w:left="113" w:right="113"/>
              <w:jc w:val="center"/>
              <w:rPr>
                <w:sz w:val="16"/>
                <w:szCs w:val="16"/>
              </w:rPr>
            </w:pPr>
            <w:r w:rsidRPr="004D5EAB">
              <w:rPr>
                <w:sz w:val="16"/>
                <w:szCs w:val="16"/>
              </w:rPr>
              <w:t>ОК 2.19</w:t>
            </w:r>
          </w:p>
        </w:tc>
        <w:tc>
          <w:tcPr>
            <w:tcW w:w="340" w:type="dxa"/>
            <w:textDirection w:val="btLr"/>
            <w:vAlign w:val="center"/>
          </w:tcPr>
          <w:p w14:paraId="6285CACA" w14:textId="77777777" w:rsidR="00D92D89" w:rsidRPr="004D5EAB" w:rsidRDefault="00D92D89" w:rsidP="00F2370A">
            <w:pPr>
              <w:pStyle w:val="afe"/>
              <w:ind w:left="113" w:right="113"/>
              <w:jc w:val="center"/>
              <w:rPr>
                <w:sz w:val="16"/>
                <w:szCs w:val="16"/>
              </w:rPr>
            </w:pPr>
            <w:r w:rsidRPr="004D5EAB">
              <w:rPr>
                <w:sz w:val="16"/>
                <w:szCs w:val="16"/>
              </w:rPr>
              <w:t>ПР 1</w:t>
            </w:r>
          </w:p>
        </w:tc>
        <w:tc>
          <w:tcPr>
            <w:tcW w:w="340" w:type="dxa"/>
            <w:textDirection w:val="btLr"/>
            <w:vAlign w:val="center"/>
          </w:tcPr>
          <w:p w14:paraId="41C1A350" w14:textId="77777777" w:rsidR="00D92D89" w:rsidRPr="004D5EAB" w:rsidRDefault="00D92D89" w:rsidP="00F2370A">
            <w:pPr>
              <w:pStyle w:val="afe"/>
              <w:ind w:left="113" w:right="113"/>
              <w:jc w:val="center"/>
              <w:rPr>
                <w:sz w:val="16"/>
                <w:szCs w:val="16"/>
              </w:rPr>
            </w:pPr>
            <w:r w:rsidRPr="004D5EAB">
              <w:rPr>
                <w:sz w:val="16"/>
                <w:szCs w:val="16"/>
              </w:rPr>
              <w:t>ПР 2</w:t>
            </w:r>
          </w:p>
        </w:tc>
        <w:tc>
          <w:tcPr>
            <w:tcW w:w="340" w:type="dxa"/>
            <w:textDirection w:val="btLr"/>
            <w:vAlign w:val="center"/>
          </w:tcPr>
          <w:p w14:paraId="3CA31E89" w14:textId="77777777" w:rsidR="00D92D89" w:rsidRPr="004D5EAB" w:rsidRDefault="00D92D89" w:rsidP="00F2370A">
            <w:pPr>
              <w:pStyle w:val="afe"/>
              <w:ind w:left="113" w:right="113"/>
              <w:jc w:val="center"/>
              <w:rPr>
                <w:sz w:val="16"/>
                <w:szCs w:val="16"/>
              </w:rPr>
            </w:pPr>
            <w:r w:rsidRPr="004D5EAB">
              <w:rPr>
                <w:sz w:val="16"/>
                <w:szCs w:val="16"/>
              </w:rPr>
              <w:t>ПР 3</w:t>
            </w:r>
          </w:p>
        </w:tc>
        <w:tc>
          <w:tcPr>
            <w:tcW w:w="340" w:type="dxa"/>
            <w:textDirection w:val="btLr"/>
            <w:vAlign w:val="center"/>
          </w:tcPr>
          <w:p w14:paraId="58D74BE1" w14:textId="77777777" w:rsidR="00D92D89" w:rsidRPr="004D5EAB" w:rsidRDefault="00D92D89" w:rsidP="00F2370A">
            <w:pPr>
              <w:pStyle w:val="afe"/>
              <w:ind w:left="113" w:right="113"/>
              <w:jc w:val="center"/>
              <w:rPr>
                <w:sz w:val="16"/>
                <w:szCs w:val="16"/>
              </w:rPr>
            </w:pPr>
            <w:r w:rsidRPr="004D5EAB">
              <w:rPr>
                <w:sz w:val="16"/>
                <w:szCs w:val="16"/>
              </w:rPr>
              <w:t>ПР 4</w:t>
            </w:r>
          </w:p>
        </w:tc>
        <w:tc>
          <w:tcPr>
            <w:tcW w:w="340" w:type="dxa"/>
            <w:textDirection w:val="btLr"/>
            <w:vAlign w:val="center"/>
          </w:tcPr>
          <w:p w14:paraId="5686D5F9" w14:textId="77777777" w:rsidR="00D92D89" w:rsidRPr="004D5EAB" w:rsidRDefault="00D92D89" w:rsidP="00F2370A">
            <w:pPr>
              <w:pStyle w:val="afe"/>
              <w:ind w:left="113" w:right="113"/>
              <w:jc w:val="center"/>
              <w:rPr>
                <w:sz w:val="16"/>
                <w:szCs w:val="16"/>
              </w:rPr>
            </w:pPr>
            <w:r w:rsidRPr="004D5EAB">
              <w:rPr>
                <w:sz w:val="16"/>
                <w:szCs w:val="16"/>
              </w:rPr>
              <w:t>КАЕ</w:t>
            </w:r>
          </w:p>
        </w:tc>
        <w:tc>
          <w:tcPr>
            <w:tcW w:w="340" w:type="dxa"/>
            <w:textDirection w:val="btLr"/>
            <w:vAlign w:val="center"/>
          </w:tcPr>
          <w:p w14:paraId="0DCB8621" w14:textId="77777777" w:rsidR="00D92D89" w:rsidRPr="004D5EAB" w:rsidRDefault="00D92D89" w:rsidP="00F2370A">
            <w:pPr>
              <w:pStyle w:val="afe"/>
              <w:ind w:left="113" w:right="113"/>
              <w:jc w:val="center"/>
              <w:rPr>
                <w:sz w:val="16"/>
                <w:szCs w:val="16"/>
              </w:rPr>
            </w:pPr>
            <w:r w:rsidRPr="004D5EAB">
              <w:rPr>
                <w:sz w:val="16"/>
                <w:szCs w:val="16"/>
              </w:rPr>
              <w:t>БКР</w:t>
            </w:r>
          </w:p>
        </w:tc>
      </w:tr>
      <w:tr w:rsidR="00D92D89" w:rsidRPr="004D5EAB" w14:paraId="27671B36" w14:textId="77777777" w:rsidTr="00BE2976">
        <w:trPr>
          <w:trHeight w:hRule="exact" w:val="512"/>
        </w:trPr>
        <w:tc>
          <w:tcPr>
            <w:tcW w:w="992" w:type="dxa"/>
            <w:vAlign w:val="center"/>
          </w:tcPr>
          <w:p w14:paraId="21357D18"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1</w:t>
            </w:r>
          </w:p>
        </w:tc>
        <w:tc>
          <w:tcPr>
            <w:tcW w:w="340" w:type="dxa"/>
            <w:vAlign w:val="center"/>
          </w:tcPr>
          <w:p w14:paraId="1C0CB619" w14:textId="77777777" w:rsidR="00D92D89" w:rsidRPr="004D5EAB" w:rsidRDefault="00D92D89" w:rsidP="00D92D89">
            <w:pPr>
              <w:pStyle w:val="afe"/>
              <w:rPr>
                <w:sz w:val="28"/>
                <w:szCs w:val="28"/>
              </w:rPr>
            </w:pPr>
          </w:p>
        </w:tc>
        <w:tc>
          <w:tcPr>
            <w:tcW w:w="340" w:type="dxa"/>
            <w:vAlign w:val="center"/>
          </w:tcPr>
          <w:p w14:paraId="2EB28F49" w14:textId="77777777" w:rsidR="00D92D89" w:rsidRPr="004D5EAB" w:rsidRDefault="00D92D89" w:rsidP="00D92D89">
            <w:pPr>
              <w:pStyle w:val="afe"/>
              <w:snapToGrid w:val="0"/>
              <w:jc w:val="center"/>
              <w:rPr>
                <w:sz w:val="28"/>
                <w:szCs w:val="28"/>
              </w:rPr>
            </w:pPr>
          </w:p>
        </w:tc>
        <w:tc>
          <w:tcPr>
            <w:tcW w:w="340" w:type="dxa"/>
            <w:vAlign w:val="center"/>
          </w:tcPr>
          <w:p w14:paraId="132FB1D3" w14:textId="77777777" w:rsidR="00D92D89" w:rsidRPr="004D5EAB" w:rsidRDefault="00D92D89" w:rsidP="00D92D89">
            <w:pPr>
              <w:pStyle w:val="afe"/>
              <w:snapToGrid w:val="0"/>
              <w:jc w:val="center"/>
              <w:rPr>
                <w:sz w:val="28"/>
                <w:szCs w:val="28"/>
              </w:rPr>
            </w:pPr>
          </w:p>
        </w:tc>
        <w:tc>
          <w:tcPr>
            <w:tcW w:w="340" w:type="dxa"/>
            <w:vAlign w:val="center"/>
          </w:tcPr>
          <w:p w14:paraId="27C59803" w14:textId="77777777" w:rsidR="00D92D89" w:rsidRPr="004D5EAB" w:rsidRDefault="00D92D89" w:rsidP="00D92D89">
            <w:pPr>
              <w:pStyle w:val="afe"/>
              <w:snapToGrid w:val="0"/>
              <w:jc w:val="center"/>
              <w:rPr>
                <w:sz w:val="28"/>
                <w:szCs w:val="28"/>
              </w:rPr>
            </w:pPr>
          </w:p>
        </w:tc>
        <w:tc>
          <w:tcPr>
            <w:tcW w:w="340" w:type="dxa"/>
            <w:vAlign w:val="center"/>
          </w:tcPr>
          <w:p w14:paraId="626572F2" w14:textId="77777777" w:rsidR="00D92D89" w:rsidRPr="004D5EAB" w:rsidRDefault="00D92D89" w:rsidP="00D92D89">
            <w:pPr>
              <w:pStyle w:val="afe"/>
              <w:snapToGrid w:val="0"/>
              <w:jc w:val="center"/>
              <w:rPr>
                <w:sz w:val="28"/>
                <w:szCs w:val="28"/>
              </w:rPr>
            </w:pPr>
          </w:p>
        </w:tc>
        <w:tc>
          <w:tcPr>
            <w:tcW w:w="340" w:type="dxa"/>
            <w:vAlign w:val="center"/>
          </w:tcPr>
          <w:p w14:paraId="68F78F2B" w14:textId="77777777" w:rsidR="00D92D89" w:rsidRPr="004D5EAB" w:rsidRDefault="00D92D89" w:rsidP="00D92D89">
            <w:pPr>
              <w:pStyle w:val="afe"/>
              <w:snapToGrid w:val="0"/>
              <w:jc w:val="center"/>
              <w:rPr>
                <w:sz w:val="28"/>
                <w:szCs w:val="28"/>
              </w:rPr>
            </w:pPr>
          </w:p>
        </w:tc>
        <w:tc>
          <w:tcPr>
            <w:tcW w:w="340" w:type="dxa"/>
            <w:vAlign w:val="center"/>
          </w:tcPr>
          <w:p w14:paraId="7C3C5BFA" w14:textId="77777777" w:rsidR="00D92D89" w:rsidRPr="004D5EAB" w:rsidRDefault="00D92D89" w:rsidP="00D92D89">
            <w:pPr>
              <w:pStyle w:val="afe"/>
              <w:jc w:val="center"/>
              <w:rPr>
                <w:sz w:val="28"/>
                <w:szCs w:val="28"/>
              </w:rPr>
            </w:pPr>
          </w:p>
        </w:tc>
        <w:tc>
          <w:tcPr>
            <w:tcW w:w="340" w:type="dxa"/>
            <w:vAlign w:val="center"/>
          </w:tcPr>
          <w:p w14:paraId="32A19396"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7BA7AE71"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ADC13CB"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17F03E92" w14:textId="77777777" w:rsidR="00D92D89" w:rsidRPr="004D5EAB" w:rsidRDefault="00D92D89" w:rsidP="00D92D89">
            <w:pPr>
              <w:pStyle w:val="afe"/>
              <w:jc w:val="center"/>
              <w:rPr>
                <w:sz w:val="28"/>
                <w:szCs w:val="28"/>
              </w:rPr>
            </w:pPr>
          </w:p>
        </w:tc>
        <w:tc>
          <w:tcPr>
            <w:tcW w:w="340" w:type="dxa"/>
            <w:vAlign w:val="center"/>
          </w:tcPr>
          <w:p w14:paraId="769D2933"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06427248" w14:textId="77777777" w:rsidR="00D92D89" w:rsidRPr="004D5EAB" w:rsidRDefault="00D92D89" w:rsidP="00D92D89">
            <w:pPr>
              <w:pStyle w:val="afe"/>
              <w:snapToGrid w:val="0"/>
              <w:jc w:val="center"/>
              <w:rPr>
                <w:sz w:val="28"/>
                <w:szCs w:val="28"/>
              </w:rPr>
            </w:pPr>
          </w:p>
        </w:tc>
        <w:tc>
          <w:tcPr>
            <w:tcW w:w="340" w:type="dxa"/>
            <w:vAlign w:val="center"/>
          </w:tcPr>
          <w:p w14:paraId="3E26E53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53507A9"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0E73C89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AE24B5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6718C05" w14:textId="77777777" w:rsidR="00D92D89" w:rsidRPr="004D5EAB" w:rsidRDefault="00D92D89" w:rsidP="00D92D89">
            <w:pPr>
              <w:pStyle w:val="afe"/>
              <w:snapToGrid w:val="0"/>
              <w:jc w:val="center"/>
              <w:rPr>
                <w:sz w:val="28"/>
                <w:szCs w:val="28"/>
              </w:rPr>
            </w:pPr>
          </w:p>
        </w:tc>
        <w:tc>
          <w:tcPr>
            <w:tcW w:w="340" w:type="dxa"/>
            <w:vAlign w:val="center"/>
          </w:tcPr>
          <w:p w14:paraId="6D156ADD" w14:textId="77777777" w:rsidR="00D92D89" w:rsidRPr="004D5EAB" w:rsidRDefault="00D92D89" w:rsidP="00D92D89">
            <w:pPr>
              <w:pStyle w:val="afe"/>
              <w:snapToGrid w:val="0"/>
              <w:jc w:val="center"/>
              <w:rPr>
                <w:sz w:val="28"/>
                <w:szCs w:val="28"/>
              </w:rPr>
            </w:pPr>
          </w:p>
        </w:tc>
        <w:tc>
          <w:tcPr>
            <w:tcW w:w="340" w:type="dxa"/>
            <w:vAlign w:val="center"/>
          </w:tcPr>
          <w:p w14:paraId="69B1925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C4765A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A146A6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C43A380" w14:textId="77777777" w:rsidR="00D92D89" w:rsidRPr="004D5EAB" w:rsidRDefault="00D92D89" w:rsidP="00D92D89">
            <w:pPr>
              <w:pStyle w:val="afe"/>
              <w:snapToGrid w:val="0"/>
              <w:jc w:val="center"/>
              <w:rPr>
                <w:sz w:val="28"/>
                <w:szCs w:val="28"/>
              </w:rPr>
            </w:pPr>
            <w:bookmarkStart w:id="23" w:name="__DdeLink__179_19499645951"/>
            <w:bookmarkEnd w:id="23"/>
            <w:r w:rsidRPr="004D5EAB">
              <w:rPr>
                <w:sz w:val="28"/>
                <w:szCs w:val="28"/>
              </w:rPr>
              <w:t>.</w:t>
            </w:r>
          </w:p>
        </w:tc>
        <w:tc>
          <w:tcPr>
            <w:tcW w:w="340" w:type="dxa"/>
            <w:vAlign w:val="center"/>
          </w:tcPr>
          <w:p w14:paraId="09E43F6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4619E2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FFCED1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51FC08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E28DD2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0B99F5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C2211C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21135A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944BF4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D6BF98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2510AB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A13B67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14BB35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02D20A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E4A51A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42C3DB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048E74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7DD7F6A"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576DB935" w14:textId="77777777" w:rsidR="00D92D89" w:rsidRPr="004D5EAB" w:rsidRDefault="00D92D89" w:rsidP="00D92D89">
            <w:pPr>
              <w:jc w:val="center"/>
              <w:rPr>
                <w:sz w:val="28"/>
                <w:szCs w:val="28"/>
              </w:rPr>
            </w:pPr>
            <w:r w:rsidRPr="004D5EAB">
              <w:rPr>
                <w:sz w:val="28"/>
                <w:szCs w:val="28"/>
              </w:rPr>
              <w:t>.</w:t>
            </w:r>
          </w:p>
        </w:tc>
      </w:tr>
      <w:tr w:rsidR="00D92D89" w:rsidRPr="004D5EAB" w14:paraId="245CF45F" w14:textId="77777777" w:rsidTr="00BE2976">
        <w:trPr>
          <w:trHeight w:hRule="exact" w:val="492"/>
        </w:trPr>
        <w:tc>
          <w:tcPr>
            <w:tcW w:w="992" w:type="dxa"/>
            <w:vAlign w:val="center"/>
          </w:tcPr>
          <w:p w14:paraId="398B9F90"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2</w:t>
            </w:r>
          </w:p>
        </w:tc>
        <w:tc>
          <w:tcPr>
            <w:tcW w:w="340" w:type="dxa"/>
            <w:vAlign w:val="center"/>
          </w:tcPr>
          <w:p w14:paraId="3C7532F3" w14:textId="77777777" w:rsidR="00D92D89" w:rsidRPr="004D5EAB" w:rsidRDefault="00D92D89" w:rsidP="00D92D89">
            <w:pPr>
              <w:pStyle w:val="afe"/>
              <w:snapToGrid w:val="0"/>
              <w:jc w:val="center"/>
              <w:rPr>
                <w:sz w:val="28"/>
                <w:szCs w:val="28"/>
              </w:rPr>
            </w:pPr>
          </w:p>
        </w:tc>
        <w:tc>
          <w:tcPr>
            <w:tcW w:w="340" w:type="dxa"/>
            <w:vAlign w:val="center"/>
          </w:tcPr>
          <w:p w14:paraId="773073BC" w14:textId="77777777" w:rsidR="00D92D89" w:rsidRPr="004D5EAB" w:rsidRDefault="00D92D89" w:rsidP="00D92D89">
            <w:pPr>
              <w:pStyle w:val="afe"/>
              <w:snapToGrid w:val="0"/>
              <w:jc w:val="center"/>
              <w:rPr>
                <w:sz w:val="28"/>
                <w:szCs w:val="28"/>
              </w:rPr>
            </w:pPr>
          </w:p>
        </w:tc>
        <w:tc>
          <w:tcPr>
            <w:tcW w:w="340" w:type="dxa"/>
            <w:vAlign w:val="center"/>
          </w:tcPr>
          <w:p w14:paraId="18D4DCE0" w14:textId="77777777" w:rsidR="00D92D89" w:rsidRPr="004D5EAB" w:rsidRDefault="00D92D89" w:rsidP="00D92D89">
            <w:pPr>
              <w:pStyle w:val="afe"/>
              <w:snapToGrid w:val="0"/>
              <w:jc w:val="center"/>
              <w:rPr>
                <w:sz w:val="28"/>
                <w:szCs w:val="28"/>
              </w:rPr>
            </w:pPr>
          </w:p>
        </w:tc>
        <w:tc>
          <w:tcPr>
            <w:tcW w:w="340" w:type="dxa"/>
            <w:vAlign w:val="center"/>
          </w:tcPr>
          <w:p w14:paraId="392A2E4E" w14:textId="77777777" w:rsidR="00D92D89" w:rsidRPr="004D5EAB" w:rsidRDefault="00D92D89" w:rsidP="00D92D89">
            <w:pPr>
              <w:pStyle w:val="afe"/>
              <w:snapToGrid w:val="0"/>
              <w:jc w:val="center"/>
              <w:rPr>
                <w:sz w:val="28"/>
                <w:szCs w:val="28"/>
              </w:rPr>
            </w:pPr>
          </w:p>
        </w:tc>
        <w:tc>
          <w:tcPr>
            <w:tcW w:w="340" w:type="dxa"/>
            <w:vAlign w:val="center"/>
          </w:tcPr>
          <w:p w14:paraId="223F3144" w14:textId="77777777" w:rsidR="00D92D89" w:rsidRPr="004D5EAB" w:rsidRDefault="00D92D89" w:rsidP="00D92D89">
            <w:pPr>
              <w:pStyle w:val="afe"/>
              <w:snapToGrid w:val="0"/>
              <w:jc w:val="center"/>
              <w:rPr>
                <w:sz w:val="28"/>
                <w:szCs w:val="28"/>
              </w:rPr>
            </w:pPr>
          </w:p>
        </w:tc>
        <w:tc>
          <w:tcPr>
            <w:tcW w:w="340" w:type="dxa"/>
            <w:vAlign w:val="center"/>
          </w:tcPr>
          <w:p w14:paraId="6D51C9C1" w14:textId="77777777" w:rsidR="00D92D89" w:rsidRPr="004D5EAB" w:rsidRDefault="00D92D89" w:rsidP="00D92D89">
            <w:pPr>
              <w:pStyle w:val="afe"/>
              <w:snapToGrid w:val="0"/>
              <w:jc w:val="center"/>
              <w:rPr>
                <w:sz w:val="28"/>
                <w:szCs w:val="28"/>
              </w:rPr>
            </w:pPr>
          </w:p>
        </w:tc>
        <w:tc>
          <w:tcPr>
            <w:tcW w:w="340" w:type="dxa"/>
            <w:vAlign w:val="center"/>
          </w:tcPr>
          <w:p w14:paraId="75B5D8F6" w14:textId="77777777" w:rsidR="00D92D89" w:rsidRPr="004D5EAB" w:rsidRDefault="00D92D89" w:rsidP="00D92D89">
            <w:pPr>
              <w:pStyle w:val="afe"/>
              <w:jc w:val="center"/>
              <w:rPr>
                <w:sz w:val="28"/>
                <w:szCs w:val="28"/>
              </w:rPr>
            </w:pPr>
          </w:p>
        </w:tc>
        <w:tc>
          <w:tcPr>
            <w:tcW w:w="340" w:type="dxa"/>
            <w:vAlign w:val="center"/>
          </w:tcPr>
          <w:p w14:paraId="5C514C47"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35E823D3"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25B31BF0"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3438833" w14:textId="77777777" w:rsidR="00D92D89" w:rsidRPr="004D5EAB" w:rsidRDefault="00D92D89" w:rsidP="00D92D89">
            <w:pPr>
              <w:pStyle w:val="afe"/>
              <w:jc w:val="center"/>
              <w:rPr>
                <w:sz w:val="28"/>
                <w:szCs w:val="28"/>
              </w:rPr>
            </w:pPr>
          </w:p>
        </w:tc>
        <w:tc>
          <w:tcPr>
            <w:tcW w:w="340" w:type="dxa"/>
            <w:vAlign w:val="center"/>
          </w:tcPr>
          <w:p w14:paraId="30CCE757"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3FD3D424" w14:textId="77777777" w:rsidR="00D92D89" w:rsidRPr="004D5EAB" w:rsidRDefault="00D92D89" w:rsidP="00D92D89">
            <w:pPr>
              <w:pStyle w:val="afe"/>
              <w:snapToGrid w:val="0"/>
              <w:jc w:val="center"/>
              <w:rPr>
                <w:sz w:val="28"/>
                <w:szCs w:val="28"/>
              </w:rPr>
            </w:pPr>
          </w:p>
        </w:tc>
        <w:tc>
          <w:tcPr>
            <w:tcW w:w="340" w:type="dxa"/>
            <w:vAlign w:val="center"/>
          </w:tcPr>
          <w:p w14:paraId="3C7E334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0813E12"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0937233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34FA7D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1E5A96F" w14:textId="77777777" w:rsidR="00D92D89" w:rsidRPr="004D5EAB" w:rsidRDefault="00D92D89" w:rsidP="00D92D89">
            <w:pPr>
              <w:pStyle w:val="afe"/>
              <w:snapToGrid w:val="0"/>
              <w:jc w:val="center"/>
              <w:rPr>
                <w:sz w:val="28"/>
                <w:szCs w:val="28"/>
              </w:rPr>
            </w:pPr>
          </w:p>
        </w:tc>
        <w:tc>
          <w:tcPr>
            <w:tcW w:w="340" w:type="dxa"/>
            <w:vAlign w:val="center"/>
          </w:tcPr>
          <w:p w14:paraId="22A1DD1F" w14:textId="77777777" w:rsidR="00D92D89" w:rsidRPr="004D5EAB" w:rsidRDefault="00D92D89" w:rsidP="00D92D89">
            <w:pPr>
              <w:pStyle w:val="afe"/>
              <w:snapToGrid w:val="0"/>
              <w:jc w:val="center"/>
              <w:rPr>
                <w:sz w:val="28"/>
                <w:szCs w:val="28"/>
              </w:rPr>
            </w:pPr>
          </w:p>
        </w:tc>
        <w:tc>
          <w:tcPr>
            <w:tcW w:w="340" w:type="dxa"/>
            <w:vAlign w:val="center"/>
          </w:tcPr>
          <w:p w14:paraId="36ACA0E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7A602C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6C4867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C679A1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D8E23F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1059D0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F65220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5D656C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ACB148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BDEBCB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AFB354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2382C2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003A17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655903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B8A8D3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D58146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714824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8D687C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922C62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61904F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8DF303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548D32C"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55D9ECC4" w14:textId="77777777" w:rsidR="00D92D89" w:rsidRPr="004D5EAB" w:rsidRDefault="00D92D89" w:rsidP="00D92D89">
            <w:pPr>
              <w:jc w:val="center"/>
              <w:rPr>
                <w:sz w:val="28"/>
                <w:szCs w:val="28"/>
              </w:rPr>
            </w:pPr>
            <w:r w:rsidRPr="004D5EAB">
              <w:rPr>
                <w:sz w:val="28"/>
                <w:szCs w:val="28"/>
              </w:rPr>
              <w:t>.</w:t>
            </w:r>
          </w:p>
        </w:tc>
      </w:tr>
      <w:tr w:rsidR="00D92D89" w:rsidRPr="004D5EAB" w14:paraId="3C2B05CF" w14:textId="77777777" w:rsidTr="00BE2976">
        <w:trPr>
          <w:trHeight w:hRule="exact" w:val="472"/>
        </w:trPr>
        <w:tc>
          <w:tcPr>
            <w:tcW w:w="992" w:type="dxa"/>
            <w:vAlign w:val="center"/>
          </w:tcPr>
          <w:p w14:paraId="1D1799D6"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3</w:t>
            </w:r>
          </w:p>
        </w:tc>
        <w:tc>
          <w:tcPr>
            <w:tcW w:w="340" w:type="dxa"/>
            <w:vAlign w:val="center"/>
          </w:tcPr>
          <w:p w14:paraId="2D75587F" w14:textId="77777777" w:rsidR="00D92D89" w:rsidRPr="004D5EAB" w:rsidRDefault="00D92D89" w:rsidP="00D92D89">
            <w:pPr>
              <w:pStyle w:val="afe"/>
              <w:snapToGrid w:val="0"/>
              <w:jc w:val="center"/>
              <w:rPr>
                <w:sz w:val="28"/>
                <w:szCs w:val="28"/>
              </w:rPr>
            </w:pPr>
          </w:p>
        </w:tc>
        <w:tc>
          <w:tcPr>
            <w:tcW w:w="340" w:type="dxa"/>
            <w:vAlign w:val="center"/>
          </w:tcPr>
          <w:p w14:paraId="09D0CAFE" w14:textId="77777777" w:rsidR="00D92D89" w:rsidRPr="004D5EAB" w:rsidRDefault="00D92D89" w:rsidP="00D92D89">
            <w:pPr>
              <w:pStyle w:val="afe"/>
              <w:snapToGrid w:val="0"/>
              <w:jc w:val="center"/>
              <w:rPr>
                <w:sz w:val="28"/>
                <w:szCs w:val="28"/>
              </w:rPr>
            </w:pPr>
          </w:p>
        </w:tc>
        <w:tc>
          <w:tcPr>
            <w:tcW w:w="340" w:type="dxa"/>
            <w:vAlign w:val="center"/>
          </w:tcPr>
          <w:p w14:paraId="2A08375C" w14:textId="77777777" w:rsidR="00D92D89" w:rsidRPr="004D5EAB" w:rsidRDefault="00D92D89" w:rsidP="00D92D89">
            <w:pPr>
              <w:pStyle w:val="afe"/>
              <w:snapToGrid w:val="0"/>
              <w:jc w:val="center"/>
              <w:rPr>
                <w:sz w:val="28"/>
                <w:szCs w:val="28"/>
              </w:rPr>
            </w:pPr>
          </w:p>
        </w:tc>
        <w:tc>
          <w:tcPr>
            <w:tcW w:w="340" w:type="dxa"/>
            <w:vAlign w:val="center"/>
          </w:tcPr>
          <w:p w14:paraId="18408A08" w14:textId="77777777" w:rsidR="00D92D89" w:rsidRPr="004D5EAB" w:rsidRDefault="00D92D89" w:rsidP="00D92D89">
            <w:pPr>
              <w:pStyle w:val="afe"/>
              <w:snapToGrid w:val="0"/>
              <w:jc w:val="center"/>
              <w:rPr>
                <w:sz w:val="28"/>
                <w:szCs w:val="28"/>
              </w:rPr>
            </w:pPr>
          </w:p>
        </w:tc>
        <w:tc>
          <w:tcPr>
            <w:tcW w:w="340" w:type="dxa"/>
            <w:vAlign w:val="center"/>
          </w:tcPr>
          <w:p w14:paraId="7EFC24ED" w14:textId="77777777" w:rsidR="00D92D89" w:rsidRPr="004D5EAB" w:rsidRDefault="00D92D89" w:rsidP="00D92D89">
            <w:pPr>
              <w:pStyle w:val="afe"/>
              <w:snapToGrid w:val="0"/>
              <w:jc w:val="center"/>
              <w:rPr>
                <w:sz w:val="28"/>
                <w:szCs w:val="28"/>
              </w:rPr>
            </w:pPr>
          </w:p>
        </w:tc>
        <w:tc>
          <w:tcPr>
            <w:tcW w:w="340" w:type="dxa"/>
            <w:vAlign w:val="center"/>
          </w:tcPr>
          <w:p w14:paraId="2A219800" w14:textId="77777777" w:rsidR="00D92D89" w:rsidRPr="004D5EAB" w:rsidRDefault="00D92D89" w:rsidP="00D92D89">
            <w:pPr>
              <w:pStyle w:val="afe"/>
              <w:snapToGrid w:val="0"/>
              <w:jc w:val="center"/>
              <w:rPr>
                <w:sz w:val="28"/>
                <w:szCs w:val="28"/>
              </w:rPr>
            </w:pPr>
          </w:p>
        </w:tc>
        <w:tc>
          <w:tcPr>
            <w:tcW w:w="340" w:type="dxa"/>
            <w:vAlign w:val="center"/>
          </w:tcPr>
          <w:p w14:paraId="65D1143C" w14:textId="77777777" w:rsidR="00D92D89" w:rsidRPr="004D5EAB" w:rsidRDefault="00D92D89" w:rsidP="00D92D89">
            <w:pPr>
              <w:pStyle w:val="afe"/>
              <w:jc w:val="center"/>
              <w:rPr>
                <w:sz w:val="28"/>
                <w:szCs w:val="28"/>
              </w:rPr>
            </w:pPr>
          </w:p>
        </w:tc>
        <w:tc>
          <w:tcPr>
            <w:tcW w:w="340" w:type="dxa"/>
            <w:vAlign w:val="center"/>
          </w:tcPr>
          <w:p w14:paraId="210232A4"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6C5D862E"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5AF19349"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00AC4C0A" w14:textId="77777777" w:rsidR="00D92D89" w:rsidRPr="004D5EAB" w:rsidRDefault="00D92D89" w:rsidP="00D92D89">
            <w:pPr>
              <w:pStyle w:val="afe"/>
              <w:jc w:val="center"/>
              <w:rPr>
                <w:sz w:val="28"/>
                <w:szCs w:val="28"/>
              </w:rPr>
            </w:pPr>
          </w:p>
        </w:tc>
        <w:tc>
          <w:tcPr>
            <w:tcW w:w="340" w:type="dxa"/>
            <w:vAlign w:val="center"/>
          </w:tcPr>
          <w:p w14:paraId="6CEDBA0D"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77077B2F" w14:textId="77777777" w:rsidR="00D92D89" w:rsidRPr="004D5EAB" w:rsidRDefault="00D92D89" w:rsidP="00D92D89">
            <w:pPr>
              <w:pStyle w:val="afe"/>
              <w:snapToGrid w:val="0"/>
              <w:jc w:val="center"/>
              <w:rPr>
                <w:sz w:val="28"/>
                <w:szCs w:val="28"/>
              </w:rPr>
            </w:pPr>
          </w:p>
        </w:tc>
        <w:tc>
          <w:tcPr>
            <w:tcW w:w="340" w:type="dxa"/>
            <w:vAlign w:val="center"/>
          </w:tcPr>
          <w:p w14:paraId="750DA63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7ADAA33"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4C673ED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FE3AA6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C0D36DD" w14:textId="77777777" w:rsidR="00D92D89" w:rsidRPr="004D5EAB" w:rsidRDefault="00D92D89" w:rsidP="00D92D89">
            <w:pPr>
              <w:pStyle w:val="afe"/>
              <w:snapToGrid w:val="0"/>
              <w:jc w:val="center"/>
              <w:rPr>
                <w:sz w:val="28"/>
                <w:szCs w:val="28"/>
              </w:rPr>
            </w:pPr>
          </w:p>
        </w:tc>
        <w:tc>
          <w:tcPr>
            <w:tcW w:w="340" w:type="dxa"/>
            <w:vAlign w:val="center"/>
          </w:tcPr>
          <w:p w14:paraId="31FEA962" w14:textId="77777777" w:rsidR="00D92D89" w:rsidRPr="004D5EAB" w:rsidRDefault="00D92D89" w:rsidP="00D92D89">
            <w:pPr>
              <w:pStyle w:val="afe"/>
              <w:snapToGrid w:val="0"/>
              <w:jc w:val="center"/>
              <w:rPr>
                <w:sz w:val="28"/>
                <w:szCs w:val="28"/>
              </w:rPr>
            </w:pPr>
          </w:p>
        </w:tc>
        <w:tc>
          <w:tcPr>
            <w:tcW w:w="340" w:type="dxa"/>
            <w:vAlign w:val="center"/>
          </w:tcPr>
          <w:p w14:paraId="11B4DA1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21E59E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16BAE5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B0BF4A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4B59B9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61E991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EE2F76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43AA06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8289C2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8FAA2D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245C77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A01939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987072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C29549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89E989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74FD49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C9C27A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DAA40B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781301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21E3E5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D49752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62131B1"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127C0DD3" w14:textId="77777777" w:rsidR="00D92D89" w:rsidRPr="004D5EAB" w:rsidRDefault="00D92D89" w:rsidP="00D92D89">
            <w:pPr>
              <w:jc w:val="center"/>
              <w:rPr>
                <w:sz w:val="28"/>
                <w:szCs w:val="28"/>
              </w:rPr>
            </w:pPr>
            <w:r w:rsidRPr="004D5EAB">
              <w:rPr>
                <w:sz w:val="28"/>
                <w:szCs w:val="28"/>
              </w:rPr>
              <w:t>.</w:t>
            </w:r>
          </w:p>
        </w:tc>
      </w:tr>
      <w:tr w:rsidR="00D92D89" w:rsidRPr="004D5EAB" w14:paraId="47569DF0" w14:textId="77777777" w:rsidTr="00BE2976">
        <w:trPr>
          <w:trHeight w:hRule="exact" w:val="494"/>
        </w:trPr>
        <w:tc>
          <w:tcPr>
            <w:tcW w:w="992" w:type="dxa"/>
            <w:vAlign w:val="center"/>
          </w:tcPr>
          <w:p w14:paraId="598AABD7"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4</w:t>
            </w:r>
          </w:p>
        </w:tc>
        <w:tc>
          <w:tcPr>
            <w:tcW w:w="340" w:type="dxa"/>
            <w:vAlign w:val="center"/>
          </w:tcPr>
          <w:p w14:paraId="37EF488C" w14:textId="77777777" w:rsidR="00D92D89" w:rsidRPr="004D5EAB" w:rsidRDefault="00D92D89" w:rsidP="00D92D89">
            <w:pPr>
              <w:pStyle w:val="afe"/>
              <w:snapToGrid w:val="0"/>
              <w:jc w:val="center"/>
              <w:rPr>
                <w:sz w:val="28"/>
                <w:szCs w:val="28"/>
              </w:rPr>
            </w:pPr>
          </w:p>
        </w:tc>
        <w:tc>
          <w:tcPr>
            <w:tcW w:w="340" w:type="dxa"/>
            <w:vAlign w:val="center"/>
          </w:tcPr>
          <w:p w14:paraId="71BEFCD8" w14:textId="77777777" w:rsidR="00D92D89" w:rsidRPr="004D5EAB" w:rsidRDefault="00D92D89" w:rsidP="00D92D89">
            <w:pPr>
              <w:pStyle w:val="afe"/>
              <w:snapToGrid w:val="0"/>
              <w:jc w:val="center"/>
              <w:rPr>
                <w:sz w:val="28"/>
                <w:szCs w:val="28"/>
              </w:rPr>
            </w:pPr>
          </w:p>
        </w:tc>
        <w:tc>
          <w:tcPr>
            <w:tcW w:w="340" w:type="dxa"/>
            <w:vAlign w:val="center"/>
          </w:tcPr>
          <w:p w14:paraId="46F6F071" w14:textId="77777777" w:rsidR="00D92D89" w:rsidRPr="004D5EAB" w:rsidRDefault="00D92D89" w:rsidP="00D92D89">
            <w:pPr>
              <w:pStyle w:val="afe"/>
              <w:snapToGrid w:val="0"/>
              <w:jc w:val="center"/>
              <w:rPr>
                <w:sz w:val="28"/>
                <w:szCs w:val="28"/>
              </w:rPr>
            </w:pPr>
          </w:p>
        </w:tc>
        <w:tc>
          <w:tcPr>
            <w:tcW w:w="340" w:type="dxa"/>
            <w:vAlign w:val="center"/>
          </w:tcPr>
          <w:p w14:paraId="0A72F034" w14:textId="77777777" w:rsidR="00D92D89" w:rsidRPr="004D5EAB" w:rsidRDefault="00D92D89" w:rsidP="00D92D89">
            <w:pPr>
              <w:pStyle w:val="afe"/>
              <w:snapToGrid w:val="0"/>
              <w:jc w:val="center"/>
              <w:rPr>
                <w:sz w:val="28"/>
                <w:szCs w:val="28"/>
              </w:rPr>
            </w:pPr>
          </w:p>
        </w:tc>
        <w:tc>
          <w:tcPr>
            <w:tcW w:w="340" w:type="dxa"/>
            <w:vAlign w:val="center"/>
          </w:tcPr>
          <w:p w14:paraId="7675A380" w14:textId="77777777" w:rsidR="00D92D89" w:rsidRPr="004D5EAB" w:rsidRDefault="00D92D89" w:rsidP="00D92D89">
            <w:pPr>
              <w:pStyle w:val="afe"/>
              <w:snapToGrid w:val="0"/>
              <w:jc w:val="center"/>
              <w:rPr>
                <w:sz w:val="28"/>
                <w:szCs w:val="28"/>
              </w:rPr>
            </w:pPr>
          </w:p>
        </w:tc>
        <w:tc>
          <w:tcPr>
            <w:tcW w:w="340" w:type="dxa"/>
            <w:vAlign w:val="center"/>
          </w:tcPr>
          <w:p w14:paraId="1A0E5093" w14:textId="77777777" w:rsidR="00D92D89" w:rsidRPr="004D5EAB" w:rsidRDefault="00D92D89" w:rsidP="00D92D89">
            <w:pPr>
              <w:pStyle w:val="afe"/>
              <w:snapToGrid w:val="0"/>
              <w:jc w:val="center"/>
              <w:rPr>
                <w:sz w:val="28"/>
                <w:szCs w:val="28"/>
              </w:rPr>
            </w:pPr>
          </w:p>
        </w:tc>
        <w:tc>
          <w:tcPr>
            <w:tcW w:w="340" w:type="dxa"/>
            <w:vAlign w:val="center"/>
          </w:tcPr>
          <w:p w14:paraId="3235E09C" w14:textId="77777777" w:rsidR="00D92D89" w:rsidRPr="004D5EAB" w:rsidRDefault="00D92D89" w:rsidP="00D92D89">
            <w:pPr>
              <w:pStyle w:val="afe"/>
              <w:jc w:val="center"/>
              <w:rPr>
                <w:sz w:val="28"/>
                <w:szCs w:val="28"/>
              </w:rPr>
            </w:pPr>
          </w:p>
        </w:tc>
        <w:tc>
          <w:tcPr>
            <w:tcW w:w="340" w:type="dxa"/>
            <w:vAlign w:val="center"/>
          </w:tcPr>
          <w:p w14:paraId="57F685E8"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277BE8D4"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579FD4CC"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29B37066" w14:textId="77777777" w:rsidR="00D92D89" w:rsidRPr="004D5EAB" w:rsidRDefault="00D92D89" w:rsidP="00D92D89">
            <w:pPr>
              <w:pStyle w:val="afe"/>
              <w:jc w:val="center"/>
              <w:rPr>
                <w:sz w:val="28"/>
                <w:szCs w:val="28"/>
              </w:rPr>
            </w:pPr>
          </w:p>
        </w:tc>
        <w:tc>
          <w:tcPr>
            <w:tcW w:w="340" w:type="dxa"/>
            <w:vAlign w:val="center"/>
          </w:tcPr>
          <w:p w14:paraId="63EBCE2C"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8515502" w14:textId="77777777" w:rsidR="00D92D89" w:rsidRPr="004D5EAB" w:rsidRDefault="00D92D89" w:rsidP="00D92D89">
            <w:pPr>
              <w:pStyle w:val="afe"/>
              <w:snapToGrid w:val="0"/>
              <w:jc w:val="center"/>
              <w:rPr>
                <w:sz w:val="28"/>
                <w:szCs w:val="28"/>
              </w:rPr>
            </w:pPr>
          </w:p>
        </w:tc>
        <w:tc>
          <w:tcPr>
            <w:tcW w:w="340" w:type="dxa"/>
            <w:vAlign w:val="center"/>
          </w:tcPr>
          <w:p w14:paraId="1337249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582854C"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3B409E6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909E7E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C1266E1" w14:textId="77777777" w:rsidR="00D92D89" w:rsidRPr="004D5EAB" w:rsidRDefault="00D92D89" w:rsidP="00D92D89">
            <w:pPr>
              <w:pStyle w:val="afe"/>
              <w:snapToGrid w:val="0"/>
              <w:jc w:val="center"/>
              <w:rPr>
                <w:sz w:val="28"/>
                <w:szCs w:val="28"/>
              </w:rPr>
            </w:pPr>
          </w:p>
        </w:tc>
        <w:tc>
          <w:tcPr>
            <w:tcW w:w="340" w:type="dxa"/>
            <w:vAlign w:val="center"/>
          </w:tcPr>
          <w:p w14:paraId="79019708" w14:textId="77777777" w:rsidR="00D92D89" w:rsidRPr="004D5EAB" w:rsidRDefault="00D92D89" w:rsidP="00D92D89">
            <w:pPr>
              <w:pStyle w:val="afe"/>
              <w:snapToGrid w:val="0"/>
              <w:jc w:val="center"/>
              <w:rPr>
                <w:sz w:val="28"/>
                <w:szCs w:val="28"/>
              </w:rPr>
            </w:pPr>
          </w:p>
        </w:tc>
        <w:tc>
          <w:tcPr>
            <w:tcW w:w="340" w:type="dxa"/>
            <w:vAlign w:val="center"/>
          </w:tcPr>
          <w:p w14:paraId="4D0C112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2FBF48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6E1425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ABC3A7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21B95C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74D2BF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69C593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716FBC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7C4E91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82FDAD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EEA899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6AD8E3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B35D9C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BF1770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970DE9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A1797B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6248AB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2EB828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FFA3C6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DECBF7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E7B30D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70CBF47"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6F130292" w14:textId="77777777" w:rsidR="00D92D89" w:rsidRPr="004D5EAB" w:rsidRDefault="00D92D89" w:rsidP="00D92D89">
            <w:pPr>
              <w:jc w:val="center"/>
              <w:rPr>
                <w:sz w:val="28"/>
                <w:szCs w:val="28"/>
              </w:rPr>
            </w:pPr>
            <w:r w:rsidRPr="004D5EAB">
              <w:rPr>
                <w:sz w:val="28"/>
                <w:szCs w:val="28"/>
              </w:rPr>
              <w:t>.</w:t>
            </w:r>
          </w:p>
        </w:tc>
      </w:tr>
      <w:tr w:rsidR="00D92D89" w:rsidRPr="004D5EAB" w14:paraId="6E1965E0" w14:textId="77777777" w:rsidTr="00BE2976">
        <w:trPr>
          <w:trHeight w:hRule="exact" w:val="474"/>
        </w:trPr>
        <w:tc>
          <w:tcPr>
            <w:tcW w:w="992" w:type="dxa"/>
            <w:vAlign w:val="center"/>
          </w:tcPr>
          <w:p w14:paraId="60F5E69D"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5</w:t>
            </w:r>
          </w:p>
        </w:tc>
        <w:tc>
          <w:tcPr>
            <w:tcW w:w="340" w:type="dxa"/>
            <w:vAlign w:val="center"/>
          </w:tcPr>
          <w:p w14:paraId="549CFA7D" w14:textId="77777777" w:rsidR="00D92D89" w:rsidRPr="004D5EAB" w:rsidRDefault="00D92D89" w:rsidP="00D92D89">
            <w:pPr>
              <w:pStyle w:val="afe"/>
              <w:snapToGrid w:val="0"/>
              <w:jc w:val="center"/>
              <w:rPr>
                <w:sz w:val="28"/>
                <w:szCs w:val="28"/>
              </w:rPr>
            </w:pPr>
          </w:p>
        </w:tc>
        <w:tc>
          <w:tcPr>
            <w:tcW w:w="340" w:type="dxa"/>
            <w:vAlign w:val="center"/>
          </w:tcPr>
          <w:p w14:paraId="25426501" w14:textId="77777777" w:rsidR="00D92D89" w:rsidRPr="004D5EAB" w:rsidRDefault="00D92D89" w:rsidP="00D92D89">
            <w:pPr>
              <w:pStyle w:val="afe"/>
              <w:snapToGrid w:val="0"/>
              <w:jc w:val="center"/>
              <w:rPr>
                <w:sz w:val="28"/>
                <w:szCs w:val="28"/>
              </w:rPr>
            </w:pPr>
          </w:p>
        </w:tc>
        <w:tc>
          <w:tcPr>
            <w:tcW w:w="340" w:type="dxa"/>
            <w:vAlign w:val="center"/>
          </w:tcPr>
          <w:p w14:paraId="7F2997CC" w14:textId="77777777" w:rsidR="00D92D89" w:rsidRPr="004D5EAB" w:rsidRDefault="00D92D89" w:rsidP="00D92D89">
            <w:pPr>
              <w:pStyle w:val="afe"/>
              <w:snapToGrid w:val="0"/>
              <w:jc w:val="center"/>
              <w:rPr>
                <w:sz w:val="28"/>
                <w:szCs w:val="28"/>
              </w:rPr>
            </w:pPr>
          </w:p>
        </w:tc>
        <w:tc>
          <w:tcPr>
            <w:tcW w:w="340" w:type="dxa"/>
            <w:vAlign w:val="center"/>
          </w:tcPr>
          <w:p w14:paraId="79B17567" w14:textId="77777777" w:rsidR="00D92D89" w:rsidRPr="004D5EAB" w:rsidRDefault="00D92D89" w:rsidP="00D92D89">
            <w:pPr>
              <w:pStyle w:val="afe"/>
              <w:snapToGrid w:val="0"/>
              <w:jc w:val="center"/>
              <w:rPr>
                <w:sz w:val="28"/>
                <w:szCs w:val="28"/>
              </w:rPr>
            </w:pPr>
          </w:p>
        </w:tc>
        <w:tc>
          <w:tcPr>
            <w:tcW w:w="340" w:type="dxa"/>
            <w:vAlign w:val="center"/>
          </w:tcPr>
          <w:p w14:paraId="27F1D9D8" w14:textId="77777777" w:rsidR="00D92D89" w:rsidRPr="004D5EAB" w:rsidRDefault="00D92D89" w:rsidP="00D92D89">
            <w:pPr>
              <w:pStyle w:val="afe"/>
              <w:jc w:val="center"/>
              <w:rPr>
                <w:sz w:val="28"/>
                <w:szCs w:val="28"/>
              </w:rPr>
            </w:pPr>
          </w:p>
        </w:tc>
        <w:tc>
          <w:tcPr>
            <w:tcW w:w="340" w:type="dxa"/>
            <w:vAlign w:val="center"/>
          </w:tcPr>
          <w:p w14:paraId="043EFCD4" w14:textId="77777777" w:rsidR="00D92D89" w:rsidRPr="004D5EAB" w:rsidRDefault="00D92D89" w:rsidP="00D92D89">
            <w:pPr>
              <w:pStyle w:val="afe"/>
              <w:snapToGrid w:val="0"/>
              <w:jc w:val="center"/>
              <w:rPr>
                <w:sz w:val="28"/>
                <w:szCs w:val="28"/>
              </w:rPr>
            </w:pPr>
          </w:p>
        </w:tc>
        <w:tc>
          <w:tcPr>
            <w:tcW w:w="340" w:type="dxa"/>
            <w:vAlign w:val="center"/>
          </w:tcPr>
          <w:p w14:paraId="7F75FDD2" w14:textId="77777777" w:rsidR="00D92D89" w:rsidRPr="004D5EAB" w:rsidRDefault="00D92D89" w:rsidP="00D92D89">
            <w:pPr>
              <w:pStyle w:val="afe"/>
              <w:jc w:val="center"/>
              <w:rPr>
                <w:sz w:val="28"/>
                <w:szCs w:val="28"/>
              </w:rPr>
            </w:pPr>
          </w:p>
        </w:tc>
        <w:tc>
          <w:tcPr>
            <w:tcW w:w="340" w:type="dxa"/>
            <w:vAlign w:val="center"/>
          </w:tcPr>
          <w:p w14:paraId="6C9752F4"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0456499D"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7D52BFF5"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A9B157C" w14:textId="77777777" w:rsidR="00D92D89" w:rsidRPr="004D5EAB" w:rsidRDefault="00D92D89" w:rsidP="00D92D89">
            <w:pPr>
              <w:pStyle w:val="afe"/>
              <w:jc w:val="center"/>
              <w:rPr>
                <w:sz w:val="28"/>
                <w:szCs w:val="28"/>
              </w:rPr>
            </w:pPr>
          </w:p>
        </w:tc>
        <w:tc>
          <w:tcPr>
            <w:tcW w:w="340" w:type="dxa"/>
            <w:vAlign w:val="center"/>
          </w:tcPr>
          <w:p w14:paraId="5A941D12"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7F2C325F" w14:textId="77777777" w:rsidR="00D92D89" w:rsidRPr="004D5EAB" w:rsidRDefault="00D92D89" w:rsidP="00D92D89">
            <w:pPr>
              <w:pStyle w:val="afe"/>
              <w:snapToGrid w:val="0"/>
              <w:jc w:val="center"/>
              <w:rPr>
                <w:sz w:val="28"/>
                <w:szCs w:val="28"/>
              </w:rPr>
            </w:pPr>
          </w:p>
        </w:tc>
        <w:tc>
          <w:tcPr>
            <w:tcW w:w="340" w:type="dxa"/>
            <w:vAlign w:val="center"/>
          </w:tcPr>
          <w:p w14:paraId="5D9569D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80B06CC"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6A108CD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7F7C79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7B070CE" w14:textId="77777777" w:rsidR="00D92D89" w:rsidRPr="004D5EAB" w:rsidRDefault="00D92D89" w:rsidP="00D92D89">
            <w:pPr>
              <w:pStyle w:val="afe"/>
              <w:snapToGrid w:val="0"/>
              <w:jc w:val="center"/>
              <w:rPr>
                <w:sz w:val="28"/>
                <w:szCs w:val="28"/>
              </w:rPr>
            </w:pPr>
          </w:p>
        </w:tc>
        <w:tc>
          <w:tcPr>
            <w:tcW w:w="340" w:type="dxa"/>
            <w:vAlign w:val="center"/>
          </w:tcPr>
          <w:p w14:paraId="66E441DC" w14:textId="77777777" w:rsidR="00D92D89" w:rsidRPr="004D5EAB" w:rsidRDefault="00D92D89" w:rsidP="00D92D89">
            <w:pPr>
              <w:pStyle w:val="afe"/>
              <w:snapToGrid w:val="0"/>
              <w:jc w:val="center"/>
              <w:rPr>
                <w:sz w:val="28"/>
                <w:szCs w:val="28"/>
              </w:rPr>
            </w:pPr>
          </w:p>
        </w:tc>
        <w:tc>
          <w:tcPr>
            <w:tcW w:w="340" w:type="dxa"/>
            <w:vAlign w:val="center"/>
          </w:tcPr>
          <w:p w14:paraId="5DBF898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80B325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09725F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19795C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F5A87A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F120C9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27A0CA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F43DF4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9DA39D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3EA58D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05EA7F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A5D83B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093FCE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859B41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45F649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AA4086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1E3D6D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CB624D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2B0161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84B220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564510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4869E57"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4B754D0A" w14:textId="77777777" w:rsidR="00D92D89" w:rsidRPr="004D5EAB" w:rsidRDefault="00D92D89" w:rsidP="00D92D89">
            <w:pPr>
              <w:jc w:val="center"/>
              <w:rPr>
                <w:sz w:val="28"/>
                <w:szCs w:val="28"/>
              </w:rPr>
            </w:pPr>
            <w:r w:rsidRPr="004D5EAB">
              <w:rPr>
                <w:sz w:val="28"/>
                <w:szCs w:val="28"/>
              </w:rPr>
              <w:t>.</w:t>
            </w:r>
          </w:p>
        </w:tc>
      </w:tr>
      <w:tr w:rsidR="00D92D89" w:rsidRPr="004D5EAB" w14:paraId="2FCC830A" w14:textId="77777777" w:rsidTr="00BE2976">
        <w:trPr>
          <w:trHeight w:hRule="exact" w:val="482"/>
        </w:trPr>
        <w:tc>
          <w:tcPr>
            <w:tcW w:w="992" w:type="dxa"/>
            <w:vAlign w:val="center"/>
          </w:tcPr>
          <w:p w14:paraId="5F663C22"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6</w:t>
            </w:r>
          </w:p>
        </w:tc>
        <w:tc>
          <w:tcPr>
            <w:tcW w:w="340" w:type="dxa"/>
            <w:vAlign w:val="center"/>
          </w:tcPr>
          <w:p w14:paraId="701DC4A2" w14:textId="77777777" w:rsidR="00D92D89" w:rsidRPr="004D5EAB" w:rsidRDefault="00D92D89" w:rsidP="00D92D89">
            <w:pPr>
              <w:pStyle w:val="afe"/>
              <w:snapToGrid w:val="0"/>
              <w:jc w:val="center"/>
              <w:rPr>
                <w:sz w:val="28"/>
                <w:szCs w:val="28"/>
              </w:rPr>
            </w:pPr>
          </w:p>
        </w:tc>
        <w:tc>
          <w:tcPr>
            <w:tcW w:w="340" w:type="dxa"/>
            <w:vAlign w:val="center"/>
          </w:tcPr>
          <w:p w14:paraId="410D645A" w14:textId="77777777" w:rsidR="00D92D89" w:rsidRPr="004D5EAB" w:rsidRDefault="00D92D89" w:rsidP="00D92D89">
            <w:pPr>
              <w:pStyle w:val="afe"/>
              <w:snapToGrid w:val="0"/>
              <w:jc w:val="center"/>
              <w:rPr>
                <w:sz w:val="28"/>
                <w:szCs w:val="28"/>
              </w:rPr>
            </w:pPr>
          </w:p>
        </w:tc>
        <w:tc>
          <w:tcPr>
            <w:tcW w:w="340" w:type="dxa"/>
            <w:vAlign w:val="center"/>
          </w:tcPr>
          <w:p w14:paraId="39CFA0F2" w14:textId="77777777" w:rsidR="00D92D89" w:rsidRPr="004D5EAB" w:rsidRDefault="00D92D89" w:rsidP="00D92D89">
            <w:pPr>
              <w:pStyle w:val="afe"/>
              <w:snapToGrid w:val="0"/>
              <w:jc w:val="center"/>
              <w:rPr>
                <w:sz w:val="28"/>
                <w:szCs w:val="28"/>
              </w:rPr>
            </w:pPr>
          </w:p>
        </w:tc>
        <w:tc>
          <w:tcPr>
            <w:tcW w:w="340" w:type="dxa"/>
            <w:vAlign w:val="center"/>
          </w:tcPr>
          <w:p w14:paraId="6D5E2BFE" w14:textId="77777777" w:rsidR="00D92D89" w:rsidRPr="004D5EAB" w:rsidRDefault="00D92D89" w:rsidP="00D92D89">
            <w:pPr>
              <w:pStyle w:val="afe"/>
              <w:snapToGrid w:val="0"/>
              <w:jc w:val="center"/>
              <w:rPr>
                <w:sz w:val="28"/>
                <w:szCs w:val="28"/>
              </w:rPr>
            </w:pPr>
          </w:p>
        </w:tc>
        <w:tc>
          <w:tcPr>
            <w:tcW w:w="340" w:type="dxa"/>
            <w:vAlign w:val="center"/>
          </w:tcPr>
          <w:p w14:paraId="50CAA56F" w14:textId="77777777" w:rsidR="00D92D89" w:rsidRPr="004D5EAB" w:rsidRDefault="00D92D89" w:rsidP="00D92D89">
            <w:pPr>
              <w:pStyle w:val="afe"/>
              <w:snapToGrid w:val="0"/>
              <w:jc w:val="center"/>
              <w:rPr>
                <w:sz w:val="28"/>
                <w:szCs w:val="28"/>
              </w:rPr>
            </w:pPr>
          </w:p>
        </w:tc>
        <w:tc>
          <w:tcPr>
            <w:tcW w:w="340" w:type="dxa"/>
            <w:vAlign w:val="center"/>
          </w:tcPr>
          <w:p w14:paraId="09397E67" w14:textId="77777777" w:rsidR="00D92D89" w:rsidRPr="004D5EAB" w:rsidRDefault="00D92D89" w:rsidP="00D92D89">
            <w:pPr>
              <w:pStyle w:val="afe"/>
              <w:snapToGrid w:val="0"/>
              <w:jc w:val="center"/>
              <w:rPr>
                <w:sz w:val="28"/>
                <w:szCs w:val="28"/>
              </w:rPr>
            </w:pPr>
          </w:p>
        </w:tc>
        <w:tc>
          <w:tcPr>
            <w:tcW w:w="340" w:type="dxa"/>
            <w:vAlign w:val="center"/>
          </w:tcPr>
          <w:p w14:paraId="7DB2D82E" w14:textId="77777777" w:rsidR="00D92D89" w:rsidRPr="004D5EAB" w:rsidRDefault="00D92D89" w:rsidP="00D92D89">
            <w:pPr>
              <w:pStyle w:val="afe"/>
              <w:jc w:val="center"/>
              <w:rPr>
                <w:sz w:val="28"/>
                <w:szCs w:val="28"/>
              </w:rPr>
            </w:pPr>
          </w:p>
        </w:tc>
        <w:tc>
          <w:tcPr>
            <w:tcW w:w="340" w:type="dxa"/>
            <w:vAlign w:val="center"/>
          </w:tcPr>
          <w:p w14:paraId="511C67B4"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49C33C22"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1E6B2BA"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A636342" w14:textId="77777777" w:rsidR="00D92D89" w:rsidRPr="004D5EAB" w:rsidRDefault="00D92D89" w:rsidP="00D92D89">
            <w:pPr>
              <w:pStyle w:val="afe"/>
              <w:jc w:val="center"/>
              <w:rPr>
                <w:sz w:val="28"/>
                <w:szCs w:val="28"/>
              </w:rPr>
            </w:pPr>
          </w:p>
        </w:tc>
        <w:tc>
          <w:tcPr>
            <w:tcW w:w="340" w:type="dxa"/>
            <w:vAlign w:val="center"/>
          </w:tcPr>
          <w:p w14:paraId="01E3C514"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1A0C4B89" w14:textId="77777777" w:rsidR="00D92D89" w:rsidRPr="004D5EAB" w:rsidRDefault="00D92D89" w:rsidP="00D92D89">
            <w:pPr>
              <w:pStyle w:val="afe"/>
              <w:snapToGrid w:val="0"/>
              <w:jc w:val="center"/>
              <w:rPr>
                <w:sz w:val="28"/>
                <w:szCs w:val="28"/>
              </w:rPr>
            </w:pPr>
          </w:p>
        </w:tc>
        <w:tc>
          <w:tcPr>
            <w:tcW w:w="340" w:type="dxa"/>
            <w:vAlign w:val="center"/>
          </w:tcPr>
          <w:p w14:paraId="64BA943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4D61EAF"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05640BB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A21899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3A9906D" w14:textId="77777777" w:rsidR="00D92D89" w:rsidRPr="004D5EAB" w:rsidRDefault="00D92D89" w:rsidP="00D92D89">
            <w:pPr>
              <w:pStyle w:val="afe"/>
              <w:snapToGrid w:val="0"/>
              <w:jc w:val="center"/>
              <w:rPr>
                <w:sz w:val="28"/>
                <w:szCs w:val="28"/>
              </w:rPr>
            </w:pPr>
          </w:p>
        </w:tc>
        <w:tc>
          <w:tcPr>
            <w:tcW w:w="340" w:type="dxa"/>
            <w:vAlign w:val="center"/>
          </w:tcPr>
          <w:p w14:paraId="3B165C25" w14:textId="77777777" w:rsidR="00D92D89" w:rsidRPr="004D5EAB" w:rsidRDefault="00D92D89" w:rsidP="00D92D89">
            <w:pPr>
              <w:pStyle w:val="afe"/>
              <w:snapToGrid w:val="0"/>
              <w:jc w:val="center"/>
              <w:rPr>
                <w:sz w:val="28"/>
                <w:szCs w:val="28"/>
              </w:rPr>
            </w:pPr>
          </w:p>
        </w:tc>
        <w:tc>
          <w:tcPr>
            <w:tcW w:w="340" w:type="dxa"/>
            <w:vAlign w:val="center"/>
          </w:tcPr>
          <w:p w14:paraId="63D9DA4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797794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915A94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F0C2A5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0C116C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A92F16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2450AF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DC25ED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4BCAE3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574BE4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AB4E0D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8228EA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0C7110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FE61A0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98082F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22DE99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667433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28A440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D60E9C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9F66A3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D54921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074A62F"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46185D9F" w14:textId="77777777" w:rsidR="00D92D89" w:rsidRPr="004D5EAB" w:rsidRDefault="00D92D89" w:rsidP="00D92D89">
            <w:pPr>
              <w:jc w:val="center"/>
              <w:rPr>
                <w:sz w:val="28"/>
                <w:szCs w:val="28"/>
              </w:rPr>
            </w:pPr>
            <w:r w:rsidRPr="004D5EAB">
              <w:rPr>
                <w:sz w:val="28"/>
                <w:szCs w:val="28"/>
              </w:rPr>
              <w:t>.</w:t>
            </w:r>
          </w:p>
        </w:tc>
      </w:tr>
      <w:tr w:rsidR="00D92D89" w:rsidRPr="004D5EAB" w14:paraId="638603E1" w14:textId="77777777" w:rsidTr="00BE2976">
        <w:trPr>
          <w:trHeight w:hRule="exact" w:val="504"/>
        </w:trPr>
        <w:tc>
          <w:tcPr>
            <w:tcW w:w="992" w:type="dxa"/>
            <w:vAlign w:val="center"/>
          </w:tcPr>
          <w:p w14:paraId="53CBEE26"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7</w:t>
            </w:r>
          </w:p>
        </w:tc>
        <w:tc>
          <w:tcPr>
            <w:tcW w:w="340" w:type="dxa"/>
            <w:vAlign w:val="center"/>
          </w:tcPr>
          <w:p w14:paraId="517C07A3" w14:textId="77777777" w:rsidR="00D92D89" w:rsidRPr="004D5EAB" w:rsidRDefault="00D92D89" w:rsidP="00D92D89">
            <w:pPr>
              <w:pStyle w:val="afe"/>
              <w:snapToGrid w:val="0"/>
              <w:jc w:val="center"/>
              <w:rPr>
                <w:sz w:val="28"/>
                <w:szCs w:val="28"/>
              </w:rPr>
            </w:pPr>
            <w:bookmarkStart w:id="24" w:name="__DdeLink__112_194996459511"/>
            <w:bookmarkEnd w:id="24"/>
          </w:p>
        </w:tc>
        <w:tc>
          <w:tcPr>
            <w:tcW w:w="340" w:type="dxa"/>
            <w:vAlign w:val="center"/>
          </w:tcPr>
          <w:p w14:paraId="1E3DDE45" w14:textId="77777777" w:rsidR="00D92D89" w:rsidRPr="004D5EAB" w:rsidRDefault="00D92D89" w:rsidP="00D92D89">
            <w:pPr>
              <w:pStyle w:val="afe"/>
              <w:snapToGrid w:val="0"/>
              <w:jc w:val="center"/>
              <w:rPr>
                <w:sz w:val="28"/>
                <w:szCs w:val="28"/>
              </w:rPr>
            </w:pPr>
          </w:p>
        </w:tc>
        <w:tc>
          <w:tcPr>
            <w:tcW w:w="340" w:type="dxa"/>
            <w:vAlign w:val="center"/>
          </w:tcPr>
          <w:p w14:paraId="4684BFAD" w14:textId="77777777" w:rsidR="00D92D89" w:rsidRPr="004D5EAB" w:rsidRDefault="00D92D89" w:rsidP="00D92D89">
            <w:pPr>
              <w:pStyle w:val="afe"/>
              <w:snapToGrid w:val="0"/>
              <w:jc w:val="center"/>
              <w:rPr>
                <w:sz w:val="28"/>
                <w:szCs w:val="28"/>
              </w:rPr>
            </w:pPr>
          </w:p>
        </w:tc>
        <w:tc>
          <w:tcPr>
            <w:tcW w:w="340" w:type="dxa"/>
            <w:vAlign w:val="center"/>
          </w:tcPr>
          <w:p w14:paraId="6DBA3C0B" w14:textId="77777777" w:rsidR="00D92D89" w:rsidRPr="004D5EAB" w:rsidRDefault="00D92D89" w:rsidP="00D92D89">
            <w:pPr>
              <w:pStyle w:val="afe"/>
              <w:snapToGrid w:val="0"/>
              <w:jc w:val="center"/>
              <w:rPr>
                <w:sz w:val="28"/>
                <w:szCs w:val="28"/>
              </w:rPr>
            </w:pPr>
          </w:p>
        </w:tc>
        <w:tc>
          <w:tcPr>
            <w:tcW w:w="340" w:type="dxa"/>
            <w:vAlign w:val="center"/>
          </w:tcPr>
          <w:p w14:paraId="1C9E56ED" w14:textId="77777777" w:rsidR="00D92D89" w:rsidRPr="004D5EAB" w:rsidRDefault="00D92D89" w:rsidP="00D92D89">
            <w:pPr>
              <w:pStyle w:val="afe"/>
              <w:snapToGrid w:val="0"/>
              <w:jc w:val="center"/>
              <w:rPr>
                <w:sz w:val="28"/>
                <w:szCs w:val="28"/>
              </w:rPr>
            </w:pPr>
          </w:p>
        </w:tc>
        <w:tc>
          <w:tcPr>
            <w:tcW w:w="340" w:type="dxa"/>
            <w:vAlign w:val="center"/>
          </w:tcPr>
          <w:p w14:paraId="01798F5A" w14:textId="77777777" w:rsidR="00D92D89" w:rsidRPr="004D5EAB" w:rsidRDefault="00D92D89" w:rsidP="00D92D89">
            <w:pPr>
              <w:pStyle w:val="afe"/>
              <w:snapToGrid w:val="0"/>
              <w:jc w:val="center"/>
              <w:rPr>
                <w:sz w:val="28"/>
                <w:szCs w:val="28"/>
              </w:rPr>
            </w:pPr>
          </w:p>
        </w:tc>
        <w:tc>
          <w:tcPr>
            <w:tcW w:w="340" w:type="dxa"/>
            <w:vAlign w:val="center"/>
          </w:tcPr>
          <w:p w14:paraId="2F7D2D96" w14:textId="77777777" w:rsidR="00D92D89" w:rsidRPr="004D5EAB" w:rsidRDefault="00D92D89" w:rsidP="00D92D89">
            <w:pPr>
              <w:pStyle w:val="afe"/>
              <w:jc w:val="center"/>
              <w:rPr>
                <w:sz w:val="28"/>
                <w:szCs w:val="28"/>
              </w:rPr>
            </w:pPr>
          </w:p>
        </w:tc>
        <w:tc>
          <w:tcPr>
            <w:tcW w:w="340" w:type="dxa"/>
            <w:vAlign w:val="center"/>
          </w:tcPr>
          <w:p w14:paraId="704AAEAE"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7C1C30B9"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08613D4"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12B39824" w14:textId="77777777" w:rsidR="00D92D89" w:rsidRPr="004D5EAB" w:rsidRDefault="00D92D89" w:rsidP="00D92D89">
            <w:pPr>
              <w:pStyle w:val="afe"/>
              <w:jc w:val="center"/>
              <w:rPr>
                <w:sz w:val="28"/>
                <w:szCs w:val="28"/>
              </w:rPr>
            </w:pPr>
          </w:p>
        </w:tc>
        <w:tc>
          <w:tcPr>
            <w:tcW w:w="340" w:type="dxa"/>
            <w:vAlign w:val="center"/>
          </w:tcPr>
          <w:p w14:paraId="0EE054AE"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4F1D4225" w14:textId="77777777" w:rsidR="00D92D89" w:rsidRPr="004D5EAB" w:rsidRDefault="00D92D89" w:rsidP="00D92D89">
            <w:pPr>
              <w:pStyle w:val="afe"/>
              <w:snapToGrid w:val="0"/>
              <w:jc w:val="center"/>
              <w:rPr>
                <w:sz w:val="28"/>
                <w:szCs w:val="28"/>
              </w:rPr>
            </w:pPr>
          </w:p>
        </w:tc>
        <w:tc>
          <w:tcPr>
            <w:tcW w:w="340" w:type="dxa"/>
            <w:vAlign w:val="center"/>
          </w:tcPr>
          <w:p w14:paraId="307F625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1ECF987"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1B2D79E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AAB305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4698E9B" w14:textId="77777777" w:rsidR="00D92D89" w:rsidRPr="004D5EAB" w:rsidRDefault="00D92D89" w:rsidP="00D92D89">
            <w:pPr>
              <w:pStyle w:val="afe"/>
              <w:snapToGrid w:val="0"/>
              <w:jc w:val="center"/>
              <w:rPr>
                <w:sz w:val="28"/>
                <w:szCs w:val="28"/>
              </w:rPr>
            </w:pPr>
          </w:p>
        </w:tc>
        <w:tc>
          <w:tcPr>
            <w:tcW w:w="340" w:type="dxa"/>
            <w:vAlign w:val="center"/>
          </w:tcPr>
          <w:p w14:paraId="7090C1D3" w14:textId="77777777" w:rsidR="00D92D89" w:rsidRPr="004D5EAB" w:rsidRDefault="00D92D89" w:rsidP="00D92D89">
            <w:pPr>
              <w:pStyle w:val="afe"/>
              <w:snapToGrid w:val="0"/>
              <w:jc w:val="center"/>
              <w:rPr>
                <w:sz w:val="28"/>
                <w:szCs w:val="28"/>
              </w:rPr>
            </w:pPr>
          </w:p>
        </w:tc>
        <w:tc>
          <w:tcPr>
            <w:tcW w:w="340" w:type="dxa"/>
            <w:vAlign w:val="center"/>
          </w:tcPr>
          <w:p w14:paraId="7C689C9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44CE84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578FE3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DBE0DF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F2B02E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01BB5B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216AD6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B0741A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06E797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9367CE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A61BBD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270543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A5AA5E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29B816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2C0619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96D1D3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A06EA1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64FAB8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97544B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2D93FE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3752F3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1A1814B"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4BE9CDB9" w14:textId="77777777" w:rsidR="00D92D89" w:rsidRPr="004D5EAB" w:rsidRDefault="00D92D89" w:rsidP="00D92D89">
            <w:pPr>
              <w:jc w:val="center"/>
              <w:rPr>
                <w:sz w:val="28"/>
                <w:szCs w:val="28"/>
              </w:rPr>
            </w:pPr>
            <w:r w:rsidRPr="004D5EAB">
              <w:rPr>
                <w:sz w:val="28"/>
                <w:szCs w:val="28"/>
              </w:rPr>
              <w:t>.</w:t>
            </w:r>
          </w:p>
        </w:tc>
      </w:tr>
      <w:tr w:rsidR="00D92D89" w:rsidRPr="004D5EAB" w14:paraId="3AAD2373" w14:textId="77777777" w:rsidTr="00BE2976">
        <w:trPr>
          <w:trHeight w:hRule="exact" w:val="470"/>
        </w:trPr>
        <w:tc>
          <w:tcPr>
            <w:tcW w:w="992" w:type="dxa"/>
            <w:vAlign w:val="center"/>
          </w:tcPr>
          <w:p w14:paraId="274FA821"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8</w:t>
            </w:r>
          </w:p>
        </w:tc>
        <w:tc>
          <w:tcPr>
            <w:tcW w:w="340" w:type="dxa"/>
            <w:vAlign w:val="center"/>
          </w:tcPr>
          <w:p w14:paraId="35F1C837" w14:textId="77777777" w:rsidR="00D92D89" w:rsidRPr="004D5EAB" w:rsidRDefault="00D92D89" w:rsidP="00D92D89">
            <w:pPr>
              <w:pStyle w:val="afe"/>
              <w:snapToGrid w:val="0"/>
              <w:jc w:val="center"/>
              <w:rPr>
                <w:sz w:val="28"/>
                <w:szCs w:val="28"/>
              </w:rPr>
            </w:pPr>
          </w:p>
        </w:tc>
        <w:tc>
          <w:tcPr>
            <w:tcW w:w="340" w:type="dxa"/>
            <w:vAlign w:val="center"/>
          </w:tcPr>
          <w:p w14:paraId="179AB1BC" w14:textId="77777777" w:rsidR="00D92D89" w:rsidRPr="004D5EAB" w:rsidRDefault="00D92D89" w:rsidP="00D92D89">
            <w:pPr>
              <w:pStyle w:val="afe"/>
              <w:snapToGrid w:val="0"/>
              <w:jc w:val="center"/>
              <w:rPr>
                <w:sz w:val="28"/>
                <w:szCs w:val="28"/>
              </w:rPr>
            </w:pPr>
          </w:p>
        </w:tc>
        <w:tc>
          <w:tcPr>
            <w:tcW w:w="340" w:type="dxa"/>
            <w:vAlign w:val="center"/>
          </w:tcPr>
          <w:p w14:paraId="24A14547" w14:textId="77777777" w:rsidR="00D92D89" w:rsidRPr="004D5EAB" w:rsidRDefault="00D92D89" w:rsidP="00D92D89">
            <w:pPr>
              <w:pStyle w:val="afe"/>
              <w:snapToGrid w:val="0"/>
              <w:jc w:val="center"/>
              <w:rPr>
                <w:sz w:val="28"/>
                <w:szCs w:val="28"/>
              </w:rPr>
            </w:pPr>
          </w:p>
        </w:tc>
        <w:tc>
          <w:tcPr>
            <w:tcW w:w="340" w:type="dxa"/>
            <w:vAlign w:val="center"/>
          </w:tcPr>
          <w:p w14:paraId="59EB6F50" w14:textId="77777777" w:rsidR="00D92D89" w:rsidRPr="004D5EAB" w:rsidRDefault="00D92D89" w:rsidP="00D92D89">
            <w:pPr>
              <w:pStyle w:val="afe"/>
              <w:snapToGrid w:val="0"/>
              <w:jc w:val="center"/>
              <w:rPr>
                <w:sz w:val="28"/>
                <w:szCs w:val="28"/>
              </w:rPr>
            </w:pPr>
          </w:p>
        </w:tc>
        <w:tc>
          <w:tcPr>
            <w:tcW w:w="340" w:type="dxa"/>
            <w:vAlign w:val="center"/>
          </w:tcPr>
          <w:p w14:paraId="381A2495" w14:textId="77777777" w:rsidR="00D92D89" w:rsidRPr="004D5EAB" w:rsidRDefault="00D92D89" w:rsidP="00D92D89">
            <w:pPr>
              <w:pStyle w:val="afe"/>
              <w:snapToGrid w:val="0"/>
              <w:jc w:val="center"/>
              <w:rPr>
                <w:sz w:val="28"/>
                <w:szCs w:val="28"/>
              </w:rPr>
            </w:pPr>
          </w:p>
        </w:tc>
        <w:tc>
          <w:tcPr>
            <w:tcW w:w="340" w:type="dxa"/>
            <w:vAlign w:val="center"/>
          </w:tcPr>
          <w:p w14:paraId="5DFA3DC5" w14:textId="77777777" w:rsidR="00D92D89" w:rsidRPr="004D5EAB" w:rsidRDefault="00D92D89" w:rsidP="00D92D89">
            <w:pPr>
              <w:pStyle w:val="afe"/>
              <w:snapToGrid w:val="0"/>
              <w:jc w:val="center"/>
              <w:rPr>
                <w:sz w:val="28"/>
                <w:szCs w:val="28"/>
              </w:rPr>
            </w:pPr>
          </w:p>
        </w:tc>
        <w:tc>
          <w:tcPr>
            <w:tcW w:w="340" w:type="dxa"/>
            <w:vAlign w:val="center"/>
          </w:tcPr>
          <w:p w14:paraId="6420A002" w14:textId="77777777" w:rsidR="00D92D89" w:rsidRPr="004D5EAB" w:rsidRDefault="00D92D89" w:rsidP="00D92D89">
            <w:pPr>
              <w:pStyle w:val="afe"/>
              <w:jc w:val="center"/>
              <w:rPr>
                <w:sz w:val="28"/>
                <w:szCs w:val="28"/>
              </w:rPr>
            </w:pPr>
          </w:p>
        </w:tc>
        <w:tc>
          <w:tcPr>
            <w:tcW w:w="340" w:type="dxa"/>
            <w:vAlign w:val="center"/>
          </w:tcPr>
          <w:p w14:paraId="52A746B7"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7650BA16"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11FFD582"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1EAE84EA" w14:textId="77777777" w:rsidR="00D92D89" w:rsidRPr="004D5EAB" w:rsidRDefault="00D92D89" w:rsidP="00D92D89">
            <w:pPr>
              <w:pStyle w:val="afe"/>
              <w:jc w:val="center"/>
              <w:rPr>
                <w:sz w:val="28"/>
                <w:szCs w:val="28"/>
              </w:rPr>
            </w:pPr>
          </w:p>
        </w:tc>
        <w:tc>
          <w:tcPr>
            <w:tcW w:w="340" w:type="dxa"/>
            <w:vAlign w:val="center"/>
          </w:tcPr>
          <w:p w14:paraId="282DD0B0"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00ABB4F3" w14:textId="77777777" w:rsidR="00D92D89" w:rsidRPr="004D5EAB" w:rsidRDefault="00D92D89" w:rsidP="00D92D89">
            <w:pPr>
              <w:pStyle w:val="afe"/>
              <w:snapToGrid w:val="0"/>
              <w:jc w:val="center"/>
              <w:rPr>
                <w:sz w:val="28"/>
                <w:szCs w:val="28"/>
              </w:rPr>
            </w:pPr>
          </w:p>
        </w:tc>
        <w:tc>
          <w:tcPr>
            <w:tcW w:w="340" w:type="dxa"/>
            <w:vAlign w:val="center"/>
          </w:tcPr>
          <w:p w14:paraId="56498CE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EAFE784"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1D51979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E3106C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9DE8785" w14:textId="77777777" w:rsidR="00D92D89" w:rsidRPr="004D5EAB" w:rsidRDefault="00D92D89" w:rsidP="00D92D89">
            <w:pPr>
              <w:pStyle w:val="afe"/>
              <w:snapToGrid w:val="0"/>
              <w:jc w:val="center"/>
              <w:rPr>
                <w:sz w:val="28"/>
                <w:szCs w:val="28"/>
              </w:rPr>
            </w:pPr>
          </w:p>
        </w:tc>
        <w:tc>
          <w:tcPr>
            <w:tcW w:w="340" w:type="dxa"/>
            <w:vAlign w:val="center"/>
          </w:tcPr>
          <w:p w14:paraId="0901B0C4" w14:textId="77777777" w:rsidR="00D92D89" w:rsidRPr="004D5EAB" w:rsidRDefault="00D92D89" w:rsidP="00D92D89">
            <w:pPr>
              <w:pStyle w:val="afe"/>
              <w:snapToGrid w:val="0"/>
              <w:jc w:val="center"/>
              <w:rPr>
                <w:sz w:val="28"/>
                <w:szCs w:val="28"/>
              </w:rPr>
            </w:pPr>
          </w:p>
        </w:tc>
        <w:tc>
          <w:tcPr>
            <w:tcW w:w="340" w:type="dxa"/>
            <w:vAlign w:val="center"/>
          </w:tcPr>
          <w:p w14:paraId="20E7129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BC0037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051CE4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D64A3F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8F3DAF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E24A04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E24CBF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4B24B7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70570D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6C7B25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61093B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4FF6F2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6571FC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76BDB0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FBDA5E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992888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58C756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88048B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C72176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FF8A77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13DE41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E6407FE"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3E93799C" w14:textId="77777777" w:rsidR="00D92D89" w:rsidRPr="004D5EAB" w:rsidRDefault="00D92D89" w:rsidP="00D92D89">
            <w:pPr>
              <w:jc w:val="center"/>
              <w:rPr>
                <w:sz w:val="28"/>
                <w:szCs w:val="28"/>
              </w:rPr>
            </w:pPr>
            <w:r w:rsidRPr="004D5EAB">
              <w:rPr>
                <w:sz w:val="28"/>
                <w:szCs w:val="28"/>
              </w:rPr>
              <w:t>.</w:t>
            </w:r>
          </w:p>
        </w:tc>
      </w:tr>
      <w:tr w:rsidR="00D92D89" w:rsidRPr="004D5EAB" w14:paraId="792B166D" w14:textId="77777777" w:rsidTr="00BE2976">
        <w:trPr>
          <w:trHeight w:hRule="exact" w:val="492"/>
        </w:trPr>
        <w:tc>
          <w:tcPr>
            <w:tcW w:w="992" w:type="dxa"/>
            <w:vAlign w:val="center"/>
          </w:tcPr>
          <w:p w14:paraId="1F35BB16"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9</w:t>
            </w:r>
          </w:p>
        </w:tc>
        <w:tc>
          <w:tcPr>
            <w:tcW w:w="340" w:type="dxa"/>
            <w:vAlign w:val="center"/>
          </w:tcPr>
          <w:p w14:paraId="6B56F955" w14:textId="77777777" w:rsidR="00D92D89" w:rsidRPr="004D5EAB" w:rsidRDefault="00D92D89" w:rsidP="00D92D89">
            <w:pPr>
              <w:pStyle w:val="afe"/>
              <w:snapToGrid w:val="0"/>
              <w:jc w:val="center"/>
              <w:rPr>
                <w:sz w:val="28"/>
                <w:szCs w:val="28"/>
              </w:rPr>
            </w:pPr>
          </w:p>
        </w:tc>
        <w:tc>
          <w:tcPr>
            <w:tcW w:w="340" w:type="dxa"/>
            <w:vAlign w:val="center"/>
          </w:tcPr>
          <w:p w14:paraId="02A81084" w14:textId="77777777" w:rsidR="00D92D89" w:rsidRPr="004D5EAB" w:rsidRDefault="00D92D89" w:rsidP="00D92D89">
            <w:pPr>
              <w:pStyle w:val="afe"/>
              <w:snapToGrid w:val="0"/>
              <w:jc w:val="center"/>
              <w:rPr>
                <w:sz w:val="28"/>
                <w:szCs w:val="28"/>
              </w:rPr>
            </w:pPr>
          </w:p>
        </w:tc>
        <w:tc>
          <w:tcPr>
            <w:tcW w:w="340" w:type="dxa"/>
            <w:vAlign w:val="center"/>
          </w:tcPr>
          <w:p w14:paraId="048E5B51" w14:textId="77777777" w:rsidR="00D92D89" w:rsidRPr="004D5EAB" w:rsidRDefault="00D92D89" w:rsidP="00D92D89">
            <w:pPr>
              <w:pStyle w:val="afe"/>
              <w:snapToGrid w:val="0"/>
              <w:jc w:val="center"/>
              <w:rPr>
                <w:sz w:val="28"/>
                <w:szCs w:val="28"/>
              </w:rPr>
            </w:pPr>
          </w:p>
        </w:tc>
        <w:tc>
          <w:tcPr>
            <w:tcW w:w="340" w:type="dxa"/>
            <w:vAlign w:val="center"/>
          </w:tcPr>
          <w:p w14:paraId="6451F137" w14:textId="77777777" w:rsidR="00D92D89" w:rsidRPr="004D5EAB" w:rsidRDefault="00D92D89" w:rsidP="00D92D89">
            <w:pPr>
              <w:pStyle w:val="afe"/>
              <w:snapToGrid w:val="0"/>
              <w:jc w:val="center"/>
              <w:rPr>
                <w:sz w:val="28"/>
                <w:szCs w:val="28"/>
              </w:rPr>
            </w:pPr>
          </w:p>
        </w:tc>
        <w:tc>
          <w:tcPr>
            <w:tcW w:w="340" w:type="dxa"/>
            <w:vAlign w:val="center"/>
          </w:tcPr>
          <w:p w14:paraId="369FC40E" w14:textId="77777777" w:rsidR="00D92D89" w:rsidRPr="004D5EAB" w:rsidRDefault="00D92D89" w:rsidP="00D92D89">
            <w:pPr>
              <w:pStyle w:val="afe"/>
              <w:snapToGrid w:val="0"/>
              <w:jc w:val="center"/>
              <w:rPr>
                <w:sz w:val="28"/>
                <w:szCs w:val="28"/>
              </w:rPr>
            </w:pPr>
          </w:p>
        </w:tc>
        <w:tc>
          <w:tcPr>
            <w:tcW w:w="340" w:type="dxa"/>
            <w:vAlign w:val="center"/>
          </w:tcPr>
          <w:p w14:paraId="2A312C06" w14:textId="77777777" w:rsidR="00D92D89" w:rsidRPr="004D5EAB" w:rsidRDefault="00D92D89" w:rsidP="00D92D89">
            <w:pPr>
              <w:pStyle w:val="afe"/>
              <w:snapToGrid w:val="0"/>
              <w:jc w:val="center"/>
              <w:rPr>
                <w:sz w:val="28"/>
                <w:szCs w:val="28"/>
              </w:rPr>
            </w:pPr>
          </w:p>
        </w:tc>
        <w:tc>
          <w:tcPr>
            <w:tcW w:w="340" w:type="dxa"/>
            <w:vAlign w:val="center"/>
          </w:tcPr>
          <w:p w14:paraId="3B729AFA" w14:textId="77777777" w:rsidR="00D92D89" w:rsidRPr="004D5EAB" w:rsidRDefault="00D92D89" w:rsidP="00D92D89">
            <w:pPr>
              <w:pStyle w:val="afe"/>
              <w:jc w:val="center"/>
              <w:rPr>
                <w:sz w:val="28"/>
                <w:szCs w:val="28"/>
              </w:rPr>
            </w:pPr>
          </w:p>
        </w:tc>
        <w:tc>
          <w:tcPr>
            <w:tcW w:w="340" w:type="dxa"/>
            <w:vAlign w:val="center"/>
          </w:tcPr>
          <w:p w14:paraId="36B03686"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21287405"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27F7A648"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2B2D00D" w14:textId="77777777" w:rsidR="00D92D89" w:rsidRPr="004D5EAB" w:rsidRDefault="00D92D89" w:rsidP="00D92D89">
            <w:pPr>
              <w:pStyle w:val="afe"/>
              <w:jc w:val="center"/>
              <w:rPr>
                <w:sz w:val="28"/>
                <w:szCs w:val="28"/>
              </w:rPr>
            </w:pPr>
          </w:p>
        </w:tc>
        <w:tc>
          <w:tcPr>
            <w:tcW w:w="340" w:type="dxa"/>
            <w:vAlign w:val="center"/>
          </w:tcPr>
          <w:p w14:paraId="00E46FE6"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56A5709E" w14:textId="77777777" w:rsidR="00D92D89" w:rsidRPr="004D5EAB" w:rsidRDefault="00D92D89" w:rsidP="00D92D89">
            <w:pPr>
              <w:pStyle w:val="afe"/>
              <w:snapToGrid w:val="0"/>
              <w:jc w:val="center"/>
              <w:rPr>
                <w:sz w:val="28"/>
                <w:szCs w:val="28"/>
              </w:rPr>
            </w:pPr>
          </w:p>
        </w:tc>
        <w:tc>
          <w:tcPr>
            <w:tcW w:w="340" w:type="dxa"/>
            <w:vAlign w:val="center"/>
          </w:tcPr>
          <w:p w14:paraId="23DE41B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08C6A31"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45D2A9A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DC41D7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7AAA92F" w14:textId="77777777" w:rsidR="00D92D89" w:rsidRPr="004D5EAB" w:rsidRDefault="00D92D89" w:rsidP="00D92D89">
            <w:pPr>
              <w:pStyle w:val="afe"/>
              <w:snapToGrid w:val="0"/>
              <w:jc w:val="center"/>
              <w:rPr>
                <w:sz w:val="28"/>
                <w:szCs w:val="28"/>
              </w:rPr>
            </w:pPr>
          </w:p>
        </w:tc>
        <w:tc>
          <w:tcPr>
            <w:tcW w:w="340" w:type="dxa"/>
            <w:vAlign w:val="center"/>
          </w:tcPr>
          <w:p w14:paraId="592932D6" w14:textId="77777777" w:rsidR="00D92D89" w:rsidRPr="004D5EAB" w:rsidRDefault="00D92D89" w:rsidP="00D92D89">
            <w:pPr>
              <w:pStyle w:val="afe"/>
              <w:snapToGrid w:val="0"/>
              <w:jc w:val="center"/>
              <w:rPr>
                <w:sz w:val="28"/>
                <w:szCs w:val="28"/>
              </w:rPr>
            </w:pPr>
          </w:p>
        </w:tc>
        <w:tc>
          <w:tcPr>
            <w:tcW w:w="340" w:type="dxa"/>
            <w:vAlign w:val="center"/>
          </w:tcPr>
          <w:p w14:paraId="1C900F8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DAFF14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1C7FEB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083AF1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6E0BB7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684308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846674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FF536D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D46598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EE4A3E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4716A7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E0DB63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F13254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C8B015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BBE747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487C71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7EE660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FCBC5F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776AF3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F2D591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9C01F2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A77D371"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31F75956" w14:textId="77777777" w:rsidR="00D92D89" w:rsidRPr="004D5EAB" w:rsidRDefault="00D92D89" w:rsidP="00D92D89">
            <w:pPr>
              <w:jc w:val="center"/>
              <w:rPr>
                <w:sz w:val="28"/>
                <w:szCs w:val="28"/>
              </w:rPr>
            </w:pPr>
            <w:r w:rsidRPr="004D5EAB">
              <w:rPr>
                <w:sz w:val="28"/>
                <w:szCs w:val="28"/>
              </w:rPr>
              <w:t>.</w:t>
            </w:r>
          </w:p>
        </w:tc>
      </w:tr>
      <w:tr w:rsidR="00D92D89" w:rsidRPr="004D5EAB" w14:paraId="64964640" w14:textId="77777777" w:rsidTr="00BE2976">
        <w:trPr>
          <w:trHeight w:hRule="exact" w:val="500"/>
        </w:trPr>
        <w:tc>
          <w:tcPr>
            <w:tcW w:w="992" w:type="dxa"/>
            <w:vAlign w:val="center"/>
          </w:tcPr>
          <w:p w14:paraId="050839CE"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10</w:t>
            </w:r>
          </w:p>
        </w:tc>
        <w:tc>
          <w:tcPr>
            <w:tcW w:w="340" w:type="dxa"/>
            <w:vAlign w:val="center"/>
          </w:tcPr>
          <w:p w14:paraId="279E3E06" w14:textId="77777777" w:rsidR="00D92D89" w:rsidRPr="004D5EAB" w:rsidRDefault="00D92D89" w:rsidP="00D92D89">
            <w:pPr>
              <w:pStyle w:val="afe"/>
              <w:snapToGrid w:val="0"/>
              <w:jc w:val="center"/>
              <w:rPr>
                <w:sz w:val="28"/>
                <w:szCs w:val="28"/>
              </w:rPr>
            </w:pPr>
          </w:p>
        </w:tc>
        <w:tc>
          <w:tcPr>
            <w:tcW w:w="340" w:type="dxa"/>
            <w:vAlign w:val="center"/>
          </w:tcPr>
          <w:p w14:paraId="7CBE29C4" w14:textId="77777777" w:rsidR="00D92D89" w:rsidRPr="004D5EAB" w:rsidRDefault="00D92D89" w:rsidP="00D92D89">
            <w:pPr>
              <w:pStyle w:val="afe"/>
              <w:jc w:val="center"/>
              <w:rPr>
                <w:sz w:val="28"/>
                <w:szCs w:val="28"/>
              </w:rPr>
            </w:pPr>
          </w:p>
        </w:tc>
        <w:tc>
          <w:tcPr>
            <w:tcW w:w="340" w:type="dxa"/>
            <w:vAlign w:val="center"/>
          </w:tcPr>
          <w:p w14:paraId="2655503F" w14:textId="77777777" w:rsidR="00D92D89" w:rsidRPr="004D5EAB" w:rsidRDefault="00D92D89" w:rsidP="00D92D89">
            <w:pPr>
              <w:pStyle w:val="afe"/>
              <w:jc w:val="center"/>
              <w:rPr>
                <w:sz w:val="28"/>
                <w:szCs w:val="28"/>
              </w:rPr>
            </w:pPr>
          </w:p>
        </w:tc>
        <w:tc>
          <w:tcPr>
            <w:tcW w:w="340" w:type="dxa"/>
            <w:vAlign w:val="center"/>
          </w:tcPr>
          <w:p w14:paraId="31F44719" w14:textId="77777777" w:rsidR="00D92D89" w:rsidRPr="004D5EAB" w:rsidRDefault="00D92D89" w:rsidP="00D92D89">
            <w:pPr>
              <w:pStyle w:val="afe"/>
              <w:snapToGrid w:val="0"/>
              <w:jc w:val="center"/>
              <w:rPr>
                <w:sz w:val="28"/>
                <w:szCs w:val="28"/>
              </w:rPr>
            </w:pPr>
          </w:p>
        </w:tc>
        <w:tc>
          <w:tcPr>
            <w:tcW w:w="340" w:type="dxa"/>
            <w:vAlign w:val="center"/>
          </w:tcPr>
          <w:p w14:paraId="03584521" w14:textId="77777777" w:rsidR="00D92D89" w:rsidRPr="004D5EAB" w:rsidRDefault="00D92D89" w:rsidP="00D92D89">
            <w:pPr>
              <w:pStyle w:val="afe"/>
              <w:snapToGrid w:val="0"/>
              <w:jc w:val="center"/>
              <w:rPr>
                <w:sz w:val="28"/>
                <w:szCs w:val="28"/>
              </w:rPr>
            </w:pPr>
          </w:p>
        </w:tc>
        <w:tc>
          <w:tcPr>
            <w:tcW w:w="340" w:type="dxa"/>
            <w:vAlign w:val="center"/>
          </w:tcPr>
          <w:p w14:paraId="6C60BB8F" w14:textId="77777777" w:rsidR="00D92D89" w:rsidRPr="004D5EAB" w:rsidRDefault="00D92D89" w:rsidP="00D92D89">
            <w:pPr>
              <w:pStyle w:val="afe"/>
              <w:snapToGrid w:val="0"/>
              <w:jc w:val="center"/>
              <w:rPr>
                <w:sz w:val="28"/>
                <w:szCs w:val="28"/>
              </w:rPr>
            </w:pPr>
          </w:p>
        </w:tc>
        <w:tc>
          <w:tcPr>
            <w:tcW w:w="340" w:type="dxa"/>
            <w:vAlign w:val="center"/>
          </w:tcPr>
          <w:p w14:paraId="56083C1B" w14:textId="77777777" w:rsidR="00D92D89" w:rsidRPr="004D5EAB" w:rsidRDefault="00D92D89" w:rsidP="00D92D89">
            <w:pPr>
              <w:pStyle w:val="afe"/>
              <w:snapToGrid w:val="0"/>
              <w:jc w:val="center"/>
              <w:rPr>
                <w:sz w:val="28"/>
                <w:szCs w:val="28"/>
              </w:rPr>
            </w:pPr>
          </w:p>
        </w:tc>
        <w:tc>
          <w:tcPr>
            <w:tcW w:w="340" w:type="dxa"/>
            <w:vAlign w:val="center"/>
          </w:tcPr>
          <w:p w14:paraId="14F6CC06"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5AFDD174"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56592FB9"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3688AB38" w14:textId="77777777" w:rsidR="00D92D89" w:rsidRPr="004D5EAB" w:rsidRDefault="00D92D89" w:rsidP="00D92D89">
            <w:pPr>
              <w:pStyle w:val="afe"/>
              <w:jc w:val="center"/>
              <w:rPr>
                <w:sz w:val="28"/>
                <w:szCs w:val="28"/>
              </w:rPr>
            </w:pPr>
          </w:p>
        </w:tc>
        <w:tc>
          <w:tcPr>
            <w:tcW w:w="340" w:type="dxa"/>
            <w:vAlign w:val="center"/>
          </w:tcPr>
          <w:p w14:paraId="341D431C"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1A452C0" w14:textId="77777777" w:rsidR="00D92D89" w:rsidRPr="004D5EAB" w:rsidRDefault="00D92D89" w:rsidP="00D92D89">
            <w:pPr>
              <w:pStyle w:val="afe"/>
              <w:snapToGrid w:val="0"/>
              <w:jc w:val="center"/>
              <w:rPr>
                <w:sz w:val="28"/>
                <w:szCs w:val="28"/>
              </w:rPr>
            </w:pPr>
          </w:p>
        </w:tc>
        <w:tc>
          <w:tcPr>
            <w:tcW w:w="340" w:type="dxa"/>
            <w:vAlign w:val="center"/>
          </w:tcPr>
          <w:p w14:paraId="780777D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18CBEF4"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1F8686A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6E8CA1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B9D1C16" w14:textId="77777777" w:rsidR="00D92D89" w:rsidRPr="004D5EAB" w:rsidRDefault="00D92D89" w:rsidP="00D92D89">
            <w:pPr>
              <w:pStyle w:val="afe"/>
              <w:snapToGrid w:val="0"/>
              <w:jc w:val="center"/>
              <w:rPr>
                <w:sz w:val="28"/>
                <w:szCs w:val="28"/>
              </w:rPr>
            </w:pPr>
          </w:p>
        </w:tc>
        <w:tc>
          <w:tcPr>
            <w:tcW w:w="340" w:type="dxa"/>
            <w:vAlign w:val="center"/>
          </w:tcPr>
          <w:p w14:paraId="454B4205" w14:textId="77777777" w:rsidR="00D92D89" w:rsidRPr="004D5EAB" w:rsidRDefault="00D92D89" w:rsidP="00D92D89">
            <w:pPr>
              <w:pStyle w:val="afe"/>
              <w:snapToGrid w:val="0"/>
              <w:jc w:val="center"/>
              <w:rPr>
                <w:sz w:val="28"/>
                <w:szCs w:val="28"/>
              </w:rPr>
            </w:pPr>
          </w:p>
        </w:tc>
        <w:tc>
          <w:tcPr>
            <w:tcW w:w="340" w:type="dxa"/>
            <w:vAlign w:val="center"/>
          </w:tcPr>
          <w:p w14:paraId="7330A55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C43C72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F3D222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7530D7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838D1B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6D255D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E34C6D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9BD11E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565999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5C3518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11AE60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FF799C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8D304B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269AF4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B7566B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1F18DE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ADDF5E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02FFCC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C01585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AA74A6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EDE968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C429B75"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7252911F" w14:textId="77777777" w:rsidR="00D92D89" w:rsidRPr="004D5EAB" w:rsidRDefault="00D92D89" w:rsidP="00D92D89">
            <w:pPr>
              <w:jc w:val="center"/>
              <w:rPr>
                <w:sz w:val="28"/>
                <w:szCs w:val="28"/>
              </w:rPr>
            </w:pPr>
            <w:r w:rsidRPr="004D5EAB">
              <w:rPr>
                <w:sz w:val="28"/>
                <w:szCs w:val="28"/>
              </w:rPr>
              <w:t>.</w:t>
            </w:r>
          </w:p>
        </w:tc>
      </w:tr>
      <w:tr w:rsidR="00D92D89" w:rsidRPr="004D5EAB" w14:paraId="09252991" w14:textId="77777777" w:rsidTr="00BE2976">
        <w:trPr>
          <w:trHeight w:hRule="exact" w:val="466"/>
        </w:trPr>
        <w:tc>
          <w:tcPr>
            <w:tcW w:w="992" w:type="dxa"/>
            <w:vAlign w:val="center"/>
          </w:tcPr>
          <w:p w14:paraId="7411E5FB"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11</w:t>
            </w:r>
          </w:p>
        </w:tc>
        <w:tc>
          <w:tcPr>
            <w:tcW w:w="340" w:type="dxa"/>
            <w:vAlign w:val="center"/>
          </w:tcPr>
          <w:p w14:paraId="6DB0BB2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07BF0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38218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86ACB1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FD76F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CA8EA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CF156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74D28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1BC80A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7A0155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600E9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71D6C9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DC72C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2B97B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568A233"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1A233A0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475B43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28ECEF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A6835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088CF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15F31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1ACA9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0DBB10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23BBD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0E97CC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86479B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9E4DC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19AAA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B46B5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87861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2FAF6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66962E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04193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49843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62156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CDC386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76CD0C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91A0A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CD226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AC927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87AE385"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1D7769DE" w14:textId="77777777" w:rsidR="00D92D89" w:rsidRPr="004D5EAB" w:rsidRDefault="00D92D89" w:rsidP="00D92D89">
            <w:pPr>
              <w:jc w:val="center"/>
              <w:rPr>
                <w:sz w:val="28"/>
                <w:szCs w:val="28"/>
              </w:rPr>
            </w:pPr>
            <w:r w:rsidRPr="004D5EAB">
              <w:rPr>
                <w:sz w:val="28"/>
                <w:szCs w:val="28"/>
              </w:rPr>
              <w:t>.</w:t>
            </w:r>
          </w:p>
        </w:tc>
      </w:tr>
      <w:tr w:rsidR="00D92D89" w:rsidRPr="004D5EAB" w14:paraId="0911260F" w14:textId="77777777" w:rsidTr="00BE2976">
        <w:trPr>
          <w:trHeight w:hRule="exact" w:val="487"/>
        </w:trPr>
        <w:tc>
          <w:tcPr>
            <w:tcW w:w="992" w:type="dxa"/>
            <w:vAlign w:val="center"/>
          </w:tcPr>
          <w:p w14:paraId="71B850D3"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12</w:t>
            </w:r>
          </w:p>
        </w:tc>
        <w:tc>
          <w:tcPr>
            <w:tcW w:w="340" w:type="dxa"/>
            <w:vAlign w:val="center"/>
          </w:tcPr>
          <w:p w14:paraId="4701B4D9" w14:textId="77777777" w:rsidR="00D92D89" w:rsidRPr="004D5EAB" w:rsidRDefault="00D92D89" w:rsidP="00D92D89">
            <w:pPr>
              <w:pStyle w:val="afe"/>
              <w:snapToGrid w:val="0"/>
              <w:jc w:val="center"/>
              <w:rPr>
                <w:sz w:val="28"/>
                <w:szCs w:val="28"/>
              </w:rPr>
            </w:pPr>
          </w:p>
        </w:tc>
        <w:tc>
          <w:tcPr>
            <w:tcW w:w="340" w:type="dxa"/>
            <w:vAlign w:val="center"/>
          </w:tcPr>
          <w:p w14:paraId="2783CEF6" w14:textId="77777777" w:rsidR="00D92D89" w:rsidRPr="004D5EAB" w:rsidRDefault="00D92D89" w:rsidP="00D92D89">
            <w:pPr>
              <w:pStyle w:val="afe"/>
              <w:jc w:val="center"/>
              <w:rPr>
                <w:sz w:val="28"/>
                <w:szCs w:val="28"/>
              </w:rPr>
            </w:pPr>
          </w:p>
        </w:tc>
        <w:tc>
          <w:tcPr>
            <w:tcW w:w="340" w:type="dxa"/>
            <w:vAlign w:val="center"/>
          </w:tcPr>
          <w:p w14:paraId="06A77CF3" w14:textId="77777777" w:rsidR="00D92D89" w:rsidRPr="004D5EAB" w:rsidRDefault="00D92D89" w:rsidP="00D92D89">
            <w:pPr>
              <w:pStyle w:val="afe"/>
              <w:snapToGrid w:val="0"/>
              <w:jc w:val="center"/>
              <w:rPr>
                <w:sz w:val="28"/>
                <w:szCs w:val="28"/>
              </w:rPr>
            </w:pPr>
          </w:p>
        </w:tc>
        <w:tc>
          <w:tcPr>
            <w:tcW w:w="340" w:type="dxa"/>
            <w:vAlign w:val="center"/>
          </w:tcPr>
          <w:p w14:paraId="627137FD" w14:textId="77777777" w:rsidR="00D92D89" w:rsidRPr="004D5EAB" w:rsidRDefault="00D92D89" w:rsidP="00D92D89">
            <w:pPr>
              <w:pStyle w:val="afe"/>
              <w:snapToGrid w:val="0"/>
              <w:jc w:val="center"/>
              <w:rPr>
                <w:sz w:val="28"/>
                <w:szCs w:val="28"/>
              </w:rPr>
            </w:pPr>
          </w:p>
        </w:tc>
        <w:tc>
          <w:tcPr>
            <w:tcW w:w="340" w:type="dxa"/>
            <w:vAlign w:val="center"/>
          </w:tcPr>
          <w:p w14:paraId="2C7DCA37" w14:textId="77777777" w:rsidR="00D92D89" w:rsidRPr="004D5EAB" w:rsidRDefault="00D92D89" w:rsidP="00D92D89">
            <w:pPr>
              <w:pStyle w:val="afe"/>
              <w:snapToGrid w:val="0"/>
              <w:jc w:val="center"/>
              <w:rPr>
                <w:sz w:val="28"/>
                <w:szCs w:val="28"/>
              </w:rPr>
            </w:pPr>
          </w:p>
        </w:tc>
        <w:tc>
          <w:tcPr>
            <w:tcW w:w="340" w:type="dxa"/>
            <w:vAlign w:val="center"/>
          </w:tcPr>
          <w:p w14:paraId="70C369A2" w14:textId="77777777" w:rsidR="00D92D89" w:rsidRPr="004D5EAB" w:rsidRDefault="00D92D89" w:rsidP="00D92D89">
            <w:pPr>
              <w:pStyle w:val="afe"/>
              <w:snapToGrid w:val="0"/>
              <w:jc w:val="center"/>
              <w:rPr>
                <w:sz w:val="28"/>
                <w:szCs w:val="28"/>
              </w:rPr>
            </w:pPr>
          </w:p>
        </w:tc>
        <w:tc>
          <w:tcPr>
            <w:tcW w:w="340" w:type="dxa"/>
            <w:vAlign w:val="center"/>
          </w:tcPr>
          <w:p w14:paraId="13B85AE6" w14:textId="77777777" w:rsidR="00D92D89" w:rsidRPr="004D5EAB" w:rsidRDefault="00D92D89" w:rsidP="00D92D89">
            <w:pPr>
              <w:pStyle w:val="afe"/>
              <w:jc w:val="center"/>
              <w:rPr>
                <w:sz w:val="28"/>
                <w:szCs w:val="28"/>
              </w:rPr>
            </w:pPr>
          </w:p>
        </w:tc>
        <w:tc>
          <w:tcPr>
            <w:tcW w:w="340" w:type="dxa"/>
            <w:vAlign w:val="center"/>
          </w:tcPr>
          <w:p w14:paraId="2283E486"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38E2C0A5"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E055D38"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5ED62108" w14:textId="77777777" w:rsidR="00D92D89" w:rsidRPr="004D5EAB" w:rsidRDefault="00D92D89" w:rsidP="00D92D89">
            <w:pPr>
              <w:pStyle w:val="afe"/>
              <w:jc w:val="center"/>
              <w:rPr>
                <w:sz w:val="28"/>
                <w:szCs w:val="28"/>
              </w:rPr>
            </w:pPr>
          </w:p>
        </w:tc>
        <w:tc>
          <w:tcPr>
            <w:tcW w:w="340" w:type="dxa"/>
            <w:vAlign w:val="center"/>
          </w:tcPr>
          <w:p w14:paraId="57BE1B21"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3323980E" w14:textId="77777777" w:rsidR="00D92D89" w:rsidRPr="004D5EAB" w:rsidRDefault="00D92D89" w:rsidP="00D92D89">
            <w:pPr>
              <w:pStyle w:val="afe"/>
              <w:snapToGrid w:val="0"/>
              <w:jc w:val="center"/>
              <w:rPr>
                <w:sz w:val="28"/>
                <w:szCs w:val="28"/>
              </w:rPr>
            </w:pPr>
          </w:p>
        </w:tc>
        <w:tc>
          <w:tcPr>
            <w:tcW w:w="340" w:type="dxa"/>
            <w:vAlign w:val="center"/>
          </w:tcPr>
          <w:p w14:paraId="778D2D7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E16535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vAlign w:val="center"/>
          </w:tcPr>
          <w:p w14:paraId="39894A3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F1E13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592F9A" w14:textId="77777777" w:rsidR="00D92D89" w:rsidRPr="004D5EAB" w:rsidRDefault="00D92D89" w:rsidP="00D92D89">
            <w:pPr>
              <w:pStyle w:val="afe"/>
              <w:snapToGrid w:val="0"/>
              <w:jc w:val="center"/>
              <w:rPr>
                <w:sz w:val="28"/>
                <w:szCs w:val="28"/>
              </w:rPr>
            </w:pPr>
          </w:p>
        </w:tc>
        <w:tc>
          <w:tcPr>
            <w:tcW w:w="340" w:type="dxa"/>
            <w:vAlign w:val="center"/>
          </w:tcPr>
          <w:p w14:paraId="1C840B20" w14:textId="77777777" w:rsidR="00D92D89" w:rsidRPr="004D5EAB" w:rsidRDefault="00D92D89" w:rsidP="00D92D89">
            <w:pPr>
              <w:pStyle w:val="afe"/>
              <w:snapToGrid w:val="0"/>
              <w:jc w:val="center"/>
              <w:rPr>
                <w:sz w:val="28"/>
                <w:szCs w:val="28"/>
              </w:rPr>
            </w:pPr>
          </w:p>
        </w:tc>
        <w:tc>
          <w:tcPr>
            <w:tcW w:w="340" w:type="dxa"/>
            <w:vAlign w:val="center"/>
          </w:tcPr>
          <w:p w14:paraId="10AB9EE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2FC847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C72ED6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00A3AE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383338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B5D442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40D1C4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603D1C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B927E8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E0BE6D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9A3A6F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64A0C6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1CBAD9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DCFDE6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A93561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15B10F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DA7A92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412196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5669B5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C62B85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246C9F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0BF7D13"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1D2E020B" w14:textId="77777777" w:rsidR="00D92D89" w:rsidRPr="004D5EAB" w:rsidRDefault="00D92D89" w:rsidP="00D92D89">
            <w:pPr>
              <w:jc w:val="center"/>
              <w:rPr>
                <w:sz w:val="28"/>
                <w:szCs w:val="28"/>
              </w:rPr>
            </w:pPr>
            <w:r w:rsidRPr="004D5EAB">
              <w:rPr>
                <w:sz w:val="28"/>
                <w:szCs w:val="28"/>
              </w:rPr>
              <w:t>.</w:t>
            </w:r>
          </w:p>
        </w:tc>
      </w:tr>
      <w:tr w:rsidR="00D92D89" w:rsidRPr="004D5EAB" w14:paraId="32542421" w14:textId="77777777" w:rsidTr="00BE2976">
        <w:trPr>
          <w:trHeight w:hRule="exact" w:val="509"/>
        </w:trPr>
        <w:tc>
          <w:tcPr>
            <w:tcW w:w="992" w:type="dxa"/>
            <w:vAlign w:val="center"/>
          </w:tcPr>
          <w:p w14:paraId="71EDBA8E"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13</w:t>
            </w:r>
          </w:p>
        </w:tc>
        <w:tc>
          <w:tcPr>
            <w:tcW w:w="340" w:type="dxa"/>
            <w:vAlign w:val="center"/>
          </w:tcPr>
          <w:p w14:paraId="481AC0C3" w14:textId="77777777" w:rsidR="00D92D89" w:rsidRPr="004D5EAB" w:rsidRDefault="00D92D89" w:rsidP="00D92D89">
            <w:pPr>
              <w:pStyle w:val="afe"/>
              <w:jc w:val="center"/>
              <w:rPr>
                <w:sz w:val="28"/>
                <w:szCs w:val="28"/>
              </w:rPr>
            </w:pPr>
          </w:p>
        </w:tc>
        <w:tc>
          <w:tcPr>
            <w:tcW w:w="340" w:type="dxa"/>
            <w:vAlign w:val="center"/>
          </w:tcPr>
          <w:p w14:paraId="4561D753" w14:textId="77777777" w:rsidR="00D92D89" w:rsidRPr="004D5EAB" w:rsidRDefault="00D92D89" w:rsidP="00D92D89">
            <w:pPr>
              <w:pStyle w:val="afe"/>
              <w:jc w:val="center"/>
              <w:rPr>
                <w:sz w:val="28"/>
                <w:szCs w:val="28"/>
              </w:rPr>
            </w:pPr>
          </w:p>
        </w:tc>
        <w:tc>
          <w:tcPr>
            <w:tcW w:w="340" w:type="dxa"/>
            <w:vAlign w:val="center"/>
          </w:tcPr>
          <w:p w14:paraId="558E66DD" w14:textId="77777777" w:rsidR="00D92D89" w:rsidRPr="004D5EAB" w:rsidRDefault="00D92D89" w:rsidP="00D92D89">
            <w:pPr>
              <w:pStyle w:val="afe"/>
              <w:snapToGrid w:val="0"/>
              <w:jc w:val="center"/>
              <w:rPr>
                <w:sz w:val="28"/>
                <w:szCs w:val="28"/>
              </w:rPr>
            </w:pPr>
          </w:p>
        </w:tc>
        <w:tc>
          <w:tcPr>
            <w:tcW w:w="340" w:type="dxa"/>
            <w:vAlign w:val="center"/>
          </w:tcPr>
          <w:p w14:paraId="530D12B6" w14:textId="77777777" w:rsidR="00D92D89" w:rsidRPr="004D5EAB" w:rsidRDefault="00D92D89" w:rsidP="00D92D89">
            <w:pPr>
              <w:pStyle w:val="afe"/>
              <w:snapToGrid w:val="0"/>
              <w:jc w:val="center"/>
              <w:rPr>
                <w:sz w:val="28"/>
                <w:szCs w:val="28"/>
              </w:rPr>
            </w:pPr>
          </w:p>
        </w:tc>
        <w:tc>
          <w:tcPr>
            <w:tcW w:w="340" w:type="dxa"/>
            <w:vAlign w:val="center"/>
          </w:tcPr>
          <w:p w14:paraId="3793B592" w14:textId="77777777" w:rsidR="00D92D89" w:rsidRPr="004D5EAB" w:rsidRDefault="00D92D89" w:rsidP="00D92D89">
            <w:pPr>
              <w:pStyle w:val="afe"/>
              <w:snapToGrid w:val="0"/>
              <w:jc w:val="center"/>
              <w:rPr>
                <w:sz w:val="28"/>
                <w:szCs w:val="28"/>
              </w:rPr>
            </w:pPr>
          </w:p>
        </w:tc>
        <w:tc>
          <w:tcPr>
            <w:tcW w:w="340" w:type="dxa"/>
            <w:vAlign w:val="center"/>
          </w:tcPr>
          <w:p w14:paraId="38A979A2" w14:textId="77777777" w:rsidR="00D92D89" w:rsidRPr="004D5EAB" w:rsidRDefault="00D92D89" w:rsidP="00D92D89">
            <w:pPr>
              <w:pStyle w:val="afe"/>
              <w:snapToGrid w:val="0"/>
              <w:jc w:val="center"/>
              <w:rPr>
                <w:sz w:val="28"/>
                <w:szCs w:val="28"/>
              </w:rPr>
            </w:pPr>
          </w:p>
        </w:tc>
        <w:tc>
          <w:tcPr>
            <w:tcW w:w="340" w:type="dxa"/>
            <w:vAlign w:val="center"/>
          </w:tcPr>
          <w:p w14:paraId="58ABFC4A" w14:textId="77777777" w:rsidR="00D92D89" w:rsidRPr="004D5EAB" w:rsidRDefault="00D92D89" w:rsidP="00D92D89">
            <w:pPr>
              <w:pStyle w:val="afe"/>
              <w:jc w:val="center"/>
              <w:rPr>
                <w:sz w:val="28"/>
                <w:szCs w:val="28"/>
              </w:rPr>
            </w:pPr>
          </w:p>
        </w:tc>
        <w:tc>
          <w:tcPr>
            <w:tcW w:w="340" w:type="dxa"/>
            <w:vAlign w:val="center"/>
          </w:tcPr>
          <w:p w14:paraId="58FA84D0"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1DC608EA"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5150BB52"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212F091D" w14:textId="77777777" w:rsidR="00D92D89" w:rsidRPr="004D5EAB" w:rsidRDefault="00D92D89" w:rsidP="00D92D89">
            <w:pPr>
              <w:pStyle w:val="afe"/>
              <w:jc w:val="center"/>
              <w:rPr>
                <w:sz w:val="28"/>
                <w:szCs w:val="28"/>
              </w:rPr>
            </w:pPr>
          </w:p>
        </w:tc>
        <w:tc>
          <w:tcPr>
            <w:tcW w:w="340" w:type="dxa"/>
            <w:vAlign w:val="center"/>
          </w:tcPr>
          <w:p w14:paraId="247D6C96"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7ABB822B" w14:textId="77777777" w:rsidR="00D92D89" w:rsidRPr="004D5EAB" w:rsidRDefault="00D92D89" w:rsidP="00D92D89">
            <w:pPr>
              <w:pStyle w:val="afe"/>
              <w:snapToGrid w:val="0"/>
              <w:jc w:val="center"/>
              <w:rPr>
                <w:sz w:val="28"/>
                <w:szCs w:val="28"/>
              </w:rPr>
            </w:pPr>
          </w:p>
        </w:tc>
        <w:tc>
          <w:tcPr>
            <w:tcW w:w="340" w:type="dxa"/>
            <w:vAlign w:val="center"/>
          </w:tcPr>
          <w:p w14:paraId="067D96F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B16735B"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47541EC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12EC03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991EA94" w14:textId="77777777" w:rsidR="00D92D89" w:rsidRPr="004D5EAB" w:rsidRDefault="00D92D89" w:rsidP="00D92D89">
            <w:pPr>
              <w:pStyle w:val="afe"/>
              <w:snapToGrid w:val="0"/>
              <w:jc w:val="center"/>
              <w:rPr>
                <w:sz w:val="28"/>
                <w:szCs w:val="28"/>
              </w:rPr>
            </w:pPr>
          </w:p>
        </w:tc>
        <w:tc>
          <w:tcPr>
            <w:tcW w:w="340" w:type="dxa"/>
            <w:vAlign w:val="center"/>
          </w:tcPr>
          <w:p w14:paraId="6DE12AB9" w14:textId="77777777" w:rsidR="00D92D89" w:rsidRPr="004D5EAB" w:rsidRDefault="00D92D89" w:rsidP="00D92D89">
            <w:pPr>
              <w:pStyle w:val="afe"/>
              <w:snapToGrid w:val="0"/>
              <w:jc w:val="center"/>
              <w:rPr>
                <w:sz w:val="28"/>
                <w:szCs w:val="28"/>
              </w:rPr>
            </w:pPr>
          </w:p>
        </w:tc>
        <w:tc>
          <w:tcPr>
            <w:tcW w:w="340" w:type="dxa"/>
            <w:vAlign w:val="center"/>
          </w:tcPr>
          <w:p w14:paraId="7230E36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891E64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03BFA3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7FC358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19E529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1D3167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A11A22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185B01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0C155F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40BEF5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8EA048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4BC3E5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4AFF87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DDB4F1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176BE4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36DE90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A929A5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5372CA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0B80B7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F9C61B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D5D9DF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B83046C"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2C4D737C" w14:textId="77777777" w:rsidR="00D92D89" w:rsidRPr="004D5EAB" w:rsidRDefault="00D92D89" w:rsidP="00D92D89">
            <w:pPr>
              <w:jc w:val="center"/>
              <w:rPr>
                <w:sz w:val="28"/>
                <w:szCs w:val="28"/>
              </w:rPr>
            </w:pPr>
            <w:r w:rsidRPr="004D5EAB">
              <w:rPr>
                <w:sz w:val="28"/>
                <w:szCs w:val="28"/>
              </w:rPr>
              <w:t>.</w:t>
            </w:r>
          </w:p>
        </w:tc>
      </w:tr>
      <w:tr w:rsidR="00D92D89" w:rsidRPr="004D5EAB" w14:paraId="4B16E529" w14:textId="77777777" w:rsidTr="00BE2976">
        <w:trPr>
          <w:trHeight w:hRule="exact" w:val="641"/>
        </w:trPr>
        <w:tc>
          <w:tcPr>
            <w:tcW w:w="992" w:type="dxa"/>
            <w:vAlign w:val="center"/>
          </w:tcPr>
          <w:p w14:paraId="60FAD5C9"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14</w:t>
            </w:r>
          </w:p>
        </w:tc>
        <w:tc>
          <w:tcPr>
            <w:tcW w:w="340" w:type="dxa"/>
            <w:vAlign w:val="center"/>
          </w:tcPr>
          <w:p w14:paraId="11E86B05" w14:textId="77777777" w:rsidR="00D92D89" w:rsidRPr="004D5EAB" w:rsidRDefault="00D92D89" w:rsidP="00D92D89">
            <w:pPr>
              <w:pStyle w:val="afe"/>
              <w:snapToGrid w:val="0"/>
              <w:jc w:val="center"/>
              <w:rPr>
                <w:sz w:val="28"/>
                <w:szCs w:val="28"/>
              </w:rPr>
            </w:pPr>
          </w:p>
        </w:tc>
        <w:tc>
          <w:tcPr>
            <w:tcW w:w="340" w:type="dxa"/>
            <w:vAlign w:val="center"/>
          </w:tcPr>
          <w:p w14:paraId="1C5E60FB" w14:textId="77777777" w:rsidR="00D92D89" w:rsidRPr="004D5EAB" w:rsidRDefault="00D92D89" w:rsidP="00D92D89">
            <w:pPr>
              <w:pStyle w:val="afe"/>
              <w:snapToGrid w:val="0"/>
              <w:jc w:val="center"/>
              <w:rPr>
                <w:sz w:val="28"/>
                <w:szCs w:val="28"/>
              </w:rPr>
            </w:pPr>
          </w:p>
        </w:tc>
        <w:tc>
          <w:tcPr>
            <w:tcW w:w="340" w:type="dxa"/>
            <w:vAlign w:val="center"/>
          </w:tcPr>
          <w:p w14:paraId="6BBB3F91" w14:textId="77777777" w:rsidR="00D92D89" w:rsidRPr="004D5EAB" w:rsidRDefault="00D92D89" w:rsidP="00D92D89">
            <w:pPr>
              <w:pStyle w:val="afe"/>
              <w:snapToGrid w:val="0"/>
              <w:jc w:val="center"/>
              <w:rPr>
                <w:sz w:val="28"/>
                <w:szCs w:val="28"/>
              </w:rPr>
            </w:pPr>
          </w:p>
        </w:tc>
        <w:tc>
          <w:tcPr>
            <w:tcW w:w="340" w:type="dxa"/>
            <w:vAlign w:val="center"/>
          </w:tcPr>
          <w:p w14:paraId="09829B56" w14:textId="77777777" w:rsidR="00D92D89" w:rsidRPr="004D5EAB" w:rsidRDefault="00D92D89" w:rsidP="00D92D89">
            <w:pPr>
              <w:pStyle w:val="afe"/>
              <w:snapToGrid w:val="0"/>
              <w:jc w:val="center"/>
              <w:rPr>
                <w:sz w:val="28"/>
                <w:szCs w:val="28"/>
              </w:rPr>
            </w:pPr>
          </w:p>
        </w:tc>
        <w:tc>
          <w:tcPr>
            <w:tcW w:w="340" w:type="dxa"/>
            <w:vAlign w:val="center"/>
          </w:tcPr>
          <w:p w14:paraId="728DD6E1" w14:textId="77777777" w:rsidR="00D92D89" w:rsidRPr="004D5EAB" w:rsidRDefault="00D92D89" w:rsidP="00D92D89">
            <w:pPr>
              <w:pStyle w:val="afe"/>
              <w:snapToGrid w:val="0"/>
              <w:jc w:val="center"/>
              <w:rPr>
                <w:sz w:val="28"/>
                <w:szCs w:val="28"/>
              </w:rPr>
            </w:pPr>
          </w:p>
        </w:tc>
        <w:tc>
          <w:tcPr>
            <w:tcW w:w="340" w:type="dxa"/>
            <w:vAlign w:val="center"/>
          </w:tcPr>
          <w:p w14:paraId="46796F1F" w14:textId="77777777" w:rsidR="00D92D89" w:rsidRPr="004D5EAB" w:rsidRDefault="00D92D89" w:rsidP="00D92D89">
            <w:pPr>
              <w:pStyle w:val="afe"/>
              <w:jc w:val="center"/>
              <w:rPr>
                <w:sz w:val="28"/>
                <w:szCs w:val="28"/>
              </w:rPr>
            </w:pPr>
          </w:p>
        </w:tc>
        <w:tc>
          <w:tcPr>
            <w:tcW w:w="340" w:type="dxa"/>
            <w:vAlign w:val="center"/>
          </w:tcPr>
          <w:p w14:paraId="3BA8DBFE" w14:textId="77777777" w:rsidR="00D92D89" w:rsidRPr="004D5EAB" w:rsidRDefault="00D92D89" w:rsidP="00D92D89">
            <w:pPr>
              <w:pStyle w:val="afe"/>
              <w:snapToGrid w:val="0"/>
              <w:jc w:val="center"/>
              <w:rPr>
                <w:sz w:val="28"/>
                <w:szCs w:val="28"/>
              </w:rPr>
            </w:pPr>
          </w:p>
        </w:tc>
        <w:tc>
          <w:tcPr>
            <w:tcW w:w="340" w:type="dxa"/>
            <w:vAlign w:val="center"/>
          </w:tcPr>
          <w:p w14:paraId="580C700C"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70334EDA"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7B6500DF"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CDF58A1" w14:textId="77777777" w:rsidR="00D92D89" w:rsidRPr="004D5EAB" w:rsidRDefault="00D92D89" w:rsidP="00D92D89">
            <w:pPr>
              <w:pStyle w:val="afe"/>
              <w:jc w:val="center"/>
              <w:rPr>
                <w:sz w:val="28"/>
                <w:szCs w:val="28"/>
              </w:rPr>
            </w:pPr>
          </w:p>
        </w:tc>
        <w:tc>
          <w:tcPr>
            <w:tcW w:w="340" w:type="dxa"/>
            <w:vAlign w:val="center"/>
          </w:tcPr>
          <w:p w14:paraId="4F580ECD"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003CA11F" w14:textId="77777777" w:rsidR="00D92D89" w:rsidRPr="004D5EAB" w:rsidRDefault="00D92D89" w:rsidP="00D92D89">
            <w:pPr>
              <w:pStyle w:val="afe"/>
              <w:snapToGrid w:val="0"/>
              <w:jc w:val="center"/>
              <w:rPr>
                <w:sz w:val="28"/>
                <w:szCs w:val="28"/>
              </w:rPr>
            </w:pPr>
          </w:p>
        </w:tc>
        <w:tc>
          <w:tcPr>
            <w:tcW w:w="340" w:type="dxa"/>
            <w:vAlign w:val="center"/>
          </w:tcPr>
          <w:p w14:paraId="30FDE32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7000E30"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782D001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1690BC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5F4DB21" w14:textId="77777777" w:rsidR="00D92D89" w:rsidRPr="004D5EAB" w:rsidRDefault="00D92D89" w:rsidP="00D92D89">
            <w:pPr>
              <w:pStyle w:val="afe"/>
              <w:snapToGrid w:val="0"/>
              <w:jc w:val="center"/>
              <w:rPr>
                <w:sz w:val="28"/>
                <w:szCs w:val="28"/>
              </w:rPr>
            </w:pPr>
          </w:p>
        </w:tc>
        <w:tc>
          <w:tcPr>
            <w:tcW w:w="340" w:type="dxa"/>
            <w:vAlign w:val="center"/>
          </w:tcPr>
          <w:p w14:paraId="7D87701A" w14:textId="77777777" w:rsidR="00D92D89" w:rsidRPr="004D5EAB" w:rsidRDefault="00D92D89" w:rsidP="00D92D89">
            <w:pPr>
              <w:pStyle w:val="afe"/>
              <w:snapToGrid w:val="0"/>
              <w:jc w:val="center"/>
              <w:rPr>
                <w:sz w:val="28"/>
                <w:szCs w:val="28"/>
              </w:rPr>
            </w:pPr>
          </w:p>
        </w:tc>
        <w:tc>
          <w:tcPr>
            <w:tcW w:w="340" w:type="dxa"/>
            <w:vAlign w:val="center"/>
          </w:tcPr>
          <w:p w14:paraId="4FE4A3F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172DA6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E325B1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CDC825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281952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044E18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D8BB28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34CECB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922E69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AF66B6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A83422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88ED0E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9F100D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DBAFB0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93DD04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36B1FB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FAD4C2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64E903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EFF5C2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57E492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8C893F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1E132D0"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77672582" w14:textId="77777777" w:rsidR="00D92D89" w:rsidRPr="004D5EAB" w:rsidRDefault="00D92D89" w:rsidP="00D92D89">
            <w:pPr>
              <w:jc w:val="center"/>
              <w:rPr>
                <w:sz w:val="28"/>
                <w:szCs w:val="28"/>
              </w:rPr>
            </w:pPr>
            <w:r w:rsidRPr="004D5EAB">
              <w:rPr>
                <w:sz w:val="28"/>
                <w:szCs w:val="28"/>
              </w:rPr>
              <w:t>.</w:t>
            </w:r>
          </w:p>
        </w:tc>
      </w:tr>
      <w:tr w:rsidR="00D92D89" w:rsidRPr="004D5EAB" w14:paraId="727899A3" w14:textId="77777777" w:rsidTr="00BE2976">
        <w:trPr>
          <w:trHeight w:hRule="exact" w:val="479"/>
        </w:trPr>
        <w:tc>
          <w:tcPr>
            <w:tcW w:w="992" w:type="dxa"/>
            <w:vAlign w:val="center"/>
          </w:tcPr>
          <w:p w14:paraId="48623654" w14:textId="6B8AE897" w:rsidR="00D92D89" w:rsidRPr="004D5EAB" w:rsidRDefault="00D92D89" w:rsidP="00D92D89">
            <w:pPr>
              <w:pStyle w:val="Body1"/>
              <w:tabs>
                <w:tab w:val="left" w:pos="993"/>
              </w:tabs>
              <w:autoSpaceDE w:val="0"/>
              <w:ind w:left="27"/>
              <w:jc w:val="both"/>
              <w:rPr>
                <w:szCs w:val="24"/>
                <w:lang w:val="uk-UA"/>
              </w:rPr>
            </w:pPr>
            <w:bookmarkStart w:id="25" w:name="__DdeLink__177_19499645951"/>
            <w:r w:rsidRPr="004D5EAB">
              <w:rPr>
                <w:iCs/>
                <w:szCs w:val="24"/>
                <w:shd w:val="clear" w:color="auto" w:fill="FFFFFF"/>
                <w:lang w:val="uk-UA"/>
              </w:rPr>
              <w:lastRenderedPageBreak/>
              <w:t>ПРН 1</w:t>
            </w:r>
            <w:bookmarkEnd w:id="25"/>
            <w:r w:rsidRPr="004D5EAB">
              <w:rPr>
                <w:iCs/>
                <w:szCs w:val="24"/>
                <w:shd w:val="clear" w:color="auto" w:fill="FFFFFF"/>
                <w:lang w:val="uk-UA"/>
              </w:rPr>
              <w:t>5</w:t>
            </w:r>
          </w:p>
        </w:tc>
        <w:tc>
          <w:tcPr>
            <w:tcW w:w="340" w:type="dxa"/>
            <w:vAlign w:val="center"/>
          </w:tcPr>
          <w:p w14:paraId="7ACB059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A239D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929C3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67ED38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A859FB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34CCF7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C0446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0BF49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8B3E76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C229D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CD31B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F9344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857C98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ADC422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EE2856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vAlign w:val="center"/>
          </w:tcPr>
          <w:p w14:paraId="73253D0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6A20EC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21CCF5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64C071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B9C5B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E1EF3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A2071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F7B4F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E6EC0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F9C97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DB3D7C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76950B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E4B815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AE755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D7AEE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5D547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C7D574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F8B268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51BEC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10481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AB2B0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9E384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FE1F75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ADAFF5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E8205D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27F316"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50A559F3" w14:textId="77777777" w:rsidR="00D92D89" w:rsidRPr="004D5EAB" w:rsidRDefault="00D92D89" w:rsidP="00D92D89">
            <w:pPr>
              <w:jc w:val="center"/>
              <w:rPr>
                <w:sz w:val="28"/>
                <w:szCs w:val="28"/>
              </w:rPr>
            </w:pPr>
            <w:r w:rsidRPr="004D5EAB">
              <w:rPr>
                <w:sz w:val="28"/>
                <w:szCs w:val="28"/>
              </w:rPr>
              <w:t>.</w:t>
            </w:r>
          </w:p>
        </w:tc>
      </w:tr>
      <w:tr w:rsidR="00D92D89" w:rsidRPr="004D5EAB" w14:paraId="07F04E83" w14:textId="77777777" w:rsidTr="00BE2976">
        <w:trPr>
          <w:trHeight w:hRule="exact" w:val="500"/>
        </w:trPr>
        <w:tc>
          <w:tcPr>
            <w:tcW w:w="992" w:type="dxa"/>
            <w:vAlign w:val="center"/>
          </w:tcPr>
          <w:p w14:paraId="17AB04AB"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16</w:t>
            </w:r>
          </w:p>
        </w:tc>
        <w:tc>
          <w:tcPr>
            <w:tcW w:w="340" w:type="dxa"/>
            <w:vAlign w:val="center"/>
          </w:tcPr>
          <w:p w14:paraId="16DED0B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CFABA7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D0AFA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5EFE26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CD547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2F662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6DB93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36803F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86C29E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8FD48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D97B4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25A9DF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6B0AC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88A24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6C53FB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vAlign w:val="center"/>
          </w:tcPr>
          <w:p w14:paraId="082996B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869DB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D5CCBF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C09D12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FAA43E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1FCA4C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4948C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A7A74E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6E4987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BADEE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E07436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7B1925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2472DC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FB40AF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15F10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CBD1E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40BEF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DEB1C7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AEE78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3F5F79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28674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F0FA9B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6EEF33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F6BE4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FEFB17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977269A"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3B10A0A9" w14:textId="77777777" w:rsidR="00D92D89" w:rsidRPr="004D5EAB" w:rsidRDefault="00D92D89" w:rsidP="00D92D89">
            <w:pPr>
              <w:jc w:val="center"/>
              <w:rPr>
                <w:sz w:val="28"/>
                <w:szCs w:val="28"/>
              </w:rPr>
            </w:pPr>
            <w:r w:rsidRPr="004D5EAB">
              <w:rPr>
                <w:sz w:val="28"/>
                <w:szCs w:val="28"/>
              </w:rPr>
              <w:t>.</w:t>
            </w:r>
          </w:p>
        </w:tc>
      </w:tr>
      <w:tr w:rsidR="00D92D89" w:rsidRPr="004D5EAB" w14:paraId="10BD6B41" w14:textId="77777777" w:rsidTr="00BE2976">
        <w:trPr>
          <w:trHeight w:hRule="exact" w:val="465"/>
        </w:trPr>
        <w:tc>
          <w:tcPr>
            <w:tcW w:w="992" w:type="dxa"/>
            <w:vAlign w:val="center"/>
          </w:tcPr>
          <w:p w14:paraId="2900A646"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 xml:space="preserve">ПРН </w:t>
            </w:r>
            <w:r w:rsidRPr="004D5EAB">
              <w:rPr>
                <w:szCs w:val="24"/>
                <w:lang w:val="uk-UA"/>
              </w:rPr>
              <w:t>17</w:t>
            </w:r>
          </w:p>
        </w:tc>
        <w:tc>
          <w:tcPr>
            <w:tcW w:w="340" w:type="dxa"/>
            <w:vAlign w:val="center"/>
          </w:tcPr>
          <w:p w14:paraId="18F78521" w14:textId="77777777" w:rsidR="00D92D89" w:rsidRPr="004D5EAB" w:rsidRDefault="00D92D89" w:rsidP="00D92D89">
            <w:pPr>
              <w:pStyle w:val="afe"/>
              <w:snapToGrid w:val="0"/>
              <w:jc w:val="center"/>
              <w:rPr>
                <w:sz w:val="28"/>
                <w:szCs w:val="28"/>
              </w:rPr>
            </w:pPr>
          </w:p>
        </w:tc>
        <w:tc>
          <w:tcPr>
            <w:tcW w:w="340" w:type="dxa"/>
            <w:vAlign w:val="center"/>
          </w:tcPr>
          <w:p w14:paraId="6ABAF137" w14:textId="77777777" w:rsidR="00D92D89" w:rsidRPr="004D5EAB" w:rsidRDefault="00D92D89" w:rsidP="00D92D89">
            <w:pPr>
              <w:pStyle w:val="afe"/>
              <w:snapToGrid w:val="0"/>
              <w:jc w:val="center"/>
              <w:rPr>
                <w:sz w:val="28"/>
                <w:szCs w:val="28"/>
              </w:rPr>
            </w:pPr>
          </w:p>
        </w:tc>
        <w:tc>
          <w:tcPr>
            <w:tcW w:w="340" w:type="dxa"/>
            <w:vAlign w:val="center"/>
          </w:tcPr>
          <w:p w14:paraId="20C4CDF5" w14:textId="77777777" w:rsidR="00D92D89" w:rsidRPr="004D5EAB" w:rsidRDefault="00D92D89" w:rsidP="00D92D89">
            <w:pPr>
              <w:pStyle w:val="afe"/>
              <w:snapToGrid w:val="0"/>
              <w:jc w:val="center"/>
              <w:rPr>
                <w:sz w:val="28"/>
                <w:szCs w:val="28"/>
              </w:rPr>
            </w:pPr>
          </w:p>
        </w:tc>
        <w:tc>
          <w:tcPr>
            <w:tcW w:w="340" w:type="dxa"/>
            <w:vAlign w:val="center"/>
          </w:tcPr>
          <w:p w14:paraId="391DF6F6" w14:textId="77777777" w:rsidR="00D92D89" w:rsidRPr="004D5EAB" w:rsidRDefault="00D92D89" w:rsidP="00D92D89">
            <w:pPr>
              <w:pStyle w:val="afe"/>
              <w:snapToGrid w:val="0"/>
              <w:jc w:val="center"/>
              <w:rPr>
                <w:sz w:val="28"/>
                <w:szCs w:val="28"/>
              </w:rPr>
            </w:pPr>
          </w:p>
        </w:tc>
        <w:tc>
          <w:tcPr>
            <w:tcW w:w="340" w:type="dxa"/>
            <w:vAlign w:val="center"/>
          </w:tcPr>
          <w:p w14:paraId="4D9815BB" w14:textId="77777777" w:rsidR="00D92D89" w:rsidRPr="004D5EAB" w:rsidRDefault="00D92D89" w:rsidP="00D92D89">
            <w:pPr>
              <w:pStyle w:val="afe"/>
              <w:snapToGrid w:val="0"/>
              <w:jc w:val="center"/>
              <w:rPr>
                <w:sz w:val="28"/>
                <w:szCs w:val="28"/>
              </w:rPr>
            </w:pPr>
          </w:p>
        </w:tc>
        <w:tc>
          <w:tcPr>
            <w:tcW w:w="340" w:type="dxa"/>
            <w:vAlign w:val="center"/>
          </w:tcPr>
          <w:p w14:paraId="5E868305" w14:textId="77777777" w:rsidR="00D92D89" w:rsidRPr="004D5EAB" w:rsidRDefault="00D92D89" w:rsidP="00D92D89">
            <w:pPr>
              <w:pStyle w:val="afe"/>
              <w:snapToGrid w:val="0"/>
              <w:jc w:val="center"/>
              <w:rPr>
                <w:sz w:val="28"/>
                <w:szCs w:val="28"/>
              </w:rPr>
            </w:pPr>
          </w:p>
        </w:tc>
        <w:tc>
          <w:tcPr>
            <w:tcW w:w="340" w:type="dxa"/>
            <w:vAlign w:val="center"/>
          </w:tcPr>
          <w:p w14:paraId="695D39B8" w14:textId="77777777" w:rsidR="00D92D89" w:rsidRPr="004D5EAB" w:rsidRDefault="00D92D89" w:rsidP="00D92D89">
            <w:pPr>
              <w:pStyle w:val="afe"/>
              <w:jc w:val="center"/>
              <w:rPr>
                <w:sz w:val="28"/>
                <w:szCs w:val="28"/>
              </w:rPr>
            </w:pPr>
          </w:p>
        </w:tc>
        <w:tc>
          <w:tcPr>
            <w:tcW w:w="340" w:type="dxa"/>
            <w:vAlign w:val="center"/>
          </w:tcPr>
          <w:p w14:paraId="387C3F0E"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118BD58E"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3C8C576B"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F026B80" w14:textId="77777777" w:rsidR="00D92D89" w:rsidRPr="004D5EAB" w:rsidRDefault="00D92D89" w:rsidP="00D92D89">
            <w:pPr>
              <w:pStyle w:val="afe"/>
              <w:jc w:val="center"/>
              <w:rPr>
                <w:sz w:val="28"/>
                <w:szCs w:val="28"/>
              </w:rPr>
            </w:pPr>
          </w:p>
        </w:tc>
        <w:tc>
          <w:tcPr>
            <w:tcW w:w="340" w:type="dxa"/>
            <w:vAlign w:val="center"/>
          </w:tcPr>
          <w:p w14:paraId="4AE30037"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018C1B6C" w14:textId="77777777" w:rsidR="00D92D89" w:rsidRPr="004D5EAB" w:rsidRDefault="00D92D89" w:rsidP="00D92D89">
            <w:pPr>
              <w:pStyle w:val="afe"/>
              <w:snapToGrid w:val="0"/>
              <w:jc w:val="center"/>
              <w:rPr>
                <w:sz w:val="28"/>
                <w:szCs w:val="28"/>
              </w:rPr>
            </w:pPr>
          </w:p>
        </w:tc>
        <w:tc>
          <w:tcPr>
            <w:tcW w:w="340" w:type="dxa"/>
            <w:vAlign w:val="center"/>
          </w:tcPr>
          <w:p w14:paraId="77049EC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74B2583"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68EAD80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46F2CD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816E2FC" w14:textId="77777777" w:rsidR="00D92D89" w:rsidRPr="004D5EAB" w:rsidRDefault="00D92D89" w:rsidP="00D92D89">
            <w:pPr>
              <w:pStyle w:val="afe"/>
              <w:snapToGrid w:val="0"/>
              <w:jc w:val="center"/>
              <w:rPr>
                <w:sz w:val="28"/>
                <w:szCs w:val="28"/>
              </w:rPr>
            </w:pPr>
          </w:p>
        </w:tc>
        <w:tc>
          <w:tcPr>
            <w:tcW w:w="340" w:type="dxa"/>
            <w:vAlign w:val="center"/>
          </w:tcPr>
          <w:p w14:paraId="710E9298" w14:textId="77777777" w:rsidR="00D92D89" w:rsidRPr="004D5EAB" w:rsidRDefault="00D92D89" w:rsidP="00D92D89">
            <w:pPr>
              <w:pStyle w:val="afe"/>
              <w:snapToGrid w:val="0"/>
              <w:jc w:val="center"/>
              <w:rPr>
                <w:sz w:val="28"/>
                <w:szCs w:val="28"/>
              </w:rPr>
            </w:pPr>
          </w:p>
        </w:tc>
        <w:tc>
          <w:tcPr>
            <w:tcW w:w="340" w:type="dxa"/>
            <w:vAlign w:val="center"/>
          </w:tcPr>
          <w:p w14:paraId="571AC22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896885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1FA34D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6CA333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61C6CC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B86C38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C07B75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F12096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200A5F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DEBC8E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986128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78217D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4D8850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174C1D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73D8D4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F61C8C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55FD73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8D0A59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76E2DD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8E12E4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1B8405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4892372"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5C219E29" w14:textId="77777777" w:rsidR="00D92D89" w:rsidRPr="004D5EAB" w:rsidRDefault="00D92D89" w:rsidP="00D92D89">
            <w:pPr>
              <w:jc w:val="center"/>
              <w:rPr>
                <w:sz w:val="28"/>
                <w:szCs w:val="28"/>
              </w:rPr>
            </w:pPr>
            <w:r w:rsidRPr="004D5EAB">
              <w:rPr>
                <w:sz w:val="28"/>
                <w:szCs w:val="28"/>
              </w:rPr>
              <w:t>.</w:t>
            </w:r>
          </w:p>
        </w:tc>
      </w:tr>
      <w:tr w:rsidR="00D92D89" w:rsidRPr="004D5EAB" w14:paraId="41463402" w14:textId="77777777" w:rsidTr="00BE2976">
        <w:trPr>
          <w:trHeight w:hRule="exact" w:val="487"/>
        </w:trPr>
        <w:tc>
          <w:tcPr>
            <w:tcW w:w="992" w:type="dxa"/>
            <w:vAlign w:val="center"/>
          </w:tcPr>
          <w:p w14:paraId="4DC866B8"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 xml:space="preserve">ПРН </w:t>
            </w:r>
            <w:r w:rsidRPr="004D5EAB">
              <w:rPr>
                <w:szCs w:val="24"/>
                <w:lang w:val="uk-UA"/>
              </w:rPr>
              <w:t>18</w:t>
            </w:r>
          </w:p>
        </w:tc>
        <w:tc>
          <w:tcPr>
            <w:tcW w:w="340" w:type="dxa"/>
            <w:vAlign w:val="center"/>
          </w:tcPr>
          <w:p w14:paraId="1C196CF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7654E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4A4614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3503E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E3EC0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7E3392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13D71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B2EA1D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7034F7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0CF92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DBE197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E4BA9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1D6CEC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C8852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FA9506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vAlign w:val="center"/>
          </w:tcPr>
          <w:p w14:paraId="6D7E8FC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5FAC8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697C4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D05D3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99603F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B23F36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3D7EE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3923A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19941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51EDD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C1E74F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77A57D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879AD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4CAAA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3BECD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F9A69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979727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329C14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E8D6E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688228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A2202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B8B3C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DD61FA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8835C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6833E4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F7F0DF"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49E069C3" w14:textId="77777777" w:rsidR="00D92D89" w:rsidRPr="004D5EAB" w:rsidRDefault="00D92D89" w:rsidP="00D92D89">
            <w:pPr>
              <w:jc w:val="center"/>
              <w:rPr>
                <w:sz w:val="28"/>
                <w:szCs w:val="28"/>
              </w:rPr>
            </w:pPr>
            <w:r w:rsidRPr="004D5EAB">
              <w:rPr>
                <w:sz w:val="28"/>
                <w:szCs w:val="28"/>
              </w:rPr>
              <w:t>.</w:t>
            </w:r>
          </w:p>
        </w:tc>
      </w:tr>
      <w:tr w:rsidR="00D92D89" w:rsidRPr="004D5EAB" w14:paraId="11AACEA2" w14:textId="77777777" w:rsidTr="00BE2976">
        <w:trPr>
          <w:trHeight w:hRule="exact" w:val="495"/>
        </w:trPr>
        <w:tc>
          <w:tcPr>
            <w:tcW w:w="992" w:type="dxa"/>
            <w:vAlign w:val="center"/>
          </w:tcPr>
          <w:p w14:paraId="3D460638"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 xml:space="preserve">ПРН </w:t>
            </w:r>
            <w:r w:rsidRPr="004D5EAB">
              <w:rPr>
                <w:szCs w:val="24"/>
                <w:lang w:val="uk-UA"/>
              </w:rPr>
              <w:t>19</w:t>
            </w:r>
          </w:p>
        </w:tc>
        <w:tc>
          <w:tcPr>
            <w:tcW w:w="340" w:type="dxa"/>
            <w:vAlign w:val="center"/>
          </w:tcPr>
          <w:p w14:paraId="426975D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DAE81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058CA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F27AA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F5910A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E16E7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156B91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7073C7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BA8436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2FA50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DA13A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8316E1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58986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DBAEE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D123E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vAlign w:val="center"/>
          </w:tcPr>
          <w:p w14:paraId="205AAB1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6328E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23F77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2D8BF4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300CF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6D723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7C25FD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E3DB7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66BFE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DC63F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F5032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85EC7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DCE800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11853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30B3E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72506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8825A3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BCB42D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D157E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D2517B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30CDF7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E5B35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A1E0C0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DBFAF2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DAF196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6E3AAB"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1CCD7915" w14:textId="77777777" w:rsidR="00D92D89" w:rsidRPr="004D5EAB" w:rsidRDefault="00D92D89" w:rsidP="00D92D89">
            <w:pPr>
              <w:jc w:val="center"/>
              <w:rPr>
                <w:sz w:val="28"/>
                <w:szCs w:val="28"/>
              </w:rPr>
            </w:pPr>
            <w:r w:rsidRPr="004D5EAB">
              <w:rPr>
                <w:sz w:val="28"/>
                <w:szCs w:val="28"/>
              </w:rPr>
              <w:t>.</w:t>
            </w:r>
          </w:p>
        </w:tc>
      </w:tr>
      <w:tr w:rsidR="00D92D89" w:rsidRPr="004D5EAB" w14:paraId="2B6AF9F0" w14:textId="77777777" w:rsidTr="00BE2976">
        <w:trPr>
          <w:trHeight w:hRule="exact" w:val="489"/>
        </w:trPr>
        <w:tc>
          <w:tcPr>
            <w:tcW w:w="992" w:type="dxa"/>
            <w:vAlign w:val="center"/>
          </w:tcPr>
          <w:p w14:paraId="60C5D293"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 xml:space="preserve">ПРН </w:t>
            </w:r>
            <w:r w:rsidRPr="004D5EAB">
              <w:rPr>
                <w:szCs w:val="24"/>
                <w:lang w:val="uk-UA"/>
              </w:rPr>
              <w:t>20</w:t>
            </w:r>
          </w:p>
        </w:tc>
        <w:tc>
          <w:tcPr>
            <w:tcW w:w="340" w:type="dxa"/>
            <w:vAlign w:val="center"/>
          </w:tcPr>
          <w:p w14:paraId="202C344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ADF8B8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CF9535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3FE6C5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8F59F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7B251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4A73F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50975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CCAA3B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F6BB4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7A937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1790B4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B3BAE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16FF2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24721C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vAlign w:val="center"/>
          </w:tcPr>
          <w:p w14:paraId="3DE6D7D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BF3D83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BB29F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4512F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3F45BD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748BC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23BD3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1FCCD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F0226D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99CAC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706419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0E0D8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2AA4B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2FD55F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D8F1D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CC3065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D7493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E1FB3D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144282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C6796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F2D293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293A61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5751F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F03E8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89AE09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8A7A348"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722FB621" w14:textId="77777777" w:rsidR="00D92D89" w:rsidRPr="004D5EAB" w:rsidRDefault="00D92D89" w:rsidP="00D92D89">
            <w:pPr>
              <w:jc w:val="center"/>
              <w:rPr>
                <w:sz w:val="28"/>
                <w:szCs w:val="28"/>
              </w:rPr>
            </w:pPr>
            <w:r w:rsidRPr="004D5EAB">
              <w:rPr>
                <w:sz w:val="28"/>
                <w:szCs w:val="28"/>
              </w:rPr>
              <w:t>.</w:t>
            </w:r>
          </w:p>
        </w:tc>
      </w:tr>
      <w:tr w:rsidR="00D92D89" w:rsidRPr="004D5EAB" w14:paraId="5EFCF6E6" w14:textId="77777777" w:rsidTr="00BE2976">
        <w:trPr>
          <w:trHeight w:hRule="exact" w:val="483"/>
        </w:trPr>
        <w:tc>
          <w:tcPr>
            <w:tcW w:w="992" w:type="dxa"/>
            <w:vAlign w:val="center"/>
          </w:tcPr>
          <w:p w14:paraId="42034008"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 xml:space="preserve">ПРН </w:t>
            </w:r>
            <w:r w:rsidRPr="004D5EAB">
              <w:rPr>
                <w:szCs w:val="24"/>
                <w:lang w:val="uk-UA"/>
              </w:rPr>
              <w:t>21</w:t>
            </w:r>
          </w:p>
        </w:tc>
        <w:tc>
          <w:tcPr>
            <w:tcW w:w="340" w:type="dxa"/>
            <w:vAlign w:val="center"/>
          </w:tcPr>
          <w:p w14:paraId="11BC569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1519C1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DF018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49FDE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9E107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EABEB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3A3895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D8FE1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987B4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BDC16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4B1AD9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F5D488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B4589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B80BF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4B11FB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vAlign w:val="center"/>
          </w:tcPr>
          <w:p w14:paraId="3A1B50E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FC87F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F7D4F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CB2966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3F97A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A98CA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786ACB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9D3A4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ED1A66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BE9E43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6E4ABD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DA0D76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74802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64598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2CBDE0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114C5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CA9ABD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32774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F17AC2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340C3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C56EB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3599C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58663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75540E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A8260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C8A0DA"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20CFCD20" w14:textId="77777777" w:rsidR="00D92D89" w:rsidRPr="004D5EAB" w:rsidRDefault="00D92D89" w:rsidP="00D92D89">
            <w:pPr>
              <w:jc w:val="center"/>
              <w:rPr>
                <w:sz w:val="28"/>
                <w:szCs w:val="28"/>
              </w:rPr>
            </w:pPr>
            <w:r w:rsidRPr="004D5EAB">
              <w:rPr>
                <w:sz w:val="28"/>
                <w:szCs w:val="28"/>
              </w:rPr>
              <w:t>.</w:t>
            </w:r>
          </w:p>
        </w:tc>
      </w:tr>
      <w:tr w:rsidR="00D92D89" w:rsidRPr="004D5EAB" w14:paraId="46ECF78B" w14:textId="77777777" w:rsidTr="00BE2976">
        <w:trPr>
          <w:trHeight w:hRule="exact" w:val="477"/>
        </w:trPr>
        <w:tc>
          <w:tcPr>
            <w:tcW w:w="992" w:type="dxa"/>
            <w:vAlign w:val="center"/>
          </w:tcPr>
          <w:p w14:paraId="2998D130"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 xml:space="preserve">ПРН </w:t>
            </w:r>
            <w:r w:rsidRPr="004D5EAB">
              <w:rPr>
                <w:szCs w:val="24"/>
                <w:lang w:val="uk-UA"/>
              </w:rPr>
              <w:t>22</w:t>
            </w:r>
          </w:p>
        </w:tc>
        <w:tc>
          <w:tcPr>
            <w:tcW w:w="340" w:type="dxa"/>
            <w:vAlign w:val="center"/>
          </w:tcPr>
          <w:p w14:paraId="669DED0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9B60D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DFDC0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088E9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852605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B45BEC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DB4600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D421C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202B8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33A7C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B831D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5C056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49130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6B7A4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73F29B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vAlign w:val="center"/>
          </w:tcPr>
          <w:p w14:paraId="3D2F871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5DD5F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E569E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1D67B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82191C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E3651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0A970A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52AB7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188483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48813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C90E24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D45C7C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90F405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252CC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33342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643A3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1A5AD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1B1A6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CFF13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567015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BAA249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4B90F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305768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A1CDB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15F000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9054F2"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2017AA4C" w14:textId="77777777" w:rsidR="00D92D89" w:rsidRPr="004D5EAB" w:rsidRDefault="00D92D89" w:rsidP="00D92D89">
            <w:pPr>
              <w:jc w:val="center"/>
              <w:rPr>
                <w:sz w:val="28"/>
                <w:szCs w:val="28"/>
              </w:rPr>
            </w:pPr>
            <w:r w:rsidRPr="004D5EAB">
              <w:rPr>
                <w:sz w:val="28"/>
                <w:szCs w:val="28"/>
              </w:rPr>
              <w:t>.</w:t>
            </w:r>
          </w:p>
        </w:tc>
      </w:tr>
      <w:tr w:rsidR="004D5EAB" w:rsidRPr="0021675C" w14:paraId="68C48188" w14:textId="77777777" w:rsidTr="00BE2976">
        <w:trPr>
          <w:trHeight w:hRule="exact" w:val="477"/>
        </w:trPr>
        <w:tc>
          <w:tcPr>
            <w:tcW w:w="992" w:type="dxa"/>
            <w:shd w:val="clear" w:color="auto" w:fill="auto"/>
            <w:vAlign w:val="center"/>
          </w:tcPr>
          <w:p w14:paraId="3A029B5E" w14:textId="646C0492" w:rsidR="004D5EAB" w:rsidRPr="004D5EAB" w:rsidRDefault="004D5EAB" w:rsidP="004D5EAB">
            <w:pPr>
              <w:pStyle w:val="Body1"/>
              <w:tabs>
                <w:tab w:val="left" w:pos="993"/>
              </w:tabs>
              <w:autoSpaceDE w:val="0"/>
              <w:ind w:left="27"/>
              <w:jc w:val="both"/>
              <w:rPr>
                <w:iCs/>
                <w:szCs w:val="24"/>
                <w:shd w:val="clear" w:color="auto" w:fill="FFFFFF"/>
                <w:lang w:val="uk-UA"/>
              </w:rPr>
            </w:pPr>
            <w:r w:rsidRPr="004D5EAB">
              <w:rPr>
                <w:iCs/>
                <w:szCs w:val="24"/>
                <w:shd w:val="clear" w:color="auto" w:fill="FFFFFF"/>
                <w:lang w:val="uk-UA"/>
              </w:rPr>
              <w:t>ПРН 23</w:t>
            </w:r>
          </w:p>
        </w:tc>
        <w:tc>
          <w:tcPr>
            <w:tcW w:w="340" w:type="dxa"/>
            <w:shd w:val="clear" w:color="auto" w:fill="auto"/>
            <w:vAlign w:val="center"/>
          </w:tcPr>
          <w:p w14:paraId="110F3600"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0F97511B"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3B0F27A4"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4F708635"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2AD991F9"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77C1B474" w14:textId="567377B9"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5D34AC6B"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48C75C76"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233301AC"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76D3DF0D"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3920DF13" w14:textId="401502EE"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3D1A9E5D"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413A340C"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70EB772A"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1447790D" w14:textId="77777777" w:rsidR="004D5EAB" w:rsidRPr="004D5EAB" w:rsidRDefault="004D5EAB" w:rsidP="004D5EAB">
            <w:pPr>
              <w:spacing w:after="0" w:line="240" w:lineRule="auto"/>
              <w:jc w:val="center"/>
              <w:rPr>
                <w:rFonts w:ascii="Times New Roman" w:hAnsi="Times New Roman"/>
                <w:sz w:val="28"/>
                <w:szCs w:val="28"/>
              </w:rPr>
            </w:pPr>
          </w:p>
        </w:tc>
        <w:tc>
          <w:tcPr>
            <w:tcW w:w="337" w:type="dxa"/>
            <w:shd w:val="clear" w:color="auto" w:fill="auto"/>
            <w:vAlign w:val="center"/>
          </w:tcPr>
          <w:p w14:paraId="14FBA5B1"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15103319" w14:textId="43802702"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2984F79D"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6D1BF7FB"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65054FFE" w14:textId="545A9F5D"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17DAAE33"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3B5995B9"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76D1A0B6" w14:textId="1975921A"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630F6365" w14:textId="4E72C131"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60650E81" w14:textId="236A5529"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1FEA4B86"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7A60134A"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52D10640"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37E9B591"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1BE7603B"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16638822"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036A4BE2" w14:textId="15273A77"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1FEDD42D"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01F1893C"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2A2A6FD5" w14:textId="5B08BAF7"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3910F83A" w14:textId="11CB615D"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5B0F9C3D" w14:textId="3A783238"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00E9C1D5" w14:textId="302B61AA"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22BDAA8C" w14:textId="0B4E9000"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6144901B" w14:textId="5FF71049"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1E593995" w14:textId="2438BAE1" w:rsidR="004D5EAB" w:rsidRPr="004D5EAB" w:rsidRDefault="004D5EAB" w:rsidP="004D5EAB">
            <w:pPr>
              <w:jc w:val="center"/>
              <w:rPr>
                <w:sz w:val="28"/>
                <w:szCs w:val="28"/>
              </w:rPr>
            </w:pPr>
            <w:r w:rsidRPr="004D5EAB">
              <w:rPr>
                <w:rFonts w:ascii="Times New Roman" w:hAnsi="Times New Roman"/>
                <w:sz w:val="28"/>
                <w:szCs w:val="28"/>
              </w:rPr>
              <w:t>.</w:t>
            </w:r>
          </w:p>
        </w:tc>
        <w:tc>
          <w:tcPr>
            <w:tcW w:w="340" w:type="dxa"/>
            <w:shd w:val="clear" w:color="auto" w:fill="auto"/>
            <w:vAlign w:val="center"/>
          </w:tcPr>
          <w:p w14:paraId="6002DC26" w14:textId="2F6614F8" w:rsidR="004D5EAB" w:rsidRPr="000539B2" w:rsidRDefault="004D5EAB" w:rsidP="004D5EAB">
            <w:pPr>
              <w:jc w:val="center"/>
              <w:rPr>
                <w:sz w:val="28"/>
                <w:szCs w:val="28"/>
              </w:rPr>
            </w:pPr>
            <w:r w:rsidRPr="004D5EAB">
              <w:rPr>
                <w:rFonts w:ascii="Times New Roman" w:hAnsi="Times New Roman"/>
                <w:sz w:val="28"/>
                <w:szCs w:val="28"/>
              </w:rPr>
              <w:t>.</w:t>
            </w:r>
          </w:p>
        </w:tc>
      </w:tr>
    </w:tbl>
    <w:p w14:paraId="0BE16E19" w14:textId="77777777" w:rsidR="000E330A" w:rsidRPr="00283294" w:rsidRDefault="000E330A" w:rsidP="00007768">
      <w:pPr>
        <w:tabs>
          <w:tab w:val="left" w:pos="7440"/>
        </w:tabs>
        <w:spacing w:after="0" w:line="240" w:lineRule="auto"/>
        <w:rPr>
          <w:lang w:val="ru-RU"/>
        </w:rPr>
      </w:pPr>
    </w:p>
    <w:sectPr w:rsidR="000E330A" w:rsidRPr="00283294" w:rsidSect="00007768">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30391" w14:textId="77777777" w:rsidR="00075042" w:rsidRDefault="00075042" w:rsidP="00B44ECE">
      <w:pPr>
        <w:spacing w:after="0" w:line="240" w:lineRule="auto"/>
      </w:pPr>
      <w:r>
        <w:separator/>
      </w:r>
    </w:p>
  </w:endnote>
  <w:endnote w:type="continuationSeparator" w:id="0">
    <w:p w14:paraId="214D0FA6" w14:textId="77777777" w:rsidR="00075042" w:rsidRDefault="00075042" w:rsidP="00B4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80"/>
    <w:family w:val="auto"/>
    <w:notTrueType/>
    <w:pitch w:val="variable"/>
    <w:sig w:usb0="00000001" w:usb1="08070000" w:usb2="00000010" w:usb3="00000000" w:csb0="00020000" w:csb1="00000000"/>
  </w:font>
  <w:font w:name="Linux Libertine O">
    <w:altName w:val="MS Gothic"/>
    <w:charset w:val="80"/>
    <w:family w:val="auto"/>
    <w:pitch w:val="variable"/>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0B985" w14:textId="77777777" w:rsidR="00306EFA" w:rsidRDefault="00306EF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7CE10" w14:textId="542FF776" w:rsidR="00306EFA" w:rsidRDefault="00306EFA">
    <w:pPr>
      <w:pStyle w:val="af6"/>
      <w:jc w:val="center"/>
    </w:pPr>
    <w:r>
      <w:fldChar w:fldCharType="begin"/>
    </w:r>
    <w:r>
      <w:instrText xml:space="preserve"> PAGE </w:instrText>
    </w:r>
    <w:r>
      <w:fldChar w:fldCharType="separate"/>
    </w:r>
    <w:r w:rsidR="00D82EA2">
      <w:rPr>
        <w:noProof/>
      </w:rPr>
      <w:t>32</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5F76" w14:textId="77777777" w:rsidR="00306EFA" w:rsidRDefault="00306EF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8681A" w14:textId="77777777" w:rsidR="00075042" w:rsidRDefault="00075042" w:rsidP="00B44ECE">
      <w:pPr>
        <w:spacing w:after="0" w:line="240" w:lineRule="auto"/>
      </w:pPr>
      <w:r>
        <w:separator/>
      </w:r>
    </w:p>
  </w:footnote>
  <w:footnote w:type="continuationSeparator" w:id="0">
    <w:p w14:paraId="3E799009" w14:textId="77777777" w:rsidR="00075042" w:rsidRDefault="00075042" w:rsidP="00B44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6DAAB" w14:textId="77777777" w:rsidR="00306EFA" w:rsidRDefault="00306EF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1E9EB" w14:textId="77777777" w:rsidR="00306EFA" w:rsidRDefault="00306EF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07357" w14:textId="77777777" w:rsidR="00306EFA" w:rsidRDefault="00306EF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F9D5AB"/>
    <w:multiLevelType w:val="singleLevel"/>
    <w:tmpl w:val="E0F9D5AB"/>
    <w:lvl w:ilvl="0">
      <w:start w:val="1"/>
      <w:numFmt w:val="decimal"/>
      <w:suff w:val="space"/>
      <w:lvlText w:val="%1."/>
      <w:lvlJc w:val="left"/>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hint="default"/>
        <w:sz w:val="28"/>
        <w:szCs w:val="28"/>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1743" w:hanging="1035"/>
      </w:pPr>
      <w:rPr>
        <w:rFonts w:cs="Times New Roman" w:hint="default"/>
        <w:b/>
        <w:bCs/>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252" w:hanging="360"/>
      </w:pPr>
      <w:rPr>
        <w:rFonts w:ascii="Times New Roman" w:hAnsi="Times New Roman" w:hint="default"/>
        <w:sz w:val="28"/>
      </w:rPr>
    </w:lvl>
  </w:abstractNum>
  <w:abstractNum w:abstractNumId="4" w15:restartNumberingAfterBreak="0">
    <w:nsid w:val="066C04E1"/>
    <w:multiLevelType w:val="hybridMultilevel"/>
    <w:tmpl w:val="CEA2AA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76E43BB"/>
    <w:multiLevelType w:val="hybridMultilevel"/>
    <w:tmpl w:val="76228C3E"/>
    <w:lvl w:ilvl="0" w:tplc="0422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B7D7252"/>
    <w:multiLevelType w:val="hybridMultilevel"/>
    <w:tmpl w:val="E966A148"/>
    <w:lvl w:ilvl="0" w:tplc="04190001">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107F1E77"/>
    <w:multiLevelType w:val="hybridMultilevel"/>
    <w:tmpl w:val="601A33DC"/>
    <w:lvl w:ilvl="0" w:tplc="0422000F">
      <w:start w:val="1"/>
      <w:numFmt w:val="decimal"/>
      <w:lvlText w:val="%1."/>
      <w:lvlJc w:val="left"/>
      <w:pPr>
        <w:ind w:left="720" w:hanging="360"/>
      </w:pPr>
      <w:rPr>
        <w:rFonts w:cs="Times New Roman" w:hint="default"/>
        <w:b w:val="0"/>
        <w:u w:val="no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2B07600D"/>
    <w:multiLevelType w:val="hybridMultilevel"/>
    <w:tmpl w:val="1C94A6FE"/>
    <w:lvl w:ilvl="0" w:tplc="82742CFC">
      <w:start w:val="1"/>
      <w:numFmt w:val="decimal"/>
      <w:lvlText w:val="%1."/>
      <w:lvlJc w:val="left"/>
      <w:pPr>
        <w:ind w:left="360" w:hanging="360"/>
      </w:pPr>
      <w:rPr>
        <w:rFonts w:cs="Times New Roman" w:hint="default"/>
        <w:color w:val="000000"/>
      </w:rPr>
    </w:lvl>
    <w:lvl w:ilvl="1" w:tplc="20000019" w:tentative="1">
      <w:start w:val="1"/>
      <w:numFmt w:val="lowerLetter"/>
      <w:lvlText w:val="%2."/>
      <w:lvlJc w:val="left"/>
      <w:pPr>
        <w:ind w:left="1080" w:hanging="360"/>
      </w:pPr>
      <w:rPr>
        <w:rFonts w:cs="Times New Roman"/>
      </w:rPr>
    </w:lvl>
    <w:lvl w:ilvl="2" w:tplc="2000001B" w:tentative="1">
      <w:start w:val="1"/>
      <w:numFmt w:val="lowerRoman"/>
      <w:lvlText w:val="%3."/>
      <w:lvlJc w:val="right"/>
      <w:pPr>
        <w:ind w:left="1800" w:hanging="180"/>
      </w:pPr>
      <w:rPr>
        <w:rFonts w:cs="Times New Roman"/>
      </w:rPr>
    </w:lvl>
    <w:lvl w:ilvl="3" w:tplc="2000000F" w:tentative="1">
      <w:start w:val="1"/>
      <w:numFmt w:val="decimal"/>
      <w:lvlText w:val="%4."/>
      <w:lvlJc w:val="left"/>
      <w:pPr>
        <w:ind w:left="2520" w:hanging="360"/>
      </w:pPr>
      <w:rPr>
        <w:rFonts w:cs="Times New Roman"/>
      </w:rPr>
    </w:lvl>
    <w:lvl w:ilvl="4" w:tplc="20000019" w:tentative="1">
      <w:start w:val="1"/>
      <w:numFmt w:val="lowerLetter"/>
      <w:lvlText w:val="%5."/>
      <w:lvlJc w:val="left"/>
      <w:pPr>
        <w:ind w:left="3240" w:hanging="360"/>
      </w:pPr>
      <w:rPr>
        <w:rFonts w:cs="Times New Roman"/>
      </w:rPr>
    </w:lvl>
    <w:lvl w:ilvl="5" w:tplc="2000001B" w:tentative="1">
      <w:start w:val="1"/>
      <w:numFmt w:val="lowerRoman"/>
      <w:lvlText w:val="%6."/>
      <w:lvlJc w:val="right"/>
      <w:pPr>
        <w:ind w:left="3960" w:hanging="180"/>
      </w:pPr>
      <w:rPr>
        <w:rFonts w:cs="Times New Roman"/>
      </w:rPr>
    </w:lvl>
    <w:lvl w:ilvl="6" w:tplc="2000000F" w:tentative="1">
      <w:start w:val="1"/>
      <w:numFmt w:val="decimal"/>
      <w:lvlText w:val="%7."/>
      <w:lvlJc w:val="left"/>
      <w:pPr>
        <w:ind w:left="4680" w:hanging="360"/>
      </w:pPr>
      <w:rPr>
        <w:rFonts w:cs="Times New Roman"/>
      </w:rPr>
    </w:lvl>
    <w:lvl w:ilvl="7" w:tplc="20000019" w:tentative="1">
      <w:start w:val="1"/>
      <w:numFmt w:val="lowerLetter"/>
      <w:lvlText w:val="%8."/>
      <w:lvlJc w:val="left"/>
      <w:pPr>
        <w:ind w:left="5400" w:hanging="360"/>
      </w:pPr>
      <w:rPr>
        <w:rFonts w:cs="Times New Roman"/>
      </w:rPr>
    </w:lvl>
    <w:lvl w:ilvl="8" w:tplc="2000001B" w:tentative="1">
      <w:start w:val="1"/>
      <w:numFmt w:val="lowerRoman"/>
      <w:lvlText w:val="%9."/>
      <w:lvlJc w:val="right"/>
      <w:pPr>
        <w:ind w:left="6120" w:hanging="180"/>
      </w:pPr>
      <w:rPr>
        <w:rFonts w:cs="Times New Roman"/>
      </w:rPr>
    </w:lvl>
  </w:abstractNum>
  <w:abstractNum w:abstractNumId="9" w15:restartNumberingAfterBreak="0">
    <w:nsid w:val="30FB467D"/>
    <w:multiLevelType w:val="hybridMultilevel"/>
    <w:tmpl w:val="68EEF0B2"/>
    <w:lvl w:ilvl="0" w:tplc="33F6CE2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3D41166F"/>
    <w:multiLevelType w:val="hybridMultilevel"/>
    <w:tmpl w:val="DD964BFC"/>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554575F4"/>
    <w:multiLevelType w:val="hybridMultilevel"/>
    <w:tmpl w:val="69F0A41E"/>
    <w:lvl w:ilvl="0" w:tplc="D838789C">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75A687D"/>
    <w:multiLevelType w:val="hybridMultilevel"/>
    <w:tmpl w:val="89145136"/>
    <w:lvl w:ilvl="0" w:tplc="FF12017E">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5A013371"/>
    <w:multiLevelType w:val="hybridMultilevel"/>
    <w:tmpl w:val="EE24A498"/>
    <w:lvl w:ilvl="0" w:tplc="0419000F">
      <w:start w:val="1"/>
      <w:numFmt w:val="decimal"/>
      <w:lvlText w:val="%1."/>
      <w:lvlJc w:val="left"/>
      <w:pPr>
        <w:ind w:left="135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B285854"/>
    <w:multiLevelType w:val="multilevel"/>
    <w:tmpl w:val="D0EC7D50"/>
    <w:lvl w:ilvl="0">
      <w:start w:val="2"/>
      <w:numFmt w:val="decimal"/>
      <w:lvlText w:val="%1."/>
      <w:lvlJc w:val="left"/>
      <w:pPr>
        <w:ind w:left="1080" w:hanging="360"/>
      </w:pPr>
      <w:rPr>
        <w:rFonts w:cs="Times New Roman"/>
      </w:rPr>
    </w:lvl>
    <w:lvl w:ilvl="1">
      <w:start w:val="1"/>
      <w:numFmt w:val="decimal"/>
      <w:isLgl/>
      <w:lvlText w:val="%1.%2."/>
      <w:lvlJc w:val="left"/>
      <w:pPr>
        <w:ind w:left="1800" w:hanging="72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108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960" w:hanging="1440"/>
      </w:pPr>
      <w:rPr>
        <w:rFonts w:cs="Times New Roman"/>
      </w:rPr>
    </w:lvl>
    <w:lvl w:ilvl="6">
      <w:start w:val="1"/>
      <w:numFmt w:val="decimal"/>
      <w:isLgl/>
      <w:lvlText w:val="%1.%2.%3.%4.%5.%6.%7."/>
      <w:lvlJc w:val="left"/>
      <w:pPr>
        <w:ind w:left="4680" w:hanging="1800"/>
      </w:pPr>
      <w:rPr>
        <w:rFonts w:cs="Times New Roman"/>
      </w:rPr>
    </w:lvl>
    <w:lvl w:ilvl="7">
      <w:start w:val="1"/>
      <w:numFmt w:val="decimal"/>
      <w:isLgl/>
      <w:lvlText w:val="%1.%2.%3.%4.%5.%6.%7.%8."/>
      <w:lvlJc w:val="left"/>
      <w:pPr>
        <w:ind w:left="5040" w:hanging="1800"/>
      </w:pPr>
      <w:rPr>
        <w:rFonts w:cs="Times New Roman"/>
      </w:rPr>
    </w:lvl>
    <w:lvl w:ilvl="8">
      <w:start w:val="1"/>
      <w:numFmt w:val="decimal"/>
      <w:isLgl/>
      <w:lvlText w:val="%1.%2.%3.%4.%5.%6.%7.%8.%9."/>
      <w:lvlJc w:val="left"/>
      <w:pPr>
        <w:ind w:left="5760" w:hanging="2160"/>
      </w:pPr>
      <w:rPr>
        <w:rFonts w:cs="Times New Roman"/>
      </w:rPr>
    </w:lvl>
  </w:abstractNum>
  <w:abstractNum w:abstractNumId="15" w15:restartNumberingAfterBreak="0">
    <w:nsid w:val="5BC15180"/>
    <w:multiLevelType w:val="hybridMultilevel"/>
    <w:tmpl w:val="7346AD2C"/>
    <w:lvl w:ilvl="0" w:tplc="630E9CB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7DF2301"/>
    <w:multiLevelType w:val="hybridMultilevel"/>
    <w:tmpl w:val="3DD46C66"/>
    <w:lvl w:ilvl="0" w:tplc="EF205CEC">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7" w15:restartNumberingAfterBreak="0">
    <w:nsid w:val="6BE56DE8"/>
    <w:multiLevelType w:val="hybridMultilevel"/>
    <w:tmpl w:val="E9C6FE80"/>
    <w:lvl w:ilvl="0" w:tplc="3312A906">
      <w:start w:val="1"/>
      <w:numFmt w:val="decimal"/>
      <w:lvlText w:val="%1."/>
      <w:lvlJc w:val="left"/>
      <w:pPr>
        <w:ind w:left="900" w:hanging="180"/>
      </w:pPr>
      <w:rPr>
        <w:rFonts w:ascii="Times New Roman" w:eastAsia="Times New Roman" w:hAnsi="Times New Roman" w:cs="Times New Roman"/>
        <w:w w:val="100"/>
        <w:sz w:val="28"/>
        <w:szCs w:val="28"/>
        <w:lang w:val="uk-UA" w:eastAsia="en-US" w:bidi="ar-SA"/>
      </w:rPr>
    </w:lvl>
    <w:lvl w:ilvl="1" w:tplc="FFFFFFFF">
      <w:numFmt w:val="bullet"/>
      <w:lvlText w:val="•"/>
      <w:lvlJc w:val="left"/>
      <w:pPr>
        <w:ind w:left="1826" w:hanging="180"/>
      </w:pPr>
      <w:rPr>
        <w:lang w:val="uk-UA" w:eastAsia="en-US" w:bidi="ar-SA"/>
      </w:rPr>
    </w:lvl>
    <w:lvl w:ilvl="2" w:tplc="FFFFFFFF">
      <w:numFmt w:val="bullet"/>
      <w:lvlText w:val="•"/>
      <w:lvlJc w:val="left"/>
      <w:pPr>
        <w:ind w:left="2753" w:hanging="180"/>
      </w:pPr>
      <w:rPr>
        <w:lang w:val="uk-UA" w:eastAsia="en-US" w:bidi="ar-SA"/>
      </w:rPr>
    </w:lvl>
    <w:lvl w:ilvl="3" w:tplc="FFFFFFFF">
      <w:numFmt w:val="bullet"/>
      <w:lvlText w:val="•"/>
      <w:lvlJc w:val="left"/>
      <w:pPr>
        <w:ind w:left="3680" w:hanging="180"/>
      </w:pPr>
      <w:rPr>
        <w:lang w:val="uk-UA" w:eastAsia="en-US" w:bidi="ar-SA"/>
      </w:rPr>
    </w:lvl>
    <w:lvl w:ilvl="4" w:tplc="FFFFFFFF">
      <w:numFmt w:val="bullet"/>
      <w:lvlText w:val="•"/>
      <w:lvlJc w:val="left"/>
      <w:pPr>
        <w:ind w:left="4607" w:hanging="180"/>
      </w:pPr>
      <w:rPr>
        <w:lang w:val="uk-UA" w:eastAsia="en-US" w:bidi="ar-SA"/>
      </w:rPr>
    </w:lvl>
    <w:lvl w:ilvl="5" w:tplc="FFFFFFFF">
      <w:numFmt w:val="bullet"/>
      <w:lvlText w:val="•"/>
      <w:lvlJc w:val="left"/>
      <w:pPr>
        <w:ind w:left="5534" w:hanging="180"/>
      </w:pPr>
      <w:rPr>
        <w:lang w:val="uk-UA" w:eastAsia="en-US" w:bidi="ar-SA"/>
      </w:rPr>
    </w:lvl>
    <w:lvl w:ilvl="6" w:tplc="FFFFFFFF">
      <w:numFmt w:val="bullet"/>
      <w:lvlText w:val="•"/>
      <w:lvlJc w:val="left"/>
      <w:pPr>
        <w:ind w:left="6461" w:hanging="180"/>
      </w:pPr>
      <w:rPr>
        <w:lang w:val="uk-UA" w:eastAsia="en-US" w:bidi="ar-SA"/>
      </w:rPr>
    </w:lvl>
    <w:lvl w:ilvl="7" w:tplc="FFFFFFFF">
      <w:numFmt w:val="bullet"/>
      <w:lvlText w:val="•"/>
      <w:lvlJc w:val="left"/>
      <w:pPr>
        <w:ind w:left="7388" w:hanging="180"/>
      </w:pPr>
      <w:rPr>
        <w:lang w:val="uk-UA" w:eastAsia="en-US" w:bidi="ar-SA"/>
      </w:rPr>
    </w:lvl>
    <w:lvl w:ilvl="8" w:tplc="FFFFFFFF">
      <w:numFmt w:val="bullet"/>
      <w:lvlText w:val="•"/>
      <w:lvlJc w:val="left"/>
      <w:pPr>
        <w:ind w:left="8315" w:hanging="180"/>
      </w:pPr>
      <w:rPr>
        <w:lang w:val="uk-UA" w:eastAsia="en-US" w:bidi="ar-SA"/>
      </w:rPr>
    </w:lvl>
  </w:abstractNum>
  <w:abstractNum w:abstractNumId="18" w15:restartNumberingAfterBreak="0">
    <w:nsid w:val="6CFE0C2E"/>
    <w:multiLevelType w:val="multilevel"/>
    <w:tmpl w:val="92C86A46"/>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9" w15:restartNumberingAfterBreak="0">
    <w:nsid w:val="783B4D80"/>
    <w:multiLevelType w:val="hybridMultilevel"/>
    <w:tmpl w:val="C8F02E64"/>
    <w:lvl w:ilvl="0" w:tplc="0409000F">
      <w:start w:val="1"/>
      <w:numFmt w:val="decimal"/>
      <w:pStyle w:val="1"/>
      <w:lvlText w:val="%1."/>
      <w:lvlJc w:val="left"/>
      <w:pPr>
        <w:ind w:left="720" w:hanging="360"/>
      </w:pPr>
      <w:rPr>
        <w:rFonts w:cs="Times New Roman"/>
      </w:rPr>
    </w:lvl>
    <w:lvl w:ilvl="1" w:tplc="04090019">
      <w:start w:val="1"/>
      <w:numFmt w:val="lowerLetter"/>
      <w:pStyle w:val="2"/>
      <w:lvlText w:val="%2."/>
      <w:lvlJc w:val="left"/>
      <w:pPr>
        <w:ind w:left="1440" w:hanging="360"/>
      </w:pPr>
      <w:rPr>
        <w:rFonts w:cs="Times New Roman"/>
      </w:rPr>
    </w:lvl>
    <w:lvl w:ilvl="2" w:tplc="0409001B">
      <w:start w:val="1"/>
      <w:numFmt w:val="lowerRoman"/>
      <w:pStyle w:val="3"/>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8867F4A"/>
    <w:multiLevelType w:val="hybridMultilevel"/>
    <w:tmpl w:val="227A0DA6"/>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0"/>
  </w:num>
  <w:num w:numId="6">
    <w:abstractNumId w:val="10"/>
  </w:num>
  <w:num w:numId="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2"/>
  </w:num>
  <w:num w:numId="11">
    <w:abstractNumId w:val="13"/>
  </w:num>
  <w:num w:numId="12">
    <w:abstractNumId w:val="1"/>
  </w:num>
  <w:num w:numId="13">
    <w:abstractNumId w:val="2"/>
  </w:num>
  <w:num w:numId="14">
    <w:abstractNumId w:val="3"/>
  </w:num>
  <w:num w:numId="15">
    <w:abstractNumId w:val="8"/>
  </w:num>
  <w:num w:numId="16">
    <w:abstractNumId w:val="6"/>
  </w:num>
  <w:num w:numId="17">
    <w:abstractNumId w:val="5"/>
  </w:num>
  <w:num w:numId="18">
    <w:abstractNumId w:val="17"/>
  </w:num>
  <w:num w:numId="19">
    <w:abstractNumId w:val="15"/>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ECE"/>
    <w:rsid w:val="00007768"/>
    <w:rsid w:val="00020E29"/>
    <w:rsid w:val="00023791"/>
    <w:rsid w:val="000333FB"/>
    <w:rsid w:val="00035F2B"/>
    <w:rsid w:val="00040580"/>
    <w:rsid w:val="000448DA"/>
    <w:rsid w:val="00046F77"/>
    <w:rsid w:val="000539B2"/>
    <w:rsid w:val="00054809"/>
    <w:rsid w:val="00062B47"/>
    <w:rsid w:val="00067E8A"/>
    <w:rsid w:val="00071554"/>
    <w:rsid w:val="00075042"/>
    <w:rsid w:val="00084CD1"/>
    <w:rsid w:val="0009236C"/>
    <w:rsid w:val="0009329C"/>
    <w:rsid w:val="00095470"/>
    <w:rsid w:val="00096545"/>
    <w:rsid w:val="000A0DEA"/>
    <w:rsid w:val="000A1D04"/>
    <w:rsid w:val="000A53B1"/>
    <w:rsid w:val="000D46D3"/>
    <w:rsid w:val="000D4B72"/>
    <w:rsid w:val="000D71E2"/>
    <w:rsid w:val="000E1B42"/>
    <w:rsid w:val="000E330A"/>
    <w:rsid w:val="000E3B5C"/>
    <w:rsid w:val="000E3EEE"/>
    <w:rsid w:val="000F5A41"/>
    <w:rsid w:val="000F74DF"/>
    <w:rsid w:val="00107CB0"/>
    <w:rsid w:val="00121DA0"/>
    <w:rsid w:val="00122E06"/>
    <w:rsid w:val="0012501D"/>
    <w:rsid w:val="00137845"/>
    <w:rsid w:val="00140991"/>
    <w:rsid w:val="00162D61"/>
    <w:rsid w:val="0016418A"/>
    <w:rsid w:val="00170417"/>
    <w:rsid w:val="0017042A"/>
    <w:rsid w:val="001717F1"/>
    <w:rsid w:val="00174723"/>
    <w:rsid w:val="00174D7C"/>
    <w:rsid w:val="00180841"/>
    <w:rsid w:val="00180ED2"/>
    <w:rsid w:val="00185BD4"/>
    <w:rsid w:val="0018738A"/>
    <w:rsid w:val="00190BF5"/>
    <w:rsid w:val="00191238"/>
    <w:rsid w:val="0019334B"/>
    <w:rsid w:val="001A1A6D"/>
    <w:rsid w:val="001A72E4"/>
    <w:rsid w:val="001A7BE3"/>
    <w:rsid w:val="001B21A0"/>
    <w:rsid w:val="001B64B0"/>
    <w:rsid w:val="001B6EF1"/>
    <w:rsid w:val="001B7B3E"/>
    <w:rsid w:val="001C19A6"/>
    <w:rsid w:val="001E05AA"/>
    <w:rsid w:val="001E3506"/>
    <w:rsid w:val="001E643D"/>
    <w:rsid w:val="00204AD5"/>
    <w:rsid w:val="00207BF7"/>
    <w:rsid w:val="0021675C"/>
    <w:rsid w:val="00216F2E"/>
    <w:rsid w:val="002170BE"/>
    <w:rsid w:val="00220F3D"/>
    <w:rsid w:val="00233DEC"/>
    <w:rsid w:val="00237834"/>
    <w:rsid w:val="00240065"/>
    <w:rsid w:val="00245980"/>
    <w:rsid w:val="00250034"/>
    <w:rsid w:val="002505D6"/>
    <w:rsid w:val="00251E94"/>
    <w:rsid w:val="00252ED4"/>
    <w:rsid w:val="00256145"/>
    <w:rsid w:val="00265BC3"/>
    <w:rsid w:val="00272F17"/>
    <w:rsid w:val="0027374D"/>
    <w:rsid w:val="002827AB"/>
    <w:rsid w:val="00283294"/>
    <w:rsid w:val="00287BF2"/>
    <w:rsid w:val="00296A1B"/>
    <w:rsid w:val="00296C1A"/>
    <w:rsid w:val="002A405A"/>
    <w:rsid w:val="002B046D"/>
    <w:rsid w:val="002C0CA5"/>
    <w:rsid w:val="002C279A"/>
    <w:rsid w:val="002C32FD"/>
    <w:rsid w:val="002C6AD8"/>
    <w:rsid w:val="002C6AFE"/>
    <w:rsid w:val="002D20B5"/>
    <w:rsid w:val="002D21C3"/>
    <w:rsid w:val="002D4FA1"/>
    <w:rsid w:val="002D6DB4"/>
    <w:rsid w:val="002D7830"/>
    <w:rsid w:val="002E2AF2"/>
    <w:rsid w:val="002E73FC"/>
    <w:rsid w:val="002F3964"/>
    <w:rsid w:val="002F4434"/>
    <w:rsid w:val="003069E2"/>
    <w:rsid w:val="00306EFA"/>
    <w:rsid w:val="003118FA"/>
    <w:rsid w:val="00314BA7"/>
    <w:rsid w:val="003244C3"/>
    <w:rsid w:val="00327980"/>
    <w:rsid w:val="00334220"/>
    <w:rsid w:val="003375C7"/>
    <w:rsid w:val="00341954"/>
    <w:rsid w:val="0034235D"/>
    <w:rsid w:val="00347F59"/>
    <w:rsid w:val="003538C4"/>
    <w:rsid w:val="003623F0"/>
    <w:rsid w:val="00370EAF"/>
    <w:rsid w:val="00371A76"/>
    <w:rsid w:val="0037283A"/>
    <w:rsid w:val="003827A1"/>
    <w:rsid w:val="00383681"/>
    <w:rsid w:val="00396666"/>
    <w:rsid w:val="003A558C"/>
    <w:rsid w:val="003C2001"/>
    <w:rsid w:val="003D3918"/>
    <w:rsid w:val="003D6B99"/>
    <w:rsid w:val="003D6D58"/>
    <w:rsid w:val="003E4F35"/>
    <w:rsid w:val="003E6F37"/>
    <w:rsid w:val="003F2EE3"/>
    <w:rsid w:val="00404561"/>
    <w:rsid w:val="004216C7"/>
    <w:rsid w:val="00422470"/>
    <w:rsid w:val="004359F5"/>
    <w:rsid w:val="004363B2"/>
    <w:rsid w:val="00442A40"/>
    <w:rsid w:val="00445EF7"/>
    <w:rsid w:val="0044760C"/>
    <w:rsid w:val="00450333"/>
    <w:rsid w:val="00454402"/>
    <w:rsid w:val="00455103"/>
    <w:rsid w:val="00457CF6"/>
    <w:rsid w:val="004604B1"/>
    <w:rsid w:val="00461386"/>
    <w:rsid w:val="00462FD1"/>
    <w:rsid w:val="0046435F"/>
    <w:rsid w:val="0048076C"/>
    <w:rsid w:val="004814D7"/>
    <w:rsid w:val="00485509"/>
    <w:rsid w:val="004A3CAC"/>
    <w:rsid w:val="004A486F"/>
    <w:rsid w:val="004A73BF"/>
    <w:rsid w:val="004A7F03"/>
    <w:rsid w:val="004B0C32"/>
    <w:rsid w:val="004C20D3"/>
    <w:rsid w:val="004C6E98"/>
    <w:rsid w:val="004C7006"/>
    <w:rsid w:val="004C7D7D"/>
    <w:rsid w:val="004C7F93"/>
    <w:rsid w:val="004D3874"/>
    <w:rsid w:val="004D5EAB"/>
    <w:rsid w:val="004D6100"/>
    <w:rsid w:val="004D7469"/>
    <w:rsid w:val="004E1701"/>
    <w:rsid w:val="004E4E7E"/>
    <w:rsid w:val="004F03CE"/>
    <w:rsid w:val="004F21A8"/>
    <w:rsid w:val="00501232"/>
    <w:rsid w:val="00501862"/>
    <w:rsid w:val="00503113"/>
    <w:rsid w:val="00520831"/>
    <w:rsid w:val="00520FC6"/>
    <w:rsid w:val="00521DC0"/>
    <w:rsid w:val="00530320"/>
    <w:rsid w:val="00543E52"/>
    <w:rsid w:val="00546181"/>
    <w:rsid w:val="00554F0C"/>
    <w:rsid w:val="00562786"/>
    <w:rsid w:val="00571EFB"/>
    <w:rsid w:val="00574686"/>
    <w:rsid w:val="005845B0"/>
    <w:rsid w:val="005B1545"/>
    <w:rsid w:val="005B1CA9"/>
    <w:rsid w:val="005B2A6C"/>
    <w:rsid w:val="005B3B1E"/>
    <w:rsid w:val="005B49B3"/>
    <w:rsid w:val="005B4F7C"/>
    <w:rsid w:val="005B6BD5"/>
    <w:rsid w:val="005C5D28"/>
    <w:rsid w:val="005C75D7"/>
    <w:rsid w:val="005E002F"/>
    <w:rsid w:val="00605EDE"/>
    <w:rsid w:val="006123AD"/>
    <w:rsid w:val="006229AE"/>
    <w:rsid w:val="00624B4C"/>
    <w:rsid w:val="00631045"/>
    <w:rsid w:val="00632E04"/>
    <w:rsid w:val="00635F36"/>
    <w:rsid w:val="00636203"/>
    <w:rsid w:val="0064281F"/>
    <w:rsid w:val="00643BA3"/>
    <w:rsid w:val="00645726"/>
    <w:rsid w:val="006506AD"/>
    <w:rsid w:val="00653044"/>
    <w:rsid w:val="006604FA"/>
    <w:rsid w:val="006618E3"/>
    <w:rsid w:val="0067237D"/>
    <w:rsid w:val="0067353D"/>
    <w:rsid w:val="00675E76"/>
    <w:rsid w:val="00684EC9"/>
    <w:rsid w:val="006936E6"/>
    <w:rsid w:val="0069696B"/>
    <w:rsid w:val="006A0F28"/>
    <w:rsid w:val="006B4103"/>
    <w:rsid w:val="006D300A"/>
    <w:rsid w:val="006D5BB4"/>
    <w:rsid w:val="006E0432"/>
    <w:rsid w:val="006E3A4C"/>
    <w:rsid w:val="006F0A01"/>
    <w:rsid w:val="006F2CDF"/>
    <w:rsid w:val="006F7C9F"/>
    <w:rsid w:val="007038F7"/>
    <w:rsid w:val="007049B6"/>
    <w:rsid w:val="00726F01"/>
    <w:rsid w:val="00733631"/>
    <w:rsid w:val="007358C5"/>
    <w:rsid w:val="00750CCA"/>
    <w:rsid w:val="007567F8"/>
    <w:rsid w:val="00757B86"/>
    <w:rsid w:val="00760423"/>
    <w:rsid w:val="00763C44"/>
    <w:rsid w:val="00771481"/>
    <w:rsid w:val="00777D4E"/>
    <w:rsid w:val="00780BC0"/>
    <w:rsid w:val="007818A4"/>
    <w:rsid w:val="00784C9C"/>
    <w:rsid w:val="0078751F"/>
    <w:rsid w:val="0079468A"/>
    <w:rsid w:val="00795F67"/>
    <w:rsid w:val="007A0D5B"/>
    <w:rsid w:val="007A6A5B"/>
    <w:rsid w:val="007A6DCE"/>
    <w:rsid w:val="007C4DCE"/>
    <w:rsid w:val="007D2CF1"/>
    <w:rsid w:val="007E2ED1"/>
    <w:rsid w:val="007E4ACD"/>
    <w:rsid w:val="007E5452"/>
    <w:rsid w:val="007F25AC"/>
    <w:rsid w:val="007F7BBE"/>
    <w:rsid w:val="008010E2"/>
    <w:rsid w:val="00804C3E"/>
    <w:rsid w:val="008071D7"/>
    <w:rsid w:val="00812609"/>
    <w:rsid w:val="0081641F"/>
    <w:rsid w:val="008207E9"/>
    <w:rsid w:val="008259E7"/>
    <w:rsid w:val="008271AB"/>
    <w:rsid w:val="0083291A"/>
    <w:rsid w:val="0083336F"/>
    <w:rsid w:val="0084322E"/>
    <w:rsid w:val="00844336"/>
    <w:rsid w:val="008462C8"/>
    <w:rsid w:val="008525A5"/>
    <w:rsid w:val="00852CA7"/>
    <w:rsid w:val="00857FBA"/>
    <w:rsid w:val="0086575F"/>
    <w:rsid w:val="0086712F"/>
    <w:rsid w:val="008737A8"/>
    <w:rsid w:val="00876C48"/>
    <w:rsid w:val="00882FFF"/>
    <w:rsid w:val="00885325"/>
    <w:rsid w:val="00890358"/>
    <w:rsid w:val="00893DE3"/>
    <w:rsid w:val="008A6B5F"/>
    <w:rsid w:val="008B2C3F"/>
    <w:rsid w:val="008B5B8C"/>
    <w:rsid w:val="008C384D"/>
    <w:rsid w:val="008C6E55"/>
    <w:rsid w:val="008D02DF"/>
    <w:rsid w:val="008D31F3"/>
    <w:rsid w:val="008D6FF0"/>
    <w:rsid w:val="008D7B4D"/>
    <w:rsid w:val="00924414"/>
    <w:rsid w:val="00935654"/>
    <w:rsid w:val="009356A5"/>
    <w:rsid w:val="00940618"/>
    <w:rsid w:val="00940A99"/>
    <w:rsid w:val="009411F1"/>
    <w:rsid w:val="009416D3"/>
    <w:rsid w:val="00946D12"/>
    <w:rsid w:val="00951033"/>
    <w:rsid w:val="0095127D"/>
    <w:rsid w:val="0095306D"/>
    <w:rsid w:val="00954640"/>
    <w:rsid w:val="009555DB"/>
    <w:rsid w:val="00956F17"/>
    <w:rsid w:val="00961826"/>
    <w:rsid w:val="0096571A"/>
    <w:rsid w:val="00967800"/>
    <w:rsid w:val="009764D2"/>
    <w:rsid w:val="0098144B"/>
    <w:rsid w:val="00990995"/>
    <w:rsid w:val="00995508"/>
    <w:rsid w:val="009A6025"/>
    <w:rsid w:val="009C483D"/>
    <w:rsid w:val="009C5A03"/>
    <w:rsid w:val="009E2313"/>
    <w:rsid w:val="009E5932"/>
    <w:rsid w:val="009F49BF"/>
    <w:rsid w:val="009F4C60"/>
    <w:rsid w:val="00A003B6"/>
    <w:rsid w:val="00A03093"/>
    <w:rsid w:val="00A05808"/>
    <w:rsid w:val="00A07E85"/>
    <w:rsid w:val="00A12629"/>
    <w:rsid w:val="00A214DF"/>
    <w:rsid w:val="00A239C9"/>
    <w:rsid w:val="00A27016"/>
    <w:rsid w:val="00A33691"/>
    <w:rsid w:val="00A37816"/>
    <w:rsid w:val="00A40FC0"/>
    <w:rsid w:val="00A44A14"/>
    <w:rsid w:val="00A50477"/>
    <w:rsid w:val="00A51205"/>
    <w:rsid w:val="00A60D58"/>
    <w:rsid w:val="00A6136F"/>
    <w:rsid w:val="00A77FE0"/>
    <w:rsid w:val="00A93F6A"/>
    <w:rsid w:val="00A93F81"/>
    <w:rsid w:val="00A95C5A"/>
    <w:rsid w:val="00AA3FF6"/>
    <w:rsid w:val="00AA6EDA"/>
    <w:rsid w:val="00AC05EF"/>
    <w:rsid w:val="00AC547E"/>
    <w:rsid w:val="00AC7D58"/>
    <w:rsid w:val="00B00750"/>
    <w:rsid w:val="00B07582"/>
    <w:rsid w:val="00B11DF0"/>
    <w:rsid w:val="00B143D5"/>
    <w:rsid w:val="00B27020"/>
    <w:rsid w:val="00B279E9"/>
    <w:rsid w:val="00B37C0F"/>
    <w:rsid w:val="00B41A6D"/>
    <w:rsid w:val="00B4488F"/>
    <w:rsid w:val="00B44ECE"/>
    <w:rsid w:val="00B5477B"/>
    <w:rsid w:val="00B54823"/>
    <w:rsid w:val="00B56BBC"/>
    <w:rsid w:val="00B723B8"/>
    <w:rsid w:val="00B76DDD"/>
    <w:rsid w:val="00B86B07"/>
    <w:rsid w:val="00B942B3"/>
    <w:rsid w:val="00B942FE"/>
    <w:rsid w:val="00BA386F"/>
    <w:rsid w:val="00BA39E5"/>
    <w:rsid w:val="00BA690B"/>
    <w:rsid w:val="00BA729D"/>
    <w:rsid w:val="00BB0CB6"/>
    <w:rsid w:val="00BC37EE"/>
    <w:rsid w:val="00BC7134"/>
    <w:rsid w:val="00BD742A"/>
    <w:rsid w:val="00BE2976"/>
    <w:rsid w:val="00BE7869"/>
    <w:rsid w:val="00BF31E8"/>
    <w:rsid w:val="00BF4F2D"/>
    <w:rsid w:val="00BF4FDC"/>
    <w:rsid w:val="00BF7E3F"/>
    <w:rsid w:val="00C019D3"/>
    <w:rsid w:val="00C05835"/>
    <w:rsid w:val="00C117F3"/>
    <w:rsid w:val="00C15A1E"/>
    <w:rsid w:val="00C22C47"/>
    <w:rsid w:val="00C23638"/>
    <w:rsid w:val="00C37F3B"/>
    <w:rsid w:val="00C43EDA"/>
    <w:rsid w:val="00C46795"/>
    <w:rsid w:val="00C51273"/>
    <w:rsid w:val="00C527DE"/>
    <w:rsid w:val="00C66B7E"/>
    <w:rsid w:val="00C67B81"/>
    <w:rsid w:val="00C77B3C"/>
    <w:rsid w:val="00C8530C"/>
    <w:rsid w:val="00C86520"/>
    <w:rsid w:val="00C8732E"/>
    <w:rsid w:val="00C978D1"/>
    <w:rsid w:val="00CA370A"/>
    <w:rsid w:val="00CA4B78"/>
    <w:rsid w:val="00CB0E8B"/>
    <w:rsid w:val="00CB15A1"/>
    <w:rsid w:val="00CB179F"/>
    <w:rsid w:val="00CB251A"/>
    <w:rsid w:val="00CC3391"/>
    <w:rsid w:val="00CC62F9"/>
    <w:rsid w:val="00CE1ABB"/>
    <w:rsid w:val="00CE3F7D"/>
    <w:rsid w:val="00CF1D83"/>
    <w:rsid w:val="00D0056B"/>
    <w:rsid w:val="00D01D85"/>
    <w:rsid w:val="00D03DE6"/>
    <w:rsid w:val="00D10ABA"/>
    <w:rsid w:val="00D14007"/>
    <w:rsid w:val="00D24269"/>
    <w:rsid w:val="00D306ED"/>
    <w:rsid w:val="00D32AA9"/>
    <w:rsid w:val="00D41DC5"/>
    <w:rsid w:val="00D42238"/>
    <w:rsid w:val="00D63466"/>
    <w:rsid w:val="00D63A8F"/>
    <w:rsid w:val="00D65B29"/>
    <w:rsid w:val="00D75ECD"/>
    <w:rsid w:val="00D82EA2"/>
    <w:rsid w:val="00D92D89"/>
    <w:rsid w:val="00DA6758"/>
    <w:rsid w:val="00DA72CD"/>
    <w:rsid w:val="00DD46E8"/>
    <w:rsid w:val="00DD487E"/>
    <w:rsid w:val="00DD7DC7"/>
    <w:rsid w:val="00DE42B1"/>
    <w:rsid w:val="00DE5A92"/>
    <w:rsid w:val="00DF4C58"/>
    <w:rsid w:val="00DF5379"/>
    <w:rsid w:val="00DF571A"/>
    <w:rsid w:val="00DF61B1"/>
    <w:rsid w:val="00E0030E"/>
    <w:rsid w:val="00E051A5"/>
    <w:rsid w:val="00E1426C"/>
    <w:rsid w:val="00E2273A"/>
    <w:rsid w:val="00E24BA1"/>
    <w:rsid w:val="00E25EA2"/>
    <w:rsid w:val="00E3075D"/>
    <w:rsid w:val="00E30800"/>
    <w:rsid w:val="00E30E0A"/>
    <w:rsid w:val="00E347F8"/>
    <w:rsid w:val="00E55A0E"/>
    <w:rsid w:val="00E55C4C"/>
    <w:rsid w:val="00E57F57"/>
    <w:rsid w:val="00E619A2"/>
    <w:rsid w:val="00E629CE"/>
    <w:rsid w:val="00E705AE"/>
    <w:rsid w:val="00E867A3"/>
    <w:rsid w:val="00E94528"/>
    <w:rsid w:val="00EB015C"/>
    <w:rsid w:val="00EB4949"/>
    <w:rsid w:val="00EB7AF4"/>
    <w:rsid w:val="00EC79BC"/>
    <w:rsid w:val="00EC7B69"/>
    <w:rsid w:val="00ED17E3"/>
    <w:rsid w:val="00EF196C"/>
    <w:rsid w:val="00EF3011"/>
    <w:rsid w:val="00F003D2"/>
    <w:rsid w:val="00F033B0"/>
    <w:rsid w:val="00F060E6"/>
    <w:rsid w:val="00F07923"/>
    <w:rsid w:val="00F1431F"/>
    <w:rsid w:val="00F20077"/>
    <w:rsid w:val="00F22D4C"/>
    <w:rsid w:val="00F2370A"/>
    <w:rsid w:val="00F30664"/>
    <w:rsid w:val="00F37D47"/>
    <w:rsid w:val="00F52DF7"/>
    <w:rsid w:val="00F5445B"/>
    <w:rsid w:val="00F6335E"/>
    <w:rsid w:val="00F800B7"/>
    <w:rsid w:val="00F810FB"/>
    <w:rsid w:val="00F8249C"/>
    <w:rsid w:val="00F909BA"/>
    <w:rsid w:val="00F95790"/>
    <w:rsid w:val="00FA1118"/>
    <w:rsid w:val="00FB2739"/>
    <w:rsid w:val="00FC1C93"/>
    <w:rsid w:val="00FC467B"/>
    <w:rsid w:val="00FC47E1"/>
    <w:rsid w:val="00FC62C9"/>
    <w:rsid w:val="00FD66A3"/>
    <w:rsid w:val="00FE0108"/>
    <w:rsid w:val="00FF14A5"/>
    <w:rsid w:val="00FF2E50"/>
    <w:rsid w:val="00FF2F38"/>
    <w:rsid w:val="00FF30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920B7AE"/>
  <w15:docId w15:val="{E7AA8250-C4E6-4394-91C7-1743CB84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ECE"/>
    <w:pPr>
      <w:spacing w:after="160" w:line="256" w:lineRule="auto"/>
    </w:pPr>
    <w:rPr>
      <w:lang w:val="en-US" w:eastAsia="en-US"/>
    </w:rPr>
  </w:style>
  <w:style w:type="paragraph" w:styleId="1">
    <w:name w:val="heading 1"/>
    <w:basedOn w:val="a"/>
    <w:next w:val="a"/>
    <w:link w:val="10"/>
    <w:uiPriority w:val="99"/>
    <w:qFormat/>
    <w:locked/>
    <w:rsid w:val="006936E6"/>
    <w:pPr>
      <w:keepNext/>
      <w:numPr>
        <w:numId w:val="1"/>
      </w:numPr>
      <w:suppressAutoHyphens/>
      <w:spacing w:before="240" w:after="60" w:line="240" w:lineRule="auto"/>
      <w:outlineLvl w:val="0"/>
    </w:pPr>
    <w:rPr>
      <w:rFonts w:ascii="Arial" w:hAnsi="Arial"/>
      <w:b/>
      <w:kern w:val="1"/>
      <w:sz w:val="32"/>
      <w:szCs w:val="20"/>
      <w:lang w:val="uk-UA" w:eastAsia="ar-SA"/>
    </w:rPr>
  </w:style>
  <w:style w:type="paragraph" w:styleId="2">
    <w:name w:val="heading 2"/>
    <w:basedOn w:val="a"/>
    <w:next w:val="a"/>
    <w:link w:val="20"/>
    <w:uiPriority w:val="99"/>
    <w:qFormat/>
    <w:locked/>
    <w:rsid w:val="006936E6"/>
    <w:pPr>
      <w:keepNext/>
      <w:numPr>
        <w:ilvl w:val="1"/>
        <w:numId w:val="1"/>
      </w:numPr>
      <w:suppressAutoHyphens/>
      <w:spacing w:before="240" w:after="60" w:line="240" w:lineRule="auto"/>
      <w:outlineLvl w:val="1"/>
    </w:pPr>
    <w:rPr>
      <w:rFonts w:ascii="Arial" w:hAnsi="Arial"/>
      <w:b/>
      <w:i/>
      <w:sz w:val="28"/>
      <w:szCs w:val="20"/>
      <w:lang w:val="uk-UA" w:eastAsia="ar-SA"/>
    </w:rPr>
  </w:style>
  <w:style w:type="paragraph" w:styleId="3">
    <w:name w:val="heading 3"/>
    <w:basedOn w:val="a"/>
    <w:next w:val="a0"/>
    <w:link w:val="30"/>
    <w:uiPriority w:val="99"/>
    <w:qFormat/>
    <w:locked/>
    <w:rsid w:val="006936E6"/>
    <w:pPr>
      <w:numPr>
        <w:ilvl w:val="2"/>
        <w:numId w:val="1"/>
      </w:numPr>
      <w:suppressAutoHyphens/>
      <w:spacing w:before="280" w:after="280" w:line="240" w:lineRule="auto"/>
      <w:outlineLvl w:val="2"/>
    </w:pPr>
    <w:rPr>
      <w:rFonts w:ascii="Times New Roman" w:hAnsi="Times New Roman"/>
      <w:b/>
      <w:sz w:val="27"/>
      <w:szCs w:val="20"/>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6936E6"/>
    <w:rPr>
      <w:rFonts w:ascii="Arial" w:hAnsi="Arial" w:cs="Times New Roman"/>
      <w:b/>
      <w:kern w:val="1"/>
      <w:sz w:val="32"/>
      <w:lang w:eastAsia="ar-SA" w:bidi="ar-SA"/>
    </w:rPr>
  </w:style>
  <w:style w:type="character" w:customStyle="1" w:styleId="20">
    <w:name w:val="Заголовок 2 Знак"/>
    <w:basedOn w:val="a1"/>
    <w:link w:val="2"/>
    <w:uiPriority w:val="99"/>
    <w:locked/>
    <w:rsid w:val="006936E6"/>
    <w:rPr>
      <w:rFonts w:ascii="Arial" w:hAnsi="Arial" w:cs="Times New Roman"/>
      <w:b/>
      <w:i/>
      <w:sz w:val="28"/>
      <w:lang w:eastAsia="ar-SA" w:bidi="ar-SA"/>
    </w:rPr>
  </w:style>
  <w:style w:type="character" w:customStyle="1" w:styleId="30">
    <w:name w:val="Заголовок 3 Знак"/>
    <w:basedOn w:val="a1"/>
    <w:link w:val="3"/>
    <w:uiPriority w:val="99"/>
    <w:locked/>
    <w:rsid w:val="006936E6"/>
    <w:rPr>
      <w:rFonts w:ascii="Times New Roman" w:hAnsi="Times New Roman" w:cs="Times New Roman"/>
      <w:b/>
      <w:sz w:val="27"/>
      <w:lang w:eastAsia="ar-SA" w:bidi="ar-SA"/>
    </w:rPr>
  </w:style>
  <w:style w:type="paragraph" w:styleId="a0">
    <w:name w:val="Body Text"/>
    <w:basedOn w:val="a"/>
    <w:link w:val="a4"/>
    <w:uiPriority w:val="99"/>
    <w:rsid w:val="00283294"/>
    <w:pPr>
      <w:spacing w:after="120" w:line="240" w:lineRule="auto"/>
    </w:pPr>
    <w:rPr>
      <w:rFonts w:ascii="Times New Roman" w:hAnsi="Times New Roman"/>
      <w:sz w:val="24"/>
      <w:szCs w:val="20"/>
      <w:lang w:val="uk-UA" w:eastAsia="uk-UA"/>
    </w:rPr>
  </w:style>
  <w:style w:type="character" w:customStyle="1" w:styleId="a4">
    <w:name w:val="Основний текст Знак"/>
    <w:basedOn w:val="a1"/>
    <w:link w:val="a0"/>
    <w:uiPriority w:val="99"/>
    <w:locked/>
    <w:rsid w:val="00283294"/>
    <w:rPr>
      <w:rFonts w:ascii="Times New Roman" w:hAnsi="Times New Roman" w:cs="Times New Roman"/>
      <w:sz w:val="24"/>
    </w:rPr>
  </w:style>
  <w:style w:type="character" w:styleId="a5">
    <w:name w:val="Hyperlink"/>
    <w:basedOn w:val="a1"/>
    <w:uiPriority w:val="99"/>
    <w:rsid w:val="00B44ECE"/>
    <w:rPr>
      <w:rFonts w:cs="Times New Roman"/>
      <w:color w:val="0563C1"/>
      <w:u w:val="single"/>
    </w:rPr>
  </w:style>
  <w:style w:type="paragraph" w:styleId="a6">
    <w:name w:val="footnote text"/>
    <w:basedOn w:val="a"/>
    <w:link w:val="a7"/>
    <w:uiPriority w:val="99"/>
    <w:rsid w:val="00B44ECE"/>
    <w:pPr>
      <w:spacing w:after="0" w:line="240" w:lineRule="auto"/>
    </w:pPr>
    <w:rPr>
      <w:rFonts w:ascii="Times New Roman" w:hAnsi="Times New Roman"/>
      <w:sz w:val="20"/>
      <w:szCs w:val="20"/>
      <w:lang w:val="uk-UA" w:eastAsia="uk-UA"/>
    </w:rPr>
  </w:style>
  <w:style w:type="character" w:customStyle="1" w:styleId="a7">
    <w:name w:val="Текст виноски Знак"/>
    <w:basedOn w:val="a1"/>
    <w:link w:val="a6"/>
    <w:uiPriority w:val="99"/>
    <w:semiHidden/>
    <w:locked/>
    <w:rsid w:val="00B44ECE"/>
    <w:rPr>
      <w:rFonts w:ascii="Times New Roman" w:hAnsi="Times New Roman" w:cs="Times New Roman"/>
      <w:sz w:val="20"/>
      <w:lang w:eastAsia="uk-UA"/>
    </w:rPr>
  </w:style>
  <w:style w:type="paragraph" w:styleId="a8">
    <w:name w:val="Body Text Indent"/>
    <w:basedOn w:val="a"/>
    <w:link w:val="a9"/>
    <w:uiPriority w:val="99"/>
    <w:rsid w:val="00B44ECE"/>
    <w:pPr>
      <w:spacing w:after="120"/>
      <w:ind w:left="283"/>
    </w:pPr>
    <w:rPr>
      <w:sz w:val="20"/>
      <w:szCs w:val="20"/>
      <w:lang w:eastAsia="uk-UA"/>
    </w:rPr>
  </w:style>
  <w:style w:type="character" w:customStyle="1" w:styleId="a9">
    <w:name w:val="Основний текст з відступом Знак"/>
    <w:basedOn w:val="a1"/>
    <w:link w:val="a8"/>
    <w:uiPriority w:val="99"/>
    <w:locked/>
    <w:rsid w:val="00B44ECE"/>
    <w:rPr>
      <w:rFonts w:ascii="Calibri" w:hAnsi="Calibri" w:cs="Times New Roman"/>
      <w:lang w:val="en-US"/>
    </w:rPr>
  </w:style>
  <w:style w:type="character" w:styleId="aa">
    <w:name w:val="footnote reference"/>
    <w:basedOn w:val="a1"/>
    <w:uiPriority w:val="99"/>
    <w:rsid w:val="00B44ECE"/>
    <w:rPr>
      <w:rFonts w:cs="Times New Roman"/>
      <w:vertAlign w:val="superscript"/>
    </w:rPr>
  </w:style>
  <w:style w:type="character" w:customStyle="1" w:styleId="uficommentbody">
    <w:name w:val="uficommentbody"/>
    <w:uiPriority w:val="99"/>
    <w:rsid w:val="00B44ECE"/>
  </w:style>
  <w:style w:type="character" w:customStyle="1" w:styleId="rvts0">
    <w:name w:val="rvts0"/>
    <w:uiPriority w:val="99"/>
    <w:rsid w:val="00B44ECE"/>
  </w:style>
  <w:style w:type="paragraph" w:customStyle="1" w:styleId="11">
    <w:name w:val="Без интервала1"/>
    <w:uiPriority w:val="99"/>
    <w:rsid w:val="006F7C9F"/>
    <w:rPr>
      <w:rFonts w:eastAsia="Times New Roman"/>
    </w:rPr>
  </w:style>
  <w:style w:type="character" w:customStyle="1" w:styleId="ab">
    <w:name w:val="Символ сноски"/>
    <w:uiPriority w:val="99"/>
    <w:rsid w:val="0046435F"/>
    <w:rPr>
      <w:vertAlign w:val="superscript"/>
    </w:rPr>
  </w:style>
  <w:style w:type="table" w:styleId="ac">
    <w:name w:val="Table Grid"/>
    <w:basedOn w:val="a2"/>
    <w:uiPriority w:val="99"/>
    <w:locked/>
    <w:rsid w:val="00170417"/>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с отступом 21"/>
    <w:basedOn w:val="a"/>
    <w:uiPriority w:val="99"/>
    <w:rsid w:val="002A405A"/>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paragraph" w:customStyle="1" w:styleId="Default">
    <w:name w:val="Default"/>
    <w:uiPriority w:val="99"/>
    <w:rsid w:val="00283294"/>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fontstyle01">
    <w:name w:val="fontstyle01"/>
    <w:uiPriority w:val="99"/>
    <w:rsid w:val="00283294"/>
    <w:rPr>
      <w:rFonts w:ascii="Times New Roman" w:hAnsi="Times New Roman"/>
      <w:color w:val="000000"/>
      <w:sz w:val="28"/>
    </w:rPr>
  </w:style>
  <w:style w:type="character" w:customStyle="1" w:styleId="WW8Num1z0">
    <w:name w:val="WW8Num1z0"/>
    <w:uiPriority w:val="99"/>
    <w:rsid w:val="006936E6"/>
    <w:rPr>
      <w:sz w:val="28"/>
    </w:rPr>
  </w:style>
  <w:style w:type="character" w:customStyle="1" w:styleId="WW8Num1z1">
    <w:name w:val="WW8Num1z1"/>
    <w:uiPriority w:val="99"/>
    <w:rsid w:val="006936E6"/>
  </w:style>
  <w:style w:type="character" w:customStyle="1" w:styleId="WW8Num1z2">
    <w:name w:val="WW8Num1z2"/>
    <w:uiPriority w:val="99"/>
    <w:rsid w:val="006936E6"/>
  </w:style>
  <w:style w:type="character" w:customStyle="1" w:styleId="WW8Num1z3">
    <w:name w:val="WW8Num1z3"/>
    <w:uiPriority w:val="99"/>
    <w:rsid w:val="006936E6"/>
  </w:style>
  <w:style w:type="character" w:customStyle="1" w:styleId="WW8Num1z4">
    <w:name w:val="WW8Num1z4"/>
    <w:uiPriority w:val="99"/>
    <w:rsid w:val="006936E6"/>
  </w:style>
  <w:style w:type="character" w:customStyle="1" w:styleId="WW8Num1z5">
    <w:name w:val="WW8Num1z5"/>
    <w:uiPriority w:val="99"/>
    <w:rsid w:val="006936E6"/>
  </w:style>
  <w:style w:type="character" w:customStyle="1" w:styleId="WW8Num1z6">
    <w:name w:val="WW8Num1z6"/>
    <w:uiPriority w:val="99"/>
    <w:rsid w:val="006936E6"/>
  </w:style>
  <w:style w:type="character" w:customStyle="1" w:styleId="WW8Num1z7">
    <w:name w:val="WW8Num1z7"/>
    <w:uiPriority w:val="99"/>
    <w:rsid w:val="006936E6"/>
  </w:style>
  <w:style w:type="character" w:customStyle="1" w:styleId="WW8Num1z8">
    <w:name w:val="WW8Num1z8"/>
    <w:uiPriority w:val="99"/>
    <w:rsid w:val="006936E6"/>
  </w:style>
  <w:style w:type="character" w:customStyle="1" w:styleId="WW8Num2z0">
    <w:name w:val="WW8Num2z0"/>
    <w:uiPriority w:val="99"/>
    <w:rsid w:val="006936E6"/>
    <w:rPr>
      <w:b/>
    </w:rPr>
  </w:style>
  <w:style w:type="character" w:customStyle="1" w:styleId="WW8Num3z0">
    <w:name w:val="WW8Num3z0"/>
    <w:uiPriority w:val="99"/>
    <w:rsid w:val="006936E6"/>
    <w:rPr>
      <w:rFonts w:ascii="Times New Roman" w:hAnsi="Times New Roman"/>
      <w:sz w:val="28"/>
      <w:shd w:val="clear" w:color="auto" w:fill="FFFFFF"/>
      <w:lang w:val="en-US"/>
    </w:rPr>
  </w:style>
  <w:style w:type="character" w:customStyle="1" w:styleId="WW8Num4z0">
    <w:name w:val="WW8Num4z0"/>
    <w:uiPriority w:val="99"/>
    <w:rsid w:val="006936E6"/>
    <w:rPr>
      <w:rFonts w:ascii="Times New Roman" w:hAnsi="Times New Roman"/>
      <w:sz w:val="28"/>
      <w:lang w:val="uk-UA"/>
    </w:rPr>
  </w:style>
  <w:style w:type="character" w:customStyle="1" w:styleId="WW8Num4z1">
    <w:name w:val="WW8Num4z1"/>
    <w:uiPriority w:val="99"/>
    <w:rsid w:val="006936E6"/>
    <w:rPr>
      <w:rFonts w:ascii="Courier New" w:hAnsi="Courier New"/>
    </w:rPr>
  </w:style>
  <w:style w:type="character" w:customStyle="1" w:styleId="WW8Num4z2">
    <w:name w:val="WW8Num4z2"/>
    <w:uiPriority w:val="99"/>
    <w:rsid w:val="006936E6"/>
    <w:rPr>
      <w:rFonts w:ascii="Wingdings" w:hAnsi="Wingdings"/>
    </w:rPr>
  </w:style>
  <w:style w:type="character" w:customStyle="1" w:styleId="WW8Num4z3">
    <w:name w:val="WW8Num4z3"/>
    <w:uiPriority w:val="99"/>
    <w:rsid w:val="006936E6"/>
    <w:rPr>
      <w:rFonts w:ascii="Symbol" w:hAnsi="Symbol"/>
    </w:rPr>
  </w:style>
  <w:style w:type="character" w:customStyle="1" w:styleId="WW8Num4z4">
    <w:name w:val="WW8Num4z4"/>
    <w:uiPriority w:val="99"/>
    <w:rsid w:val="006936E6"/>
  </w:style>
  <w:style w:type="character" w:customStyle="1" w:styleId="WW8Num4z5">
    <w:name w:val="WW8Num4z5"/>
    <w:uiPriority w:val="99"/>
    <w:rsid w:val="006936E6"/>
  </w:style>
  <w:style w:type="character" w:customStyle="1" w:styleId="WW8Num4z6">
    <w:name w:val="WW8Num4z6"/>
    <w:uiPriority w:val="99"/>
    <w:rsid w:val="006936E6"/>
  </w:style>
  <w:style w:type="character" w:customStyle="1" w:styleId="WW8Num4z7">
    <w:name w:val="WW8Num4z7"/>
    <w:uiPriority w:val="99"/>
    <w:rsid w:val="006936E6"/>
  </w:style>
  <w:style w:type="character" w:customStyle="1" w:styleId="WW8Num4z8">
    <w:name w:val="WW8Num4z8"/>
    <w:uiPriority w:val="99"/>
    <w:rsid w:val="006936E6"/>
  </w:style>
  <w:style w:type="character" w:customStyle="1" w:styleId="22">
    <w:name w:val="Основной шрифт абзаца2"/>
    <w:uiPriority w:val="99"/>
    <w:rsid w:val="006936E6"/>
  </w:style>
  <w:style w:type="character" w:customStyle="1" w:styleId="WW8Num2z1">
    <w:name w:val="WW8Num2z1"/>
    <w:uiPriority w:val="99"/>
    <w:rsid w:val="006936E6"/>
  </w:style>
  <w:style w:type="character" w:customStyle="1" w:styleId="WW8Num2z2">
    <w:name w:val="WW8Num2z2"/>
    <w:uiPriority w:val="99"/>
    <w:rsid w:val="006936E6"/>
  </w:style>
  <w:style w:type="character" w:customStyle="1" w:styleId="WW8Num2z3">
    <w:name w:val="WW8Num2z3"/>
    <w:uiPriority w:val="99"/>
    <w:rsid w:val="006936E6"/>
  </w:style>
  <w:style w:type="character" w:customStyle="1" w:styleId="WW8Num2z4">
    <w:name w:val="WW8Num2z4"/>
    <w:uiPriority w:val="99"/>
    <w:rsid w:val="006936E6"/>
  </w:style>
  <w:style w:type="character" w:customStyle="1" w:styleId="WW8Num2z5">
    <w:name w:val="WW8Num2z5"/>
    <w:uiPriority w:val="99"/>
    <w:rsid w:val="006936E6"/>
  </w:style>
  <w:style w:type="character" w:customStyle="1" w:styleId="WW8Num2z6">
    <w:name w:val="WW8Num2z6"/>
    <w:uiPriority w:val="99"/>
    <w:rsid w:val="006936E6"/>
  </w:style>
  <w:style w:type="character" w:customStyle="1" w:styleId="WW8Num2z7">
    <w:name w:val="WW8Num2z7"/>
    <w:uiPriority w:val="99"/>
    <w:rsid w:val="006936E6"/>
  </w:style>
  <w:style w:type="character" w:customStyle="1" w:styleId="WW8Num2z8">
    <w:name w:val="WW8Num2z8"/>
    <w:uiPriority w:val="99"/>
    <w:rsid w:val="006936E6"/>
  </w:style>
  <w:style w:type="character" w:customStyle="1" w:styleId="WW8Num3z1">
    <w:name w:val="WW8Num3z1"/>
    <w:uiPriority w:val="99"/>
    <w:rsid w:val="006936E6"/>
  </w:style>
  <w:style w:type="character" w:customStyle="1" w:styleId="WW8Num3z2">
    <w:name w:val="WW8Num3z2"/>
    <w:uiPriority w:val="99"/>
    <w:rsid w:val="006936E6"/>
  </w:style>
  <w:style w:type="character" w:customStyle="1" w:styleId="WW8Num3z3">
    <w:name w:val="WW8Num3z3"/>
    <w:uiPriority w:val="99"/>
    <w:rsid w:val="006936E6"/>
  </w:style>
  <w:style w:type="character" w:customStyle="1" w:styleId="WW8Num3z4">
    <w:name w:val="WW8Num3z4"/>
    <w:uiPriority w:val="99"/>
    <w:rsid w:val="006936E6"/>
  </w:style>
  <w:style w:type="character" w:customStyle="1" w:styleId="WW8Num3z5">
    <w:name w:val="WW8Num3z5"/>
    <w:uiPriority w:val="99"/>
    <w:rsid w:val="006936E6"/>
  </w:style>
  <w:style w:type="character" w:customStyle="1" w:styleId="WW8Num3z6">
    <w:name w:val="WW8Num3z6"/>
    <w:uiPriority w:val="99"/>
    <w:rsid w:val="006936E6"/>
  </w:style>
  <w:style w:type="character" w:customStyle="1" w:styleId="WW8Num3z7">
    <w:name w:val="WW8Num3z7"/>
    <w:uiPriority w:val="99"/>
    <w:rsid w:val="006936E6"/>
  </w:style>
  <w:style w:type="character" w:customStyle="1" w:styleId="WW8Num3z8">
    <w:name w:val="WW8Num3z8"/>
    <w:uiPriority w:val="99"/>
    <w:rsid w:val="006936E6"/>
  </w:style>
  <w:style w:type="character" w:customStyle="1" w:styleId="12">
    <w:name w:val="Основной шрифт абзаца1"/>
    <w:uiPriority w:val="99"/>
    <w:rsid w:val="006936E6"/>
  </w:style>
  <w:style w:type="character" w:customStyle="1" w:styleId="apple-converted-space">
    <w:name w:val="apple-converted-space"/>
    <w:uiPriority w:val="99"/>
    <w:rsid w:val="006936E6"/>
  </w:style>
  <w:style w:type="character" w:customStyle="1" w:styleId="23">
    <w:name w:val="Основной текст с отступом 2 Знак"/>
    <w:uiPriority w:val="99"/>
    <w:rsid w:val="006936E6"/>
    <w:rPr>
      <w:rFonts w:ascii="Arial" w:hAnsi="Arial"/>
      <w:lang w:val="ru-RU"/>
    </w:rPr>
  </w:style>
  <w:style w:type="character" w:styleId="ad">
    <w:name w:val="page number"/>
    <w:basedOn w:val="a1"/>
    <w:uiPriority w:val="99"/>
    <w:rsid w:val="006936E6"/>
    <w:rPr>
      <w:rFonts w:cs="Times New Roman"/>
    </w:rPr>
  </w:style>
  <w:style w:type="character" w:customStyle="1" w:styleId="ae">
    <w:name w:val="Текст выноски Знак"/>
    <w:uiPriority w:val="99"/>
    <w:rsid w:val="006936E6"/>
    <w:rPr>
      <w:rFonts w:ascii="Tahoma" w:hAnsi="Tahoma"/>
      <w:sz w:val="16"/>
    </w:rPr>
  </w:style>
  <w:style w:type="character" w:customStyle="1" w:styleId="af">
    <w:name w:val="Нижний колонтитул Знак"/>
    <w:uiPriority w:val="99"/>
    <w:rsid w:val="006936E6"/>
    <w:rPr>
      <w:sz w:val="24"/>
    </w:rPr>
  </w:style>
  <w:style w:type="character" w:customStyle="1" w:styleId="af0">
    <w:name w:val="Текст примечания Знак"/>
    <w:uiPriority w:val="99"/>
    <w:rsid w:val="006936E6"/>
    <w:rPr>
      <w:lang w:val="uk-UA"/>
    </w:rPr>
  </w:style>
  <w:style w:type="character" w:customStyle="1" w:styleId="13">
    <w:name w:val="Знак сноски1"/>
    <w:uiPriority w:val="99"/>
    <w:rsid w:val="006936E6"/>
    <w:rPr>
      <w:vertAlign w:val="superscript"/>
    </w:rPr>
  </w:style>
  <w:style w:type="character" w:customStyle="1" w:styleId="af1">
    <w:name w:val="Символы концевой сноски"/>
    <w:uiPriority w:val="99"/>
    <w:rsid w:val="006936E6"/>
    <w:rPr>
      <w:vertAlign w:val="superscript"/>
    </w:rPr>
  </w:style>
  <w:style w:type="character" w:customStyle="1" w:styleId="WW-">
    <w:name w:val="WW-Символы концевой сноски"/>
    <w:uiPriority w:val="99"/>
    <w:rsid w:val="006936E6"/>
  </w:style>
  <w:style w:type="character" w:styleId="af2">
    <w:name w:val="endnote reference"/>
    <w:basedOn w:val="a1"/>
    <w:uiPriority w:val="99"/>
    <w:rsid w:val="006936E6"/>
    <w:rPr>
      <w:rFonts w:cs="Times New Roman"/>
      <w:vertAlign w:val="superscript"/>
    </w:rPr>
  </w:style>
  <w:style w:type="character" w:customStyle="1" w:styleId="af3">
    <w:name w:val="Символ нумерации"/>
    <w:uiPriority w:val="99"/>
    <w:rsid w:val="006936E6"/>
  </w:style>
  <w:style w:type="paragraph" w:customStyle="1" w:styleId="af4">
    <w:name w:val="Стиль"/>
    <w:basedOn w:val="a"/>
    <w:next w:val="a0"/>
    <w:uiPriority w:val="99"/>
    <w:rsid w:val="006936E6"/>
    <w:pPr>
      <w:keepNext/>
      <w:suppressAutoHyphens/>
      <w:spacing w:before="240" w:after="120" w:line="240" w:lineRule="auto"/>
    </w:pPr>
    <w:rPr>
      <w:rFonts w:ascii="Arial" w:eastAsia="Droid Sans Fallback" w:hAnsi="Arial" w:cs="Linux Libertine O"/>
      <w:sz w:val="28"/>
      <w:szCs w:val="28"/>
      <w:lang w:val="uk-UA" w:eastAsia="ar-SA"/>
    </w:rPr>
  </w:style>
  <w:style w:type="paragraph" w:styleId="af5">
    <w:name w:val="List"/>
    <w:basedOn w:val="a0"/>
    <w:uiPriority w:val="99"/>
    <w:rsid w:val="006936E6"/>
    <w:pPr>
      <w:suppressAutoHyphens/>
    </w:pPr>
    <w:rPr>
      <w:rFonts w:cs="Linux Libertine O"/>
      <w:lang w:eastAsia="ar-SA"/>
    </w:rPr>
  </w:style>
  <w:style w:type="paragraph" w:customStyle="1" w:styleId="24">
    <w:name w:val="Название2"/>
    <w:basedOn w:val="a"/>
    <w:uiPriority w:val="99"/>
    <w:rsid w:val="006936E6"/>
    <w:pPr>
      <w:suppressLineNumbers/>
      <w:suppressAutoHyphens/>
      <w:spacing w:before="120" w:after="120" w:line="240" w:lineRule="auto"/>
    </w:pPr>
    <w:rPr>
      <w:rFonts w:ascii="Times New Roman" w:eastAsia="Times New Roman" w:hAnsi="Times New Roman" w:cs="Linux Libertine O"/>
      <w:i/>
      <w:iCs/>
      <w:sz w:val="24"/>
      <w:szCs w:val="24"/>
      <w:lang w:val="uk-UA" w:eastAsia="ar-SA"/>
    </w:rPr>
  </w:style>
  <w:style w:type="paragraph" w:customStyle="1" w:styleId="25">
    <w:name w:val="Указатель2"/>
    <w:basedOn w:val="a"/>
    <w:uiPriority w:val="99"/>
    <w:rsid w:val="006936E6"/>
    <w:pPr>
      <w:suppressLineNumbers/>
      <w:suppressAutoHyphens/>
      <w:spacing w:after="0" w:line="240" w:lineRule="auto"/>
    </w:pPr>
    <w:rPr>
      <w:rFonts w:ascii="Times New Roman" w:eastAsia="Times New Roman" w:hAnsi="Times New Roman" w:cs="Linux Libertine O"/>
      <w:sz w:val="24"/>
      <w:szCs w:val="24"/>
      <w:lang w:val="uk-UA" w:eastAsia="ar-SA"/>
    </w:rPr>
  </w:style>
  <w:style w:type="paragraph" w:customStyle="1" w:styleId="14">
    <w:name w:val="Название1"/>
    <w:basedOn w:val="a"/>
    <w:uiPriority w:val="99"/>
    <w:rsid w:val="006936E6"/>
    <w:pPr>
      <w:suppressLineNumbers/>
      <w:suppressAutoHyphens/>
      <w:spacing w:before="120" w:after="120" w:line="240" w:lineRule="auto"/>
    </w:pPr>
    <w:rPr>
      <w:rFonts w:ascii="Times New Roman" w:eastAsia="Times New Roman" w:hAnsi="Times New Roman" w:cs="Linux Libertine O"/>
      <w:i/>
      <w:iCs/>
      <w:sz w:val="24"/>
      <w:szCs w:val="24"/>
      <w:lang w:val="uk-UA" w:eastAsia="ar-SA"/>
    </w:rPr>
  </w:style>
  <w:style w:type="paragraph" w:customStyle="1" w:styleId="15">
    <w:name w:val="Указатель1"/>
    <w:basedOn w:val="a"/>
    <w:uiPriority w:val="99"/>
    <w:rsid w:val="006936E6"/>
    <w:pPr>
      <w:suppressLineNumbers/>
      <w:suppressAutoHyphens/>
      <w:spacing w:after="0" w:line="240" w:lineRule="auto"/>
    </w:pPr>
    <w:rPr>
      <w:rFonts w:ascii="Times New Roman" w:eastAsia="Times New Roman" w:hAnsi="Times New Roman" w:cs="Linux Libertine O"/>
      <w:sz w:val="24"/>
      <w:szCs w:val="24"/>
      <w:lang w:val="uk-UA" w:eastAsia="ar-SA"/>
    </w:rPr>
  </w:style>
  <w:style w:type="paragraph" w:styleId="af6">
    <w:name w:val="footer"/>
    <w:basedOn w:val="a"/>
    <w:link w:val="af7"/>
    <w:uiPriority w:val="99"/>
    <w:rsid w:val="006936E6"/>
    <w:pPr>
      <w:tabs>
        <w:tab w:val="center" w:pos="4677"/>
        <w:tab w:val="right" w:pos="9355"/>
      </w:tabs>
      <w:suppressAutoHyphens/>
      <w:spacing w:after="0" w:line="240" w:lineRule="auto"/>
    </w:pPr>
    <w:rPr>
      <w:rFonts w:ascii="Times New Roman" w:hAnsi="Times New Roman"/>
      <w:sz w:val="24"/>
      <w:szCs w:val="20"/>
      <w:lang w:val="uk-UA" w:eastAsia="ar-SA"/>
    </w:rPr>
  </w:style>
  <w:style w:type="character" w:customStyle="1" w:styleId="af7">
    <w:name w:val="Нижній колонтитул Знак"/>
    <w:basedOn w:val="a1"/>
    <w:link w:val="af6"/>
    <w:uiPriority w:val="99"/>
    <w:locked/>
    <w:rsid w:val="006936E6"/>
    <w:rPr>
      <w:rFonts w:ascii="Times New Roman" w:hAnsi="Times New Roman" w:cs="Times New Roman"/>
      <w:sz w:val="24"/>
      <w:lang w:eastAsia="ar-SA" w:bidi="ar-SA"/>
    </w:rPr>
  </w:style>
  <w:style w:type="paragraph" w:styleId="af8">
    <w:name w:val="header"/>
    <w:basedOn w:val="a"/>
    <w:link w:val="af9"/>
    <w:uiPriority w:val="99"/>
    <w:rsid w:val="006936E6"/>
    <w:pPr>
      <w:tabs>
        <w:tab w:val="center" w:pos="4677"/>
        <w:tab w:val="right" w:pos="9355"/>
      </w:tabs>
      <w:suppressAutoHyphens/>
      <w:spacing w:after="0" w:line="240" w:lineRule="auto"/>
    </w:pPr>
    <w:rPr>
      <w:rFonts w:ascii="Times New Roman" w:hAnsi="Times New Roman"/>
      <w:sz w:val="24"/>
      <w:szCs w:val="20"/>
      <w:lang w:val="uk-UA" w:eastAsia="ar-SA"/>
    </w:rPr>
  </w:style>
  <w:style w:type="character" w:customStyle="1" w:styleId="af9">
    <w:name w:val="Верхній колонтитул Знак"/>
    <w:basedOn w:val="a1"/>
    <w:link w:val="af8"/>
    <w:uiPriority w:val="99"/>
    <w:locked/>
    <w:rsid w:val="006936E6"/>
    <w:rPr>
      <w:rFonts w:ascii="Times New Roman" w:hAnsi="Times New Roman" w:cs="Times New Roman"/>
      <w:sz w:val="24"/>
      <w:lang w:eastAsia="ar-SA" w:bidi="ar-SA"/>
    </w:rPr>
  </w:style>
  <w:style w:type="paragraph" w:styleId="afa">
    <w:name w:val="Balloon Text"/>
    <w:basedOn w:val="a"/>
    <w:link w:val="afb"/>
    <w:uiPriority w:val="99"/>
    <w:rsid w:val="006936E6"/>
    <w:pPr>
      <w:suppressAutoHyphens/>
      <w:spacing w:after="0" w:line="240" w:lineRule="auto"/>
    </w:pPr>
    <w:rPr>
      <w:rFonts w:ascii="Tahoma" w:hAnsi="Tahoma"/>
      <w:sz w:val="16"/>
      <w:szCs w:val="20"/>
      <w:lang w:val="uk-UA" w:eastAsia="ar-SA"/>
    </w:rPr>
  </w:style>
  <w:style w:type="character" w:customStyle="1" w:styleId="afb">
    <w:name w:val="Текст у виносці Знак"/>
    <w:basedOn w:val="a1"/>
    <w:link w:val="afa"/>
    <w:uiPriority w:val="99"/>
    <w:locked/>
    <w:rsid w:val="006936E6"/>
    <w:rPr>
      <w:rFonts w:ascii="Tahoma" w:hAnsi="Tahoma" w:cs="Times New Roman"/>
      <w:sz w:val="16"/>
      <w:lang w:eastAsia="ar-SA" w:bidi="ar-SA"/>
    </w:rPr>
  </w:style>
  <w:style w:type="paragraph" w:styleId="afc">
    <w:name w:val="No Spacing"/>
    <w:uiPriority w:val="1"/>
    <w:qFormat/>
    <w:rsid w:val="006936E6"/>
    <w:pPr>
      <w:suppressAutoHyphens/>
    </w:pPr>
    <w:rPr>
      <w:rFonts w:eastAsia="Times New Roman" w:cs="Calibri"/>
      <w:lang w:eastAsia="ar-SA"/>
    </w:rPr>
  </w:style>
  <w:style w:type="paragraph" w:customStyle="1" w:styleId="BodyTextIndent21">
    <w:name w:val="Body Text Indent 21"/>
    <w:basedOn w:val="a"/>
    <w:uiPriority w:val="99"/>
    <w:rsid w:val="006936E6"/>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paragraph" w:customStyle="1" w:styleId="Body1">
    <w:name w:val="Body 1"/>
    <w:uiPriority w:val="99"/>
    <w:rsid w:val="006936E6"/>
    <w:pPr>
      <w:suppressAutoHyphens/>
    </w:pPr>
    <w:rPr>
      <w:rFonts w:ascii="Times New Roman" w:eastAsia="Arial Unicode MS" w:hAnsi="Times New Roman"/>
      <w:color w:val="000000"/>
      <w:sz w:val="24"/>
      <w:szCs w:val="20"/>
      <w:lang w:val="cs-CZ" w:eastAsia="ar-SA"/>
    </w:rPr>
  </w:style>
  <w:style w:type="paragraph" w:customStyle="1" w:styleId="16">
    <w:name w:val="Текст примечания1"/>
    <w:basedOn w:val="a"/>
    <w:uiPriority w:val="99"/>
    <w:rsid w:val="006936E6"/>
    <w:pPr>
      <w:suppressAutoHyphens/>
      <w:spacing w:after="0" w:line="240" w:lineRule="auto"/>
    </w:pPr>
    <w:rPr>
      <w:rFonts w:ascii="Times New Roman" w:eastAsia="Times New Roman" w:hAnsi="Times New Roman"/>
      <w:sz w:val="20"/>
      <w:szCs w:val="20"/>
      <w:lang w:val="uk-UA" w:eastAsia="ar-SA"/>
    </w:rPr>
  </w:style>
  <w:style w:type="paragraph" w:customStyle="1" w:styleId="Spalvotassraas1parykinimas1">
    <w:name w:val="Spalvotas sąraas – 1 parykinimas1"/>
    <w:basedOn w:val="a"/>
    <w:uiPriority w:val="99"/>
    <w:rsid w:val="006936E6"/>
    <w:pPr>
      <w:suppressAutoHyphens/>
      <w:spacing w:after="0" w:line="240" w:lineRule="auto"/>
      <w:ind w:left="720"/>
    </w:pPr>
    <w:rPr>
      <w:rFonts w:ascii="Times New Roman" w:eastAsia="Times New Roman" w:hAnsi="Times New Roman"/>
      <w:sz w:val="24"/>
      <w:szCs w:val="24"/>
      <w:lang w:eastAsia="ar-SA"/>
    </w:rPr>
  </w:style>
  <w:style w:type="paragraph" w:styleId="afd">
    <w:name w:val="List Paragraph"/>
    <w:basedOn w:val="a"/>
    <w:uiPriority w:val="34"/>
    <w:qFormat/>
    <w:rsid w:val="006936E6"/>
    <w:pPr>
      <w:suppressAutoHyphens/>
      <w:spacing w:after="0" w:line="240" w:lineRule="auto"/>
      <w:ind w:left="720" w:firstLine="709"/>
      <w:jc w:val="right"/>
    </w:pPr>
    <w:rPr>
      <w:lang w:val="ru-RU" w:eastAsia="ar-SA"/>
    </w:rPr>
  </w:style>
  <w:style w:type="paragraph" w:customStyle="1" w:styleId="afe">
    <w:name w:val="Содержимое таблицы"/>
    <w:basedOn w:val="a"/>
    <w:uiPriority w:val="99"/>
    <w:rsid w:val="006936E6"/>
    <w:pPr>
      <w:suppressLineNumbers/>
      <w:suppressAutoHyphens/>
      <w:spacing w:after="0" w:line="240" w:lineRule="auto"/>
    </w:pPr>
    <w:rPr>
      <w:rFonts w:ascii="Times New Roman" w:eastAsia="Times New Roman" w:hAnsi="Times New Roman"/>
      <w:sz w:val="24"/>
      <w:szCs w:val="24"/>
      <w:lang w:val="uk-UA" w:eastAsia="ar-SA"/>
    </w:rPr>
  </w:style>
  <w:style w:type="paragraph" w:customStyle="1" w:styleId="aff">
    <w:name w:val="Заголовок таблицы"/>
    <w:basedOn w:val="afe"/>
    <w:uiPriority w:val="99"/>
    <w:rsid w:val="006936E6"/>
    <w:pPr>
      <w:jc w:val="center"/>
    </w:pPr>
    <w:rPr>
      <w:b/>
      <w:bCs/>
    </w:rPr>
  </w:style>
  <w:style w:type="paragraph" w:customStyle="1" w:styleId="aff0">
    <w:name w:val="Содержимое врезки"/>
    <w:basedOn w:val="a0"/>
    <w:uiPriority w:val="99"/>
    <w:rsid w:val="006936E6"/>
    <w:pPr>
      <w:suppressAutoHyphens/>
    </w:pPr>
    <w:rPr>
      <w:lang w:eastAsia="ar-SA"/>
    </w:rPr>
  </w:style>
  <w:style w:type="paragraph" w:customStyle="1" w:styleId="220">
    <w:name w:val="Основной текст с отступом 22"/>
    <w:basedOn w:val="a"/>
    <w:uiPriority w:val="99"/>
    <w:rsid w:val="006936E6"/>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character" w:styleId="aff1">
    <w:name w:val="FollowedHyperlink"/>
    <w:basedOn w:val="a1"/>
    <w:uiPriority w:val="99"/>
    <w:semiHidden/>
    <w:locked/>
    <w:rsid w:val="0083336F"/>
    <w:rPr>
      <w:rFonts w:cs="Times New Roman"/>
      <w:color w:val="800080"/>
      <w:u w:val="single"/>
    </w:rPr>
  </w:style>
  <w:style w:type="table" w:customStyle="1" w:styleId="17">
    <w:name w:val="Сітка таблиці (світла)1"/>
    <w:basedOn w:val="a2"/>
    <w:next w:val="aff2"/>
    <w:uiPriority w:val="40"/>
    <w:rsid w:val="00684EC9"/>
    <w:rPr>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2">
    <w:name w:val="Grid Table Light"/>
    <w:basedOn w:val="a2"/>
    <w:uiPriority w:val="40"/>
    <w:rsid w:val="00684E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10">
    <w:name w:val="Основний текст з відступом 21"/>
    <w:basedOn w:val="a"/>
    <w:rsid w:val="003A558C"/>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character" w:customStyle="1" w:styleId="UnresolvedMention">
    <w:name w:val="Unresolved Mention"/>
    <w:basedOn w:val="a1"/>
    <w:uiPriority w:val="99"/>
    <w:semiHidden/>
    <w:unhideWhenUsed/>
    <w:rsid w:val="00C978D1"/>
    <w:rPr>
      <w:color w:val="605E5C"/>
      <w:shd w:val="clear" w:color="auto" w:fill="E1DFDD"/>
    </w:rPr>
  </w:style>
  <w:style w:type="paragraph" w:customStyle="1" w:styleId="rvps2">
    <w:name w:val="rvps2"/>
    <w:basedOn w:val="a"/>
    <w:rsid w:val="007E4ACD"/>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ynqvb">
    <w:name w:val="rynqvb"/>
    <w:basedOn w:val="a1"/>
    <w:rsid w:val="00306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257572">
      <w:bodyDiv w:val="1"/>
      <w:marLeft w:val="0"/>
      <w:marRight w:val="0"/>
      <w:marTop w:val="0"/>
      <w:marBottom w:val="0"/>
      <w:divBdr>
        <w:top w:val="none" w:sz="0" w:space="0" w:color="auto"/>
        <w:left w:val="none" w:sz="0" w:space="0" w:color="auto"/>
        <w:bottom w:val="none" w:sz="0" w:space="0" w:color="auto"/>
        <w:right w:val="none" w:sz="0" w:space="0" w:color="auto"/>
      </w:divBdr>
    </w:div>
    <w:div w:id="452746339">
      <w:bodyDiv w:val="1"/>
      <w:marLeft w:val="0"/>
      <w:marRight w:val="0"/>
      <w:marTop w:val="0"/>
      <w:marBottom w:val="0"/>
      <w:divBdr>
        <w:top w:val="none" w:sz="0" w:space="0" w:color="auto"/>
        <w:left w:val="none" w:sz="0" w:space="0" w:color="auto"/>
        <w:bottom w:val="none" w:sz="0" w:space="0" w:color="auto"/>
        <w:right w:val="none" w:sz="0" w:space="0" w:color="auto"/>
      </w:divBdr>
    </w:div>
    <w:div w:id="1249120915">
      <w:bodyDiv w:val="1"/>
      <w:marLeft w:val="0"/>
      <w:marRight w:val="0"/>
      <w:marTop w:val="0"/>
      <w:marBottom w:val="0"/>
      <w:divBdr>
        <w:top w:val="none" w:sz="0" w:space="0" w:color="auto"/>
        <w:left w:val="none" w:sz="0" w:space="0" w:color="auto"/>
        <w:bottom w:val="none" w:sz="0" w:space="0" w:color="auto"/>
        <w:right w:val="none" w:sz="0" w:space="0" w:color="auto"/>
      </w:divBdr>
    </w:div>
    <w:div w:id="1457140908">
      <w:marLeft w:val="0"/>
      <w:marRight w:val="0"/>
      <w:marTop w:val="0"/>
      <w:marBottom w:val="0"/>
      <w:divBdr>
        <w:top w:val="none" w:sz="0" w:space="0" w:color="auto"/>
        <w:left w:val="none" w:sz="0" w:space="0" w:color="auto"/>
        <w:bottom w:val="none" w:sz="0" w:space="0" w:color="auto"/>
        <w:right w:val="none" w:sz="0" w:space="0" w:color="auto"/>
      </w:divBdr>
    </w:div>
    <w:div w:id="1457140909">
      <w:marLeft w:val="0"/>
      <w:marRight w:val="0"/>
      <w:marTop w:val="0"/>
      <w:marBottom w:val="0"/>
      <w:divBdr>
        <w:top w:val="none" w:sz="0" w:space="0" w:color="auto"/>
        <w:left w:val="none" w:sz="0" w:space="0" w:color="auto"/>
        <w:bottom w:val="none" w:sz="0" w:space="0" w:color="auto"/>
        <w:right w:val="none" w:sz="0" w:space="0" w:color="auto"/>
      </w:divBdr>
    </w:div>
    <w:div w:id="1457140910">
      <w:marLeft w:val="0"/>
      <w:marRight w:val="0"/>
      <w:marTop w:val="0"/>
      <w:marBottom w:val="0"/>
      <w:divBdr>
        <w:top w:val="none" w:sz="0" w:space="0" w:color="auto"/>
        <w:left w:val="none" w:sz="0" w:space="0" w:color="auto"/>
        <w:bottom w:val="none" w:sz="0" w:space="0" w:color="auto"/>
        <w:right w:val="none" w:sz="0" w:space="0" w:color="auto"/>
      </w:divBdr>
    </w:div>
    <w:div w:id="1457140911">
      <w:marLeft w:val="0"/>
      <w:marRight w:val="0"/>
      <w:marTop w:val="0"/>
      <w:marBottom w:val="0"/>
      <w:divBdr>
        <w:top w:val="none" w:sz="0" w:space="0" w:color="auto"/>
        <w:left w:val="none" w:sz="0" w:space="0" w:color="auto"/>
        <w:bottom w:val="none" w:sz="0" w:space="0" w:color="auto"/>
        <w:right w:val="none" w:sz="0" w:space="0" w:color="auto"/>
      </w:divBdr>
    </w:div>
    <w:div w:id="14571409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zakon4.rada.gov.ua/laws/show/1556-18" TargetMode="External"/><Relationship Id="rId18" Type="http://schemas.openxmlformats.org/officeDocument/2006/relationships/hyperlink" Target="https://mon.gov.ua/storage/app/media/vyshcha/naukovo-metodychna_rada/2020-metod-rekomendacziyi.docx" TargetMode="External"/><Relationship Id="rId26" Type="http://schemas.openxmlformats.org/officeDocument/2006/relationships/hyperlink" Target="http://uis.unesco.org/sites/default/files/documents/isced-fields-of-education-and-training-2013-en.pdf"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uu.edu.ua/upload/universitet/normativni_documenti/Osnovni_oficiyni_doc_UU/Navch_metod_d-t/Polozh_pro_osvitni_programi.pdf" TargetMode="External"/><Relationship Id="rId34"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u.edu.ua/upload/universitet/normativni_documenti/Osnovni_oficiyni_doc_UU/Upravlinnya_yakistyu/Quality_assurance.pdf" TargetMode="External"/><Relationship Id="rId17" Type="http://schemas.openxmlformats.org/officeDocument/2006/relationships/hyperlink" Target="http://zakon4.rada.gov.ua/laws/show/266-2015-&#1087;" TargetMode="External"/><Relationship Id="rId25" Type="http://schemas.openxmlformats.org/officeDocument/2006/relationships/hyperlink" Target="http://uis.unesco.org/sites/default/files/documents/international-standard-classification-of-education-fields-of-education-and-training-2013-detailed-field-descriptions-2015-en.pdf" TargetMode="External"/><Relationship Id="rId33"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zakon5.rada.gov.ua/laws/show/1341-2011-&#1087;" TargetMode="External"/><Relationship Id="rId20" Type="http://schemas.openxmlformats.org/officeDocument/2006/relationships/hyperlink" Target="https://zakon.rada.gov.ua/laws/show/z0880-19" TargetMode="External"/><Relationship Id="rId29" Type="http://schemas.openxmlformats.org/officeDocument/2006/relationships/hyperlink" Target="http://www.ehea.info/Upload/document/ministerial_declarations/EHEAParis2018_Communique_AppendixIII_952778.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uu.edu.ua/course/view.php?id=18124" TargetMode="External"/><Relationship Id="rId24" Type="http://schemas.openxmlformats.org/officeDocument/2006/relationships/hyperlink" Target="http://uis.unesco.org/sites/default/files/documents/international-standard-classification-of-education-isced-2011-en.pdf" TargetMode="External"/><Relationship Id="rId32"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zakon.rada.gov.ua/rada/show/va327609-10" TargetMode="External"/><Relationship Id="rId23" Type="http://schemas.openxmlformats.org/officeDocument/2006/relationships/hyperlink" Target="https://ihed.org.ua/wp-content/uploads/2018/10/04_2016_ESG_2015.pdf" TargetMode="External"/><Relationship Id="rId28" Type="http://schemas.openxmlformats.org/officeDocument/2006/relationships/hyperlink" Target="https://ec.europa.eu/ploteus/content/descriptors-page" TargetMode="External"/><Relationship Id="rId36" Type="http://schemas.openxmlformats.org/officeDocument/2006/relationships/header" Target="header1.xml"/><Relationship Id="rId10" Type="http://schemas.openxmlformats.org/officeDocument/2006/relationships/hyperlink" Target="https://uu.edu.ua/disc_vilnogo_viboru" TargetMode="External"/><Relationship Id="rId19" Type="http://schemas.openxmlformats.org/officeDocument/2006/relationships/hyperlink" Target="https://naqa.gov.ua/" TargetMode="External"/><Relationship Id="rId31"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4" Type="http://schemas.openxmlformats.org/officeDocument/2006/relationships/settings" Target="settings.xml"/><Relationship Id="rId9" Type="http://schemas.openxmlformats.org/officeDocument/2006/relationships/hyperlink" Target="https://ab.uu.edu.ua/NM_zabezpechennya_specialnostey_2023-24" TargetMode="External"/><Relationship Id="rId14" Type="http://schemas.openxmlformats.org/officeDocument/2006/relationships/hyperlink" Target="http://zakon5.rada.gov.ua/laws/show/2145-19" TargetMode="External"/><Relationship Id="rId22" Type="http://schemas.openxmlformats.org/officeDocument/2006/relationships/hyperlink" Target="https://uu.edu.ua/upload/Osvita/Navch_metod_d_t/Standarti/242_turizm_bak.pdf" TargetMode="External"/><Relationship Id="rId27" Type="http://schemas.openxmlformats.org/officeDocument/2006/relationships/hyperlink" Target="http://uis.unesco.org/en/topic/international-standard-classification-education-isced" TargetMode="External"/><Relationship Id="rId30" Type="http://schemas.openxmlformats.org/officeDocument/2006/relationships/hyperlink" Target="http://www.unideusto.org/tuningeu/" TargetMode="External"/><Relationship Id="rId35" Type="http://schemas.openxmlformats.org/officeDocument/2006/relationships/hyperlink" Target="https://uu.edu.ua/disc_vilnogo_viboru"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73549-7F17-42E7-8739-46E875AE3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33</Pages>
  <Words>41742</Words>
  <Characters>23793</Characters>
  <Application>Microsoft Office Word</Application>
  <DocSecurity>0</DocSecurity>
  <Lines>198</Lines>
  <Paragraphs>130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
  <LinksUpToDate>false</LinksUpToDate>
  <CharactersWithSpaces>65405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222</dc:creator>
  <cp:keywords/>
  <dc:description/>
  <cp:lastModifiedBy>admin</cp:lastModifiedBy>
  <cp:revision>62</cp:revision>
  <cp:lastPrinted>2021-06-14T08:29:00Z</cp:lastPrinted>
  <dcterms:created xsi:type="dcterms:W3CDTF">2023-10-18T09:15:00Z</dcterms:created>
  <dcterms:modified xsi:type="dcterms:W3CDTF">2023-12-19T14:11:00Z</dcterms:modified>
</cp:coreProperties>
</file>