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D3D" w:rsidRPr="00277AC2" w:rsidRDefault="00914D3D" w:rsidP="00914D3D">
      <w:pPr>
        <w:tabs>
          <w:tab w:val="left" w:pos="9720"/>
        </w:tabs>
        <w:spacing w:line="360" w:lineRule="auto"/>
        <w:jc w:val="center"/>
        <w:rPr>
          <w:b/>
          <w:sz w:val="36"/>
        </w:rPr>
      </w:pPr>
      <w:r>
        <w:rPr>
          <w:noProof/>
          <w:lang w:eastAsia="uk-UA"/>
        </w:rPr>
        <w:drawing>
          <wp:inline distT="0" distB="0" distL="0" distR="0">
            <wp:extent cx="353695" cy="476250"/>
            <wp:effectExtent l="1905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53695" cy="476250"/>
                    </a:xfrm>
                    <a:prstGeom prst="rect">
                      <a:avLst/>
                    </a:prstGeom>
                    <a:noFill/>
                    <a:ln w="9525">
                      <a:noFill/>
                      <a:miter lim="800000"/>
                      <a:headEnd/>
                      <a:tailEnd/>
                    </a:ln>
                  </pic:spPr>
                </pic:pic>
              </a:graphicData>
            </a:graphic>
          </wp:inline>
        </w:drawing>
      </w:r>
    </w:p>
    <w:p w:rsidR="00914D3D" w:rsidRPr="00277AC2" w:rsidRDefault="00914D3D" w:rsidP="00914D3D">
      <w:pPr>
        <w:tabs>
          <w:tab w:val="left" w:pos="9720"/>
        </w:tabs>
        <w:spacing w:line="360" w:lineRule="auto"/>
        <w:jc w:val="center"/>
        <w:rPr>
          <w:b/>
          <w:sz w:val="36"/>
        </w:rPr>
      </w:pPr>
      <w:r w:rsidRPr="00277AC2">
        <w:rPr>
          <w:b/>
          <w:sz w:val="36"/>
        </w:rPr>
        <w:t>Міністерство освіти і науки України</w:t>
      </w:r>
    </w:p>
    <w:p w:rsidR="00914D3D" w:rsidRPr="00277AC2" w:rsidRDefault="00914D3D" w:rsidP="00914D3D">
      <w:pPr>
        <w:tabs>
          <w:tab w:val="left" w:pos="9720"/>
        </w:tabs>
        <w:spacing w:line="360" w:lineRule="auto"/>
        <w:jc w:val="center"/>
        <w:rPr>
          <w:sz w:val="32"/>
        </w:rPr>
      </w:pPr>
      <w:r w:rsidRPr="00277AC2">
        <w:rPr>
          <w:b/>
          <w:sz w:val="36"/>
        </w:rPr>
        <w:t>Міністерство   соціальної політики України</w:t>
      </w:r>
    </w:p>
    <w:p w:rsidR="00914D3D" w:rsidRPr="00277AC2" w:rsidRDefault="00914D3D" w:rsidP="00914D3D">
      <w:pPr>
        <w:spacing w:line="360" w:lineRule="auto"/>
        <w:rPr>
          <w:b/>
          <w:i/>
          <w:sz w:val="44"/>
        </w:rPr>
      </w:pPr>
    </w:p>
    <w:p w:rsidR="00914D3D" w:rsidRPr="00277AC2" w:rsidRDefault="00914D3D" w:rsidP="00914D3D">
      <w:pPr>
        <w:spacing w:line="360" w:lineRule="auto"/>
        <w:jc w:val="center"/>
        <w:rPr>
          <w:b/>
          <w:i/>
          <w:sz w:val="44"/>
        </w:rPr>
      </w:pPr>
    </w:p>
    <w:p w:rsidR="00914D3D" w:rsidRPr="00277AC2" w:rsidRDefault="00914D3D" w:rsidP="00914D3D">
      <w:pPr>
        <w:spacing w:line="360" w:lineRule="auto"/>
        <w:jc w:val="center"/>
        <w:rPr>
          <w:b/>
          <w:i/>
          <w:sz w:val="44"/>
        </w:rPr>
      </w:pPr>
    </w:p>
    <w:p w:rsidR="00914D3D" w:rsidRPr="00277AC2" w:rsidRDefault="00914D3D" w:rsidP="00914D3D">
      <w:pPr>
        <w:spacing w:line="360" w:lineRule="auto"/>
        <w:jc w:val="center"/>
        <w:rPr>
          <w:b/>
          <w:i/>
          <w:sz w:val="44"/>
        </w:rPr>
      </w:pPr>
    </w:p>
    <w:p w:rsidR="00914D3D" w:rsidRPr="00277AC2" w:rsidRDefault="00914D3D" w:rsidP="00914D3D">
      <w:pPr>
        <w:spacing w:line="360" w:lineRule="auto"/>
        <w:jc w:val="center"/>
        <w:rPr>
          <w:b/>
          <w:i/>
          <w:sz w:val="44"/>
        </w:rPr>
      </w:pPr>
      <w:r w:rsidRPr="00277AC2">
        <w:rPr>
          <w:b/>
          <w:i/>
          <w:sz w:val="44"/>
        </w:rPr>
        <w:t>Державний стандарт</w:t>
      </w:r>
    </w:p>
    <w:p w:rsidR="00914D3D" w:rsidRPr="00277AC2" w:rsidRDefault="00914D3D" w:rsidP="00914D3D">
      <w:pPr>
        <w:spacing w:line="360" w:lineRule="auto"/>
        <w:jc w:val="center"/>
        <w:rPr>
          <w:b/>
          <w:i/>
          <w:sz w:val="40"/>
          <w:szCs w:val="40"/>
        </w:rPr>
      </w:pPr>
      <w:r w:rsidRPr="00277AC2">
        <w:rPr>
          <w:b/>
          <w:i/>
          <w:sz w:val="40"/>
          <w:szCs w:val="40"/>
        </w:rPr>
        <w:t>професійно-технічної освіти</w:t>
      </w:r>
    </w:p>
    <w:p w:rsidR="00914D3D" w:rsidRPr="00E10B33" w:rsidRDefault="00914D3D" w:rsidP="00914D3D">
      <w:pPr>
        <w:spacing w:line="360" w:lineRule="auto"/>
        <w:jc w:val="center"/>
        <w:rPr>
          <w:b/>
          <w:sz w:val="28"/>
        </w:rPr>
      </w:pPr>
    </w:p>
    <w:p w:rsidR="002B59CD" w:rsidRPr="00E10B33" w:rsidRDefault="002B59CD" w:rsidP="002B59CD">
      <w:pPr>
        <w:jc w:val="right"/>
        <w:rPr>
          <w:b/>
          <w:sz w:val="28"/>
          <w:u w:val="single"/>
        </w:rPr>
      </w:pPr>
      <w:r w:rsidRPr="00E10B33">
        <w:rPr>
          <w:b/>
          <w:sz w:val="28"/>
          <w:u w:val="single"/>
        </w:rPr>
        <w:t xml:space="preserve">ДСПТО </w:t>
      </w:r>
      <w:r w:rsidRPr="00E10B33">
        <w:rPr>
          <w:b/>
          <w:u w:val="single"/>
        </w:rPr>
        <w:t>7324.DM.20.50-2014</w:t>
      </w:r>
    </w:p>
    <w:p w:rsidR="002B59CD" w:rsidRPr="00E10B33" w:rsidRDefault="002B59CD" w:rsidP="002B59CD">
      <w:pPr>
        <w:jc w:val="right"/>
        <w:rPr>
          <w:b/>
          <w:sz w:val="20"/>
        </w:rPr>
      </w:pPr>
      <w:r w:rsidRPr="00E10B33">
        <w:rPr>
          <w:b/>
          <w:sz w:val="20"/>
        </w:rPr>
        <w:t>(позначення стандарту)</w:t>
      </w:r>
    </w:p>
    <w:p w:rsidR="002B59CD" w:rsidRPr="00E10B33" w:rsidRDefault="002B59CD" w:rsidP="002B59CD">
      <w:pPr>
        <w:spacing w:line="360" w:lineRule="auto"/>
        <w:jc w:val="center"/>
        <w:rPr>
          <w:b/>
        </w:rPr>
      </w:pPr>
    </w:p>
    <w:p w:rsidR="002B59CD" w:rsidRPr="00E10B33" w:rsidRDefault="002B59CD" w:rsidP="002B59CD">
      <w:pPr>
        <w:spacing w:line="360" w:lineRule="auto"/>
        <w:jc w:val="center"/>
        <w:rPr>
          <w:b/>
        </w:rPr>
      </w:pPr>
    </w:p>
    <w:p w:rsidR="002B59CD" w:rsidRPr="00E10B33" w:rsidRDefault="002B59CD" w:rsidP="002B59CD">
      <w:pPr>
        <w:ind w:right="-285"/>
        <w:jc w:val="both"/>
        <w:rPr>
          <w:b/>
          <w:sz w:val="30"/>
        </w:rPr>
      </w:pPr>
      <w:r w:rsidRPr="00E10B33">
        <w:rPr>
          <w:b/>
          <w:sz w:val="30"/>
        </w:rPr>
        <w:t>Професія: Художник розмалювання по дереву</w:t>
      </w:r>
    </w:p>
    <w:p w:rsidR="002B59CD" w:rsidRPr="00E10B33" w:rsidRDefault="002B59CD" w:rsidP="002B59CD">
      <w:pPr>
        <w:ind w:right="-285"/>
        <w:jc w:val="both"/>
        <w:rPr>
          <w:b/>
        </w:rPr>
      </w:pPr>
    </w:p>
    <w:p w:rsidR="002B59CD" w:rsidRPr="00E10B33" w:rsidRDefault="002B59CD" w:rsidP="002B59CD">
      <w:pPr>
        <w:jc w:val="both"/>
        <w:rPr>
          <w:b/>
          <w:sz w:val="30"/>
        </w:rPr>
      </w:pPr>
      <w:r w:rsidRPr="00E10B33">
        <w:rPr>
          <w:b/>
          <w:sz w:val="30"/>
        </w:rPr>
        <w:t>Код: 7324</w:t>
      </w:r>
    </w:p>
    <w:p w:rsidR="002B59CD" w:rsidRPr="00E10B33" w:rsidRDefault="002B59CD" w:rsidP="002B59CD">
      <w:pPr>
        <w:rPr>
          <w:b/>
          <w:sz w:val="28"/>
        </w:rPr>
      </w:pPr>
    </w:p>
    <w:p w:rsidR="002B59CD" w:rsidRPr="00E10B33" w:rsidRDefault="002B59CD" w:rsidP="002B59CD">
      <w:pPr>
        <w:ind w:right="-285"/>
        <w:jc w:val="both"/>
        <w:rPr>
          <w:b/>
          <w:sz w:val="30"/>
        </w:rPr>
      </w:pPr>
      <w:r w:rsidRPr="00E10B33">
        <w:rPr>
          <w:b/>
          <w:sz w:val="28"/>
        </w:rPr>
        <w:t xml:space="preserve">Кваліфікація:  </w:t>
      </w:r>
      <w:r w:rsidRPr="00E10B33">
        <w:rPr>
          <w:b/>
          <w:sz w:val="30"/>
        </w:rPr>
        <w:t xml:space="preserve">художник розмалювання по дереву </w:t>
      </w:r>
      <w:r w:rsidRPr="00E10B33">
        <w:rPr>
          <w:b/>
          <w:sz w:val="28"/>
        </w:rPr>
        <w:t>3, 4, 5, 6-го розрядів</w:t>
      </w:r>
    </w:p>
    <w:p w:rsidR="002B59CD" w:rsidRPr="00E10B33" w:rsidRDefault="002B59CD" w:rsidP="002B59CD">
      <w:pPr>
        <w:spacing w:line="360" w:lineRule="auto"/>
        <w:rPr>
          <w:b/>
          <w:sz w:val="28"/>
        </w:rPr>
      </w:pPr>
    </w:p>
    <w:p w:rsidR="002B59CD" w:rsidRPr="00E10B33" w:rsidRDefault="002B59CD" w:rsidP="002B59CD">
      <w:pPr>
        <w:spacing w:line="360" w:lineRule="auto"/>
        <w:rPr>
          <w:b/>
        </w:rPr>
      </w:pPr>
    </w:p>
    <w:p w:rsidR="002B59CD" w:rsidRPr="00E10B33" w:rsidRDefault="002B59CD" w:rsidP="002B59CD">
      <w:pPr>
        <w:spacing w:line="360" w:lineRule="auto"/>
        <w:rPr>
          <w:b/>
        </w:rPr>
      </w:pPr>
    </w:p>
    <w:p w:rsidR="002B59CD" w:rsidRPr="00E10B33" w:rsidRDefault="002B59CD" w:rsidP="002B59CD">
      <w:pPr>
        <w:spacing w:line="360" w:lineRule="auto"/>
        <w:rPr>
          <w:b/>
        </w:rPr>
      </w:pPr>
    </w:p>
    <w:p w:rsidR="002B59CD" w:rsidRPr="00E10B33" w:rsidRDefault="002B59CD" w:rsidP="002B59CD">
      <w:pPr>
        <w:spacing w:line="360" w:lineRule="auto"/>
        <w:rPr>
          <w:b/>
        </w:rPr>
      </w:pPr>
    </w:p>
    <w:p w:rsidR="002B59CD" w:rsidRPr="00E10B33" w:rsidRDefault="002B59CD" w:rsidP="002B59CD">
      <w:pPr>
        <w:spacing w:line="360" w:lineRule="auto"/>
        <w:rPr>
          <w:b/>
        </w:rPr>
      </w:pPr>
    </w:p>
    <w:p w:rsidR="002B59CD" w:rsidRPr="00E10B33" w:rsidRDefault="002B59CD" w:rsidP="002B59CD">
      <w:pPr>
        <w:spacing w:line="360" w:lineRule="auto"/>
        <w:rPr>
          <w:b/>
        </w:rPr>
      </w:pPr>
    </w:p>
    <w:p w:rsidR="002B59CD" w:rsidRDefault="002B59CD" w:rsidP="002B59CD">
      <w:pPr>
        <w:spacing w:line="360" w:lineRule="auto"/>
        <w:rPr>
          <w:b/>
        </w:rPr>
      </w:pPr>
    </w:p>
    <w:p w:rsidR="002B59CD" w:rsidRPr="00277AC2" w:rsidRDefault="002B59CD" w:rsidP="002B59CD">
      <w:pPr>
        <w:spacing w:line="360" w:lineRule="auto"/>
        <w:rPr>
          <w:b/>
        </w:rPr>
      </w:pPr>
    </w:p>
    <w:p w:rsidR="002B59CD" w:rsidRPr="00277AC2" w:rsidRDefault="002B59CD" w:rsidP="002B59CD">
      <w:pPr>
        <w:jc w:val="center"/>
        <w:rPr>
          <w:b/>
          <w:sz w:val="28"/>
        </w:rPr>
      </w:pPr>
      <w:r w:rsidRPr="00277AC2">
        <w:rPr>
          <w:b/>
          <w:sz w:val="28"/>
        </w:rPr>
        <w:t>Видання офіційне</w:t>
      </w:r>
    </w:p>
    <w:p w:rsidR="002B59CD" w:rsidRPr="00277AC2" w:rsidRDefault="002B59CD" w:rsidP="002B59CD">
      <w:pPr>
        <w:jc w:val="center"/>
        <w:rPr>
          <w:b/>
          <w:i/>
          <w:sz w:val="30"/>
        </w:rPr>
      </w:pPr>
      <w:r>
        <w:rPr>
          <w:b/>
          <w:i/>
          <w:sz w:val="28"/>
        </w:rPr>
        <w:t>Київ - 201</w:t>
      </w:r>
      <w:r>
        <w:rPr>
          <w:b/>
          <w:i/>
          <w:sz w:val="30"/>
        </w:rPr>
        <w:t>4</w:t>
      </w:r>
    </w:p>
    <w:p w:rsidR="002B59CD" w:rsidRDefault="002B59CD" w:rsidP="002B59CD">
      <w:pPr>
        <w:jc w:val="center"/>
        <w:rPr>
          <w:i/>
          <w:sz w:val="28"/>
          <w:szCs w:val="28"/>
        </w:rPr>
      </w:pPr>
    </w:p>
    <w:p w:rsidR="00914D3D" w:rsidRPr="00277AC2" w:rsidRDefault="00567F56" w:rsidP="00567F56">
      <w:pPr>
        <w:jc w:val="center"/>
        <w:rPr>
          <w:b/>
          <w:sz w:val="36"/>
        </w:rPr>
      </w:pPr>
      <w:r w:rsidRPr="00567F56">
        <w:rPr>
          <w:b/>
          <w:sz w:val="36"/>
        </w:rPr>
        <w:lastRenderedPageBreak/>
        <w:drawing>
          <wp:inline distT="0" distB="0" distL="0" distR="0">
            <wp:extent cx="353695" cy="476250"/>
            <wp:effectExtent l="19050" t="0" r="825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53695" cy="476250"/>
                    </a:xfrm>
                    <a:prstGeom prst="rect">
                      <a:avLst/>
                    </a:prstGeom>
                    <a:noFill/>
                    <a:ln w="9525">
                      <a:noFill/>
                      <a:miter lim="800000"/>
                      <a:headEnd/>
                      <a:tailEnd/>
                    </a:ln>
                  </pic:spPr>
                </pic:pic>
              </a:graphicData>
            </a:graphic>
          </wp:inline>
        </w:drawing>
      </w:r>
    </w:p>
    <w:p w:rsidR="00914D3D" w:rsidRPr="00277AC2" w:rsidRDefault="00914D3D" w:rsidP="00914D3D">
      <w:pPr>
        <w:jc w:val="center"/>
        <w:rPr>
          <w:b/>
          <w:sz w:val="36"/>
        </w:rPr>
      </w:pPr>
    </w:p>
    <w:p w:rsidR="00914D3D" w:rsidRPr="00277AC2" w:rsidRDefault="00914D3D" w:rsidP="00914D3D">
      <w:pPr>
        <w:jc w:val="center"/>
        <w:rPr>
          <w:b/>
          <w:sz w:val="36"/>
        </w:rPr>
      </w:pPr>
      <w:r w:rsidRPr="00277AC2">
        <w:rPr>
          <w:b/>
          <w:sz w:val="36"/>
        </w:rPr>
        <w:t>Міністерство освіти і науки України</w:t>
      </w:r>
    </w:p>
    <w:p w:rsidR="00914D3D" w:rsidRPr="00277AC2" w:rsidRDefault="00914D3D" w:rsidP="00914D3D">
      <w:pPr>
        <w:jc w:val="center"/>
        <w:rPr>
          <w:b/>
          <w:sz w:val="28"/>
        </w:rPr>
      </w:pPr>
      <w:r w:rsidRPr="00277AC2">
        <w:rPr>
          <w:b/>
          <w:sz w:val="36"/>
        </w:rPr>
        <w:t>Міністерство  соціальної політики України</w:t>
      </w:r>
    </w:p>
    <w:p w:rsidR="00914D3D" w:rsidRDefault="00914D3D" w:rsidP="00914D3D">
      <w:pPr>
        <w:ind w:left="6120"/>
        <w:jc w:val="center"/>
        <w:rPr>
          <w:b/>
          <w:sz w:val="28"/>
        </w:rPr>
      </w:pPr>
    </w:p>
    <w:p w:rsidR="00567F56" w:rsidRPr="00277AC2" w:rsidRDefault="00567F56" w:rsidP="00914D3D">
      <w:pPr>
        <w:ind w:left="6120"/>
        <w:jc w:val="center"/>
        <w:rPr>
          <w:b/>
          <w:sz w:val="28"/>
        </w:rPr>
      </w:pPr>
    </w:p>
    <w:p w:rsidR="00914D3D" w:rsidRPr="00277AC2" w:rsidRDefault="00914D3D" w:rsidP="00914D3D">
      <w:pPr>
        <w:spacing w:line="360" w:lineRule="auto"/>
        <w:jc w:val="right"/>
      </w:pPr>
      <w:r w:rsidRPr="00277AC2">
        <w:t xml:space="preserve">            Затверджено</w:t>
      </w:r>
    </w:p>
    <w:p w:rsidR="00914D3D" w:rsidRPr="00277AC2" w:rsidRDefault="00914D3D" w:rsidP="00914D3D">
      <w:pPr>
        <w:spacing w:line="360" w:lineRule="auto"/>
        <w:jc w:val="right"/>
      </w:pPr>
      <w:r w:rsidRPr="00277AC2">
        <w:t>Наказом Міністерства освіти і науки України</w:t>
      </w:r>
    </w:p>
    <w:p w:rsidR="00914D3D" w:rsidRPr="00277AC2" w:rsidRDefault="00914D3D" w:rsidP="00914D3D">
      <w:pPr>
        <w:spacing w:line="360" w:lineRule="auto"/>
        <w:jc w:val="right"/>
      </w:pPr>
      <w:r w:rsidRPr="00277AC2">
        <w:t>від «</w:t>
      </w:r>
      <w:r w:rsidR="003008FB">
        <w:t xml:space="preserve"> 24 </w:t>
      </w:r>
      <w:r w:rsidRPr="00277AC2">
        <w:t>»</w:t>
      </w:r>
      <w:r w:rsidR="003008FB">
        <w:t xml:space="preserve"> жовтня </w:t>
      </w:r>
      <w:r w:rsidRPr="00277AC2">
        <w:t xml:space="preserve">2014 р. № </w:t>
      </w:r>
      <w:r w:rsidR="003008FB">
        <w:t xml:space="preserve"> 1202</w:t>
      </w:r>
    </w:p>
    <w:p w:rsidR="00914D3D" w:rsidRPr="00277AC2" w:rsidRDefault="00914D3D" w:rsidP="00914D3D">
      <w:pPr>
        <w:spacing w:line="360" w:lineRule="auto"/>
        <w:jc w:val="right"/>
      </w:pPr>
    </w:p>
    <w:p w:rsidR="00914D3D" w:rsidRPr="00277AC2" w:rsidRDefault="00914D3D" w:rsidP="00914D3D">
      <w:pPr>
        <w:spacing w:line="360" w:lineRule="auto"/>
        <w:jc w:val="right"/>
      </w:pPr>
    </w:p>
    <w:p w:rsidR="00914D3D" w:rsidRPr="00277AC2" w:rsidRDefault="00914D3D" w:rsidP="00914D3D">
      <w:pPr>
        <w:spacing w:line="360" w:lineRule="auto"/>
        <w:jc w:val="center"/>
        <w:rPr>
          <w:b/>
        </w:rPr>
      </w:pPr>
    </w:p>
    <w:p w:rsidR="00914D3D" w:rsidRPr="00277AC2" w:rsidRDefault="00914D3D" w:rsidP="00914D3D">
      <w:pPr>
        <w:spacing w:line="360" w:lineRule="auto"/>
        <w:ind w:left="3600" w:firstLine="720"/>
        <w:jc w:val="center"/>
        <w:rPr>
          <w:b/>
          <w:i/>
          <w:sz w:val="34"/>
        </w:rPr>
      </w:pPr>
    </w:p>
    <w:p w:rsidR="00914D3D" w:rsidRPr="00277AC2" w:rsidRDefault="00914D3D" w:rsidP="00914D3D">
      <w:pPr>
        <w:spacing w:line="360" w:lineRule="auto"/>
        <w:jc w:val="center"/>
        <w:rPr>
          <w:b/>
        </w:rPr>
      </w:pPr>
    </w:p>
    <w:p w:rsidR="00914D3D" w:rsidRPr="00277AC2" w:rsidRDefault="00914D3D" w:rsidP="00914D3D">
      <w:pPr>
        <w:spacing w:line="360" w:lineRule="auto"/>
        <w:jc w:val="center"/>
        <w:rPr>
          <w:b/>
          <w:i/>
          <w:sz w:val="44"/>
        </w:rPr>
      </w:pPr>
      <w:r w:rsidRPr="00277AC2">
        <w:rPr>
          <w:b/>
          <w:i/>
          <w:sz w:val="44"/>
        </w:rPr>
        <w:t>Державний стандарт</w:t>
      </w:r>
    </w:p>
    <w:p w:rsidR="00914D3D" w:rsidRPr="00277AC2" w:rsidRDefault="00914D3D" w:rsidP="00914D3D">
      <w:pPr>
        <w:spacing w:line="360" w:lineRule="auto"/>
        <w:jc w:val="center"/>
        <w:rPr>
          <w:b/>
          <w:sz w:val="40"/>
          <w:szCs w:val="40"/>
        </w:rPr>
      </w:pPr>
      <w:r w:rsidRPr="00277AC2">
        <w:rPr>
          <w:b/>
          <w:i/>
          <w:sz w:val="40"/>
          <w:szCs w:val="40"/>
        </w:rPr>
        <w:t>професійно-технічної освіти</w:t>
      </w:r>
    </w:p>
    <w:p w:rsidR="00914D3D" w:rsidRPr="00E10B33" w:rsidRDefault="00914D3D" w:rsidP="00914D3D">
      <w:pPr>
        <w:jc w:val="right"/>
        <w:rPr>
          <w:b/>
          <w:sz w:val="28"/>
        </w:rPr>
      </w:pPr>
    </w:p>
    <w:p w:rsidR="00B966D4" w:rsidRPr="00E10B33" w:rsidRDefault="00B966D4" w:rsidP="00B966D4">
      <w:pPr>
        <w:jc w:val="right"/>
        <w:rPr>
          <w:b/>
          <w:sz w:val="28"/>
          <w:u w:val="single"/>
        </w:rPr>
      </w:pPr>
      <w:r w:rsidRPr="00E10B33">
        <w:rPr>
          <w:b/>
          <w:sz w:val="28"/>
          <w:u w:val="single"/>
        </w:rPr>
        <w:t xml:space="preserve">ДСПТО </w:t>
      </w:r>
      <w:r w:rsidRPr="00E10B33">
        <w:rPr>
          <w:b/>
          <w:u w:val="single"/>
        </w:rPr>
        <w:t>7324.DM.20.50-2014</w:t>
      </w:r>
    </w:p>
    <w:p w:rsidR="00B966D4" w:rsidRPr="00E10B33" w:rsidRDefault="00B966D4" w:rsidP="00B966D4">
      <w:pPr>
        <w:jc w:val="right"/>
        <w:rPr>
          <w:b/>
          <w:sz w:val="20"/>
        </w:rPr>
      </w:pPr>
      <w:r w:rsidRPr="00E10B33">
        <w:rPr>
          <w:b/>
          <w:sz w:val="20"/>
        </w:rPr>
        <w:t>(позначення стандарту)</w:t>
      </w:r>
    </w:p>
    <w:p w:rsidR="00B966D4" w:rsidRPr="00E10B33" w:rsidRDefault="00B966D4" w:rsidP="00B966D4">
      <w:pPr>
        <w:spacing w:line="360" w:lineRule="auto"/>
        <w:jc w:val="center"/>
        <w:rPr>
          <w:b/>
        </w:rPr>
      </w:pPr>
    </w:p>
    <w:p w:rsidR="00B966D4" w:rsidRPr="00E10B33" w:rsidRDefault="00B966D4" w:rsidP="00B966D4">
      <w:pPr>
        <w:spacing w:line="360" w:lineRule="auto"/>
        <w:jc w:val="center"/>
        <w:rPr>
          <w:b/>
        </w:rPr>
      </w:pPr>
    </w:p>
    <w:p w:rsidR="00B966D4" w:rsidRPr="00E10B33" w:rsidRDefault="00B966D4" w:rsidP="00B966D4">
      <w:pPr>
        <w:ind w:right="-285"/>
        <w:jc w:val="both"/>
        <w:rPr>
          <w:b/>
          <w:sz w:val="30"/>
        </w:rPr>
      </w:pPr>
      <w:r w:rsidRPr="00E10B33">
        <w:rPr>
          <w:b/>
          <w:sz w:val="30"/>
        </w:rPr>
        <w:t>Професія: Художник розмалювання по дереву</w:t>
      </w:r>
    </w:p>
    <w:p w:rsidR="00B966D4" w:rsidRPr="00E10B33" w:rsidRDefault="00B966D4" w:rsidP="00B966D4">
      <w:pPr>
        <w:ind w:right="-285"/>
        <w:jc w:val="both"/>
        <w:rPr>
          <w:b/>
        </w:rPr>
      </w:pPr>
    </w:p>
    <w:p w:rsidR="00B966D4" w:rsidRPr="00E10B33" w:rsidRDefault="00B966D4" w:rsidP="00B966D4">
      <w:pPr>
        <w:jc w:val="both"/>
        <w:rPr>
          <w:b/>
          <w:sz w:val="30"/>
        </w:rPr>
      </w:pPr>
      <w:r w:rsidRPr="00E10B33">
        <w:rPr>
          <w:b/>
          <w:sz w:val="30"/>
        </w:rPr>
        <w:t>Код:</w:t>
      </w:r>
      <w:r w:rsidR="003935E5" w:rsidRPr="00E10B33">
        <w:rPr>
          <w:b/>
          <w:sz w:val="30"/>
        </w:rPr>
        <w:t xml:space="preserve"> </w:t>
      </w:r>
      <w:r w:rsidRPr="00E10B33">
        <w:rPr>
          <w:b/>
          <w:sz w:val="30"/>
        </w:rPr>
        <w:t>7324</w:t>
      </w:r>
    </w:p>
    <w:p w:rsidR="00B966D4" w:rsidRPr="00E10B33" w:rsidRDefault="00B966D4" w:rsidP="00B966D4">
      <w:pPr>
        <w:rPr>
          <w:b/>
          <w:sz w:val="28"/>
        </w:rPr>
      </w:pPr>
    </w:p>
    <w:p w:rsidR="00B966D4" w:rsidRPr="00E10B33" w:rsidRDefault="00B966D4" w:rsidP="002B59CD">
      <w:pPr>
        <w:ind w:right="-285"/>
        <w:jc w:val="both"/>
        <w:rPr>
          <w:b/>
          <w:sz w:val="30"/>
        </w:rPr>
      </w:pPr>
      <w:r w:rsidRPr="00E10B33">
        <w:rPr>
          <w:b/>
          <w:sz w:val="28"/>
        </w:rPr>
        <w:t xml:space="preserve">Кваліфікація:  </w:t>
      </w:r>
      <w:r w:rsidR="002B59CD" w:rsidRPr="00E10B33">
        <w:rPr>
          <w:b/>
          <w:sz w:val="30"/>
        </w:rPr>
        <w:t xml:space="preserve">художник розмалювання по дереву </w:t>
      </w:r>
      <w:r w:rsidRPr="00E10B33">
        <w:rPr>
          <w:b/>
          <w:sz w:val="28"/>
        </w:rPr>
        <w:t>3, 4, 5, 6</w:t>
      </w:r>
      <w:r w:rsidR="002B59CD" w:rsidRPr="00E10B33">
        <w:rPr>
          <w:b/>
          <w:sz w:val="28"/>
        </w:rPr>
        <w:t>-го</w:t>
      </w:r>
      <w:r w:rsidRPr="00E10B33">
        <w:rPr>
          <w:b/>
          <w:sz w:val="28"/>
        </w:rPr>
        <w:t xml:space="preserve"> розрядів</w:t>
      </w:r>
    </w:p>
    <w:p w:rsidR="00B966D4" w:rsidRPr="00E10B33" w:rsidRDefault="00B966D4" w:rsidP="00B966D4">
      <w:pPr>
        <w:spacing w:line="360" w:lineRule="auto"/>
        <w:rPr>
          <w:b/>
          <w:sz w:val="28"/>
        </w:rPr>
      </w:pPr>
    </w:p>
    <w:p w:rsidR="00B966D4" w:rsidRPr="00E10B33" w:rsidRDefault="00B966D4" w:rsidP="00B966D4">
      <w:pPr>
        <w:spacing w:line="360" w:lineRule="auto"/>
        <w:rPr>
          <w:b/>
        </w:rPr>
      </w:pPr>
    </w:p>
    <w:p w:rsidR="002B59CD" w:rsidRDefault="002B59CD" w:rsidP="00B966D4">
      <w:pPr>
        <w:spacing w:line="360" w:lineRule="auto"/>
        <w:rPr>
          <w:b/>
        </w:rPr>
      </w:pPr>
    </w:p>
    <w:p w:rsidR="002B59CD" w:rsidRDefault="002B59CD" w:rsidP="00B966D4">
      <w:pPr>
        <w:spacing w:line="360" w:lineRule="auto"/>
        <w:rPr>
          <w:b/>
        </w:rPr>
      </w:pPr>
    </w:p>
    <w:p w:rsidR="00567F56" w:rsidRDefault="00567F56" w:rsidP="00B966D4">
      <w:pPr>
        <w:spacing w:line="360" w:lineRule="auto"/>
        <w:rPr>
          <w:b/>
        </w:rPr>
      </w:pPr>
    </w:p>
    <w:p w:rsidR="00B966D4" w:rsidRPr="00277AC2" w:rsidRDefault="00B966D4" w:rsidP="00B966D4">
      <w:pPr>
        <w:spacing w:line="360" w:lineRule="auto"/>
        <w:rPr>
          <w:b/>
        </w:rPr>
      </w:pPr>
    </w:p>
    <w:p w:rsidR="00B966D4" w:rsidRPr="00277AC2" w:rsidRDefault="00B966D4" w:rsidP="00B966D4">
      <w:pPr>
        <w:jc w:val="center"/>
        <w:rPr>
          <w:b/>
          <w:sz w:val="28"/>
        </w:rPr>
      </w:pPr>
      <w:r w:rsidRPr="00277AC2">
        <w:rPr>
          <w:b/>
          <w:sz w:val="28"/>
        </w:rPr>
        <w:t>Видання офіційне</w:t>
      </w:r>
    </w:p>
    <w:p w:rsidR="00B966D4" w:rsidRPr="00E10B33" w:rsidRDefault="00B966D4" w:rsidP="00E10B33">
      <w:pPr>
        <w:jc w:val="center"/>
        <w:rPr>
          <w:b/>
          <w:i/>
          <w:sz w:val="30"/>
        </w:rPr>
      </w:pPr>
      <w:r>
        <w:rPr>
          <w:b/>
          <w:i/>
          <w:sz w:val="28"/>
        </w:rPr>
        <w:t>Київ</w:t>
      </w:r>
      <w:r w:rsidR="002B59CD">
        <w:rPr>
          <w:b/>
          <w:i/>
          <w:sz w:val="28"/>
        </w:rPr>
        <w:t xml:space="preserve"> -</w:t>
      </w:r>
      <w:r>
        <w:rPr>
          <w:b/>
          <w:i/>
          <w:sz w:val="28"/>
        </w:rPr>
        <w:t xml:space="preserve"> 201</w:t>
      </w:r>
      <w:r>
        <w:rPr>
          <w:b/>
          <w:i/>
          <w:sz w:val="30"/>
        </w:rPr>
        <w:t>4</w:t>
      </w:r>
      <w:r>
        <w:rPr>
          <w:b/>
          <w:sz w:val="28"/>
          <w:szCs w:val="28"/>
        </w:rPr>
        <w:br w:type="page"/>
      </w:r>
    </w:p>
    <w:p w:rsidR="00B966D4" w:rsidRPr="00E10B33" w:rsidRDefault="00E10B33" w:rsidP="00B966D4">
      <w:pPr>
        <w:spacing w:line="360" w:lineRule="auto"/>
        <w:jc w:val="center"/>
        <w:rPr>
          <w:b/>
          <w:sz w:val="28"/>
          <w:szCs w:val="28"/>
        </w:rPr>
      </w:pPr>
      <w:r w:rsidRPr="00E10B33">
        <w:rPr>
          <w:b/>
          <w:sz w:val="28"/>
          <w:szCs w:val="28"/>
        </w:rPr>
        <w:lastRenderedPageBreak/>
        <w:t>Авторський колектив</w:t>
      </w:r>
    </w:p>
    <w:p w:rsidR="00914D3D" w:rsidRPr="00277AC2" w:rsidRDefault="00914D3D" w:rsidP="005C5707">
      <w:pPr>
        <w:jc w:val="both"/>
        <w:rPr>
          <w:sz w:val="28"/>
          <w:szCs w:val="28"/>
        </w:rPr>
      </w:pPr>
      <w:r w:rsidRPr="00277AC2">
        <w:rPr>
          <w:b/>
          <w:sz w:val="28"/>
          <w:szCs w:val="28"/>
        </w:rPr>
        <w:t>Гузюк В.Б.,</w:t>
      </w:r>
      <w:r w:rsidRPr="00277AC2">
        <w:rPr>
          <w:sz w:val="28"/>
          <w:szCs w:val="28"/>
        </w:rPr>
        <w:t xml:space="preserve"> методист вищої категорії Навчально-методичного центру професійно техніч</w:t>
      </w:r>
      <w:r w:rsidR="00E02D32">
        <w:rPr>
          <w:sz w:val="28"/>
          <w:szCs w:val="28"/>
        </w:rPr>
        <w:t>ної освіти у Львівській області;</w:t>
      </w:r>
    </w:p>
    <w:p w:rsidR="00914D3D" w:rsidRPr="00277AC2" w:rsidRDefault="00914D3D" w:rsidP="005C5707">
      <w:pPr>
        <w:jc w:val="both"/>
        <w:rPr>
          <w:sz w:val="28"/>
          <w:szCs w:val="28"/>
        </w:rPr>
      </w:pPr>
      <w:r w:rsidRPr="00277AC2">
        <w:rPr>
          <w:b/>
          <w:sz w:val="28"/>
          <w:szCs w:val="28"/>
        </w:rPr>
        <w:t>Капало О.Б</w:t>
      </w:r>
      <w:r w:rsidRPr="00277AC2">
        <w:rPr>
          <w:sz w:val="28"/>
          <w:szCs w:val="28"/>
        </w:rPr>
        <w:t>, директор ДПТНЗ «Стрийське вище художнє професійне училище»;</w:t>
      </w:r>
    </w:p>
    <w:p w:rsidR="00914D3D" w:rsidRPr="00277AC2" w:rsidRDefault="00914D3D" w:rsidP="005C5707">
      <w:pPr>
        <w:jc w:val="both"/>
        <w:rPr>
          <w:sz w:val="28"/>
          <w:szCs w:val="28"/>
        </w:rPr>
      </w:pPr>
      <w:r w:rsidRPr="00277AC2">
        <w:rPr>
          <w:b/>
          <w:sz w:val="28"/>
          <w:szCs w:val="28"/>
        </w:rPr>
        <w:t>Джуха У.Б.</w:t>
      </w:r>
      <w:r w:rsidR="00B966D4">
        <w:rPr>
          <w:sz w:val="28"/>
          <w:szCs w:val="28"/>
        </w:rPr>
        <w:t xml:space="preserve"> </w:t>
      </w:r>
      <w:r w:rsidRPr="00277AC2">
        <w:rPr>
          <w:sz w:val="28"/>
          <w:szCs w:val="28"/>
        </w:rPr>
        <w:t>заступник директора з навчально-виробничої роботи ДПТНЗ «Стрийське вище художнє професійне училище»;</w:t>
      </w:r>
    </w:p>
    <w:p w:rsidR="00914D3D" w:rsidRPr="00277AC2" w:rsidRDefault="00914D3D" w:rsidP="005C5707">
      <w:pPr>
        <w:jc w:val="both"/>
        <w:rPr>
          <w:sz w:val="28"/>
          <w:szCs w:val="28"/>
        </w:rPr>
      </w:pPr>
      <w:r w:rsidRPr="00277AC2">
        <w:rPr>
          <w:b/>
          <w:sz w:val="28"/>
          <w:szCs w:val="28"/>
        </w:rPr>
        <w:t>Задорецька О.І.,</w:t>
      </w:r>
      <w:r w:rsidRPr="00B966D4">
        <w:rPr>
          <w:sz w:val="28"/>
          <w:szCs w:val="28"/>
        </w:rPr>
        <w:t xml:space="preserve"> </w:t>
      </w:r>
      <w:r w:rsidR="00B966D4" w:rsidRPr="00B966D4">
        <w:rPr>
          <w:sz w:val="28"/>
          <w:szCs w:val="28"/>
        </w:rPr>
        <w:t>викладач професійно-теоретичної підготовки</w:t>
      </w:r>
      <w:r w:rsidRPr="00B966D4">
        <w:rPr>
          <w:sz w:val="28"/>
          <w:szCs w:val="28"/>
        </w:rPr>
        <w:t xml:space="preserve"> </w:t>
      </w:r>
      <w:r w:rsidRPr="00277AC2">
        <w:rPr>
          <w:sz w:val="28"/>
          <w:szCs w:val="28"/>
        </w:rPr>
        <w:t>ДПТНЗ «Стрийське вище художнє професійне училище»;</w:t>
      </w:r>
    </w:p>
    <w:p w:rsidR="00914D3D" w:rsidRPr="00277AC2" w:rsidRDefault="00914D3D" w:rsidP="005C5707">
      <w:pPr>
        <w:jc w:val="both"/>
        <w:rPr>
          <w:sz w:val="28"/>
          <w:szCs w:val="28"/>
        </w:rPr>
      </w:pPr>
      <w:r w:rsidRPr="00277AC2">
        <w:rPr>
          <w:b/>
          <w:sz w:val="28"/>
          <w:szCs w:val="28"/>
        </w:rPr>
        <w:t>Берездецький Р.І.,</w:t>
      </w:r>
      <w:r w:rsidRPr="00277AC2">
        <w:rPr>
          <w:sz w:val="28"/>
          <w:szCs w:val="28"/>
        </w:rPr>
        <w:t xml:space="preserve"> викладач рисунка та пластичної анатомії ДПТНЗ «Стрийське вище художнє професійне училище»;</w:t>
      </w:r>
    </w:p>
    <w:p w:rsidR="00914D3D" w:rsidRPr="00277AC2" w:rsidRDefault="00914D3D" w:rsidP="005C5707">
      <w:pPr>
        <w:jc w:val="both"/>
        <w:rPr>
          <w:sz w:val="28"/>
          <w:szCs w:val="28"/>
        </w:rPr>
      </w:pPr>
      <w:r w:rsidRPr="00277AC2">
        <w:rPr>
          <w:b/>
          <w:sz w:val="28"/>
          <w:szCs w:val="28"/>
        </w:rPr>
        <w:t>Бакун В.М.,</w:t>
      </w:r>
      <w:r w:rsidRPr="00277AC2">
        <w:rPr>
          <w:sz w:val="28"/>
          <w:szCs w:val="28"/>
        </w:rPr>
        <w:t xml:space="preserve"> директор ПП «Гардіан Плюс» ;</w:t>
      </w:r>
    </w:p>
    <w:p w:rsidR="00914D3D" w:rsidRPr="00277AC2" w:rsidRDefault="00914D3D" w:rsidP="005C5707">
      <w:pPr>
        <w:jc w:val="both"/>
        <w:rPr>
          <w:sz w:val="28"/>
          <w:szCs w:val="28"/>
        </w:rPr>
      </w:pPr>
      <w:r w:rsidRPr="00277AC2">
        <w:rPr>
          <w:b/>
          <w:sz w:val="28"/>
          <w:szCs w:val="28"/>
        </w:rPr>
        <w:t>Данилюк О.С</w:t>
      </w:r>
      <w:r w:rsidRPr="00277AC2">
        <w:rPr>
          <w:sz w:val="28"/>
          <w:szCs w:val="28"/>
        </w:rPr>
        <w:t xml:space="preserve">. директор ПП </w:t>
      </w:r>
      <w:r w:rsidR="00E02D32">
        <w:rPr>
          <w:sz w:val="28"/>
          <w:szCs w:val="28"/>
        </w:rPr>
        <w:t>«</w:t>
      </w:r>
      <w:r w:rsidRPr="00277AC2">
        <w:rPr>
          <w:sz w:val="28"/>
          <w:szCs w:val="28"/>
        </w:rPr>
        <w:t>Данилюк О.С.</w:t>
      </w:r>
      <w:r w:rsidR="00E02D32">
        <w:rPr>
          <w:sz w:val="28"/>
          <w:szCs w:val="28"/>
        </w:rPr>
        <w:t>»;</w:t>
      </w:r>
    </w:p>
    <w:p w:rsidR="00914D3D" w:rsidRPr="00277AC2" w:rsidRDefault="00914D3D" w:rsidP="005C5707">
      <w:pPr>
        <w:jc w:val="both"/>
        <w:rPr>
          <w:sz w:val="28"/>
          <w:szCs w:val="28"/>
        </w:rPr>
      </w:pPr>
      <w:r w:rsidRPr="00277AC2">
        <w:rPr>
          <w:b/>
          <w:sz w:val="28"/>
          <w:szCs w:val="28"/>
        </w:rPr>
        <w:t>Ілик Р.М.,</w:t>
      </w:r>
      <w:r w:rsidRPr="00277AC2">
        <w:rPr>
          <w:sz w:val="28"/>
          <w:szCs w:val="28"/>
        </w:rPr>
        <w:t xml:space="preserve"> заступник директора з навчальної роботи ДПТНЗ «Стрийське вище художнє професійне училище»;</w:t>
      </w:r>
    </w:p>
    <w:p w:rsidR="00914D3D" w:rsidRPr="00277AC2" w:rsidRDefault="00914D3D" w:rsidP="005C5707">
      <w:pPr>
        <w:jc w:val="both"/>
        <w:rPr>
          <w:sz w:val="28"/>
          <w:szCs w:val="28"/>
        </w:rPr>
      </w:pPr>
      <w:r w:rsidRPr="00277AC2">
        <w:rPr>
          <w:b/>
          <w:sz w:val="28"/>
          <w:szCs w:val="28"/>
        </w:rPr>
        <w:t>Кінаш Г.М.,</w:t>
      </w:r>
      <w:r w:rsidRPr="00277AC2">
        <w:rPr>
          <w:sz w:val="28"/>
          <w:szCs w:val="28"/>
        </w:rPr>
        <w:tab/>
        <w:t xml:space="preserve"> майстер виробничого навчання ДПТНЗ «Стрийське вище художнє професійне училище»;</w:t>
      </w:r>
    </w:p>
    <w:p w:rsidR="00914D3D" w:rsidRPr="00277AC2" w:rsidRDefault="00914D3D" w:rsidP="005C5707">
      <w:pPr>
        <w:jc w:val="both"/>
        <w:rPr>
          <w:sz w:val="28"/>
          <w:szCs w:val="28"/>
        </w:rPr>
      </w:pPr>
      <w:r w:rsidRPr="00277AC2">
        <w:rPr>
          <w:b/>
          <w:sz w:val="28"/>
          <w:szCs w:val="28"/>
        </w:rPr>
        <w:t>Сабан С.М.,</w:t>
      </w:r>
      <w:r w:rsidRPr="00277AC2">
        <w:rPr>
          <w:sz w:val="28"/>
          <w:szCs w:val="28"/>
        </w:rPr>
        <w:tab/>
        <w:t xml:space="preserve"> викладач живопису ДПТНЗ «Стрийське вище художнє професійне училище»;</w:t>
      </w:r>
    </w:p>
    <w:p w:rsidR="00914D3D" w:rsidRPr="00277AC2" w:rsidRDefault="00914D3D" w:rsidP="005C5707">
      <w:pPr>
        <w:jc w:val="both"/>
        <w:rPr>
          <w:sz w:val="28"/>
          <w:szCs w:val="28"/>
        </w:rPr>
      </w:pPr>
      <w:r w:rsidRPr="00277AC2">
        <w:rPr>
          <w:b/>
          <w:sz w:val="28"/>
          <w:szCs w:val="28"/>
        </w:rPr>
        <w:t>Сенько П.В.,</w:t>
      </w:r>
      <w:r w:rsidRPr="00277AC2">
        <w:rPr>
          <w:sz w:val="28"/>
          <w:szCs w:val="28"/>
        </w:rPr>
        <w:t xml:space="preserve"> викладач основ композиції і моделювання ДПТНЗ «Стрийське вище художнє професійне училище»;</w:t>
      </w:r>
    </w:p>
    <w:p w:rsidR="00914D3D" w:rsidRPr="00277AC2" w:rsidRDefault="00914D3D" w:rsidP="005C5707">
      <w:pPr>
        <w:jc w:val="both"/>
        <w:rPr>
          <w:sz w:val="28"/>
          <w:szCs w:val="28"/>
        </w:rPr>
      </w:pPr>
      <w:r w:rsidRPr="00277AC2">
        <w:rPr>
          <w:b/>
          <w:sz w:val="28"/>
          <w:szCs w:val="28"/>
        </w:rPr>
        <w:t>Тоцький І.Л.,</w:t>
      </w:r>
      <w:r w:rsidRPr="00277AC2">
        <w:rPr>
          <w:sz w:val="28"/>
          <w:szCs w:val="28"/>
        </w:rPr>
        <w:t xml:space="preserve"> викладач матеріалознавства ДПТНЗ «Стрийське вище художнє професійне училище»;</w:t>
      </w:r>
    </w:p>
    <w:p w:rsidR="00914D3D" w:rsidRDefault="00914D3D" w:rsidP="005C5707">
      <w:pPr>
        <w:jc w:val="both"/>
        <w:rPr>
          <w:sz w:val="28"/>
          <w:szCs w:val="28"/>
        </w:rPr>
      </w:pPr>
      <w:r w:rsidRPr="00277AC2">
        <w:rPr>
          <w:b/>
          <w:sz w:val="28"/>
          <w:szCs w:val="28"/>
        </w:rPr>
        <w:t>Бандера Ю.М.</w:t>
      </w:r>
      <w:r w:rsidRPr="00277AC2">
        <w:rPr>
          <w:sz w:val="28"/>
          <w:szCs w:val="28"/>
        </w:rPr>
        <w:t>,</w:t>
      </w:r>
      <w:r w:rsidR="00B966D4">
        <w:rPr>
          <w:sz w:val="28"/>
          <w:szCs w:val="28"/>
        </w:rPr>
        <w:t xml:space="preserve"> </w:t>
      </w:r>
      <w:r w:rsidRPr="00277AC2">
        <w:rPr>
          <w:sz w:val="28"/>
          <w:szCs w:val="28"/>
        </w:rPr>
        <w:t>викладач основ композиції і моделювання Стрийського вищого художнього професійного училища.</w:t>
      </w:r>
    </w:p>
    <w:p w:rsidR="00E02D32" w:rsidRPr="00277AC2" w:rsidRDefault="00E02D32" w:rsidP="005C5707">
      <w:pPr>
        <w:jc w:val="both"/>
        <w:rPr>
          <w:sz w:val="28"/>
          <w:szCs w:val="28"/>
        </w:rPr>
      </w:pPr>
    </w:p>
    <w:p w:rsidR="00914D3D" w:rsidRPr="00277AC2" w:rsidRDefault="00E02D32" w:rsidP="005C5707">
      <w:pPr>
        <w:jc w:val="both"/>
        <w:rPr>
          <w:b/>
          <w:i/>
          <w:sz w:val="28"/>
          <w:szCs w:val="28"/>
        </w:rPr>
      </w:pPr>
      <w:r>
        <w:rPr>
          <w:b/>
          <w:i/>
          <w:sz w:val="28"/>
          <w:szCs w:val="28"/>
        </w:rPr>
        <w:t>Рецензенти</w:t>
      </w:r>
    </w:p>
    <w:p w:rsidR="00914D3D" w:rsidRPr="00277AC2" w:rsidRDefault="00914D3D" w:rsidP="005C5707">
      <w:pPr>
        <w:jc w:val="both"/>
        <w:rPr>
          <w:sz w:val="28"/>
          <w:szCs w:val="28"/>
        </w:rPr>
      </w:pPr>
      <w:r w:rsidRPr="00277AC2">
        <w:rPr>
          <w:b/>
          <w:sz w:val="28"/>
          <w:szCs w:val="28"/>
        </w:rPr>
        <w:t>Литвин А.В.,</w:t>
      </w:r>
      <w:r w:rsidRPr="00277AC2">
        <w:rPr>
          <w:sz w:val="28"/>
          <w:szCs w:val="28"/>
        </w:rPr>
        <w:t xml:space="preserve"> завідувач відділу професійно-практичної підготовки Львівського науково-практичного центру професійно-технічної освіти Національної Академії педагогічних наук України,  доктор педагогічних наук;</w:t>
      </w:r>
    </w:p>
    <w:p w:rsidR="00914D3D" w:rsidRDefault="00914D3D" w:rsidP="005C5707">
      <w:pPr>
        <w:jc w:val="both"/>
        <w:rPr>
          <w:sz w:val="28"/>
          <w:szCs w:val="28"/>
        </w:rPr>
      </w:pPr>
      <w:r w:rsidRPr="00277AC2">
        <w:rPr>
          <w:b/>
          <w:sz w:val="28"/>
          <w:szCs w:val="28"/>
        </w:rPr>
        <w:t>Гевало В. М.,</w:t>
      </w:r>
      <w:r w:rsidRPr="00277AC2">
        <w:rPr>
          <w:sz w:val="28"/>
          <w:szCs w:val="28"/>
        </w:rPr>
        <w:t xml:space="preserve"> директор</w:t>
      </w:r>
      <w:r w:rsidR="00F03E31">
        <w:rPr>
          <w:sz w:val="28"/>
          <w:szCs w:val="28"/>
        </w:rPr>
        <w:t xml:space="preserve"> ДНЗ</w:t>
      </w:r>
      <w:r w:rsidRPr="00277AC2">
        <w:rPr>
          <w:sz w:val="28"/>
          <w:szCs w:val="28"/>
        </w:rPr>
        <w:t xml:space="preserve"> </w:t>
      </w:r>
      <w:r w:rsidR="00F03E31">
        <w:rPr>
          <w:sz w:val="28"/>
          <w:szCs w:val="28"/>
        </w:rPr>
        <w:t>«</w:t>
      </w:r>
      <w:r w:rsidRPr="00277AC2">
        <w:rPr>
          <w:sz w:val="28"/>
          <w:szCs w:val="28"/>
        </w:rPr>
        <w:t>Художн</w:t>
      </w:r>
      <w:r w:rsidR="00F03E31">
        <w:rPr>
          <w:sz w:val="28"/>
          <w:szCs w:val="28"/>
        </w:rPr>
        <w:t>є</w:t>
      </w:r>
      <w:r w:rsidRPr="00277AC2">
        <w:rPr>
          <w:sz w:val="28"/>
          <w:szCs w:val="28"/>
        </w:rPr>
        <w:t xml:space="preserve"> професійно-технічн</w:t>
      </w:r>
      <w:r w:rsidR="00F03E31">
        <w:rPr>
          <w:sz w:val="28"/>
          <w:szCs w:val="28"/>
        </w:rPr>
        <w:t>е</w:t>
      </w:r>
      <w:r w:rsidRPr="00277AC2">
        <w:rPr>
          <w:sz w:val="28"/>
          <w:szCs w:val="28"/>
        </w:rPr>
        <w:t xml:space="preserve"> училищ</w:t>
      </w:r>
      <w:r w:rsidR="00F03E31">
        <w:rPr>
          <w:sz w:val="28"/>
          <w:szCs w:val="28"/>
        </w:rPr>
        <w:t>е</w:t>
      </w:r>
      <w:r w:rsidRPr="00277AC2">
        <w:rPr>
          <w:sz w:val="28"/>
          <w:szCs w:val="28"/>
        </w:rPr>
        <w:t xml:space="preserve"> </w:t>
      </w:r>
      <w:r w:rsidR="00B966D4">
        <w:rPr>
          <w:sz w:val="28"/>
          <w:szCs w:val="28"/>
        </w:rPr>
        <w:t>ім. Й.П. </w:t>
      </w:r>
      <w:proofErr w:type="spellStart"/>
      <w:r w:rsidR="00B966D4">
        <w:rPr>
          <w:sz w:val="28"/>
          <w:szCs w:val="28"/>
        </w:rPr>
        <w:t>Станька</w:t>
      </w:r>
      <w:proofErr w:type="spellEnd"/>
      <w:r w:rsidR="00F03E31">
        <w:rPr>
          <w:sz w:val="28"/>
          <w:szCs w:val="28"/>
        </w:rPr>
        <w:t>»</w:t>
      </w:r>
      <w:r w:rsidR="00E02D32">
        <w:rPr>
          <w:sz w:val="28"/>
          <w:szCs w:val="28"/>
        </w:rPr>
        <w:t>.</w:t>
      </w:r>
    </w:p>
    <w:p w:rsidR="00E02D32" w:rsidRPr="00277AC2" w:rsidRDefault="00E02D32" w:rsidP="005C5707">
      <w:pPr>
        <w:jc w:val="both"/>
        <w:rPr>
          <w:sz w:val="28"/>
          <w:szCs w:val="28"/>
        </w:rPr>
      </w:pPr>
    </w:p>
    <w:p w:rsidR="00914D3D" w:rsidRPr="00277AC2" w:rsidRDefault="00914D3D" w:rsidP="005C5707">
      <w:pPr>
        <w:jc w:val="both"/>
        <w:rPr>
          <w:sz w:val="28"/>
          <w:szCs w:val="28"/>
        </w:rPr>
      </w:pPr>
      <w:r w:rsidRPr="00277AC2">
        <w:rPr>
          <w:b/>
          <w:i/>
          <w:sz w:val="28"/>
          <w:szCs w:val="28"/>
        </w:rPr>
        <w:t>Літературний  редактор</w:t>
      </w:r>
    </w:p>
    <w:p w:rsidR="00914D3D" w:rsidRDefault="00914D3D" w:rsidP="005C5707">
      <w:pPr>
        <w:jc w:val="both"/>
        <w:rPr>
          <w:sz w:val="28"/>
          <w:szCs w:val="28"/>
        </w:rPr>
      </w:pPr>
      <w:r w:rsidRPr="00277AC2">
        <w:rPr>
          <w:b/>
          <w:sz w:val="28"/>
          <w:szCs w:val="28"/>
        </w:rPr>
        <w:t>Тимоць М.В.,</w:t>
      </w:r>
      <w:r w:rsidRPr="00277AC2">
        <w:rPr>
          <w:sz w:val="28"/>
          <w:szCs w:val="28"/>
        </w:rPr>
        <w:t xml:space="preserve"> методист вищої категорії Навчально-методичного центру професійно технічної освіти у Львівській області.</w:t>
      </w:r>
    </w:p>
    <w:p w:rsidR="00E02D32" w:rsidRPr="00277AC2" w:rsidRDefault="00E02D32" w:rsidP="005C5707">
      <w:pPr>
        <w:jc w:val="both"/>
        <w:rPr>
          <w:sz w:val="28"/>
          <w:szCs w:val="28"/>
        </w:rPr>
      </w:pPr>
    </w:p>
    <w:p w:rsidR="00914D3D" w:rsidRPr="00277AC2" w:rsidRDefault="00914D3D" w:rsidP="005C5707">
      <w:pPr>
        <w:jc w:val="both"/>
        <w:rPr>
          <w:b/>
          <w:i/>
          <w:sz w:val="28"/>
          <w:szCs w:val="28"/>
        </w:rPr>
      </w:pPr>
      <w:r w:rsidRPr="00277AC2">
        <w:rPr>
          <w:b/>
          <w:i/>
          <w:sz w:val="28"/>
          <w:szCs w:val="28"/>
        </w:rPr>
        <w:t>Керівники про</w:t>
      </w:r>
      <w:r w:rsidR="00E02D32">
        <w:rPr>
          <w:b/>
          <w:i/>
          <w:sz w:val="28"/>
          <w:szCs w:val="28"/>
        </w:rPr>
        <w:t>екту</w:t>
      </w:r>
    </w:p>
    <w:p w:rsidR="00914D3D" w:rsidRPr="00277AC2" w:rsidRDefault="00914D3D" w:rsidP="005C5707">
      <w:pPr>
        <w:jc w:val="both"/>
        <w:rPr>
          <w:sz w:val="28"/>
          <w:szCs w:val="28"/>
        </w:rPr>
      </w:pPr>
      <w:r w:rsidRPr="00277AC2">
        <w:rPr>
          <w:b/>
          <w:sz w:val="28"/>
          <w:szCs w:val="28"/>
        </w:rPr>
        <w:t>Супрун В.В.,</w:t>
      </w:r>
      <w:r w:rsidRPr="00277AC2">
        <w:rPr>
          <w:sz w:val="28"/>
          <w:szCs w:val="28"/>
        </w:rPr>
        <w:t xml:space="preserve"> директор департаменту професійно-технічної освіти Міністерства освіти і науки України;</w:t>
      </w:r>
    </w:p>
    <w:p w:rsidR="00914D3D" w:rsidRDefault="00914D3D" w:rsidP="005C5707">
      <w:pPr>
        <w:jc w:val="both"/>
        <w:rPr>
          <w:sz w:val="28"/>
          <w:szCs w:val="28"/>
        </w:rPr>
      </w:pPr>
      <w:r w:rsidRPr="00277AC2">
        <w:rPr>
          <w:b/>
          <w:sz w:val="28"/>
          <w:szCs w:val="28"/>
        </w:rPr>
        <w:t>Паржицький В.В.,</w:t>
      </w:r>
      <w:r w:rsidRPr="00277AC2">
        <w:rPr>
          <w:sz w:val="28"/>
          <w:szCs w:val="28"/>
        </w:rPr>
        <w:t xml:space="preserve"> начальник відділення науково-методичного забезпечення змісту професійно-технічної освіти Інституту інноваційних технологій і змісту освіти Міністерства освіти і науки України;</w:t>
      </w:r>
    </w:p>
    <w:p w:rsidR="005C5707" w:rsidRPr="00277AC2" w:rsidRDefault="005C5707" w:rsidP="005C5707">
      <w:pPr>
        <w:pStyle w:val="aa"/>
        <w:jc w:val="both"/>
        <w:rPr>
          <w:sz w:val="28"/>
          <w:szCs w:val="28"/>
        </w:rPr>
      </w:pPr>
      <w:proofErr w:type="spellStart"/>
      <w:r w:rsidRPr="00FA4EFA">
        <w:rPr>
          <w:b/>
          <w:sz w:val="28"/>
          <w:szCs w:val="28"/>
        </w:rPr>
        <w:t>Багмут</w:t>
      </w:r>
      <w:proofErr w:type="spellEnd"/>
      <w:r w:rsidRPr="00FA4EFA">
        <w:rPr>
          <w:b/>
          <w:sz w:val="28"/>
          <w:szCs w:val="28"/>
        </w:rPr>
        <w:t xml:space="preserve"> О</w:t>
      </w:r>
      <w:r>
        <w:rPr>
          <w:b/>
          <w:sz w:val="28"/>
          <w:szCs w:val="28"/>
        </w:rPr>
        <w:t>.</w:t>
      </w:r>
      <w:r w:rsidRPr="00FA4EFA">
        <w:rPr>
          <w:b/>
          <w:sz w:val="28"/>
          <w:szCs w:val="28"/>
        </w:rPr>
        <w:t>М</w:t>
      </w:r>
      <w:r>
        <w:rPr>
          <w:b/>
          <w:sz w:val="28"/>
          <w:szCs w:val="28"/>
        </w:rPr>
        <w:t>.</w:t>
      </w:r>
      <w:r>
        <w:rPr>
          <w:sz w:val="28"/>
          <w:szCs w:val="28"/>
        </w:rPr>
        <w:t>,</w:t>
      </w:r>
      <w:r w:rsidRPr="00FA4EFA">
        <w:rPr>
          <w:sz w:val="28"/>
          <w:szCs w:val="28"/>
        </w:rPr>
        <w:t xml:space="preserve"> методист вищої категорії відділення науково-методичного забезпечення змісту професійно-технічної освіти Інституту інноваційних технологій і змісту освіти Міні</w:t>
      </w:r>
      <w:r>
        <w:rPr>
          <w:sz w:val="28"/>
          <w:szCs w:val="28"/>
        </w:rPr>
        <w:t>стерства освіти і науки України;</w:t>
      </w:r>
    </w:p>
    <w:p w:rsidR="00914D3D" w:rsidRPr="00277AC2" w:rsidRDefault="00914D3D" w:rsidP="005C5707">
      <w:pPr>
        <w:jc w:val="both"/>
        <w:rPr>
          <w:sz w:val="28"/>
          <w:szCs w:val="28"/>
        </w:rPr>
      </w:pPr>
      <w:r w:rsidRPr="00277AC2">
        <w:rPr>
          <w:b/>
          <w:sz w:val="28"/>
          <w:szCs w:val="28"/>
        </w:rPr>
        <w:lastRenderedPageBreak/>
        <w:t>Бобко В.М.,</w:t>
      </w:r>
      <w:r w:rsidRPr="00277AC2">
        <w:rPr>
          <w:sz w:val="28"/>
          <w:szCs w:val="28"/>
        </w:rPr>
        <w:t xml:space="preserve"> директор Навчально-методичного центру професійно технічної освіти у Львівській області</w:t>
      </w:r>
      <w:r w:rsidR="00E10B33">
        <w:rPr>
          <w:sz w:val="28"/>
          <w:szCs w:val="28"/>
        </w:rPr>
        <w:t>.</w:t>
      </w:r>
    </w:p>
    <w:p w:rsidR="00914D3D" w:rsidRPr="00277AC2" w:rsidRDefault="00914D3D" w:rsidP="00914D3D">
      <w:pPr>
        <w:jc w:val="center"/>
      </w:pPr>
    </w:p>
    <w:p w:rsidR="00914D3D" w:rsidRPr="00E10B33" w:rsidRDefault="00914D3D" w:rsidP="00E10B33">
      <w:pPr>
        <w:ind w:firstLine="708"/>
        <w:rPr>
          <w:sz w:val="28"/>
          <w:szCs w:val="28"/>
        </w:rPr>
      </w:pPr>
      <w:r w:rsidRPr="00E10B33">
        <w:rPr>
          <w:sz w:val="28"/>
          <w:szCs w:val="28"/>
        </w:rPr>
        <w:t>_________________________________________</w:t>
      </w:r>
      <w:r w:rsidR="00E10B33">
        <w:rPr>
          <w:sz w:val="28"/>
          <w:szCs w:val="28"/>
        </w:rPr>
        <w:t>______________________</w:t>
      </w:r>
    </w:p>
    <w:p w:rsidR="00914D3D" w:rsidRPr="00E10B33" w:rsidRDefault="00914D3D" w:rsidP="00E10B33">
      <w:pPr>
        <w:ind w:firstLine="708"/>
        <w:rPr>
          <w:sz w:val="28"/>
          <w:szCs w:val="28"/>
        </w:rPr>
      </w:pPr>
      <w:r w:rsidRPr="00E10B33">
        <w:rPr>
          <w:sz w:val="28"/>
          <w:szCs w:val="28"/>
        </w:rPr>
        <w:t>Зауваження та пропозиції щодо змісту державного стандарту з професії „Художник розмалювання по дереву”, замовлення на його придбання просимо надсилати за адресою:</w:t>
      </w:r>
    </w:p>
    <w:p w:rsidR="00914D3D" w:rsidRPr="00E10B33" w:rsidRDefault="00914D3D" w:rsidP="00E10B33">
      <w:pPr>
        <w:tabs>
          <w:tab w:val="left" w:pos="3179"/>
        </w:tabs>
        <w:ind w:firstLine="748"/>
        <w:jc w:val="both"/>
        <w:rPr>
          <w:sz w:val="28"/>
          <w:szCs w:val="28"/>
        </w:rPr>
      </w:pPr>
    </w:p>
    <w:p w:rsidR="00914D3D" w:rsidRPr="00E10B33" w:rsidRDefault="00914D3D" w:rsidP="00E10B33">
      <w:pPr>
        <w:tabs>
          <w:tab w:val="left" w:pos="3179"/>
        </w:tabs>
        <w:ind w:firstLine="748"/>
        <w:jc w:val="both"/>
        <w:rPr>
          <w:sz w:val="28"/>
          <w:szCs w:val="28"/>
        </w:rPr>
      </w:pPr>
    </w:p>
    <w:p w:rsidR="00914D3D" w:rsidRPr="00E10B33" w:rsidRDefault="00914D3D" w:rsidP="00E10B33">
      <w:pPr>
        <w:tabs>
          <w:tab w:val="left" w:pos="3179"/>
        </w:tabs>
        <w:ind w:firstLine="748"/>
        <w:jc w:val="both"/>
        <w:rPr>
          <w:sz w:val="28"/>
          <w:szCs w:val="28"/>
        </w:rPr>
      </w:pPr>
      <w:r w:rsidRPr="00E10B33">
        <w:rPr>
          <w:sz w:val="28"/>
          <w:szCs w:val="28"/>
        </w:rPr>
        <w:t>03035, м. Києва, вул. Митрополита Василя Липківського, 36.</w:t>
      </w:r>
    </w:p>
    <w:p w:rsidR="00914D3D" w:rsidRPr="00E10B33" w:rsidRDefault="00914D3D" w:rsidP="00E10B33">
      <w:pPr>
        <w:tabs>
          <w:tab w:val="left" w:pos="3179"/>
        </w:tabs>
        <w:ind w:firstLine="748"/>
        <w:jc w:val="both"/>
        <w:rPr>
          <w:sz w:val="28"/>
          <w:szCs w:val="28"/>
        </w:rPr>
      </w:pPr>
      <w:r w:rsidRPr="00E10B33">
        <w:rPr>
          <w:sz w:val="28"/>
          <w:szCs w:val="28"/>
        </w:rPr>
        <w:t>Інститут інноваційних технологій і змісту освіти Міністерства освіти і науки України.</w:t>
      </w:r>
    </w:p>
    <w:p w:rsidR="00914D3D" w:rsidRPr="00E10B33" w:rsidRDefault="00914D3D" w:rsidP="00E10B33">
      <w:pPr>
        <w:tabs>
          <w:tab w:val="left" w:pos="3179"/>
        </w:tabs>
        <w:ind w:firstLine="748"/>
        <w:jc w:val="both"/>
        <w:rPr>
          <w:sz w:val="28"/>
          <w:szCs w:val="28"/>
        </w:rPr>
      </w:pPr>
      <w:r w:rsidRPr="00E10B33">
        <w:rPr>
          <w:sz w:val="28"/>
          <w:szCs w:val="28"/>
        </w:rPr>
        <w:t>Телефон: (044) 248-91-16</w:t>
      </w:r>
    </w:p>
    <w:p w:rsidR="00914D3D" w:rsidRPr="00E10B33" w:rsidRDefault="00914D3D" w:rsidP="00E10B33">
      <w:pPr>
        <w:tabs>
          <w:tab w:val="left" w:pos="3179"/>
        </w:tabs>
        <w:ind w:firstLine="748"/>
        <w:jc w:val="both"/>
        <w:rPr>
          <w:sz w:val="28"/>
          <w:szCs w:val="28"/>
        </w:rPr>
      </w:pPr>
    </w:p>
    <w:p w:rsidR="00914D3D" w:rsidRPr="00E10B33" w:rsidRDefault="00914D3D" w:rsidP="00E10B33">
      <w:pPr>
        <w:tabs>
          <w:tab w:val="left" w:pos="3179"/>
        </w:tabs>
        <w:ind w:firstLine="748"/>
        <w:jc w:val="both"/>
        <w:rPr>
          <w:sz w:val="28"/>
          <w:szCs w:val="28"/>
        </w:rPr>
      </w:pPr>
      <w:r w:rsidRPr="00E10B33">
        <w:rPr>
          <w:sz w:val="28"/>
          <w:szCs w:val="28"/>
        </w:rPr>
        <w:t>Начальник відділення науково-методичного забезпечення змісту професійно-технічної освіти Паржницький Віктор Валентинович.</w:t>
      </w:r>
    </w:p>
    <w:p w:rsidR="00914D3D" w:rsidRPr="00E10B33" w:rsidRDefault="00914D3D" w:rsidP="00E10B33">
      <w:pPr>
        <w:tabs>
          <w:tab w:val="left" w:pos="3179"/>
        </w:tabs>
        <w:ind w:firstLine="748"/>
        <w:jc w:val="both"/>
        <w:rPr>
          <w:sz w:val="28"/>
          <w:szCs w:val="28"/>
        </w:rPr>
      </w:pPr>
    </w:p>
    <w:p w:rsidR="00914D3D" w:rsidRPr="00E10B33" w:rsidRDefault="00914D3D" w:rsidP="00E10B33">
      <w:pPr>
        <w:tabs>
          <w:tab w:val="left" w:pos="3179"/>
        </w:tabs>
        <w:ind w:firstLine="748"/>
        <w:jc w:val="both"/>
        <w:rPr>
          <w:sz w:val="28"/>
          <w:szCs w:val="28"/>
        </w:rPr>
      </w:pPr>
    </w:p>
    <w:p w:rsidR="00914D3D" w:rsidRPr="00E10B33" w:rsidRDefault="00914D3D" w:rsidP="00E10B33">
      <w:pPr>
        <w:tabs>
          <w:tab w:val="left" w:pos="3179"/>
        </w:tabs>
        <w:ind w:firstLine="748"/>
        <w:jc w:val="both"/>
        <w:rPr>
          <w:sz w:val="28"/>
          <w:szCs w:val="28"/>
        </w:rPr>
      </w:pPr>
    </w:p>
    <w:p w:rsidR="00E10B33" w:rsidRPr="00E10B33" w:rsidRDefault="00914D3D" w:rsidP="00E10B33">
      <w:pPr>
        <w:tabs>
          <w:tab w:val="left" w:pos="3179"/>
        </w:tabs>
        <w:ind w:firstLine="748"/>
        <w:jc w:val="both"/>
        <w:rPr>
          <w:b/>
          <w:sz w:val="28"/>
          <w:szCs w:val="28"/>
        </w:rPr>
      </w:pPr>
      <w:r w:rsidRPr="00E10B33">
        <w:rPr>
          <w:b/>
          <w:sz w:val="28"/>
          <w:szCs w:val="28"/>
        </w:rPr>
        <w:t>Примітка</w:t>
      </w:r>
    </w:p>
    <w:p w:rsidR="00914D3D" w:rsidRPr="00E10B33" w:rsidRDefault="00914D3D" w:rsidP="00E10B33">
      <w:pPr>
        <w:tabs>
          <w:tab w:val="left" w:pos="3179"/>
        </w:tabs>
        <w:ind w:firstLine="748"/>
        <w:jc w:val="both"/>
        <w:rPr>
          <w:sz w:val="28"/>
          <w:szCs w:val="28"/>
        </w:rPr>
      </w:pPr>
      <w:r w:rsidRPr="00E10B33">
        <w:rPr>
          <w:sz w:val="28"/>
          <w:szCs w:val="28"/>
        </w:rPr>
        <w:t xml:space="preserve"> Цей стандарт не може повністю чи частково відтворений, тиражований та розповсюджений без дозволу Інституту інноваційних технологій та змісту освіти Міністерства освіти України.</w:t>
      </w:r>
    </w:p>
    <w:p w:rsidR="00914D3D" w:rsidRPr="00277AC2" w:rsidRDefault="00914D3D" w:rsidP="00E10B33">
      <w:pPr>
        <w:jc w:val="center"/>
        <w:rPr>
          <w:b/>
          <w:sz w:val="30"/>
        </w:rPr>
      </w:pPr>
      <w:r w:rsidRPr="00E10B33">
        <w:rPr>
          <w:sz w:val="28"/>
          <w:szCs w:val="28"/>
        </w:rPr>
        <w:br w:type="page"/>
      </w:r>
      <w:r w:rsidRPr="00277AC2">
        <w:rPr>
          <w:b/>
          <w:sz w:val="30"/>
        </w:rPr>
        <w:lastRenderedPageBreak/>
        <w:t>Загальні положення</w:t>
      </w:r>
    </w:p>
    <w:p w:rsidR="00914D3D" w:rsidRPr="00277AC2" w:rsidRDefault="00914D3D" w:rsidP="00914D3D">
      <w:pPr>
        <w:ind w:left="1080"/>
        <w:rPr>
          <w:sz w:val="28"/>
        </w:rPr>
      </w:pPr>
    </w:p>
    <w:p w:rsidR="00914D3D" w:rsidRPr="00ED6150" w:rsidRDefault="00914D3D" w:rsidP="00ED6150">
      <w:pPr>
        <w:ind w:firstLine="540"/>
        <w:jc w:val="both"/>
        <w:rPr>
          <w:sz w:val="28"/>
          <w:szCs w:val="28"/>
        </w:rPr>
      </w:pPr>
      <w:r w:rsidRPr="00ED6150">
        <w:rPr>
          <w:sz w:val="28"/>
          <w:szCs w:val="28"/>
        </w:rPr>
        <w:t xml:space="preserve">Державний стандарт професійно-технічної освіти для підготовки (підвищення кваліфікації) робітників з професії „Художник розмалювання по дереву„ 3 — 6 розрядів розроблено відповідно до </w:t>
      </w:r>
      <w:hyperlink r:id="rId8" w:tgtFrame="_blank" w:history="1">
        <w:r w:rsidR="00ED6150" w:rsidRPr="00ED6150">
          <w:rPr>
            <w:sz w:val="28"/>
            <w:szCs w:val="28"/>
            <w:u w:val="single"/>
            <w:lang w:eastAsia="uk-UA"/>
          </w:rPr>
          <w:t>постанови Кабінету Міністрів України від 16 листопада 2011 року № 1238</w:t>
        </w:r>
      </w:hyperlink>
      <w:r w:rsidR="00ED6150" w:rsidRPr="00ED6150">
        <w:rPr>
          <w:sz w:val="28"/>
          <w:szCs w:val="28"/>
          <w:lang w:eastAsia="uk-UA"/>
        </w:rPr>
        <w:t xml:space="preserve"> «Про утворення міжвідомчої робочої групи з питань розроблення та впровадження державних стандартів професійно-технічної освіти» та статті 32 </w:t>
      </w:r>
      <w:hyperlink r:id="rId9" w:tgtFrame="_blank" w:history="1">
        <w:r w:rsidR="00ED6150" w:rsidRPr="00ED6150">
          <w:rPr>
            <w:sz w:val="28"/>
            <w:szCs w:val="28"/>
            <w:u w:val="single"/>
            <w:lang w:eastAsia="uk-UA"/>
          </w:rPr>
          <w:t>Закону України «Про професійно-технічну освіту»</w:t>
        </w:r>
      </w:hyperlink>
      <w:r w:rsidR="00ED6150" w:rsidRPr="00ED6150">
        <w:rPr>
          <w:sz w:val="28"/>
          <w:szCs w:val="28"/>
          <w:lang w:eastAsia="uk-UA"/>
        </w:rPr>
        <w:t xml:space="preserve"> та є обов’язковим для виконання всіма професійно-технічними навчальними закладами, підприємствами, установами та організаціями, що здійснюють (або забезпечують) підготовку (підвищення кваліфікації) кваліфікованих робітників, незалежно від їх підпорядкування та форми власності.</w:t>
      </w:r>
    </w:p>
    <w:p w:rsidR="00914D3D" w:rsidRPr="00ED6150" w:rsidRDefault="00914D3D" w:rsidP="00ED6150">
      <w:pPr>
        <w:ind w:firstLine="540"/>
        <w:jc w:val="both"/>
        <w:rPr>
          <w:sz w:val="28"/>
          <w:szCs w:val="28"/>
        </w:rPr>
      </w:pPr>
      <w:r w:rsidRPr="00ED6150">
        <w:rPr>
          <w:sz w:val="28"/>
          <w:szCs w:val="28"/>
        </w:rPr>
        <w:t>Державний стандарт професійно-технічної освіти містить:</w:t>
      </w:r>
    </w:p>
    <w:p w:rsidR="00914D3D" w:rsidRPr="00ED6150" w:rsidRDefault="00914D3D" w:rsidP="00ED6150">
      <w:pPr>
        <w:ind w:firstLine="540"/>
        <w:jc w:val="both"/>
        <w:rPr>
          <w:sz w:val="28"/>
          <w:szCs w:val="28"/>
        </w:rPr>
      </w:pPr>
      <w:r w:rsidRPr="00ED6150">
        <w:rPr>
          <w:sz w:val="28"/>
          <w:szCs w:val="28"/>
        </w:rPr>
        <w:t>освітньо-кваліфікаційну характеристику випускника професійно-технічного навчального закладу;</w:t>
      </w:r>
    </w:p>
    <w:p w:rsidR="00914D3D" w:rsidRPr="00ED6150" w:rsidRDefault="00914D3D" w:rsidP="00ED6150">
      <w:pPr>
        <w:ind w:firstLine="540"/>
        <w:jc w:val="both"/>
        <w:rPr>
          <w:sz w:val="28"/>
          <w:szCs w:val="28"/>
        </w:rPr>
      </w:pPr>
      <w:r w:rsidRPr="00ED6150">
        <w:rPr>
          <w:sz w:val="28"/>
          <w:szCs w:val="28"/>
        </w:rPr>
        <w:t>типовий навчальний план підготовки кваліфікованих робітників;</w:t>
      </w:r>
    </w:p>
    <w:p w:rsidR="00914D3D" w:rsidRPr="00ED6150" w:rsidRDefault="00914D3D" w:rsidP="00ED6150">
      <w:pPr>
        <w:ind w:firstLine="540"/>
        <w:jc w:val="both"/>
        <w:rPr>
          <w:sz w:val="28"/>
          <w:szCs w:val="28"/>
        </w:rPr>
      </w:pPr>
      <w:r w:rsidRPr="00ED6150">
        <w:rPr>
          <w:sz w:val="28"/>
          <w:szCs w:val="28"/>
        </w:rPr>
        <w:t>типові навчальні програми з навчальних предметів, виробничого навчання і виробничої практики, передбачених типовим навчальним планом;</w:t>
      </w:r>
    </w:p>
    <w:p w:rsidR="00914D3D" w:rsidRPr="00ED6150" w:rsidRDefault="00914D3D" w:rsidP="00ED6150">
      <w:pPr>
        <w:ind w:firstLine="540"/>
        <w:jc w:val="both"/>
        <w:rPr>
          <w:sz w:val="28"/>
          <w:szCs w:val="28"/>
        </w:rPr>
      </w:pPr>
      <w:r w:rsidRPr="00ED6150">
        <w:rPr>
          <w:sz w:val="28"/>
          <w:szCs w:val="28"/>
        </w:rPr>
        <w:t>критерії кваліфікаційної атестації випускників;</w:t>
      </w:r>
    </w:p>
    <w:p w:rsidR="00914D3D" w:rsidRPr="00ED6150" w:rsidRDefault="00914D3D" w:rsidP="00ED6150">
      <w:pPr>
        <w:ind w:firstLine="540"/>
        <w:jc w:val="both"/>
        <w:rPr>
          <w:sz w:val="28"/>
          <w:szCs w:val="28"/>
        </w:rPr>
      </w:pPr>
      <w:r w:rsidRPr="00ED6150">
        <w:rPr>
          <w:sz w:val="28"/>
          <w:szCs w:val="28"/>
        </w:rPr>
        <w:t>список рекомендованої літератури.</w:t>
      </w:r>
    </w:p>
    <w:p w:rsidR="00914D3D" w:rsidRPr="00ED6150" w:rsidRDefault="00914D3D" w:rsidP="00ED6150">
      <w:pPr>
        <w:ind w:firstLine="540"/>
        <w:jc w:val="both"/>
        <w:rPr>
          <w:sz w:val="28"/>
          <w:szCs w:val="28"/>
        </w:rPr>
      </w:pPr>
      <w:r w:rsidRPr="00ED6150">
        <w:rPr>
          <w:sz w:val="28"/>
          <w:szCs w:val="28"/>
        </w:rPr>
        <w:t>У професійно-технічних навчальних закладах першого атестаційного рівня тривалість професійної підго</w:t>
      </w:r>
      <w:r w:rsidR="00A839C8">
        <w:rPr>
          <w:sz w:val="28"/>
          <w:szCs w:val="28"/>
        </w:rPr>
        <w:t>товки складає на 3 розряд – 1305</w:t>
      </w:r>
      <w:r w:rsidRPr="00ED6150">
        <w:rPr>
          <w:sz w:val="28"/>
          <w:szCs w:val="28"/>
        </w:rPr>
        <w:t xml:space="preserve"> годин, на 4 розряд – </w:t>
      </w:r>
      <w:r w:rsidR="00A839C8">
        <w:rPr>
          <w:sz w:val="28"/>
          <w:szCs w:val="28"/>
          <w:lang w:val="ru-RU"/>
        </w:rPr>
        <w:t>1358</w:t>
      </w:r>
      <w:r w:rsidR="00A839C8">
        <w:rPr>
          <w:sz w:val="28"/>
          <w:szCs w:val="28"/>
        </w:rPr>
        <w:t xml:space="preserve"> годин, на 5 розряд – 453 години, на 6 розряд – 450</w:t>
      </w:r>
      <w:r w:rsidRPr="00ED6150">
        <w:rPr>
          <w:sz w:val="28"/>
          <w:szCs w:val="28"/>
        </w:rPr>
        <w:t xml:space="preserve"> годин.</w:t>
      </w:r>
    </w:p>
    <w:p w:rsidR="00914D3D" w:rsidRPr="00ED6150" w:rsidRDefault="00914D3D" w:rsidP="00ED6150">
      <w:pPr>
        <w:ind w:firstLine="540"/>
        <w:jc w:val="both"/>
        <w:rPr>
          <w:sz w:val="28"/>
          <w:szCs w:val="28"/>
        </w:rPr>
      </w:pPr>
      <w:r w:rsidRPr="00ED6150">
        <w:rPr>
          <w:sz w:val="28"/>
          <w:szCs w:val="28"/>
        </w:rPr>
        <w:t>У професійно-технічних навчальних закладах другого та третього атестаційних рівнів тривалість професійної первинної підготовки встановлюється відповідно до рівня кваліфікації, яку набуває учень, що визначається робочим навчальним планом.</w:t>
      </w:r>
    </w:p>
    <w:p w:rsidR="00914D3D" w:rsidRPr="00ED6150" w:rsidRDefault="00914D3D" w:rsidP="00ED6150">
      <w:pPr>
        <w:pStyle w:val="ae"/>
        <w:spacing w:after="0"/>
        <w:ind w:left="0" w:firstLine="360"/>
        <w:jc w:val="both"/>
        <w:rPr>
          <w:sz w:val="28"/>
          <w:szCs w:val="28"/>
          <w:lang w:val="uk-UA"/>
        </w:rPr>
      </w:pPr>
      <w:r w:rsidRPr="00ED6150">
        <w:rPr>
          <w:sz w:val="28"/>
          <w:szCs w:val="28"/>
          <w:lang w:val="uk-UA"/>
        </w:rPr>
        <w:t>При організації перепідготовки за робітничими професіями термін професійного навчання встановлюється на основі термінів, передбачених для первинної професійної підготовки робітників з відповідної професії, при цьому навчальна програма перепідготовки може бути скорочена на 50% за рахунок виключення раніше вивченого матеріалу за наявності у слухача документа про присвоєння робітничої професії.</w:t>
      </w:r>
    </w:p>
    <w:p w:rsidR="00914D3D" w:rsidRPr="00ED6150" w:rsidRDefault="00914D3D" w:rsidP="00ED6150">
      <w:pPr>
        <w:pStyle w:val="ae"/>
        <w:spacing w:after="0"/>
        <w:ind w:left="0" w:firstLine="360"/>
        <w:jc w:val="both"/>
        <w:rPr>
          <w:sz w:val="28"/>
          <w:szCs w:val="28"/>
          <w:lang w:val="uk-UA"/>
        </w:rPr>
      </w:pPr>
      <w:r w:rsidRPr="00ED6150">
        <w:rPr>
          <w:sz w:val="28"/>
          <w:szCs w:val="28"/>
          <w:lang w:val="uk-UA"/>
        </w:rPr>
        <w:t>У разі необхідності зазначені терміни навчання можуть бути продовжені за рахунок включення додаткового навчального матеріалу відповідно до вимог сучасного виробництва, конкретного робочого місця, замовників робітничих кадрів тощо.</w:t>
      </w:r>
    </w:p>
    <w:p w:rsidR="00914D3D" w:rsidRPr="00ED6150" w:rsidRDefault="00914D3D" w:rsidP="00ED6150">
      <w:pPr>
        <w:pStyle w:val="ae"/>
        <w:spacing w:after="0"/>
        <w:ind w:left="0" w:firstLine="360"/>
        <w:jc w:val="both"/>
        <w:rPr>
          <w:sz w:val="28"/>
          <w:szCs w:val="28"/>
          <w:lang w:val="uk-UA"/>
        </w:rPr>
      </w:pPr>
      <w:r w:rsidRPr="00ED6150">
        <w:rPr>
          <w:sz w:val="28"/>
          <w:szCs w:val="28"/>
          <w:lang w:val="uk-UA"/>
        </w:rPr>
        <w:t>Типовим навчальним планом передбачено резерв часу для вивчення предметів за потребою ринку праці („Техніка пошуку роботи”, „Ділова етика та культура спілкування”, „Ділова активність” та ін.</w:t>
      </w:r>
    </w:p>
    <w:p w:rsidR="00914D3D" w:rsidRPr="00ED6150" w:rsidRDefault="00914D3D" w:rsidP="00ED6150">
      <w:pPr>
        <w:ind w:firstLine="540"/>
        <w:jc w:val="both"/>
        <w:rPr>
          <w:sz w:val="28"/>
          <w:szCs w:val="28"/>
        </w:rPr>
      </w:pPr>
      <w:r w:rsidRPr="00ED6150">
        <w:rPr>
          <w:sz w:val="28"/>
          <w:szCs w:val="28"/>
        </w:rPr>
        <w:t xml:space="preserve">Освітньо-кваліфікаційна характеристика складена на основі кваліфікаційної характеристики єдиного тарифно-кваліфікаційного довідника </w:t>
      </w:r>
      <w:r w:rsidR="00B016F2">
        <w:rPr>
          <w:sz w:val="28"/>
          <w:szCs w:val="28"/>
        </w:rPr>
        <w:t>(</w:t>
      </w:r>
      <w:r w:rsidR="00B016F2">
        <w:rPr>
          <w:sz w:val="28"/>
        </w:rPr>
        <w:t>ДКХП, вип.58, „Художні вироби”, наказ Міністерства праці та соціальної політики від 10.07.2006 № 256)</w:t>
      </w:r>
      <w:r w:rsidRPr="00ED6150">
        <w:rPr>
          <w:sz w:val="28"/>
          <w:szCs w:val="28"/>
        </w:rPr>
        <w:t xml:space="preserve">, досягнень науки і техніки, впровадження сучасних технологічних процесів, передових методів праці, врахування </w:t>
      </w:r>
      <w:r w:rsidRPr="00ED6150">
        <w:rPr>
          <w:sz w:val="28"/>
          <w:szCs w:val="28"/>
        </w:rPr>
        <w:lastRenderedPageBreak/>
        <w:t>регіональних особливостей галузі, потреб роботодавців і містять вимоги до рівня знань, умінь та навичок  художника розмалювання по дереву. Крім основних вимог до рівня знань, умінь та навичок до кваліфікаційних характеристик включено вимоги, передбачені Довідником кваліфікаційних характеристик професій працівників, “Загальні положення”, п.7, вип.1, розд.2, Краматорськ, 2005р.</w:t>
      </w:r>
    </w:p>
    <w:p w:rsidR="00914D3D" w:rsidRPr="00ED6150" w:rsidRDefault="00914D3D" w:rsidP="00ED6150">
      <w:pPr>
        <w:ind w:firstLine="540"/>
        <w:jc w:val="both"/>
        <w:rPr>
          <w:sz w:val="28"/>
          <w:szCs w:val="28"/>
        </w:rPr>
      </w:pPr>
      <w:r w:rsidRPr="00ED6150">
        <w:rPr>
          <w:sz w:val="28"/>
          <w:szCs w:val="28"/>
        </w:rPr>
        <w:t>Професійно-практична підготовка здійснюється у навчальних майстернях, лабораторіях, навчально-виробничих дільницях та безпосередньо на робочих місцях підприємств.</w:t>
      </w:r>
    </w:p>
    <w:p w:rsidR="00914D3D" w:rsidRDefault="00914D3D" w:rsidP="00ED6150">
      <w:pPr>
        <w:ind w:firstLine="540"/>
        <w:jc w:val="both"/>
        <w:rPr>
          <w:sz w:val="28"/>
          <w:szCs w:val="28"/>
        </w:rPr>
      </w:pPr>
      <w:r w:rsidRPr="00ED6150">
        <w:rPr>
          <w:sz w:val="28"/>
          <w:szCs w:val="28"/>
        </w:rPr>
        <w:t>Професійно-технічний навчальний заклад, підприємство, установа, організація мають право відповідно до змін у техніці, технологіях, організації праці тощо самостійно визначати варіативний компонент змісту професійно-технічної освіти у робочих навчальних планах (до 20 відсотків у межах загального часу) та робочих навчальних програмах (до 20 відсотків навчального предмета і виробничого навчання). Зміни затверджуються згідно  з діючою нормативною базою.</w:t>
      </w:r>
    </w:p>
    <w:p w:rsidR="0065009F" w:rsidRPr="00ED6150" w:rsidRDefault="0065009F" w:rsidP="0065009F">
      <w:pPr>
        <w:widowControl w:val="0"/>
        <w:autoSpaceDE w:val="0"/>
        <w:autoSpaceDN w:val="0"/>
        <w:adjustRightInd w:val="0"/>
        <w:ind w:firstLine="539"/>
        <w:jc w:val="both"/>
        <w:rPr>
          <w:sz w:val="28"/>
          <w:szCs w:val="28"/>
        </w:rPr>
      </w:pPr>
      <w:r w:rsidRPr="00150D70">
        <w:rPr>
          <w:sz w:val="28"/>
          <w:szCs w:val="28"/>
        </w:rPr>
        <w:t xml:space="preserve">Обсяг навчального часу на обов'язкову компоненту змісту професійно-технічної освіти не може перевищувати 80 % загального фонду навчального часу, відповідно варіативний компонент – </w:t>
      </w:r>
      <w:r>
        <w:rPr>
          <w:sz w:val="28"/>
          <w:szCs w:val="28"/>
        </w:rPr>
        <w:t>ві</w:t>
      </w:r>
      <w:r w:rsidRPr="00150D70">
        <w:rPr>
          <w:sz w:val="28"/>
          <w:szCs w:val="28"/>
        </w:rPr>
        <w:t>д 20 %.</w:t>
      </w:r>
    </w:p>
    <w:p w:rsidR="00914D3D" w:rsidRPr="00ED6150" w:rsidRDefault="00914D3D" w:rsidP="00ED6150">
      <w:pPr>
        <w:ind w:firstLine="540"/>
        <w:jc w:val="both"/>
        <w:rPr>
          <w:sz w:val="28"/>
          <w:szCs w:val="28"/>
        </w:rPr>
      </w:pPr>
      <w:r w:rsidRPr="00ED6150">
        <w:rPr>
          <w:sz w:val="28"/>
          <w:szCs w:val="28"/>
        </w:rPr>
        <w:t>Навчальний час учня, слухача визначається обліковими одиницями часу, передбаченого для виконання навчальних програм професійно-технічної освіти.</w:t>
      </w:r>
    </w:p>
    <w:p w:rsidR="00914D3D" w:rsidRPr="00ED6150" w:rsidRDefault="00914D3D" w:rsidP="00ED6150">
      <w:pPr>
        <w:ind w:firstLine="540"/>
        <w:jc w:val="both"/>
        <w:rPr>
          <w:sz w:val="28"/>
          <w:szCs w:val="28"/>
        </w:rPr>
      </w:pPr>
      <w:r w:rsidRPr="00ED6150">
        <w:rPr>
          <w:sz w:val="28"/>
          <w:szCs w:val="28"/>
        </w:rPr>
        <w:t>Обліковими одиницями навчального часу є:</w:t>
      </w:r>
    </w:p>
    <w:p w:rsidR="00914D3D" w:rsidRPr="00ED6150" w:rsidRDefault="00914D3D" w:rsidP="00ED6150">
      <w:pPr>
        <w:ind w:firstLine="540"/>
        <w:jc w:val="both"/>
        <w:rPr>
          <w:sz w:val="28"/>
          <w:szCs w:val="28"/>
        </w:rPr>
      </w:pPr>
      <w:r w:rsidRPr="00ED6150">
        <w:rPr>
          <w:sz w:val="28"/>
          <w:szCs w:val="28"/>
        </w:rPr>
        <w:t>академічна година тривалістю 45 хвилин;</w:t>
      </w:r>
    </w:p>
    <w:p w:rsidR="00914D3D" w:rsidRPr="00ED6150" w:rsidRDefault="00914D3D" w:rsidP="00ED6150">
      <w:pPr>
        <w:ind w:firstLine="540"/>
        <w:jc w:val="both"/>
        <w:rPr>
          <w:sz w:val="28"/>
          <w:szCs w:val="28"/>
        </w:rPr>
      </w:pPr>
      <w:r w:rsidRPr="00ED6150">
        <w:rPr>
          <w:sz w:val="28"/>
          <w:szCs w:val="28"/>
        </w:rPr>
        <w:t>урок виробничого навчання, тривалість якого не перевищує 6 академічних годин;</w:t>
      </w:r>
    </w:p>
    <w:p w:rsidR="00914D3D" w:rsidRPr="00ED6150" w:rsidRDefault="00914D3D" w:rsidP="00ED6150">
      <w:pPr>
        <w:ind w:firstLine="540"/>
        <w:jc w:val="both"/>
        <w:rPr>
          <w:sz w:val="28"/>
          <w:szCs w:val="28"/>
        </w:rPr>
      </w:pPr>
      <w:r w:rsidRPr="00ED6150">
        <w:rPr>
          <w:sz w:val="28"/>
          <w:szCs w:val="28"/>
        </w:rPr>
        <w:t>навчальний день, тривалість якого не перевищує 8 академічних годин;</w:t>
      </w:r>
    </w:p>
    <w:p w:rsidR="00914D3D" w:rsidRPr="00ED6150" w:rsidRDefault="00914D3D" w:rsidP="00ED6150">
      <w:pPr>
        <w:ind w:firstLine="540"/>
        <w:jc w:val="both"/>
        <w:rPr>
          <w:sz w:val="28"/>
          <w:szCs w:val="28"/>
        </w:rPr>
      </w:pPr>
      <w:r w:rsidRPr="00ED6150">
        <w:rPr>
          <w:sz w:val="28"/>
          <w:szCs w:val="28"/>
        </w:rPr>
        <w:t>навчальний тиждень, тривалість якого не перевищує 36 академічних годин;</w:t>
      </w:r>
    </w:p>
    <w:p w:rsidR="00914D3D" w:rsidRPr="00ED6150" w:rsidRDefault="00914D3D" w:rsidP="00ED6150">
      <w:pPr>
        <w:ind w:firstLine="540"/>
        <w:jc w:val="both"/>
        <w:rPr>
          <w:sz w:val="28"/>
          <w:szCs w:val="28"/>
        </w:rPr>
      </w:pPr>
      <w:r w:rsidRPr="00ED6150">
        <w:rPr>
          <w:sz w:val="28"/>
          <w:szCs w:val="28"/>
        </w:rPr>
        <w:t>навчальний рік, тривалість якого не перевищує 40 навчальних тижнів.</w:t>
      </w:r>
    </w:p>
    <w:p w:rsidR="00914D3D" w:rsidRPr="00ED6150" w:rsidRDefault="00914D3D" w:rsidP="00ED6150">
      <w:pPr>
        <w:ind w:firstLine="540"/>
        <w:jc w:val="both"/>
        <w:rPr>
          <w:sz w:val="28"/>
          <w:szCs w:val="28"/>
        </w:rPr>
      </w:pPr>
      <w:r w:rsidRPr="00ED6150">
        <w:rPr>
          <w:sz w:val="28"/>
          <w:szCs w:val="28"/>
        </w:rPr>
        <w:t>Навчальний (робочий) час учня, слухача в період проходження виробничої та передвипускної (переддипломної) практики встановлюється залежно від режиму роботи підприємства, установи, організації згідно з законодавством.</w:t>
      </w:r>
    </w:p>
    <w:p w:rsidR="00914D3D" w:rsidRPr="00ED6150" w:rsidRDefault="00914D3D" w:rsidP="00ED6150">
      <w:pPr>
        <w:ind w:firstLine="540"/>
        <w:jc w:val="both"/>
        <w:rPr>
          <w:sz w:val="28"/>
          <w:szCs w:val="28"/>
        </w:rPr>
      </w:pPr>
      <w:r w:rsidRPr="00ED6150">
        <w:rPr>
          <w:sz w:val="28"/>
          <w:szCs w:val="28"/>
        </w:rPr>
        <w:t>Після завершення навчання кожен учень, слухач повинен уміти самостійно виконувати всі роботи, передбачені освітньо-кваліфікаційною характеристикою, технологічними умовами і нормами, встановленими у відповідній галузі.</w:t>
      </w:r>
    </w:p>
    <w:p w:rsidR="00914D3D" w:rsidRPr="00ED6150" w:rsidRDefault="00914D3D" w:rsidP="00ED6150">
      <w:pPr>
        <w:ind w:firstLine="540"/>
        <w:jc w:val="both"/>
        <w:rPr>
          <w:sz w:val="28"/>
          <w:szCs w:val="28"/>
        </w:rPr>
      </w:pPr>
      <w:r w:rsidRPr="00ED6150">
        <w:rPr>
          <w:sz w:val="28"/>
          <w:szCs w:val="28"/>
        </w:rPr>
        <w:t>До самостійного виконання робіт учні, слухачі допускаються лише після навчання і перевірки знань з охорони праці.</w:t>
      </w:r>
    </w:p>
    <w:p w:rsidR="00914D3D" w:rsidRPr="00ED6150" w:rsidRDefault="00914D3D" w:rsidP="00ED6150">
      <w:pPr>
        <w:ind w:firstLine="540"/>
        <w:jc w:val="both"/>
        <w:rPr>
          <w:sz w:val="28"/>
          <w:szCs w:val="28"/>
        </w:rPr>
      </w:pPr>
      <w:r w:rsidRPr="00ED6150">
        <w:rPr>
          <w:sz w:val="28"/>
          <w:szCs w:val="28"/>
        </w:rPr>
        <w:t>Кваліфікаційна пробна робота проводиться за рахунок часу, відведеного на виробничу практику. Перелік кваліфікаційних пробних робіт розробляється професійно-технічними навчальними закладами, підприємствами, установами та організаціями відповідно до вимог освітньо-кваліфікаційних характеристик.</w:t>
      </w:r>
    </w:p>
    <w:p w:rsidR="00914D3D" w:rsidRPr="00ED6150" w:rsidRDefault="00914D3D" w:rsidP="00ED6150">
      <w:pPr>
        <w:ind w:firstLine="540"/>
        <w:jc w:val="both"/>
        <w:rPr>
          <w:sz w:val="28"/>
          <w:szCs w:val="28"/>
        </w:rPr>
      </w:pPr>
      <w:r w:rsidRPr="00ED6150">
        <w:rPr>
          <w:sz w:val="28"/>
          <w:szCs w:val="28"/>
        </w:rPr>
        <w:t xml:space="preserve">Особі, яка опанувала курс професійно-технічного навчання й успішно пройшла кваліфікаційну атестацію, присвоюється освітньо-кваліфікаційний рівень «кваліфікований робітник» з набутої професії відповідного розряду та </w:t>
      </w:r>
      <w:r w:rsidRPr="00ED6150">
        <w:rPr>
          <w:sz w:val="28"/>
          <w:szCs w:val="28"/>
        </w:rPr>
        <w:lastRenderedPageBreak/>
        <w:t>видається свідоцтво про присвоєння (підвищення) робітничої кваліфікації, зразок якого затверджується Кабінетом Міністрів України.</w:t>
      </w:r>
    </w:p>
    <w:p w:rsidR="00914D3D" w:rsidRDefault="00914D3D" w:rsidP="00ED6150">
      <w:pPr>
        <w:ind w:firstLine="540"/>
        <w:jc w:val="both"/>
        <w:rPr>
          <w:sz w:val="28"/>
          <w:szCs w:val="28"/>
        </w:rPr>
      </w:pPr>
      <w:r w:rsidRPr="00ED6150">
        <w:rPr>
          <w:sz w:val="28"/>
          <w:szCs w:val="28"/>
        </w:rPr>
        <w:t>Випускнику професійно-технічного навчального закладу другого та третього атестаційних рівнів, якому присвоєно освітньо-кваліфікаційний рівень «кваліфікований робітник», видається диплом, зразок якого затверджується Кабінетом Міністрів України.</w:t>
      </w:r>
    </w:p>
    <w:p w:rsidR="00B016F2" w:rsidRPr="00ED6150" w:rsidRDefault="00B016F2" w:rsidP="00ED6150">
      <w:pPr>
        <w:ind w:firstLine="540"/>
        <w:jc w:val="both"/>
        <w:rPr>
          <w:sz w:val="28"/>
          <w:szCs w:val="28"/>
        </w:rPr>
      </w:pPr>
      <w:r w:rsidRPr="00BE5A6E">
        <w:rPr>
          <w:sz w:val="28"/>
          <w:szCs w:val="28"/>
          <w:lang w:eastAsia="uk-UA"/>
        </w:rPr>
        <w:t xml:space="preserve">Зразки диплома кваліфікованого робітника та свідоцтва про присвоєння (підвищення) робітничої кваліфікації затверджені </w:t>
      </w:r>
      <w:hyperlink r:id="rId10" w:tgtFrame="_blank" w:history="1">
        <w:r w:rsidRPr="00BE5A6E">
          <w:rPr>
            <w:sz w:val="28"/>
            <w:szCs w:val="28"/>
            <w:u w:val="single"/>
            <w:lang w:eastAsia="uk-UA"/>
          </w:rPr>
          <w:t xml:space="preserve">постановою </w:t>
        </w:r>
        <w:r w:rsidR="00A11320">
          <w:rPr>
            <w:sz w:val="28"/>
            <w:szCs w:val="28"/>
            <w:u w:val="single"/>
            <w:lang w:eastAsia="uk-UA"/>
          </w:rPr>
          <w:t xml:space="preserve">Кабінету Міністрів України від </w:t>
        </w:r>
        <w:r w:rsidRPr="00BE5A6E">
          <w:rPr>
            <w:sz w:val="28"/>
            <w:szCs w:val="28"/>
            <w:u w:val="single"/>
            <w:lang w:eastAsia="uk-UA"/>
          </w:rPr>
          <w:t>9 серпня 2001 року № 979</w:t>
        </w:r>
      </w:hyperlink>
      <w:r w:rsidRPr="00BE5A6E">
        <w:rPr>
          <w:sz w:val="28"/>
          <w:szCs w:val="28"/>
          <w:lang w:eastAsia="uk-UA"/>
        </w:rPr>
        <w:t xml:space="preserve"> «Про затвердження зразків документів про професійно-технічну освіту».</w:t>
      </w:r>
    </w:p>
    <w:p w:rsidR="00914D3D" w:rsidRPr="00277AC2" w:rsidRDefault="00914D3D" w:rsidP="00ED6150">
      <w:pPr>
        <w:ind w:firstLine="540"/>
        <w:jc w:val="both"/>
        <w:rPr>
          <w:sz w:val="28"/>
        </w:rPr>
      </w:pPr>
      <w:r w:rsidRPr="00ED6150">
        <w:rPr>
          <w:sz w:val="28"/>
          <w:szCs w:val="28"/>
        </w:rPr>
        <w:t>Особам, які достроково випускаються з професійно-технічного навчального закладу та за результатами проміжної кваліфікаційної атестації їм присвоєна відповідна робітнича кваліфікація, видається свідоцтво про присвоєння (підвищення) робітничої кваліфікації державного зразка.</w:t>
      </w:r>
    </w:p>
    <w:p w:rsidR="00914D3D" w:rsidRPr="00277AC2" w:rsidRDefault="00914D3D" w:rsidP="00914D3D">
      <w:pPr>
        <w:ind w:firstLine="540"/>
        <w:jc w:val="both"/>
        <w:rPr>
          <w:sz w:val="28"/>
        </w:rPr>
      </w:pPr>
    </w:p>
    <w:p w:rsidR="00F03E31" w:rsidRDefault="00F03E31">
      <w:pPr>
        <w:spacing w:after="200" w:line="276" w:lineRule="auto"/>
        <w:rPr>
          <w:sz w:val="28"/>
        </w:rPr>
      </w:pPr>
      <w:r>
        <w:rPr>
          <w:sz w:val="28"/>
        </w:rPr>
        <w:br w:type="page"/>
      </w:r>
    </w:p>
    <w:p w:rsidR="00914D3D" w:rsidRPr="00277AC2" w:rsidRDefault="00914D3D" w:rsidP="00914D3D">
      <w:pPr>
        <w:ind w:firstLine="540"/>
        <w:jc w:val="center"/>
        <w:rPr>
          <w:sz w:val="28"/>
        </w:rPr>
      </w:pPr>
      <w:r>
        <w:rPr>
          <w:noProof/>
          <w:sz w:val="28"/>
          <w:lang w:eastAsia="uk-UA"/>
        </w:rPr>
        <w:lastRenderedPageBreak/>
        <w:drawing>
          <wp:inline distT="0" distB="0" distL="0" distR="0">
            <wp:extent cx="666750" cy="8953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666750" cy="895350"/>
                    </a:xfrm>
                    <a:prstGeom prst="rect">
                      <a:avLst/>
                    </a:prstGeom>
                    <a:noFill/>
                  </pic:spPr>
                </pic:pic>
              </a:graphicData>
            </a:graphic>
          </wp:inline>
        </w:drawing>
      </w:r>
    </w:p>
    <w:p w:rsidR="00914D3D" w:rsidRPr="00277AC2" w:rsidRDefault="00914D3D" w:rsidP="00914D3D">
      <w:pPr>
        <w:ind w:firstLine="540"/>
        <w:jc w:val="both"/>
        <w:rPr>
          <w:sz w:val="28"/>
        </w:rPr>
      </w:pPr>
      <w:r w:rsidRPr="00277AC2">
        <w:rPr>
          <w:sz w:val="28"/>
        </w:rPr>
        <w:t xml:space="preserve"> </w:t>
      </w:r>
    </w:p>
    <w:p w:rsidR="00914D3D" w:rsidRPr="00277AC2" w:rsidRDefault="00914D3D" w:rsidP="00914D3D">
      <w:pPr>
        <w:ind w:firstLine="540"/>
        <w:jc w:val="both"/>
        <w:rPr>
          <w:sz w:val="28"/>
        </w:rPr>
      </w:pPr>
    </w:p>
    <w:p w:rsidR="00914D3D" w:rsidRPr="00277AC2" w:rsidRDefault="00914D3D" w:rsidP="00914D3D">
      <w:pPr>
        <w:jc w:val="center"/>
        <w:rPr>
          <w:b/>
          <w:sz w:val="36"/>
          <w:szCs w:val="36"/>
        </w:rPr>
      </w:pPr>
      <w:r w:rsidRPr="00277AC2">
        <w:rPr>
          <w:b/>
          <w:sz w:val="36"/>
          <w:szCs w:val="36"/>
        </w:rPr>
        <w:t>Міністерство освіти і науки України</w:t>
      </w:r>
    </w:p>
    <w:p w:rsidR="00914D3D" w:rsidRPr="00277AC2" w:rsidRDefault="00914D3D" w:rsidP="00914D3D">
      <w:pPr>
        <w:jc w:val="center"/>
        <w:rPr>
          <w:b/>
        </w:rPr>
      </w:pPr>
      <w:r w:rsidRPr="00277AC2">
        <w:rPr>
          <w:b/>
          <w:sz w:val="36"/>
          <w:szCs w:val="36"/>
        </w:rPr>
        <w:t>Міністерство  соціальної  політики  України</w:t>
      </w:r>
    </w:p>
    <w:p w:rsidR="00914D3D" w:rsidRPr="00277AC2" w:rsidRDefault="00914D3D" w:rsidP="00914D3D">
      <w:pPr>
        <w:jc w:val="center"/>
        <w:rPr>
          <w:b/>
        </w:rPr>
      </w:pPr>
    </w:p>
    <w:p w:rsidR="00914D3D" w:rsidRPr="00277AC2" w:rsidRDefault="00914D3D" w:rsidP="00914D3D">
      <w:pPr>
        <w:jc w:val="center"/>
        <w:rPr>
          <w:b/>
        </w:rPr>
      </w:pPr>
    </w:p>
    <w:p w:rsidR="00914D3D" w:rsidRPr="00277AC2" w:rsidRDefault="00914D3D" w:rsidP="00914D3D">
      <w:pPr>
        <w:jc w:val="center"/>
        <w:rPr>
          <w:b/>
          <w:i/>
          <w:sz w:val="34"/>
        </w:rPr>
      </w:pPr>
    </w:p>
    <w:p w:rsidR="00914D3D" w:rsidRPr="00277AC2" w:rsidRDefault="00914D3D" w:rsidP="00914D3D">
      <w:pPr>
        <w:jc w:val="center"/>
        <w:rPr>
          <w:b/>
          <w:i/>
          <w:sz w:val="34"/>
        </w:rPr>
      </w:pPr>
    </w:p>
    <w:p w:rsidR="00914D3D" w:rsidRPr="00277AC2" w:rsidRDefault="00914D3D" w:rsidP="00914D3D">
      <w:pPr>
        <w:jc w:val="center"/>
        <w:rPr>
          <w:b/>
          <w:i/>
          <w:sz w:val="34"/>
        </w:rPr>
      </w:pPr>
    </w:p>
    <w:p w:rsidR="00914D3D" w:rsidRPr="00277AC2" w:rsidRDefault="00914D3D" w:rsidP="00914D3D">
      <w:pPr>
        <w:rPr>
          <w:b/>
        </w:rPr>
      </w:pPr>
    </w:p>
    <w:p w:rsidR="00914D3D" w:rsidRPr="00277AC2" w:rsidRDefault="00914D3D" w:rsidP="00914D3D">
      <w:pPr>
        <w:jc w:val="center"/>
        <w:rPr>
          <w:b/>
        </w:rPr>
      </w:pPr>
    </w:p>
    <w:p w:rsidR="00914D3D" w:rsidRPr="00277AC2" w:rsidRDefault="00914D3D" w:rsidP="00914D3D">
      <w:pPr>
        <w:jc w:val="center"/>
        <w:rPr>
          <w:b/>
          <w:i/>
          <w:sz w:val="44"/>
        </w:rPr>
      </w:pPr>
    </w:p>
    <w:p w:rsidR="00914D3D" w:rsidRPr="00277AC2" w:rsidRDefault="00914D3D" w:rsidP="00914D3D">
      <w:pPr>
        <w:jc w:val="center"/>
        <w:rPr>
          <w:i/>
          <w:sz w:val="44"/>
        </w:rPr>
      </w:pPr>
      <w:r w:rsidRPr="00277AC2">
        <w:rPr>
          <w:b/>
          <w:i/>
          <w:sz w:val="44"/>
        </w:rPr>
        <w:t>Державний стандарт</w:t>
      </w:r>
    </w:p>
    <w:p w:rsidR="00914D3D" w:rsidRPr="00277AC2" w:rsidRDefault="00914D3D" w:rsidP="00914D3D">
      <w:pPr>
        <w:jc w:val="center"/>
        <w:rPr>
          <w:b/>
          <w:i/>
          <w:sz w:val="44"/>
          <w:szCs w:val="44"/>
        </w:rPr>
      </w:pPr>
      <w:r w:rsidRPr="00277AC2">
        <w:rPr>
          <w:b/>
          <w:i/>
          <w:sz w:val="44"/>
          <w:szCs w:val="44"/>
        </w:rPr>
        <w:t>професійно-технічної освіти</w:t>
      </w:r>
    </w:p>
    <w:p w:rsidR="00914D3D" w:rsidRPr="00277AC2" w:rsidRDefault="00914D3D" w:rsidP="00914D3D">
      <w:pPr>
        <w:jc w:val="center"/>
        <w:rPr>
          <w:b/>
          <w:i/>
          <w:sz w:val="36"/>
        </w:rPr>
      </w:pPr>
    </w:p>
    <w:p w:rsidR="002B59CD" w:rsidRPr="00BC0250" w:rsidRDefault="002B59CD" w:rsidP="002B59CD">
      <w:pPr>
        <w:jc w:val="right"/>
        <w:rPr>
          <w:sz w:val="28"/>
          <w:u w:val="single"/>
        </w:rPr>
      </w:pPr>
      <w:r w:rsidRPr="00BC0250">
        <w:rPr>
          <w:sz w:val="28"/>
          <w:u w:val="single"/>
        </w:rPr>
        <w:t xml:space="preserve">ДСПТО </w:t>
      </w:r>
      <w:r w:rsidRPr="00BC0250">
        <w:rPr>
          <w:u w:val="single"/>
        </w:rPr>
        <w:t>7324.DM.20.50-2014</w:t>
      </w:r>
    </w:p>
    <w:p w:rsidR="002B59CD" w:rsidRPr="00BC0250" w:rsidRDefault="002B59CD" w:rsidP="002B59CD">
      <w:pPr>
        <w:jc w:val="right"/>
        <w:rPr>
          <w:sz w:val="20"/>
        </w:rPr>
      </w:pPr>
      <w:r w:rsidRPr="00BC0250">
        <w:rPr>
          <w:sz w:val="20"/>
        </w:rPr>
        <w:t>(позначення стандарту)</w:t>
      </w:r>
    </w:p>
    <w:p w:rsidR="002B59CD" w:rsidRPr="00277AC2" w:rsidRDefault="002B59CD" w:rsidP="002B59CD">
      <w:pPr>
        <w:spacing w:line="360" w:lineRule="auto"/>
        <w:jc w:val="center"/>
        <w:rPr>
          <w:b/>
        </w:rPr>
      </w:pPr>
    </w:p>
    <w:p w:rsidR="002B59CD" w:rsidRPr="00277AC2" w:rsidRDefault="002B59CD" w:rsidP="002B59CD">
      <w:pPr>
        <w:spacing w:line="360" w:lineRule="auto"/>
        <w:jc w:val="center"/>
        <w:rPr>
          <w:b/>
        </w:rPr>
      </w:pPr>
    </w:p>
    <w:p w:rsidR="002B59CD" w:rsidRPr="00277AC2" w:rsidRDefault="002B59CD" w:rsidP="002B59CD">
      <w:pPr>
        <w:ind w:right="-285"/>
        <w:jc w:val="both"/>
        <w:rPr>
          <w:sz w:val="30"/>
        </w:rPr>
      </w:pPr>
      <w:r w:rsidRPr="00277AC2">
        <w:rPr>
          <w:b/>
          <w:sz w:val="30"/>
        </w:rPr>
        <w:t>Професія:</w:t>
      </w:r>
      <w:r>
        <w:rPr>
          <w:b/>
          <w:sz w:val="30"/>
        </w:rPr>
        <w:t xml:space="preserve"> </w:t>
      </w:r>
      <w:r>
        <w:rPr>
          <w:sz w:val="30"/>
        </w:rPr>
        <w:t>Художник розмалювання по дереву</w:t>
      </w:r>
    </w:p>
    <w:p w:rsidR="002B59CD" w:rsidRPr="00277AC2" w:rsidRDefault="002B59CD" w:rsidP="002B59CD">
      <w:pPr>
        <w:ind w:right="-285"/>
        <w:jc w:val="both"/>
      </w:pPr>
    </w:p>
    <w:p w:rsidR="002B59CD" w:rsidRPr="00BC0250" w:rsidRDefault="002B59CD" w:rsidP="002B59CD">
      <w:pPr>
        <w:jc w:val="both"/>
        <w:rPr>
          <w:sz w:val="30"/>
        </w:rPr>
      </w:pPr>
      <w:r w:rsidRPr="00277AC2">
        <w:rPr>
          <w:b/>
          <w:sz w:val="30"/>
        </w:rPr>
        <w:t>Код</w:t>
      </w:r>
      <w:r>
        <w:rPr>
          <w:b/>
          <w:sz w:val="30"/>
        </w:rPr>
        <w:t xml:space="preserve">: </w:t>
      </w:r>
      <w:r w:rsidRPr="00BC0250">
        <w:rPr>
          <w:sz w:val="30"/>
        </w:rPr>
        <w:t>732</w:t>
      </w:r>
      <w:r>
        <w:rPr>
          <w:sz w:val="30"/>
        </w:rPr>
        <w:t>4</w:t>
      </w:r>
    </w:p>
    <w:p w:rsidR="002B59CD" w:rsidRPr="00277AC2" w:rsidRDefault="002B59CD" w:rsidP="002B59CD">
      <w:pPr>
        <w:rPr>
          <w:sz w:val="28"/>
        </w:rPr>
      </w:pPr>
    </w:p>
    <w:p w:rsidR="002B59CD" w:rsidRPr="002B59CD" w:rsidRDefault="002B59CD" w:rsidP="002B59CD">
      <w:pPr>
        <w:ind w:right="-285"/>
        <w:jc w:val="both"/>
        <w:rPr>
          <w:sz w:val="30"/>
        </w:rPr>
      </w:pPr>
      <w:r w:rsidRPr="00277AC2">
        <w:rPr>
          <w:b/>
          <w:sz w:val="28"/>
        </w:rPr>
        <w:t>Кваліфікація</w:t>
      </w:r>
      <w:r>
        <w:rPr>
          <w:b/>
          <w:sz w:val="28"/>
        </w:rPr>
        <w:t>:</w:t>
      </w:r>
      <w:r w:rsidRPr="00277AC2">
        <w:rPr>
          <w:sz w:val="28"/>
        </w:rPr>
        <w:t xml:space="preserve">  </w:t>
      </w:r>
      <w:r>
        <w:rPr>
          <w:sz w:val="30"/>
        </w:rPr>
        <w:t xml:space="preserve">художник розмалювання по дереву </w:t>
      </w:r>
      <w:r>
        <w:rPr>
          <w:sz w:val="28"/>
        </w:rPr>
        <w:t>3-го</w:t>
      </w:r>
      <w:r w:rsidRPr="00277AC2">
        <w:rPr>
          <w:sz w:val="28"/>
        </w:rPr>
        <w:t xml:space="preserve"> розряд</w:t>
      </w:r>
      <w:r>
        <w:rPr>
          <w:sz w:val="28"/>
        </w:rPr>
        <w:t>у</w:t>
      </w:r>
    </w:p>
    <w:p w:rsidR="002B59CD" w:rsidRPr="00277AC2" w:rsidRDefault="002B59CD" w:rsidP="002B59CD">
      <w:pPr>
        <w:spacing w:line="360" w:lineRule="auto"/>
        <w:rPr>
          <w:b/>
          <w:sz w:val="28"/>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Pr="00277AC2" w:rsidRDefault="002B59CD" w:rsidP="002B59CD">
      <w:pPr>
        <w:spacing w:line="360" w:lineRule="auto"/>
        <w:rPr>
          <w:b/>
        </w:rPr>
      </w:pPr>
    </w:p>
    <w:p w:rsidR="002B59CD" w:rsidRPr="00277AC2" w:rsidRDefault="002B59CD" w:rsidP="002B59CD">
      <w:pPr>
        <w:jc w:val="center"/>
        <w:rPr>
          <w:b/>
          <w:sz w:val="28"/>
        </w:rPr>
      </w:pPr>
      <w:r w:rsidRPr="00277AC2">
        <w:rPr>
          <w:b/>
          <w:sz w:val="28"/>
        </w:rPr>
        <w:t>Видання офіційне</w:t>
      </w:r>
    </w:p>
    <w:p w:rsidR="002B59CD" w:rsidRPr="00277AC2" w:rsidRDefault="002B59CD" w:rsidP="002B59CD">
      <w:pPr>
        <w:jc w:val="center"/>
        <w:rPr>
          <w:b/>
          <w:i/>
          <w:sz w:val="30"/>
        </w:rPr>
      </w:pPr>
      <w:r>
        <w:rPr>
          <w:b/>
          <w:i/>
          <w:sz w:val="28"/>
        </w:rPr>
        <w:t>Київ - 201</w:t>
      </w:r>
      <w:r>
        <w:rPr>
          <w:b/>
          <w:i/>
          <w:sz w:val="30"/>
        </w:rPr>
        <w:t>4</w:t>
      </w:r>
    </w:p>
    <w:p w:rsidR="002B59CD" w:rsidRDefault="002B59CD" w:rsidP="002B59CD">
      <w:pPr>
        <w:jc w:val="center"/>
        <w:rPr>
          <w:i/>
          <w:sz w:val="28"/>
          <w:szCs w:val="28"/>
        </w:rPr>
      </w:pPr>
    </w:p>
    <w:p w:rsidR="002B59CD" w:rsidRDefault="002B59CD" w:rsidP="00914D3D">
      <w:pPr>
        <w:jc w:val="center"/>
        <w:rPr>
          <w:b/>
          <w:sz w:val="30"/>
        </w:rPr>
      </w:pPr>
    </w:p>
    <w:p w:rsidR="002B59CD" w:rsidRPr="00277AC2" w:rsidRDefault="002B59CD" w:rsidP="00914D3D">
      <w:pPr>
        <w:jc w:val="center"/>
        <w:rPr>
          <w:b/>
          <w:sz w:val="30"/>
        </w:rPr>
      </w:pPr>
    </w:p>
    <w:p w:rsidR="00914D3D" w:rsidRPr="00277AC2" w:rsidRDefault="00914D3D" w:rsidP="00914D3D">
      <w:pPr>
        <w:jc w:val="center"/>
        <w:rPr>
          <w:b/>
          <w:sz w:val="28"/>
          <w:szCs w:val="28"/>
        </w:rPr>
      </w:pPr>
      <w:r w:rsidRPr="00277AC2">
        <w:rPr>
          <w:b/>
          <w:sz w:val="28"/>
          <w:szCs w:val="28"/>
        </w:rPr>
        <w:t>Освітньо-кваліфікаційна характеристика випускника</w:t>
      </w:r>
    </w:p>
    <w:p w:rsidR="00914D3D" w:rsidRPr="00277AC2" w:rsidRDefault="00914D3D" w:rsidP="00914D3D">
      <w:pPr>
        <w:pStyle w:val="af1"/>
        <w:jc w:val="center"/>
        <w:rPr>
          <w:b/>
          <w:szCs w:val="28"/>
        </w:rPr>
      </w:pPr>
      <w:r w:rsidRPr="00277AC2">
        <w:rPr>
          <w:b/>
          <w:szCs w:val="28"/>
        </w:rPr>
        <w:t>професійно-технічного навчального закладу</w:t>
      </w:r>
    </w:p>
    <w:p w:rsidR="00914D3D" w:rsidRPr="00277AC2" w:rsidRDefault="00914D3D" w:rsidP="00914D3D">
      <w:pPr>
        <w:jc w:val="center"/>
        <w:rPr>
          <w:sz w:val="28"/>
          <w:szCs w:val="28"/>
        </w:rPr>
      </w:pPr>
      <w:r w:rsidRPr="00277AC2">
        <w:rPr>
          <w:sz w:val="28"/>
          <w:szCs w:val="28"/>
        </w:rPr>
        <w:t>(підприємства, установи та організації, що здійснюють підготовку кваліфікованих робітників)</w:t>
      </w:r>
    </w:p>
    <w:p w:rsidR="00914D3D" w:rsidRPr="00F50DDD" w:rsidRDefault="00914D3D" w:rsidP="00914D3D">
      <w:pPr>
        <w:rPr>
          <w:sz w:val="28"/>
          <w:szCs w:val="28"/>
        </w:rPr>
      </w:pPr>
      <w:r w:rsidRPr="00277AC2">
        <w:rPr>
          <w:b/>
          <w:i/>
          <w:sz w:val="28"/>
        </w:rPr>
        <w:t>1</w:t>
      </w:r>
      <w:r w:rsidRPr="00277AC2">
        <w:rPr>
          <w:i/>
          <w:sz w:val="28"/>
        </w:rPr>
        <w:t>.</w:t>
      </w:r>
      <w:r w:rsidRPr="00277AC2">
        <w:rPr>
          <w:sz w:val="28"/>
        </w:rPr>
        <w:t xml:space="preserve"> </w:t>
      </w:r>
      <w:r w:rsidRPr="00277AC2">
        <w:rPr>
          <w:b/>
          <w:i/>
          <w:sz w:val="28"/>
        </w:rPr>
        <w:t>Професія</w:t>
      </w:r>
      <w:r w:rsidR="00F03E31">
        <w:rPr>
          <w:b/>
          <w:i/>
          <w:sz w:val="28"/>
        </w:rPr>
        <w:t>:</w:t>
      </w:r>
      <w:r w:rsidR="00754B45">
        <w:rPr>
          <w:b/>
          <w:i/>
          <w:sz w:val="28"/>
        </w:rPr>
        <w:t xml:space="preserve"> </w:t>
      </w:r>
      <w:r w:rsidRPr="00F50DDD">
        <w:rPr>
          <w:sz w:val="28"/>
          <w:szCs w:val="28"/>
        </w:rPr>
        <w:t xml:space="preserve">7324 </w:t>
      </w:r>
      <w:r w:rsidR="00F50DDD" w:rsidRPr="00F50DDD">
        <w:rPr>
          <w:sz w:val="28"/>
          <w:szCs w:val="28"/>
        </w:rPr>
        <w:t>х</w:t>
      </w:r>
      <w:r w:rsidRPr="00F50DDD">
        <w:rPr>
          <w:sz w:val="28"/>
          <w:szCs w:val="28"/>
        </w:rPr>
        <w:t>удожник розмалювання по дереву</w:t>
      </w:r>
    </w:p>
    <w:p w:rsidR="00914D3D" w:rsidRPr="00277AC2" w:rsidRDefault="00914D3D" w:rsidP="00914D3D">
      <w:pPr>
        <w:tabs>
          <w:tab w:val="center" w:pos="4898"/>
        </w:tabs>
        <w:rPr>
          <w:b/>
          <w:i/>
          <w:sz w:val="28"/>
        </w:rPr>
      </w:pPr>
      <w:r w:rsidRPr="00277AC2">
        <w:rPr>
          <w:b/>
          <w:i/>
          <w:sz w:val="28"/>
        </w:rPr>
        <w:t>2. Кваліфікація</w:t>
      </w:r>
      <w:r w:rsidR="00F03E31">
        <w:rPr>
          <w:b/>
          <w:i/>
          <w:sz w:val="28"/>
        </w:rPr>
        <w:t xml:space="preserve">: </w:t>
      </w:r>
      <w:r w:rsidR="00754B45">
        <w:rPr>
          <w:sz w:val="28"/>
        </w:rPr>
        <w:t xml:space="preserve">художник розмалювання по дереву 3-го </w:t>
      </w:r>
      <w:r w:rsidRPr="00754B45">
        <w:rPr>
          <w:sz w:val="28"/>
        </w:rPr>
        <w:t>розряд</w:t>
      </w:r>
      <w:r w:rsidR="00754B45">
        <w:rPr>
          <w:sz w:val="28"/>
        </w:rPr>
        <w:t>у</w:t>
      </w:r>
    </w:p>
    <w:p w:rsidR="00914D3D" w:rsidRPr="00277AC2" w:rsidRDefault="00914D3D" w:rsidP="00914D3D">
      <w:pPr>
        <w:rPr>
          <w:b/>
          <w:i/>
          <w:sz w:val="28"/>
        </w:rPr>
      </w:pPr>
      <w:r w:rsidRPr="00277AC2">
        <w:rPr>
          <w:b/>
          <w:i/>
          <w:sz w:val="28"/>
        </w:rPr>
        <w:t>3. Кваліфікаційні вимоги</w:t>
      </w:r>
    </w:p>
    <w:p w:rsidR="00914D3D" w:rsidRPr="00916AEE" w:rsidRDefault="00914D3D" w:rsidP="00914D3D">
      <w:pPr>
        <w:jc w:val="right"/>
        <w:rPr>
          <w:b/>
          <w:i/>
          <w:sz w:val="20"/>
          <w:szCs w:val="20"/>
        </w:rPr>
      </w:pPr>
    </w:p>
    <w:p w:rsidR="00914D3D" w:rsidRPr="00754B45" w:rsidRDefault="00754B45" w:rsidP="00F03E31">
      <w:pPr>
        <w:ind w:left="567"/>
        <w:jc w:val="both"/>
        <w:rPr>
          <w:i/>
          <w:sz w:val="28"/>
        </w:rPr>
      </w:pPr>
      <w:r>
        <w:rPr>
          <w:b/>
          <w:i/>
          <w:sz w:val="28"/>
        </w:rPr>
        <w:t>Повинен знати</w:t>
      </w:r>
      <w:r w:rsidR="00914D3D" w:rsidRPr="00754B45">
        <w:rPr>
          <w:b/>
          <w:i/>
          <w:sz w:val="28"/>
        </w:rPr>
        <w:t>:</w:t>
      </w:r>
    </w:p>
    <w:p w:rsidR="00914D3D" w:rsidRPr="00277AC2" w:rsidRDefault="00914D3D" w:rsidP="00F03E31">
      <w:pPr>
        <w:ind w:left="567"/>
        <w:jc w:val="both"/>
        <w:rPr>
          <w:sz w:val="28"/>
        </w:rPr>
      </w:pPr>
      <w:r w:rsidRPr="00277AC2">
        <w:rPr>
          <w:sz w:val="28"/>
        </w:rPr>
        <w:t>види народного розпису</w:t>
      </w:r>
      <w:r w:rsidR="00916AEE">
        <w:rPr>
          <w:sz w:val="28"/>
        </w:rPr>
        <w:t xml:space="preserve">: </w:t>
      </w:r>
      <w:r w:rsidR="00FA72A4">
        <w:rPr>
          <w:sz w:val="28"/>
        </w:rPr>
        <w:t>п</w:t>
      </w:r>
      <w:r w:rsidR="00916AEE">
        <w:rPr>
          <w:sz w:val="28"/>
        </w:rPr>
        <w:t xml:space="preserve">етриківський, </w:t>
      </w:r>
      <w:r w:rsidR="00FA72A4">
        <w:rPr>
          <w:sz w:val="28"/>
        </w:rPr>
        <w:t>я</w:t>
      </w:r>
      <w:r w:rsidR="00916AEE">
        <w:rPr>
          <w:sz w:val="28"/>
        </w:rPr>
        <w:t xml:space="preserve">ворівський, гуцульський, </w:t>
      </w:r>
      <w:r w:rsidR="00FA72A4">
        <w:rPr>
          <w:sz w:val="28"/>
        </w:rPr>
        <w:t>о</w:t>
      </w:r>
      <w:r w:rsidR="00916AEE">
        <w:rPr>
          <w:sz w:val="28"/>
        </w:rPr>
        <w:t>пічнянський</w:t>
      </w:r>
      <w:r w:rsidRPr="00277AC2">
        <w:rPr>
          <w:sz w:val="28"/>
        </w:rPr>
        <w:t>, їх особливості та техніки виконання;</w:t>
      </w:r>
    </w:p>
    <w:p w:rsidR="00914D3D" w:rsidRPr="00277AC2" w:rsidRDefault="00914D3D" w:rsidP="00F03E31">
      <w:pPr>
        <w:ind w:left="567"/>
        <w:jc w:val="both"/>
        <w:rPr>
          <w:sz w:val="28"/>
        </w:rPr>
      </w:pPr>
      <w:r w:rsidRPr="00277AC2">
        <w:rPr>
          <w:sz w:val="28"/>
        </w:rPr>
        <w:t>види пензлів , паперу, олівців,  пер.</w:t>
      </w:r>
    </w:p>
    <w:p w:rsidR="00914D3D" w:rsidRPr="00277AC2" w:rsidRDefault="00914D3D" w:rsidP="00F03E31">
      <w:pPr>
        <w:ind w:left="567"/>
        <w:jc w:val="both"/>
        <w:rPr>
          <w:sz w:val="28"/>
        </w:rPr>
      </w:pPr>
      <w:r w:rsidRPr="00277AC2">
        <w:rPr>
          <w:sz w:val="28"/>
        </w:rPr>
        <w:t>правила роботи з палітрою,мастихіном, пензлями.</w:t>
      </w:r>
    </w:p>
    <w:p w:rsidR="00914D3D" w:rsidRPr="00277AC2" w:rsidRDefault="00914D3D" w:rsidP="00F03E31">
      <w:pPr>
        <w:ind w:left="567"/>
        <w:jc w:val="both"/>
        <w:rPr>
          <w:sz w:val="28"/>
        </w:rPr>
      </w:pPr>
      <w:r w:rsidRPr="00277AC2">
        <w:rPr>
          <w:sz w:val="28"/>
        </w:rPr>
        <w:t>прийоми роботи аерографом;</w:t>
      </w:r>
    </w:p>
    <w:p w:rsidR="00914D3D" w:rsidRPr="00277AC2" w:rsidRDefault="00914D3D" w:rsidP="00F03E31">
      <w:pPr>
        <w:ind w:left="567"/>
        <w:jc w:val="both"/>
        <w:rPr>
          <w:sz w:val="28"/>
        </w:rPr>
      </w:pPr>
      <w:r w:rsidRPr="00277AC2">
        <w:rPr>
          <w:sz w:val="28"/>
        </w:rPr>
        <w:t>методи виконання монотипії;</w:t>
      </w:r>
    </w:p>
    <w:p w:rsidR="00914D3D" w:rsidRPr="00277AC2" w:rsidRDefault="00914D3D" w:rsidP="00F03E31">
      <w:pPr>
        <w:ind w:left="567"/>
        <w:jc w:val="both"/>
        <w:rPr>
          <w:sz w:val="28"/>
        </w:rPr>
      </w:pPr>
      <w:r w:rsidRPr="00277AC2">
        <w:rPr>
          <w:sz w:val="28"/>
        </w:rPr>
        <w:t>основні правила та методи стилізації рослин і тварин;</w:t>
      </w:r>
    </w:p>
    <w:p w:rsidR="00914D3D" w:rsidRPr="00277AC2" w:rsidRDefault="00914D3D" w:rsidP="00F03E31">
      <w:pPr>
        <w:ind w:left="567"/>
        <w:jc w:val="both"/>
        <w:rPr>
          <w:sz w:val="28"/>
        </w:rPr>
      </w:pPr>
      <w:r w:rsidRPr="00277AC2">
        <w:rPr>
          <w:sz w:val="28"/>
        </w:rPr>
        <w:t>правила виконання трафаретів, штампів і способи нанесення малюнку на предмет;</w:t>
      </w:r>
    </w:p>
    <w:p w:rsidR="00914D3D" w:rsidRPr="00277AC2" w:rsidRDefault="00914D3D" w:rsidP="00F03E31">
      <w:pPr>
        <w:ind w:left="567"/>
        <w:jc w:val="both"/>
        <w:rPr>
          <w:sz w:val="28"/>
        </w:rPr>
      </w:pPr>
      <w:r w:rsidRPr="00277AC2">
        <w:rPr>
          <w:sz w:val="28"/>
        </w:rPr>
        <w:t>характеристику та класифікацію кольорів;</w:t>
      </w:r>
    </w:p>
    <w:p w:rsidR="00914D3D" w:rsidRPr="00277AC2" w:rsidRDefault="00914D3D" w:rsidP="00F03E31">
      <w:pPr>
        <w:ind w:left="567"/>
        <w:jc w:val="both"/>
        <w:rPr>
          <w:sz w:val="28"/>
        </w:rPr>
      </w:pPr>
      <w:r w:rsidRPr="00277AC2">
        <w:rPr>
          <w:sz w:val="28"/>
        </w:rPr>
        <w:t>правила нанесення фарб на поверхню (технічні прийоми);</w:t>
      </w:r>
    </w:p>
    <w:p w:rsidR="00914D3D" w:rsidRPr="00277AC2" w:rsidRDefault="00914D3D" w:rsidP="00F03E31">
      <w:pPr>
        <w:ind w:left="567"/>
        <w:jc w:val="both"/>
        <w:rPr>
          <w:sz w:val="28"/>
        </w:rPr>
      </w:pPr>
      <w:r w:rsidRPr="00277AC2">
        <w:rPr>
          <w:sz w:val="28"/>
        </w:rPr>
        <w:t>правила використання розчинників;</w:t>
      </w:r>
    </w:p>
    <w:p w:rsidR="00914D3D" w:rsidRPr="00277AC2" w:rsidRDefault="00914D3D" w:rsidP="00F03E31">
      <w:pPr>
        <w:ind w:left="567"/>
        <w:jc w:val="both"/>
        <w:rPr>
          <w:sz w:val="28"/>
        </w:rPr>
      </w:pPr>
      <w:r w:rsidRPr="00277AC2">
        <w:rPr>
          <w:sz w:val="28"/>
        </w:rPr>
        <w:t>правила дотримання  охорони праці   та  протипожежної безпеки;</w:t>
      </w:r>
    </w:p>
    <w:p w:rsidR="00914D3D" w:rsidRPr="00277AC2" w:rsidRDefault="00914D3D" w:rsidP="00F03E31">
      <w:pPr>
        <w:ind w:left="567"/>
        <w:jc w:val="both"/>
        <w:rPr>
          <w:sz w:val="28"/>
        </w:rPr>
      </w:pPr>
      <w:r w:rsidRPr="00277AC2">
        <w:rPr>
          <w:sz w:val="28"/>
        </w:rPr>
        <w:t>закони творення композиції та основні категорії композиції (рівновага, динаміка, статика, симетрія, ритм, акцент, контраст);</w:t>
      </w:r>
    </w:p>
    <w:p w:rsidR="00914D3D" w:rsidRPr="00277AC2" w:rsidRDefault="00914D3D" w:rsidP="00F03E31">
      <w:pPr>
        <w:ind w:left="567"/>
        <w:jc w:val="both"/>
        <w:rPr>
          <w:sz w:val="28"/>
        </w:rPr>
      </w:pPr>
      <w:r w:rsidRPr="00277AC2">
        <w:rPr>
          <w:sz w:val="28"/>
        </w:rPr>
        <w:t>основи рисунку та живопису;</w:t>
      </w:r>
    </w:p>
    <w:p w:rsidR="00914D3D" w:rsidRPr="00277AC2" w:rsidRDefault="00914D3D" w:rsidP="00F03E31">
      <w:pPr>
        <w:ind w:left="567"/>
        <w:jc w:val="both"/>
        <w:rPr>
          <w:sz w:val="28"/>
        </w:rPr>
      </w:pPr>
      <w:r w:rsidRPr="00277AC2">
        <w:rPr>
          <w:sz w:val="28"/>
        </w:rPr>
        <w:t>будову скелета людини та його функції, загальні відомості про з’єднання кісток;</w:t>
      </w:r>
    </w:p>
    <w:p w:rsidR="00914D3D" w:rsidRDefault="00914D3D" w:rsidP="00F03E31">
      <w:pPr>
        <w:ind w:left="567"/>
        <w:jc w:val="both"/>
        <w:rPr>
          <w:sz w:val="28"/>
        </w:rPr>
      </w:pPr>
      <w:r w:rsidRPr="00277AC2">
        <w:rPr>
          <w:sz w:val="28"/>
        </w:rPr>
        <w:t>основи т</w:t>
      </w:r>
      <w:r w:rsidR="00754B45">
        <w:rPr>
          <w:sz w:val="28"/>
        </w:rPr>
        <w:t>а етапи становлення перспективи.</w:t>
      </w:r>
    </w:p>
    <w:p w:rsidR="00754B45" w:rsidRPr="00916AEE" w:rsidRDefault="00754B45" w:rsidP="00F03E31">
      <w:pPr>
        <w:ind w:left="748"/>
        <w:jc w:val="both"/>
        <w:rPr>
          <w:sz w:val="20"/>
          <w:szCs w:val="20"/>
        </w:rPr>
      </w:pPr>
    </w:p>
    <w:p w:rsidR="00914D3D" w:rsidRPr="00754B45" w:rsidRDefault="00914D3D" w:rsidP="00F03E31">
      <w:pPr>
        <w:ind w:left="567"/>
        <w:jc w:val="both"/>
        <w:rPr>
          <w:b/>
          <w:i/>
          <w:sz w:val="28"/>
        </w:rPr>
      </w:pPr>
      <w:r w:rsidRPr="00754B45">
        <w:rPr>
          <w:b/>
          <w:i/>
          <w:sz w:val="28"/>
        </w:rPr>
        <w:t>Повинен уміти:</w:t>
      </w:r>
    </w:p>
    <w:p w:rsidR="00914D3D" w:rsidRPr="00277AC2" w:rsidRDefault="00914D3D" w:rsidP="00F03E31">
      <w:pPr>
        <w:ind w:left="567"/>
        <w:jc w:val="both"/>
        <w:rPr>
          <w:sz w:val="28"/>
        </w:rPr>
      </w:pPr>
      <w:r w:rsidRPr="00277AC2">
        <w:rPr>
          <w:sz w:val="28"/>
        </w:rPr>
        <w:t>наносити водяні фарби на папір   різними інструментами;</w:t>
      </w:r>
    </w:p>
    <w:p w:rsidR="00914D3D" w:rsidRPr="00277AC2" w:rsidRDefault="00914D3D" w:rsidP="00F03E31">
      <w:pPr>
        <w:ind w:left="567"/>
        <w:jc w:val="both"/>
        <w:rPr>
          <w:sz w:val="28"/>
        </w:rPr>
      </w:pPr>
      <w:r w:rsidRPr="00277AC2">
        <w:rPr>
          <w:sz w:val="28"/>
        </w:rPr>
        <w:t>підбирати кольори фарб для виконання композиції;</w:t>
      </w:r>
    </w:p>
    <w:p w:rsidR="00914D3D" w:rsidRPr="00277AC2" w:rsidRDefault="00914D3D" w:rsidP="00F03E31">
      <w:pPr>
        <w:ind w:left="567"/>
        <w:jc w:val="both"/>
        <w:rPr>
          <w:sz w:val="28"/>
        </w:rPr>
      </w:pPr>
      <w:r w:rsidRPr="00277AC2">
        <w:rPr>
          <w:sz w:val="28"/>
        </w:rPr>
        <w:t>виконувати кольоровий спектр, розтяжки хроматичними та ахроматичними тонами;</w:t>
      </w:r>
    </w:p>
    <w:p w:rsidR="00914D3D" w:rsidRPr="00277AC2" w:rsidRDefault="00914D3D" w:rsidP="00F03E31">
      <w:pPr>
        <w:ind w:left="567"/>
        <w:jc w:val="both"/>
        <w:rPr>
          <w:sz w:val="28"/>
        </w:rPr>
      </w:pPr>
      <w:r w:rsidRPr="00277AC2">
        <w:rPr>
          <w:sz w:val="28"/>
        </w:rPr>
        <w:t>утворювати нові кольори методом накладання;</w:t>
      </w:r>
    </w:p>
    <w:p w:rsidR="00914D3D" w:rsidRPr="00277AC2" w:rsidRDefault="00914D3D" w:rsidP="00F03E31">
      <w:pPr>
        <w:ind w:left="567"/>
        <w:jc w:val="both"/>
        <w:rPr>
          <w:sz w:val="28"/>
        </w:rPr>
      </w:pPr>
      <w:r w:rsidRPr="00277AC2">
        <w:rPr>
          <w:sz w:val="28"/>
        </w:rPr>
        <w:t>виконувати стилізацію рослин і тварин різними техніками;</w:t>
      </w:r>
    </w:p>
    <w:p w:rsidR="00914D3D" w:rsidRPr="00277AC2" w:rsidRDefault="00914D3D" w:rsidP="00F03E31">
      <w:pPr>
        <w:ind w:left="567"/>
        <w:jc w:val="both"/>
        <w:rPr>
          <w:sz w:val="28"/>
        </w:rPr>
      </w:pPr>
      <w:r w:rsidRPr="00277AC2">
        <w:rPr>
          <w:sz w:val="28"/>
        </w:rPr>
        <w:t>наносити орнаменти на папір за допомогою трафаретів і штампів;</w:t>
      </w:r>
    </w:p>
    <w:p w:rsidR="00914D3D" w:rsidRPr="00277AC2" w:rsidRDefault="00914D3D" w:rsidP="00F03E31">
      <w:pPr>
        <w:ind w:left="567"/>
        <w:jc w:val="both"/>
        <w:rPr>
          <w:sz w:val="28"/>
        </w:rPr>
      </w:pPr>
      <w:r w:rsidRPr="00277AC2">
        <w:rPr>
          <w:sz w:val="28"/>
        </w:rPr>
        <w:t>виконувати прості композиції різних розписів акварельними, гуашевими та темперними фарбами на папері з дотриманням усіх норм і вимог, характерних даному розпису;</w:t>
      </w:r>
    </w:p>
    <w:p w:rsidR="00914D3D" w:rsidRPr="00277AC2" w:rsidRDefault="00914D3D" w:rsidP="00F03E31">
      <w:pPr>
        <w:ind w:left="567"/>
        <w:jc w:val="both"/>
        <w:rPr>
          <w:sz w:val="28"/>
        </w:rPr>
      </w:pPr>
      <w:r w:rsidRPr="00277AC2">
        <w:rPr>
          <w:sz w:val="28"/>
        </w:rPr>
        <w:t>використовувати розчинники;</w:t>
      </w:r>
    </w:p>
    <w:p w:rsidR="00914D3D" w:rsidRPr="00277AC2" w:rsidRDefault="00914D3D" w:rsidP="00F03E31">
      <w:pPr>
        <w:ind w:left="567"/>
        <w:jc w:val="both"/>
        <w:rPr>
          <w:sz w:val="28"/>
        </w:rPr>
      </w:pPr>
      <w:r w:rsidRPr="00277AC2">
        <w:rPr>
          <w:sz w:val="28"/>
        </w:rPr>
        <w:t>виконувати монотипії різними техніками;</w:t>
      </w:r>
    </w:p>
    <w:p w:rsidR="00914D3D" w:rsidRPr="00277AC2" w:rsidRDefault="00914D3D" w:rsidP="00F03E31">
      <w:pPr>
        <w:ind w:left="567"/>
        <w:jc w:val="both"/>
        <w:rPr>
          <w:sz w:val="28"/>
        </w:rPr>
      </w:pPr>
      <w:r w:rsidRPr="00277AC2">
        <w:rPr>
          <w:sz w:val="28"/>
        </w:rPr>
        <w:t>виконувати побудову простого натюрморту олівцем;</w:t>
      </w:r>
    </w:p>
    <w:p w:rsidR="00914D3D" w:rsidRPr="00277AC2" w:rsidRDefault="00914D3D" w:rsidP="00F03E31">
      <w:pPr>
        <w:ind w:left="567"/>
        <w:jc w:val="both"/>
        <w:rPr>
          <w:sz w:val="28"/>
        </w:rPr>
      </w:pPr>
      <w:r w:rsidRPr="00277AC2">
        <w:rPr>
          <w:sz w:val="28"/>
        </w:rPr>
        <w:t>виконувати натюрморт водяними фарбами;</w:t>
      </w:r>
    </w:p>
    <w:p w:rsidR="00914D3D" w:rsidRPr="00277AC2" w:rsidRDefault="00914D3D" w:rsidP="00F03E31">
      <w:pPr>
        <w:ind w:left="567"/>
        <w:jc w:val="both"/>
        <w:rPr>
          <w:sz w:val="28"/>
        </w:rPr>
      </w:pPr>
      <w:r w:rsidRPr="00277AC2">
        <w:rPr>
          <w:sz w:val="28"/>
        </w:rPr>
        <w:t>виконувати опоряджувальні роботи;</w:t>
      </w:r>
    </w:p>
    <w:p w:rsidR="00914D3D" w:rsidRPr="00F03E31" w:rsidRDefault="00914D3D" w:rsidP="00F03E31">
      <w:pPr>
        <w:ind w:left="567"/>
        <w:jc w:val="both"/>
        <w:rPr>
          <w:spacing w:val="-6"/>
          <w:sz w:val="28"/>
        </w:rPr>
      </w:pPr>
      <w:r w:rsidRPr="00F03E31">
        <w:rPr>
          <w:spacing w:val="-6"/>
          <w:sz w:val="28"/>
        </w:rPr>
        <w:t>зберігати в порядку інструменти, матеріали</w:t>
      </w:r>
      <w:r w:rsidR="00754B45" w:rsidRPr="00F03E31">
        <w:rPr>
          <w:spacing w:val="-6"/>
          <w:sz w:val="28"/>
        </w:rPr>
        <w:t xml:space="preserve"> та вибухонебезпечні розчинники;</w:t>
      </w:r>
    </w:p>
    <w:p w:rsidR="00914D3D" w:rsidRDefault="00754B45" w:rsidP="00F03E31">
      <w:pPr>
        <w:ind w:left="567"/>
        <w:jc w:val="both"/>
        <w:rPr>
          <w:sz w:val="28"/>
        </w:rPr>
      </w:pPr>
      <w:r>
        <w:rPr>
          <w:sz w:val="28"/>
        </w:rPr>
        <w:lastRenderedPageBreak/>
        <w:t>д</w:t>
      </w:r>
      <w:r w:rsidR="00914D3D" w:rsidRPr="00277AC2">
        <w:rPr>
          <w:sz w:val="28"/>
        </w:rPr>
        <w:t>отримуватись правил охорони праці.</w:t>
      </w:r>
    </w:p>
    <w:p w:rsidR="00CD58F5" w:rsidRDefault="00CD58F5" w:rsidP="00754B45">
      <w:pPr>
        <w:tabs>
          <w:tab w:val="left" w:pos="-187"/>
          <w:tab w:val="left" w:pos="187"/>
        </w:tabs>
        <w:ind w:left="748"/>
        <w:jc w:val="both"/>
        <w:rPr>
          <w:sz w:val="28"/>
        </w:rPr>
      </w:pPr>
    </w:p>
    <w:p w:rsidR="00CD58F5" w:rsidRDefault="00CD58F5" w:rsidP="00CD58F5">
      <w:pPr>
        <w:pStyle w:val="a7"/>
        <w:numPr>
          <w:ilvl w:val="0"/>
          <w:numId w:val="44"/>
        </w:numPr>
        <w:suppressAutoHyphens/>
        <w:ind w:left="426" w:hanging="426"/>
        <w:jc w:val="both"/>
        <w:rPr>
          <w:b/>
          <w:i/>
          <w:sz w:val="28"/>
          <w:szCs w:val="28"/>
        </w:rPr>
      </w:pPr>
      <w:r>
        <w:rPr>
          <w:b/>
          <w:i/>
          <w:sz w:val="28"/>
          <w:szCs w:val="28"/>
        </w:rPr>
        <w:t>Загальнопрофесійні вимоги</w:t>
      </w:r>
    </w:p>
    <w:p w:rsidR="00CD58F5" w:rsidRPr="00336293" w:rsidRDefault="00F03E31" w:rsidP="00CD58F5">
      <w:pPr>
        <w:shd w:val="clear" w:color="auto" w:fill="FFFFFF"/>
        <w:tabs>
          <w:tab w:val="left" w:pos="900"/>
        </w:tabs>
        <w:jc w:val="both"/>
        <w:rPr>
          <w:b/>
          <w:bCs/>
          <w:i/>
          <w:sz w:val="28"/>
          <w:szCs w:val="28"/>
        </w:rPr>
      </w:pPr>
      <w:r>
        <w:rPr>
          <w:b/>
          <w:bCs/>
          <w:i/>
          <w:sz w:val="28"/>
          <w:szCs w:val="28"/>
        </w:rPr>
        <w:t xml:space="preserve">        </w:t>
      </w:r>
      <w:r w:rsidR="00CD58F5">
        <w:rPr>
          <w:b/>
          <w:bCs/>
          <w:i/>
          <w:sz w:val="28"/>
          <w:szCs w:val="28"/>
        </w:rPr>
        <w:t xml:space="preserve"> </w:t>
      </w:r>
      <w:r w:rsidR="00CD58F5" w:rsidRPr="00336293">
        <w:rPr>
          <w:b/>
          <w:bCs/>
          <w:i/>
          <w:sz w:val="28"/>
          <w:szCs w:val="28"/>
        </w:rPr>
        <w:t>Повинен:</w:t>
      </w:r>
    </w:p>
    <w:p w:rsidR="00CD58F5" w:rsidRPr="00A95D20" w:rsidRDefault="00CD58F5" w:rsidP="00CD58F5">
      <w:pPr>
        <w:shd w:val="clear" w:color="auto" w:fill="FFFFFF"/>
        <w:tabs>
          <w:tab w:val="left" w:pos="709"/>
        </w:tabs>
        <w:jc w:val="both"/>
        <w:rPr>
          <w:b/>
          <w:bCs/>
          <w:i/>
          <w:sz w:val="28"/>
          <w:szCs w:val="28"/>
        </w:rPr>
      </w:pPr>
      <w:r w:rsidRPr="00A95D20">
        <w:rPr>
          <w:b/>
          <w:bCs/>
          <w:i/>
          <w:sz w:val="28"/>
          <w:szCs w:val="28"/>
        </w:rPr>
        <w:t xml:space="preserve">          </w:t>
      </w:r>
      <w:r w:rsidRPr="00A95D20">
        <w:rPr>
          <w:bCs/>
          <w:sz w:val="28"/>
          <w:szCs w:val="28"/>
        </w:rPr>
        <w:t xml:space="preserve">раціонально організовувати та ефективно використовувати робоче місце; </w:t>
      </w:r>
    </w:p>
    <w:p w:rsidR="00CD58F5" w:rsidRPr="00A95D20" w:rsidRDefault="00CD58F5" w:rsidP="00CD58F5">
      <w:pPr>
        <w:shd w:val="clear" w:color="auto" w:fill="FFFFFF"/>
        <w:tabs>
          <w:tab w:val="left" w:pos="900"/>
        </w:tabs>
        <w:jc w:val="both"/>
        <w:rPr>
          <w:b/>
          <w:bCs/>
          <w:i/>
          <w:sz w:val="28"/>
          <w:szCs w:val="28"/>
        </w:rPr>
      </w:pPr>
      <w:r w:rsidRPr="00A95D20">
        <w:rPr>
          <w:b/>
          <w:bCs/>
          <w:i/>
          <w:sz w:val="28"/>
          <w:szCs w:val="28"/>
        </w:rPr>
        <w:t xml:space="preserve">          </w:t>
      </w:r>
      <w:r w:rsidRPr="00A95D20">
        <w:rPr>
          <w:bCs/>
          <w:sz w:val="28"/>
          <w:szCs w:val="28"/>
        </w:rPr>
        <w:t>дотримуватися норм технологічного процесу;</w:t>
      </w:r>
    </w:p>
    <w:p w:rsidR="00CD58F5" w:rsidRPr="00A95D20" w:rsidRDefault="00CD58F5" w:rsidP="00CD58F5">
      <w:pPr>
        <w:shd w:val="clear" w:color="auto" w:fill="FFFFFF"/>
        <w:tabs>
          <w:tab w:val="left" w:pos="900"/>
        </w:tabs>
        <w:jc w:val="both"/>
        <w:rPr>
          <w:bCs/>
          <w:sz w:val="28"/>
          <w:szCs w:val="28"/>
        </w:rPr>
      </w:pPr>
      <w:r w:rsidRPr="00A95D20">
        <w:rPr>
          <w:bCs/>
          <w:sz w:val="28"/>
          <w:szCs w:val="28"/>
        </w:rPr>
        <w:t xml:space="preserve">          не допускати браку у роботі;</w:t>
      </w:r>
    </w:p>
    <w:p w:rsidR="00CD58F5" w:rsidRPr="00A95D20" w:rsidRDefault="00CD58F5" w:rsidP="00CD58F5">
      <w:pPr>
        <w:shd w:val="clear" w:color="auto" w:fill="FFFFFF"/>
        <w:tabs>
          <w:tab w:val="left" w:pos="900"/>
        </w:tabs>
        <w:jc w:val="both"/>
        <w:rPr>
          <w:bCs/>
          <w:sz w:val="28"/>
          <w:szCs w:val="28"/>
        </w:rPr>
      </w:pPr>
      <w:r w:rsidRPr="00A95D20">
        <w:rPr>
          <w:bCs/>
          <w:sz w:val="28"/>
          <w:szCs w:val="28"/>
        </w:rPr>
        <w:t xml:space="preserve">          знати і виконувати вимоги нормативних актів з охорони праці і навколишнього середовища, дотримуватись норм, методів і прийомів безпечного ведення робіт;</w:t>
      </w:r>
    </w:p>
    <w:p w:rsidR="00CD58F5" w:rsidRPr="00A95D20" w:rsidRDefault="00CD58F5" w:rsidP="00CD58F5">
      <w:pPr>
        <w:shd w:val="clear" w:color="auto" w:fill="FFFFFF"/>
        <w:tabs>
          <w:tab w:val="left" w:pos="900"/>
        </w:tabs>
        <w:jc w:val="both"/>
        <w:rPr>
          <w:sz w:val="28"/>
          <w:szCs w:val="28"/>
        </w:rPr>
      </w:pPr>
      <w:r w:rsidRPr="00A95D20">
        <w:rPr>
          <w:sz w:val="28"/>
          <w:szCs w:val="28"/>
        </w:rPr>
        <w:t xml:space="preserve">    </w:t>
      </w:r>
      <w:r w:rsidRPr="00A95D20">
        <w:rPr>
          <w:bCs/>
          <w:sz w:val="28"/>
          <w:szCs w:val="28"/>
        </w:rPr>
        <w:t xml:space="preserve">      використовувати, в разі необхідності, засоби попередження і усунення природних і непередбачених негативних явищ (пожежі, аварії, повені тощо);</w:t>
      </w:r>
    </w:p>
    <w:p w:rsidR="00CD58F5" w:rsidRPr="00A95D20" w:rsidRDefault="00CD58F5" w:rsidP="00CD58F5">
      <w:pPr>
        <w:shd w:val="clear" w:color="auto" w:fill="FFFFFF"/>
        <w:tabs>
          <w:tab w:val="left" w:pos="900"/>
        </w:tabs>
        <w:jc w:val="both"/>
        <w:rPr>
          <w:sz w:val="28"/>
          <w:szCs w:val="28"/>
          <w:lang w:eastAsia="ar-SA"/>
        </w:rPr>
      </w:pPr>
      <w:r w:rsidRPr="00A95D20">
        <w:rPr>
          <w:sz w:val="28"/>
          <w:szCs w:val="28"/>
        </w:rPr>
        <w:t xml:space="preserve">          </w:t>
      </w:r>
      <w:r w:rsidRPr="00A95D20">
        <w:rPr>
          <w:sz w:val="28"/>
          <w:szCs w:val="28"/>
          <w:lang w:eastAsia="ar-SA"/>
        </w:rPr>
        <w:t xml:space="preserve">знати інформаційні технології в обсязі, що є необхідним для виконання професійних обов’язків; </w:t>
      </w:r>
    </w:p>
    <w:p w:rsidR="00CD58F5" w:rsidRPr="00916AEE" w:rsidRDefault="00CD58F5" w:rsidP="00CD58F5">
      <w:pPr>
        <w:shd w:val="clear" w:color="auto" w:fill="FFFFFF"/>
        <w:tabs>
          <w:tab w:val="left" w:pos="900"/>
        </w:tabs>
        <w:jc w:val="both"/>
        <w:rPr>
          <w:bCs/>
          <w:sz w:val="28"/>
          <w:szCs w:val="28"/>
        </w:rPr>
      </w:pPr>
      <w:r w:rsidRPr="00A95D20">
        <w:rPr>
          <w:sz w:val="28"/>
          <w:szCs w:val="28"/>
          <w:lang w:eastAsia="ar-SA"/>
        </w:rPr>
        <w:t xml:space="preserve">           </w:t>
      </w:r>
      <w:r w:rsidRPr="00916AEE">
        <w:rPr>
          <w:bCs/>
          <w:sz w:val="28"/>
          <w:szCs w:val="28"/>
        </w:rPr>
        <w:t>володіти обсягом знань з правових питань галузі</w:t>
      </w:r>
      <w:r w:rsidR="006372C4" w:rsidRPr="00916AEE">
        <w:rPr>
          <w:bCs/>
          <w:sz w:val="28"/>
          <w:szCs w:val="28"/>
        </w:rPr>
        <w:t xml:space="preserve">, основ ведення підприємницької діяльності, державної реєстрації суб’єктів підприємницької діяльності </w:t>
      </w:r>
      <w:r w:rsidRPr="00916AEE">
        <w:rPr>
          <w:bCs/>
          <w:sz w:val="28"/>
          <w:szCs w:val="28"/>
        </w:rPr>
        <w:t xml:space="preserve"> та трудового законодавства в межах професійної діяльності. </w:t>
      </w:r>
    </w:p>
    <w:p w:rsidR="00CD58F5" w:rsidRPr="00F0490D" w:rsidRDefault="00CD58F5" w:rsidP="00CD58F5">
      <w:pPr>
        <w:shd w:val="clear" w:color="auto" w:fill="FFFFFF"/>
        <w:tabs>
          <w:tab w:val="left" w:pos="900"/>
        </w:tabs>
        <w:jc w:val="both"/>
        <w:rPr>
          <w:sz w:val="28"/>
          <w:szCs w:val="28"/>
        </w:rPr>
      </w:pPr>
    </w:p>
    <w:p w:rsidR="00CD58F5" w:rsidRPr="0030592D" w:rsidRDefault="00CD58F5" w:rsidP="00CD58F5">
      <w:pPr>
        <w:pStyle w:val="23"/>
        <w:spacing w:after="0" w:line="240" w:lineRule="auto"/>
        <w:jc w:val="both"/>
        <w:rPr>
          <w:b/>
          <w:bCs/>
          <w:i/>
          <w:sz w:val="28"/>
          <w:szCs w:val="28"/>
        </w:rPr>
      </w:pPr>
      <w:r w:rsidRPr="0030592D">
        <w:rPr>
          <w:b/>
          <w:bCs/>
          <w:i/>
          <w:sz w:val="28"/>
          <w:szCs w:val="28"/>
        </w:rPr>
        <w:t>5. Вимоги до освітнього, освітньо-кваліфікаційного  рівнів, кваліфікації осіб</w:t>
      </w:r>
    </w:p>
    <w:p w:rsidR="00CD58F5" w:rsidRPr="0030592D" w:rsidRDefault="00CD58F5" w:rsidP="00CD58F5">
      <w:pPr>
        <w:pStyle w:val="23"/>
        <w:spacing w:after="0" w:line="276" w:lineRule="auto"/>
        <w:jc w:val="both"/>
        <w:rPr>
          <w:b/>
          <w:bCs/>
          <w:sz w:val="28"/>
          <w:szCs w:val="28"/>
        </w:rPr>
      </w:pPr>
      <w:r w:rsidRPr="0030592D">
        <w:rPr>
          <w:bCs/>
          <w:sz w:val="28"/>
          <w:szCs w:val="28"/>
        </w:rPr>
        <w:t>5.1</w:t>
      </w:r>
      <w:r>
        <w:rPr>
          <w:bCs/>
          <w:sz w:val="28"/>
          <w:szCs w:val="28"/>
        </w:rPr>
        <w:t>.</w:t>
      </w:r>
      <w:r w:rsidRPr="0030592D">
        <w:rPr>
          <w:bCs/>
          <w:sz w:val="28"/>
          <w:szCs w:val="28"/>
        </w:rPr>
        <w:t xml:space="preserve"> При вступі  на навчання.</w:t>
      </w:r>
      <w:r w:rsidR="000511B3">
        <w:rPr>
          <w:bCs/>
          <w:sz w:val="28"/>
          <w:szCs w:val="28"/>
        </w:rPr>
        <w:t>.</w:t>
      </w:r>
    </w:p>
    <w:p w:rsidR="00CD58F5" w:rsidRPr="0030592D" w:rsidRDefault="00CD58F5" w:rsidP="00CD58F5">
      <w:pPr>
        <w:shd w:val="clear" w:color="auto" w:fill="FFFFFF"/>
        <w:jc w:val="both"/>
        <w:rPr>
          <w:sz w:val="28"/>
          <w:szCs w:val="28"/>
        </w:rPr>
      </w:pPr>
      <w:r w:rsidRPr="0030592D">
        <w:rPr>
          <w:sz w:val="28"/>
          <w:szCs w:val="28"/>
        </w:rPr>
        <w:t>Повна або базова загальна середня освіта.</w:t>
      </w:r>
    </w:p>
    <w:p w:rsidR="00CD58F5" w:rsidRPr="0030592D" w:rsidRDefault="00CD58F5" w:rsidP="00CD58F5">
      <w:pPr>
        <w:shd w:val="clear" w:color="auto" w:fill="FFFFFF"/>
        <w:jc w:val="both"/>
        <w:rPr>
          <w:sz w:val="28"/>
          <w:szCs w:val="28"/>
        </w:rPr>
      </w:pPr>
      <w:r w:rsidRPr="0030592D">
        <w:rPr>
          <w:sz w:val="28"/>
          <w:szCs w:val="28"/>
        </w:rPr>
        <w:t>5.2</w:t>
      </w:r>
      <w:r>
        <w:rPr>
          <w:sz w:val="28"/>
          <w:szCs w:val="28"/>
        </w:rPr>
        <w:t>.</w:t>
      </w:r>
      <w:r w:rsidRPr="0030592D">
        <w:rPr>
          <w:sz w:val="28"/>
          <w:szCs w:val="28"/>
        </w:rPr>
        <w:t xml:space="preserve"> Після закінчення навчання.</w:t>
      </w:r>
      <w:r w:rsidR="000511B3">
        <w:rPr>
          <w:sz w:val="28"/>
          <w:szCs w:val="28"/>
        </w:rPr>
        <w:t>.</w:t>
      </w:r>
    </w:p>
    <w:p w:rsidR="00CD58F5" w:rsidRPr="0030592D" w:rsidRDefault="00CD58F5" w:rsidP="00CD58F5">
      <w:pPr>
        <w:shd w:val="clear" w:color="auto" w:fill="FFFFFF"/>
        <w:jc w:val="both"/>
        <w:rPr>
          <w:sz w:val="28"/>
          <w:szCs w:val="28"/>
        </w:rPr>
      </w:pPr>
      <w:r w:rsidRPr="0030592D">
        <w:rPr>
          <w:sz w:val="28"/>
          <w:szCs w:val="28"/>
        </w:rPr>
        <w:t xml:space="preserve">Повна загальна середня освіта, професійно-технічна освіта, освітньо-кваліфікаційний рівень «кваліфікований робітник» за професією </w:t>
      </w:r>
      <w:r>
        <w:rPr>
          <w:sz w:val="28"/>
          <w:szCs w:val="28"/>
        </w:rPr>
        <w:t>художника розмалювання по дереву  3 -го розряду</w:t>
      </w:r>
      <w:r w:rsidRPr="0030592D">
        <w:rPr>
          <w:sz w:val="28"/>
          <w:szCs w:val="28"/>
        </w:rPr>
        <w:t>; без вимог до стажу роботи.</w:t>
      </w:r>
    </w:p>
    <w:p w:rsidR="00CD58F5" w:rsidRPr="000C5528" w:rsidRDefault="00CD58F5" w:rsidP="00CD58F5">
      <w:pPr>
        <w:ind w:firstLine="709"/>
        <w:jc w:val="both"/>
        <w:rPr>
          <w:sz w:val="28"/>
          <w:szCs w:val="28"/>
        </w:rPr>
      </w:pPr>
    </w:p>
    <w:p w:rsidR="00CD58F5" w:rsidRPr="000C5528" w:rsidRDefault="00CD58F5" w:rsidP="00CD58F5">
      <w:pPr>
        <w:rPr>
          <w:b/>
          <w:i/>
          <w:sz w:val="28"/>
          <w:szCs w:val="28"/>
        </w:rPr>
      </w:pPr>
      <w:r w:rsidRPr="005A23C7">
        <w:rPr>
          <w:b/>
          <w:i/>
          <w:sz w:val="28"/>
          <w:szCs w:val="28"/>
          <w:lang w:val="ru-RU"/>
        </w:rPr>
        <w:t>6</w:t>
      </w:r>
      <w:r>
        <w:rPr>
          <w:b/>
          <w:i/>
          <w:sz w:val="28"/>
          <w:szCs w:val="28"/>
        </w:rPr>
        <w:t xml:space="preserve">. </w:t>
      </w:r>
      <w:r w:rsidRPr="000C5528">
        <w:rPr>
          <w:b/>
          <w:i/>
          <w:sz w:val="28"/>
          <w:szCs w:val="28"/>
        </w:rPr>
        <w:t>Сфера професійного використання випускника</w:t>
      </w:r>
    </w:p>
    <w:p w:rsidR="00CD58F5" w:rsidRPr="000C5528" w:rsidRDefault="00CD58F5" w:rsidP="00CD58F5">
      <w:pPr>
        <w:rPr>
          <w:sz w:val="28"/>
          <w:szCs w:val="28"/>
        </w:rPr>
      </w:pPr>
      <w:r w:rsidRPr="000C5528">
        <w:rPr>
          <w:sz w:val="28"/>
          <w:szCs w:val="28"/>
        </w:rPr>
        <w:t>Виробництво  художніх виробів.</w:t>
      </w:r>
    </w:p>
    <w:p w:rsidR="00CD58F5" w:rsidRDefault="00CD58F5" w:rsidP="00CD58F5">
      <w:pPr>
        <w:rPr>
          <w:b/>
          <w:i/>
          <w:sz w:val="28"/>
        </w:rPr>
      </w:pPr>
    </w:p>
    <w:p w:rsidR="00CD58F5" w:rsidRPr="00F0490D" w:rsidRDefault="00CD58F5" w:rsidP="00CD58F5">
      <w:pPr>
        <w:jc w:val="both"/>
        <w:rPr>
          <w:b/>
          <w:i/>
          <w:sz w:val="28"/>
          <w:szCs w:val="28"/>
        </w:rPr>
      </w:pPr>
      <w:r>
        <w:rPr>
          <w:b/>
          <w:i/>
          <w:sz w:val="28"/>
          <w:szCs w:val="28"/>
        </w:rPr>
        <w:t>7.Специфічні вимоги</w:t>
      </w:r>
    </w:p>
    <w:p w:rsidR="00CD58F5" w:rsidRPr="00CF21E0" w:rsidRDefault="00CD58F5" w:rsidP="00CD58F5">
      <w:pPr>
        <w:jc w:val="both"/>
        <w:rPr>
          <w:sz w:val="28"/>
          <w:szCs w:val="28"/>
        </w:rPr>
      </w:pPr>
      <w:r w:rsidRPr="00CF21E0">
        <w:rPr>
          <w:sz w:val="28"/>
          <w:szCs w:val="28"/>
        </w:rPr>
        <w:t>7.1</w:t>
      </w:r>
      <w:r w:rsidR="000511B3">
        <w:rPr>
          <w:sz w:val="28"/>
          <w:szCs w:val="28"/>
        </w:rPr>
        <w:t>.</w:t>
      </w:r>
      <w:r w:rsidRPr="00CF21E0">
        <w:rPr>
          <w:sz w:val="28"/>
          <w:szCs w:val="28"/>
        </w:rPr>
        <w:t xml:space="preserve"> Вік:  </w:t>
      </w:r>
      <w:r w:rsidR="006372C4" w:rsidRPr="00CF21E0">
        <w:rPr>
          <w:sz w:val="28"/>
          <w:szCs w:val="28"/>
        </w:rPr>
        <w:t>прийняття на роботу</w:t>
      </w:r>
      <w:r w:rsidR="006372C4" w:rsidRPr="004D18B9">
        <w:rPr>
          <w:sz w:val="28"/>
          <w:szCs w:val="28"/>
        </w:rPr>
        <w:t xml:space="preserve"> </w:t>
      </w:r>
      <w:r w:rsidR="006372C4" w:rsidRPr="00CF21E0">
        <w:rPr>
          <w:sz w:val="28"/>
          <w:szCs w:val="28"/>
        </w:rPr>
        <w:t xml:space="preserve">здійснюється  після закінчення строку навчання відповідно до </w:t>
      </w:r>
      <w:r w:rsidR="006372C4">
        <w:rPr>
          <w:sz w:val="28"/>
          <w:szCs w:val="28"/>
        </w:rPr>
        <w:t xml:space="preserve">законодавства </w:t>
      </w:r>
      <w:r w:rsidRPr="00CF21E0">
        <w:rPr>
          <w:sz w:val="28"/>
          <w:szCs w:val="28"/>
        </w:rPr>
        <w:t xml:space="preserve"> </w:t>
      </w:r>
    </w:p>
    <w:p w:rsidR="00CD58F5" w:rsidRPr="00CF21E0" w:rsidRDefault="00CD58F5" w:rsidP="00CD58F5">
      <w:pPr>
        <w:jc w:val="both"/>
        <w:rPr>
          <w:sz w:val="28"/>
          <w:szCs w:val="28"/>
        </w:rPr>
      </w:pPr>
      <w:r w:rsidRPr="00CF21E0">
        <w:rPr>
          <w:sz w:val="28"/>
          <w:szCs w:val="28"/>
        </w:rPr>
        <w:t>7.2</w:t>
      </w:r>
      <w:r w:rsidR="000511B3">
        <w:rPr>
          <w:sz w:val="28"/>
          <w:szCs w:val="28"/>
        </w:rPr>
        <w:t>.</w:t>
      </w:r>
      <w:r w:rsidRPr="00CF21E0">
        <w:rPr>
          <w:sz w:val="28"/>
          <w:szCs w:val="28"/>
        </w:rPr>
        <w:t xml:space="preserve"> Стать: чоловіча, жіноча (обмеження отримання професії по статевій приналежності визначається переліком важких робіт і робіт із шкідливими та небезпечними умовами праці, на яких забороняється використання праці жінок, затверджених наказом МОЗ України №256 від 29.12.1993).</w:t>
      </w:r>
    </w:p>
    <w:p w:rsidR="00CD58F5" w:rsidRPr="00CF21E0" w:rsidRDefault="00CD58F5" w:rsidP="00CD58F5">
      <w:pPr>
        <w:jc w:val="both"/>
        <w:rPr>
          <w:sz w:val="28"/>
          <w:szCs w:val="28"/>
        </w:rPr>
      </w:pPr>
      <w:r w:rsidRPr="00CF21E0">
        <w:rPr>
          <w:sz w:val="28"/>
          <w:szCs w:val="28"/>
        </w:rPr>
        <w:t>7.3</w:t>
      </w:r>
      <w:r w:rsidR="000511B3">
        <w:rPr>
          <w:sz w:val="28"/>
          <w:szCs w:val="28"/>
        </w:rPr>
        <w:t>.</w:t>
      </w:r>
      <w:r w:rsidRPr="00CF21E0">
        <w:rPr>
          <w:sz w:val="28"/>
          <w:szCs w:val="28"/>
        </w:rPr>
        <w:t xml:space="preserve"> Медичні обмеження.</w:t>
      </w:r>
    </w:p>
    <w:p w:rsidR="00CD58F5" w:rsidRPr="00F0490D" w:rsidRDefault="00CD58F5" w:rsidP="00CD58F5">
      <w:pPr>
        <w:ind w:firstLine="720"/>
        <w:rPr>
          <w:sz w:val="28"/>
          <w:szCs w:val="28"/>
        </w:rPr>
      </w:pPr>
    </w:p>
    <w:p w:rsidR="00CD58F5" w:rsidRPr="00277AC2" w:rsidRDefault="00CD58F5" w:rsidP="00754B45">
      <w:pPr>
        <w:tabs>
          <w:tab w:val="left" w:pos="-187"/>
          <w:tab w:val="left" w:pos="187"/>
        </w:tabs>
        <w:ind w:left="748"/>
        <w:jc w:val="both"/>
        <w:rPr>
          <w:sz w:val="28"/>
        </w:rPr>
      </w:pPr>
    </w:p>
    <w:p w:rsidR="00CD58F5" w:rsidRDefault="00CD58F5" w:rsidP="00914D3D">
      <w:pPr>
        <w:ind w:left="851"/>
        <w:jc w:val="center"/>
        <w:rPr>
          <w:b/>
          <w:i/>
          <w:sz w:val="28"/>
        </w:rPr>
      </w:pPr>
    </w:p>
    <w:p w:rsidR="00CD58F5" w:rsidRDefault="00CD58F5" w:rsidP="00914D3D">
      <w:pPr>
        <w:ind w:left="851"/>
        <w:jc w:val="center"/>
        <w:rPr>
          <w:b/>
          <w:i/>
          <w:sz w:val="28"/>
        </w:rPr>
      </w:pPr>
    </w:p>
    <w:p w:rsidR="006372C4" w:rsidRDefault="006372C4" w:rsidP="00914D3D">
      <w:pPr>
        <w:ind w:left="851"/>
        <w:jc w:val="center"/>
        <w:rPr>
          <w:b/>
          <w:i/>
          <w:sz w:val="28"/>
        </w:rPr>
      </w:pPr>
    </w:p>
    <w:p w:rsidR="00CD58F5" w:rsidRDefault="00CD58F5" w:rsidP="00914D3D">
      <w:pPr>
        <w:ind w:left="851"/>
        <w:jc w:val="center"/>
        <w:rPr>
          <w:b/>
          <w:i/>
          <w:sz w:val="28"/>
        </w:rPr>
      </w:pPr>
    </w:p>
    <w:p w:rsidR="00916AEE" w:rsidRDefault="00916AEE">
      <w:pPr>
        <w:spacing w:after="200" w:line="276" w:lineRule="auto"/>
        <w:rPr>
          <w:b/>
          <w:sz w:val="30"/>
        </w:rPr>
      </w:pPr>
      <w:r>
        <w:rPr>
          <w:b/>
          <w:sz w:val="30"/>
        </w:rPr>
        <w:br w:type="page"/>
      </w:r>
    </w:p>
    <w:p w:rsidR="00914D3D" w:rsidRPr="00277AC2" w:rsidRDefault="00914D3D" w:rsidP="00914D3D">
      <w:pPr>
        <w:ind w:left="851"/>
        <w:jc w:val="center"/>
        <w:rPr>
          <w:b/>
          <w:sz w:val="32"/>
        </w:rPr>
      </w:pPr>
      <w:r w:rsidRPr="00277AC2">
        <w:rPr>
          <w:b/>
          <w:sz w:val="30"/>
        </w:rPr>
        <w:lastRenderedPageBreak/>
        <w:t>Типовий навчальний план</w:t>
      </w:r>
    </w:p>
    <w:p w:rsidR="00914D3D" w:rsidRPr="00916AEE" w:rsidRDefault="00914D3D" w:rsidP="00916AEE">
      <w:pPr>
        <w:jc w:val="right"/>
        <w:rPr>
          <w:sz w:val="28"/>
        </w:rPr>
      </w:pPr>
      <w:r w:rsidRPr="00277AC2">
        <w:rPr>
          <w:sz w:val="28"/>
        </w:rPr>
        <w:t>Професія</w:t>
      </w:r>
      <w:r w:rsidR="00916AEE">
        <w:rPr>
          <w:sz w:val="28"/>
        </w:rPr>
        <w:t>:</w:t>
      </w:r>
      <w:r w:rsidRPr="00277AC2">
        <w:rPr>
          <w:sz w:val="28"/>
        </w:rPr>
        <w:t xml:space="preserve"> </w:t>
      </w:r>
      <w:r w:rsidRPr="00916AEE">
        <w:rPr>
          <w:sz w:val="28"/>
        </w:rPr>
        <w:t xml:space="preserve">7324  </w:t>
      </w:r>
      <w:r w:rsidR="00916AEE">
        <w:rPr>
          <w:sz w:val="28"/>
        </w:rPr>
        <w:t>х</w:t>
      </w:r>
      <w:r w:rsidRPr="00916AEE">
        <w:rPr>
          <w:sz w:val="28"/>
        </w:rPr>
        <w:t>удожник розмалювання по дереву</w:t>
      </w:r>
    </w:p>
    <w:p w:rsidR="00914D3D" w:rsidRPr="00916AEE" w:rsidRDefault="00914D3D" w:rsidP="00916AEE">
      <w:pPr>
        <w:pStyle w:val="7"/>
        <w:spacing w:before="0" w:after="0"/>
        <w:ind w:firstLine="708"/>
        <w:jc w:val="right"/>
        <w:rPr>
          <w:sz w:val="28"/>
        </w:rPr>
      </w:pPr>
      <w:r w:rsidRPr="00916AEE">
        <w:rPr>
          <w:sz w:val="28"/>
        </w:rPr>
        <w:t>Кваліфікація</w:t>
      </w:r>
      <w:r w:rsidR="00916AEE">
        <w:rPr>
          <w:sz w:val="28"/>
        </w:rPr>
        <w:t>:</w:t>
      </w:r>
      <w:r w:rsidR="00916AEE" w:rsidRPr="00916AEE">
        <w:rPr>
          <w:sz w:val="28"/>
        </w:rPr>
        <w:t xml:space="preserve"> </w:t>
      </w:r>
      <w:r w:rsidR="00916AEE">
        <w:rPr>
          <w:sz w:val="28"/>
        </w:rPr>
        <w:t>х</w:t>
      </w:r>
      <w:r w:rsidR="00916AEE" w:rsidRPr="00916AEE">
        <w:rPr>
          <w:sz w:val="28"/>
        </w:rPr>
        <w:t>удожник розмалювання по дереву</w:t>
      </w:r>
      <w:r w:rsidRPr="00916AEE">
        <w:rPr>
          <w:sz w:val="28"/>
        </w:rPr>
        <w:t xml:space="preserve"> 3 розряд</w:t>
      </w:r>
      <w:r w:rsidR="00916AEE">
        <w:rPr>
          <w:sz w:val="28"/>
        </w:rPr>
        <w:t>у</w:t>
      </w:r>
    </w:p>
    <w:p w:rsidR="00914D3D" w:rsidRPr="00916AEE" w:rsidRDefault="00914D3D" w:rsidP="00914D3D">
      <w:pPr>
        <w:ind w:left="851"/>
        <w:jc w:val="right"/>
        <w:rPr>
          <w:sz w:val="28"/>
        </w:rPr>
      </w:pPr>
      <w:r w:rsidRPr="00916AEE">
        <w:rPr>
          <w:sz w:val="28"/>
        </w:rPr>
        <w:t xml:space="preserve">Загальний фонд навчального часу – </w:t>
      </w:r>
      <w:r w:rsidRPr="00916AEE">
        <w:rPr>
          <w:b/>
          <w:sz w:val="28"/>
        </w:rPr>
        <w:t>1335 годин</w:t>
      </w: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4"/>
        <w:gridCol w:w="5822"/>
        <w:gridCol w:w="1690"/>
        <w:gridCol w:w="1641"/>
      </w:tblGrid>
      <w:tr w:rsidR="00914D3D" w:rsidRPr="00277AC2" w:rsidTr="005A2731">
        <w:trPr>
          <w:cantSplit/>
          <w:trHeight w:val="640"/>
        </w:trPr>
        <w:tc>
          <w:tcPr>
            <w:tcW w:w="824" w:type="dxa"/>
            <w:vMerge w:val="restart"/>
            <w:vAlign w:val="center"/>
          </w:tcPr>
          <w:p w:rsidR="00914D3D" w:rsidRPr="00277AC2" w:rsidRDefault="00914D3D" w:rsidP="005A2731">
            <w:pPr>
              <w:spacing w:line="360" w:lineRule="auto"/>
              <w:jc w:val="center"/>
              <w:rPr>
                <w:b/>
                <w:i/>
                <w:sz w:val="28"/>
              </w:rPr>
            </w:pPr>
            <w:r w:rsidRPr="00277AC2">
              <w:rPr>
                <w:b/>
                <w:i/>
                <w:sz w:val="28"/>
              </w:rPr>
              <w:t>№ з/п</w:t>
            </w:r>
          </w:p>
        </w:tc>
        <w:tc>
          <w:tcPr>
            <w:tcW w:w="5822" w:type="dxa"/>
            <w:vMerge w:val="restart"/>
            <w:vAlign w:val="center"/>
          </w:tcPr>
          <w:p w:rsidR="00914D3D" w:rsidRPr="00277AC2" w:rsidRDefault="00914D3D" w:rsidP="005A2731">
            <w:pPr>
              <w:spacing w:line="360" w:lineRule="auto"/>
              <w:jc w:val="center"/>
              <w:rPr>
                <w:b/>
                <w:i/>
                <w:sz w:val="28"/>
              </w:rPr>
            </w:pPr>
            <w:r w:rsidRPr="00277AC2">
              <w:rPr>
                <w:b/>
                <w:i/>
                <w:sz w:val="28"/>
              </w:rPr>
              <w:t xml:space="preserve">Навчальні предмети </w:t>
            </w:r>
          </w:p>
        </w:tc>
        <w:tc>
          <w:tcPr>
            <w:tcW w:w="3331" w:type="dxa"/>
            <w:gridSpan w:val="2"/>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320"/>
        </w:trPr>
        <w:tc>
          <w:tcPr>
            <w:tcW w:w="824" w:type="dxa"/>
            <w:vMerge/>
            <w:vAlign w:val="center"/>
          </w:tcPr>
          <w:p w:rsidR="00914D3D" w:rsidRPr="00277AC2" w:rsidRDefault="00914D3D" w:rsidP="005A2731">
            <w:pPr>
              <w:spacing w:line="360" w:lineRule="auto"/>
              <w:jc w:val="center"/>
            </w:pPr>
          </w:p>
        </w:tc>
        <w:tc>
          <w:tcPr>
            <w:tcW w:w="5822" w:type="dxa"/>
            <w:vMerge/>
            <w:vAlign w:val="center"/>
          </w:tcPr>
          <w:p w:rsidR="00914D3D" w:rsidRPr="00277AC2" w:rsidRDefault="00914D3D" w:rsidP="005A2731">
            <w:pPr>
              <w:spacing w:line="360" w:lineRule="auto"/>
              <w:jc w:val="center"/>
            </w:pPr>
          </w:p>
        </w:tc>
        <w:tc>
          <w:tcPr>
            <w:tcW w:w="1690" w:type="dxa"/>
            <w:vAlign w:val="center"/>
          </w:tcPr>
          <w:p w:rsidR="00914D3D" w:rsidRPr="00277AC2" w:rsidRDefault="00914D3D" w:rsidP="005A2731">
            <w:pPr>
              <w:jc w:val="center"/>
              <w:rPr>
                <w:b/>
                <w:i/>
                <w:sz w:val="28"/>
              </w:rPr>
            </w:pPr>
            <w:r w:rsidRPr="00277AC2">
              <w:rPr>
                <w:b/>
                <w:i/>
                <w:sz w:val="28"/>
              </w:rPr>
              <w:t>Всього</w:t>
            </w:r>
          </w:p>
        </w:tc>
        <w:tc>
          <w:tcPr>
            <w:tcW w:w="1641" w:type="dxa"/>
            <w:vAlign w:val="center"/>
          </w:tcPr>
          <w:p w:rsidR="00914D3D" w:rsidRPr="00277AC2" w:rsidRDefault="00914D3D" w:rsidP="005A2731">
            <w:pPr>
              <w:jc w:val="center"/>
              <w:rPr>
                <w:b/>
                <w:i/>
                <w:sz w:val="20"/>
                <w:szCs w:val="20"/>
              </w:rPr>
            </w:pPr>
            <w:r w:rsidRPr="00277AC2">
              <w:rPr>
                <w:b/>
                <w:i/>
                <w:sz w:val="20"/>
                <w:szCs w:val="20"/>
              </w:rPr>
              <w:t xml:space="preserve">З них на лабораторно-практичні роботи </w:t>
            </w:r>
          </w:p>
        </w:tc>
      </w:tr>
      <w:tr w:rsidR="00914D3D" w:rsidRPr="00277AC2" w:rsidTr="005A2731">
        <w:tc>
          <w:tcPr>
            <w:tcW w:w="824" w:type="dxa"/>
            <w:vAlign w:val="center"/>
          </w:tcPr>
          <w:p w:rsidR="00914D3D" w:rsidRPr="00277AC2" w:rsidRDefault="00914D3D" w:rsidP="005A2731">
            <w:pPr>
              <w:jc w:val="center"/>
              <w:rPr>
                <w:b/>
                <w:i/>
                <w:sz w:val="28"/>
              </w:rPr>
            </w:pPr>
            <w:r w:rsidRPr="00277AC2">
              <w:rPr>
                <w:b/>
                <w:i/>
                <w:sz w:val="28"/>
              </w:rPr>
              <w:t>1.</w:t>
            </w:r>
          </w:p>
        </w:tc>
        <w:tc>
          <w:tcPr>
            <w:tcW w:w="5822" w:type="dxa"/>
            <w:vAlign w:val="center"/>
          </w:tcPr>
          <w:p w:rsidR="00914D3D" w:rsidRPr="00277AC2" w:rsidRDefault="00914D3D" w:rsidP="005A2731">
            <w:pPr>
              <w:rPr>
                <w:b/>
                <w:sz w:val="28"/>
              </w:rPr>
            </w:pPr>
            <w:r w:rsidRPr="00277AC2">
              <w:rPr>
                <w:b/>
                <w:sz w:val="28"/>
              </w:rPr>
              <w:t>Загальнопрофесійна підготовка</w:t>
            </w:r>
          </w:p>
        </w:tc>
        <w:tc>
          <w:tcPr>
            <w:tcW w:w="1690" w:type="dxa"/>
            <w:vAlign w:val="center"/>
          </w:tcPr>
          <w:p w:rsidR="00914D3D" w:rsidRPr="00277AC2" w:rsidRDefault="00914D3D" w:rsidP="005A2731">
            <w:pPr>
              <w:jc w:val="center"/>
              <w:rPr>
                <w:b/>
                <w:i/>
                <w:sz w:val="28"/>
              </w:rPr>
            </w:pPr>
            <w:r w:rsidRPr="00277AC2">
              <w:rPr>
                <w:b/>
                <w:i/>
                <w:sz w:val="28"/>
              </w:rPr>
              <w:t>125</w:t>
            </w:r>
          </w:p>
        </w:tc>
        <w:tc>
          <w:tcPr>
            <w:tcW w:w="1641" w:type="dxa"/>
            <w:vAlign w:val="center"/>
          </w:tcPr>
          <w:p w:rsidR="00914D3D" w:rsidRPr="00277AC2" w:rsidRDefault="00914D3D" w:rsidP="005A2731">
            <w:pPr>
              <w:jc w:val="center"/>
              <w:rPr>
                <w:b/>
                <w:i/>
                <w:sz w:val="28"/>
              </w:rPr>
            </w:pPr>
          </w:p>
        </w:tc>
      </w:tr>
      <w:tr w:rsidR="00914D3D" w:rsidRPr="00277AC2" w:rsidTr="005A2731">
        <w:tc>
          <w:tcPr>
            <w:tcW w:w="824" w:type="dxa"/>
            <w:vAlign w:val="center"/>
          </w:tcPr>
          <w:p w:rsidR="00914D3D" w:rsidRPr="00277AC2" w:rsidRDefault="00914D3D" w:rsidP="005A2731">
            <w:pPr>
              <w:jc w:val="center"/>
              <w:rPr>
                <w:i/>
                <w:sz w:val="28"/>
              </w:rPr>
            </w:pPr>
            <w:r w:rsidRPr="00277AC2">
              <w:rPr>
                <w:i/>
                <w:sz w:val="28"/>
              </w:rPr>
              <w:t>1.1</w:t>
            </w:r>
          </w:p>
        </w:tc>
        <w:tc>
          <w:tcPr>
            <w:tcW w:w="5822" w:type="dxa"/>
          </w:tcPr>
          <w:p w:rsidR="00914D3D" w:rsidRPr="00277AC2" w:rsidRDefault="00914D3D" w:rsidP="005A2731">
            <w:pPr>
              <w:rPr>
                <w:sz w:val="28"/>
              </w:rPr>
            </w:pPr>
            <w:r w:rsidRPr="00277AC2">
              <w:rPr>
                <w:sz w:val="28"/>
              </w:rPr>
              <w:t>Інформаційні технології</w:t>
            </w:r>
          </w:p>
        </w:tc>
        <w:tc>
          <w:tcPr>
            <w:tcW w:w="1690" w:type="dxa"/>
            <w:vAlign w:val="center"/>
          </w:tcPr>
          <w:p w:rsidR="00914D3D" w:rsidRPr="00277AC2" w:rsidRDefault="00914D3D" w:rsidP="005A2731">
            <w:pPr>
              <w:jc w:val="center"/>
              <w:rPr>
                <w:i/>
                <w:sz w:val="28"/>
              </w:rPr>
            </w:pPr>
            <w:r w:rsidRPr="00277AC2">
              <w:rPr>
                <w:i/>
                <w:sz w:val="28"/>
              </w:rPr>
              <w:t>34</w:t>
            </w:r>
          </w:p>
        </w:tc>
        <w:tc>
          <w:tcPr>
            <w:tcW w:w="1641" w:type="dxa"/>
            <w:vAlign w:val="center"/>
          </w:tcPr>
          <w:p w:rsidR="00914D3D" w:rsidRPr="00277AC2" w:rsidRDefault="00914D3D" w:rsidP="005A2731">
            <w:pPr>
              <w:jc w:val="center"/>
              <w:rPr>
                <w:i/>
                <w:sz w:val="28"/>
              </w:rPr>
            </w:pPr>
          </w:p>
        </w:tc>
      </w:tr>
      <w:tr w:rsidR="00914D3D" w:rsidRPr="00277AC2" w:rsidTr="005A2731">
        <w:tc>
          <w:tcPr>
            <w:tcW w:w="824" w:type="dxa"/>
          </w:tcPr>
          <w:p w:rsidR="00914D3D" w:rsidRPr="00277AC2" w:rsidRDefault="00914D3D" w:rsidP="005A2731">
            <w:pPr>
              <w:jc w:val="center"/>
              <w:rPr>
                <w:i/>
                <w:sz w:val="28"/>
              </w:rPr>
            </w:pPr>
            <w:r w:rsidRPr="00277AC2">
              <w:rPr>
                <w:i/>
                <w:sz w:val="28"/>
              </w:rPr>
              <w:t>1.2</w:t>
            </w:r>
          </w:p>
        </w:tc>
        <w:tc>
          <w:tcPr>
            <w:tcW w:w="5822" w:type="dxa"/>
          </w:tcPr>
          <w:p w:rsidR="00914D3D" w:rsidRPr="00277AC2" w:rsidRDefault="00914D3D" w:rsidP="005A2731">
            <w:pPr>
              <w:rPr>
                <w:sz w:val="28"/>
              </w:rPr>
            </w:pPr>
            <w:r w:rsidRPr="00277AC2">
              <w:rPr>
                <w:sz w:val="28"/>
              </w:rPr>
              <w:t>Основи галузевої економіки і підприємництва</w:t>
            </w:r>
          </w:p>
        </w:tc>
        <w:tc>
          <w:tcPr>
            <w:tcW w:w="1690" w:type="dxa"/>
          </w:tcPr>
          <w:p w:rsidR="00914D3D" w:rsidRPr="00277AC2" w:rsidRDefault="00914D3D" w:rsidP="005A2731">
            <w:pPr>
              <w:jc w:val="center"/>
              <w:rPr>
                <w:i/>
                <w:sz w:val="28"/>
              </w:rPr>
            </w:pPr>
            <w:r w:rsidRPr="00277AC2">
              <w:rPr>
                <w:i/>
                <w:sz w:val="28"/>
              </w:rPr>
              <w:t>34</w:t>
            </w:r>
          </w:p>
        </w:tc>
        <w:tc>
          <w:tcPr>
            <w:tcW w:w="1641" w:type="dxa"/>
            <w:vAlign w:val="center"/>
          </w:tcPr>
          <w:p w:rsidR="00914D3D" w:rsidRPr="00277AC2" w:rsidRDefault="00914D3D" w:rsidP="005A2731">
            <w:pPr>
              <w:jc w:val="center"/>
              <w:rPr>
                <w:i/>
                <w:sz w:val="28"/>
              </w:rPr>
            </w:pPr>
          </w:p>
        </w:tc>
      </w:tr>
      <w:tr w:rsidR="00914D3D" w:rsidRPr="00277AC2" w:rsidTr="005A2731">
        <w:tc>
          <w:tcPr>
            <w:tcW w:w="824" w:type="dxa"/>
          </w:tcPr>
          <w:p w:rsidR="00914D3D" w:rsidRPr="00277AC2" w:rsidRDefault="00914D3D" w:rsidP="005A2731">
            <w:pPr>
              <w:jc w:val="center"/>
              <w:rPr>
                <w:i/>
                <w:sz w:val="28"/>
              </w:rPr>
            </w:pPr>
            <w:r w:rsidRPr="00277AC2">
              <w:rPr>
                <w:i/>
                <w:sz w:val="28"/>
              </w:rPr>
              <w:t>1.3</w:t>
            </w:r>
          </w:p>
        </w:tc>
        <w:tc>
          <w:tcPr>
            <w:tcW w:w="5822" w:type="dxa"/>
          </w:tcPr>
          <w:p w:rsidR="00914D3D" w:rsidRPr="00277AC2" w:rsidRDefault="00914D3D" w:rsidP="005A2731">
            <w:pPr>
              <w:rPr>
                <w:sz w:val="28"/>
              </w:rPr>
            </w:pPr>
            <w:r w:rsidRPr="00277AC2">
              <w:rPr>
                <w:sz w:val="28"/>
              </w:rPr>
              <w:t>Основи правових знань</w:t>
            </w:r>
          </w:p>
        </w:tc>
        <w:tc>
          <w:tcPr>
            <w:tcW w:w="1690" w:type="dxa"/>
          </w:tcPr>
          <w:p w:rsidR="00914D3D" w:rsidRPr="00277AC2" w:rsidRDefault="00914D3D" w:rsidP="005A2731">
            <w:pPr>
              <w:jc w:val="center"/>
              <w:rPr>
                <w:i/>
                <w:sz w:val="28"/>
              </w:rPr>
            </w:pPr>
            <w:r w:rsidRPr="00277AC2">
              <w:rPr>
                <w:i/>
                <w:sz w:val="28"/>
              </w:rPr>
              <w:t>34</w:t>
            </w:r>
          </w:p>
        </w:tc>
        <w:tc>
          <w:tcPr>
            <w:tcW w:w="1641" w:type="dxa"/>
            <w:vAlign w:val="center"/>
          </w:tcPr>
          <w:p w:rsidR="00914D3D" w:rsidRPr="00277AC2" w:rsidRDefault="00914D3D" w:rsidP="005A2731">
            <w:pPr>
              <w:jc w:val="center"/>
              <w:rPr>
                <w:i/>
                <w:sz w:val="28"/>
              </w:rPr>
            </w:pPr>
          </w:p>
        </w:tc>
      </w:tr>
      <w:tr w:rsidR="00914D3D" w:rsidRPr="00277AC2" w:rsidTr="005A2731">
        <w:tc>
          <w:tcPr>
            <w:tcW w:w="824" w:type="dxa"/>
          </w:tcPr>
          <w:p w:rsidR="00914D3D" w:rsidRPr="00277AC2" w:rsidRDefault="00914D3D" w:rsidP="005A2731">
            <w:pPr>
              <w:jc w:val="center"/>
              <w:rPr>
                <w:i/>
                <w:sz w:val="28"/>
              </w:rPr>
            </w:pPr>
            <w:r w:rsidRPr="00277AC2">
              <w:rPr>
                <w:i/>
                <w:sz w:val="28"/>
              </w:rPr>
              <w:t>1.4</w:t>
            </w:r>
          </w:p>
        </w:tc>
        <w:tc>
          <w:tcPr>
            <w:tcW w:w="5822" w:type="dxa"/>
          </w:tcPr>
          <w:p w:rsidR="00914D3D" w:rsidRPr="00277AC2" w:rsidRDefault="00914D3D" w:rsidP="005A2731">
            <w:pPr>
              <w:rPr>
                <w:b/>
                <w:sz w:val="28"/>
              </w:rPr>
            </w:pPr>
            <w:r w:rsidRPr="00277AC2">
              <w:rPr>
                <w:sz w:val="28"/>
              </w:rPr>
              <w:t>Правила дорожнього руху</w:t>
            </w:r>
          </w:p>
        </w:tc>
        <w:tc>
          <w:tcPr>
            <w:tcW w:w="1690" w:type="dxa"/>
          </w:tcPr>
          <w:p w:rsidR="00914D3D" w:rsidRPr="00277AC2" w:rsidRDefault="00914D3D" w:rsidP="005A2731">
            <w:pPr>
              <w:jc w:val="center"/>
              <w:rPr>
                <w:i/>
                <w:sz w:val="28"/>
              </w:rPr>
            </w:pPr>
            <w:r w:rsidRPr="00277AC2">
              <w:rPr>
                <w:i/>
                <w:sz w:val="28"/>
              </w:rPr>
              <w:t>8</w:t>
            </w:r>
          </w:p>
        </w:tc>
        <w:tc>
          <w:tcPr>
            <w:tcW w:w="1641" w:type="dxa"/>
            <w:vAlign w:val="center"/>
          </w:tcPr>
          <w:p w:rsidR="00914D3D" w:rsidRPr="00277AC2" w:rsidRDefault="00914D3D" w:rsidP="005A2731">
            <w:pPr>
              <w:jc w:val="center"/>
              <w:rPr>
                <w:i/>
                <w:sz w:val="28"/>
              </w:rPr>
            </w:pPr>
          </w:p>
        </w:tc>
      </w:tr>
      <w:tr w:rsidR="00914D3D" w:rsidRPr="00277AC2" w:rsidTr="005A2731">
        <w:tc>
          <w:tcPr>
            <w:tcW w:w="824" w:type="dxa"/>
          </w:tcPr>
          <w:p w:rsidR="00914D3D" w:rsidRPr="00277AC2" w:rsidRDefault="00914D3D" w:rsidP="005A2731">
            <w:pPr>
              <w:jc w:val="center"/>
              <w:rPr>
                <w:i/>
                <w:sz w:val="28"/>
              </w:rPr>
            </w:pPr>
            <w:r w:rsidRPr="00277AC2">
              <w:rPr>
                <w:i/>
                <w:sz w:val="28"/>
              </w:rPr>
              <w:t>1.5</w:t>
            </w:r>
          </w:p>
        </w:tc>
        <w:tc>
          <w:tcPr>
            <w:tcW w:w="5822" w:type="dxa"/>
          </w:tcPr>
          <w:p w:rsidR="00914D3D" w:rsidRPr="00277AC2" w:rsidRDefault="00914D3D" w:rsidP="005A2731">
            <w:pPr>
              <w:rPr>
                <w:sz w:val="28"/>
              </w:rPr>
            </w:pPr>
            <w:r w:rsidRPr="00277AC2">
              <w:rPr>
                <w:sz w:val="28"/>
              </w:rPr>
              <w:t>Резерв часу</w:t>
            </w:r>
          </w:p>
        </w:tc>
        <w:tc>
          <w:tcPr>
            <w:tcW w:w="1690" w:type="dxa"/>
          </w:tcPr>
          <w:p w:rsidR="00914D3D" w:rsidRPr="00277AC2" w:rsidRDefault="00914D3D" w:rsidP="005A2731">
            <w:pPr>
              <w:jc w:val="center"/>
              <w:rPr>
                <w:i/>
                <w:sz w:val="28"/>
              </w:rPr>
            </w:pPr>
            <w:r w:rsidRPr="00277AC2">
              <w:rPr>
                <w:i/>
                <w:sz w:val="28"/>
              </w:rPr>
              <w:t>15</w:t>
            </w:r>
          </w:p>
        </w:tc>
        <w:tc>
          <w:tcPr>
            <w:tcW w:w="1641" w:type="dxa"/>
            <w:vAlign w:val="center"/>
          </w:tcPr>
          <w:p w:rsidR="00914D3D" w:rsidRPr="00277AC2" w:rsidRDefault="00914D3D" w:rsidP="005A2731">
            <w:pPr>
              <w:jc w:val="center"/>
              <w:rPr>
                <w:i/>
                <w:sz w:val="28"/>
              </w:rPr>
            </w:pPr>
          </w:p>
        </w:tc>
      </w:tr>
      <w:tr w:rsidR="00914D3D" w:rsidRPr="00277AC2" w:rsidTr="005A2731">
        <w:tc>
          <w:tcPr>
            <w:tcW w:w="824" w:type="dxa"/>
            <w:vAlign w:val="center"/>
          </w:tcPr>
          <w:p w:rsidR="00914D3D" w:rsidRPr="00277AC2" w:rsidRDefault="00914D3D" w:rsidP="005A2731">
            <w:pPr>
              <w:jc w:val="center"/>
              <w:rPr>
                <w:b/>
                <w:i/>
                <w:sz w:val="28"/>
              </w:rPr>
            </w:pPr>
            <w:r w:rsidRPr="00277AC2">
              <w:rPr>
                <w:b/>
                <w:i/>
                <w:sz w:val="28"/>
              </w:rPr>
              <w:t>2.</w:t>
            </w:r>
          </w:p>
        </w:tc>
        <w:tc>
          <w:tcPr>
            <w:tcW w:w="5822" w:type="dxa"/>
          </w:tcPr>
          <w:p w:rsidR="00914D3D" w:rsidRPr="00277AC2" w:rsidRDefault="00914D3D" w:rsidP="005A2731">
            <w:pPr>
              <w:rPr>
                <w:b/>
                <w:sz w:val="28"/>
              </w:rPr>
            </w:pPr>
            <w:r w:rsidRPr="00277AC2">
              <w:rPr>
                <w:b/>
                <w:sz w:val="28"/>
              </w:rPr>
              <w:t>Професійно-теоретична підготовка</w:t>
            </w:r>
          </w:p>
        </w:tc>
        <w:tc>
          <w:tcPr>
            <w:tcW w:w="1690" w:type="dxa"/>
            <w:vAlign w:val="center"/>
          </w:tcPr>
          <w:p w:rsidR="00914D3D" w:rsidRPr="00277AC2" w:rsidRDefault="00914D3D" w:rsidP="005A2731">
            <w:pPr>
              <w:jc w:val="center"/>
              <w:rPr>
                <w:b/>
                <w:i/>
                <w:sz w:val="28"/>
              </w:rPr>
            </w:pPr>
            <w:r w:rsidRPr="00277AC2">
              <w:rPr>
                <w:b/>
                <w:i/>
                <w:sz w:val="28"/>
              </w:rPr>
              <w:t>507</w:t>
            </w:r>
          </w:p>
        </w:tc>
        <w:tc>
          <w:tcPr>
            <w:tcW w:w="1641" w:type="dxa"/>
            <w:vAlign w:val="center"/>
          </w:tcPr>
          <w:p w:rsidR="00914D3D" w:rsidRPr="00277AC2" w:rsidRDefault="00BA0029" w:rsidP="005A2731">
            <w:pPr>
              <w:jc w:val="center"/>
              <w:rPr>
                <w:b/>
                <w:i/>
                <w:sz w:val="28"/>
              </w:rPr>
            </w:pPr>
            <w:r w:rsidRPr="00277AC2">
              <w:rPr>
                <w:b/>
                <w:i/>
                <w:sz w:val="28"/>
              </w:rPr>
              <w:fldChar w:fldCharType="begin"/>
            </w:r>
            <w:r w:rsidR="00914D3D" w:rsidRPr="00277AC2">
              <w:rPr>
                <w:b/>
                <w:i/>
                <w:sz w:val="28"/>
              </w:rPr>
              <w:instrText xml:space="preserve"> =SUM(ABOVE) </w:instrText>
            </w:r>
            <w:r w:rsidRPr="00277AC2">
              <w:rPr>
                <w:b/>
                <w:i/>
                <w:sz w:val="28"/>
              </w:rPr>
              <w:fldChar w:fldCharType="separate"/>
            </w:r>
            <w:r w:rsidR="00914D3D" w:rsidRPr="00277AC2">
              <w:rPr>
                <w:b/>
                <w:i/>
                <w:noProof/>
                <w:sz w:val="28"/>
              </w:rPr>
              <w:t>281</w:t>
            </w:r>
            <w:r w:rsidRPr="00277AC2">
              <w:rPr>
                <w:b/>
                <w:i/>
                <w:sz w:val="28"/>
              </w:rPr>
              <w:fldChar w:fldCharType="end"/>
            </w:r>
          </w:p>
        </w:tc>
      </w:tr>
      <w:tr w:rsidR="00914D3D" w:rsidRPr="00277AC2" w:rsidTr="005A2731">
        <w:tc>
          <w:tcPr>
            <w:tcW w:w="824" w:type="dxa"/>
            <w:vAlign w:val="center"/>
          </w:tcPr>
          <w:p w:rsidR="00914D3D" w:rsidRPr="00277AC2" w:rsidRDefault="00914D3D" w:rsidP="005A2731">
            <w:pPr>
              <w:jc w:val="center"/>
              <w:rPr>
                <w:i/>
                <w:sz w:val="28"/>
              </w:rPr>
            </w:pPr>
            <w:r w:rsidRPr="00277AC2">
              <w:rPr>
                <w:i/>
                <w:sz w:val="28"/>
              </w:rPr>
              <w:t>2.1</w:t>
            </w:r>
          </w:p>
        </w:tc>
        <w:tc>
          <w:tcPr>
            <w:tcW w:w="5822" w:type="dxa"/>
            <w:vAlign w:val="center"/>
          </w:tcPr>
          <w:p w:rsidR="00914D3D" w:rsidRPr="00277AC2" w:rsidRDefault="00914D3D" w:rsidP="005A2731">
            <w:pPr>
              <w:rPr>
                <w:sz w:val="28"/>
              </w:rPr>
            </w:pPr>
            <w:r w:rsidRPr="00277AC2">
              <w:rPr>
                <w:sz w:val="28"/>
              </w:rPr>
              <w:t>Охорона праці</w:t>
            </w:r>
          </w:p>
        </w:tc>
        <w:tc>
          <w:tcPr>
            <w:tcW w:w="1690" w:type="dxa"/>
            <w:vAlign w:val="center"/>
          </w:tcPr>
          <w:p w:rsidR="00914D3D" w:rsidRPr="00277AC2" w:rsidRDefault="00914D3D" w:rsidP="005A2731">
            <w:pPr>
              <w:jc w:val="center"/>
              <w:rPr>
                <w:i/>
                <w:sz w:val="28"/>
              </w:rPr>
            </w:pPr>
            <w:r w:rsidRPr="00277AC2">
              <w:rPr>
                <w:i/>
                <w:sz w:val="28"/>
              </w:rPr>
              <w:t>30</w:t>
            </w:r>
          </w:p>
        </w:tc>
        <w:tc>
          <w:tcPr>
            <w:tcW w:w="1641" w:type="dxa"/>
            <w:vAlign w:val="center"/>
          </w:tcPr>
          <w:p w:rsidR="00914D3D" w:rsidRPr="00277AC2" w:rsidRDefault="00914D3D" w:rsidP="005A2731">
            <w:pPr>
              <w:jc w:val="center"/>
              <w:rPr>
                <w:i/>
                <w:sz w:val="28"/>
              </w:rPr>
            </w:pPr>
          </w:p>
        </w:tc>
      </w:tr>
      <w:tr w:rsidR="00914D3D" w:rsidRPr="00277AC2" w:rsidTr="005A2731">
        <w:tc>
          <w:tcPr>
            <w:tcW w:w="824" w:type="dxa"/>
            <w:vAlign w:val="center"/>
          </w:tcPr>
          <w:p w:rsidR="00914D3D" w:rsidRPr="00277AC2" w:rsidRDefault="00914D3D" w:rsidP="005A2731">
            <w:pPr>
              <w:jc w:val="center"/>
              <w:rPr>
                <w:i/>
                <w:sz w:val="28"/>
              </w:rPr>
            </w:pPr>
            <w:r w:rsidRPr="00277AC2">
              <w:rPr>
                <w:i/>
                <w:sz w:val="28"/>
              </w:rPr>
              <w:t>2.2</w:t>
            </w:r>
          </w:p>
        </w:tc>
        <w:tc>
          <w:tcPr>
            <w:tcW w:w="5822" w:type="dxa"/>
            <w:vAlign w:val="center"/>
          </w:tcPr>
          <w:p w:rsidR="00914D3D" w:rsidRPr="00277AC2" w:rsidRDefault="00914D3D" w:rsidP="005A2731">
            <w:pPr>
              <w:rPr>
                <w:sz w:val="28"/>
              </w:rPr>
            </w:pPr>
            <w:r w:rsidRPr="00277AC2">
              <w:rPr>
                <w:sz w:val="28"/>
              </w:rPr>
              <w:t>Матеріалознавство</w:t>
            </w:r>
          </w:p>
        </w:tc>
        <w:tc>
          <w:tcPr>
            <w:tcW w:w="1690" w:type="dxa"/>
            <w:vAlign w:val="center"/>
          </w:tcPr>
          <w:p w:rsidR="00914D3D" w:rsidRPr="00277AC2" w:rsidRDefault="00914D3D" w:rsidP="005A2731">
            <w:pPr>
              <w:jc w:val="center"/>
              <w:rPr>
                <w:i/>
                <w:sz w:val="28"/>
              </w:rPr>
            </w:pPr>
            <w:r w:rsidRPr="00277AC2">
              <w:rPr>
                <w:i/>
                <w:sz w:val="28"/>
              </w:rPr>
              <w:t>56</w:t>
            </w:r>
          </w:p>
        </w:tc>
        <w:tc>
          <w:tcPr>
            <w:tcW w:w="1641" w:type="dxa"/>
            <w:vAlign w:val="center"/>
          </w:tcPr>
          <w:p w:rsidR="00914D3D" w:rsidRPr="00277AC2" w:rsidRDefault="00914D3D" w:rsidP="005A2731">
            <w:pPr>
              <w:jc w:val="center"/>
              <w:rPr>
                <w:i/>
                <w:sz w:val="28"/>
              </w:rPr>
            </w:pPr>
            <w:r w:rsidRPr="00277AC2">
              <w:rPr>
                <w:i/>
                <w:sz w:val="28"/>
              </w:rPr>
              <w:t>4</w:t>
            </w:r>
          </w:p>
        </w:tc>
      </w:tr>
      <w:tr w:rsidR="00914D3D" w:rsidRPr="00277AC2" w:rsidTr="005A2731">
        <w:tc>
          <w:tcPr>
            <w:tcW w:w="824" w:type="dxa"/>
            <w:vAlign w:val="center"/>
          </w:tcPr>
          <w:p w:rsidR="00914D3D" w:rsidRPr="00277AC2" w:rsidRDefault="00914D3D" w:rsidP="005A2731">
            <w:pPr>
              <w:jc w:val="center"/>
              <w:rPr>
                <w:i/>
                <w:sz w:val="28"/>
              </w:rPr>
            </w:pPr>
            <w:r w:rsidRPr="00277AC2">
              <w:rPr>
                <w:i/>
                <w:sz w:val="28"/>
              </w:rPr>
              <w:t>2.3</w:t>
            </w:r>
          </w:p>
        </w:tc>
        <w:tc>
          <w:tcPr>
            <w:tcW w:w="5822" w:type="dxa"/>
            <w:vAlign w:val="center"/>
          </w:tcPr>
          <w:p w:rsidR="00914D3D" w:rsidRPr="00277AC2" w:rsidRDefault="00914D3D" w:rsidP="005A2731">
            <w:pPr>
              <w:rPr>
                <w:sz w:val="28"/>
              </w:rPr>
            </w:pPr>
            <w:r w:rsidRPr="00277AC2">
              <w:rPr>
                <w:sz w:val="28"/>
              </w:rPr>
              <w:t>Перспектива</w:t>
            </w:r>
          </w:p>
        </w:tc>
        <w:tc>
          <w:tcPr>
            <w:tcW w:w="1690" w:type="dxa"/>
            <w:vAlign w:val="center"/>
          </w:tcPr>
          <w:p w:rsidR="00914D3D" w:rsidRPr="00277AC2" w:rsidRDefault="00914D3D" w:rsidP="005A2731">
            <w:pPr>
              <w:jc w:val="center"/>
              <w:rPr>
                <w:i/>
                <w:sz w:val="28"/>
              </w:rPr>
            </w:pPr>
            <w:r w:rsidRPr="00277AC2">
              <w:rPr>
                <w:i/>
                <w:sz w:val="28"/>
              </w:rPr>
              <w:t>64</w:t>
            </w:r>
          </w:p>
        </w:tc>
        <w:tc>
          <w:tcPr>
            <w:tcW w:w="1641" w:type="dxa"/>
            <w:vAlign w:val="center"/>
          </w:tcPr>
          <w:p w:rsidR="00914D3D" w:rsidRPr="00277AC2" w:rsidRDefault="00914D3D" w:rsidP="005A2731">
            <w:pPr>
              <w:jc w:val="center"/>
              <w:rPr>
                <w:i/>
                <w:sz w:val="28"/>
              </w:rPr>
            </w:pPr>
            <w:r w:rsidRPr="00277AC2">
              <w:rPr>
                <w:i/>
                <w:sz w:val="28"/>
              </w:rPr>
              <w:t>21</w:t>
            </w:r>
          </w:p>
        </w:tc>
      </w:tr>
      <w:tr w:rsidR="00914D3D" w:rsidRPr="00277AC2" w:rsidTr="005A2731">
        <w:tc>
          <w:tcPr>
            <w:tcW w:w="824" w:type="dxa"/>
            <w:vAlign w:val="center"/>
          </w:tcPr>
          <w:p w:rsidR="00914D3D" w:rsidRPr="00277AC2" w:rsidRDefault="00914D3D" w:rsidP="005A2731">
            <w:pPr>
              <w:jc w:val="center"/>
              <w:rPr>
                <w:i/>
                <w:sz w:val="28"/>
              </w:rPr>
            </w:pPr>
            <w:r w:rsidRPr="00277AC2">
              <w:rPr>
                <w:i/>
                <w:sz w:val="28"/>
              </w:rPr>
              <w:t>2.4</w:t>
            </w:r>
          </w:p>
        </w:tc>
        <w:tc>
          <w:tcPr>
            <w:tcW w:w="5822" w:type="dxa"/>
            <w:vAlign w:val="center"/>
          </w:tcPr>
          <w:p w:rsidR="00914D3D" w:rsidRPr="00277AC2" w:rsidRDefault="00914D3D" w:rsidP="005A2731">
            <w:pPr>
              <w:rPr>
                <w:sz w:val="28"/>
              </w:rPr>
            </w:pPr>
            <w:r w:rsidRPr="00277AC2">
              <w:rPr>
                <w:sz w:val="28"/>
              </w:rPr>
              <w:t>Технологія виконання розпису</w:t>
            </w:r>
          </w:p>
        </w:tc>
        <w:tc>
          <w:tcPr>
            <w:tcW w:w="1690" w:type="dxa"/>
            <w:vAlign w:val="center"/>
          </w:tcPr>
          <w:p w:rsidR="00914D3D" w:rsidRPr="00277AC2" w:rsidRDefault="00914D3D" w:rsidP="005A2731">
            <w:pPr>
              <w:jc w:val="center"/>
              <w:rPr>
                <w:i/>
                <w:sz w:val="28"/>
              </w:rPr>
            </w:pPr>
            <w:r w:rsidRPr="00277AC2">
              <w:rPr>
                <w:i/>
                <w:sz w:val="28"/>
              </w:rPr>
              <w:t>72</w:t>
            </w:r>
          </w:p>
        </w:tc>
        <w:tc>
          <w:tcPr>
            <w:tcW w:w="1641" w:type="dxa"/>
            <w:vAlign w:val="center"/>
          </w:tcPr>
          <w:p w:rsidR="00914D3D" w:rsidRPr="00277AC2" w:rsidRDefault="00914D3D" w:rsidP="005A2731">
            <w:pPr>
              <w:jc w:val="center"/>
              <w:rPr>
                <w:i/>
                <w:sz w:val="28"/>
              </w:rPr>
            </w:pPr>
            <w:r w:rsidRPr="00277AC2">
              <w:rPr>
                <w:i/>
                <w:sz w:val="28"/>
              </w:rPr>
              <w:t>34</w:t>
            </w:r>
          </w:p>
        </w:tc>
      </w:tr>
      <w:tr w:rsidR="00914D3D" w:rsidRPr="00277AC2" w:rsidTr="005A2731">
        <w:tc>
          <w:tcPr>
            <w:tcW w:w="824" w:type="dxa"/>
            <w:vAlign w:val="center"/>
          </w:tcPr>
          <w:p w:rsidR="00914D3D" w:rsidRPr="00277AC2" w:rsidRDefault="00914D3D" w:rsidP="005A2731">
            <w:pPr>
              <w:jc w:val="center"/>
              <w:rPr>
                <w:i/>
                <w:sz w:val="28"/>
              </w:rPr>
            </w:pPr>
            <w:r w:rsidRPr="00277AC2">
              <w:rPr>
                <w:i/>
                <w:sz w:val="28"/>
              </w:rPr>
              <w:t>2.5</w:t>
            </w:r>
          </w:p>
        </w:tc>
        <w:tc>
          <w:tcPr>
            <w:tcW w:w="5822" w:type="dxa"/>
            <w:vAlign w:val="center"/>
          </w:tcPr>
          <w:p w:rsidR="00914D3D" w:rsidRPr="00277AC2" w:rsidRDefault="00914D3D" w:rsidP="005A2731">
            <w:pPr>
              <w:rPr>
                <w:sz w:val="28"/>
              </w:rPr>
            </w:pPr>
            <w:r w:rsidRPr="00277AC2">
              <w:rPr>
                <w:sz w:val="28"/>
              </w:rPr>
              <w:t>Основи композиції і моделювання</w:t>
            </w:r>
          </w:p>
        </w:tc>
        <w:tc>
          <w:tcPr>
            <w:tcW w:w="1690" w:type="dxa"/>
            <w:vAlign w:val="center"/>
          </w:tcPr>
          <w:p w:rsidR="00914D3D" w:rsidRPr="00277AC2" w:rsidRDefault="00914D3D" w:rsidP="005A2731">
            <w:pPr>
              <w:jc w:val="center"/>
              <w:rPr>
                <w:i/>
                <w:sz w:val="28"/>
              </w:rPr>
            </w:pPr>
            <w:r w:rsidRPr="00277AC2">
              <w:rPr>
                <w:i/>
                <w:sz w:val="28"/>
              </w:rPr>
              <w:t>65</w:t>
            </w:r>
          </w:p>
        </w:tc>
        <w:tc>
          <w:tcPr>
            <w:tcW w:w="1641" w:type="dxa"/>
            <w:vAlign w:val="center"/>
          </w:tcPr>
          <w:p w:rsidR="00914D3D" w:rsidRPr="00277AC2" w:rsidRDefault="00914D3D" w:rsidP="005A2731">
            <w:pPr>
              <w:jc w:val="center"/>
              <w:rPr>
                <w:i/>
                <w:sz w:val="28"/>
              </w:rPr>
            </w:pPr>
            <w:r w:rsidRPr="00277AC2">
              <w:rPr>
                <w:i/>
                <w:sz w:val="28"/>
              </w:rPr>
              <w:t>24</w:t>
            </w:r>
          </w:p>
        </w:tc>
      </w:tr>
      <w:tr w:rsidR="00914D3D" w:rsidRPr="00277AC2" w:rsidTr="005A2731">
        <w:tc>
          <w:tcPr>
            <w:tcW w:w="824" w:type="dxa"/>
            <w:vAlign w:val="center"/>
          </w:tcPr>
          <w:p w:rsidR="00914D3D" w:rsidRPr="00277AC2" w:rsidRDefault="00914D3D" w:rsidP="005A2731">
            <w:pPr>
              <w:jc w:val="center"/>
              <w:rPr>
                <w:i/>
                <w:sz w:val="28"/>
              </w:rPr>
            </w:pPr>
            <w:r w:rsidRPr="00277AC2">
              <w:rPr>
                <w:i/>
                <w:sz w:val="28"/>
              </w:rPr>
              <w:t>2.6</w:t>
            </w:r>
          </w:p>
        </w:tc>
        <w:tc>
          <w:tcPr>
            <w:tcW w:w="5822" w:type="dxa"/>
          </w:tcPr>
          <w:p w:rsidR="00914D3D" w:rsidRPr="00277AC2" w:rsidRDefault="00914D3D" w:rsidP="005A2731">
            <w:pPr>
              <w:rPr>
                <w:sz w:val="28"/>
              </w:rPr>
            </w:pPr>
            <w:r w:rsidRPr="00277AC2">
              <w:rPr>
                <w:sz w:val="28"/>
              </w:rPr>
              <w:t>Рисунок</w:t>
            </w:r>
          </w:p>
        </w:tc>
        <w:tc>
          <w:tcPr>
            <w:tcW w:w="1690" w:type="dxa"/>
            <w:vAlign w:val="center"/>
          </w:tcPr>
          <w:p w:rsidR="00914D3D" w:rsidRPr="00277AC2" w:rsidRDefault="00914D3D" w:rsidP="005A2731">
            <w:pPr>
              <w:jc w:val="center"/>
              <w:rPr>
                <w:i/>
                <w:sz w:val="28"/>
              </w:rPr>
            </w:pPr>
            <w:r w:rsidRPr="00277AC2">
              <w:rPr>
                <w:i/>
                <w:sz w:val="28"/>
              </w:rPr>
              <w:t>93</w:t>
            </w:r>
          </w:p>
        </w:tc>
        <w:tc>
          <w:tcPr>
            <w:tcW w:w="1641" w:type="dxa"/>
            <w:vAlign w:val="center"/>
          </w:tcPr>
          <w:p w:rsidR="00914D3D" w:rsidRPr="00277AC2" w:rsidRDefault="00914D3D" w:rsidP="005A2731">
            <w:pPr>
              <w:jc w:val="center"/>
              <w:rPr>
                <w:i/>
                <w:sz w:val="28"/>
              </w:rPr>
            </w:pPr>
            <w:r w:rsidRPr="00277AC2">
              <w:rPr>
                <w:i/>
                <w:sz w:val="28"/>
              </w:rPr>
              <w:t>92</w:t>
            </w:r>
          </w:p>
        </w:tc>
      </w:tr>
      <w:tr w:rsidR="00914D3D" w:rsidRPr="00277AC2" w:rsidTr="005A2731">
        <w:tc>
          <w:tcPr>
            <w:tcW w:w="824" w:type="dxa"/>
            <w:vAlign w:val="center"/>
          </w:tcPr>
          <w:p w:rsidR="00914D3D" w:rsidRPr="00277AC2" w:rsidRDefault="00914D3D" w:rsidP="005A2731">
            <w:pPr>
              <w:jc w:val="center"/>
              <w:rPr>
                <w:i/>
                <w:sz w:val="28"/>
              </w:rPr>
            </w:pPr>
            <w:r w:rsidRPr="00277AC2">
              <w:rPr>
                <w:i/>
                <w:sz w:val="28"/>
              </w:rPr>
              <w:t>2.7</w:t>
            </w:r>
          </w:p>
        </w:tc>
        <w:tc>
          <w:tcPr>
            <w:tcW w:w="5822" w:type="dxa"/>
            <w:vAlign w:val="center"/>
          </w:tcPr>
          <w:p w:rsidR="00914D3D" w:rsidRPr="00277AC2" w:rsidRDefault="00914D3D" w:rsidP="005A2731">
            <w:pPr>
              <w:rPr>
                <w:sz w:val="28"/>
              </w:rPr>
            </w:pPr>
            <w:r w:rsidRPr="00277AC2">
              <w:rPr>
                <w:sz w:val="28"/>
              </w:rPr>
              <w:t>Живопис</w:t>
            </w:r>
          </w:p>
        </w:tc>
        <w:tc>
          <w:tcPr>
            <w:tcW w:w="1690" w:type="dxa"/>
            <w:vAlign w:val="center"/>
          </w:tcPr>
          <w:p w:rsidR="00914D3D" w:rsidRPr="00277AC2" w:rsidRDefault="00914D3D" w:rsidP="005A2731">
            <w:pPr>
              <w:jc w:val="center"/>
              <w:rPr>
                <w:i/>
                <w:sz w:val="28"/>
              </w:rPr>
            </w:pPr>
            <w:r w:rsidRPr="00277AC2">
              <w:rPr>
                <w:i/>
                <w:sz w:val="28"/>
              </w:rPr>
              <w:t>93</w:t>
            </w:r>
          </w:p>
        </w:tc>
        <w:tc>
          <w:tcPr>
            <w:tcW w:w="1641" w:type="dxa"/>
            <w:vAlign w:val="center"/>
          </w:tcPr>
          <w:p w:rsidR="00914D3D" w:rsidRPr="00277AC2" w:rsidRDefault="00914D3D" w:rsidP="005A2731">
            <w:pPr>
              <w:jc w:val="center"/>
              <w:rPr>
                <w:i/>
                <w:sz w:val="28"/>
              </w:rPr>
            </w:pPr>
            <w:r w:rsidRPr="00277AC2">
              <w:rPr>
                <w:i/>
                <w:sz w:val="28"/>
              </w:rPr>
              <w:t>92</w:t>
            </w:r>
          </w:p>
        </w:tc>
      </w:tr>
      <w:tr w:rsidR="00914D3D" w:rsidRPr="00277AC2" w:rsidTr="005A2731">
        <w:tc>
          <w:tcPr>
            <w:tcW w:w="824" w:type="dxa"/>
            <w:vAlign w:val="center"/>
          </w:tcPr>
          <w:p w:rsidR="00914D3D" w:rsidRPr="00277AC2" w:rsidRDefault="00914D3D" w:rsidP="005A2731">
            <w:pPr>
              <w:jc w:val="center"/>
              <w:rPr>
                <w:i/>
                <w:sz w:val="28"/>
              </w:rPr>
            </w:pPr>
            <w:r w:rsidRPr="00277AC2">
              <w:rPr>
                <w:i/>
                <w:sz w:val="28"/>
              </w:rPr>
              <w:t>2.8</w:t>
            </w:r>
          </w:p>
        </w:tc>
        <w:tc>
          <w:tcPr>
            <w:tcW w:w="5822" w:type="dxa"/>
            <w:vAlign w:val="center"/>
          </w:tcPr>
          <w:p w:rsidR="00914D3D" w:rsidRPr="00277AC2" w:rsidRDefault="00914D3D" w:rsidP="005A2731">
            <w:pPr>
              <w:rPr>
                <w:sz w:val="28"/>
              </w:rPr>
            </w:pPr>
            <w:r w:rsidRPr="00277AC2">
              <w:rPr>
                <w:sz w:val="28"/>
              </w:rPr>
              <w:t>Пластична анатомія</w:t>
            </w:r>
          </w:p>
        </w:tc>
        <w:tc>
          <w:tcPr>
            <w:tcW w:w="1690" w:type="dxa"/>
            <w:vAlign w:val="center"/>
          </w:tcPr>
          <w:p w:rsidR="00914D3D" w:rsidRPr="00277AC2" w:rsidRDefault="00914D3D" w:rsidP="005A2731">
            <w:pPr>
              <w:jc w:val="center"/>
              <w:rPr>
                <w:i/>
                <w:sz w:val="28"/>
              </w:rPr>
            </w:pPr>
            <w:r w:rsidRPr="00277AC2">
              <w:rPr>
                <w:i/>
                <w:sz w:val="28"/>
              </w:rPr>
              <w:t>34</w:t>
            </w:r>
          </w:p>
        </w:tc>
        <w:tc>
          <w:tcPr>
            <w:tcW w:w="1641" w:type="dxa"/>
            <w:vAlign w:val="center"/>
          </w:tcPr>
          <w:p w:rsidR="00914D3D" w:rsidRPr="00277AC2" w:rsidRDefault="00914D3D" w:rsidP="005A2731">
            <w:pPr>
              <w:jc w:val="center"/>
              <w:rPr>
                <w:i/>
                <w:sz w:val="28"/>
              </w:rPr>
            </w:pPr>
            <w:r w:rsidRPr="00277AC2">
              <w:rPr>
                <w:i/>
                <w:sz w:val="28"/>
              </w:rPr>
              <w:t>14</w:t>
            </w:r>
          </w:p>
        </w:tc>
      </w:tr>
      <w:tr w:rsidR="00914D3D" w:rsidRPr="00277AC2" w:rsidTr="005A2731">
        <w:tc>
          <w:tcPr>
            <w:tcW w:w="824" w:type="dxa"/>
            <w:vAlign w:val="center"/>
          </w:tcPr>
          <w:p w:rsidR="00914D3D" w:rsidRPr="00277AC2" w:rsidRDefault="00914D3D" w:rsidP="005A2731">
            <w:pPr>
              <w:jc w:val="center"/>
              <w:rPr>
                <w:b/>
                <w:i/>
                <w:sz w:val="28"/>
              </w:rPr>
            </w:pPr>
            <w:r w:rsidRPr="00277AC2">
              <w:rPr>
                <w:b/>
                <w:i/>
                <w:sz w:val="28"/>
              </w:rPr>
              <w:t>3</w:t>
            </w:r>
          </w:p>
        </w:tc>
        <w:tc>
          <w:tcPr>
            <w:tcW w:w="5822" w:type="dxa"/>
            <w:vAlign w:val="center"/>
          </w:tcPr>
          <w:p w:rsidR="00914D3D" w:rsidRPr="00277AC2" w:rsidRDefault="00914D3D" w:rsidP="005A2731">
            <w:pPr>
              <w:rPr>
                <w:b/>
                <w:sz w:val="28"/>
              </w:rPr>
            </w:pPr>
            <w:r w:rsidRPr="00277AC2">
              <w:rPr>
                <w:b/>
                <w:sz w:val="28"/>
              </w:rPr>
              <w:t>Професійно-практична підготовка</w:t>
            </w:r>
          </w:p>
        </w:tc>
        <w:tc>
          <w:tcPr>
            <w:tcW w:w="1690" w:type="dxa"/>
            <w:vAlign w:val="center"/>
          </w:tcPr>
          <w:p w:rsidR="00914D3D" w:rsidRPr="00277AC2" w:rsidRDefault="00914D3D" w:rsidP="005A2731">
            <w:pPr>
              <w:jc w:val="center"/>
              <w:rPr>
                <w:b/>
                <w:i/>
                <w:sz w:val="28"/>
              </w:rPr>
            </w:pPr>
            <w:r w:rsidRPr="00277AC2">
              <w:rPr>
                <w:b/>
                <w:i/>
                <w:sz w:val="28"/>
              </w:rPr>
              <w:t>666</w:t>
            </w:r>
          </w:p>
        </w:tc>
        <w:tc>
          <w:tcPr>
            <w:tcW w:w="1641" w:type="dxa"/>
            <w:vAlign w:val="center"/>
          </w:tcPr>
          <w:p w:rsidR="00914D3D" w:rsidRPr="00277AC2" w:rsidRDefault="00914D3D" w:rsidP="005A2731">
            <w:pPr>
              <w:jc w:val="center"/>
              <w:rPr>
                <w:i/>
                <w:sz w:val="28"/>
              </w:rPr>
            </w:pPr>
          </w:p>
        </w:tc>
      </w:tr>
      <w:tr w:rsidR="00914D3D" w:rsidRPr="00277AC2" w:rsidTr="005A2731">
        <w:tc>
          <w:tcPr>
            <w:tcW w:w="824" w:type="dxa"/>
            <w:vAlign w:val="center"/>
          </w:tcPr>
          <w:p w:rsidR="00914D3D" w:rsidRPr="00277AC2" w:rsidRDefault="00914D3D" w:rsidP="005A2731">
            <w:pPr>
              <w:jc w:val="center"/>
              <w:rPr>
                <w:i/>
                <w:sz w:val="28"/>
              </w:rPr>
            </w:pPr>
            <w:r w:rsidRPr="00277AC2">
              <w:rPr>
                <w:i/>
                <w:sz w:val="28"/>
              </w:rPr>
              <w:t>3.1</w:t>
            </w:r>
          </w:p>
        </w:tc>
        <w:tc>
          <w:tcPr>
            <w:tcW w:w="5822" w:type="dxa"/>
            <w:vAlign w:val="center"/>
          </w:tcPr>
          <w:p w:rsidR="00914D3D" w:rsidRPr="00277AC2" w:rsidRDefault="00914D3D" w:rsidP="005A2731">
            <w:pPr>
              <w:rPr>
                <w:sz w:val="28"/>
              </w:rPr>
            </w:pPr>
            <w:r w:rsidRPr="00277AC2">
              <w:rPr>
                <w:sz w:val="28"/>
              </w:rPr>
              <w:t>Виробниче навчання</w:t>
            </w:r>
          </w:p>
        </w:tc>
        <w:tc>
          <w:tcPr>
            <w:tcW w:w="1690" w:type="dxa"/>
            <w:vAlign w:val="center"/>
          </w:tcPr>
          <w:p w:rsidR="00914D3D" w:rsidRPr="00277AC2" w:rsidRDefault="00914D3D" w:rsidP="005A2731">
            <w:pPr>
              <w:jc w:val="center"/>
              <w:rPr>
                <w:i/>
                <w:sz w:val="28"/>
              </w:rPr>
            </w:pPr>
            <w:r w:rsidRPr="00277AC2">
              <w:rPr>
                <w:i/>
                <w:sz w:val="28"/>
              </w:rPr>
              <w:t>288</w:t>
            </w:r>
          </w:p>
        </w:tc>
        <w:tc>
          <w:tcPr>
            <w:tcW w:w="1641" w:type="dxa"/>
            <w:vAlign w:val="center"/>
          </w:tcPr>
          <w:p w:rsidR="00914D3D" w:rsidRPr="00277AC2" w:rsidRDefault="00914D3D" w:rsidP="005A2731">
            <w:pPr>
              <w:jc w:val="center"/>
              <w:rPr>
                <w:i/>
                <w:sz w:val="28"/>
              </w:rPr>
            </w:pPr>
          </w:p>
        </w:tc>
      </w:tr>
      <w:tr w:rsidR="00914D3D" w:rsidRPr="00277AC2" w:rsidTr="005A2731">
        <w:tc>
          <w:tcPr>
            <w:tcW w:w="824" w:type="dxa"/>
            <w:vAlign w:val="center"/>
          </w:tcPr>
          <w:p w:rsidR="00914D3D" w:rsidRPr="00277AC2" w:rsidRDefault="00914D3D" w:rsidP="005A2731">
            <w:pPr>
              <w:jc w:val="center"/>
              <w:rPr>
                <w:i/>
                <w:sz w:val="28"/>
              </w:rPr>
            </w:pPr>
            <w:r w:rsidRPr="00277AC2">
              <w:rPr>
                <w:i/>
                <w:sz w:val="28"/>
              </w:rPr>
              <w:t>3.2</w:t>
            </w:r>
          </w:p>
        </w:tc>
        <w:tc>
          <w:tcPr>
            <w:tcW w:w="5822" w:type="dxa"/>
            <w:vAlign w:val="center"/>
          </w:tcPr>
          <w:p w:rsidR="00914D3D" w:rsidRPr="00277AC2" w:rsidRDefault="00914D3D" w:rsidP="005A2731">
            <w:pPr>
              <w:rPr>
                <w:sz w:val="28"/>
              </w:rPr>
            </w:pPr>
            <w:r w:rsidRPr="00277AC2">
              <w:rPr>
                <w:sz w:val="28"/>
              </w:rPr>
              <w:t>Виробнича практика</w:t>
            </w:r>
          </w:p>
        </w:tc>
        <w:tc>
          <w:tcPr>
            <w:tcW w:w="1690" w:type="dxa"/>
            <w:vAlign w:val="center"/>
          </w:tcPr>
          <w:p w:rsidR="00914D3D" w:rsidRPr="00277AC2" w:rsidRDefault="00914D3D" w:rsidP="005A2731">
            <w:pPr>
              <w:jc w:val="center"/>
              <w:rPr>
                <w:i/>
                <w:sz w:val="28"/>
              </w:rPr>
            </w:pPr>
            <w:r w:rsidRPr="00277AC2">
              <w:rPr>
                <w:i/>
                <w:sz w:val="28"/>
              </w:rPr>
              <w:t>378</w:t>
            </w:r>
          </w:p>
        </w:tc>
        <w:tc>
          <w:tcPr>
            <w:tcW w:w="1641" w:type="dxa"/>
            <w:vAlign w:val="center"/>
          </w:tcPr>
          <w:p w:rsidR="00914D3D" w:rsidRPr="00277AC2" w:rsidRDefault="00914D3D" w:rsidP="005A2731">
            <w:pPr>
              <w:jc w:val="center"/>
              <w:rPr>
                <w:i/>
                <w:sz w:val="28"/>
              </w:rPr>
            </w:pPr>
          </w:p>
        </w:tc>
      </w:tr>
      <w:tr w:rsidR="00914D3D" w:rsidRPr="00277AC2" w:rsidTr="005A2731">
        <w:tc>
          <w:tcPr>
            <w:tcW w:w="824" w:type="dxa"/>
            <w:vAlign w:val="center"/>
          </w:tcPr>
          <w:p w:rsidR="00914D3D" w:rsidRPr="00277AC2" w:rsidRDefault="00914D3D" w:rsidP="005A2731">
            <w:pPr>
              <w:jc w:val="center"/>
              <w:rPr>
                <w:b/>
                <w:i/>
                <w:sz w:val="28"/>
              </w:rPr>
            </w:pPr>
            <w:r w:rsidRPr="00277AC2">
              <w:rPr>
                <w:b/>
                <w:i/>
                <w:sz w:val="28"/>
              </w:rPr>
              <w:t>4.</w:t>
            </w:r>
          </w:p>
        </w:tc>
        <w:tc>
          <w:tcPr>
            <w:tcW w:w="5822" w:type="dxa"/>
            <w:vAlign w:val="center"/>
          </w:tcPr>
          <w:p w:rsidR="00914D3D" w:rsidRPr="00277AC2" w:rsidRDefault="00914D3D" w:rsidP="005A2731">
            <w:pPr>
              <w:rPr>
                <w:b/>
                <w:sz w:val="28"/>
              </w:rPr>
            </w:pPr>
            <w:r w:rsidRPr="00277AC2">
              <w:rPr>
                <w:b/>
                <w:sz w:val="28"/>
              </w:rPr>
              <w:t xml:space="preserve">Консультації </w:t>
            </w:r>
          </w:p>
        </w:tc>
        <w:tc>
          <w:tcPr>
            <w:tcW w:w="1690" w:type="dxa"/>
            <w:vAlign w:val="center"/>
          </w:tcPr>
          <w:p w:rsidR="00914D3D" w:rsidRPr="00277AC2" w:rsidRDefault="00914D3D" w:rsidP="005A2731">
            <w:pPr>
              <w:jc w:val="center"/>
              <w:rPr>
                <w:b/>
                <w:i/>
                <w:sz w:val="28"/>
              </w:rPr>
            </w:pPr>
            <w:r w:rsidRPr="00277AC2">
              <w:rPr>
                <w:b/>
                <w:i/>
                <w:sz w:val="28"/>
              </w:rPr>
              <w:t>30</w:t>
            </w:r>
          </w:p>
        </w:tc>
        <w:tc>
          <w:tcPr>
            <w:tcW w:w="1641" w:type="dxa"/>
            <w:vAlign w:val="center"/>
          </w:tcPr>
          <w:p w:rsidR="00914D3D" w:rsidRPr="00277AC2" w:rsidRDefault="00914D3D" w:rsidP="005A2731">
            <w:pPr>
              <w:jc w:val="center"/>
              <w:rPr>
                <w:i/>
                <w:sz w:val="28"/>
              </w:rPr>
            </w:pPr>
          </w:p>
        </w:tc>
      </w:tr>
      <w:tr w:rsidR="00914D3D" w:rsidRPr="00277AC2" w:rsidTr="005A2731">
        <w:tc>
          <w:tcPr>
            <w:tcW w:w="824" w:type="dxa"/>
            <w:vAlign w:val="center"/>
          </w:tcPr>
          <w:p w:rsidR="00914D3D" w:rsidRPr="00277AC2" w:rsidRDefault="00914D3D" w:rsidP="005A2731">
            <w:pPr>
              <w:jc w:val="center"/>
              <w:rPr>
                <w:b/>
                <w:i/>
                <w:sz w:val="28"/>
              </w:rPr>
            </w:pPr>
            <w:r w:rsidRPr="00277AC2">
              <w:rPr>
                <w:b/>
                <w:i/>
                <w:sz w:val="28"/>
              </w:rPr>
              <w:t>5.</w:t>
            </w:r>
          </w:p>
        </w:tc>
        <w:tc>
          <w:tcPr>
            <w:tcW w:w="5822" w:type="dxa"/>
            <w:vAlign w:val="center"/>
          </w:tcPr>
          <w:p w:rsidR="00914D3D" w:rsidRPr="00277AC2" w:rsidRDefault="00914D3D" w:rsidP="005A2731">
            <w:pPr>
              <w:rPr>
                <w:b/>
                <w:sz w:val="28"/>
              </w:rPr>
            </w:pPr>
            <w:r w:rsidRPr="00277AC2">
              <w:rPr>
                <w:b/>
                <w:sz w:val="28"/>
              </w:rPr>
              <w:t>Державна кваліфікаційна атестація( або поетапна атестація при продовженні навчання)</w:t>
            </w:r>
          </w:p>
        </w:tc>
        <w:tc>
          <w:tcPr>
            <w:tcW w:w="1690" w:type="dxa"/>
            <w:vAlign w:val="center"/>
          </w:tcPr>
          <w:p w:rsidR="00914D3D" w:rsidRPr="00277AC2" w:rsidRDefault="00914D3D" w:rsidP="005A2731">
            <w:pPr>
              <w:jc w:val="center"/>
              <w:rPr>
                <w:b/>
                <w:i/>
                <w:sz w:val="28"/>
              </w:rPr>
            </w:pPr>
            <w:r w:rsidRPr="00277AC2">
              <w:rPr>
                <w:b/>
                <w:i/>
                <w:sz w:val="28"/>
              </w:rPr>
              <w:t>7</w:t>
            </w:r>
          </w:p>
        </w:tc>
        <w:tc>
          <w:tcPr>
            <w:tcW w:w="1641" w:type="dxa"/>
            <w:vAlign w:val="center"/>
          </w:tcPr>
          <w:p w:rsidR="00914D3D" w:rsidRPr="00277AC2" w:rsidRDefault="00914D3D" w:rsidP="005A2731">
            <w:pPr>
              <w:jc w:val="center"/>
              <w:rPr>
                <w:b/>
                <w:i/>
                <w:sz w:val="28"/>
              </w:rPr>
            </w:pPr>
          </w:p>
        </w:tc>
      </w:tr>
      <w:tr w:rsidR="00914D3D" w:rsidRPr="00277AC2" w:rsidTr="005A2731">
        <w:trPr>
          <w:trHeight w:val="93"/>
        </w:trPr>
        <w:tc>
          <w:tcPr>
            <w:tcW w:w="824" w:type="dxa"/>
            <w:vAlign w:val="center"/>
          </w:tcPr>
          <w:p w:rsidR="00914D3D" w:rsidRPr="00277AC2" w:rsidRDefault="00914D3D" w:rsidP="005A2731">
            <w:pPr>
              <w:jc w:val="center"/>
              <w:rPr>
                <w:b/>
                <w:i/>
                <w:sz w:val="28"/>
              </w:rPr>
            </w:pPr>
            <w:r w:rsidRPr="00277AC2">
              <w:rPr>
                <w:b/>
                <w:i/>
                <w:sz w:val="28"/>
              </w:rPr>
              <w:t>6.</w:t>
            </w:r>
          </w:p>
        </w:tc>
        <w:tc>
          <w:tcPr>
            <w:tcW w:w="5822" w:type="dxa"/>
            <w:vAlign w:val="center"/>
          </w:tcPr>
          <w:p w:rsidR="00914D3D" w:rsidRPr="00277AC2" w:rsidRDefault="00914D3D" w:rsidP="005A2731">
            <w:pPr>
              <w:rPr>
                <w:b/>
                <w:sz w:val="28"/>
              </w:rPr>
            </w:pPr>
            <w:r w:rsidRPr="00277AC2">
              <w:rPr>
                <w:b/>
                <w:sz w:val="28"/>
              </w:rPr>
              <w:t>Загальний обсяг навчального часу( без п.4)</w:t>
            </w:r>
          </w:p>
        </w:tc>
        <w:tc>
          <w:tcPr>
            <w:tcW w:w="1690" w:type="dxa"/>
            <w:vAlign w:val="center"/>
          </w:tcPr>
          <w:p w:rsidR="00914D3D" w:rsidRPr="00277AC2" w:rsidRDefault="00914D3D" w:rsidP="005A2731">
            <w:pPr>
              <w:jc w:val="center"/>
              <w:rPr>
                <w:b/>
                <w:i/>
                <w:sz w:val="28"/>
              </w:rPr>
            </w:pPr>
            <w:r w:rsidRPr="00277AC2">
              <w:rPr>
                <w:b/>
                <w:i/>
                <w:sz w:val="28"/>
              </w:rPr>
              <w:t>1305</w:t>
            </w:r>
          </w:p>
        </w:tc>
        <w:tc>
          <w:tcPr>
            <w:tcW w:w="1641" w:type="dxa"/>
            <w:vAlign w:val="center"/>
          </w:tcPr>
          <w:p w:rsidR="00914D3D" w:rsidRPr="00277AC2" w:rsidRDefault="00914D3D" w:rsidP="005A2731">
            <w:pPr>
              <w:jc w:val="center"/>
              <w:rPr>
                <w:b/>
                <w:i/>
                <w:sz w:val="28"/>
              </w:rPr>
            </w:pPr>
            <w:r w:rsidRPr="00277AC2">
              <w:rPr>
                <w:b/>
                <w:i/>
                <w:sz w:val="28"/>
              </w:rPr>
              <w:t>281</w:t>
            </w:r>
          </w:p>
        </w:tc>
      </w:tr>
    </w:tbl>
    <w:p w:rsidR="00914D3D" w:rsidRPr="00277AC2" w:rsidRDefault="00914D3D" w:rsidP="00914D3D">
      <w:pPr>
        <w:pStyle w:val="ac"/>
        <w:ind w:firstLine="561"/>
        <w:jc w:val="both"/>
        <w:rPr>
          <w:lang w:val="uk-UA"/>
        </w:rPr>
      </w:pPr>
    </w:p>
    <w:p w:rsidR="00914D3D" w:rsidRPr="00277AC2" w:rsidRDefault="00914D3D" w:rsidP="00914D3D">
      <w:pPr>
        <w:pStyle w:val="ac"/>
        <w:ind w:firstLine="561"/>
        <w:jc w:val="both"/>
        <w:rPr>
          <w:lang w:val="uk-UA"/>
        </w:rPr>
      </w:pPr>
    </w:p>
    <w:p w:rsidR="00914D3D" w:rsidRPr="00277AC2" w:rsidRDefault="00914D3D" w:rsidP="00914D3D">
      <w:pPr>
        <w:pStyle w:val="ac"/>
        <w:ind w:firstLine="561"/>
        <w:jc w:val="both"/>
        <w:rPr>
          <w:b w:val="0"/>
          <w:sz w:val="28"/>
          <w:szCs w:val="28"/>
          <w:lang w:val="uk-UA"/>
        </w:rPr>
      </w:pPr>
      <w:r w:rsidRPr="00277AC2">
        <w:rPr>
          <w:i/>
          <w:sz w:val="28"/>
          <w:szCs w:val="28"/>
          <w:lang w:val="uk-UA"/>
        </w:rPr>
        <w:t>Примітка:</w:t>
      </w:r>
      <w:r w:rsidRPr="00277AC2">
        <w:rPr>
          <w:b w:val="0"/>
          <w:sz w:val="28"/>
          <w:szCs w:val="28"/>
          <w:lang w:val="uk-UA"/>
        </w:rPr>
        <w:t xml:space="preserve"> для підприємств, організацій, що здійснюють професійне навчання кваліфікованих робітників:</w:t>
      </w:r>
    </w:p>
    <w:p w:rsidR="00914D3D" w:rsidRPr="00277AC2" w:rsidRDefault="00914D3D" w:rsidP="00914D3D">
      <w:pPr>
        <w:pStyle w:val="ac"/>
        <w:ind w:firstLine="561"/>
        <w:jc w:val="both"/>
        <w:rPr>
          <w:b w:val="0"/>
          <w:sz w:val="28"/>
          <w:szCs w:val="28"/>
          <w:lang w:val="uk-UA"/>
        </w:rPr>
      </w:pPr>
      <w:r w:rsidRPr="00277AC2">
        <w:rPr>
          <w:b w:val="0"/>
          <w:sz w:val="28"/>
          <w:szCs w:val="28"/>
          <w:lang w:val="uk-UA"/>
        </w:rPr>
        <w:t>­</w:t>
      </w:r>
      <w:r w:rsidRPr="00277AC2">
        <w:rPr>
          <w:b w:val="0"/>
          <w:sz w:val="28"/>
          <w:szCs w:val="28"/>
          <w:lang w:val="uk-UA"/>
        </w:rPr>
        <w:tab/>
        <w:t>індивідуальне професійне навчання кваліфікованих робітників може здійснюватись при наявності обладнаного робочого місця;</w:t>
      </w:r>
    </w:p>
    <w:p w:rsidR="00914D3D" w:rsidRPr="00277AC2" w:rsidRDefault="00914D3D" w:rsidP="00914D3D">
      <w:pPr>
        <w:pStyle w:val="ac"/>
        <w:ind w:firstLine="561"/>
        <w:jc w:val="both"/>
        <w:rPr>
          <w:b w:val="0"/>
          <w:sz w:val="28"/>
          <w:szCs w:val="28"/>
          <w:lang w:val="uk-UA"/>
        </w:rPr>
      </w:pPr>
      <w:r w:rsidRPr="00277AC2">
        <w:rPr>
          <w:b w:val="0"/>
          <w:sz w:val="28"/>
          <w:szCs w:val="28"/>
          <w:lang w:val="uk-UA"/>
        </w:rPr>
        <w:t>­</w:t>
      </w:r>
      <w:r w:rsidRPr="00277AC2">
        <w:rPr>
          <w:b w:val="0"/>
          <w:sz w:val="28"/>
          <w:szCs w:val="28"/>
          <w:lang w:val="uk-UA"/>
        </w:rPr>
        <w:tab/>
        <w:t>предмети «Інформаційні технології», «Правила дорожнього руху» вивчаються за згодою підприємств замовників кадрів.</w:t>
      </w:r>
    </w:p>
    <w:p w:rsidR="00914D3D" w:rsidRPr="00277AC2" w:rsidRDefault="00914D3D" w:rsidP="00914D3D">
      <w:pPr>
        <w:pStyle w:val="ac"/>
        <w:ind w:firstLine="561"/>
        <w:jc w:val="both"/>
        <w:rPr>
          <w:b w:val="0"/>
          <w:sz w:val="28"/>
          <w:szCs w:val="28"/>
          <w:lang w:val="uk-UA"/>
        </w:rPr>
      </w:pPr>
      <w:r w:rsidRPr="00277AC2">
        <w:rPr>
          <w:lang w:val="uk-UA"/>
        </w:rPr>
        <w:t xml:space="preserve"> </w:t>
      </w:r>
      <w:r w:rsidRPr="00277AC2">
        <w:rPr>
          <w:lang w:val="uk-UA"/>
        </w:rPr>
        <w:br w:type="page"/>
      </w:r>
      <w:r w:rsidRPr="00277AC2">
        <w:rPr>
          <w:b w:val="0"/>
          <w:sz w:val="28"/>
          <w:szCs w:val="28"/>
          <w:lang w:val="uk-UA"/>
        </w:rPr>
        <w:lastRenderedPageBreak/>
        <w:t xml:space="preserve"> </w:t>
      </w:r>
    </w:p>
    <w:p w:rsidR="00914D3D" w:rsidRPr="00277AC2" w:rsidRDefault="00914D3D" w:rsidP="00914D3D">
      <w:pPr>
        <w:ind w:left="1560" w:right="1418"/>
        <w:jc w:val="center"/>
        <w:rPr>
          <w:b/>
          <w:sz w:val="28"/>
          <w:szCs w:val="28"/>
          <w:u w:val="single"/>
        </w:rPr>
      </w:pPr>
      <w:r w:rsidRPr="00277AC2">
        <w:rPr>
          <w:b/>
          <w:sz w:val="28"/>
          <w:szCs w:val="28"/>
        </w:rPr>
        <w:t xml:space="preserve">Типова навчальна програма з предмета </w:t>
      </w:r>
      <w:r w:rsidRPr="00277AC2">
        <w:rPr>
          <w:b/>
          <w:sz w:val="28"/>
          <w:szCs w:val="28"/>
          <w:u w:val="single"/>
        </w:rPr>
        <w:t>“Інформаційні технології”</w:t>
      </w:r>
    </w:p>
    <w:p w:rsidR="00914D3D" w:rsidRPr="00277AC2" w:rsidRDefault="00914D3D" w:rsidP="00914D3D">
      <w:pPr>
        <w:ind w:left="1560" w:right="1418"/>
        <w:jc w:val="center"/>
        <w:rPr>
          <w:b/>
          <w:sz w:val="28"/>
          <w:szCs w:val="28"/>
        </w:rPr>
      </w:pP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6164"/>
        <w:gridCol w:w="1249"/>
        <w:gridCol w:w="1656"/>
      </w:tblGrid>
      <w:tr w:rsidR="00914D3D" w:rsidRPr="00277AC2" w:rsidTr="005A2731">
        <w:trPr>
          <w:cantSplit/>
          <w:trHeight w:val="684"/>
        </w:trPr>
        <w:tc>
          <w:tcPr>
            <w:tcW w:w="676" w:type="dxa"/>
            <w:vMerge w:val="restart"/>
            <w:tcBorders>
              <w:top w:val="single" w:sz="4" w:space="0" w:color="auto"/>
            </w:tcBorders>
            <w:vAlign w:val="center"/>
          </w:tcPr>
          <w:p w:rsidR="00914D3D" w:rsidRPr="00277AC2" w:rsidRDefault="00914D3D" w:rsidP="005A2731">
            <w:pPr>
              <w:spacing w:line="360" w:lineRule="auto"/>
              <w:jc w:val="center"/>
              <w:rPr>
                <w:b/>
                <w:i/>
                <w:sz w:val="28"/>
              </w:rPr>
            </w:pPr>
            <w:r w:rsidRPr="00277AC2">
              <w:rPr>
                <w:b/>
                <w:i/>
                <w:sz w:val="28"/>
              </w:rPr>
              <w:t>№</w:t>
            </w:r>
          </w:p>
          <w:p w:rsidR="00914D3D" w:rsidRPr="00277AC2" w:rsidRDefault="00914D3D" w:rsidP="005A2731">
            <w:pPr>
              <w:spacing w:line="360" w:lineRule="auto"/>
              <w:jc w:val="center"/>
              <w:rPr>
                <w:b/>
                <w:i/>
                <w:sz w:val="28"/>
              </w:rPr>
            </w:pPr>
            <w:r w:rsidRPr="00277AC2">
              <w:rPr>
                <w:b/>
                <w:i/>
                <w:sz w:val="28"/>
              </w:rPr>
              <w:t>з\п</w:t>
            </w:r>
          </w:p>
        </w:tc>
        <w:tc>
          <w:tcPr>
            <w:tcW w:w="6164" w:type="dxa"/>
            <w:vMerge w:val="restart"/>
            <w:tcBorders>
              <w:top w:val="single" w:sz="4" w:space="0" w:color="auto"/>
            </w:tcBorders>
            <w:vAlign w:val="center"/>
          </w:tcPr>
          <w:p w:rsidR="00914D3D" w:rsidRPr="00277AC2" w:rsidRDefault="00914D3D" w:rsidP="005A2731">
            <w:pPr>
              <w:pStyle w:val="6"/>
              <w:spacing w:line="360" w:lineRule="auto"/>
              <w:jc w:val="center"/>
              <w:rPr>
                <w:i/>
                <w:sz w:val="28"/>
                <w:lang w:val="uk-UA"/>
              </w:rPr>
            </w:pPr>
            <w:r w:rsidRPr="00277AC2">
              <w:rPr>
                <w:i/>
                <w:sz w:val="28"/>
                <w:lang w:val="uk-UA"/>
              </w:rPr>
              <w:t>Тема</w:t>
            </w:r>
          </w:p>
        </w:tc>
        <w:tc>
          <w:tcPr>
            <w:tcW w:w="2905" w:type="dxa"/>
            <w:gridSpan w:val="2"/>
            <w:tcBorders>
              <w:top w:val="single" w:sz="4" w:space="0" w:color="auto"/>
            </w:tcBorders>
            <w:vAlign w:val="center"/>
          </w:tcPr>
          <w:p w:rsidR="00914D3D" w:rsidRPr="00277AC2" w:rsidRDefault="00914D3D" w:rsidP="005A2731">
            <w:pPr>
              <w:pStyle w:val="aa"/>
              <w:jc w:val="center"/>
              <w:rPr>
                <w:b/>
                <w:i/>
                <w:sz w:val="28"/>
              </w:rPr>
            </w:pPr>
            <w:r w:rsidRPr="00277AC2">
              <w:rPr>
                <w:b/>
                <w:i/>
                <w:sz w:val="28"/>
              </w:rPr>
              <w:t>Кількість годин</w:t>
            </w:r>
          </w:p>
        </w:tc>
      </w:tr>
      <w:tr w:rsidR="00914D3D" w:rsidRPr="00277AC2" w:rsidTr="005A2731">
        <w:trPr>
          <w:cantSplit/>
          <w:trHeight w:val="469"/>
        </w:trPr>
        <w:tc>
          <w:tcPr>
            <w:tcW w:w="676" w:type="dxa"/>
            <w:vMerge/>
            <w:vAlign w:val="center"/>
          </w:tcPr>
          <w:p w:rsidR="00914D3D" w:rsidRPr="00277AC2" w:rsidRDefault="00914D3D" w:rsidP="005A2731">
            <w:pPr>
              <w:spacing w:line="360" w:lineRule="auto"/>
              <w:jc w:val="center"/>
              <w:rPr>
                <w:i/>
                <w:sz w:val="28"/>
              </w:rPr>
            </w:pPr>
          </w:p>
        </w:tc>
        <w:tc>
          <w:tcPr>
            <w:tcW w:w="6164" w:type="dxa"/>
            <w:vMerge/>
            <w:vAlign w:val="center"/>
          </w:tcPr>
          <w:p w:rsidR="00914D3D" w:rsidRPr="00277AC2" w:rsidRDefault="00914D3D" w:rsidP="005A2731">
            <w:pPr>
              <w:pStyle w:val="6"/>
              <w:spacing w:line="360" w:lineRule="auto"/>
              <w:jc w:val="center"/>
              <w:rPr>
                <w:b w:val="0"/>
                <w:i/>
                <w:sz w:val="28"/>
                <w:lang w:val="uk-UA"/>
              </w:rPr>
            </w:pPr>
          </w:p>
        </w:tc>
        <w:tc>
          <w:tcPr>
            <w:tcW w:w="1249" w:type="dxa"/>
            <w:tcBorders>
              <w:top w:val="single" w:sz="4" w:space="0" w:color="auto"/>
            </w:tcBorders>
            <w:vAlign w:val="center"/>
          </w:tcPr>
          <w:p w:rsidR="00914D3D" w:rsidRPr="00277AC2" w:rsidRDefault="00914D3D" w:rsidP="005A2731">
            <w:pPr>
              <w:pStyle w:val="aa"/>
              <w:jc w:val="center"/>
              <w:rPr>
                <w:b/>
                <w:i/>
                <w:sz w:val="28"/>
                <w:szCs w:val="28"/>
              </w:rPr>
            </w:pPr>
            <w:r w:rsidRPr="00277AC2">
              <w:rPr>
                <w:b/>
                <w:i/>
                <w:sz w:val="28"/>
                <w:szCs w:val="28"/>
              </w:rPr>
              <w:t xml:space="preserve">Всього </w:t>
            </w:r>
          </w:p>
        </w:tc>
        <w:tc>
          <w:tcPr>
            <w:tcW w:w="1656" w:type="dxa"/>
            <w:tcBorders>
              <w:top w:val="single" w:sz="4" w:space="0" w:color="auto"/>
            </w:tcBorders>
            <w:vAlign w:val="center"/>
          </w:tcPr>
          <w:p w:rsidR="00914D3D" w:rsidRPr="00277AC2" w:rsidRDefault="00914D3D" w:rsidP="005A2731">
            <w:pPr>
              <w:pStyle w:val="aa"/>
              <w:jc w:val="center"/>
              <w:rPr>
                <w:b/>
                <w:i/>
                <w:sz w:val="20"/>
              </w:rPr>
            </w:pPr>
            <w:r w:rsidRPr="00277AC2">
              <w:rPr>
                <w:b/>
                <w:i/>
                <w:sz w:val="20"/>
              </w:rPr>
              <w:t xml:space="preserve">З них на лабораторно-практичні роботи </w:t>
            </w:r>
          </w:p>
        </w:tc>
      </w:tr>
      <w:tr w:rsidR="00914D3D" w:rsidRPr="00277AC2" w:rsidTr="005A2731">
        <w:tc>
          <w:tcPr>
            <w:tcW w:w="676" w:type="dxa"/>
            <w:vAlign w:val="center"/>
          </w:tcPr>
          <w:p w:rsidR="00914D3D" w:rsidRPr="00277AC2" w:rsidRDefault="00914D3D" w:rsidP="005A2731">
            <w:pPr>
              <w:spacing w:line="360" w:lineRule="auto"/>
              <w:jc w:val="center"/>
              <w:rPr>
                <w:b/>
                <w:i/>
                <w:sz w:val="28"/>
              </w:rPr>
            </w:pPr>
            <w:r w:rsidRPr="00277AC2">
              <w:rPr>
                <w:b/>
                <w:i/>
                <w:sz w:val="28"/>
              </w:rPr>
              <w:t>1.</w:t>
            </w:r>
          </w:p>
        </w:tc>
        <w:tc>
          <w:tcPr>
            <w:tcW w:w="6164" w:type="dxa"/>
            <w:vAlign w:val="center"/>
          </w:tcPr>
          <w:p w:rsidR="00914D3D" w:rsidRPr="00277AC2" w:rsidRDefault="00914D3D" w:rsidP="005A2731">
            <w:pPr>
              <w:pStyle w:val="aa"/>
              <w:rPr>
                <w:sz w:val="28"/>
              </w:rPr>
            </w:pPr>
            <w:r w:rsidRPr="00277AC2">
              <w:rPr>
                <w:sz w:val="28"/>
              </w:rPr>
              <w:t>Використання інформаційних і комп’ютерних технологій для автоматизації виробництва</w:t>
            </w:r>
          </w:p>
        </w:tc>
        <w:tc>
          <w:tcPr>
            <w:tcW w:w="1249" w:type="dxa"/>
            <w:vAlign w:val="center"/>
          </w:tcPr>
          <w:p w:rsidR="00914D3D" w:rsidRPr="00277AC2" w:rsidRDefault="00916AEE" w:rsidP="005A2731">
            <w:pPr>
              <w:pStyle w:val="aa"/>
              <w:jc w:val="center"/>
              <w:rPr>
                <w:sz w:val="28"/>
              </w:rPr>
            </w:pPr>
            <w:r>
              <w:rPr>
                <w:sz w:val="28"/>
              </w:rPr>
              <w:t>8</w:t>
            </w:r>
          </w:p>
        </w:tc>
        <w:tc>
          <w:tcPr>
            <w:tcW w:w="1656" w:type="dxa"/>
            <w:vAlign w:val="center"/>
          </w:tcPr>
          <w:p w:rsidR="00914D3D" w:rsidRPr="00277AC2" w:rsidRDefault="00914D3D" w:rsidP="005A2731">
            <w:pPr>
              <w:pStyle w:val="aa"/>
              <w:jc w:val="center"/>
              <w:rPr>
                <w:sz w:val="28"/>
              </w:rPr>
            </w:pPr>
          </w:p>
        </w:tc>
      </w:tr>
      <w:tr w:rsidR="00914D3D" w:rsidRPr="00277AC2" w:rsidTr="005A2731">
        <w:tc>
          <w:tcPr>
            <w:tcW w:w="676" w:type="dxa"/>
            <w:vAlign w:val="center"/>
          </w:tcPr>
          <w:p w:rsidR="00914D3D" w:rsidRPr="00277AC2" w:rsidRDefault="00916AEE" w:rsidP="005A2731">
            <w:pPr>
              <w:spacing w:line="360" w:lineRule="auto"/>
              <w:jc w:val="center"/>
              <w:rPr>
                <w:b/>
                <w:i/>
                <w:sz w:val="28"/>
              </w:rPr>
            </w:pPr>
            <w:r>
              <w:rPr>
                <w:b/>
                <w:i/>
                <w:sz w:val="28"/>
              </w:rPr>
              <w:t>2</w:t>
            </w:r>
            <w:r w:rsidR="00914D3D" w:rsidRPr="00277AC2">
              <w:rPr>
                <w:b/>
                <w:i/>
                <w:sz w:val="28"/>
              </w:rPr>
              <w:t>.</w:t>
            </w:r>
          </w:p>
        </w:tc>
        <w:tc>
          <w:tcPr>
            <w:tcW w:w="6164" w:type="dxa"/>
            <w:vAlign w:val="center"/>
          </w:tcPr>
          <w:p w:rsidR="00914D3D" w:rsidRPr="00277AC2" w:rsidRDefault="00914D3D" w:rsidP="005A2731">
            <w:pPr>
              <w:pStyle w:val="aa"/>
              <w:rPr>
                <w:sz w:val="28"/>
              </w:rPr>
            </w:pPr>
            <w:r w:rsidRPr="00277AC2">
              <w:rPr>
                <w:sz w:val="28"/>
              </w:rPr>
              <w:t>Графічний редактор</w:t>
            </w:r>
          </w:p>
        </w:tc>
        <w:tc>
          <w:tcPr>
            <w:tcW w:w="1249" w:type="dxa"/>
            <w:vAlign w:val="center"/>
          </w:tcPr>
          <w:p w:rsidR="00914D3D" w:rsidRPr="00277AC2" w:rsidRDefault="00914D3D" w:rsidP="00916AEE">
            <w:pPr>
              <w:pStyle w:val="aa"/>
              <w:jc w:val="center"/>
              <w:rPr>
                <w:sz w:val="28"/>
              </w:rPr>
            </w:pPr>
            <w:r w:rsidRPr="00277AC2">
              <w:rPr>
                <w:sz w:val="28"/>
              </w:rPr>
              <w:t>1</w:t>
            </w:r>
            <w:r w:rsidR="00916AEE">
              <w:rPr>
                <w:sz w:val="28"/>
              </w:rPr>
              <w:t>2</w:t>
            </w:r>
          </w:p>
        </w:tc>
        <w:tc>
          <w:tcPr>
            <w:tcW w:w="1656" w:type="dxa"/>
            <w:vAlign w:val="center"/>
          </w:tcPr>
          <w:p w:rsidR="00914D3D" w:rsidRPr="00277AC2" w:rsidRDefault="00914D3D" w:rsidP="005A2731">
            <w:pPr>
              <w:pStyle w:val="aa"/>
              <w:jc w:val="center"/>
              <w:rPr>
                <w:sz w:val="28"/>
              </w:rPr>
            </w:pPr>
          </w:p>
        </w:tc>
      </w:tr>
      <w:tr w:rsidR="00914D3D" w:rsidRPr="00277AC2" w:rsidTr="005A2731">
        <w:tc>
          <w:tcPr>
            <w:tcW w:w="676" w:type="dxa"/>
            <w:vAlign w:val="center"/>
          </w:tcPr>
          <w:p w:rsidR="00914D3D" w:rsidRPr="00277AC2" w:rsidRDefault="00916AEE" w:rsidP="005A2731">
            <w:pPr>
              <w:spacing w:line="360" w:lineRule="auto"/>
              <w:jc w:val="center"/>
              <w:rPr>
                <w:b/>
                <w:i/>
                <w:sz w:val="28"/>
              </w:rPr>
            </w:pPr>
            <w:r>
              <w:rPr>
                <w:b/>
                <w:i/>
                <w:sz w:val="28"/>
              </w:rPr>
              <w:t>3</w:t>
            </w:r>
            <w:r w:rsidR="00914D3D" w:rsidRPr="00277AC2">
              <w:rPr>
                <w:b/>
                <w:i/>
                <w:sz w:val="28"/>
              </w:rPr>
              <w:t>.</w:t>
            </w:r>
          </w:p>
        </w:tc>
        <w:tc>
          <w:tcPr>
            <w:tcW w:w="6164" w:type="dxa"/>
            <w:vAlign w:val="center"/>
          </w:tcPr>
          <w:p w:rsidR="00914D3D" w:rsidRPr="00277AC2" w:rsidRDefault="00914D3D" w:rsidP="005A2731">
            <w:pPr>
              <w:pStyle w:val="aa"/>
              <w:rPr>
                <w:sz w:val="28"/>
              </w:rPr>
            </w:pPr>
            <w:r w:rsidRPr="00277AC2">
              <w:rPr>
                <w:sz w:val="28"/>
              </w:rPr>
              <w:t>Система автоматизованого проектування в розписі.</w:t>
            </w:r>
          </w:p>
        </w:tc>
        <w:tc>
          <w:tcPr>
            <w:tcW w:w="1249" w:type="dxa"/>
            <w:vAlign w:val="center"/>
          </w:tcPr>
          <w:p w:rsidR="00914D3D" w:rsidRPr="00277AC2" w:rsidRDefault="00914D3D" w:rsidP="00916AEE">
            <w:pPr>
              <w:pStyle w:val="aa"/>
              <w:jc w:val="center"/>
              <w:rPr>
                <w:sz w:val="28"/>
              </w:rPr>
            </w:pPr>
            <w:r w:rsidRPr="00277AC2">
              <w:rPr>
                <w:sz w:val="28"/>
              </w:rPr>
              <w:t>1</w:t>
            </w:r>
            <w:r w:rsidR="00916AEE">
              <w:rPr>
                <w:sz w:val="28"/>
              </w:rPr>
              <w:t>4</w:t>
            </w:r>
          </w:p>
        </w:tc>
        <w:tc>
          <w:tcPr>
            <w:tcW w:w="1656" w:type="dxa"/>
            <w:vAlign w:val="center"/>
          </w:tcPr>
          <w:p w:rsidR="00914D3D" w:rsidRPr="00277AC2" w:rsidRDefault="00914D3D" w:rsidP="005A2731">
            <w:pPr>
              <w:pStyle w:val="aa"/>
              <w:jc w:val="center"/>
              <w:rPr>
                <w:sz w:val="28"/>
              </w:rPr>
            </w:pPr>
          </w:p>
        </w:tc>
      </w:tr>
      <w:tr w:rsidR="00914D3D" w:rsidRPr="00277AC2" w:rsidTr="005A2731">
        <w:trPr>
          <w:cantSplit/>
          <w:trHeight w:val="309"/>
        </w:trPr>
        <w:tc>
          <w:tcPr>
            <w:tcW w:w="6840" w:type="dxa"/>
            <w:gridSpan w:val="2"/>
            <w:vAlign w:val="center"/>
          </w:tcPr>
          <w:p w:rsidR="00914D3D" w:rsidRPr="00277AC2" w:rsidRDefault="00914D3D" w:rsidP="00916AEE">
            <w:pPr>
              <w:spacing w:line="360" w:lineRule="auto"/>
              <w:jc w:val="right"/>
              <w:rPr>
                <w:b/>
                <w:i/>
                <w:sz w:val="28"/>
              </w:rPr>
            </w:pPr>
            <w:r w:rsidRPr="00277AC2">
              <w:rPr>
                <w:b/>
                <w:i/>
                <w:sz w:val="28"/>
              </w:rPr>
              <w:t xml:space="preserve"> Всього годин:</w:t>
            </w:r>
          </w:p>
        </w:tc>
        <w:tc>
          <w:tcPr>
            <w:tcW w:w="1249" w:type="dxa"/>
            <w:vAlign w:val="center"/>
          </w:tcPr>
          <w:p w:rsidR="00914D3D" w:rsidRPr="00277AC2" w:rsidRDefault="00914D3D" w:rsidP="005A2731">
            <w:pPr>
              <w:spacing w:line="360" w:lineRule="auto"/>
              <w:jc w:val="center"/>
              <w:rPr>
                <w:b/>
                <w:sz w:val="28"/>
              </w:rPr>
            </w:pPr>
            <w:r w:rsidRPr="00277AC2">
              <w:rPr>
                <w:b/>
                <w:sz w:val="28"/>
              </w:rPr>
              <w:t>34</w:t>
            </w:r>
          </w:p>
        </w:tc>
        <w:tc>
          <w:tcPr>
            <w:tcW w:w="1656" w:type="dxa"/>
            <w:vAlign w:val="center"/>
          </w:tcPr>
          <w:p w:rsidR="00914D3D" w:rsidRPr="00277AC2" w:rsidRDefault="00914D3D" w:rsidP="005A2731">
            <w:pPr>
              <w:spacing w:line="360" w:lineRule="auto"/>
              <w:jc w:val="center"/>
              <w:rPr>
                <w:b/>
                <w:i/>
                <w:sz w:val="28"/>
              </w:rPr>
            </w:pPr>
          </w:p>
        </w:tc>
      </w:tr>
    </w:tbl>
    <w:p w:rsidR="00914D3D" w:rsidRPr="00277AC2" w:rsidRDefault="00914D3D" w:rsidP="00914D3D">
      <w:pPr>
        <w:jc w:val="center"/>
        <w:rPr>
          <w:b/>
          <w:sz w:val="28"/>
        </w:rPr>
      </w:pPr>
    </w:p>
    <w:p w:rsidR="00914D3D" w:rsidRPr="00277AC2" w:rsidRDefault="00914D3D" w:rsidP="00914D3D">
      <w:pPr>
        <w:pStyle w:val="33"/>
        <w:spacing w:after="0"/>
        <w:jc w:val="both"/>
        <w:rPr>
          <w:b/>
          <w:sz w:val="28"/>
          <w:lang w:val="uk-UA"/>
        </w:rPr>
      </w:pPr>
      <w:r w:rsidRPr="00277AC2">
        <w:rPr>
          <w:b/>
          <w:sz w:val="28"/>
          <w:lang w:val="uk-UA"/>
        </w:rPr>
        <w:t>Тема 1. Використання інформаційних і комп’ютерних технологій для автоматизації виробництв</w:t>
      </w:r>
      <w:r w:rsidR="000B4561">
        <w:rPr>
          <w:b/>
          <w:sz w:val="28"/>
          <w:lang w:val="uk-UA"/>
        </w:rPr>
        <w:t>а</w:t>
      </w:r>
    </w:p>
    <w:p w:rsidR="00914D3D" w:rsidRPr="00277AC2" w:rsidRDefault="00914D3D" w:rsidP="00914D3D">
      <w:pPr>
        <w:ind w:firstLine="720"/>
        <w:jc w:val="both"/>
        <w:rPr>
          <w:sz w:val="28"/>
        </w:rPr>
      </w:pPr>
    </w:p>
    <w:p w:rsidR="00914D3D" w:rsidRPr="00277AC2" w:rsidRDefault="00914D3D" w:rsidP="00914D3D">
      <w:pPr>
        <w:jc w:val="both"/>
        <w:rPr>
          <w:b/>
          <w:sz w:val="28"/>
        </w:rPr>
      </w:pPr>
      <w:r w:rsidRPr="00277AC2">
        <w:rPr>
          <w:b/>
          <w:sz w:val="28"/>
        </w:rPr>
        <w:t xml:space="preserve">Тема </w:t>
      </w:r>
      <w:r w:rsidR="00916AEE">
        <w:rPr>
          <w:b/>
          <w:sz w:val="28"/>
        </w:rPr>
        <w:t>2</w:t>
      </w:r>
      <w:r w:rsidRPr="00277AC2">
        <w:rPr>
          <w:b/>
          <w:sz w:val="28"/>
        </w:rPr>
        <w:t>. Графічний редактор</w:t>
      </w:r>
    </w:p>
    <w:p w:rsidR="00914D3D" w:rsidRPr="00277AC2" w:rsidRDefault="00914D3D" w:rsidP="00914D3D">
      <w:pPr>
        <w:ind w:firstLine="720"/>
        <w:jc w:val="both"/>
        <w:rPr>
          <w:sz w:val="28"/>
        </w:rPr>
      </w:pPr>
      <w:r w:rsidRPr="00277AC2">
        <w:rPr>
          <w:sz w:val="28"/>
        </w:rPr>
        <w:t>Система опрацювання графічної інформації. Типи графічних файлів. Графічний редактор, його призначення. Система вказівок графічного редактора. Вказівки створення графічних примітивів. Створення анімацій. Вставляння малюнків до тексту.</w:t>
      </w:r>
    </w:p>
    <w:p w:rsidR="00914D3D" w:rsidRPr="00277AC2" w:rsidRDefault="00914D3D" w:rsidP="00914D3D">
      <w:pPr>
        <w:rPr>
          <w:sz w:val="28"/>
        </w:rPr>
      </w:pPr>
    </w:p>
    <w:p w:rsidR="00914D3D" w:rsidRPr="00277AC2" w:rsidRDefault="00914D3D" w:rsidP="00914D3D">
      <w:pPr>
        <w:pStyle w:val="aa"/>
        <w:ind w:left="980" w:hanging="980"/>
        <w:rPr>
          <w:b/>
          <w:sz w:val="28"/>
          <w:szCs w:val="28"/>
        </w:rPr>
      </w:pPr>
      <w:bookmarkStart w:id="0" w:name="_Toc90891680"/>
      <w:bookmarkStart w:id="1" w:name="_Toc90882561"/>
      <w:r w:rsidRPr="00277AC2">
        <w:rPr>
          <w:b/>
          <w:sz w:val="28"/>
          <w:szCs w:val="28"/>
        </w:rPr>
        <w:t xml:space="preserve">Тема </w:t>
      </w:r>
      <w:r w:rsidR="00916AEE">
        <w:rPr>
          <w:b/>
          <w:sz w:val="28"/>
          <w:szCs w:val="28"/>
        </w:rPr>
        <w:t>3</w:t>
      </w:r>
      <w:r w:rsidRPr="00277AC2">
        <w:rPr>
          <w:b/>
          <w:sz w:val="28"/>
          <w:szCs w:val="28"/>
        </w:rPr>
        <w:t xml:space="preserve">. Система автоматизованого проектування в </w:t>
      </w:r>
      <w:bookmarkEnd w:id="0"/>
      <w:bookmarkEnd w:id="1"/>
      <w:r w:rsidRPr="00277AC2">
        <w:rPr>
          <w:b/>
          <w:sz w:val="28"/>
          <w:szCs w:val="28"/>
        </w:rPr>
        <w:t>розписі.</w:t>
      </w:r>
    </w:p>
    <w:p w:rsidR="00914D3D" w:rsidRPr="00277AC2" w:rsidRDefault="00914D3D" w:rsidP="00914D3D">
      <w:pPr>
        <w:ind w:firstLine="709"/>
        <w:jc w:val="both"/>
        <w:rPr>
          <w:sz w:val="28"/>
          <w:szCs w:val="28"/>
        </w:rPr>
      </w:pPr>
      <w:r w:rsidRPr="00277AC2">
        <w:rPr>
          <w:sz w:val="28"/>
          <w:szCs w:val="28"/>
        </w:rPr>
        <w:t>Призначення інформаційної системи, її структура, організація роботи. Виклик системи. Вікно. Центр управління, його призначення і використання. Робочий стіл , його призначення та основні елементи. Створення нового файлу, відкриття існуючого рисунка, збереження файла. Задання координат точок на рисунку. Прив’язки точок. Способи вибору об’єктів в системі . Установлення габаритних розмірів рисунка. Встановлення властивостей графічних об’єктів (типу і товщини ліній, поточного кольору). Побудова графічних об’єктів (відрізка, лінії, променя, прямокутника, мультилінії, кола, дуги, полілінії, многокутника, кільця, еліпса, будівельних елементів). Керування відображенням на екрані. Робота з довідковою інформацією.</w:t>
      </w:r>
    </w:p>
    <w:p w:rsidR="00914D3D" w:rsidRPr="00277AC2" w:rsidRDefault="00914D3D" w:rsidP="00914D3D">
      <w:pPr>
        <w:ind w:firstLine="709"/>
        <w:jc w:val="both"/>
      </w:pPr>
      <w:r w:rsidRPr="00277AC2">
        <w:rPr>
          <w:sz w:val="28"/>
          <w:szCs w:val="28"/>
        </w:rPr>
        <w:t>Перспективи розвитку систем автоматизованого проектування в розписі.</w:t>
      </w:r>
    </w:p>
    <w:p w:rsidR="00914D3D" w:rsidRPr="00277AC2" w:rsidRDefault="00914D3D" w:rsidP="00914D3D">
      <w:pPr>
        <w:ind w:left="1560" w:right="1418"/>
        <w:jc w:val="center"/>
        <w:rPr>
          <w:b/>
          <w:sz w:val="28"/>
          <w:szCs w:val="28"/>
        </w:rPr>
      </w:pPr>
      <w:r w:rsidRPr="00277AC2">
        <w:br w:type="page"/>
      </w:r>
      <w:r w:rsidRPr="00277AC2">
        <w:rPr>
          <w:b/>
          <w:sz w:val="28"/>
          <w:szCs w:val="28"/>
        </w:rPr>
        <w:lastRenderedPageBreak/>
        <w:t>Типова навчальна програма з предмета</w:t>
      </w:r>
    </w:p>
    <w:p w:rsidR="00914D3D" w:rsidRPr="00277AC2" w:rsidRDefault="00914D3D" w:rsidP="00914D3D">
      <w:pPr>
        <w:ind w:left="1560" w:right="1418"/>
        <w:jc w:val="center"/>
        <w:rPr>
          <w:b/>
          <w:sz w:val="28"/>
          <w:szCs w:val="28"/>
          <w:u w:val="single"/>
        </w:rPr>
      </w:pPr>
      <w:r w:rsidRPr="00277AC2">
        <w:rPr>
          <w:b/>
          <w:sz w:val="28"/>
          <w:szCs w:val="28"/>
          <w:u w:val="single"/>
        </w:rPr>
        <w:t>„Основи галузевої економіки та підприємництва”</w:t>
      </w:r>
    </w:p>
    <w:p w:rsidR="00914D3D" w:rsidRPr="00277AC2" w:rsidRDefault="00914D3D" w:rsidP="00914D3D">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660"/>
        <w:gridCol w:w="1080"/>
        <w:gridCol w:w="1444"/>
      </w:tblGrid>
      <w:tr w:rsidR="00914D3D" w:rsidRPr="00277AC2" w:rsidTr="005A2731">
        <w:trPr>
          <w:cantSplit/>
          <w:trHeight w:val="400"/>
        </w:trPr>
        <w:tc>
          <w:tcPr>
            <w:tcW w:w="648" w:type="dxa"/>
            <w:vMerge w:val="restart"/>
            <w:tcBorders>
              <w:top w:val="single" w:sz="4" w:space="0" w:color="auto"/>
              <w:left w:val="single" w:sz="4" w:space="0" w:color="auto"/>
              <w:bottom w:val="nil"/>
              <w:right w:val="single" w:sz="4" w:space="0" w:color="auto"/>
            </w:tcBorders>
            <w:vAlign w:val="center"/>
          </w:tcPr>
          <w:p w:rsidR="00914D3D" w:rsidRPr="00277AC2" w:rsidRDefault="00914D3D" w:rsidP="005A2731">
            <w:pPr>
              <w:ind w:left="-56"/>
              <w:jc w:val="center"/>
              <w:rPr>
                <w:b/>
                <w:i/>
                <w:sz w:val="28"/>
              </w:rPr>
            </w:pPr>
            <w:r w:rsidRPr="00277AC2">
              <w:rPr>
                <w:b/>
                <w:i/>
                <w:sz w:val="28"/>
              </w:rPr>
              <w:t>№</w:t>
            </w:r>
          </w:p>
          <w:p w:rsidR="00914D3D" w:rsidRPr="00277AC2" w:rsidRDefault="00914D3D" w:rsidP="005A2731">
            <w:pPr>
              <w:ind w:left="-56"/>
              <w:jc w:val="center"/>
              <w:rPr>
                <w:b/>
                <w:i/>
                <w:sz w:val="28"/>
              </w:rPr>
            </w:pPr>
            <w:r w:rsidRPr="00277AC2">
              <w:rPr>
                <w:b/>
                <w:i/>
                <w:sz w:val="28"/>
              </w:rPr>
              <w:t>з/п</w:t>
            </w:r>
          </w:p>
        </w:tc>
        <w:tc>
          <w:tcPr>
            <w:tcW w:w="6660" w:type="dxa"/>
            <w:vMerge w:val="restart"/>
            <w:tcBorders>
              <w:top w:val="single" w:sz="4" w:space="0" w:color="auto"/>
              <w:left w:val="single" w:sz="4" w:space="0" w:color="auto"/>
              <w:bottom w:val="nil"/>
              <w:right w:val="single" w:sz="4" w:space="0" w:color="auto"/>
            </w:tcBorders>
            <w:vAlign w:val="center"/>
          </w:tcPr>
          <w:p w:rsidR="00914D3D" w:rsidRPr="00277AC2" w:rsidRDefault="00914D3D" w:rsidP="005A2731">
            <w:pPr>
              <w:jc w:val="center"/>
              <w:rPr>
                <w:b/>
                <w:i/>
                <w:sz w:val="28"/>
              </w:rPr>
            </w:pPr>
            <w:r w:rsidRPr="00277AC2">
              <w:rPr>
                <w:b/>
                <w:i/>
                <w:sz w:val="28"/>
              </w:rPr>
              <w:t>Тема</w:t>
            </w:r>
          </w:p>
        </w:tc>
        <w:tc>
          <w:tcPr>
            <w:tcW w:w="2524"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ind w:left="-82"/>
              <w:jc w:val="center"/>
              <w:rPr>
                <w:b/>
                <w:i/>
                <w:sz w:val="28"/>
              </w:rPr>
            </w:pPr>
            <w:r w:rsidRPr="00277AC2">
              <w:rPr>
                <w:b/>
                <w:i/>
                <w:sz w:val="28"/>
              </w:rPr>
              <w:t>Кількість годин</w:t>
            </w:r>
          </w:p>
        </w:tc>
      </w:tr>
      <w:tr w:rsidR="00914D3D" w:rsidRPr="00277AC2" w:rsidTr="005A2731">
        <w:trPr>
          <w:cantSplit/>
          <w:trHeight w:val="240"/>
        </w:trPr>
        <w:tc>
          <w:tcPr>
            <w:tcW w:w="648" w:type="dxa"/>
            <w:vMerge/>
            <w:tcBorders>
              <w:top w:val="nil"/>
              <w:left w:val="single" w:sz="4" w:space="0" w:color="auto"/>
              <w:bottom w:val="single" w:sz="4" w:space="0" w:color="auto"/>
              <w:right w:val="single" w:sz="4" w:space="0" w:color="auto"/>
            </w:tcBorders>
            <w:vAlign w:val="center"/>
          </w:tcPr>
          <w:p w:rsidR="00914D3D" w:rsidRPr="00277AC2" w:rsidRDefault="00914D3D" w:rsidP="005A2731">
            <w:pPr>
              <w:ind w:left="-56"/>
              <w:jc w:val="center"/>
              <w:rPr>
                <w:b/>
                <w:i/>
                <w:sz w:val="28"/>
              </w:rPr>
            </w:pPr>
          </w:p>
        </w:tc>
        <w:tc>
          <w:tcPr>
            <w:tcW w:w="6660" w:type="dxa"/>
            <w:vMerge/>
            <w:tcBorders>
              <w:top w:val="nil"/>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ind w:left="-82"/>
              <w:jc w:val="center"/>
              <w:rPr>
                <w:b/>
                <w:i/>
                <w:sz w:val="28"/>
                <w:szCs w:val="28"/>
              </w:rPr>
            </w:pPr>
            <w:r w:rsidRPr="00277AC2">
              <w:rPr>
                <w:b/>
                <w:i/>
                <w:sz w:val="28"/>
                <w:szCs w:val="28"/>
              </w:rPr>
              <w:t xml:space="preserve">Всього </w:t>
            </w:r>
          </w:p>
        </w:tc>
        <w:tc>
          <w:tcPr>
            <w:tcW w:w="144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ind w:left="-82"/>
              <w:jc w:val="center"/>
              <w:rPr>
                <w:b/>
                <w:i/>
                <w:sz w:val="20"/>
                <w:szCs w:val="20"/>
              </w:rPr>
            </w:pPr>
            <w:r w:rsidRPr="00277AC2">
              <w:rPr>
                <w:b/>
                <w:i/>
                <w:sz w:val="20"/>
                <w:szCs w:val="20"/>
              </w:rPr>
              <w:t>З них на лабораторно-практичні роботи</w:t>
            </w: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ind w:right="-108"/>
            </w:pPr>
            <w:r w:rsidRPr="00277AC2">
              <w:rPr>
                <w:sz w:val="28"/>
              </w:rPr>
              <w:t>Сучасне виробництво і основні чинники економічного розвитку</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ind w:left="-110" w:right="-137"/>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ind w:left="-110" w:right="-137"/>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both"/>
              <w:rPr>
                <w:sz w:val="28"/>
              </w:rPr>
            </w:pPr>
            <w:r w:rsidRPr="00277AC2">
              <w:rPr>
                <w:sz w:val="28"/>
              </w:rPr>
              <w:t>Товарне виробництво, його сутність і закони</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r w:rsidRPr="00277AC2">
              <w:rPr>
                <w:sz w:val="28"/>
              </w:rPr>
              <w:t>Економічні відносини власності</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r w:rsidRPr="00277AC2">
              <w:rPr>
                <w:sz w:val="28"/>
              </w:rPr>
              <w:t>Підприємництво в системі економічних відносин</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r w:rsidRPr="00277AC2">
              <w:rPr>
                <w:sz w:val="28"/>
              </w:rPr>
              <w:t>Структура ринків</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both"/>
              <w:rPr>
                <w:sz w:val="28"/>
              </w:rPr>
            </w:pPr>
            <w:r w:rsidRPr="00277AC2">
              <w:rPr>
                <w:sz w:val="28"/>
              </w:rPr>
              <w:t>Конкуренція, як засіб реалізації підприємництва</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r w:rsidRPr="00277AC2">
              <w:rPr>
                <w:sz w:val="28"/>
              </w:rPr>
              <w:t>Менеджмент у підприємництві</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r w:rsidRPr="00277AC2">
              <w:rPr>
                <w:sz w:val="28"/>
              </w:rPr>
              <w:t>Маркетинг у підприємництві</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both"/>
              <w:rPr>
                <w:sz w:val="28"/>
              </w:rPr>
            </w:pPr>
            <w:r w:rsidRPr="00277AC2">
              <w:rPr>
                <w:sz w:val="28"/>
              </w:rPr>
              <w:t>Макроекономічна цілісність та рівновага</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r w:rsidRPr="00277AC2">
              <w:rPr>
                <w:sz w:val="28"/>
              </w:rPr>
              <w:t>Оцінка результатів національного виробництва</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both"/>
              <w:rPr>
                <w:sz w:val="28"/>
              </w:rPr>
            </w:pPr>
            <w:r w:rsidRPr="00277AC2">
              <w:rPr>
                <w:sz w:val="28"/>
              </w:rPr>
              <w:t>Ринок робочої сили і проблеми зайнятості</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both"/>
              <w:rPr>
                <w:sz w:val="28"/>
              </w:rPr>
            </w:pPr>
            <w:r w:rsidRPr="00277AC2">
              <w:rPr>
                <w:sz w:val="28"/>
              </w:rPr>
              <w:t>Фінанси: сутність структура та механізм функціонування</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both"/>
              <w:rPr>
                <w:sz w:val="28"/>
              </w:rPr>
            </w:pPr>
            <w:r w:rsidRPr="00277AC2">
              <w:rPr>
                <w:sz w:val="28"/>
              </w:rPr>
              <w:t>Світова система господарства і ринкових відносин</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62098B" w:rsidP="005A2731">
            <w:pPr>
              <w:jc w:val="both"/>
              <w:rPr>
                <w:sz w:val="28"/>
              </w:rPr>
            </w:pPr>
            <w:r>
              <w:rPr>
                <w:sz w:val="28"/>
              </w:rPr>
              <w:t xml:space="preserve">Ринок, мікро- </w:t>
            </w:r>
            <w:r w:rsidR="00914D3D" w:rsidRPr="00277AC2">
              <w:rPr>
                <w:sz w:val="28"/>
              </w:rPr>
              <w:t>та макроекономічна політика держави</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2</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both"/>
              <w:rPr>
                <w:sz w:val="28"/>
              </w:rPr>
            </w:pPr>
            <w:r w:rsidRPr="00277AC2">
              <w:rPr>
                <w:sz w:val="28"/>
              </w:rPr>
              <w:t>Виробництво і споживання</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3</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914D3D">
            <w:pPr>
              <w:numPr>
                <w:ilvl w:val="0"/>
                <w:numId w:val="14"/>
              </w:numPr>
              <w:ind w:left="-56" w:firstLine="0"/>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both"/>
              <w:rPr>
                <w:sz w:val="28"/>
              </w:rPr>
            </w:pPr>
            <w:r w:rsidRPr="00277AC2">
              <w:rPr>
                <w:sz w:val="28"/>
              </w:rPr>
              <w:t>Механізм функціонування ринкової економіки</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r w:rsidRPr="00277AC2">
              <w:rPr>
                <w:sz w:val="28"/>
              </w:rPr>
              <w:t>3</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sz w:val="28"/>
              </w:rPr>
            </w:pPr>
          </w:p>
        </w:tc>
      </w:tr>
      <w:tr w:rsidR="00914D3D" w:rsidRPr="00277AC2" w:rsidTr="005A2731">
        <w:tc>
          <w:tcPr>
            <w:tcW w:w="648"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ind w:left="-56"/>
              <w:jc w:val="center"/>
              <w:rPr>
                <w:i/>
                <w:sz w:val="28"/>
              </w:rPr>
            </w:pPr>
          </w:p>
        </w:tc>
        <w:tc>
          <w:tcPr>
            <w:tcW w:w="666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b/>
                <w:i/>
                <w:sz w:val="28"/>
              </w:rPr>
            </w:pPr>
            <w:r w:rsidRPr="00277AC2">
              <w:rPr>
                <w:b/>
                <w:i/>
                <w:sz w:val="28"/>
              </w:rPr>
              <w:t>Всього годин :</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34</w:t>
            </w:r>
          </w:p>
        </w:tc>
        <w:tc>
          <w:tcPr>
            <w:tcW w:w="144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p>
        </w:tc>
      </w:tr>
    </w:tbl>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t>Тема 1. Сучасне виробництво і основні чинники економічного розвитку</w:t>
      </w:r>
    </w:p>
    <w:p w:rsidR="00914D3D" w:rsidRPr="00277AC2" w:rsidRDefault="00914D3D" w:rsidP="0062098B">
      <w:pPr>
        <w:ind w:firstLine="708"/>
        <w:jc w:val="both"/>
        <w:rPr>
          <w:sz w:val="28"/>
        </w:rPr>
      </w:pPr>
      <w:r w:rsidRPr="00277AC2">
        <w:rPr>
          <w:sz w:val="28"/>
        </w:rPr>
        <w:t>Виробництво – основа життєздатності суспільства. Чинники виробництва, їхні види і функції. Економічні потреби та інтереси суспільства.</w:t>
      </w:r>
    </w:p>
    <w:p w:rsidR="00914D3D" w:rsidRPr="00277AC2" w:rsidRDefault="00914D3D" w:rsidP="00914D3D">
      <w:pPr>
        <w:jc w:val="both"/>
        <w:rPr>
          <w:i/>
          <w:sz w:val="28"/>
        </w:rPr>
      </w:pPr>
    </w:p>
    <w:p w:rsidR="00914D3D" w:rsidRPr="00277AC2" w:rsidRDefault="00914D3D" w:rsidP="00914D3D">
      <w:pPr>
        <w:jc w:val="both"/>
        <w:rPr>
          <w:b/>
          <w:sz w:val="28"/>
        </w:rPr>
      </w:pPr>
      <w:r w:rsidRPr="00277AC2">
        <w:rPr>
          <w:b/>
          <w:sz w:val="28"/>
        </w:rPr>
        <w:t>Тема 2. Товарне виробництво, його сутність і закони</w:t>
      </w:r>
    </w:p>
    <w:p w:rsidR="00914D3D" w:rsidRPr="00277AC2" w:rsidRDefault="00914D3D" w:rsidP="0062098B">
      <w:pPr>
        <w:ind w:firstLine="708"/>
        <w:jc w:val="both"/>
        <w:rPr>
          <w:sz w:val="28"/>
        </w:rPr>
      </w:pPr>
      <w:r w:rsidRPr="00277AC2">
        <w:rPr>
          <w:sz w:val="28"/>
        </w:rPr>
        <w:t>Форми організації суспільного виробництва. Товар і його властивості. Гроші. Виникнення, сутність і функції. Закони грошового обігу. Інфляція її сутність і види. Економічні закони товарного виробництва.</w:t>
      </w:r>
    </w:p>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t>Тема 3. Економічні відносини власності</w:t>
      </w:r>
    </w:p>
    <w:p w:rsidR="00914D3D" w:rsidRPr="00277AC2" w:rsidRDefault="00914D3D" w:rsidP="0062098B">
      <w:pPr>
        <w:ind w:firstLine="708"/>
        <w:jc w:val="both"/>
        <w:rPr>
          <w:sz w:val="28"/>
        </w:rPr>
      </w:pPr>
      <w:r w:rsidRPr="00277AC2">
        <w:rPr>
          <w:sz w:val="28"/>
        </w:rPr>
        <w:t>Поняття відносин власності. Типи, форми і види власності. Роздержавлення і приватизація.</w:t>
      </w:r>
    </w:p>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t>Тема 4. Підприємництво в системі економічних відносин</w:t>
      </w:r>
    </w:p>
    <w:p w:rsidR="00914D3D" w:rsidRPr="00277AC2" w:rsidRDefault="00914D3D" w:rsidP="0062098B">
      <w:pPr>
        <w:ind w:firstLine="708"/>
        <w:jc w:val="both"/>
        <w:rPr>
          <w:sz w:val="28"/>
        </w:rPr>
      </w:pPr>
      <w:r w:rsidRPr="00277AC2">
        <w:rPr>
          <w:sz w:val="28"/>
        </w:rPr>
        <w:t>Процес виробництва: сутність і структура. Підприємництво: особливості, види, умови функціонування. Фонди підприємництва, їхня структура і кругообіг. Витрати виробництва, прибуток, ефективність.</w:t>
      </w:r>
    </w:p>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lastRenderedPageBreak/>
        <w:t>Тема 5. Структура ринків</w:t>
      </w:r>
    </w:p>
    <w:p w:rsidR="00914D3D" w:rsidRPr="00277AC2" w:rsidRDefault="00914D3D" w:rsidP="0062098B">
      <w:pPr>
        <w:ind w:firstLine="708"/>
        <w:jc w:val="both"/>
        <w:rPr>
          <w:sz w:val="28"/>
        </w:rPr>
      </w:pPr>
      <w:r w:rsidRPr="00277AC2">
        <w:rPr>
          <w:sz w:val="28"/>
        </w:rPr>
        <w:t>Ринок, об’єктивні умови його формування. Загальна характеристика ринкових структур. Чинники, що визначають структуру ринку.</w:t>
      </w:r>
    </w:p>
    <w:p w:rsidR="00914D3D" w:rsidRPr="00277AC2" w:rsidRDefault="00914D3D" w:rsidP="00914D3D">
      <w:pPr>
        <w:jc w:val="both"/>
        <w:rPr>
          <w:b/>
          <w:i/>
          <w:sz w:val="28"/>
        </w:rPr>
      </w:pPr>
    </w:p>
    <w:p w:rsidR="00914D3D" w:rsidRPr="00277AC2" w:rsidRDefault="00914D3D" w:rsidP="00914D3D">
      <w:pPr>
        <w:jc w:val="both"/>
        <w:rPr>
          <w:b/>
          <w:sz w:val="28"/>
        </w:rPr>
      </w:pPr>
      <w:r w:rsidRPr="00277AC2">
        <w:rPr>
          <w:b/>
          <w:sz w:val="28"/>
        </w:rPr>
        <w:t>Тема 6. Конкуренція, як засіб реалізації підприємництва</w:t>
      </w:r>
    </w:p>
    <w:p w:rsidR="00914D3D" w:rsidRPr="00277AC2" w:rsidRDefault="00914D3D" w:rsidP="0062098B">
      <w:pPr>
        <w:ind w:firstLine="708"/>
        <w:jc w:val="both"/>
        <w:rPr>
          <w:sz w:val="28"/>
        </w:rPr>
      </w:pPr>
      <w:r w:rsidRPr="00277AC2">
        <w:rPr>
          <w:sz w:val="28"/>
        </w:rPr>
        <w:t>Суть та основні функції конкуренції. Види конкуренції. Досконала і недосконала конкуренція. Чиста конкуренція та чиста монополія. Монополістична конкуренція і олігополія.</w:t>
      </w:r>
    </w:p>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t>Тема 7. Менеджмент у підприємництві</w:t>
      </w:r>
    </w:p>
    <w:p w:rsidR="00914D3D" w:rsidRPr="00277AC2" w:rsidRDefault="00914D3D" w:rsidP="0062098B">
      <w:pPr>
        <w:ind w:firstLine="708"/>
        <w:jc w:val="both"/>
        <w:rPr>
          <w:sz w:val="28"/>
        </w:rPr>
      </w:pPr>
      <w:r w:rsidRPr="00277AC2">
        <w:rPr>
          <w:sz w:val="28"/>
        </w:rPr>
        <w:t>Суть менеджменту. Функції менеджменту. Бізнес-план. Управлінські рішення.</w:t>
      </w:r>
    </w:p>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t>Тема 8. Маркетинг у підприємництва</w:t>
      </w:r>
    </w:p>
    <w:p w:rsidR="00914D3D" w:rsidRPr="00277AC2" w:rsidRDefault="00914D3D" w:rsidP="0062098B">
      <w:pPr>
        <w:ind w:firstLine="708"/>
        <w:jc w:val="both"/>
        <w:rPr>
          <w:sz w:val="28"/>
        </w:rPr>
      </w:pPr>
      <w:r w:rsidRPr="00277AC2">
        <w:rPr>
          <w:sz w:val="28"/>
        </w:rPr>
        <w:t>Суть маркетингу. Його завдання. Стратегія маркетингу. Мета, принцип і функції маркетингу.</w:t>
      </w:r>
    </w:p>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t>Тема 9. Макроекономічна цілісність та рівновага</w:t>
      </w:r>
    </w:p>
    <w:p w:rsidR="00914D3D" w:rsidRPr="00277AC2" w:rsidRDefault="00914D3D" w:rsidP="0062098B">
      <w:pPr>
        <w:ind w:firstLine="708"/>
        <w:jc w:val="both"/>
        <w:rPr>
          <w:sz w:val="28"/>
        </w:rPr>
      </w:pPr>
      <w:r w:rsidRPr="00277AC2">
        <w:rPr>
          <w:sz w:val="28"/>
        </w:rPr>
        <w:t>Моделі простого і розширеного обігу. Сукупний попит і сукупна пропозиція та їх рівновага. Роль держави у формуванні загальної рівноваги.</w:t>
      </w:r>
    </w:p>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t>Тема</w:t>
      </w:r>
      <w:r w:rsidR="00916AEE">
        <w:rPr>
          <w:b/>
          <w:sz w:val="28"/>
        </w:rPr>
        <w:t xml:space="preserve"> 10. Оцінка</w:t>
      </w:r>
      <w:r w:rsidRPr="00277AC2">
        <w:rPr>
          <w:b/>
          <w:sz w:val="28"/>
        </w:rPr>
        <w:t xml:space="preserve"> результатів національного виробництва</w:t>
      </w:r>
    </w:p>
    <w:p w:rsidR="00914D3D" w:rsidRPr="00277AC2" w:rsidRDefault="00914D3D" w:rsidP="0062098B">
      <w:pPr>
        <w:ind w:firstLine="708"/>
        <w:jc w:val="both"/>
        <w:rPr>
          <w:sz w:val="28"/>
        </w:rPr>
      </w:pPr>
      <w:r w:rsidRPr="00277AC2">
        <w:rPr>
          <w:sz w:val="28"/>
        </w:rPr>
        <w:t>Валовий національний продукт і суспільний добробут. Національний дохід, його розподіл і використання.</w:t>
      </w:r>
    </w:p>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t>Тема 11. Ринок робочої сили і проблеми зайнятості</w:t>
      </w:r>
    </w:p>
    <w:p w:rsidR="00914D3D" w:rsidRPr="00277AC2" w:rsidRDefault="00914D3D" w:rsidP="0062098B">
      <w:pPr>
        <w:ind w:firstLine="708"/>
        <w:jc w:val="both"/>
        <w:rPr>
          <w:sz w:val="28"/>
        </w:rPr>
      </w:pPr>
      <w:r w:rsidRPr="00277AC2">
        <w:rPr>
          <w:sz w:val="28"/>
        </w:rPr>
        <w:t>Трудові відносини і зайнятість. Особливості функціонування ринку робочої сили. Проблема безробіття і соціальна захищеність населення.</w:t>
      </w:r>
    </w:p>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t>Тема 12. Фінанси: сутність структура і механізм функціонування</w:t>
      </w:r>
    </w:p>
    <w:p w:rsidR="00914D3D" w:rsidRPr="00277AC2" w:rsidRDefault="00914D3D" w:rsidP="0062098B">
      <w:pPr>
        <w:ind w:firstLine="708"/>
        <w:jc w:val="both"/>
        <w:rPr>
          <w:sz w:val="28"/>
        </w:rPr>
      </w:pPr>
      <w:r w:rsidRPr="00277AC2">
        <w:rPr>
          <w:sz w:val="28"/>
        </w:rPr>
        <w:t>Фінансова система: економічна роль і структура. Сутність, структура і функції бюджетної системи.</w:t>
      </w:r>
    </w:p>
    <w:p w:rsidR="00914D3D" w:rsidRPr="00277AC2" w:rsidRDefault="00914D3D" w:rsidP="0062098B">
      <w:pPr>
        <w:ind w:firstLine="708"/>
        <w:jc w:val="both"/>
        <w:rPr>
          <w:sz w:val="28"/>
        </w:rPr>
      </w:pPr>
      <w:r w:rsidRPr="00277AC2">
        <w:rPr>
          <w:sz w:val="28"/>
        </w:rPr>
        <w:t>Принципи побудови податкової системи та її функції. Види податків та їх характеристика.</w:t>
      </w:r>
    </w:p>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t>Тема 13. Світова система господарства та ринкових відносин</w:t>
      </w:r>
    </w:p>
    <w:p w:rsidR="00914D3D" w:rsidRPr="00277AC2" w:rsidRDefault="00914D3D" w:rsidP="0062098B">
      <w:pPr>
        <w:ind w:firstLine="708"/>
        <w:jc w:val="both"/>
        <w:rPr>
          <w:sz w:val="28"/>
        </w:rPr>
      </w:pPr>
      <w:r w:rsidRPr="00277AC2">
        <w:rPr>
          <w:sz w:val="28"/>
        </w:rPr>
        <w:t>Світове господарство: сутність. Чинники розвитку міжнародного поділу праці. Міжнародна міграція капіталу і робочої сили. Міжнародна валютна система.</w:t>
      </w:r>
    </w:p>
    <w:p w:rsidR="00914D3D" w:rsidRPr="00277AC2" w:rsidRDefault="00914D3D" w:rsidP="00914D3D">
      <w:pPr>
        <w:jc w:val="both"/>
        <w:rPr>
          <w:sz w:val="28"/>
        </w:rPr>
      </w:pPr>
    </w:p>
    <w:p w:rsidR="00914D3D" w:rsidRPr="00277AC2" w:rsidRDefault="0062098B" w:rsidP="00914D3D">
      <w:pPr>
        <w:jc w:val="both"/>
        <w:rPr>
          <w:b/>
          <w:sz w:val="28"/>
        </w:rPr>
      </w:pPr>
      <w:r>
        <w:rPr>
          <w:b/>
          <w:sz w:val="28"/>
        </w:rPr>
        <w:t>Тема 14. Ринок, мікро</w:t>
      </w:r>
      <w:r w:rsidR="00914D3D" w:rsidRPr="00277AC2">
        <w:rPr>
          <w:b/>
          <w:sz w:val="28"/>
        </w:rPr>
        <w:t>– та макроекономічна політика держави</w:t>
      </w:r>
    </w:p>
    <w:p w:rsidR="00914D3D" w:rsidRPr="00277AC2" w:rsidRDefault="00914D3D" w:rsidP="0062098B">
      <w:pPr>
        <w:ind w:firstLine="708"/>
        <w:jc w:val="both"/>
        <w:rPr>
          <w:sz w:val="28"/>
        </w:rPr>
      </w:pPr>
      <w:r w:rsidRPr="00277AC2">
        <w:rPr>
          <w:sz w:val="28"/>
        </w:rPr>
        <w:t>Ринкова економіка і політика. Державне регулювання ринкової економіки, його функції та методи.</w:t>
      </w:r>
    </w:p>
    <w:p w:rsidR="00914D3D" w:rsidRPr="00277AC2" w:rsidRDefault="00914D3D" w:rsidP="0062098B">
      <w:pPr>
        <w:ind w:firstLine="708"/>
        <w:jc w:val="both"/>
        <w:rPr>
          <w:sz w:val="28"/>
        </w:rPr>
      </w:pPr>
      <w:r w:rsidRPr="00277AC2">
        <w:rPr>
          <w:sz w:val="28"/>
        </w:rPr>
        <w:t>Сучасні напрями економічної політики в Україні.</w:t>
      </w:r>
    </w:p>
    <w:p w:rsidR="00914D3D" w:rsidRPr="00277AC2" w:rsidRDefault="00914D3D" w:rsidP="00914D3D">
      <w:pPr>
        <w:jc w:val="both"/>
        <w:rPr>
          <w:sz w:val="28"/>
        </w:rPr>
      </w:pPr>
    </w:p>
    <w:p w:rsidR="00914D3D" w:rsidRPr="00277AC2" w:rsidRDefault="00914D3D" w:rsidP="00914D3D">
      <w:pPr>
        <w:jc w:val="both"/>
        <w:rPr>
          <w:sz w:val="28"/>
        </w:rPr>
      </w:pPr>
    </w:p>
    <w:p w:rsidR="00914D3D" w:rsidRPr="00277AC2" w:rsidRDefault="00914D3D" w:rsidP="00914D3D">
      <w:pPr>
        <w:jc w:val="both"/>
        <w:rPr>
          <w:sz w:val="28"/>
        </w:rPr>
      </w:pPr>
    </w:p>
    <w:p w:rsidR="00914D3D" w:rsidRPr="00277AC2" w:rsidRDefault="00914D3D" w:rsidP="00914D3D">
      <w:pPr>
        <w:rPr>
          <w:b/>
          <w:color w:val="000000"/>
          <w:sz w:val="28"/>
          <w:szCs w:val="28"/>
        </w:rPr>
      </w:pPr>
      <w:r w:rsidRPr="00277AC2">
        <w:rPr>
          <w:b/>
          <w:bCs/>
          <w:color w:val="000000"/>
          <w:sz w:val="28"/>
          <w:szCs w:val="28"/>
        </w:rPr>
        <w:t xml:space="preserve">Тема 15. </w:t>
      </w:r>
      <w:r w:rsidRPr="00277AC2">
        <w:rPr>
          <w:b/>
          <w:color w:val="000000"/>
          <w:sz w:val="28"/>
          <w:szCs w:val="28"/>
        </w:rPr>
        <w:t>Виробництво і споживання</w:t>
      </w:r>
    </w:p>
    <w:p w:rsidR="00914D3D" w:rsidRPr="00277AC2" w:rsidRDefault="00914D3D" w:rsidP="00914D3D">
      <w:pPr>
        <w:ind w:firstLine="709"/>
        <w:jc w:val="both"/>
        <w:rPr>
          <w:color w:val="000000"/>
          <w:sz w:val="28"/>
          <w:szCs w:val="28"/>
        </w:rPr>
      </w:pPr>
      <w:r w:rsidRPr="00277AC2">
        <w:rPr>
          <w:color w:val="000000"/>
          <w:sz w:val="28"/>
          <w:szCs w:val="28"/>
        </w:rPr>
        <w:t>Чинники виробництва, їх види і функції. Види і форми капіталу. Зміст обмеженості виробничих ресурсів. Відтворювані та невідтворювані ресурси. Економічна потреба та інтереси суспільства. Закономірності економічної поведінки споживача. Споживацькі оцінки корисності. Закон спадної граничної корисності. Закон спадної доходності.</w:t>
      </w:r>
    </w:p>
    <w:p w:rsidR="00914D3D" w:rsidRPr="00277AC2" w:rsidRDefault="00914D3D" w:rsidP="00914D3D">
      <w:pPr>
        <w:ind w:firstLine="708"/>
        <w:rPr>
          <w:b/>
          <w:bCs/>
          <w:color w:val="000000"/>
          <w:sz w:val="28"/>
          <w:szCs w:val="28"/>
        </w:rPr>
      </w:pPr>
    </w:p>
    <w:p w:rsidR="00914D3D" w:rsidRPr="00277AC2" w:rsidRDefault="00914D3D" w:rsidP="00914D3D">
      <w:pPr>
        <w:rPr>
          <w:b/>
          <w:color w:val="000000"/>
          <w:sz w:val="28"/>
          <w:szCs w:val="28"/>
        </w:rPr>
      </w:pPr>
      <w:r w:rsidRPr="00277AC2">
        <w:rPr>
          <w:b/>
          <w:bCs/>
          <w:color w:val="000000"/>
          <w:sz w:val="28"/>
          <w:szCs w:val="28"/>
        </w:rPr>
        <w:t xml:space="preserve">Тема 16. </w:t>
      </w:r>
      <w:r w:rsidRPr="00277AC2">
        <w:rPr>
          <w:b/>
          <w:color w:val="000000"/>
          <w:sz w:val="28"/>
          <w:szCs w:val="28"/>
        </w:rPr>
        <w:t>Механізм функціонування ринкової економіки</w:t>
      </w:r>
    </w:p>
    <w:p w:rsidR="00914D3D" w:rsidRPr="00277AC2" w:rsidRDefault="00914D3D" w:rsidP="00914D3D">
      <w:pPr>
        <w:ind w:firstLine="709"/>
        <w:jc w:val="both"/>
        <w:rPr>
          <w:color w:val="000000"/>
          <w:sz w:val="28"/>
          <w:szCs w:val="28"/>
        </w:rPr>
      </w:pPr>
      <w:r w:rsidRPr="00277AC2">
        <w:rPr>
          <w:color w:val="000000"/>
          <w:sz w:val="28"/>
          <w:szCs w:val="28"/>
        </w:rPr>
        <w:t>Елементи ринкової економіки. Моделі ринку. Закон попиту і пропозиції та ринкова рівновага. Ринковий механізм: сутність і функції. Ціна ринкової рівноваги.</w:t>
      </w:r>
    </w:p>
    <w:p w:rsidR="00914D3D" w:rsidRPr="00277AC2" w:rsidRDefault="00914D3D" w:rsidP="00914D3D">
      <w:pPr>
        <w:ind w:firstLine="709"/>
        <w:jc w:val="both"/>
        <w:rPr>
          <w:color w:val="000000"/>
          <w:sz w:val="28"/>
          <w:szCs w:val="28"/>
        </w:rPr>
      </w:pPr>
      <w:r w:rsidRPr="00277AC2">
        <w:rPr>
          <w:color w:val="000000"/>
          <w:sz w:val="28"/>
          <w:szCs w:val="28"/>
        </w:rPr>
        <w:t>Соціальні наслідки конкуренції. Конкуренція і монополія. Антимонопольні дії держави. Взаємозв’язок між конкуренцією і монополією.</w:t>
      </w:r>
    </w:p>
    <w:p w:rsidR="00914D3D" w:rsidRPr="00277AC2" w:rsidRDefault="00914D3D" w:rsidP="00914D3D">
      <w:pPr>
        <w:ind w:firstLine="709"/>
        <w:jc w:val="both"/>
        <w:rPr>
          <w:color w:val="000000"/>
          <w:sz w:val="28"/>
          <w:szCs w:val="28"/>
        </w:rPr>
      </w:pPr>
      <w:r w:rsidRPr="00277AC2">
        <w:rPr>
          <w:color w:val="000000"/>
          <w:sz w:val="28"/>
          <w:szCs w:val="28"/>
        </w:rPr>
        <w:t>Контроль над попитом на державне будівництво.</w:t>
      </w:r>
    </w:p>
    <w:p w:rsidR="00914D3D" w:rsidRPr="00277AC2" w:rsidRDefault="00914D3D" w:rsidP="00914D3D">
      <w:pPr>
        <w:ind w:firstLine="709"/>
        <w:jc w:val="both"/>
        <w:rPr>
          <w:color w:val="000000"/>
          <w:sz w:val="28"/>
          <w:szCs w:val="28"/>
        </w:rPr>
      </w:pPr>
      <w:r w:rsidRPr="00277AC2">
        <w:rPr>
          <w:color w:val="000000"/>
          <w:sz w:val="28"/>
          <w:szCs w:val="28"/>
        </w:rPr>
        <w:t>Біржі: товарна, фондова, валютна. Основні напрямки біржової політики.</w:t>
      </w:r>
    </w:p>
    <w:p w:rsidR="00914D3D" w:rsidRPr="00277AC2" w:rsidRDefault="00914D3D" w:rsidP="00914D3D">
      <w:pPr>
        <w:ind w:firstLine="709"/>
        <w:jc w:val="both"/>
        <w:rPr>
          <w:color w:val="000000"/>
          <w:sz w:val="28"/>
          <w:szCs w:val="28"/>
        </w:rPr>
      </w:pPr>
    </w:p>
    <w:p w:rsidR="00914D3D" w:rsidRPr="00277AC2" w:rsidRDefault="00914D3D" w:rsidP="00914D3D">
      <w:pPr>
        <w:ind w:firstLine="709"/>
        <w:jc w:val="both"/>
        <w:rPr>
          <w:sz w:val="28"/>
        </w:rPr>
      </w:pPr>
    </w:p>
    <w:p w:rsidR="00914D3D" w:rsidRPr="00277AC2" w:rsidRDefault="00914D3D" w:rsidP="00914D3D">
      <w:pPr>
        <w:jc w:val="both"/>
        <w:rPr>
          <w:sz w:val="28"/>
        </w:rPr>
      </w:pPr>
    </w:p>
    <w:p w:rsidR="00914D3D" w:rsidRPr="00277AC2" w:rsidRDefault="00914D3D" w:rsidP="00914D3D">
      <w:pPr>
        <w:jc w:val="center"/>
        <w:rPr>
          <w:b/>
          <w:sz w:val="28"/>
          <w:szCs w:val="28"/>
        </w:rPr>
      </w:pPr>
      <w:r w:rsidRPr="00277AC2">
        <w:br w:type="page"/>
      </w:r>
      <w:r w:rsidRPr="00277AC2">
        <w:rPr>
          <w:b/>
          <w:sz w:val="28"/>
          <w:szCs w:val="28"/>
        </w:rPr>
        <w:lastRenderedPageBreak/>
        <w:t>Типова навчальна програма з предмета</w:t>
      </w:r>
    </w:p>
    <w:p w:rsidR="00914D3D" w:rsidRPr="00277AC2" w:rsidRDefault="00914D3D" w:rsidP="00914D3D">
      <w:pPr>
        <w:jc w:val="center"/>
        <w:rPr>
          <w:b/>
          <w:sz w:val="28"/>
          <w:szCs w:val="28"/>
          <w:u w:val="single"/>
        </w:rPr>
      </w:pPr>
      <w:r w:rsidRPr="00277AC2">
        <w:rPr>
          <w:b/>
          <w:sz w:val="28"/>
          <w:szCs w:val="28"/>
          <w:u w:val="single"/>
        </w:rPr>
        <w:t>„Основи правових знань”</w:t>
      </w:r>
    </w:p>
    <w:p w:rsidR="00914D3D" w:rsidRPr="00277AC2" w:rsidRDefault="00914D3D" w:rsidP="00914D3D">
      <w:pPr>
        <w:jc w:val="center"/>
        <w:rPr>
          <w:b/>
          <w:i/>
          <w:sz w:val="28"/>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7"/>
        <w:gridCol w:w="6511"/>
        <w:gridCol w:w="1080"/>
        <w:gridCol w:w="1624"/>
      </w:tblGrid>
      <w:tr w:rsidR="00914D3D" w:rsidRPr="00277AC2" w:rsidTr="005A2731">
        <w:trPr>
          <w:cantSplit/>
          <w:trHeight w:val="360"/>
        </w:trPr>
        <w:tc>
          <w:tcPr>
            <w:tcW w:w="617" w:type="dxa"/>
            <w:vMerge w:val="restart"/>
            <w:tcBorders>
              <w:top w:val="single" w:sz="4" w:space="0" w:color="auto"/>
              <w:left w:val="single" w:sz="4" w:space="0" w:color="auto"/>
              <w:bottom w:val="nil"/>
              <w:right w:val="single" w:sz="4" w:space="0" w:color="auto"/>
            </w:tcBorders>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i/>
                <w:sz w:val="28"/>
              </w:rPr>
            </w:pPr>
            <w:r w:rsidRPr="00277AC2">
              <w:rPr>
                <w:b/>
                <w:i/>
                <w:sz w:val="28"/>
              </w:rPr>
              <w:t>з/п</w:t>
            </w:r>
          </w:p>
        </w:tc>
        <w:tc>
          <w:tcPr>
            <w:tcW w:w="6511" w:type="dxa"/>
            <w:vMerge w:val="restart"/>
            <w:tcBorders>
              <w:top w:val="single" w:sz="4" w:space="0" w:color="auto"/>
              <w:left w:val="single" w:sz="4" w:space="0" w:color="auto"/>
              <w:bottom w:val="nil"/>
              <w:right w:val="single" w:sz="4" w:space="0" w:color="auto"/>
            </w:tcBorders>
          </w:tcPr>
          <w:p w:rsidR="00914D3D" w:rsidRPr="00277AC2" w:rsidRDefault="00914D3D" w:rsidP="005A2731">
            <w:pPr>
              <w:pStyle w:val="5"/>
              <w:jc w:val="center"/>
              <w:rPr>
                <w:sz w:val="28"/>
              </w:rPr>
            </w:pPr>
            <w:r w:rsidRPr="00277AC2">
              <w:rPr>
                <w:sz w:val="28"/>
              </w:rPr>
              <w:t>Тема</w:t>
            </w:r>
          </w:p>
        </w:tc>
        <w:tc>
          <w:tcPr>
            <w:tcW w:w="2704" w:type="dxa"/>
            <w:gridSpan w:val="2"/>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280"/>
        </w:trPr>
        <w:tc>
          <w:tcPr>
            <w:tcW w:w="617" w:type="dxa"/>
            <w:vMerge/>
            <w:tcBorders>
              <w:top w:val="nil"/>
              <w:left w:val="single" w:sz="4" w:space="0" w:color="auto"/>
              <w:bottom w:val="single" w:sz="4" w:space="0" w:color="auto"/>
              <w:right w:val="single" w:sz="4" w:space="0" w:color="auto"/>
            </w:tcBorders>
          </w:tcPr>
          <w:p w:rsidR="00914D3D" w:rsidRPr="00277AC2" w:rsidRDefault="00914D3D" w:rsidP="005A2731">
            <w:pPr>
              <w:jc w:val="center"/>
              <w:rPr>
                <w:b/>
                <w:i/>
                <w:sz w:val="28"/>
              </w:rPr>
            </w:pPr>
          </w:p>
        </w:tc>
        <w:tc>
          <w:tcPr>
            <w:tcW w:w="6511" w:type="dxa"/>
            <w:vMerge/>
            <w:tcBorders>
              <w:top w:val="nil"/>
              <w:left w:val="single" w:sz="4" w:space="0" w:color="auto"/>
              <w:bottom w:val="single" w:sz="4" w:space="0" w:color="auto"/>
              <w:right w:val="single" w:sz="4" w:space="0" w:color="auto"/>
            </w:tcBorders>
          </w:tcPr>
          <w:p w:rsidR="00914D3D" w:rsidRPr="00277AC2" w:rsidRDefault="00914D3D" w:rsidP="005A2731">
            <w:pPr>
              <w:pStyle w:val="5"/>
              <w:jc w:val="center"/>
              <w:rPr>
                <w:sz w:val="28"/>
              </w:rPr>
            </w:pP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rPr>
            </w:pPr>
          </w:p>
          <w:p w:rsidR="00914D3D" w:rsidRPr="00277AC2" w:rsidRDefault="00914D3D" w:rsidP="005A2731">
            <w:pPr>
              <w:jc w:val="center"/>
              <w:rPr>
                <w:b/>
                <w:i/>
                <w:sz w:val="28"/>
                <w:szCs w:val="28"/>
              </w:rPr>
            </w:pPr>
            <w:r w:rsidRPr="00277AC2">
              <w:rPr>
                <w:b/>
                <w:i/>
                <w:sz w:val="28"/>
                <w:szCs w:val="28"/>
              </w:rPr>
              <w:t xml:space="preserve">Всього </w:t>
            </w:r>
          </w:p>
        </w:tc>
        <w:tc>
          <w:tcPr>
            <w:tcW w:w="162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617"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1.</w:t>
            </w:r>
          </w:p>
        </w:tc>
        <w:tc>
          <w:tcPr>
            <w:tcW w:w="6511"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Право — соціальна цінність, складова частина загальнолюдської культури. Поняття та ознаки правової держави</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3</w:t>
            </w:r>
          </w:p>
        </w:tc>
        <w:tc>
          <w:tcPr>
            <w:tcW w:w="162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c>
          <w:tcPr>
            <w:tcW w:w="617"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2.</w:t>
            </w:r>
          </w:p>
        </w:tc>
        <w:tc>
          <w:tcPr>
            <w:tcW w:w="6511"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Конституційні основи України</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6</w:t>
            </w:r>
          </w:p>
        </w:tc>
        <w:tc>
          <w:tcPr>
            <w:tcW w:w="162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c>
          <w:tcPr>
            <w:tcW w:w="617"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3.</w:t>
            </w:r>
          </w:p>
        </w:tc>
        <w:tc>
          <w:tcPr>
            <w:tcW w:w="6511"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Цивільне право і відносини, що ним регулюються</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i/>
                <w:sz w:val="28"/>
              </w:rPr>
            </w:pPr>
            <w:r w:rsidRPr="00277AC2">
              <w:rPr>
                <w:i/>
                <w:sz w:val="28"/>
              </w:rPr>
              <w:t xml:space="preserve"> 3 </w:t>
            </w:r>
          </w:p>
        </w:tc>
        <w:tc>
          <w:tcPr>
            <w:tcW w:w="162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c>
          <w:tcPr>
            <w:tcW w:w="617"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4.</w:t>
            </w:r>
          </w:p>
        </w:tc>
        <w:tc>
          <w:tcPr>
            <w:tcW w:w="6511"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Господарство і право</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3</w:t>
            </w:r>
          </w:p>
        </w:tc>
        <w:tc>
          <w:tcPr>
            <w:tcW w:w="162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c>
          <w:tcPr>
            <w:tcW w:w="617"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5.</w:t>
            </w:r>
          </w:p>
        </w:tc>
        <w:tc>
          <w:tcPr>
            <w:tcW w:w="6511"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Захист господарчих прав та інтересів. Розгляд господарчих спорів</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5</w:t>
            </w:r>
          </w:p>
        </w:tc>
        <w:tc>
          <w:tcPr>
            <w:tcW w:w="162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c>
          <w:tcPr>
            <w:tcW w:w="617"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6.</w:t>
            </w:r>
          </w:p>
        </w:tc>
        <w:tc>
          <w:tcPr>
            <w:tcW w:w="6511"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Праця, закон і ми</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3</w:t>
            </w:r>
          </w:p>
        </w:tc>
        <w:tc>
          <w:tcPr>
            <w:tcW w:w="162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c>
          <w:tcPr>
            <w:tcW w:w="617"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7.</w:t>
            </w:r>
          </w:p>
        </w:tc>
        <w:tc>
          <w:tcPr>
            <w:tcW w:w="6511"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Адміністративний проступок і адміністративна відповідальність</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3</w:t>
            </w:r>
          </w:p>
        </w:tc>
        <w:tc>
          <w:tcPr>
            <w:tcW w:w="162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c>
          <w:tcPr>
            <w:tcW w:w="617"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8.</w:t>
            </w:r>
          </w:p>
        </w:tc>
        <w:tc>
          <w:tcPr>
            <w:tcW w:w="6511"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Злочин і покарання</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4</w:t>
            </w:r>
          </w:p>
        </w:tc>
        <w:tc>
          <w:tcPr>
            <w:tcW w:w="162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c>
          <w:tcPr>
            <w:tcW w:w="617"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9.</w:t>
            </w:r>
          </w:p>
        </w:tc>
        <w:tc>
          <w:tcPr>
            <w:tcW w:w="6511"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Правова охорона природи. Охорона природи – невід’ємна умова економічного та соціального розвитку України</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4</w:t>
            </w:r>
          </w:p>
        </w:tc>
        <w:tc>
          <w:tcPr>
            <w:tcW w:w="162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c>
          <w:tcPr>
            <w:tcW w:w="617"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c>
          <w:tcPr>
            <w:tcW w:w="6511" w:type="dxa"/>
            <w:tcBorders>
              <w:top w:val="single" w:sz="4" w:space="0" w:color="auto"/>
              <w:left w:val="single" w:sz="4" w:space="0" w:color="auto"/>
              <w:bottom w:val="single" w:sz="4" w:space="0" w:color="auto"/>
              <w:right w:val="single" w:sz="4" w:space="0" w:color="auto"/>
            </w:tcBorders>
          </w:tcPr>
          <w:p w:rsidR="00914D3D" w:rsidRPr="00277AC2" w:rsidRDefault="00914D3D" w:rsidP="00916AEE">
            <w:pPr>
              <w:pStyle w:val="8"/>
              <w:jc w:val="right"/>
              <w:rPr>
                <w:b/>
                <w:sz w:val="28"/>
              </w:rPr>
            </w:pPr>
            <w:r w:rsidRPr="00277AC2">
              <w:rPr>
                <w:b/>
                <w:sz w:val="28"/>
              </w:rPr>
              <w:t>Всього годин:</w:t>
            </w:r>
          </w:p>
        </w:tc>
        <w:tc>
          <w:tcPr>
            <w:tcW w:w="108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34</w:t>
            </w:r>
          </w:p>
        </w:tc>
        <w:tc>
          <w:tcPr>
            <w:tcW w:w="162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bl>
    <w:p w:rsidR="00914D3D" w:rsidRPr="00277AC2" w:rsidRDefault="00914D3D" w:rsidP="00914D3D">
      <w:pPr>
        <w:ind w:firstLine="709"/>
        <w:jc w:val="both"/>
        <w:rPr>
          <w:b/>
          <w:i/>
          <w:sz w:val="28"/>
        </w:rPr>
      </w:pPr>
    </w:p>
    <w:p w:rsidR="00914D3D" w:rsidRPr="00277AC2" w:rsidRDefault="00914D3D" w:rsidP="00914D3D">
      <w:pPr>
        <w:jc w:val="both"/>
        <w:rPr>
          <w:b/>
          <w:sz w:val="28"/>
        </w:rPr>
      </w:pPr>
      <w:r w:rsidRPr="00277AC2">
        <w:rPr>
          <w:b/>
          <w:sz w:val="28"/>
        </w:rPr>
        <w:t>Тема 1. Право – соціальна цінність, складова частина загальнолюдської культури. Поняття та ознаки правової держави</w:t>
      </w:r>
    </w:p>
    <w:p w:rsidR="00914D3D" w:rsidRPr="00277AC2" w:rsidRDefault="00914D3D" w:rsidP="00914D3D">
      <w:pPr>
        <w:ind w:firstLine="709"/>
        <w:jc w:val="both"/>
        <w:rPr>
          <w:sz w:val="28"/>
        </w:rPr>
      </w:pPr>
      <w:r w:rsidRPr="00277AC2">
        <w:rPr>
          <w:sz w:val="28"/>
        </w:rPr>
        <w:t>Право у житті кожного з нас. Право – цінність – одна з засад державного і суспільного життя. Принципи права – його провідні основоположні ідеї. Морально-етична природа права. Правомірна поведінка і правопорушення. Юридична відповідальність.</w:t>
      </w:r>
    </w:p>
    <w:p w:rsidR="00914D3D" w:rsidRPr="00277AC2" w:rsidRDefault="00914D3D" w:rsidP="00914D3D">
      <w:pPr>
        <w:ind w:firstLine="709"/>
        <w:jc w:val="both"/>
        <w:rPr>
          <w:sz w:val="28"/>
        </w:rPr>
      </w:pPr>
      <w:r w:rsidRPr="00277AC2">
        <w:rPr>
          <w:sz w:val="28"/>
        </w:rPr>
        <w:t>Поняття правосвідомості як регулятора правомірної поведінки, чинника зміцнення правопорядку і законності.</w:t>
      </w:r>
    </w:p>
    <w:p w:rsidR="00914D3D" w:rsidRPr="00277AC2" w:rsidRDefault="00914D3D" w:rsidP="00914D3D">
      <w:pPr>
        <w:ind w:firstLine="709"/>
        <w:jc w:val="both"/>
        <w:rPr>
          <w:sz w:val="28"/>
        </w:rPr>
      </w:pPr>
      <w:r w:rsidRPr="00277AC2">
        <w:rPr>
          <w:sz w:val="28"/>
        </w:rPr>
        <w:t>Загальна характеристика держави. Держава і громадянське суспільство. Засади правової держави: повне народовладдя; верховенство права; політичний, економічний та ідеологічний плюралізм; розподіл державної влади на законодавчу, виконавчу і судову; забезпечення прав людини.</w:t>
      </w:r>
    </w:p>
    <w:p w:rsidR="00914D3D" w:rsidRPr="00277AC2" w:rsidRDefault="00914D3D" w:rsidP="00914D3D">
      <w:pPr>
        <w:ind w:firstLine="709"/>
        <w:jc w:val="both"/>
        <w:rPr>
          <w:sz w:val="28"/>
        </w:rPr>
      </w:pPr>
      <w:r w:rsidRPr="00277AC2">
        <w:rPr>
          <w:sz w:val="28"/>
        </w:rPr>
        <w:t>Значення правосвідомості і правової культури у побудові правової держави.</w:t>
      </w:r>
    </w:p>
    <w:p w:rsidR="00914D3D" w:rsidRPr="00277AC2" w:rsidRDefault="00914D3D" w:rsidP="00914D3D">
      <w:pPr>
        <w:ind w:firstLine="709"/>
        <w:jc w:val="both"/>
        <w:rPr>
          <w:sz w:val="28"/>
        </w:rPr>
      </w:pPr>
    </w:p>
    <w:p w:rsidR="00914D3D" w:rsidRPr="00277AC2" w:rsidRDefault="00914D3D" w:rsidP="00914D3D">
      <w:pPr>
        <w:jc w:val="both"/>
        <w:rPr>
          <w:b/>
          <w:sz w:val="28"/>
        </w:rPr>
      </w:pPr>
      <w:r w:rsidRPr="00277AC2">
        <w:rPr>
          <w:b/>
          <w:sz w:val="28"/>
        </w:rPr>
        <w:t>Тема 2</w:t>
      </w:r>
      <w:r w:rsidR="00F7790C">
        <w:rPr>
          <w:b/>
          <w:sz w:val="28"/>
        </w:rPr>
        <w:t>.</w:t>
      </w:r>
      <w:r w:rsidRPr="00277AC2">
        <w:rPr>
          <w:sz w:val="28"/>
        </w:rPr>
        <w:t xml:space="preserve"> </w:t>
      </w:r>
      <w:r w:rsidRPr="00277AC2">
        <w:rPr>
          <w:b/>
          <w:sz w:val="28"/>
        </w:rPr>
        <w:t>Конституційні основи України</w:t>
      </w:r>
    </w:p>
    <w:p w:rsidR="00914D3D" w:rsidRPr="00277AC2" w:rsidRDefault="00914D3D" w:rsidP="00914D3D">
      <w:pPr>
        <w:ind w:firstLine="709"/>
        <w:jc w:val="both"/>
        <w:rPr>
          <w:sz w:val="28"/>
        </w:rPr>
      </w:pPr>
      <w:r w:rsidRPr="00277AC2">
        <w:rPr>
          <w:sz w:val="28"/>
        </w:rPr>
        <w:t>Визначення державного (конституційного) права. Поняття Конституції як Основного Закону держави. Загальні засади Основного Закону України. Україна – суверенна і незалежна, демократична, соціальна, правова держава. Державні символи України.</w:t>
      </w:r>
    </w:p>
    <w:p w:rsidR="00914D3D" w:rsidRPr="00277AC2" w:rsidRDefault="00914D3D" w:rsidP="00914D3D">
      <w:pPr>
        <w:ind w:firstLine="709"/>
        <w:jc w:val="both"/>
        <w:rPr>
          <w:sz w:val="28"/>
        </w:rPr>
      </w:pPr>
      <w:r w:rsidRPr="00277AC2">
        <w:rPr>
          <w:sz w:val="28"/>
        </w:rPr>
        <w:lastRenderedPageBreak/>
        <w:t>Громадянин і держава. Поняття громадянства в Україні. Правове становище громадян України, їхня рівноправність. Права осіб, які належать до національних меншин, — невід’ємна частина загальновизнаних прав людини. Гарантування громадянам України права на національно-культурні надбання та мову.</w:t>
      </w:r>
    </w:p>
    <w:p w:rsidR="00914D3D" w:rsidRPr="00277AC2" w:rsidRDefault="00914D3D" w:rsidP="00914D3D">
      <w:pPr>
        <w:ind w:firstLine="709"/>
        <w:jc w:val="both"/>
        <w:rPr>
          <w:sz w:val="28"/>
        </w:rPr>
      </w:pPr>
      <w:r w:rsidRPr="00277AC2">
        <w:rPr>
          <w:sz w:val="28"/>
        </w:rPr>
        <w:t>Основні особистості, соціально-економічні, культурні та політичні права і свободи громадян України.</w:t>
      </w:r>
    </w:p>
    <w:p w:rsidR="00914D3D" w:rsidRPr="00277AC2" w:rsidRDefault="00914D3D" w:rsidP="00914D3D">
      <w:pPr>
        <w:ind w:firstLine="709"/>
        <w:jc w:val="both"/>
        <w:rPr>
          <w:sz w:val="28"/>
        </w:rPr>
      </w:pPr>
      <w:r w:rsidRPr="00277AC2">
        <w:rPr>
          <w:sz w:val="28"/>
        </w:rPr>
        <w:t>Особисті прав і свободи громадян: право кожної людини на життя, на повагу до гідності, на свободу та особисту недоторканість; недоторканість житла кожного, таємниця листування, телефонних розмов, телеграфної та іншої кореспонденції, право на захист від втручання в особисте і сімейне життя тощо. Соціально-економічні та культурні права і свободи громадян: право приватної власності; право на підприємницьку діяльність; право користуватися об’єктами права державної та комунальної власності; право на освіту; право на працю; право на соціальний захист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 передбачених законом та ін. Політичні права і свободи громадян: право брати участь в управлінні державними справами; право на свободу об’єднання у політичні партії та громадські організації тощо. Єдність прав і обов’язків громадян. Вільність і рівність усіх людей у своїй гідності і правах. Невідчужуваність і невід’ємність прав і свобод людини.</w:t>
      </w:r>
    </w:p>
    <w:p w:rsidR="00914D3D" w:rsidRPr="00277AC2" w:rsidRDefault="00914D3D" w:rsidP="00914D3D">
      <w:pPr>
        <w:ind w:firstLine="709"/>
        <w:jc w:val="both"/>
        <w:rPr>
          <w:sz w:val="28"/>
        </w:rPr>
      </w:pPr>
      <w:r w:rsidRPr="00277AC2">
        <w:rPr>
          <w:sz w:val="28"/>
        </w:rPr>
        <w:t>Вибори, референдум в Україні. Здійснення волевиявлення народу через вибори, референдум та інші форми безпосередньої демократії в Україні. Основні засади виборів народних депутатів України. Поняття про референдуми, їх види. Проголошення та призначення Всеукраїнського референдуму.</w:t>
      </w:r>
    </w:p>
    <w:p w:rsidR="00914D3D" w:rsidRPr="00277AC2" w:rsidRDefault="00914D3D" w:rsidP="00914D3D">
      <w:pPr>
        <w:ind w:firstLine="709"/>
        <w:jc w:val="both"/>
        <w:rPr>
          <w:sz w:val="28"/>
        </w:rPr>
      </w:pPr>
      <w:r w:rsidRPr="00277AC2">
        <w:rPr>
          <w:sz w:val="28"/>
        </w:rPr>
        <w:t>Верховна рада України ( парламент). Верховна Рада – представницький орган державної влади в Україні. Її склад, структура, повноваження і порядок роботи. Народний депутат України – повноважний представник народу України у Верховній Раді України та відповідальний перед ним.</w:t>
      </w:r>
    </w:p>
    <w:p w:rsidR="00914D3D" w:rsidRPr="00277AC2" w:rsidRDefault="00914D3D" w:rsidP="00914D3D">
      <w:pPr>
        <w:ind w:firstLine="709"/>
        <w:jc w:val="both"/>
        <w:rPr>
          <w:sz w:val="28"/>
        </w:rPr>
      </w:pPr>
      <w:r w:rsidRPr="00277AC2">
        <w:rPr>
          <w:sz w:val="28"/>
        </w:rPr>
        <w:t>Президент України – глава держави. Обрання Президента України та його повноваження. Припинення повноважень Президента України.</w:t>
      </w:r>
    </w:p>
    <w:p w:rsidR="00914D3D" w:rsidRPr="00277AC2" w:rsidRDefault="00914D3D" w:rsidP="00914D3D">
      <w:pPr>
        <w:ind w:firstLine="709"/>
        <w:jc w:val="both"/>
        <w:rPr>
          <w:sz w:val="28"/>
        </w:rPr>
      </w:pPr>
      <w:r w:rsidRPr="00277AC2">
        <w:rPr>
          <w:sz w:val="28"/>
        </w:rPr>
        <w:t>Кабінет Міністрів України – вищий орган у системі органів виконавчої влади. Відносини між виконавчою владою – Кабінетом Міністрів України і Президентом та Верховною Радою України. Місцеві державні адміністрації – складові системи органів державної виконавчої влади.</w:t>
      </w:r>
    </w:p>
    <w:p w:rsidR="00914D3D" w:rsidRPr="00277AC2" w:rsidRDefault="00914D3D" w:rsidP="00914D3D">
      <w:pPr>
        <w:ind w:firstLine="709"/>
        <w:jc w:val="both"/>
        <w:rPr>
          <w:sz w:val="28"/>
        </w:rPr>
      </w:pPr>
      <w:r w:rsidRPr="00277AC2">
        <w:rPr>
          <w:sz w:val="28"/>
        </w:rPr>
        <w:t>Прокуратура.</w:t>
      </w:r>
    </w:p>
    <w:p w:rsidR="00914D3D" w:rsidRPr="00277AC2" w:rsidRDefault="00914D3D" w:rsidP="00914D3D">
      <w:pPr>
        <w:ind w:firstLine="709"/>
        <w:jc w:val="both"/>
        <w:rPr>
          <w:sz w:val="28"/>
        </w:rPr>
      </w:pPr>
      <w:r w:rsidRPr="00277AC2">
        <w:rPr>
          <w:sz w:val="28"/>
        </w:rPr>
        <w:t>Правосуддя. Конституційний суд України. Здійснення правосуддя в Україні винятково судами. Система судів в Україні. Основні засади судочинства. Статус суддів, їх незалежність та недоторканість. Вища рада юстиції. Конституційний Суд України – єдиний орган конституційної юрисдикції в Україні. Склад конституційного Суду України – єдиний орган конституційної юрисдикції в Україні. Склад Конституційного Суду України. Порядок призначення та строк повноважень його суддів. Повноваження Конституційного Суду України.</w:t>
      </w:r>
    </w:p>
    <w:p w:rsidR="00914D3D" w:rsidRPr="00277AC2" w:rsidRDefault="00914D3D" w:rsidP="00914D3D">
      <w:pPr>
        <w:ind w:firstLine="709"/>
        <w:jc w:val="both"/>
        <w:rPr>
          <w:sz w:val="28"/>
        </w:rPr>
      </w:pPr>
      <w:r w:rsidRPr="00277AC2">
        <w:rPr>
          <w:sz w:val="28"/>
        </w:rPr>
        <w:lastRenderedPageBreak/>
        <w:t>Територіальний устрій України. Автономна республіка Крим.</w:t>
      </w:r>
    </w:p>
    <w:p w:rsidR="00914D3D" w:rsidRPr="00277AC2" w:rsidRDefault="00914D3D" w:rsidP="00914D3D">
      <w:pPr>
        <w:ind w:firstLine="709"/>
        <w:jc w:val="both"/>
        <w:rPr>
          <w:sz w:val="28"/>
        </w:rPr>
      </w:pPr>
      <w:r w:rsidRPr="00277AC2">
        <w:rPr>
          <w:sz w:val="28"/>
        </w:rPr>
        <w:t>Місцеве самоврядування. Поняття місцевого самоврядування в Україні, його система та повноваження.</w:t>
      </w:r>
    </w:p>
    <w:p w:rsidR="00914D3D" w:rsidRPr="00277AC2" w:rsidRDefault="00914D3D" w:rsidP="00914D3D">
      <w:pPr>
        <w:ind w:firstLine="709"/>
        <w:jc w:val="both"/>
        <w:rPr>
          <w:sz w:val="28"/>
        </w:rPr>
      </w:pPr>
    </w:p>
    <w:p w:rsidR="00914D3D" w:rsidRPr="00277AC2" w:rsidRDefault="00914D3D" w:rsidP="00914D3D">
      <w:pPr>
        <w:jc w:val="both"/>
        <w:rPr>
          <w:b/>
          <w:sz w:val="28"/>
        </w:rPr>
      </w:pPr>
      <w:r w:rsidRPr="00277AC2">
        <w:rPr>
          <w:b/>
          <w:sz w:val="28"/>
        </w:rPr>
        <w:t>Тема 3. Цивільне право і відносини, що ним регулюються</w:t>
      </w:r>
    </w:p>
    <w:p w:rsidR="00914D3D" w:rsidRPr="00277AC2" w:rsidRDefault="00914D3D" w:rsidP="00914D3D">
      <w:pPr>
        <w:ind w:firstLine="709"/>
        <w:jc w:val="both"/>
        <w:rPr>
          <w:sz w:val="28"/>
        </w:rPr>
      </w:pPr>
      <w:r w:rsidRPr="00277AC2">
        <w:rPr>
          <w:sz w:val="28"/>
        </w:rPr>
        <w:t>Поняття цивільного права України. Цивільне законодавство. Цивільні правовідносини та їх регулювання. Суб’єкти цивільних правовідносин. Юридичні особи. Об’єкти цивільних правовідносин.</w:t>
      </w:r>
    </w:p>
    <w:p w:rsidR="00914D3D" w:rsidRPr="00277AC2" w:rsidRDefault="00914D3D" w:rsidP="00914D3D">
      <w:pPr>
        <w:ind w:firstLine="709"/>
        <w:jc w:val="both"/>
        <w:rPr>
          <w:sz w:val="28"/>
        </w:rPr>
      </w:pPr>
      <w:r w:rsidRPr="00277AC2">
        <w:rPr>
          <w:sz w:val="28"/>
        </w:rPr>
        <w:t>Право власності. Захист права власності.</w:t>
      </w:r>
    </w:p>
    <w:p w:rsidR="00914D3D" w:rsidRPr="00277AC2" w:rsidRDefault="00914D3D" w:rsidP="00914D3D">
      <w:pPr>
        <w:ind w:firstLine="709"/>
        <w:jc w:val="both"/>
        <w:rPr>
          <w:sz w:val="28"/>
        </w:rPr>
      </w:pPr>
      <w:r w:rsidRPr="00277AC2">
        <w:rPr>
          <w:sz w:val="28"/>
        </w:rPr>
        <w:t>Поняття, зміст і принципи приватизації.</w:t>
      </w:r>
    </w:p>
    <w:p w:rsidR="00914D3D" w:rsidRPr="00277AC2" w:rsidRDefault="00914D3D" w:rsidP="00914D3D">
      <w:pPr>
        <w:ind w:firstLine="709"/>
        <w:jc w:val="both"/>
        <w:rPr>
          <w:sz w:val="28"/>
        </w:rPr>
      </w:pPr>
      <w:r w:rsidRPr="00277AC2">
        <w:rPr>
          <w:sz w:val="28"/>
        </w:rPr>
        <w:t>Цивільно-правові угоди. Поняття, види та формули угод. Договір як різновид угоди. Договірні зобов’язання. Окремі види зобов’язань</w:t>
      </w:r>
    </w:p>
    <w:p w:rsidR="00914D3D" w:rsidRPr="00277AC2" w:rsidRDefault="00914D3D" w:rsidP="00914D3D">
      <w:pPr>
        <w:ind w:firstLine="709"/>
        <w:jc w:val="both"/>
        <w:rPr>
          <w:sz w:val="28"/>
        </w:rPr>
      </w:pPr>
      <w:r w:rsidRPr="00277AC2">
        <w:rPr>
          <w:sz w:val="28"/>
        </w:rPr>
        <w:t>Цивільно-правова відповідальність. Поняття та мета цивільно-правової відповідальності. Зобов’язання, що виникають у разі заподіяння шкоди. Цивільно-правова відповідальність неповнолітніх.</w:t>
      </w:r>
    </w:p>
    <w:p w:rsidR="00914D3D" w:rsidRPr="00277AC2" w:rsidRDefault="00914D3D" w:rsidP="00914D3D">
      <w:pPr>
        <w:ind w:firstLine="709"/>
        <w:jc w:val="both"/>
        <w:rPr>
          <w:sz w:val="28"/>
        </w:rPr>
      </w:pPr>
      <w:r w:rsidRPr="00277AC2">
        <w:rPr>
          <w:sz w:val="28"/>
        </w:rPr>
        <w:t>Спадкове право.</w:t>
      </w:r>
    </w:p>
    <w:p w:rsidR="00914D3D" w:rsidRPr="00277AC2" w:rsidRDefault="00914D3D" w:rsidP="00914D3D">
      <w:pPr>
        <w:ind w:firstLine="709"/>
        <w:jc w:val="both"/>
        <w:rPr>
          <w:sz w:val="28"/>
        </w:rPr>
      </w:pPr>
      <w:r w:rsidRPr="00277AC2">
        <w:rPr>
          <w:sz w:val="28"/>
        </w:rPr>
        <w:t>Підстави спадкоємства. Спадкоємство за законом. Спадкоємство за заповітом.</w:t>
      </w:r>
    </w:p>
    <w:p w:rsidR="00914D3D" w:rsidRPr="00277AC2" w:rsidRDefault="00914D3D" w:rsidP="00914D3D">
      <w:pPr>
        <w:ind w:firstLine="709"/>
        <w:jc w:val="both"/>
        <w:rPr>
          <w:sz w:val="28"/>
        </w:rPr>
      </w:pPr>
    </w:p>
    <w:p w:rsidR="00914D3D" w:rsidRPr="00277AC2" w:rsidRDefault="00914D3D" w:rsidP="00914D3D">
      <w:pPr>
        <w:jc w:val="both"/>
        <w:rPr>
          <w:b/>
          <w:sz w:val="28"/>
        </w:rPr>
      </w:pPr>
      <w:r w:rsidRPr="00277AC2">
        <w:rPr>
          <w:b/>
          <w:sz w:val="28"/>
        </w:rPr>
        <w:t>Тема 4. Господарство і право</w:t>
      </w:r>
    </w:p>
    <w:p w:rsidR="00914D3D" w:rsidRPr="00277AC2" w:rsidRDefault="00914D3D" w:rsidP="00914D3D">
      <w:pPr>
        <w:ind w:firstLine="709"/>
        <w:jc w:val="both"/>
        <w:rPr>
          <w:sz w:val="28"/>
        </w:rPr>
      </w:pPr>
      <w:r w:rsidRPr="00277AC2">
        <w:rPr>
          <w:sz w:val="28"/>
        </w:rPr>
        <w:t>Поняття господарського права та його роль у регулюванні господарських відносин. Система господарського права. Господарське законодавство, господарські правовідносини. Суб’єкти господарського права. Правове становище господарських організацій. Правове становище підприємництв і об’єднань.</w:t>
      </w:r>
    </w:p>
    <w:p w:rsidR="00914D3D" w:rsidRPr="00277AC2" w:rsidRDefault="00914D3D" w:rsidP="00914D3D">
      <w:pPr>
        <w:ind w:firstLine="709"/>
        <w:jc w:val="both"/>
        <w:rPr>
          <w:sz w:val="28"/>
        </w:rPr>
      </w:pPr>
      <w:r w:rsidRPr="00277AC2">
        <w:rPr>
          <w:sz w:val="28"/>
        </w:rPr>
        <w:t>Правові основи приватизації державних підприємств. Правове становище кооперативів, господарських товариств, господарських об’єднань. Правовий режим майна господарських організацій. Зобов’язання у господарському праві. Господарський договір. Основні типи та види господарського договору. Зміст і порядок укладання господарських .</w:t>
      </w:r>
    </w:p>
    <w:p w:rsidR="00914D3D" w:rsidRPr="00277AC2" w:rsidRDefault="00914D3D" w:rsidP="00914D3D">
      <w:pPr>
        <w:ind w:firstLine="709"/>
        <w:jc w:val="both"/>
        <w:rPr>
          <w:sz w:val="28"/>
        </w:rPr>
      </w:pPr>
      <w:r w:rsidRPr="00277AC2">
        <w:rPr>
          <w:sz w:val="28"/>
        </w:rPr>
        <w:t>Підприємництво в Україні. Законодавство про підприємницьку діяльність. Поняття підприємництва. Обмеження у здійсненні підприємницької діяльності. Державна реєстрація підприємництва. Припинення підприємницької діяльності.</w:t>
      </w:r>
    </w:p>
    <w:p w:rsidR="00914D3D" w:rsidRPr="00277AC2" w:rsidRDefault="00914D3D" w:rsidP="00914D3D">
      <w:pPr>
        <w:ind w:firstLine="709"/>
        <w:jc w:val="both"/>
        <w:rPr>
          <w:sz w:val="28"/>
        </w:rPr>
      </w:pPr>
      <w:r w:rsidRPr="00277AC2">
        <w:rPr>
          <w:sz w:val="28"/>
        </w:rPr>
        <w:t>Відповідальність у господарських відносинах . Види відповідальності за порушення господарського законодавства.</w:t>
      </w:r>
    </w:p>
    <w:p w:rsidR="00914D3D" w:rsidRPr="00277AC2" w:rsidRDefault="00914D3D" w:rsidP="00914D3D">
      <w:pPr>
        <w:ind w:firstLine="709"/>
        <w:jc w:val="both"/>
        <w:rPr>
          <w:sz w:val="28"/>
        </w:rPr>
      </w:pPr>
      <w:r w:rsidRPr="00277AC2">
        <w:rPr>
          <w:sz w:val="28"/>
        </w:rPr>
        <w:t>Правове регулювання неспроможності, банкрутства суб’єктів підприємницької діяльності.</w:t>
      </w:r>
    </w:p>
    <w:p w:rsidR="00914D3D" w:rsidRPr="00277AC2" w:rsidRDefault="00914D3D" w:rsidP="00914D3D">
      <w:pPr>
        <w:ind w:firstLine="709"/>
        <w:jc w:val="both"/>
        <w:rPr>
          <w:sz w:val="28"/>
        </w:rPr>
      </w:pPr>
      <w:r w:rsidRPr="00277AC2">
        <w:rPr>
          <w:sz w:val="28"/>
        </w:rPr>
        <w:t>Правове регулювання окремих галузей господарства. Правове регулювання промисловості. Правове регулювання господарських відносин у капітальному будівництві. Правове регулювання господарських відносин у сфері транспорту. Правове регулювання господарської діяльності у сільському господарстві.</w:t>
      </w:r>
    </w:p>
    <w:p w:rsidR="00914D3D" w:rsidRPr="00277AC2" w:rsidRDefault="00914D3D" w:rsidP="00914D3D">
      <w:pPr>
        <w:ind w:firstLine="709"/>
        <w:jc w:val="both"/>
        <w:rPr>
          <w:sz w:val="28"/>
        </w:rPr>
      </w:pPr>
      <w:r w:rsidRPr="00277AC2">
        <w:rPr>
          <w:sz w:val="28"/>
        </w:rPr>
        <w:t>Правове регулювання господарських відносин у галузі торгівлі, побутового обслуговування та громадського харчування.</w:t>
      </w:r>
    </w:p>
    <w:p w:rsidR="00914D3D" w:rsidRPr="00277AC2" w:rsidRDefault="00914D3D" w:rsidP="00914D3D">
      <w:pPr>
        <w:ind w:firstLine="709"/>
        <w:jc w:val="both"/>
        <w:rPr>
          <w:sz w:val="28"/>
        </w:rPr>
      </w:pPr>
    </w:p>
    <w:p w:rsidR="00914D3D" w:rsidRPr="00277AC2" w:rsidRDefault="00914D3D" w:rsidP="00914D3D">
      <w:pPr>
        <w:ind w:firstLine="709"/>
        <w:jc w:val="both"/>
        <w:rPr>
          <w:b/>
          <w:sz w:val="28"/>
        </w:rPr>
      </w:pPr>
    </w:p>
    <w:p w:rsidR="00914D3D" w:rsidRPr="00277AC2" w:rsidRDefault="00914D3D" w:rsidP="00914D3D">
      <w:pPr>
        <w:jc w:val="both"/>
        <w:rPr>
          <w:b/>
          <w:sz w:val="28"/>
        </w:rPr>
      </w:pPr>
      <w:r w:rsidRPr="00277AC2">
        <w:rPr>
          <w:b/>
          <w:sz w:val="28"/>
        </w:rPr>
        <w:t>Тема 5. Захист господарських прав та інтересів. Розгляд господарських спорів</w:t>
      </w:r>
    </w:p>
    <w:p w:rsidR="00914D3D" w:rsidRPr="00277AC2" w:rsidRDefault="00914D3D" w:rsidP="00914D3D">
      <w:pPr>
        <w:ind w:firstLine="709"/>
        <w:jc w:val="both"/>
        <w:rPr>
          <w:sz w:val="28"/>
        </w:rPr>
      </w:pPr>
      <w:r w:rsidRPr="00277AC2">
        <w:rPr>
          <w:sz w:val="28"/>
        </w:rPr>
        <w:t>Загальні положення. Органи, що вирішують господарські спори. Закони, які використовуються при розв’язанні господарських спорів. Доарбітражне врегулювання господарських спорів. Порушення справ у арбітражному суді. Учасники арбітражного процесу. Подання позову. Вирішення господарських спорів.</w:t>
      </w:r>
    </w:p>
    <w:p w:rsidR="00914D3D" w:rsidRPr="00277AC2" w:rsidRDefault="00914D3D" w:rsidP="00914D3D">
      <w:pPr>
        <w:ind w:firstLine="709"/>
        <w:jc w:val="both"/>
        <w:rPr>
          <w:sz w:val="28"/>
        </w:rPr>
      </w:pPr>
    </w:p>
    <w:p w:rsidR="00914D3D" w:rsidRPr="00277AC2" w:rsidRDefault="00914D3D" w:rsidP="00914D3D">
      <w:pPr>
        <w:jc w:val="both"/>
        <w:rPr>
          <w:b/>
          <w:sz w:val="28"/>
        </w:rPr>
      </w:pPr>
      <w:r w:rsidRPr="00277AC2">
        <w:rPr>
          <w:b/>
          <w:sz w:val="28"/>
        </w:rPr>
        <w:t>Тема 6. Праця, закон і ми</w:t>
      </w:r>
    </w:p>
    <w:p w:rsidR="00914D3D" w:rsidRPr="00277AC2" w:rsidRDefault="00914D3D" w:rsidP="00914D3D">
      <w:pPr>
        <w:ind w:firstLine="709"/>
        <w:jc w:val="both"/>
        <w:rPr>
          <w:sz w:val="28"/>
        </w:rPr>
      </w:pPr>
      <w:r w:rsidRPr="00277AC2">
        <w:rPr>
          <w:sz w:val="28"/>
        </w:rPr>
        <w:t>Право громадян України на працю.</w:t>
      </w:r>
    </w:p>
    <w:p w:rsidR="00914D3D" w:rsidRPr="00277AC2" w:rsidRDefault="00914D3D" w:rsidP="00914D3D">
      <w:pPr>
        <w:ind w:firstLine="709"/>
        <w:jc w:val="both"/>
        <w:rPr>
          <w:sz w:val="28"/>
        </w:rPr>
      </w:pPr>
      <w:r w:rsidRPr="00277AC2">
        <w:rPr>
          <w:sz w:val="28"/>
        </w:rPr>
        <w:t>Загальна характеристика трудового права України. Трудовий договір. Робочий час і час відпочинку. Заробітна плата.</w:t>
      </w:r>
    </w:p>
    <w:p w:rsidR="00914D3D" w:rsidRPr="00277AC2" w:rsidRDefault="00914D3D" w:rsidP="00914D3D">
      <w:pPr>
        <w:ind w:firstLine="709"/>
        <w:jc w:val="both"/>
        <w:rPr>
          <w:sz w:val="28"/>
        </w:rPr>
      </w:pPr>
      <w:r w:rsidRPr="00277AC2">
        <w:rPr>
          <w:sz w:val="28"/>
        </w:rPr>
        <w:t>Трудова дисципліна. Матеріальна відповідальність робітників і службовців за шкоду, заподіяну підприємству, організації</w:t>
      </w:r>
    </w:p>
    <w:p w:rsidR="00914D3D" w:rsidRPr="00277AC2" w:rsidRDefault="00914D3D" w:rsidP="00914D3D">
      <w:pPr>
        <w:ind w:firstLine="709"/>
        <w:jc w:val="both"/>
        <w:rPr>
          <w:sz w:val="28"/>
        </w:rPr>
      </w:pPr>
      <w:r w:rsidRPr="00277AC2">
        <w:rPr>
          <w:sz w:val="28"/>
        </w:rPr>
        <w:t>Охорона праці. Відповідальність підприємства за шкоду, заподіяну працівникові.</w:t>
      </w:r>
    </w:p>
    <w:p w:rsidR="00914D3D" w:rsidRPr="00277AC2" w:rsidRDefault="00914D3D" w:rsidP="00914D3D">
      <w:pPr>
        <w:ind w:firstLine="709"/>
        <w:jc w:val="both"/>
        <w:rPr>
          <w:sz w:val="28"/>
        </w:rPr>
      </w:pPr>
      <w:r w:rsidRPr="00277AC2">
        <w:rPr>
          <w:sz w:val="28"/>
        </w:rPr>
        <w:t>Розгляд трудових спорів. Особливості правового регулювання трудових відносин в окремих галузях господарства.</w:t>
      </w:r>
    </w:p>
    <w:p w:rsidR="00914D3D" w:rsidRPr="00277AC2" w:rsidRDefault="00914D3D" w:rsidP="00914D3D">
      <w:pPr>
        <w:ind w:firstLine="709"/>
        <w:jc w:val="both"/>
        <w:rPr>
          <w:sz w:val="28"/>
        </w:rPr>
      </w:pPr>
    </w:p>
    <w:p w:rsidR="00914D3D" w:rsidRPr="00277AC2" w:rsidRDefault="00914D3D" w:rsidP="00914D3D">
      <w:pPr>
        <w:jc w:val="both"/>
        <w:rPr>
          <w:b/>
          <w:sz w:val="28"/>
        </w:rPr>
      </w:pPr>
      <w:r w:rsidRPr="00277AC2">
        <w:rPr>
          <w:b/>
          <w:sz w:val="28"/>
        </w:rPr>
        <w:t>Тема 7. Адміністративний проступок і адміністративна відповідальність</w:t>
      </w:r>
    </w:p>
    <w:p w:rsidR="00914D3D" w:rsidRPr="00277AC2" w:rsidRDefault="00914D3D" w:rsidP="00914D3D">
      <w:pPr>
        <w:ind w:firstLine="709"/>
        <w:jc w:val="both"/>
        <w:rPr>
          <w:sz w:val="28"/>
        </w:rPr>
      </w:pPr>
      <w:r w:rsidRPr="00277AC2">
        <w:rPr>
          <w:sz w:val="28"/>
        </w:rPr>
        <w:t>Поняття адміністративного правопорушення і адміністративної відповідальності.</w:t>
      </w:r>
    </w:p>
    <w:p w:rsidR="00914D3D" w:rsidRPr="00277AC2" w:rsidRDefault="00914D3D" w:rsidP="00914D3D">
      <w:pPr>
        <w:ind w:firstLine="709"/>
        <w:jc w:val="both"/>
        <w:rPr>
          <w:sz w:val="28"/>
        </w:rPr>
      </w:pPr>
      <w:r w:rsidRPr="00277AC2">
        <w:rPr>
          <w:sz w:val="28"/>
        </w:rPr>
        <w:t>Адміністративна відповідальність неповнолітніх. Адміністративна відповідальність за господарські правопорушення.</w:t>
      </w:r>
    </w:p>
    <w:p w:rsidR="00914D3D" w:rsidRPr="00277AC2" w:rsidRDefault="00914D3D" w:rsidP="00914D3D">
      <w:pPr>
        <w:ind w:firstLine="709"/>
        <w:jc w:val="both"/>
        <w:rPr>
          <w:sz w:val="28"/>
        </w:rPr>
      </w:pPr>
    </w:p>
    <w:p w:rsidR="00914D3D" w:rsidRPr="00277AC2" w:rsidRDefault="00914D3D" w:rsidP="00914D3D">
      <w:pPr>
        <w:jc w:val="both"/>
        <w:rPr>
          <w:b/>
          <w:sz w:val="28"/>
        </w:rPr>
      </w:pPr>
      <w:r w:rsidRPr="00277AC2">
        <w:rPr>
          <w:b/>
          <w:sz w:val="28"/>
        </w:rPr>
        <w:t>Тема 8. Злочин і покарання</w:t>
      </w:r>
    </w:p>
    <w:p w:rsidR="00914D3D" w:rsidRPr="00277AC2" w:rsidRDefault="00914D3D" w:rsidP="00914D3D">
      <w:pPr>
        <w:ind w:firstLine="709"/>
        <w:jc w:val="both"/>
        <w:rPr>
          <w:sz w:val="28"/>
        </w:rPr>
      </w:pPr>
      <w:r w:rsidRPr="00277AC2">
        <w:rPr>
          <w:sz w:val="28"/>
        </w:rPr>
        <w:t>Поняття кримінального права. Загальні положення кримінального права. Злочин та інші правопорушення.</w:t>
      </w:r>
    </w:p>
    <w:p w:rsidR="00914D3D" w:rsidRPr="00277AC2" w:rsidRDefault="00914D3D" w:rsidP="00914D3D">
      <w:pPr>
        <w:ind w:firstLine="709"/>
        <w:jc w:val="both"/>
        <w:rPr>
          <w:sz w:val="28"/>
        </w:rPr>
      </w:pPr>
      <w:r w:rsidRPr="00277AC2">
        <w:rPr>
          <w:sz w:val="28"/>
        </w:rPr>
        <w:t>Поняття та підстави кримінальної відповідальності. Кримінальна відповідальність неповнолітніх. Обставини, що виключають суспільну небезпеку і протиправність діяння. Необхідна оборона. Затримання злочинця. Крайня необхідність.</w:t>
      </w:r>
    </w:p>
    <w:p w:rsidR="00914D3D" w:rsidRPr="00277AC2" w:rsidRDefault="00914D3D" w:rsidP="00914D3D">
      <w:pPr>
        <w:ind w:firstLine="709"/>
        <w:jc w:val="both"/>
        <w:rPr>
          <w:sz w:val="28"/>
        </w:rPr>
      </w:pPr>
      <w:r w:rsidRPr="00277AC2">
        <w:rPr>
          <w:sz w:val="28"/>
        </w:rPr>
        <w:t>Співучасть у злочині. Поняття кримінального покарання. Доцільність, справедливість покарання як один із засобів боротьби зі злочинністю.</w:t>
      </w:r>
    </w:p>
    <w:p w:rsidR="00914D3D" w:rsidRPr="00277AC2" w:rsidRDefault="00914D3D" w:rsidP="00914D3D">
      <w:pPr>
        <w:ind w:firstLine="709"/>
        <w:jc w:val="both"/>
        <w:rPr>
          <w:sz w:val="28"/>
        </w:rPr>
      </w:pPr>
      <w:r w:rsidRPr="00277AC2">
        <w:rPr>
          <w:sz w:val="28"/>
        </w:rPr>
        <w:t>Види покарань. Поняття індивідуалізації покарання стосовно особи відповідно до вчинку.</w:t>
      </w:r>
    </w:p>
    <w:p w:rsidR="00914D3D" w:rsidRPr="00277AC2" w:rsidRDefault="00914D3D" w:rsidP="00914D3D">
      <w:pPr>
        <w:ind w:firstLine="709"/>
        <w:jc w:val="both"/>
        <w:rPr>
          <w:sz w:val="28"/>
        </w:rPr>
      </w:pPr>
      <w:r w:rsidRPr="00277AC2">
        <w:rPr>
          <w:sz w:val="28"/>
        </w:rPr>
        <w:t>Звільнення від кримінальної відповідальності та від покарання.</w:t>
      </w:r>
    </w:p>
    <w:p w:rsidR="00914D3D" w:rsidRPr="00277AC2" w:rsidRDefault="00914D3D" w:rsidP="00914D3D">
      <w:pPr>
        <w:ind w:firstLine="709"/>
        <w:jc w:val="both"/>
        <w:rPr>
          <w:sz w:val="28"/>
        </w:rPr>
      </w:pPr>
      <w:r w:rsidRPr="00277AC2">
        <w:rPr>
          <w:sz w:val="28"/>
        </w:rPr>
        <w:t>Кримінальна відповідальність за господарські злочини.</w:t>
      </w:r>
    </w:p>
    <w:p w:rsidR="00914D3D" w:rsidRPr="00277AC2" w:rsidRDefault="00914D3D" w:rsidP="00914D3D">
      <w:pPr>
        <w:ind w:firstLine="709"/>
        <w:jc w:val="both"/>
        <w:rPr>
          <w:sz w:val="28"/>
        </w:rPr>
      </w:pPr>
    </w:p>
    <w:p w:rsidR="00914D3D" w:rsidRPr="00277AC2" w:rsidRDefault="00914D3D" w:rsidP="00914D3D">
      <w:pPr>
        <w:jc w:val="both"/>
        <w:rPr>
          <w:b/>
          <w:sz w:val="28"/>
        </w:rPr>
      </w:pPr>
      <w:r w:rsidRPr="00277AC2">
        <w:rPr>
          <w:b/>
          <w:sz w:val="28"/>
        </w:rPr>
        <w:t>Тема 9. Правова охорона природи. Охорона природи – невід’ємна умова економічного та соціального розвитку України</w:t>
      </w:r>
    </w:p>
    <w:p w:rsidR="00914D3D" w:rsidRPr="00277AC2" w:rsidRDefault="00914D3D" w:rsidP="00914D3D">
      <w:pPr>
        <w:ind w:firstLine="709"/>
        <w:jc w:val="both"/>
        <w:rPr>
          <w:sz w:val="28"/>
        </w:rPr>
      </w:pPr>
      <w:r w:rsidRPr="00277AC2">
        <w:rPr>
          <w:sz w:val="28"/>
        </w:rPr>
        <w:t>Екологічне право та його роль у регулюванні системи “природа – людина – суспільство”. Основні принципи охорони навколишнього середовища.</w:t>
      </w:r>
    </w:p>
    <w:p w:rsidR="00914D3D" w:rsidRPr="00277AC2" w:rsidRDefault="00914D3D" w:rsidP="00914D3D">
      <w:pPr>
        <w:ind w:firstLine="709"/>
        <w:jc w:val="both"/>
        <w:rPr>
          <w:sz w:val="28"/>
        </w:rPr>
      </w:pPr>
      <w:r w:rsidRPr="00277AC2">
        <w:rPr>
          <w:sz w:val="28"/>
        </w:rPr>
        <w:t>Знання закону – важлива умова попередження екологічних правопорушень, збереження природи.</w:t>
      </w:r>
    </w:p>
    <w:p w:rsidR="00914D3D" w:rsidRPr="00277AC2" w:rsidRDefault="00914D3D" w:rsidP="00914D3D">
      <w:pPr>
        <w:ind w:firstLine="709"/>
        <w:jc w:val="both"/>
        <w:rPr>
          <w:sz w:val="28"/>
        </w:rPr>
      </w:pPr>
      <w:r w:rsidRPr="00277AC2">
        <w:rPr>
          <w:sz w:val="28"/>
        </w:rPr>
        <w:lastRenderedPageBreak/>
        <w:t>Екологізація усього виробничо-господарського – принцип господарювання. Єдність основних прав і обов’язків підприємств щодо охорони навколишнього середовища, раціонального використання земель.</w:t>
      </w:r>
    </w:p>
    <w:p w:rsidR="00914D3D" w:rsidRPr="00277AC2" w:rsidRDefault="00914D3D" w:rsidP="00914D3D">
      <w:pPr>
        <w:ind w:firstLine="709"/>
        <w:jc w:val="both"/>
        <w:rPr>
          <w:sz w:val="28"/>
        </w:rPr>
      </w:pPr>
      <w:r w:rsidRPr="00277AC2">
        <w:rPr>
          <w:sz w:val="28"/>
        </w:rPr>
        <w:t>Охорона вод, лісів, надр землі та їх використання. Охорона тваринного світу. Охорона атмосферного повітря від забруднення.</w:t>
      </w:r>
    </w:p>
    <w:p w:rsidR="00914D3D" w:rsidRPr="00277AC2" w:rsidRDefault="00914D3D" w:rsidP="00914D3D">
      <w:pPr>
        <w:ind w:firstLine="709"/>
        <w:jc w:val="both"/>
        <w:rPr>
          <w:sz w:val="28"/>
        </w:rPr>
      </w:pPr>
      <w:r w:rsidRPr="00277AC2">
        <w:rPr>
          <w:sz w:val="28"/>
        </w:rPr>
        <w:t>Відповідальність за порушення законодавства про охорону навколишнього середовища.</w:t>
      </w:r>
    </w:p>
    <w:p w:rsidR="00914D3D" w:rsidRPr="00277AC2" w:rsidRDefault="00914D3D" w:rsidP="00914D3D">
      <w:pPr>
        <w:ind w:firstLine="709"/>
        <w:jc w:val="both"/>
        <w:rPr>
          <w:b/>
          <w:i/>
          <w:sz w:val="28"/>
        </w:rPr>
      </w:pPr>
    </w:p>
    <w:p w:rsidR="00914D3D" w:rsidRPr="00277AC2" w:rsidRDefault="00914D3D" w:rsidP="00914D3D">
      <w:pPr>
        <w:ind w:firstLine="709"/>
        <w:jc w:val="both"/>
        <w:rPr>
          <w:sz w:val="28"/>
        </w:rPr>
      </w:pPr>
    </w:p>
    <w:p w:rsidR="00914D3D" w:rsidRPr="00277AC2" w:rsidRDefault="00914D3D" w:rsidP="00914D3D">
      <w:pPr>
        <w:jc w:val="center"/>
        <w:rPr>
          <w:b/>
          <w:sz w:val="28"/>
          <w:szCs w:val="28"/>
        </w:rPr>
      </w:pPr>
      <w:r w:rsidRPr="00277AC2">
        <w:rPr>
          <w:b/>
          <w:sz w:val="28"/>
          <w:szCs w:val="28"/>
        </w:rPr>
        <w:br w:type="page"/>
      </w:r>
      <w:r w:rsidRPr="00277AC2">
        <w:rPr>
          <w:b/>
          <w:sz w:val="28"/>
          <w:szCs w:val="28"/>
        </w:rPr>
        <w:lastRenderedPageBreak/>
        <w:t>Типова навчальна програма з предмета</w:t>
      </w:r>
    </w:p>
    <w:p w:rsidR="00914D3D" w:rsidRPr="00277AC2" w:rsidRDefault="00914D3D" w:rsidP="00914D3D">
      <w:pPr>
        <w:tabs>
          <w:tab w:val="left" w:pos="-180"/>
        </w:tabs>
        <w:jc w:val="center"/>
        <w:rPr>
          <w:b/>
          <w:sz w:val="28"/>
          <w:szCs w:val="28"/>
          <w:u w:val="single"/>
        </w:rPr>
      </w:pPr>
      <w:r w:rsidRPr="00277AC2">
        <w:rPr>
          <w:b/>
          <w:sz w:val="28"/>
          <w:szCs w:val="28"/>
          <w:u w:val="single"/>
        </w:rPr>
        <w:t>„Правила дорожнього руху”</w:t>
      </w:r>
    </w:p>
    <w:p w:rsidR="00914D3D" w:rsidRPr="00277AC2" w:rsidRDefault="00914D3D" w:rsidP="00914D3D">
      <w:pPr>
        <w:jc w:val="center"/>
        <w:rPr>
          <w:b/>
          <w:sz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2"/>
        <w:gridCol w:w="6314"/>
        <w:gridCol w:w="1064"/>
        <w:gridCol w:w="1640"/>
      </w:tblGrid>
      <w:tr w:rsidR="00914D3D" w:rsidRPr="00277AC2" w:rsidTr="005A2731">
        <w:trPr>
          <w:cantSplit/>
          <w:trHeight w:val="400"/>
          <w:jc w:val="center"/>
        </w:trPr>
        <w:tc>
          <w:tcPr>
            <w:tcW w:w="662" w:type="dxa"/>
            <w:vMerge w:val="restart"/>
            <w:tcBorders>
              <w:top w:val="single" w:sz="4" w:space="0" w:color="auto"/>
              <w:left w:val="single" w:sz="4" w:space="0" w:color="auto"/>
              <w:bottom w:val="nil"/>
              <w:right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i/>
                <w:sz w:val="28"/>
              </w:rPr>
            </w:pPr>
            <w:r w:rsidRPr="00277AC2">
              <w:rPr>
                <w:b/>
                <w:i/>
                <w:sz w:val="28"/>
              </w:rPr>
              <w:t>з/п</w:t>
            </w:r>
          </w:p>
        </w:tc>
        <w:tc>
          <w:tcPr>
            <w:tcW w:w="6314" w:type="dxa"/>
            <w:vMerge w:val="restart"/>
            <w:tcBorders>
              <w:top w:val="single" w:sz="4" w:space="0" w:color="auto"/>
              <w:left w:val="single" w:sz="4" w:space="0" w:color="auto"/>
              <w:bottom w:val="nil"/>
              <w:right w:val="single" w:sz="4" w:space="0" w:color="auto"/>
            </w:tcBorders>
            <w:vAlign w:val="center"/>
          </w:tcPr>
          <w:p w:rsidR="00914D3D" w:rsidRPr="00277AC2" w:rsidRDefault="00914D3D" w:rsidP="005A2731">
            <w:pPr>
              <w:jc w:val="center"/>
              <w:rPr>
                <w:b/>
                <w:i/>
                <w:sz w:val="28"/>
              </w:rPr>
            </w:pPr>
            <w:r w:rsidRPr="00277AC2">
              <w:rPr>
                <w:b/>
                <w:i/>
                <w:sz w:val="28"/>
              </w:rPr>
              <w:t>Тема</w:t>
            </w:r>
          </w:p>
        </w:tc>
        <w:tc>
          <w:tcPr>
            <w:tcW w:w="2704"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240"/>
          <w:jc w:val="center"/>
        </w:trPr>
        <w:tc>
          <w:tcPr>
            <w:tcW w:w="662" w:type="dxa"/>
            <w:vMerge/>
            <w:tcBorders>
              <w:top w:val="nil"/>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p>
        </w:tc>
        <w:tc>
          <w:tcPr>
            <w:tcW w:w="6314" w:type="dxa"/>
            <w:vMerge/>
            <w:tcBorders>
              <w:top w:val="nil"/>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p>
        </w:tc>
        <w:tc>
          <w:tcPr>
            <w:tcW w:w="106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szCs w:val="28"/>
              </w:rPr>
            </w:pPr>
            <w:r w:rsidRPr="00277AC2">
              <w:rPr>
                <w:b/>
                <w:i/>
                <w:sz w:val="28"/>
                <w:szCs w:val="28"/>
              </w:rPr>
              <w:t xml:space="preserve">Всього </w:t>
            </w:r>
          </w:p>
        </w:tc>
        <w:tc>
          <w:tcPr>
            <w:tcW w:w="16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rPr>
          <w:jc w:val="center"/>
        </w:trPr>
        <w:tc>
          <w:tcPr>
            <w:tcW w:w="66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1.</w:t>
            </w:r>
          </w:p>
        </w:tc>
        <w:tc>
          <w:tcPr>
            <w:tcW w:w="631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Загальні положення, терміни та визначення</w:t>
            </w:r>
          </w:p>
        </w:tc>
        <w:tc>
          <w:tcPr>
            <w:tcW w:w="106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1</w:t>
            </w:r>
          </w:p>
        </w:tc>
        <w:tc>
          <w:tcPr>
            <w:tcW w:w="164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rPr>
          <w:jc w:val="center"/>
        </w:trPr>
        <w:tc>
          <w:tcPr>
            <w:tcW w:w="66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2.</w:t>
            </w:r>
          </w:p>
        </w:tc>
        <w:tc>
          <w:tcPr>
            <w:tcW w:w="631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Обов’язки та права пішоходів і пасажирів</w:t>
            </w:r>
          </w:p>
        </w:tc>
        <w:tc>
          <w:tcPr>
            <w:tcW w:w="106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1</w:t>
            </w:r>
          </w:p>
        </w:tc>
        <w:tc>
          <w:tcPr>
            <w:tcW w:w="164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rPr>
          <w:jc w:val="center"/>
        </w:trPr>
        <w:tc>
          <w:tcPr>
            <w:tcW w:w="66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3.</w:t>
            </w:r>
          </w:p>
        </w:tc>
        <w:tc>
          <w:tcPr>
            <w:tcW w:w="631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Вимоги до водіїв мопедів, велосипедів, осіб, які керують гужовим транспортом, і погоничів тварин</w:t>
            </w:r>
          </w:p>
        </w:tc>
        <w:tc>
          <w:tcPr>
            <w:tcW w:w="106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1</w:t>
            </w:r>
          </w:p>
        </w:tc>
        <w:tc>
          <w:tcPr>
            <w:tcW w:w="164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rPr>
          <w:jc w:val="center"/>
        </w:trPr>
        <w:tc>
          <w:tcPr>
            <w:tcW w:w="66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4.</w:t>
            </w:r>
          </w:p>
        </w:tc>
        <w:tc>
          <w:tcPr>
            <w:tcW w:w="631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both"/>
              <w:rPr>
                <w:sz w:val="28"/>
              </w:rPr>
            </w:pPr>
            <w:r w:rsidRPr="00277AC2">
              <w:rPr>
                <w:sz w:val="28"/>
              </w:rPr>
              <w:t xml:space="preserve">Регулювання дорожнього руху </w:t>
            </w:r>
          </w:p>
        </w:tc>
        <w:tc>
          <w:tcPr>
            <w:tcW w:w="106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1</w:t>
            </w:r>
          </w:p>
        </w:tc>
        <w:tc>
          <w:tcPr>
            <w:tcW w:w="164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rPr>
          <w:jc w:val="center"/>
        </w:trPr>
        <w:tc>
          <w:tcPr>
            <w:tcW w:w="66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5.</w:t>
            </w:r>
          </w:p>
        </w:tc>
        <w:tc>
          <w:tcPr>
            <w:tcW w:w="631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both"/>
              <w:rPr>
                <w:sz w:val="28"/>
              </w:rPr>
            </w:pPr>
            <w:r w:rsidRPr="00277AC2">
              <w:rPr>
                <w:sz w:val="28"/>
              </w:rPr>
              <w:t>Рух транспорту й безпека пішоходів і пасажирів</w:t>
            </w:r>
          </w:p>
        </w:tc>
        <w:tc>
          <w:tcPr>
            <w:tcW w:w="106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1</w:t>
            </w:r>
          </w:p>
        </w:tc>
        <w:tc>
          <w:tcPr>
            <w:tcW w:w="164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rPr>
          <w:jc w:val="center"/>
        </w:trPr>
        <w:tc>
          <w:tcPr>
            <w:tcW w:w="66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6.</w:t>
            </w:r>
          </w:p>
        </w:tc>
        <w:tc>
          <w:tcPr>
            <w:tcW w:w="631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both"/>
              <w:rPr>
                <w:i/>
                <w:sz w:val="28"/>
              </w:rPr>
            </w:pPr>
            <w:r w:rsidRPr="00277AC2">
              <w:rPr>
                <w:sz w:val="28"/>
              </w:rPr>
              <w:t>Особливі умови руху</w:t>
            </w:r>
          </w:p>
        </w:tc>
        <w:tc>
          <w:tcPr>
            <w:tcW w:w="106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r w:rsidRPr="00277AC2">
              <w:rPr>
                <w:i/>
                <w:sz w:val="28"/>
              </w:rPr>
              <w:t>1</w:t>
            </w:r>
          </w:p>
        </w:tc>
        <w:tc>
          <w:tcPr>
            <w:tcW w:w="164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rPr>
          <w:trHeight w:val="563"/>
          <w:jc w:val="center"/>
        </w:trPr>
        <w:tc>
          <w:tcPr>
            <w:tcW w:w="662" w:type="dxa"/>
            <w:tcBorders>
              <w:top w:val="single" w:sz="4" w:space="0" w:color="auto"/>
              <w:left w:val="single" w:sz="4" w:space="0" w:color="auto"/>
              <w:right w:val="single" w:sz="4" w:space="0" w:color="auto"/>
            </w:tcBorders>
          </w:tcPr>
          <w:p w:rsidR="00914D3D" w:rsidRPr="00277AC2" w:rsidRDefault="00914D3D" w:rsidP="00916AEE">
            <w:pPr>
              <w:jc w:val="center"/>
              <w:rPr>
                <w:b/>
                <w:i/>
                <w:sz w:val="28"/>
              </w:rPr>
            </w:pPr>
            <w:r w:rsidRPr="00277AC2">
              <w:rPr>
                <w:b/>
                <w:i/>
                <w:sz w:val="28"/>
              </w:rPr>
              <w:t>7.</w:t>
            </w:r>
          </w:p>
        </w:tc>
        <w:tc>
          <w:tcPr>
            <w:tcW w:w="6314" w:type="dxa"/>
            <w:tcBorders>
              <w:top w:val="single" w:sz="4" w:space="0" w:color="auto"/>
              <w:left w:val="single" w:sz="4" w:space="0" w:color="auto"/>
              <w:right w:val="single" w:sz="4" w:space="0" w:color="auto"/>
            </w:tcBorders>
          </w:tcPr>
          <w:p w:rsidR="00914D3D" w:rsidRPr="00277AC2" w:rsidRDefault="00914D3D" w:rsidP="005A2731">
            <w:pPr>
              <w:jc w:val="both"/>
              <w:rPr>
                <w:sz w:val="28"/>
              </w:rPr>
            </w:pPr>
            <w:r w:rsidRPr="00277AC2">
              <w:rPr>
                <w:sz w:val="28"/>
              </w:rPr>
              <w:t>Надання першої медичної допомоги під</w:t>
            </w:r>
            <w:r w:rsidR="00916AEE">
              <w:rPr>
                <w:sz w:val="28"/>
              </w:rPr>
              <w:t xml:space="preserve"> </w:t>
            </w:r>
            <w:r w:rsidRPr="00277AC2">
              <w:rPr>
                <w:sz w:val="28"/>
              </w:rPr>
              <w:t>час дорожньо-транспортних пригод</w:t>
            </w:r>
          </w:p>
        </w:tc>
        <w:tc>
          <w:tcPr>
            <w:tcW w:w="1064" w:type="dxa"/>
            <w:tcBorders>
              <w:top w:val="single" w:sz="4" w:space="0" w:color="auto"/>
              <w:left w:val="single" w:sz="4" w:space="0" w:color="auto"/>
              <w:right w:val="single" w:sz="4" w:space="0" w:color="auto"/>
            </w:tcBorders>
          </w:tcPr>
          <w:p w:rsidR="00914D3D" w:rsidRPr="00277AC2" w:rsidRDefault="00914D3D" w:rsidP="00916AEE">
            <w:pPr>
              <w:jc w:val="center"/>
              <w:rPr>
                <w:i/>
                <w:sz w:val="28"/>
              </w:rPr>
            </w:pPr>
            <w:r w:rsidRPr="00277AC2">
              <w:rPr>
                <w:i/>
                <w:sz w:val="28"/>
              </w:rPr>
              <w:t>1</w:t>
            </w:r>
          </w:p>
        </w:tc>
        <w:tc>
          <w:tcPr>
            <w:tcW w:w="1640" w:type="dxa"/>
            <w:tcBorders>
              <w:top w:val="single" w:sz="4" w:space="0" w:color="auto"/>
              <w:left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rPr>
          <w:trHeight w:val="613"/>
          <w:jc w:val="center"/>
        </w:trPr>
        <w:tc>
          <w:tcPr>
            <w:tcW w:w="662" w:type="dxa"/>
            <w:tcBorders>
              <w:top w:val="single" w:sz="4" w:space="0" w:color="auto"/>
              <w:left w:val="single" w:sz="4" w:space="0" w:color="auto"/>
              <w:right w:val="single" w:sz="4" w:space="0" w:color="auto"/>
            </w:tcBorders>
          </w:tcPr>
          <w:p w:rsidR="00914D3D" w:rsidRPr="00277AC2" w:rsidRDefault="00914D3D" w:rsidP="005A2731">
            <w:pPr>
              <w:jc w:val="center"/>
              <w:rPr>
                <w:b/>
                <w:i/>
                <w:sz w:val="28"/>
              </w:rPr>
            </w:pPr>
            <w:r w:rsidRPr="00277AC2">
              <w:rPr>
                <w:b/>
                <w:i/>
                <w:sz w:val="28"/>
              </w:rPr>
              <w:t>8.</w:t>
            </w:r>
          </w:p>
        </w:tc>
        <w:tc>
          <w:tcPr>
            <w:tcW w:w="6314" w:type="dxa"/>
            <w:tcBorders>
              <w:top w:val="single" w:sz="4" w:space="0" w:color="auto"/>
              <w:left w:val="single" w:sz="4" w:space="0" w:color="auto"/>
              <w:right w:val="single" w:sz="4" w:space="0" w:color="auto"/>
            </w:tcBorders>
          </w:tcPr>
          <w:p w:rsidR="00914D3D" w:rsidRPr="00277AC2" w:rsidRDefault="00914D3D" w:rsidP="005A2731">
            <w:pPr>
              <w:jc w:val="both"/>
              <w:rPr>
                <w:sz w:val="28"/>
              </w:rPr>
            </w:pPr>
            <w:r w:rsidRPr="00277AC2">
              <w:rPr>
                <w:sz w:val="28"/>
              </w:rPr>
              <w:t>Відповідальність за порушення правил дорожнього руху</w:t>
            </w:r>
          </w:p>
        </w:tc>
        <w:tc>
          <w:tcPr>
            <w:tcW w:w="1064" w:type="dxa"/>
            <w:tcBorders>
              <w:top w:val="single" w:sz="4" w:space="0" w:color="auto"/>
              <w:left w:val="single" w:sz="4" w:space="0" w:color="auto"/>
              <w:right w:val="single" w:sz="4" w:space="0" w:color="auto"/>
            </w:tcBorders>
          </w:tcPr>
          <w:p w:rsidR="00914D3D" w:rsidRPr="00277AC2" w:rsidRDefault="00914D3D" w:rsidP="005A2731">
            <w:pPr>
              <w:jc w:val="center"/>
              <w:rPr>
                <w:i/>
                <w:sz w:val="28"/>
              </w:rPr>
            </w:pPr>
            <w:r w:rsidRPr="00277AC2">
              <w:rPr>
                <w:i/>
                <w:sz w:val="28"/>
              </w:rPr>
              <w:t>1</w:t>
            </w:r>
          </w:p>
        </w:tc>
        <w:tc>
          <w:tcPr>
            <w:tcW w:w="1640" w:type="dxa"/>
            <w:tcBorders>
              <w:top w:val="single" w:sz="4" w:space="0" w:color="auto"/>
              <w:left w:val="single" w:sz="4" w:space="0" w:color="auto"/>
              <w:right w:val="single" w:sz="4" w:space="0" w:color="auto"/>
            </w:tcBorders>
          </w:tcPr>
          <w:p w:rsidR="00914D3D" w:rsidRPr="00277AC2" w:rsidRDefault="00914D3D" w:rsidP="005A2731">
            <w:pPr>
              <w:jc w:val="center"/>
              <w:rPr>
                <w:i/>
                <w:sz w:val="28"/>
              </w:rPr>
            </w:pPr>
          </w:p>
        </w:tc>
      </w:tr>
      <w:tr w:rsidR="00914D3D" w:rsidRPr="00277AC2" w:rsidTr="005A2731">
        <w:trPr>
          <w:jc w:val="center"/>
        </w:trPr>
        <w:tc>
          <w:tcPr>
            <w:tcW w:w="6976" w:type="dxa"/>
            <w:gridSpan w:val="2"/>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b/>
                <w:i/>
                <w:sz w:val="28"/>
              </w:rPr>
            </w:pPr>
            <w:r w:rsidRPr="00277AC2">
              <w:rPr>
                <w:b/>
                <w:i/>
                <w:sz w:val="28"/>
              </w:rPr>
              <w:t xml:space="preserve"> Всього годин :</w:t>
            </w:r>
          </w:p>
        </w:tc>
        <w:tc>
          <w:tcPr>
            <w:tcW w:w="1064"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r w:rsidRPr="00277AC2">
              <w:rPr>
                <w:b/>
                <w:i/>
                <w:sz w:val="28"/>
              </w:rPr>
              <w:t>8</w:t>
            </w:r>
          </w:p>
        </w:tc>
        <w:tc>
          <w:tcPr>
            <w:tcW w:w="164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center"/>
              <w:rPr>
                <w:b/>
                <w:i/>
                <w:sz w:val="28"/>
              </w:rPr>
            </w:pPr>
          </w:p>
        </w:tc>
      </w:tr>
    </w:tbl>
    <w:p w:rsidR="00914D3D" w:rsidRPr="00277AC2" w:rsidRDefault="00914D3D" w:rsidP="00914D3D">
      <w:pPr>
        <w:ind w:firstLine="709"/>
        <w:rPr>
          <w:b/>
          <w:i/>
          <w:sz w:val="28"/>
        </w:rPr>
      </w:pPr>
    </w:p>
    <w:p w:rsidR="00914D3D" w:rsidRPr="00277AC2" w:rsidRDefault="00914D3D" w:rsidP="00914D3D">
      <w:r w:rsidRPr="00277AC2">
        <w:rPr>
          <w:b/>
          <w:sz w:val="28"/>
        </w:rPr>
        <w:t>Тема 1. Загальні положення, терміни та визначення</w:t>
      </w:r>
    </w:p>
    <w:p w:rsidR="00914D3D" w:rsidRPr="00277AC2" w:rsidRDefault="00914D3D" w:rsidP="005A2731">
      <w:pPr>
        <w:ind w:firstLine="708"/>
        <w:jc w:val="both"/>
        <w:rPr>
          <w:sz w:val="28"/>
        </w:rPr>
      </w:pPr>
      <w:r w:rsidRPr="00277AC2">
        <w:rPr>
          <w:sz w:val="28"/>
        </w:rPr>
        <w:t>Загальні положення, терміни та визначення Закону України “Про дорожній рух”. Правила дорожнього руху як правова основа дорожнього руху, що має створювати безпечні умови для усіх його учасників.</w:t>
      </w:r>
    </w:p>
    <w:p w:rsidR="00914D3D" w:rsidRPr="00277AC2" w:rsidRDefault="00914D3D" w:rsidP="005A2731">
      <w:pPr>
        <w:ind w:firstLine="708"/>
        <w:jc w:val="both"/>
        <w:rPr>
          <w:sz w:val="28"/>
        </w:rPr>
      </w:pPr>
      <w:r w:rsidRPr="00277AC2">
        <w:rPr>
          <w:sz w:val="28"/>
        </w:rPr>
        <w:t>Закон України “Про дорожній рух” про порядок навчання різних груп населення Правил дорожнього руху.</w:t>
      </w:r>
    </w:p>
    <w:p w:rsidR="00914D3D" w:rsidRPr="00277AC2" w:rsidRDefault="00914D3D" w:rsidP="005A2731">
      <w:pPr>
        <w:ind w:firstLine="708"/>
        <w:jc w:val="both"/>
        <w:rPr>
          <w:sz w:val="28"/>
        </w:rPr>
      </w:pPr>
      <w:r w:rsidRPr="00277AC2">
        <w:rPr>
          <w:sz w:val="28"/>
        </w:rPr>
        <w:t>Аналіз дорожньо-транспортних пригод у населеному пункті, області та причини їх виникнення.</w:t>
      </w:r>
    </w:p>
    <w:p w:rsidR="00914D3D" w:rsidRPr="00277AC2" w:rsidRDefault="00914D3D" w:rsidP="005A2731">
      <w:pPr>
        <w:ind w:firstLine="708"/>
        <w:jc w:val="both"/>
        <w:rPr>
          <w:sz w:val="28"/>
        </w:rPr>
      </w:pPr>
      <w:r w:rsidRPr="00277AC2">
        <w:rPr>
          <w:sz w:val="28"/>
        </w:rPr>
        <w:t>Загальна структура і основні вимоги Правил дорожнього руху.</w:t>
      </w:r>
    </w:p>
    <w:p w:rsidR="00914D3D" w:rsidRPr="00277AC2" w:rsidRDefault="00914D3D" w:rsidP="005A2731">
      <w:pPr>
        <w:ind w:firstLine="708"/>
        <w:jc w:val="both"/>
        <w:rPr>
          <w:sz w:val="28"/>
        </w:rPr>
      </w:pPr>
      <w:r w:rsidRPr="00277AC2">
        <w:rPr>
          <w:sz w:val="28"/>
        </w:rPr>
        <w:t>Порядок введення обмежень у дорожньому русі, відповідність обмежень, інструкцій та інших нормативних актів вимогам Правил дорожнього руху.</w:t>
      </w:r>
    </w:p>
    <w:p w:rsidR="00914D3D" w:rsidRPr="00277AC2" w:rsidRDefault="00914D3D" w:rsidP="005A2731">
      <w:pPr>
        <w:ind w:firstLine="708"/>
        <w:jc w:val="both"/>
        <w:rPr>
          <w:sz w:val="28"/>
        </w:rPr>
      </w:pPr>
      <w:r w:rsidRPr="00277AC2">
        <w:rPr>
          <w:sz w:val="28"/>
        </w:rPr>
        <w:t>Терміни та визначення, що містять Правила дорожнього руху.</w:t>
      </w:r>
    </w:p>
    <w:p w:rsidR="00914D3D" w:rsidRPr="00277AC2" w:rsidRDefault="00914D3D" w:rsidP="00914D3D">
      <w:pPr>
        <w:ind w:firstLine="709"/>
        <w:rPr>
          <w:sz w:val="28"/>
        </w:rPr>
      </w:pPr>
    </w:p>
    <w:p w:rsidR="00914D3D" w:rsidRPr="00277AC2" w:rsidRDefault="00914D3D" w:rsidP="00914D3D">
      <w:pPr>
        <w:rPr>
          <w:b/>
          <w:sz w:val="28"/>
        </w:rPr>
      </w:pPr>
      <w:r w:rsidRPr="00277AC2">
        <w:rPr>
          <w:b/>
          <w:sz w:val="28"/>
        </w:rPr>
        <w:t>Тема 2. Обов’язки та права пішоходів і пасажирів</w:t>
      </w:r>
    </w:p>
    <w:p w:rsidR="00914D3D" w:rsidRPr="00277AC2" w:rsidRDefault="00914D3D" w:rsidP="00914D3D">
      <w:pPr>
        <w:ind w:firstLine="720"/>
        <w:jc w:val="both"/>
        <w:rPr>
          <w:sz w:val="28"/>
        </w:rPr>
      </w:pPr>
      <w:r w:rsidRPr="00277AC2">
        <w:rPr>
          <w:sz w:val="28"/>
        </w:rPr>
        <w:t>Порядок руху пішоходів у населених пунктах.</w:t>
      </w:r>
    </w:p>
    <w:p w:rsidR="00914D3D" w:rsidRPr="00277AC2" w:rsidRDefault="00914D3D" w:rsidP="00914D3D">
      <w:pPr>
        <w:jc w:val="both"/>
        <w:rPr>
          <w:sz w:val="28"/>
        </w:rPr>
      </w:pPr>
      <w:r w:rsidRPr="00277AC2">
        <w:rPr>
          <w:sz w:val="28"/>
        </w:rPr>
        <w:t>Особливості руху пішоходів, які переносять громіздкі предмети, осіб, які пересуваються в інвалідних колясках без двигуна, керують велосипедом, мопедом та мотоциклом, тягнуть санки, візок тощо.</w:t>
      </w:r>
    </w:p>
    <w:p w:rsidR="00914D3D" w:rsidRPr="00277AC2" w:rsidRDefault="00914D3D" w:rsidP="00914D3D">
      <w:pPr>
        <w:jc w:val="both"/>
        <w:rPr>
          <w:sz w:val="28"/>
        </w:rPr>
      </w:pPr>
      <w:r w:rsidRPr="00277AC2">
        <w:rPr>
          <w:sz w:val="28"/>
        </w:rPr>
        <w:t>Порядок руху пішоходів за межами населених пунктів. Рух пішоходів у темну пору доби та в умовах недостатньої видимості. Груповий рух людей дорогою. Пішохідний перехід. Порядок переходу проїжджої частини дороги. Дії пішоходів при наближенні транспортного засобу з увімкненим проблисковим маячком і спеціальним звуковим сигналом.</w:t>
      </w:r>
    </w:p>
    <w:p w:rsidR="00914D3D" w:rsidRPr="00277AC2" w:rsidRDefault="00914D3D" w:rsidP="00914D3D">
      <w:pPr>
        <w:jc w:val="both"/>
        <w:rPr>
          <w:sz w:val="28"/>
        </w:rPr>
      </w:pPr>
      <w:r w:rsidRPr="00277AC2">
        <w:rPr>
          <w:sz w:val="28"/>
        </w:rPr>
        <w:t>Дії пішоходів, які причетні до дорожньо-транспортної пригоди.</w:t>
      </w:r>
    </w:p>
    <w:p w:rsidR="00914D3D" w:rsidRPr="00277AC2" w:rsidRDefault="00914D3D" w:rsidP="00914D3D">
      <w:pPr>
        <w:jc w:val="both"/>
        <w:rPr>
          <w:sz w:val="28"/>
        </w:rPr>
      </w:pPr>
      <w:r w:rsidRPr="00277AC2">
        <w:rPr>
          <w:sz w:val="28"/>
        </w:rPr>
        <w:t>Поведінка пасажирів на зупинках маршрутного транспорту.</w:t>
      </w:r>
    </w:p>
    <w:p w:rsidR="00914D3D" w:rsidRPr="00277AC2" w:rsidRDefault="00914D3D" w:rsidP="00914D3D">
      <w:pPr>
        <w:ind w:firstLine="720"/>
        <w:jc w:val="both"/>
        <w:rPr>
          <w:sz w:val="28"/>
        </w:rPr>
      </w:pPr>
      <w:r w:rsidRPr="00277AC2">
        <w:rPr>
          <w:sz w:val="28"/>
        </w:rPr>
        <w:t>Правила посадки і висадки.</w:t>
      </w:r>
    </w:p>
    <w:p w:rsidR="00914D3D" w:rsidRPr="00277AC2" w:rsidRDefault="00914D3D" w:rsidP="00914D3D">
      <w:pPr>
        <w:jc w:val="both"/>
        <w:rPr>
          <w:sz w:val="28"/>
        </w:rPr>
      </w:pPr>
      <w:r w:rsidRPr="00277AC2">
        <w:rPr>
          <w:sz w:val="28"/>
        </w:rPr>
        <w:lastRenderedPageBreak/>
        <w:t>Правила і обов’язки пасажирів при користуванні транспортними засобами.</w:t>
      </w:r>
    </w:p>
    <w:p w:rsidR="00914D3D" w:rsidRPr="00277AC2" w:rsidRDefault="00914D3D" w:rsidP="00914D3D">
      <w:pPr>
        <w:jc w:val="both"/>
        <w:rPr>
          <w:sz w:val="28"/>
        </w:rPr>
      </w:pPr>
      <w:r w:rsidRPr="00277AC2">
        <w:rPr>
          <w:sz w:val="28"/>
        </w:rPr>
        <w:t>Дії пасажирів при дорожньо-транспортній пригоді.</w:t>
      </w:r>
    </w:p>
    <w:p w:rsidR="00914D3D" w:rsidRPr="00277AC2" w:rsidRDefault="00914D3D" w:rsidP="00914D3D">
      <w:pPr>
        <w:rPr>
          <w:sz w:val="28"/>
        </w:rPr>
      </w:pPr>
    </w:p>
    <w:p w:rsidR="00914D3D" w:rsidRPr="00277AC2" w:rsidRDefault="00914D3D" w:rsidP="00914D3D">
      <w:pPr>
        <w:jc w:val="both"/>
        <w:rPr>
          <w:b/>
          <w:sz w:val="28"/>
        </w:rPr>
      </w:pPr>
      <w:r w:rsidRPr="00277AC2">
        <w:rPr>
          <w:b/>
          <w:sz w:val="28"/>
        </w:rPr>
        <w:t>Тема 3. Вимоги до водіїв мопедів, велосипедів, осіб, які керують гужовим транспортом, і погоничів тварин</w:t>
      </w:r>
    </w:p>
    <w:p w:rsidR="00914D3D" w:rsidRPr="00277AC2" w:rsidRDefault="00914D3D" w:rsidP="00914D3D">
      <w:pPr>
        <w:ind w:firstLine="720"/>
        <w:jc w:val="both"/>
        <w:rPr>
          <w:sz w:val="28"/>
        </w:rPr>
      </w:pPr>
      <w:r w:rsidRPr="00277AC2">
        <w:rPr>
          <w:sz w:val="28"/>
        </w:rPr>
        <w:t>Віковий ценз і вимоги до велосипедистів і водіїв мопедів, гужового транспорту і погоничів тварин. Технологічний стан і обладнання транспортних засобів.</w:t>
      </w:r>
    </w:p>
    <w:p w:rsidR="00914D3D" w:rsidRPr="00277AC2" w:rsidRDefault="00914D3D" w:rsidP="00914D3D">
      <w:pPr>
        <w:jc w:val="both"/>
        <w:rPr>
          <w:sz w:val="28"/>
        </w:rPr>
      </w:pPr>
      <w:r w:rsidRPr="00277AC2">
        <w:rPr>
          <w:sz w:val="28"/>
        </w:rPr>
        <w:t>Розміщення транспортних засобів на проїжджій частині дороги.</w:t>
      </w:r>
    </w:p>
    <w:p w:rsidR="00914D3D" w:rsidRPr="00277AC2" w:rsidRDefault="00914D3D" w:rsidP="00914D3D">
      <w:pPr>
        <w:jc w:val="both"/>
        <w:rPr>
          <w:sz w:val="28"/>
        </w:rPr>
      </w:pPr>
      <w:r w:rsidRPr="00277AC2">
        <w:rPr>
          <w:sz w:val="28"/>
        </w:rPr>
        <w:t>Правила користування велосипедною доріжкою. Випадки, коли рух зазначених транспортних засобів і прогін тварин забороняється.</w:t>
      </w:r>
    </w:p>
    <w:p w:rsidR="00914D3D" w:rsidRPr="00277AC2" w:rsidRDefault="00914D3D" w:rsidP="00914D3D">
      <w:pPr>
        <w:ind w:firstLine="709"/>
        <w:jc w:val="both"/>
        <w:rPr>
          <w:sz w:val="28"/>
        </w:rPr>
      </w:pPr>
      <w:r w:rsidRPr="00277AC2">
        <w:rPr>
          <w:sz w:val="28"/>
        </w:rPr>
        <w:t>Небезпечні наслідки порушення вимог руху велосипедами. мопедами, гужовим транспортом і прогоном тварин.</w:t>
      </w:r>
    </w:p>
    <w:p w:rsidR="00914D3D" w:rsidRPr="00277AC2" w:rsidRDefault="00914D3D" w:rsidP="00914D3D">
      <w:pPr>
        <w:ind w:firstLine="709"/>
        <w:jc w:val="both"/>
        <w:rPr>
          <w:sz w:val="28"/>
        </w:rPr>
      </w:pPr>
    </w:p>
    <w:p w:rsidR="00914D3D" w:rsidRPr="00277AC2" w:rsidRDefault="00914D3D" w:rsidP="00914D3D">
      <w:pPr>
        <w:jc w:val="both"/>
        <w:rPr>
          <w:b/>
          <w:sz w:val="28"/>
        </w:rPr>
      </w:pPr>
      <w:r w:rsidRPr="00277AC2">
        <w:rPr>
          <w:b/>
          <w:sz w:val="28"/>
        </w:rPr>
        <w:t>Тема 4.</w:t>
      </w:r>
      <w:r w:rsidRPr="00277AC2">
        <w:rPr>
          <w:sz w:val="28"/>
        </w:rPr>
        <w:t xml:space="preserve"> </w:t>
      </w:r>
      <w:r w:rsidRPr="00277AC2">
        <w:rPr>
          <w:b/>
          <w:sz w:val="28"/>
        </w:rPr>
        <w:t>Регулювання дорожнього руху</w:t>
      </w:r>
    </w:p>
    <w:p w:rsidR="00914D3D" w:rsidRPr="00277AC2" w:rsidRDefault="00914D3D" w:rsidP="00914D3D">
      <w:pPr>
        <w:ind w:firstLine="720"/>
        <w:jc w:val="both"/>
        <w:rPr>
          <w:sz w:val="28"/>
        </w:rPr>
      </w:pPr>
      <w:r w:rsidRPr="00277AC2">
        <w:rPr>
          <w:sz w:val="28"/>
        </w:rPr>
        <w:t>Дорожні знаки та їх значення в загальній системі організації дорожнього руху, їх класифікація.</w:t>
      </w:r>
    </w:p>
    <w:p w:rsidR="00914D3D" w:rsidRPr="00277AC2" w:rsidRDefault="00914D3D" w:rsidP="00914D3D">
      <w:pPr>
        <w:jc w:val="both"/>
        <w:rPr>
          <w:sz w:val="28"/>
        </w:rPr>
      </w:pPr>
      <w:r w:rsidRPr="00277AC2">
        <w:rPr>
          <w:sz w:val="28"/>
        </w:rPr>
        <w:t>Дорожня розмітка та її значення в загальній системі організації дорожнього руху, класифікація розмітки.</w:t>
      </w:r>
    </w:p>
    <w:p w:rsidR="00914D3D" w:rsidRPr="00277AC2" w:rsidRDefault="00914D3D" w:rsidP="00914D3D">
      <w:pPr>
        <w:jc w:val="both"/>
        <w:rPr>
          <w:sz w:val="28"/>
        </w:rPr>
      </w:pPr>
      <w:r w:rsidRPr="00277AC2">
        <w:rPr>
          <w:sz w:val="28"/>
        </w:rPr>
        <w:t>Дорожнє обладнання як допоміжний засіб забезпечення регулювання дорожнього руху на небезпечних ділянках трас.</w:t>
      </w:r>
    </w:p>
    <w:p w:rsidR="00914D3D" w:rsidRPr="00277AC2" w:rsidRDefault="00914D3D" w:rsidP="00914D3D">
      <w:pPr>
        <w:jc w:val="both"/>
        <w:rPr>
          <w:sz w:val="28"/>
        </w:rPr>
      </w:pPr>
      <w:r w:rsidRPr="00277AC2">
        <w:rPr>
          <w:sz w:val="28"/>
        </w:rPr>
        <w:t>Типи світлофорів. Значення сигналів світлофора. Світлофори, що регулюють рух пішоходів.</w:t>
      </w:r>
    </w:p>
    <w:p w:rsidR="00914D3D" w:rsidRPr="00277AC2" w:rsidRDefault="00914D3D" w:rsidP="00914D3D">
      <w:pPr>
        <w:jc w:val="both"/>
        <w:rPr>
          <w:sz w:val="28"/>
        </w:rPr>
      </w:pPr>
      <w:r w:rsidRPr="00277AC2">
        <w:rPr>
          <w:sz w:val="28"/>
        </w:rPr>
        <w:t>Значення сигналів регулювальника. Руки, що витягнуті в сторони, опущені; права рука зігнута перед грудьми; права рука витягнута вперед; рука, піднята вгору; інші сигнали регулювальника.</w:t>
      </w:r>
    </w:p>
    <w:p w:rsidR="00914D3D" w:rsidRPr="00277AC2" w:rsidRDefault="00914D3D" w:rsidP="00914D3D">
      <w:pPr>
        <w:ind w:firstLine="709"/>
        <w:jc w:val="both"/>
        <w:rPr>
          <w:sz w:val="28"/>
        </w:rPr>
      </w:pPr>
      <w:r w:rsidRPr="00277AC2">
        <w:rPr>
          <w:sz w:val="28"/>
        </w:rPr>
        <w:t>Перевага сигналів регулювальника над сигналами світлофора, дорожніми знаками і розміткою.</w:t>
      </w:r>
    </w:p>
    <w:p w:rsidR="00914D3D" w:rsidRPr="00277AC2" w:rsidRDefault="00914D3D" w:rsidP="00914D3D">
      <w:pPr>
        <w:ind w:firstLine="709"/>
        <w:jc w:val="both"/>
        <w:rPr>
          <w:sz w:val="28"/>
        </w:rPr>
      </w:pPr>
    </w:p>
    <w:p w:rsidR="00914D3D" w:rsidRPr="00277AC2" w:rsidRDefault="00914D3D" w:rsidP="00914D3D">
      <w:pPr>
        <w:jc w:val="both"/>
        <w:rPr>
          <w:b/>
          <w:sz w:val="28"/>
        </w:rPr>
      </w:pPr>
      <w:r w:rsidRPr="00277AC2">
        <w:rPr>
          <w:b/>
          <w:sz w:val="28"/>
        </w:rPr>
        <w:t>Тема 5. Рух транспорту й безпека пішоходів і пасажирів</w:t>
      </w:r>
    </w:p>
    <w:p w:rsidR="00914D3D" w:rsidRPr="00277AC2" w:rsidRDefault="00914D3D" w:rsidP="00914D3D">
      <w:pPr>
        <w:ind w:firstLine="720"/>
        <w:jc w:val="both"/>
        <w:rPr>
          <w:sz w:val="28"/>
        </w:rPr>
      </w:pPr>
      <w:r w:rsidRPr="00277AC2">
        <w:rPr>
          <w:sz w:val="28"/>
        </w:rPr>
        <w:t>Правосторонній рух транспорту і безпека пішоходів. Рух у декілька рядів.</w:t>
      </w:r>
    </w:p>
    <w:p w:rsidR="00914D3D" w:rsidRPr="00277AC2" w:rsidRDefault="00914D3D" w:rsidP="00914D3D">
      <w:pPr>
        <w:jc w:val="both"/>
        <w:rPr>
          <w:sz w:val="28"/>
        </w:rPr>
      </w:pPr>
      <w:r w:rsidRPr="00277AC2">
        <w:rPr>
          <w:sz w:val="28"/>
        </w:rPr>
        <w:t>Взаємна увага – умова безпеки руху.</w:t>
      </w:r>
    </w:p>
    <w:p w:rsidR="00914D3D" w:rsidRPr="00277AC2" w:rsidRDefault="00914D3D" w:rsidP="00914D3D">
      <w:pPr>
        <w:jc w:val="both"/>
        <w:rPr>
          <w:sz w:val="28"/>
        </w:rPr>
      </w:pPr>
      <w:r w:rsidRPr="00277AC2">
        <w:rPr>
          <w:sz w:val="28"/>
        </w:rPr>
        <w:t>Види і призначення попереджувальних сигналів. Правила подачі світлових сигналів або рукою. Небезпечні наслідки порушення правил подавання попереджувальних сигналів.</w:t>
      </w:r>
    </w:p>
    <w:p w:rsidR="00914D3D" w:rsidRPr="00277AC2" w:rsidRDefault="00914D3D" w:rsidP="00914D3D">
      <w:pPr>
        <w:jc w:val="both"/>
        <w:rPr>
          <w:sz w:val="28"/>
        </w:rPr>
      </w:pPr>
      <w:r w:rsidRPr="00277AC2">
        <w:rPr>
          <w:sz w:val="28"/>
        </w:rPr>
        <w:t>Швидкість руху, дистанція та інтервал.</w:t>
      </w:r>
    </w:p>
    <w:p w:rsidR="00914D3D" w:rsidRPr="00277AC2" w:rsidRDefault="00914D3D" w:rsidP="00914D3D">
      <w:pPr>
        <w:jc w:val="both"/>
        <w:rPr>
          <w:sz w:val="28"/>
        </w:rPr>
      </w:pPr>
      <w:r w:rsidRPr="00277AC2">
        <w:rPr>
          <w:sz w:val="28"/>
        </w:rPr>
        <w:t>Поняття про шлях гальмування. Фактори, що впливають на величину шляху гальмування.</w:t>
      </w:r>
    </w:p>
    <w:p w:rsidR="00914D3D" w:rsidRPr="00277AC2" w:rsidRDefault="00914D3D" w:rsidP="00914D3D">
      <w:pPr>
        <w:ind w:firstLine="709"/>
        <w:jc w:val="both"/>
        <w:rPr>
          <w:sz w:val="28"/>
        </w:rPr>
      </w:pPr>
      <w:r w:rsidRPr="00277AC2">
        <w:rPr>
          <w:sz w:val="28"/>
        </w:rPr>
        <w:t>Види перехресть. Порядок руху на перехрестях. Зупинка і стоянка.</w:t>
      </w:r>
    </w:p>
    <w:p w:rsidR="00914D3D" w:rsidRPr="00277AC2" w:rsidRDefault="00914D3D" w:rsidP="00914D3D">
      <w:pPr>
        <w:ind w:firstLine="709"/>
        <w:jc w:val="both"/>
        <w:rPr>
          <w:sz w:val="28"/>
        </w:rPr>
      </w:pPr>
    </w:p>
    <w:p w:rsidR="00914D3D" w:rsidRPr="00277AC2" w:rsidRDefault="00914D3D" w:rsidP="00914D3D">
      <w:pPr>
        <w:jc w:val="both"/>
        <w:rPr>
          <w:b/>
          <w:sz w:val="28"/>
        </w:rPr>
      </w:pPr>
      <w:r w:rsidRPr="00277AC2">
        <w:rPr>
          <w:b/>
          <w:sz w:val="28"/>
        </w:rPr>
        <w:t>Тема 6. Особливі умови руху</w:t>
      </w:r>
    </w:p>
    <w:p w:rsidR="00914D3D" w:rsidRPr="00277AC2" w:rsidRDefault="00914D3D" w:rsidP="00914D3D">
      <w:pPr>
        <w:ind w:firstLine="720"/>
        <w:jc w:val="both"/>
        <w:rPr>
          <w:sz w:val="28"/>
        </w:rPr>
      </w:pPr>
      <w:r w:rsidRPr="00277AC2">
        <w:rPr>
          <w:sz w:val="28"/>
        </w:rPr>
        <w:t>Перевезення пасажирів при буксируванні транспортних засобів.</w:t>
      </w:r>
    </w:p>
    <w:p w:rsidR="00914D3D" w:rsidRPr="00277AC2" w:rsidRDefault="00914D3D" w:rsidP="00914D3D">
      <w:pPr>
        <w:jc w:val="both"/>
        <w:rPr>
          <w:sz w:val="28"/>
        </w:rPr>
      </w:pPr>
      <w:r w:rsidRPr="00277AC2">
        <w:rPr>
          <w:sz w:val="28"/>
        </w:rPr>
        <w:t>Навчальна їзда. Умови, за яких дозволяється навчальна їзда.</w:t>
      </w:r>
    </w:p>
    <w:p w:rsidR="00914D3D" w:rsidRPr="00277AC2" w:rsidRDefault="00914D3D" w:rsidP="00914D3D">
      <w:pPr>
        <w:jc w:val="both"/>
        <w:rPr>
          <w:sz w:val="28"/>
        </w:rPr>
      </w:pPr>
      <w:r w:rsidRPr="00277AC2">
        <w:rPr>
          <w:sz w:val="28"/>
        </w:rPr>
        <w:t>Початкове навчання керування транспортними засобами. Навчальна їзда на дорогах.</w:t>
      </w:r>
    </w:p>
    <w:p w:rsidR="00914D3D" w:rsidRPr="00277AC2" w:rsidRDefault="00914D3D" w:rsidP="00914D3D">
      <w:pPr>
        <w:jc w:val="both"/>
        <w:rPr>
          <w:sz w:val="28"/>
        </w:rPr>
      </w:pPr>
      <w:r w:rsidRPr="00277AC2">
        <w:rPr>
          <w:sz w:val="28"/>
        </w:rPr>
        <w:lastRenderedPageBreak/>
        <w:t>Рух у житловій зоні. Переваги пішоходів при русі в житловій зоні.</w:t>
      </w:r>
    </w:p>
    <w:p w:rsidR="00914D3D" w:rsidRPr="00277AC2" w:rsidRDefault="00914D3D" w:rsidP="00914D3D">
      <w:pPr>
        <w:jc w:val="both"/>
        <w:rPr>
          <w:sz w:val="28"/>
        </w:rPr>
      </w:pPr>
      <w:r w:rsidRPr="00277AC2">
        <w:rPr>
          <w:sz w:val="28"/>
        </w:rPr>
        <w:t>Автомагістралі та автобани, їх основні ознаки.</w:t>
      </w:r>
    </w:p>
    <w:p w:rsidR="00914D3D" w:rsidRPr="00277AC2" w:rsidRDefault="00914D3D" w:rsidP="00914D3D">
      <w:pPr>
        <w:jc w:val="both"/>
        <w:rPr>
          <w:sz w:val="28"/>
        </w:rPr>
      </w:pPr>
      <w:r w:rsidRPr="00277AC2">
        <w:rPr>
          <w:sz w:val="28"/>
        </w:rPr>
        <w:t>Рух по автомагістралях і автобанах.</w:t>
      </w:r>
    </w:p>
    <w:p w:rsidR="00914D3D" w:rsidRPr="00277AC2" w:rsidRDefault="00914D3D" w:rsidP="00914D3D">
      <w:pPr>
        <w:ind w:firstLine="709"/>
        <w:jc w:val="both"/>
        <w:rPr>
          <w:sz w:val="28"/>
        </w:rPr>
      </w:pPr>
      <w:r w:rsidRPr="00277AC2">
        <w:rPr>
          <w:sz w:val="28"/>
        </w:rPr>
        <w:t>Основні ознаки гірських доріг і крутих спусків. Вимоги правил руху на гірських дорогах і крутих спусках.</w:t>
      </w:r>
    </w:p>
    <w:p w:rsidR="00914D3D" w:rsidRPr="00277AC2" w:rsidRDefault="00914D3D" w:rsidP="00914D3D">
      <w:pPr>
        <w:ind w:firstLine="709"/>
        <w:jc w:val="both"/>
        <w:rPr>
          <w:sz w:val="28"/>
        </w:rPr>
      </w:pPr>
    </w:p>
    <w:p w:rsidR="00914D3D" w:rsidRPr="00277AC2" w:rsidRDefault="00914D3D" w:rsidP="00914D3D">
      <w:pPr>
        <w:shd w:val="clear" w:color="auto" w:fill="FFFFFF"/>
        <w:autoSpaceDE w:val="0"/>
        <w:autoSpaceDN w:val="0"/>
        <w:adjustRightInd w:val="0"/>
        <w:jc w:val="both"/>
        <w:rPr>
          <w:b/>
          <w:sz w:val="28"/>
        </w:rPr>
      </w:pPr>
      <w:r w:rsidRPr="00277AC2">
        <w:rPr>
          <w:b/>
          <w:sz w:val="28"/>
        </w:rPr>
        <w:t>Тема 7. Надання першої медичної допомоги під час дорожньо-транспортних пригод</w:t>
      </w:r>
    </w:p>
    <w:p w:rsidR="00914D3D" w:rsidRPr="00277AC2" w:rsidRDefault="00914D3D" w:rsidP="00914D3D">
      <w:pPr>
        <w:ind w:firstLine="720"/>
        <w:jc w:val="both"/>
        <w:rPr>
          <w:sz w:val="28"/>
        </w:rPr>
      </w:pPr>
      <w:r w:rsidRPr="00277AC2">
        <w:rPr>
          <w:sz w:val="28"/>
        </w:rPr>
        <w:t>Визначення і термінове припинення дії фактора травмування, звільнення потерпілого із пошкодженого транспортного засобу. Подання першої медичної допомоги. Правила і способи перенесення потерпілого. Правила і способи транспортування потерпілого на різних видах транспорту.</w:t>
      </w:r>
    </w:p>
    <w:p w:rsidR="00914D3D" w:rsidRPr="00277AC2" w:rsidRDefault="00914D3D" w:rsidP="00914D3D">
      <w:pPr>
        <w:shd w:val="clear" w:color="auto" w:fill="FFFFFF"/>
        <w:autoSpaceDE w:val="0"/>
        <w:autoSpaceDN w:val="0"/>
        <w:adjustRightInd w:val="0"/>
        <w:ind w:firstLine="709"/>
        <w:rPr>
          <w:sz w:val="28"/>
        </w:rPr>
      </w:pPr>
    </w:p>
    <w:p w:rsidR="00914D3D" w:rsidRPr="00277AC2" w:rsidRDefault="00914D3D" w:rsidP="00914D3D">
      <w:pPr>
        <w:shd w:val="clear" w:color="auto" w:fill="FFFFFF"/>
        <w:autoSpaceDE w:val="0"/>
        <w:autoSpaceDN w:val="0"/>
        <w:adjustRightInd w:val="0"/>
        <w:rPr>
          <w:b/>
          <w:sz w:val="28"/>
        </w:rPr>
      </w:pPr>
      <w:r w:rsidRPr="00277AC2">
        <w:rPr>
          <w:b/>
          <w:sz w:val="28"/>
        </w:rPr>
        <w:t>Тема 8. Відповідальність за порушення правил дорожнього руху</w:t>
      </w:r>
    </w:p>
    <w:p w:rsidR="00914D3D" w:rsidRPr="00277AC2" w:rsidRDefault="00914D3D" w:rsidP="00914D3D">
      <w:pPr>
        <w:ind w:firstLine="720"/>
        <w:jc w:val="both"/>
        <w:rPr>
          <w:sz w:val="28"/>
        </w:rPr>
      </w:pPr>
      <w:r w:rsidRPr="00277AC2">
        <w:rPr>
          <w:sz w:val="28"/>
        </w:rPr>
        <w:t>Соціально-економічні і правові наслідки ДТП і порушення ПДР. Поняття і види адміністративних порушень. Кримінальна відповідальність. Відповідальність за нанесення матеріальної та природо екологічної шкоди.</w:t>
      </w:r>
    </w:p>
    <w:p w:rsidR="00914D3D" w:rsidRPr="00277AC2" w:rsidRDefault="00914D3D" w:rsidP="00914D3D">
      <w:pPr>
        <w:shd w:val="clear" w:color="auto" w:fill="FFFFFF"/>
        <w:autoSpaceDE w:val="0"/>
        <w:autoSpaceDN w:val="0"/>
        <w:adjustRightInd w:val="0"/>
      </w:pPr>
    </w:p>
    <w:p w:rsidR="00914D3D" w:rsidRPr="00277AC2" w:rsidRDefault="00914D3D" w:rsidP="00914D3D">
      <w:pPr>
        <w:pStyle w:val="ad"/>
        <w:spacing w:line="240" w:lineRule="auto"/>
        <w:rPr>
          <w:bCs/>
          <w:i w:val="0"/>
          <w:sz w:val="28"/>
          <w:szCs w:val="28"/>
        </w:rPr>
      </w:pPr>
      <w:r w:rsidRPr="00277AC2">
        <w:br w:type="page"/>
      </w:r>
      <w:r w:rsidRPr="00277AC2">
        <w:rPr>
          <w:bCs/>
          <w:i w:val="0"/>
          <w:sz w:val="28"/>
          <w:szCs w:val="28"/>
        </w:rPr>
        <w:lastRenderedPageBreak/>
        <w:t xml:space="preserve">Типова </w:t>
      </w:r>
      <w:r w:rsidRPr="00277AC2">
        <w:rPr>
          <w:bCs/>
          <w:i w:val="0"/>
          <w:iCs w:val="0"/>
          <w:sz w:val="28"/>
          <w:szCs w:val="28"/>
        </w:rPr>
        <w:t>навчальна програма</w:t>
      </w:r>
      <w:r w:rsidRPr="00277AC2">
        <w:rPr>
          <w:bCs/>
          <w:i w:val="0"/>
          <w:sz w:val="28"/>
          <w:szCs w:val="28"/>
        </w:rPr>
        <w:t xml:space="preserve"> з предмета</w:t>
      </w:r>
    </w:p>
    <w:p w:rsidR="00914D3D" w:rsidRPr="00277AC2" w:rsidRDefault="00914D3D" w:rsidP="00914D3D">
      <w:pPr>
        <w:pStyle w:val="ad"/>
        <w:rPr>
          <w:bCs/>
          <w:i w:val="0"/>
          <w:sz w:val="28"/>
          <w:szCs w:val="28"/>
        </w:rPr>
      </w:pPr>
      <w:r w:rsidRPr="00277AC2">
        <w:rPr>
          <w:bCs/>
          <w:i w:val="0"/>
          <w:sz w:val="28"/>
          <w:szCs w:val="28"/>
        </w:rPr>
        <w:t>"</w:t>
      </w:r>
      <w:r w:rsidRPr="00277AC2">
        <w:rPr>
          <w:bCs/>
          <w:i w:val="0"/>
          <w:sz w:val="28"/>
          <w:szCs w:val="28"/>
          <w:u w:val="single"/>
        </w:rPr>
        <w:t>Охорона праці</w:t>
      </w:r>
      <w:r w:rsidRPr="00277AC2">
        <w:rPr>
          <w:bCs/>
          <w:i w:val="0"/>
          <w:sz w:val="28"/>
          <w:szCs w:val="28"/>
        </w:rPr>
        <w:t>"</w:t>
      </w:r>
    </w:p>
    <w:tbl>
      <w:tblPr>
        <w:tblW w:w="4985" w:type="pct"/>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475"/>
        <w:gridCol w:w="6212"/>
        <w:gridCol w:w="1180"/>
        <w:gridCol w:w="1743"/>
      </w:tblGrid>
      <w:tr w:rsidR="00914D3D" w:rsidRPr="00277AC2" w:rsidTr="005A2731">
        <w:trPr>
          <w:cantSplit/>
          <w:trHeight w:val="567"/>
        </w:trPr>
        <w:tc>
          <w:tcPr>
            <w:tcW w:w="247" w:type="pct"/>
            <w:vMerge w:val="restart"/>
            <w:tcBorders>
              <w:top w:val="single" w:sz="6" w:space="0" w:color="auto"/>
              <w:left w:val="single" w:sz="6" w:space="0" w:color="auto"/>
              <w:right w:val="single" w:sz="4" w:space="0" w:color="auto"/>
            </w:tcBorders>
            <w:shd w:val="clear" w:color="auto" w:fill="FFFFFF"/>
            <w:vAlign w:val="center"/>
          </w:tcPr>
          <w:p w:rsidR="00914D3D" w:rsidRPr="00277AC2" w:rsidRDefault="00914D3D" w:rsidP="005A2731">
            <w:pPr>
              <w:pStyle w:val="5"/>
              <w:jc w:val="center"/>
              <w:rPr>
                <w:sz w:val="28"/>
                <w:szCs w:val="28"/>
              </w:rPr>
            </w:pPr>
            <w:r w:rsidRPr="00277AC2">
              <w:rPr>
                <w:sz w:val="28"/>
                <w:szCs w:val="28"/>
              </w:rPr>
              <w:t>№</w:t>
            </w:r>
          </w:p>
          <w:p w:rsidR="00914D3D" w:rsidRPr="00277AC2" w:rsidRDefault="00914D3D" w:rsidP="005A2731">
            <w:pPr>
              <w:pStyle w:val="5"/>
              <w:jc w:val="center"/>
              <w:rPr>
                <w:sz w:val="28"/>
                <w:szCs w:val="28"/>
              </w:rPr>
            </w:pPr>
            <w:r w:rsidRPr="00277AC2">
              <w:rPr>
                <w:sz w:val="28"/>
                <w:szCs w:val="28"/>
              </w:rPr>
              <w:t>з/п</w:t>
            </w:r>
          </w:p>
        </w:tc>
        <w:tc>
          <w:tcPr>
            <w:tcW w:w="3232" w:type="pct"/>
            <w:vMerge w:val="restart"/>
            <w:tcBorders>
              <w:top w:val="single" w:sz="6" w:space="0" w:color="auto"/>
              <w:left w:val="single" w:sz="4" w:space="0" w:color="auto"/>
              <w:right w:val="single" w:sz="6" w:space="0" w:color="auto"/>
            </w:tcBorders>
            <w:shd w:val="clear" w:color="auto" w:fill="FFFFFF"/>
            <w:vAlign w:val="center"/>
          </w:tcPr>
          <w:p w:rsidR="00914D3D" w:rsidRPr="00277AC2" w:rsidRDefault="00914D3D" w:rsidP="005A2731">
            <w:pPr>
              <w:pStyle w:val="5"/>
              <w:jc w:val="center"/>
              <w:rPr>
                <w:sz w:val="28"/>
                <w:szCs w:val="28"/>
              </w:rPr>
            </w:pPr>
            <w:r w:rsidRPr="00277AC2">
              <w:rPr>
                <w:sz w:val="28"/>
                <w:szCs w:val="28"/>
              </w:rPr>
              <w:t>Тема</w:t>
            </w:r>
          </w:p>
        </w:tc>
        <w:tc>
          <w:tcPr>
            <w:tcW w:w="1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jc w:val="center"/>
              <w:rPr>
                <w:b/>
                <w:i/>
                <w:sz w:val="28"/>
                <w:szCs w:val="28"/>
              </w:rPr>
            </w:pPr>
            <w:r w:rsidRPr="00277AC2">
              <w:rPr>
                <w:b/>
                <w:i/>
                <w:color w:val="000000"/>
                <w:sz w:val="28"/>
                <w:szCs w:val="28"/>
              </w:rPr>
              <w:t>Кількість годин</w:t>
            </w:r>
          </w:p>
        </w:tc>
      </w:tr>
      <w:tr w:rsidR="00914D3D" w:rsidRPr="00277AC2" w:rsidTr="005A2731">
        <w:trPr>
          <w:cantSplit/>
          <w:trHeight w:val="567"/>
        </w:trPr>
        <w:tc>
          <w:tcPr>
            <w:tcW w:w="247" w:type="pct"/>
            <w:vMerge/>
            <w:tcBorders>
              <w:left w:val="single" w:sz="6" w:space="0" w:color="auto"/>
              <w:bottom w:val="single" w:sz="6" w:space="0" w:color="auto"/>
              <w:right w:val="single" w:sz="4" w:space="0" w:color="auto"/>
            </w:tcBorders>
            <w:shd w:val="clear" w:color="auto" w:fill="FFFFFF"/>
            <w:vAlign w:val="center"/>
          </w:tcPr>
          <w:p w:rsidR="00914D3D" w:rsidRPr="00277AC2" w:rsidRDefault="00914D3D" w:rsidP="005A2731">
            <w:pPr>
              <w:pStyle w:val="5"/>
              <w:jc w:val="center"/>
              <w:rPr>
                <w:b w:val="0"/>
                <w:sz w:val="28"/>
                <w:szCs w:val="28"/>
              </w:rPr>
            </w:pPr>
          </w:p>
        </w:tc>
        <w:tc>
          <w:tcPr>
            <w:tcW w:w="3232" w:type="pct"/>
            <w:vMerge/>
            <w:tcBorders>
              <w:left w:val="single" w:sz="4" w:space="0" w:color="auto"/>
              <w:bottom w:val="single" w:sz="6" w:space="0" w:color="auto"/>
              <w:right w:val="single" w:sz="6" w:space="0" w:color="auto"/>
            </w:tcBorders>
            <w:shd w:val="clear" w:color="auto" w:fill="FFFFFF"/>
            <w:vAlign w:val="center"/>
          </w:tcPr>
          <w:p w:rsidR="00914D3D" w:rsidRPr="00277AC2" w:rsidRDefault="00914D3D" w:rsidP="005A2731">
            <w:pPr>
              <w:pStyle w:val="5"/>
              <w:jc w:val="center"/>
              <w:rPr>
                <w:b w:val="0"/>
                <w:sz w:val="28"/>
                <w:szCs w:val="28"/>
              </w:rPr>
            </w:pPr>
          </w:p>
        </w:tc>
        <w:tc>
          <w:tcPr>
            <w:tcW w:w="614" w:type="pct"/>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jc w:val="center"/>
              <w:rPr>
                <w:b/>
                <w:bCs/>
                <w:i/>
                <w:sz w:val="28"/>
                <w:szCs w:val="28"/>
              </w:rPr>
            </w:pPr>
            <w:r w:rsidRPr="00277AC2">
              <w:rPr>
                <w:b/>
                <w:bCs/>
                <w:i/>
                <w:sz w:val="28"/>
                <w:szCs w:val="28"/>
              </w:rPr>
              <w:t>Всього</w:t>
            </w:r>
          </w:p>
        </w:tc>
        <w:tc>
          <w:tcPr>
            <w:tcW w:w="907" w:type="pct"/>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jc w:val="center"/>
              <w:rPr>
                <w:b/>
                <w:bCs/>
                <w:i/>
              </w:rPr>
            </w:pPr>
            <w:r w:rsidRPr="00277AC2">
              <w:rPr>
                <w:b/>
                <w:bCs/>
                <w:i/>
              </w:rPr>
              <w:t>З них на лабораторно-практичні роботи</w:t>
            </w:r>
          </w:p>
        </w:tc>
      </w:tr>
      <w:tr w:rsidR="00914D3D" w:rsidRPr="00277AC2" w:rsidTr="005A2731">
        <w:trPr>
          <w:trHeight w:val="316"/>
        </w:trPr>
        <w:tc>
          <w:tcPr>
            <w:tcW w:w="247" w:type="pct"/>
            <w:tcBorders>
              <w:top w:val="single" w:sz="6" w:space="0" w:color="auto"/>
              <w:left w:val="single" w:sz="6" w:space="0" w:color="auto"/>
              <w:bottom w:val="single" w:sz="6" w:space="0" w:color="auto"/>
              <w:right w:val="single" w:sz="4" w:space="0" w:color="auto"/>
            </w:tcBorders>
            <w:shd w:val="clear" w:color="auto" w:fill="FFFFFF"/>
            <w:vAlign w:val="center"/>
          </w:tcPr>
          <w:p w:rsidR="00914D3D" w:rsidRPr="00277AC2" w:rsidRDefault="00914D3D" w:rsidP="005A2731">
            <w:pPr>
              <w:shd w:val="clear" w:color="auto" w:fill="FFFFFF"/>
              <w:jc w:val="center"/>
              <w:rPr>
                <w:i/>
                <w:sz w:val="28"/>
                <w:szCs w:val="28"/>
              </w:rPr>
            </w:pPr>
            <w:r w:rsidRPr="00277AC2">
              <w:rPr>
                <w:i/>
                <w:color w:val="000000"/>
                <w:sz w:val="28"/>
                <w:szCs w:val="28"/>
              </w:rPr>
              <w:t>1</w:t>
            </w:r>
          </w:p>
        </w:tc>
        <w:tc>
          <w:tcPr>
            <w:tcW w:w="3232" w:type="pct"/>
            <w:tcBorders>
              <w:top w:val="single" w:sz="6" w:space="0" w:color="auto"/>
              <w:left w:val="single" w:sz="4" w:space="0" w:color="auto"/>
              <w:bottom w:val="single" w:sz="6" w:space="0" w:color="auto"/>
              <w:right w:val="single" w:sz="6" w:space="0" w:color="auto"/>
            </w:tcBorders>
            <w:shd w:val="clear" w:color="auto" w:fill="FFFFFF"/>
          </w:tcPr>
          <w:p w:rsidR="00914D3D" w:rsidRPr="00277AC2" w:rsidRDefault="00914D3D" w:rsidP="005A2731">
            <w:pPr>
              <w:rPr>
                <w:sz w:val="28"/>
                <w:szCs w:val="28"/>
              </w:rPr>
            </w:pPr>
            <w:r w:rsidRPr="00277AC2">
              <w:rPr>
                <w:sz w:val="28"/>
                <w:szCs w:val="28"/>
              </w:rPr>
              <w:t>Правові та організаційні основи охорони праці</w:t>
            </w:r>
          </w:p>
        </w:tc>
        <w:tc>
          <w:tcPr>
            <w:tcW w:w="614" w:type="pct"/>
            <w:tcBorders>
              <w:top w:val="single" w:sz="6" w:space="0" w:color="auto"/>
              <w:left w:val="single" w:sz="6" w:space="0" w:color="auto"/>
              <w:right w:val="single" w:sz="6" w:space="0" w:color="auto"/>
            </w:tcBorders>
            <w:shd w:val="clear" w:color="auto" w:fill="FFFFFF"/>
          </w:tcPr>
          <w:p w:rsidR="00914D3D" w:rsidRPr="00277AC2" w:rsidRDefault="00914D3D" w:rsidP="005A2731">
            <w:pPr>
              <w:jc w:val="center"/>
              <w:rPr>
                <w:sz w:val="28"/>
                <w:szCs w:val="28"/>
              </w:rPr>
            </w:pPr>
            <w:r w:rsidRPr="00277AC2">
              <w:rPr>
                <w:sz w:val="28"/>
                <w:szCs w:val="28"/>
              </w:rPr>
              <w:t>4</w:t>
            </w:r>
          </w:p>
        </w:tc>
        <w:tc>
          <w:tcPr>
            <w:tcW w:w="907" w:type="pct"/>
            <w:tcBorders>
              <w:top w:val="single" w:sz="6" w:space="0" w:color="auto"/>
              <w:left w:val="single" w:sz="6" w:space="0" w:color="auto"/>
              <w:right w:val="single" w:sz="6" w:space="0" w:color="auto"/>
            </w:tcBorders>
            <w:shd w:val="clear" w:color="auto" w:fill="FFFFFF"/>
            <w:vAlign w:val="center"/>
          </w:tcPr>
          <w:p w:rsidR="00914D3D" w:rsidRPr="00277AC2" w:rsidRDefault="00914D3D" w:rsidP="005A2731">
            <w:pPr>
              <w:shd w:val="clear" w:color="auto" w:fill="FFFFFF"/>
              <w:rPr>
                <w:sz w:val="28"/>
                <w:szCs w:val="28"/>
              </w:rPr>
            </w:pPr>
          </w:p>
        </w:tc>
      </w:tr>
      <w:tr w:rsidR="00914D3D" w:rsidRPr="00277AC2" w:rsidTr="005A2731">
        <w:trPr>
          <w:trHeight w:val="340"/>
        </w:trPr>
        <w:tc>
          <w:tcPr>
            <w:tcW w:w="247" w:type="pct"/>
            <w:tcBorders>
              <w:top w:val="single" w:sz="6" w:space="0" w:color="auto"/>
              <w:left w:val="single" w:sz="6" w:space="0" w:color="auto"/>
              <w:bottom w:val="single" w:sz="6" w:space="0" w:color="auto"/>
              <w:right w:val="single" w:sz="4" w:space="0" w:color="auto"/>
            </w:tcBorders>
            <w:shd w:val="clear" w:color="auto" w:fill="FFFFFF"/>
            <w:vAlign w:val="center"/>
          </w:tcPr>
          <w:p w:rsidR="00914D3D" w:rsidRPr="00277AC2" w:rsidRDefault="00914D3D" w:rsidP="005A2731">
            <w:pPr>
              <w:shd w:val="clear" w:color="auto" w:fill="FFFFFF"/>
              <w:jc w:val="center"/>
              <w:rPr>
                <w:i/>
                <w:sz w:val="28"/>
                <w:szCs w:val="28"/>
              </w:rPr>
            </w:pPr>
            <w:r w:rsidRPr="00277AC2">
              <w:rPr>
                <w:i/>
                <w:color w:val="000000"/>
                <w:sz w:val="28"/>
                <w:szCs w:val="28"/>
              </w:rPr>
              <w:t>2</w:t>
            </w:r>
          </w:p>
        </w:tc>
        <w:tc>
          <w:tcPr>
            <w:tcW w:w="3232" w:type="pct"/>
            <w:tcBorders>
              <w:top w:val="single" w:sz="6" w:space="0" w:color="auto"/>
              <w:left w:val="single" w:sz="4" w:space="0" w:color="auto"/>
              <w:bottom w:val="single" w:sz="6" w:space="0" w:color="auto"/>
              <w:right w:val="single" w:sz="6" w:space="0" w:color="auto"/>
            </w:tcBorders>
            <w:shd w:val="clear" w:color="auto" w:fill="FFFFFF"/>
          </w:tcPr>
          <w:p w:rsidR="00914D3D" w:rsidRPr="00277AC2" w:rsidRDefault="00914D3D" w:rsidP="005A2731">
            <w:pPr>
              <w:rPr>
                <w:sz w:val="28"/>
                <w:szCs w:val="28"/>
              </w:rPr>
            </w:pPr>
            <w:r w:rsidRPr="00277AC2">
              <w:rPr>
                <w:sz w:val="28"/>
                <w:szCs w:val="28"/>
              </w:rPr>
              <w:t>Основи безпеки праці у галузі. Загальні відомості про потенціал небезпек. Психологія безпеки праці. Організація роботи з охорони праці.</w:t>
            </w:r>
          </w:p>
        </w:tc>
        <w:tc>
          <w:tcPr>
            <w:tcW w:w="614" w:type="pct"/>
            <w:tcBorders>
              <w:left w:val="single" w:sz="6" w:space="0" w:color="auto"/>
              <w:right w:val="single" w:sz="6" w:space="0" w:color="auto"/>
            </w:tcBorders>
            <w:shd w:val="clear" w:color="auto" w:fill="FFFFFF"/>
          </w:tcPr>
          <w:p w:rsidR="00914D3D" w:rsidRPr="00277AC2" w:rsidRDefault="00914D3D" w:rsidP="005A2731">
            <w:pPr>
              <w:jc w:val="center"/>
              <w:rPr>
                <w:sz w:val="28"/>
                <w:szCs w:val="28"/>
              </w:rPr>
            </w:pPr>
            <w:r w:rsidRPr="00277AC2">
              <w:rPr>
                <w:sz w:val="28"/>
                <w:szCs w:val="28"/>
              </w:rPr>
              <w:t>10</w:t>
            </w:r>
          </w:p>
        </w:tc>
        <w:tc>
          <w:tcPr>
            <w:tcW w:w="907" w:type="pct"/>
            <w:tcBorders>
              <w:left w:val="single" w:sz="6" w:space="0" w:color="auto"/>
              <w:right w:val="single" w:sz="6" w:space="0" w:color="auto"/>
            </w:tcBorders>
            <w:shd w:val="clear" w:color="auto" w:fill="FFFFFF"/>
            <w:vAlign w:val="center"/>
          </w:tcPr>
          <w:p w:rsidR="00914D3D" w:rsidRPr="00277AC2" w:rsidRDefault="00914D3D" w:rsidP="005A2731">
            <w:pPr>
              <w:shd w:val="clear" w:color="auto" w:fill="FFFFFF"/>
              <w:rPr>
                <w:sz w:val="28"/>
                <w:szCs w:val="28"/>
              </w:rPr>
            </w:pPr>
          </w:p>
        </w:tc>
      </w:tr>
      <w:tr w:rsidR="00914D3D" w:rsidRPr="00277AC2" w:rsidTr="005A2731">
        <w:trPr>
          <w:trHeight w:val="350"/>
        </w:trPr>
        <w:tc>
          <w:tcPr>
            <w:tcW w:w="247" w:type="pct"/>
            <w:tcBorders>
              <w:top w:val="single" w:sz="6" w:space="0" w:color="auto"/>
              <w:left w:val="single" w:sz="6" w:space="0" w:color="auto"/>
              <w:bottom w:val="single" w:sz="6" w:space="0" w:color="auto"/>
              <w:right w:val="single" w:sz="4" w:space="0" w:color="auto"/>
            </w:tcBorders>
            <w:shd w:val="clear" w:color="auto" w:fill="FFFFFF"/>
            <w:vAlign w:val="center"/>
          </w:tcPr>
          <w:p w:rsidR="00914D3D" w:rsidRPr="00277AC2" w:rsidRDefault="00914D3D" w:rsidP="005A2731">
            <w:pPr>
              <w:shd w:val="clear" w:color="auto" w:fill="FFFFFF"/>
              <w:jc w:val="center"/>
              <w:rPr>
                <w:i/>
                <w:sz w:val="28"/>
                <w:szCs w:val="28"/>
              </w:rPr>
            </w:pPr>
            <w:r w:rsidRPr="00277AC2">
              <w:rPr>
                <w:i/>
                <w:color w:val="000000"/>
                <w:sz w:val="28"/>
                <w:szCs w:val="28"/>
              </w:rPr>
              <w:t>3</w:t>
            </w:r>
          </w:p>
        </w:tc>
        <w:tc>
          <w:tcPr>
            <w:tcW w:w="3232" w:type="pct"/>
            <w:tcBorders>
              <w:top w:val="single" w:sz="6" w:space="0" w:color="auto"/>
              <w:left w:val="single" w:sz="4" w:space="0" w:color="auto"/>
              <w:bottom w:val="single" w:sz="6" w:space="0" w:color="auto"/>
              <w:right w:val="single" w:sz="6" w:space="0" w:color="auto"/>
            </w:tcBorders>
            <w:shd w:val="clear" w:color="auto" w:fill="FFFFFF"/>
          </w:tcPr>
          <w:p w:rsidR="00914D3D" w:rsidRPr="00277AC2" w:rsidRDefault="00914D3D" w:rsidP="005A2731">
            <w:pPr>
              <w:pStyle w:val="af6"/>
              <w:tabs>
                <w:tab w:val="left" w:pos="708"/>
              </w:tabs>
              <w:rPr>
                <w:szCs w:val="28"/>
                <w:lang w:val="uk-UA"/>
              </w:rPr>
            </w:pPr>
            <w:r w:rsidRPr="00277AC2">
              <w:rPr>
                <w:szCs w:val="28"/>
                <w:lang w:val="uk-UA"/>
              </w:rPr>
              <w:t>Основи пожежної безпеки. Вибухонебезпека виробництва і вибухозахист.</w:t>
            </w:r>
          </w:p>
        </w:tc>
        <w:tc>
          <w:tcPr>
            <w:tcW w:w="614" w:type="pct"/>
            <w:tcBorders>
              <w:left w:val="single" w:sz="6" w:space="0" w:color="auto"/>
              <w:right w:val="single" w:sz="6" w:space="0" w:color="auto"/>
            </w:tcBorders>
            <w:shd w:val="clear" w:color="auto" w:fill="FFFFFF"/>
          </w:tcPr>
          <w:p w:rsidR="00914D3D" w:rsidRPr="00277AC2" w:rsidRDefault="00914D3D" w:rsidP="005A2731">
            <w:pPr>
              <w:jc w:val="center"/>
              <w:rPr>
                <w:sz w:val="28"/>
                <w:szCs w:val="28"/>
              </w:rPr>
            </w:pPr>
            <w:r w:rsidRPr="00277AC2">
              <w:rPr>
                <w:sz w:val="28"/>
                <w:szCs w:val="28"/>
              </w:rPr>
              <w:t>5</w:t>
            </w:r>
          </w:p>
        </w:tc>
        <w:tc>
          <w:tcPr>
            <w:tcW w:w="907" w:type="pct"/>
            <w:tcBorders>
              <w:left w:val="single" w:sz="6" w:space="0" w:color="auto"/>
              <w:right w:val="single" w:sz="6" w:space="0" w:color="auto"/>
            </w:tcBorders>
            <w:shd w:val="clear" w:color="auto" w:fill="FFFFFF"/>
            <w:vAlign w:val="center"/>
          </w:tcPr>
          <w:p w:rsidR="00914D3D" w:rsidRPr="00277AC2" w:rsidRDefault="00914D3D" w:rsidP="005A2731">
            <w:pPr>
              <w:shd w:val="clear" w:color="auto" w:fill="FFFFFF"/>
              <w:rPr>
                <w:sz w:val="28"/>
                <w:szCs w:val="28"/>
              </w:rPr>
            </w:pPr>
          </w:p>
        </w:tc>
      </w:tr>
      <w:tr w:rsidR="00914D3D" w:rsidRPr="00277AC2" w:rsidTr="005A2731">
        <w:trPr>
          <w:trHeight w:val="366"/>
        </w:trPr>
        <w:tc>
          <w:tcPr>
            <w:tcW w:w="247" w:type="pct"/>
            <w:tcBorders>
              <w:top w:val="single" w:sz="6" w:space="0" w:color="auto"/>
              <w:left w:val="single" w:sz="6" w:space="0" w:color="auto"/>
              <w:bottom w:val="single" w:sz="6" w:space="0" w:color="auto"/>
              <w:right w:val="single" w:sz="4" w:space="0" w:color="auto"/>
            </w:tcBorders>
            <w:shd w:val="clear" w:color="auto" w:fill="FFFFFF"/>
            <w:vAlign w:val="center"/>
          </w:tcPr>
          <w:p w:rsidR="00914D3D" w:rsidRPr="00277AC2" w:rsidRDefault="00914D3D" w:rsidP="005A2731">
            <w:pPr>
              <w:shd w:val="clear" w:color="auto" w:fill="FFFFFF"/>
              <w:jc w:val="center"/>
              <w:rPr>
                <w:i/>
                <w:sz w:val="28"/>
                <w:szCs w:val="28"/>
              </w:rPr>
            </w:pPr>
            <w:r w:rsidRPr="00277AC2">
              <w:rPr>
                <w:i/>
                <w:iCs/>
                <w:color w:val="000000"/>
                <w:sz w:val="28"/>
                <w:szCs w:val="28"/>
              </w:rPr>
              <w:t>4</w:t>
            </w:r>
          </w:p>
        </w:tc>
        <w:tc>
          <w:tcPr>
            <w:tcW w:w="3232" w:type="pct"/>
            <w:tcBorders>
              <w:top w:val="single" w:sz="6" w:space="0" w:color="auto"/>
              <w:left w:val="single" w:sz="4" w:space="0" w:color="auto"/>
              <w:bottom w:val="single" w:sz="6" w:space="0" w:color="auto"/>
              <w:right w:val="single" w:sz="6" w:space="0" w:color="auto"/>
            </w:tcBorders>
            <w:shd w:val="clear" w:color="auto" w:fill="FFFFFF"/>
          </w:tcPr>
          <w:p w:rsidR="00914D3D" w:rsidRPr="00277AC2" w:rsidRDefault="00914D3D" w:rsidP="005A2731">
            <w:pPr>
              <w:rPr>
                <w:sz w:val="28"/>
                <w:szCs w:val="28"/>
              </w:rPr>
            </w:pPr>
            <w:r w:rsidRPr="00277AC2">
              <w:rPr>
                <w:sz w:val="28"/>
                <w:szCs w:val="28"/>
              </w:rPr>
              <w:t>Основи електробезпеки.</w:t>
            </w:r>
          </w:p>
        </w:tc>
        <w:tc>
          <w:tcPr>
            <w:tcW w:w="614" w:type="pct"/>
            <w:tcBorders>
              <w:left w:val="single" w:sz="6" w:space="0" w:color="auto"/>
              <w:right w:val="single" w:sz="6" w:space="0" w:color="auto"/>
            </w:tcBorders>
            <w:shd w:val="clear" w:color="auto" w:fill="FFFFFF"/>
          </w:tcPr>
          <w:p w:rsidR="00914D3D" w:rsidRPr="00277AC2" w:rsidRDefault="00914D3D" w:rsidP="005A2731">
            <w:pPr>
              <w:jc w:val="center"/>
              <w:rPr>
                <w:sz w:val="28"/>
                <w:szCs w:val="28"/>
              </w:rPr>
            </w:pPr>
            <w:r w:rsidRPr="00277AC2">
              <w:rPr>
                <w:sz w:val="28"/>
                <w:szCs w:val="28"/>
              </w:rPr>
              <w:t>5</w:t>
            </w:r>
          </w:p>
        </w:tc>
        <w:tc>
          <w:tcPr>
            <w:tcW w:w="907" w:type="pct"/>
            <w:tcBorders>
              <w:left w:val="single" w:sz="6" w:space="0" w:color="auto"/>
              <w:right w:val="single" w:sz="6" w:space="0" w:color="auto"/>
            </w:tcBorders>
            <w:shd w:val="clear" w:color="auto" w:fill="FFFFFF"/>
            <w:vAlign w:val="center"/>
          </w:tcPr>
          <w:p w:rsidR="00914D3D" w:rsidRPr="00277AC2" w:rsidRDefault="00914D3D" w:rsidP="005A2731">
            <w:pPr>
              <w:shd w:val="clear" w:color="auto" w:fill="FFFFFF"/>
              <w:rPr>
                <w:sz w:val="28"/>
                <w:szCs w:val="28"/>
              </w:rPr>
            </w:pPr>
          </w:p>
        </w:tc>
      </w:tr>
      <w:tr w:rsidR="00914D3D" w:rsidRPr="00277AC2" w:rsidTr="005A2731">
        <w:trPr>
          <w:trHeight w:val="314"/>
        </w:trPr>
        <w:tc>
          <w:tcPr>
            <w:tcW w:w="247" w:type="pct"/>
            <w:tcBorders>
              <w:top w:val="single" w:sz="6" w:space="0" w:color="auto"/>
              <w:left w:val="single" w:sz="6" w:space="0" w:color="auto"/>
              <w:bottom w:val="single" w:sz="6" w:space="0" w:color="auto"/>
              <w:right w:val="single" w:sz="4" w:space="0" w:color="auto"/>
            </w:tcBorders>
            <w:shd w:val="clear" w:color="auto" w:fill="FFFFFF"/>
            <w:vAlign w:val="center"/>
          </w:tcPr>
          <w:p w:rsidR="00914D3D" w:rsidRPr="00277AC2" w:rsidRDefault="00914D3D" w:rsidP="005A2731">
            <w:pPr>
              <w:shd w:val="clear" w:color="auto" w:fill="FFFFFF"/>
              <w:jc w:val="center"/>
              <w:rPr>
                <w:i/>
                <w:sz w:val="28"/>
                <w:szCs w:val="28"/>
              </w:rPr>
            </w:pPr>
            <w:r w:rsidRPr="00277AC2">
              <w:rPr>
                <w:i/>
                <w:color w:val="000000"/>
                <w:sz w:val="28"/>
                <w:szCs w:val="28"/>
              </w:rPr>
              <w:t>5</w:t>
            </w:r>
          </w:p>
        </w:tc>
        <w:tc>
          <w:tcPr>
            <w:tcW w:w="3232" w:type="pct"/>
            <w:tcBorders>
              <w:top w:val="single" w:sz="6" w:space="0" w:color="auto"/>
              <w:left w:val="single" w:sz="4" w:space="0" w:color="auto"/>
              <w:bottom w:val="single" w:sz="6" w:space="0" w:color="auto"/>
              <w:right w:val="single" w:sz="6" w:space="0" w:color="auto"/>
            </w:tcBorders>
            <w:shd w:val="clear" w:color="auto" w:fill="FFFFFF"/>
          </w:tcPr>
          <w:p w:rsidR="00914D3D" w:rsidRPr="00277AC2" w:rsidRDefault="00914D3D" w:rsidP="005A2731">
            <w:pPr>
              <w:rPr>
                <w:sz w:val="28"/>
                <w:szCs w:val="28"/>
              </w:rPr>
            </w:pPr>
            <w:r w:rsidRPr="00277AC2">
              <w:rPr>
                <w:sz w:val="28"/>
                <w:szCs w:val="28"/>
              </w:rPr>
              <w:t>Основи гігієни праці та виробничої санітарії. Медичні огляди.</w:t>
            </w:r>
          </w:p>
        </w:tc>
        <w:tc>
          <w:tcPr>
            <w:tcW w:w="614" w:type="pct"/>
            <w:tcBorders>
              <w:left w:val="single" w:sz="6" w:space="0" w:color="auto"/>
              <w:right w:val="single" w:sz="6" w:space="0" w:color="auto"/>
            </w:tcBorders>
            <w:shd w:val="clear" w:color="auto" w:fill="FFFFFF"/>
          </w:tcPr>
          <w:p w:rsidR="00914D3D" w:rsidRPr="00277AC2" w:rsidRDefault="00914D3D" w:rsidP="005A2731">
            <w:pPr>
              <w:jc w:val="center"/>
              <w:rPr>
                <w:sz w:val="28"/>
                <w:szCs w:val="28"/>
              </w:rPr>
            </w:pPr>
            <w:r w:rsidRPr="00277AC2">
              <w:rPr>
                <w:sz w:val="28"/>
                <w:szCs w:val="28"/>
              </w:rPr>
              <w:t>4</w:t>
            </w:r>
          </w:p>
        </w:tc>
        <w:tc>
          <w:tcPr>
            <w:tcW w:w="907" w:type="pct"/>
            <w:tcBorders>
              <w:left w:val="single" w:sz="6" w:space="0" w:color="auto"/>
              <w:right w:val="single" w:sz="6" w:space="0" w:color="auto"/>
            </w:tcBorders>
            <w:shd w:val="clear" w:color="auto" w:fill="FFFFFF"/>
            <w:vAlign w:val="center"/>
          </w:tcPr>
          <w:p w:rsidR="00914D3D" w:rsidRPr="00277AC2" w:rsidRDefault="00914D3D" w:rsidP="005A2731">
            <w:pPr>
              <w:shd w:val="clear" w:color="auto" w:fill="FFFFFF"/>
              <w:rPr>
                <w:sz w:val="28"/>
                <w:szCs w:val="28"/>
              </w:rPr>
            </w:pPr>
          </w:p>
        </w:tc>
      </w:tr>
      <w:tr w:rsidR="00914D3D" w:rsidRPr="00277AC2" w:rsidTr="005A2731">
        <w:trPr>
          <w:trHeight w:val="338"/>
        </w:trPr>
        <w:tc>
          <w:tcPr>
            <w:tcW w:w="247" w:type="pct"/>
            <w:tcBorders>
              <w:top w:val="single" w:sz="6" w:space="0" w:color="auto"/>
              <w:left w:val="single" w:sz="6" w:space="0" w:color="auto"/>
              <w:bottom w:val="single" w:sz="6" w:space="0" w:color="auto"/>
              <w:right w:val="single" w:sz="4" w:space="0" w:color="auto"/>
            </w:tcBorders>
            <w:shd w:val="clear" w:color="auto" w:fill="FFFFFF"/>
            <w:vAlign w:val="center"/>
          </w:tcPr>
          <w:p w:rsidR="00914D3D" w:rsidRPr="00277AC2" w:rsidRDefault="00914D3D" w:rsidP="005A2731">
            <w:pPr>
              <w:shd w:val="clear" w:color="auto" w:fill="FFFFFF"/>
              <w:jc w:val="center"/>
              <w:rPr>
                <w:i/>
                <w:sz w:val="28"/>
                <w:szCs w:val="28"/>
              </w:rPr>
            </w:pPr>
            <w:r w:rsidRPr="00277AC2">
              <w:rPr>
                <w:i/>
                <w:color w:val="000000"/>
                <w:sz w:val="28"/>
                <w:szCs w:val="28"/>
              </w:rPr>
              <w:t>6</w:t>
            </w:r>
          </w:p>
        </w:tc>
        <w:tc>
          <w:tcPr>
            <w:tcW w:w="3232" w:type="pct"/>
            <w:tcBorders>
              <w:top w:val="single" w:sz="6" w:space="0" w:color="auto"/>
              <w:left w:val="single" w:sz="4" w:space="0" w:color="auto"/>
              <w:bottom w:val="single" w:sz="6" w:space="0" w:color="auto"/>
              <w:right w:val="single" w:sz="6" w:space="0" w:color="auto"/>
            </w:tcBorders>
            <w:shd w:val="clear" w:color="auto" w:fill="FFFFFF"/>
          </w:tcPr>
          <w:p w:rsidR="00914D3D" w:rsidRPr="00277AC2" w:rsidRDefault="00914D3D" w:rsidP="005A2731">
            <w:pPr>
              <w:rPr>
                <w:sz w:val="28"/>
                <w:szCs w:val="28"/>
              </w:rPr>
            </w:pPr>
            <w:r w:rsidRPr="00277AC2">
              <w:rPr>
                <w:sz w:val="28"/>
                <w:szCs w:val="28"/>
              </w:rPr>
              <w:t>Надання першої допомоги потерпілим при нещасних випадках.</w:t>
            </w:r>
          </w:p>
        </w:tc>
        <w:tc>
          <w:tcPr>
            <w:tcW w:w="614" w:type="pct"/>
            <w:tcBorders>
              <w:left w:val="single" w:sz="6" w:space="0" w:color="auto"/>
              <w:bottom w:val="single" w:sz="6" w:space="0" w:color="auto"/>
              <w:right w:val="single" w:sz="6" w:space="0" w:color="auto"/>
            </w:tcBorders>
            <w:shd w:val="clear" w:color="auto" w:fill="FFFFFF"/>
          </w:tcPr>
          <w:p w:rsidR="00914D3D" w:rsidRPr="00277AC2" w:rsidRDefault="00914D3D" w:rsidP="005A2731">
            <w:pPr>
              <w:jc w:val="center"/>
              <w:rPr>
                <w:sz w:val="28"/>
                <w:szCs w:val="28"/>
              </w:rPr>
            </w:pPr>
            <w:r w:rsidRPr="00277AC2">
              <w:rPr>
                <w:sz w:val="28"/>
                <w:szCs w:val="28"/>
              </w:rPr>
              <w:t>6</w:t>
            </w:r>
          </w:p>
        </w:tc>
        <w:tc>
          <w:tcPr>
            <w:tcW w:w="907" w:type="pct"/>
            <w:tcBorders>
              <w:left w:val="single" w:sz="6"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rPr>
                <w:sz w:val="28"/>
                <w:szCs w:val="28"/>
              </w:rPr>
            </w:pPr>
          </w:p>
        </w:tc>
      </w:tr>
      <w:tr w:rsidR="00914D3D" w:rsidRPr="00277AC2" w:rsidTr="005A2731">
        <w:trPr>
          <w:trHeight w:val="348"/>
        </w:trPr>
        <w:tc>
          <w:tcPr>
            <w:tcW w:w="247" w:type="pct"/>
            <w:tcBorders>
              <w:top w:val="single" w:sz="6" w:space="0" w:color="auto"/>
              <w:left w:val="single" w:sz="6" w:space="0" w:color="auto"/>
              <w:bottom w:val="single" w:sz="6" w:space="0" w:color="auto"/>
              <w:right w:val="single" w:sz="4" w:space="0" w:color="auto"/>
            </w:tcBorders>
            <w:shd w:val="clear" w:color="auto" w:fill="FFFFFF"/>
            <w:vAlign w:val="center"/>
          </w:tcPr>
          <w:p w:rsidR="00914D3D" w:rsidRPr="00277AC2" w:rsidRDefault="00914D3D" w:rsidP="005A2731">
            <w:pPr>
              <w:shd w:val="clear" w:color="auto" w:fill="FFFFFF"/>
              <w:rPr>
                <w:b/>
                <w:bCs/>
                <w:i/>
                <w:sz w:val="28"/>
                <w:szCs w:val="28"/>
              </w:rPr>
            </w:pPr>
          </w:p>
        </w:tc>
        <w:tc>
          <w:tcPr>
            <w:tcW w:w="3232" w:type="pct"/>
            <w:tcBorders>
              <w:top w:val="single" w:sz="6" w:space="0" w:color="auto"/>
              <w:left w:val="single" w:sz="4" w:space="0" w:color="auto"/>
              <w:bottom w:val="single" w:sz="6" w:space="0" w:color="auto"/>
              <w:right w:val="single" w:sz="6" w:space="0" w:color="auto"/>
            </w:tcBorders>
            <w:shd w:val="clear" w:color="auto" w:fill="FFFFFF"/>
            <w:vAlign w:val="center"/>
          </w:tcPr>
          <w:p w:rsidR="00914D3D" w:rsidRPr="00277AC2" w:rsidRDefault="00914D3D" w:rsidP="005A2731">
            <w:pPr>
              <w:pStyle w:val="9"/>
              <w:jc w:val="right"/>
              <w:rPr>
                <w:rFonts w:ascii="Times New Roman" w:hAnsi="Times New Roman" w:cs="Times New Roman"/>
                <w:b/>
                <w:i/>
                <w:sz w:val="28"/>
                <w:szCs w:val="28"/>
              </w:rPr>
            </w:pPr>
            <w:r w:rsidRPr="00277AC2">
              <w:rPr>
                <w:rFonts w:ascii="Times New Roman" w:hAnsi="Times New Roman" w:cs="Times New Roman"/>
                <w:b/>
                <w:i/>
                <w:sz w:val="28"/>
                <w:szCs w:val="28"/>
              </w:rPr>
              <w:t>Всього годин:</w:t>
            </w:r>
          </w:p>
        </w:tc>
        <w:tc>
          <w:tcPr>
            <w:tcW w:w="614" w:type="pct"/>
            <w:tcBorders>
              <w:top w:val="single" w:sz="6" w:space="0" w:color="auto"/>
              <w:left w:val="single" w:sz="6"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jc w:val="center"/>
              <w:rPr>
                <w:b/>
                <w:bCs/>
                <w:sz w:val="28"/>
                <w:szCs w:val="28"/>
              </w:rPr>
            </w:pPr>
            <w:r w:rsidRPr="00277AC2">
              <w:rPr>
                <w:b/>
                <w:bCs/>
                <w:sz w:val="28"/>
                <w:szCs w:val="28"/>
              </w:rPr>
              <w:t>30</w:t>
            </w:r>
          </w:p>
        </w:tc>
        <w:tc>
          <w:tcPr>
            <w:tcW w:w="907" w:type="pct"/>
            <w:tcBorders>
              <w:top w:val="single" w:sz="6" w:space="0" w:color="auto"/>
              <w:left w:val="single" w:sz="6"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jc w:val="center"/>
              <w:rPr>
                <w:b/>
                <w:bCs/>
                <w:i/>
                <w:sz w:val="28"/>
                <w:szCs w:val="28"/>
              </w:rPr>
            </w:pPr>
          </w:p>
        </w:tc>
      </w:tr>
    </w:tbl>
    <w:p w:rsidR="00F7790C" w:rsidRDefault="00F7790C" w:rsidP="00914D3D">
      <w:pPr>
        <w:pStyle w:val="3"/>
        <w:jc w:val="both"/>
        <w:rPr>
          <w:b/>
          <w:szCs w:val="28"/>
        </w:rPr>
      </w:pPr>
    </w:p>
    <w:p w:rsidR="00914D3D" w:rsidRPr="00F7790C" w:rsidRDefault="00914D3D" w:rsidP="00914D3D">
      <w:pPr>
        <w:pStyle w:val="3"/>
        <w:jc w:val="both"/>
        <w:rPr>
          <w:b/>
          <w:szCs w:val="28"/>
        </w:rPr>
      </w:pPr>
      <w:r w:rsidRPr="00F7790C">
        <w:rPr>
          <w:b/>
          <w:szCs w:val="28"/>
        </w:rPr>
        <w:t>Тема 1. Правові та організаційні основи охорони праці</w:t>
      </w:r>
    </w:p>
    <w:p w:rsidR="00914D3D" w:rsidRPr="00277AC2" w:rsidRDefault="00914D3D" w:rsidP="005A2731">
      <w:pPr>
        <w:pStyle w:val="aa"/>
        <w:ind w:firstLine="360"/>
        <w:jc w:val="both"/>
        <w:rPr>
          <w:sz w:val="28"/>
          <w:szCs w:val="28"/>
        </w:rPr>
      </w:pPr>
      <w:r w:rsidRPr="00277AC2">
        <w:rPr>
          <w:sz w:val="28"/>
          <w:szCs w:val="28"/>
        </w:rPr>
        <w:t>Зміст поняття "охорона праці", соціально-економічне значення охорони праці. Мета і завдання предмета "Охорона праці", обсяг, зміст і порядок його вивчення. Додаткові вимоги щодо вивчення предмета при підготовці робітників для виконання робіт з підвищеною небезпекою.</w:t>
      </w:r>
    </w:p>
    <w:p w:rsidR="00914D3D" w:rsidRPr="00277AC2" w:rsidRDefault="00914D3D" w:rsidP="005A2731">
      <w:pPr>
        <w:pStyle w:val="aa"/>
        <w:ind w:firstLine="360"/>
        <w:jc w:val="both"/>
        <w:rPr>
          <w:sz w:val="28"/>
          <w:szCs w:val="28"/>
        </w:rPr>
      </w:pPr>
      <w:r w:rsidRPr="00277AC2">
        <w:rPr>
          <w:sz w:val="28"/>
          <w:szCs w:val="28"/>
        </w:rPr>
        <w:t>Основні законодавчі акти з охорони праці: Конституція України, Закон України "Про охорону праці", Кодекс законів про працю України, Закон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Основи законодавства України про охорону здоров</w:t>
      </w:r>
      <w:r w:rsidRPr="00277AC2">
        <w:rPr>
          <w:sz w:val="28"/>
          <w:szCs w:val="28"/>
        </w:rPr>
        <w:sym w:font="Symbol" w:char="00A2"/>
      </w:r>
      <w:r w:rsidRPr="00277AC2">
        <w:rPr>
          <w:sz w:val="28"/>
          <w:szCs w:val="28"/>
        </w:rPr>
        <w:t>я, Закон України "Про пожежну безпеку", Закон України "Про використання ядерної енергії та радіаційну безпеку", Закон України "Про забезпечення санітарного та епідемічного благополуччя населення", Закон України "Про колективні договори і угоди".</w:t>
      </w:r>
    </w:p>
    <w:p w:rsidR="00914D3D" w:rsidRPr="00277AC2" w:rsidRDefault="00914D3D" w:rsidP="005A2731">
      <w:pPr>
        <w:pStyle w:val="aa"/>
        <w:ind w:firstLine="360"/>
        <w:jc w:val="both"/>
        <w:rPr>
          <w:sz w:val="28"/>
          <w:szCs w:val="28"/>
        </w:rPr>
      </w:pPr>
      <w:r w:rsidRPr="00277AC2">
        <w:rPr>
          <w:sz w:val="28"/>
          <w:szCs w:val="28"/>
        </w:rPr>
        <w:t>Основні нормативно-правові акти з охорони праці. Право громадян на охорону праці при укладанні трудового договору. Правила внутрішнього трудового розпорядку. Тривалість робочого дня працівників. Колективний договір, його укладання і виконання. Права працівників на охорону праці під час роботи на підприємстві, на пільги і компенсації за важкі та шкідливі умови праці. Охорона праці жінок і неповнолітніх. Відповідальність за порушення законодавства про працю, охорону праці, нормативно-правових актів з охорони праці.</w:t>
      </w:r>
    </w:p>
    <w:p w:rsidR="00914D3D" w:rsidRPr="00277AC2" w:rsidRDefault="00914D3D" w:rsidP="005A2731">
      <w:pPr>
        <w:pStyle w:val="aa"/>
        <w:ind w:firstLine="360"/>
        <w:jc w:val="both"/>
        <w:rPr>
          <w:sz w:val="28"/>
          <w:szCs w:val="28"/>
        </w:rPr>
      </w:pPr>
      <w:r w:rsidRPr="00277AC2">
        <w:rPr>
          <w:sz w:val="28"/>
          <w:szCs w:val="28"/>
        </w:rPr>
        <w:lastRenderedPageBreak/>
        <w:t>Державне управління охороною праці. Соціальна політика щодо атестації робочих місць за умовами праці на відповідність вимогам нормативно-правових актів з охорони праці.</w:t>
      </w:r>
    </w:p>
    <w:p w:rsidR="00914D3D" w:rsidRPr="00277AC2" w:rsidRDefault="00914D3D" w:rsidP="00914D3D">
      <w:pPr>
        <w:pStyle w:val="aa"/>
        <w:ind w:firstLine="720"/>
        <w:jc w:val="both"/>
        <w:rPr>
          <w:sz w:val="28"/>
          <w:szCs w:val="28"/>
        </w:rPr>
      </w:pPr>
      <w:r w:rsidRPr="00277AC2">
        <w:rPr>
          <w:sz w:val="28"/>
          <w:szCs w:val="28"/>
        </w:rPr>
        <w:t>Державний нагляд за охороною праці. Органи державного нагляду за охороною праці. Громадський контроль за додержанням законодавства про охорону праці, повноваження і права профспілок та уповноважених найманими працівниками осіб з питань охорони праці.</w:t>
      </w:r>
    </w:p>
    <w:p w:rsidR="00914D3D" w:rsidRPr="00277AC2" w:rsidRDefault="00914D3D" w:rsidP="005A2731">
      <w:pPr>
        <w:ind w:firstLine="708"/>
        <w:jc w:val="both"/>
        <w:rPr>
          <w:sz w:val="28"/>
          <w:szCs w:val="28"/>
        </w:rPr>
      </w:pPr>
      <w:r w:rsidRPr="00277AC2">
        <w:rPr>
          <w:sz w:val="28"/>
          <w:szCs w:val="28"/>
        </w:rPr>
        <w:t>Навчання з питань охорони праці. Типове положення про порядок навчання і перевірку знань з питань охорони праці, яке встановлює порядок і види інструктажів з охорони праці, форми перевірки знань працівників і посадових осіб.</w:t>
      </w:r>
    </w:p>
    <w:p w:rsidR="00914D3D" w:rsidRPr="00277AC2" w:rsidRDefault="00914D3D" w:rsidP="005A2731">
      <w:pPr>
        <w:pStyle w:val="aa"/>
        <w:ind w:firstLine="708"/>
        <w:jc w:val="both"/>
        <w:rPr>
          <w:sz w:val="28"/>
          <w:szCs w:val="28"/>
        </w:rPr>
      </w:pPr>
      <w:r w:rsidRPr="00277AC2">
        <w:rPr>
          <w:sz w:val="28"/>
          <w:szCs w:val="28"/>
        </w:rPr>
        <w:t>Основні завдання системи стандартів безпеки праці: зниження і усунення небезпечних та шкідливих виробничих факторів, створення ефективних засобів захисту працівників. Порядок забезпечення працівників засобами індивідуального та колективного захисту.</w:t>
      </w:r>
    </w:p>
    <w:p w:rsidR="00914D3D" w:rsidRPr="00277AC2" w:rsidRDefault="00914D3D" w:rsidP="00914D3D">
      <w:pPr>
        <w:ind w:firstLine="720"/>
        <w:jc w:val="both"/>
        <w:rPr>
          <w:sz w:val="28"/>
          <w:szCs w:val="28"/>
        </w:rPr>
      </w:pPr>
      <w:r w:rsidRPr="00277AC2">
        <w:rPr>
          <w:sz w:val="28"/>
          <w:szCs w:val="28"/>
        </w:rPr>
        <w:t>Поняття про виробничий травматизм і профзахворювання. Нещасні випадки, пов</w:t>
      </w:r>
      <w:r w:rsidR="00916AEE">
        <w:rPr>
          <w:sz w:val="28"/>
          <w:szCs w:val="28"/>
        </w:rPr>
        <w:t>’</w:t>
      </w:r>
      <w:r w:rsidRPr="00277AC2">
        <w:rPr>
          <w:sz w:val="28"/>
          <w:szCs w:val="28"/>
        </w:rPr>
        <w:t>язані з працею на виробництві і побутові. Безпека праці і здоровий спосіб життя. Алкоголізм і безпека праці. Професійні захворювання і професійні отруєння. Основні причини травматизму і професійних захворювань на виробництві. Основні заходи запобігання травматизму та захворювання на виробництві: організаційні, технічні, санітарно-виробничі, методико-профілактичні. Соціальне страхування від нещасних випадків і професійних захворювань. Соціальна і медична реабілітація працівників. Розслідування та облік нещасних випадків на виробництві, професійних захворювань і професійних отруєнь.</w:t>
      </w:r>
    </w:p>
    <w:p w:rsidR="00914D3D" w:rsidRPr="00277AC2" w:rsidRDefault="00914D3D" w:rsidP="00914D3D">
      <w:pPr>
        <w:ind w:firstLine="720"/>
        <w:jc w:val="both"/>
        <w:rPr>
          <w:sz w:val="28"/>
          <w:szCs w:val="28"/>
        </w:rPr>
      </w:pPr>
    </w:p>
    <w:p w:rsidR="00914D3D" w:rsidRPr="00F7790C" w:rsidRDefault="00914D3D" w:rsidP="00914D3D">
      <w:pPr>
        <w:pStyle w:val="3"/>
        <w:jc w:val="both"/>
        <w:rPr>
          <w:b/>
          <w:szCs w:val="28"/>
        </w:rPr>
      </w:pPr>
      <w:r w:rsidRPr="00F7790C">
        <w:rPr>
          <w:b/>
          <w:szCs w:val="28"/>
        </w:rPr>
        <w:t>Тема 2. Основи безпеки праці у галузі. Загальні відомості про потенціал безпек</w:t>
      </w:r>
      <w:r w:rsidR="008A5308">
        <w:rPr>
          <w:b/>
          <w:szCs w:val="28"/>
        </w:rPr>
        <w:t>и</w:t>
      </w:r>
      <w:r w:rsidRPr="00F7790C">
        <w:rPr>
          <w:b/>
          <w:szCs w:val="28"/>
        </w:rPr>
        <w:t>. Психологія безпеки праці. Організація роботи з охорони праці</w:t>
      </w:r>
    </w:p>
    <w:p w:rsidR="00914D3D" w:rsidRPr="00277AC2" w:rsidRDefault="00914D3D" w:rsidP="00914D3D">
      <w:pPr>
        <w:pStyle w:val="210"/>
        <w:rPr>
          <w:szCs w:val="28"/>
        </w:rPr>
      </w:pPr>
      <w:r w:rsidRPr="00277AC2">
        <w:rPr>
          <w:szCs w:val="28"/>
        </w:rPr>
        <w:t>Загальні питання безпеки праці. Перелік робіт з підвищеною небезпекою, для проведення яких потрібне спеціальне навчання і щорічна перевірка знань з охорони праці.</w:t>
      </w:r>
    </w:p>
    <w:p w:rsidR="00914D3D" w:rsidRPr="00277AC2" w:rsidRDefault="00914D3D" w:rsidP="00914D3D">
      <w:pPr>
        <w:pStyle w:val="210"/>
        <w:rPr>
          <w:szCs w:val="28"/>
        </w:rPr>
      </w:pPr>
      <w:r w:rsidRPr="00277AC2">
        <w:rPr>
          <w:szCs w:val="28"/>
        </w:rPr>
        <w:t>Загальні відомості про потенціал небезпек. Основні небезпеки під час проведення робіт за професіями в галузі.</w:t>
      </w:r>
    </w:p>
    <w:p w:rsidR="00914D3D" w:rsidRPr="00277AC2" w:rsidRDefault="00914D3D" w:rsidP="00914D3D">
      <w:pPr>
        <w:pStyle w:val="210"/>
        <w:rPr>
          <w:szCs w:val="28"/>
        </w:rPr>
      </w:pPr>
      <w:r w:rsidRPr="00277AC2">
        <w:rPr>
          <w:szCs w:val="28"/>
        </w:rPr>
        <w:t>Роботи з підвищеною небезпекою в галузі. Вимоги безпеки праці при експлуатації машин, механізмів, обладнання та устаткування, які відносяться до даної професії. Захист від дії хімічних і біологічних чинників. Зони безпеки та їх огородження. Світлова і звукова сигналізація. Попереджувальні надписи, сигнальні фарбування. Знаки безпеки.</w:t>
      </w:r>
    </w:p>
    <w:p w:rsidR="00914D3D" w:rsidRPr="00277AC2" w:rsidRDefault="00914D3D" w:rsidP="00914D3D">
      <w:pPr>
        <w:ind w:firstLine="720"/>
        <w:jc w:val="both"/>
        <w:rPr>
          <w:sz w:val="28"/>
          <w:szCs w:val="28"/>
        </w:rPr>
      </w:pPr>
      <w:r w:rsidRPr="00277AC2">
        <w:rPr>
          <w:sz w:val="28"/>
          <w:szCs w:val="28"/>
        </w:rPr>
        <w:t>Засоби колективного та індивідуального захисту від небезпечних і шкідливих виробничих факторів у галузі. Спецодяг, спецвзуття та інші засоби індивідуального захисту. Захист від шуму, пилу, газу, вібрацій, несприятливих метеорологічних умов. Мікроклімат виробничих приміщень. Прилади контролю безпечних умов праці, порядок їх використання.</w:t>
      </w:r>
    </w:p>
    <w:p w:rsidR="00914D3D" w:rsidRPr="00277AC2" w:rsidRDefault="00914D3D" w:rsidP="00914D3D">
      <w:pPr>
        <w:ind w:firstLine="720"/>
        <w:jc w:val="both"/>
        <w:rPr>
          <w:sz w:val="28"/>
          <w:szCs w:val="28"/>
        </w:rPr>
      </w:pPr>
      <w:r w:rsidRPr="00277AC2">
        <w:rPr>
          <w:sz w:val="28"/>
          <w:szCs w:val="28"/>
        </w:rPr>
        <w:t>Правила та заходи щодо попередження нещасних випадків і аварій. Вимоги безпеки у навчальних, навчально-виробничих приміщеннях навчальних закладів.</w:t>
      </w:r>
    </w:p>
    <w:p w:rsidR="00914D3D" w:rsidRPr="00277AC2" w:rsidRDefault="00914D3D" w:rsidP="00914D3D">
      <w:pPr>
        <w:ind w:firstLine="720"/>
        <w:jc w:val="both"/>
        <w:rPr>
          <w:sz w:val="28"/>
          <w:szCs w:val="28"/>
        </w:rPr>
      </w:pPr>
      <w:r w:rsidRPr="00277AC2">
        <w:rPr>
          <w:sz w:val="28"/>
          <w:szCs w:val="28"/>
        </w:rPr>
        <w:lastRenderedPageBreak/>
        <w:t>Фізіологічна та психологічна основа трудового процесу (безумовні та умовні рефлекси, їх вплив на безпеку праці).</w:t>
      </w:r>
    </w:p>
    <w:p w:rsidR="00914D3D" w:rsidRPr="00277AC2" w:rsidRDefault="00914D3D" w:rsidP="00914D3D">
      <w:pPr>
        <w:ind w:firstLine="720"/>
        <w:jc w:val="both"/>
        <w:rPr>
          <w:sz w:val="28"/>
          <w:szCs w:val="28"/>
        </w:rPr>
      </w:pPr>
      <w:r w:rsidRPr="00277AC2">
        <w:rPr>
          <w:sz w:val="28"/>
          <w:szCs w:val="28"/>
        </w:rPr>
        <w:t>Психологія безпеки праці. Пристосування людини до навколишніх умов в процесі праці (почуття, сприймання, увага, пам</w:t>
      </w:r>
      <w:r w:rsidR="008A5308">
        <w:rPr>
          <w:sz w:val="28"/>
          <w:szCs w:val="28"/>
        </w:rPr>
        <w:t>’</w:t>
      </w:r>
      <w:r w:rsidRPr="00277AC2">
        <w:rPr>
          <w:sz w:val="28"/>
          <w:szCs w:val="28"/>
        </w:rPr>
        <w:t>ять, уява, емоції) та їх вплив на безпеку праці.</w:t>
      </w:r>
    </w:p>
    <w:p w:rsidR="00914D3D" w:rsidRPr="00277AC2" w:rsidRDefault="00914D3D" w:rsidP="00914D3D">
      <w:pPr>
        <w:ind w:firstLine="720"/>
        <w:jc w:val="both"/>
        <w:rPr>
          <w:sz w:val="28"/>
          <w:szCs w:val="28"/>
        </w:rPr>
      </w:pPr>
      <w:r w:rsidRPr="00277AC2">
        <w:rPr>
          <w:sz w:val="28"/>
          <w:szCs w:val="28"/>
        </w:rPr>
        <w:t>Психофізичні фактори умов праці (промислова естетика, ритм і темп роботи, виробнича гімнастика, кімнати психологічного розвантаження) та їх вплив на безпеку праці.</w:t>
      </w:r>
    </w:p>
    <w:p w:rsidR="00914D3D" w:rsidRPr="00277AC2" w:rsidRDefault="00914D3D" w:rsidP="00914D3D">
      <w:pPr>
        <w:ind w:firstLine="720"/>
        <w:jc w:val="both"/>
        <w:rPr>
          <w:sz w:val="28"/>
          <w:szCs w:val="28"/>
        </w:rPr>
      </w:pPr>
      <w:r w:rsidRPr="00277AC2">
        <w:rPr>
          <w:sz w:val="28"/>
          <w:szCs w:val="28"/>
        </w:rPr>
        <w:t>Вимоги нормативно-правових актів про охорону праці щодо безпеки виробничих процесів, обладнання, будівель і споруд.</w:t>
      </w:r>
    </w:p>
    <w:p w:rsidR="00914D3D" w:rsidRPr="00277AC2" w:rsidRDefault="00914D3D" w:rsidP="00914D3D">
      <w:pPr>
        <w:ind w:firstLine="720"/>
        <w:jc w:val="both"/>
        <w:rPr>
          <w:sz w:val="28"/>
          <w:szCs w:val="28"/>
        </w:rPr>
      </w:pPr>
      <w:r w:rsidRPr="00277AC2">
        <w:rPr>
          <w:sz w:val="28"/>
          <w:szCs w:val="28"/>
        </w:rPr>
        <w:t>Перелік робіт з підвищеною небезпекою та робіт, для яких є потреба в професійному доборі; організація безпеки праці на таких роботах згідно з нормами та правилами.</w:t>
      </w:r>
    </w:p>
    <w:p w:rsidR="00914D3D" w:rsidRPr="00277AC2" w:rsidRDefault="00914D3D" w:rsidP="00914D3D">
      <w:pPr>
        <w:ind w:firstLine="720"/>
        <w:jc w:val="both"/>
        <w:rPr>
          <w:sz w:val="28"/>
          <w:szCs w:val="28"/>
        </w:rPr>
      </w:pPr>
      <w:r w:rsidRPr="00277AC2">
        <w:rPr>
          <w:sz w:val="28"/>
          <w:szCs w:val="28"/>
        </w:rPr>
        <w:t>Прилади контролю безпечних умов праці. Світлова та звукова сигналізація. Запобіжні написи, сигнальне пофарбування. Знаки безпеки.</w:t>
      </w:r>
    </w:p>
    <w:p w:rsidR="00914D3D" w:rsidRPr="00277AC2" w:rsidRDefault="00914D3D" w:rsidP="00914D3D">
      <w:pPr>
        <w:ind w:firstLine="720"/>
        <w:jc w:val="both"/>
        <w:rPr>
          <w:sz w:val="28"/>
          <w:szCs w:val="28"/>
        </w:rPr>
      </w:pPr>
      <w:r w:rsidRPr="00277AC2">
        <w:rPr>
          <w:sz w:val="28"/>
          <w:szCs w:val="28"/>
        </w:rPr>
        <w:t>Організація роботи з охорони праці. Організація ведення робіт з підвищеною небезпекою або таких, де є потреба в професійному доборі.</w:t>
      </w:r>
    </w:p>
    <w:p w:rsidR="00914D3D" w:rsidRPr="00277AC2" w:rsidRDefault="00914D3D" w:rsidP="00914D3D">
      <w:pPr>
        <w:ind w:firstLine="720"/>
        <w:jc w:val="both"/>
        <w:rPr>
          <w:sz w:val="28"/>
          <w:szCs w:val="28"/>
        </w:rPr>
      </w:pPr>
      <w:r w:rsidRPr="00277AC2">
        <w:rPr>
          <w:sz w:val="28"/>
          <w:szCs w:val="28"/>
        </w:rPr>
        <w:t>Запобігання виникненню аварій техногенного характеру. План евакуації з приміщень у разі аварії.</w:t>
      </w:r>
    </w:p>
    <w:p w:rsidR="00914D3D" w:rsidRDefault="00914D3D" w:rsidP="00914D3D">
      <w:pPr>
        <w:ind w:left="720"/>
        <w:jc w:val="both"/>
        <w:rPr>
          <w:sz w:val="28"/>
          <w:szCs w:val="28"/>
        </w:rPr>
      </w:pPr>
      <w:r w:rsidRPr="00277AC2">
        <w:rPr>
          <w:b/>
          <w:sz w:val="28"/>
          <w:szCs w:val="28"/>
          <w:u w:val="single"/>
        </w:rPr>
        <w:t>Примітка:</w:t>
      </w:r>
      <w:r w:rsidRPr="00277AC2">
        <w:rPr>
          <w:sz w:val="28"/>
          <w:szCs w:val="28"/>
        </w:rPr>
        <w:t xml:space="preserve"> зміст теми 2 доповнюється і уточнюється відповідно до вимог безпеки праці для конкретних виробництв і професій.</w:t>
      </w:r>
    </w:p>
    <w:p w:rsidR="00F7790C" w:rsidRPr="00277AC2" w:rsidRDefault="00F7790C" w:rsidP="00914D3D">
      <w:pPr>
        <w:ind w:left="720"/>
        <w:jc w:val="both"/>
        <w:rPr>
          <w:sz w:val="28"/>
          <w:szCs w:val="28"/>
        </w:rPr>
      </w:pPr>
    </w:p>
    <w:p w:rsidR="00914D3D" w:rsidRPr="00F7790C" w:rsidRDefault="00914D3D" w:rsidP="00914D3D">
      <w:pPr>
        <w:pStyle w:val="3"/>
        <w:jc w:val="both"/>
        <w:rPr>
          <w:b/>
          <w:szCs w:val="28"/>
        </w:rPr>
      </w:pPr>
      <w:r w:rsidRPr="00F7790C">
        <w:rPr>
          <w:b/>
          <w:szCs w:val="28"/>
        </w:rPr>
        <w:t>Тема 3. Основи пожежної безпеки. Вибухонебезпека виробництва і вибухозахист</w:t>
      </w:r>
    </w:p>
    <w:p w:rsidR="00914D3D" w:rsidRPr="00277AC2" w:rsidRDefault="00914D3D" w:rsidP="00914D3D">
      <w:pPr>
        <w:pStyle w:val="211"/>
        <w:ind w:left="0" w:firstLine="720"/>
        <w:jc w:val="both"/>
        <w:rPr>
          <w:b w:val="0"/>
          <w:i w:val="0"/>
          <w:szCs w:val="28"/>
          <w:u w:val="none"/>
        </w:rPr>
      </w:pPr>
      <w:r w:rsidRPr="00277AC2">
        <w:rPr>
          <w:b w:val="0"/>
          <w:i w:val="0"/>
          <w:szCs w:val="28"/>
          <w:u w:val="none"/>
        </w:rPr>
        <w:t>Характерні причини виникнення пожеж: порушення правил використання відкритого вогню і електричної енергії, використання непідготовленої техніки в пожежонебезпечних місцях; порушення правил використання опалюваних систем, електронагрівальних прикладів, відсутність захисту від блискавки, дитячі пустощі. Пожежонебезпечні властивості речовин.</w:t>
      </w:r>
    </w:p>
    <w:p w:rsidR="00914D3D" w:rsidRPr="00277AC2" w:rsidRDefault="00914D3D" w:rsidP="00914D3D">
      <w:pPr>
        <w:pStyle w:val="211"/>
        <w:ind w:left="0" w:firstLine="720"/>
        <w:jc w:val="both"/>
        <w:rPr>
          <w:b w:val="0"/>
          <w:i w:val="0"/>
          <w:szCs w:val="28"/>
          <w:u w:val="none"/>
        </w:rPr>
      </w:pPr>
      <w:r w:rsidRPr="00277AC2">
        <w:rPr>
          <w:b w:val="0"/>
          <w:i w:val="0"/>
          <w:szCs w:val="28"/>
          <w:u w:val="none"/>
        </w:rPr>
        <w:t>Організаційні та технічні протипожежні заходи. Пожежна сигналізація,</w:t>
      </w:r>
    </w:p>
    <w:p w:rsidR="00914D3D" w:rsidRPr="00277AC2" w:rsidRDefault="00914D3D" w:rsidP="00914D3D">
      <w:pPr>
        <w:pStyle w:val="211"/>
        <w:ind w:left="0" w:firstLine="720"/>
        <w:jc w:val="both"/>
        <w:rPr>
          <w:b w:val="0"/>
          <w:i w:val="0"/>
          <w:szCs w:val="28"/>
          <w:u w:val="none"/>
        </w:rPr>
      </w:pPr>
      <w:r w:rsidRPr="00277AC2">
        <w:rPr>
          <w:b w:val="0"/>
          <w:i w:val="0"/>
          <w:szCs w:val="28"/>
          <w:u w:val="none"/>
        </w:rPr>
        <w:t>Горіння речовин і способи його припинення. Умови горіння. Спалах, запалення, самозапалення, горіння, тління. Легкозаймисті і горючі рідини. Займисті, важкозаймисті і незаймисті речовини, матеріали та конструкції. Поняття вогнестійкості.</w:t>
      </w:r>
    </w:p>
    <w:p w:rsidR="00914D3D" w:rsidRPr="00277AC2" w:rsidRDefault="00914D3D" w:rsidP="00914D3D">
      <w:pPr>
        <w:pStyle w:val="211"/>
        <w:ind w:left="0" w:firstLine="720"/>
        <w:jc w:val="both"/>
        <w:rPr>
          <w:b w:val="0"/>
          <w:i w:val="0"/>
          <w:szCs w:val="28"/>
          <w:u w:val="none"/>
        </w:rPr>
      </w:pPr>
      <w:r w:rsidRPr="00277AC2">
        <w:rPr>
          <w:b w:val="0"/>
          <w:i w:val="0"/>
          <w:szCs w:val="28"/>
          <w:u w:val="none"/>
        </w:rPr>
        <w:t>Вогнегасильні речовини та матеріали: рідина, піна, вуглекислота, пісок, покривала, їх вогнегасильні властивості. Пожежна техніка для захисту об</w:t>
      </w:r>
      <w:r w:rsidR="008A5308">
        <w:rPr>
          <w:b w:val="0"/>
          <w:i w:val="0"/>
          <w:szCs w:val="28"/>
          <w:u w:val="none"/>
        </w:rPr>
        <w:t>’</w:t>
      </w:r>
      <w:r w:rsidRPr="00277AC2">
        <w:rPr>
          <w:b w:val="0"/>
          <w:i w:val="0"/>
          <w:szCs w:val="28"/>
          <w:u w:val="none"/>
        </w:rPr>
        <w:t>єктів: пожежні машини, автомобілі та мотопомпи, установки для пожежогасіння, вогнегасники, ручний пожежний інструмент, їх призначення, будова, використання на пожежі. Особливості гасіння пожежі на об</w:t>
      </w:r>
      <w:r w:rsidR="008A5308">
        <w:rPr>
          <w:b w:val="0"/>
          <w:i w:val="0"/>
          <w:szCs w:val="28"/>
          <w:u w:val="none"/>
        </w:rPr>
        <w:t>’</w:t>
      </w:r>
      <w:r w:rsidRPr="00277AC2">
        <w:rPr>
          <w:b w:val="0"/>
          <w:i w:val="0"/>
          <w:szCs w:val="28"/>
          <w:u w:val="none"/>
        </w:rPr>
        <w:t>єктах галузі.</w:t>
      </w:r>
    </w:p>
    <w:p w:rsidR="00914D3D" w:rsidRPr="00277AC2" w:rsidRDefault="00914D3D" w:rsidP="00914D3D">
      <w:pPr>
        <w:pStyle w:val="211"/>
        <w:ind w:left="0" w:firstLine="720"/>
        <w:jc w:val="both"/>
        <w:rPr>
          <w:b w:val="0"/>
          <w:i w:val="0"/>
          <w:szCs w:val="28"/>
          <w:u w:val="none"/>
        </w:rPr>
      </w:pPr>
      <w:r w:rsidRPr="00277AC2">
        <w:rPr>
          <w:b w:val="0"/>
          <w:i w:val="0"/>
          <w:szCs w:val="28"/>
          <w:u w:val="none"/>
        </w:rPr>
        <w:t>Організація пожежної охорони в галузі.</w:t>
      </w:r>
    </w:p>
    <w:p w:rsidR="00914D3D" w:rsidRPr="00277AC2" w:rsidRDefault="00914D3D" w:rsidP="00914D3D">
      <w:pPr>
        <w:pStyle w:val="211"/>
        <w:ind w:left="0" w:firstLine="720"/>
        <w:jc w:val="both"/>
        <w:rPr>
          <w:b w:val="0"/>
          <w:i w:val="0"/>
          <w:szCs w:val="28"/>
          <w:u w:val="none"/>
        </w:rPr>
      </w:pPr>
      <w:r w:rsidRPr="00277AC2">
        <w:rPr>
          <w:b w:val="0"/>
          <w:i w:val="0"/>
          <w:szCs w:val="28"/>
          <w:u w:val="none"/>
        </w:rPr>
        <w:t>Стан та динаміка аварійності в світовій індустрії. Аналіз характерних значних промислових аварій, пов</w:t>
      </w:r>
      <w:r w:rsidR="008A5308">
        <w:rPr>
          <w:b w:val="0"/>
          <w:i w:val="0"/>
          <w:szCs w:val="28"/>
          <w:u w:val="none"/>
        </w:rPr>
        <w:t>’</w:t>
      </w:r>
      <w:r w:rsidRPr="00277AC2">
        <w:rPr>
          <w:b w:val="0"/>
          <w:i w:val="0"/>
          <w:szCs w:val="28"/>
          <w:u w:val="none"/>
        </w:rPr>
        <w:t xml:space="preserve">язаних з викидами, вибухами та пожежами хімічних речовин. Загальні закономірності залежності масштабів руйнувань і </w:t>
      </w:r>
      <w:r w:rsidRPr="00277AC2">
        <w:rPr>
          <w:b w:val="0"/>
          <w:i w:val="0"/>
          <w:szCs w:val="28"/>
          <w:u w:val="none"/>
        </w:rPr>
        <w:lastRenderedPageBreak/>
        <w:t>тяжкості наслідків аварій від кількості, фізико-хімічних властивостей і параметрів пальних речовин, що використовуються у технологічній системі.</w:t>
      </w:r>
    </w:p>
    <w:p w:rsidR="00914D3D" w:rsidRPr="00277AC2" w:rsidRDefault="00914D3D" w:rsidP="00914D3D">
      <w:pPr>
        <w:pStyle w:val="211"/>
        <w:ind w:left="0" w:firstLine="720"/>
        <w:jc w:val="both"/>
        <w:rPr>
          <w:b w:val="0"/>
          <w:i w:val="0"/>
          <w:szCs w:val="28"/>
          <w:u w:val="none"/>
        </w:rPr>
      </w:pPr>
      <w:r w:rsidRPr="00277AC2">
        <w:rPr>
          <w:b w:val="0"/>
          <w:i w:val="0"/>
          <w:szCs w:val="28"/>
          <w:u w:val="none"/>
        </w:rPr>
        <w:t>Теоретичні основи механізму горіння та вибуху. Особливості горіння та вибуху в апаратурі, виробничому приміщенні, неорганізованих газових викидів в незамкнутому просторі. Механізм горіння аерозолів.</w:t>
      </w:r>
    </w:p>
    <w:p w:rsidR="00914D3D" w:rsidRPr="00277AC2" w:rsidRDefault="00914D3D" w:rsidP="00914D3D">
      <w:pPr>
        <w:pStyle w:val="211"/>
        <w:ind w:left="0" w:firstLine="720"/>
        <w:jc w:val="both"/>
        <w:rPr>
          <w:b w:val="0"/>
          <w:i w:val="0"/>
          <w:szCs w:val="28"/>
          <w:u w:val="none"/>
        </w:rPr>
      </w:pPr>
      <w:r w:rsidRPr="00277AC2">
        <w:rPr>
          <w:b w:val="0"/>
          <w:i w:val="0"/>
          <w:szCs w:val="28"/>
          <w:u w:val="none"/>
        </w:rPr>
        <w:t>Параметри і властивості, що характеризують вибухонебезпеку середовища.</w:t>
      </w:r>
    </w:p>
    <w:p w:rsidR="00914D3D" w:rsidRPr="00277AC2" w:rsidRDefault="00914D3D" w:rsidP="00914D3D">
      <w:pPr>
        <w:pStyle w:val="211"/>
        <w:ind w:left="0" w:firstLine="720"/>
        <w:jc w:val="both"/>
        <w:rPr>
          <w:b w:val="0"/>
          <w:i w:val="0"/>
          <w:szCs w:val="28"/>
          <w:u w:val="none"/>
        </w:rPr>
      </w:pPr>
      <w:r w:rsidRPr="00277AC2">
        <w:rPr>
          <w:b w:val="0"/>
          <w:i w:val="0"/>
          <w:szCs w:val="28"/>
          <w:u w:val="none"/>
        </w:rPr>
        <w:t>Основні характеристики вибухонебезпеки; показники рівня руйнування промислових аварій.</w:t>
      </w:r>
    </w:p>
    <w:p w:rsidR="00914D3D" w:rsidRPr="00277AC2" w:rsidRDefault="00914D3D" w:rsidP="00914D3D">
      <w:pPr>
        <w:pStyle w:val="211"/>
        <w:ind w:left="0" w:firstLine="720"/>
        <w:jc w:val="both"/>
        <w:rPr>
          <w:b w:val="0"/>
          <w:i w:val="0"/>
          <w:szCs w:val="28"/>
          <w:u w:val="none"/>
        </w:rPr>
      </w:pPr>
      <w:r w:rsidRPr="00277AC2">
        <w:rPr>
          <w:b w:val="0"/>
          <w:i w:val="0"/>
          <w:szCs w:val="28"/>
          <w:u w:val="none"/>
        </w:rPr>
        <w:t>Вимоги щодо професійного відбору та навчання персоналу для виробництв підвищеної вибухонебезпеки.</w:t>
      </w:r>
    </w:p>
    <w:p w:rsidR="00914D3D" w:rsidRDefault="00914D3D" w:rsidP="00914D3D">
      <w:pPr>
        <w:pStyle w:val="211"/>
        <w:ind w:left="0" w:firstLine="720"/>
        <w:jc w:val="both"/>
        <w:rPr>
          <w:b w:val="0"/>
          <w:i w:val="0"/>
          <w:szCs w:val="28"/>
          <w:u w:val="none"/>
        </w:rPr>
      </w:pPr>
      <w:r w:rsidRPr="00277AC2">
        <w:rPr>
          <w:b w:val="0"/>
          <w:i w:val="0"/>
          <w:szCs w:val="28"/>
          <w:u w:val="none"/>
        </w:rPr>
        <w:t>Загальні відомості про великі виробничі аварії, їх типи, причини та наслідки. Вплив техногенних чинників на екологічну безпеку та безпеку життя і здоров</w:t>
      </w:r>
      <w:r w:rsidR="008A5308">
        <w:rPr>
          <w:b w:val="0"/>
          <w:i w:val="0"/>
          <w:szCs w:val="28"/>
          <w:u w:val="none"/>
        </w:rPr>
        <w:t>’</w:t>
      </w:r>
      <w:r w:rsidRPr="00277AC2">
        <w:rPr>
          <w:b w:val="0"/>
          <w:i w:val="0"/>
          <w:szCs w:val="28"/>
          <w:u w:val="none"/>
        </w:rPr>
        <w:t>я людей. Приклади великих техногенних аварій і катастроф та їх наслідки.</w:t>
      </w:r>
    </w:p>
    <w:p w:rsidR="00F7790C" w:rsidRPr="00277AC2" w:rsidRDefault="00F7790C" w:rsidP="00914D3D">
      <w:pPr>
        <w:pStyle w:val="211"/>
        <w:ind w:left="0" w:firstLine="720"/>
        <w:jc w:val="both"/>
        <w:rPr>
          <w:b w:val="0"/>
          <w:i w:val="0"/>
          <w:szCs w:val="28"/>
          <w:u w:val="none"/>
        </w:rPr>
      </w:pPr>
    </w:p>
    <w:p w:rsidR="00914D3D" w:rsidRPr="00F7790C" w:rsidRDefault="00914D3D" w:rsidP="00914D3D">
      <w:pPr>
        <w:pStyle w:val="3"/>
        <w:rPr>
          <w:b/>
          <w:szCs w:val="28"/>
        </w:rPr>
      </w:pPr>
      <w:r w:rsidRPr="00F7790C">
        <w:rPr>
          <w:b/>
          <w:szCs w:val="28"/>
        </w:rPr>
        <w:t>Тема 4. Основи електробезпеки</w:t>
      </w:r>
    </w:p>
    <w:p w:rsidR="00914D3D" w:rsidRPr="00277AC2" w:rsidRDefault="00914D3D" w:rsidP="00914D3D">
      <w:pPr>
        <w:pStyle w:val="211"/>
        <w:ind w:left="0" w:firstLine="720"/>
        <w:jc w:val="both"/>
        <w:rPr>
          <w:b w:val="0"/>
          <w:i w:val="0"/>
          <w:szCs w:val="28"/>
          <w:u w:val="none"/>
        </w:rPr>
      </w:pPr>
      <w:r w:rsidRPr="00277AC2">
        <w:rPr>
          <w:b w:val="0"/>
          <w:i w:val="0"/>
          <w:szCs w:val="28"/>
          <w:u w:val="none"/>
        </w:rPr>
        <w:t>Електрика промислова, статична і атмосферна.</w:t>
      </w:r>
    </w:p>
    <w:p w:rsidR="00914D3D" w:rsidRPr="00277AC2" w:rsidRDefault="00914D3D" w:rsidP="00914D3D">
      <w:pPr>
        <w:pStyle w:val="211"/>
        <w:ind w:left="0" w:firstLine="720"/>
        <w:jc w:val="both"/>
        <w:rPr>
          <w:b w:val="0"/>
          <w:i w:val="0"/>
          <w:szCs w:val="28"/>
          <w:u w:val="none"/>
        </w:rPr>
      </w:pPr>
      <w:r w:rsidRPr="00277AC2">
        <w:rPr>
          <w:b w:val="0"/>
          <w:i w:val="0"/>
          <w:szCs w:val="28"/>
          <w:u w:val="none"/>
        </w:rPr>
        <w:t>Особливості ураження електричним струмом. Вплив електричного струму на організм людини. Фактори, які впливають на ступінь ураження людини електрикою: величина напруги, частота струму, шлях і тривалість дії, фізичний стан людини, вологість повітря. Безпечні методи звільнення потерпілого від дії електричного струму.</w:t>
      </w:r>
    </w:p>
    <w:p w:rsidR="00914D3D" w:rsidRPr="00277AC2" w:rsidRDefault="00914D3D" w:rsidP="00914D3D">
      <w:pPr>
        <w:pStyle w:val="211"/>
        <w:ind w:left="0" w:firstLine="720"/>
        <w:jc w:val="both"/>
        <w:rPr>
          <w:b w:val="0"/>
          <w:i w:val="0"/>
          <w:szCs w:val="28"/>
          <w:u w:val="none"/>
        </w:rPr>
      </w:pPr>
      <w:r w:rsidRPr="00277AC2">
        <w:rPr>
          <w:b w:val="0"/>
          <w:i w:val="0"/>
          <w:szCs w:val="28"/>
          <w:u w:val="none"/>
        </w:rPr>
        <w:t>Загальні відомості про 4-провідну електричну мережу живлення. Фазова та лінійна напруга. Електричний потенціал Землі. Електрична напруга доторкання.</w:t>
      </w:r>
    </w:p>
    <w:p w:rsidR="00914D3D" w:rsidRPr="00277AC2" w:rsidRDefault="00914D3D" w:rsidP="00914D3D">
      <w:pPr>
        <w:pStyle w:val="211"/>
        <w:ind w:left="0" w:firstLine="720"/>
        <w:jc w:val="both"/>
        <w:rPr>
          <w:b w:val="0"/>
          <w:i w:val="0"/>
          <w:szCs w:val="28"/>
          <w:u w:val="none"/>
        </w:rPr>
      </w:pPr>
      <w:r w:rsidRPr="00277AC2">
        <w:rPr>
          <w:b w:val="0"/>
          <w:i w:val="0"/>
          <w:szCs w:val="28"/>
          <w:u w:val="none"/>
        </w:rPr>
        <w:t>Класифікація виробничих приміщень відносно небезпеки ураження працюючих електричним струмом.</w:t>
      </w:r>
    </w:p>
    <w:p w:rsidR="00914D3D" w:rsidRPr="00277AC2" w:rsidRDefault="00914D3D" w:rsidP="00914D3D">
      <w:pPr>
        <w:pStyle w:val="211"/>
        <w:ind w:left="0" w:firstLine="720"/>
        <w:jc w:val="both"/>
        <w:rPr>
          <w:b w:val="0"/>
          <w:i w:val="0"/>
          <w:szCs w:val="28"/>
          <w:u w:val="none"/>
        </w:rPr>
      </w:pPr>
      <w:r w:rsidRPr="00277AC2">
        <w:rPr>
          <w:b w:val="0"/>
          <w:i w:val="0"/>
          <w:szCs w:val="28"/>
          <w:u w:val="none"/>
        </w:rPr>
        <w:t>Допуск до роботи з електрикою і електрифікованими машинами. Колективні та індивідуальні засоби захисту в електроустановках. Попереджувальні надписи, плакати та пристрої, ізолюючі прилади. Занулення та захисне заземлення, їх призначення. Робота з переносними електросвітильниками.</w:t>
      </w:r>
    </w:p>
    <w:p w:rsidR="00914D3D" w:rsidRPr="00277AC2" w:rsidRDefault="00914D3D" w:rsidP="00914D3D">
      <w:pPr>
        <w:pStyle w:val="211"/>
        <w:ind w:left="0" w:firstLine="720"/>
        <w:jc w:val="both"/>
        <w:rPr>
          <w:b w:val="0"/>
          <w:i w:val="0"/>
          <w:szCs w:val="28"/>
          <w:u w:val="none"/>
        </w:rPr>
      </w:pPr>
      <w:r w:rsidRPr="00277AC2">
        <w:rPr>
          <w:b w:val="0"/>
          <w:i w:val="0"/>
          <w:szCs w:val="28"/>
          <w:u w:val="none"/>
        </w:rPr>
        <w:t>Правила безпечної експлуатації електроустановок споживачів</w:t>
      </w:r>
    </w:p>
    <w:p w:rsidR="00914D3D" w:rsidRPr="00277AC2" w:rsidRDefault="00914D3D" w:rsidP="00914D3D">
      <w:pPr>
        <w:pStyle w:val="211"/>
        <w:ind w:left="0" w:firstLine="720"/>
        <w:jc w:val="both"/>
        <w:rPr>
          <w:b w:val="0"/>
          <w:i w:val="0"/>
          <w:szCs w:val="28"/>
          <w:u w:val="none"/>
        </w:rPr>
      </w:pPr>
      <w:r w:rsidRPr="00277AC2">
        <w:rPr>
          <w:b w:val="0"/>
          <w:i w:val="0"/>
          <w:szCs w:val="28"/>
          <w:u w:val="none"/>
        </w:rPr>
        <w:t>Правила роботи на електронно-обчислювальних машинах і персональних комп’ютерах.</w:t>
      </w:r>
    </w:p>
    <w:p w:rsidR="00914D3D" w:rsidRDefault="00914D3D" w:rsidP="00914D3D">
      <w:pPr>
        <w:pStyle w:val="211"/>
        <w:ind w:left="0" w:firstLine="720"/>
        <w:jc w:val="both"/>
        <w:rPr>
          <w:b w:val="0"/>
          <w:i w:val="0"/>
          <w:szCs w:val="28"/>
          <w:u w:val="none"/>
        </w:rPr>
      </w:pPr>
      <w:r w:rsidRPr="00277AC2">
        <w:rPr>
          <w:b w:val="0"/>
          <w:i w:val="0"/>
          <w:szCs w:val="28"/>
          <w:u w:val="none"/>
        </w:rPr>
        <w:t>Захист від статичної електрики. Захист будівель та споруд від блискавки. Правила поведінки під час грози.</w:t>
      </w:r>
    </w:p>
    <w:p w:rsidR="00F7790C" w:rsidRPr="00277AC2" w:rsidRDefault="00F7790C" w:rsidP="00914D3D">
      <w:pPr>
        <w:pStyle w:val="211"/>
        <w:ind w:left="0" w:firstLine="720"/>
        <w:jc w:val="both"/>
        <w:rPr>
          <w:b w:val="0"/>
          <w:i w:val="0"/>
          <w:szCs w:val="28"/>
          <w:u w:val="none"/>
        </w:rPr>
      </w:pPr>
    </w:p>
    <w:p w:rsidR="00914D3D" w:rsidRPr="00F7790C" w:rsidRDefault="00914D3D" w:rsidP="00914D3D">
      <w:pPr>
        <w:pStyle w:val="3"/>
        <w:rPr>
          <w:b/>
          <w:szCs w:val="28"/>
        </w:rPr>
      </w:pPr>
      <w:r w:rsidRPr="00F7790C">
        <w:rPr>
          <w:b/>
          <w:szCs w:val="28"/>
        </w:rPr>
        <w:t>Тема 5. Основи гігієни праці. Медичні огляди</w:t>
      </w:r>
    </w:p>
    <w:p w:rsidR="00914D3D" w:rsidRPr="00277AC2" w:rsidRDefault="00914D3D" w:rsidP="00914D3D">
      <w:pPr>
        <w:pStyle w:val="ae"/>
        <w:spacing w:after="0"/>
        <w:ind w:left="0" w:firstLine="561"/>
        <w:jc w:val="both"/>
        <w:rPr>
          <w:sz w:val="28"/>
          <w:szCs w:val="28"/>
          <w:lang w:val="uk-UA"/>
        </w:rPr>
      </w:pPr>
      <w:r w:rsidRPr="00277AC2">
        <w:rPr>
          <w:sz w:val="28"/>
          <w:szCs w:val="28"/>
          <w:lang w:val="uk-UA"/>
        </w:rPr>
        <w:t>Поняття про гігієну праці як систему організаційних, гігієнічних та санітарно-технічних заходів. Шкідливі виробничі фактори (шум, вібрація, іонізуючі випромінювання тощо), основні шкідливі речовини, їх вплив на організм людини. Дії вірусів, інфекцій, що передаються через кров, біологічні рідини і спричиняють порушення нормальної життєдіяльності людини, викликають гострі та хронічні захворювання.</w:t>
      </w:r>
    </w:p>
    <w:p w:rsidR="00914D3D" w:rsidRPr="00277AC2" w:rsidRDefault="00914D3D" w:rsidP="00914D3D">
      <w:pPr>
        <w:pStyle w:val="211"/>
        <w:ind w:left="0" w:firstLine="567"/>
        <w:jc w:val="both"/>
        <w:rPr>
          <w:b w:val="0"/>
          <w:i w:val="0"/>
          <w:szCs w:val="28"/>
          <w:u w:val="none"/>
        </w:rPr>
      </w:pPr>
      <w:r w:rsidRPr="00277AC2">
        <w:rPr>
          <w:b w:val="0"/>
          <w:i w:val="0"/>
          <w:szCs w:val="28"/>
          <w:u w:val="none"/>
        </w:rPr>
        <w:lastRenderedPageBreak/>
        <w:t>Лікувально-профілактичне харчування.</w:t>
      </w:r>
    </w:p>
    <w:p w:rsidR="00914D3D" w:rsidRPr="00277AC2" w:rsidRDefault="00914D3D" w:rsidP="00914D3D">
      <w:pPr>
        <w:pStyle w:val="211"/>
        <w:ind w:left="0" w:right="-1" w:firstLine="567"/>
        <w:jc w:val="both"/>
        <w:rPr>
          <w:b w:val="0"/>
          <w:i w:val="0"/>
          <w:szCs w:val="28"/>
          <w:u w:val="none"/>
        </w:rPr>
      </w:pPr>
      <w:r w:rsidRPr="00277AC2">
        <w:rPr>
          <w:b w:val="0"/>
          <w:i w:val="0"/>
          <w:szCs w:val="28"/>
          <w:u w:val="none"/>
        </w:rPr>
        <w:t>Фізіологія праці. Чергування праці і відпочинку. Виробнича гімнастика. Додержання норм піднімання і переміщення важких речей неповнолітніми і жінками.</w:t>
      </w:r>
    </w:p>
    <w:p w:rsidR="00914D3D" w:rsidRPr="00277AC2" w:rsidRDefault="00914D3D" w:rsidP="00914D3D">
      <w:pPr>
        <w:pStyle w:val="211"/>
        <w:ind w:left="0" w:firstLine="567"/>
        <w:jc w:val="both"/>
        <w:rPr>
          <w:b w:val="0"/>
          <w:i w:val="0"/>
          <w:szCs w:val="28"/>
          <w:u w:val="none"/>
        </w:rPr>
      </w:pPr>
      <w:r w:rsidRPr="00277AC2">
        <w:rPr>
          <w:b w:val="0"/>
          <w:i w:val="0"/>
          <w:szCs w:val="28"/>
          <w:u w:val="none"/>
        </w:rPr>
        <w:t>Основні гігієнічні особливості праці за даною професією.</w:t>
      </w:r>
    </w:p>
    <w:p w:rsidR="00914D3D" w:rsidRPr="00277AC2" w:rsidRDefault="00914D3D" w:rsidP="00914D3D">
      <w:pPr>
        <w:pStyle w:val="211"/>
        <w:ind w:left="0" w:firstLine="567"/>
        <w:jc w:val="both"/>
        <w:rPr>
          <w:b w:val="0"/>
          <w:i w:val="0"/>
          <w:szCs w:val="28"/>
          <w:u w:val="none"/>
        </w:rPr>
      </w:pPr>
      <w:r w:rsidRPr="00277AC2">
        <w:rPr>
          <w:b w:val="0"/>
          <w:i w:val="0"/>
          <w:szCs w:val="28"/>
          <w:u w:val="none"/>
        </w:rPr>
        <w:t>Вимоги до опалення, вентиляції та кондиціонування повітря виробничих, навчальних та побутових приміщень. Правила експлуатації систем опалення та вентиляції.</w:t>
      </w:r>
    </w:p>
    <w:p w:rsidR="00914D3D" w:rsidRPr="00277AC2" w:rsidRDefault="00914D3D" w:rsidP="00914D3D">
      <w:pPr>
        <w:pStyle w:val="211"/>
        <w:ind w:left="0" w:firstLine="567"/>
        <w:jc w:val="both"/>
        <w:rPr>
          <w:b w:val="0"/>
          <w:i w:val="0"/>
          <w:szCs w:val="28"/>
          <w:u w:val="none"/>
        </w:rPr>
      </w:pPr>
      <w:r w:rsidRPr="00277AC2">
        <w:rPr>
          <w:b w:val="0"/>
          <w:i w:val="0"/>
          <w:szCs w:val="28"/>
          <w:u w:val="none"/>
        </w:rPr>
        <w:t>Види освітлення. Природне освітлення. Штучне освітлення: робоче та аварійне. Правила експлуатації освітлення.</w:t>
      </w:r>
    </w:p>
    <w:p w:rsidR="00914D3D" w:rsidRPr="00277AC2" w:rsidRDefault="00914D3D" w:rsidP="00914D3D">
      <w:pPr>
        <w:pStyle w:val="211"/>
        <w:ind w:left="0" w:firstLine="567"/>
        <w:jc w:val="both"/>
        <w:rPr>
          <w:b w:val="0"/>
          <w:i w:val="0"/>
          <w:szCs w:val="28"/>
          <w:u w:val="none"/>
        </w:rPr>
      </w:pPr>
      <w:r w:rsidRPr="00277AC2">
        <w:rPr>
          <w:b w:val="0"/>
          <w:i w:val="0"/>
          <w:szCs w:val="28"/>
          <w:u w:val="none"/>
        </w:rPr>
        <w:t>Санітарно-побутове забезпечення працівників.</w:t>
      </w:r>
    </w:p>
    <w:p w:rsidR="00914D3D" w:rsidRDefault="00914D3D" w:rsidP="00914D3D">
      <w:pPr>
        <w:pStyle w:val="211"/>
        <w:ind w:left="0" w:firstLine="567"/>
        <w:jc w:val="both"/>
        <w:rPr>
          <w:b w:val="0"/>
          <w:i w:val="0"/>
          <w:szCs w:val="28"/>
          <w:u w:val="none"/>
        </w:rPr>
      </w:pPr>
      <w:r w:rsidRPr="00277AC2">
        <w:rPr>
          <w:b w:val="0"/>
          <w:i w:val="0"/>
          <w:szCs w:val="28"/>
          <w:u w:val="none"/>
        </w:rPr>
        <w:t>Щорічні медичні огляди працюючих неповнолітніх, осіб віком до 21 року.</w:t>
      </w:r>
    </w:p>
    <w:p w:rsidR="00F7790C" w:rsidRPr="00277AC2" w:rsidRDefault="00F7790C" w:rsidP="00914D3D">
      <w:pPr>
        <w:pStyle w:val="211"/>
        <w:ind w:left="0" w:firstLine="567"/>
        <w:jc w:val="both"/>
        <w:rPr>
          <w:b w:val="0"/>
          <w:i w:val="0"/>
          <w:szCs w:val="28"/>
          <w:u w:val="none"/>
        </w:rPr>
      </w:pPr>
    </w:p>
    <w:p w:rsidR="00914D3D" w:rsidRPr="00F7790C" w:rsidRDefault="00914D3D" w:rsidP="00914D3D">
      <w:pPr>
        <w:pStyle w:val="3"/>
        <w:rPr>
          <w:b/>
          <w:szCs w:val="28"/>
        </w:rPr>
      </w:pPr>
      <w:r w:rsidRPr="00F7790C">
        <w:rPr>
          <w:b/>
          <w:szCs w:val="28"/>
        </w:rPr>
        <w:t>Тема 6. Надання першої допомоги потерпілим при нещасних випадках</w:t>
      </w:r>
    </w:p>
    <w:p w:rsidR="00914D3D" w:rsidRPr="00277AC2" w:rsidRDefault="00914D3D" w:rsidP="00914D3D">
      <w:pPr>
        <w:pStyle w:val="211"/>
        <w:tabs>
          <w:tab w:val="left" w:pos="4560"/>
        </w:tabs>
        <w:ind w:left="0" w:firstLine="720"/>
        <w:jc w:val="both"/>
        <w:rPr>
          <w:b w:val="0"/>
          <w:i w:val="0"/>
          <w:szCs w:val="28"/>
          <w:u w:val="none"/>
        </w:rPr>
      </w:pPr>
      <w:r w:rsidRPr="00277AC2">
        <w:rPr>
          <w:b w:val="0"/>
          <w:i w:val="0"/>
          <w:szCs w:val="28"/>
          <w:u w:val="none"/>
        </w:rPr>
        <w:t>Основи анатомії людини .</w:t>
      </w:r>
    </w:p>
    <w:p w:rsidR="00914D3D" w:rsidRPr="00277AC2" w:rsidRDefault="00914D3D" w:rsidP="00914D3D">
      <w:pPr>
        <w:pStyle w:val="211"/>
        <w:ind w:left="0" w:firstLine="720"/>
        <w:jc w:val="both"/>
        <w:rPr>
          <w:b w:val="0"/>
          <w:i w:val="0"/>
          <w:szCs w:val="28"/>
          <w:u w:val="none"/>
        </w:rPr>
      </w:pPr>
      <w:r w:rsidRPr="00277AC2">
        <w:rPr>
          <w:b w:val="0"/>
          <w:i w:val="0"/>
          <w:szCs w:val="28"/>
          <w:u w:val="none"/>
        </w:rPr>
        <w:t>Послідовність, принципи й засоби надання першої допомоги.</w:t>
      </w:r>
    </w:p>
    <w:p w:rsidR="00914D3D" w:rsidRPr="00277AC2" w:rsidRDefault="00914D3D" w:rsidP="00914D3D">
      <w:pPr>
        <w:pStyle w:val="aa"/>
        <w:ind w:firstLine="720"/>
        <w:jc w:val="both"/>
        <w:rPr>
          <w:sz w:val="28"/>
          <w:szCs w:val="28"/>
        </w:rPr>
      </w:pPr>
      <w:r w:rsidRPr="00277AC2">
        <w:rPr>
          <w:sz w:val="28"/>
          <w:szCs w:val="28"/>
        </w:rPr>
        <w:t>Основні принципи надання першої допомоги: правильність, доцільність дії, швидкість, рішучість, спокій. Запобіжні заходи щодо інфікування СНІДом під час надання першої допомоги при пораненнях, припиненні кровотечі з ран, носа, вуха тощо</w:t>
      </w:r>
    </w:p>
    <w:p w:rsidR="00914D3D" w:rsidRPr="00277AC2" w:rsidRDefault="00914D3D" w:rsidP="00914D3D">
      <w:pPr>
        <w:pStyle w:val="211"/>
        <w:ind w:left="0" w:firstLine="720"/>
        <w:jc w:val="both"/>
        <w:rPr>
          <w:b w:val="0"/>
          <w:i w:val="0"/>
          <w:szCs w:val="28"/>
          <w:u w:val="none"/>
        </w:rPr>
      </w:pPr>
      <w:r w:rsidRPr="00277AC2">
        <w:rPr>
          <w:b w:val="0"/>
          <w:i w:val="0"/>
          <w:szCs w:val="28"/>
          <w:u w:val="none"/>
        </w:rPr>
        <w:t>Засоби надання першої допомоги. Медична аптечка, її склад, призначення, правила користування.</w:t>
      </w:r>
    </w:p>
    <w:p w:rsidR="00914D3D" w:rsidRPr="00277AC2" w:rsidRDefault="00914D3D" w:rsidP="00914D3D">
      <w:pPr>
        <w:pStyle w:val="211"/>
        <w:ind w:left="0" w:firstLine="720"/>
        <w:jc w:val="both"/>
        <w:rPr>
          <w:b w:val="0"/>
          <w:i w:val="0"/>
          <w:szCs w:val="28"/>
          <w:u w:val="none"/>
        </w:rPr>
      </w:pPr>
      <w:r w:rsidRPr="00277AC2">
        <w:rPr>
          <w:b w:val="0"/>
          <w:i w:val="0"/>
          <w:szCs w:val="28"/>
          <w:u w:val="none"/>
        </w:rPr>
        <w:t>Способи реанімації. Штучне дихання способом "з рота в рот" чи "з носа в ніс". Положення потерпілого і дії особи, яка надає допомогу. Непрямий масаж серця. Порядок одночасного виконання масажу серця та штучного дихання.</w:t>
      </w:r>
    </w:p>
    <w:p w:rsidR="00914D3D" w:rsidRPr="00277AC2" w:rsidRDefault="00914D3D" w:rsidP="00914D3D">
      <w:pPr>
        <w:pStyle w:val="211"/>
        <w:ind w:left="0" w:firstLine="720"/>
        <w:jc w:val="both"/>
        <w:rPr>
          <w:b w:val="0"/>
          <w:i w:val="0"/>
          <w:szCs w:val="28"/>
          <w:u w:val="none"/>
        </w:rPr>
      </w:pPr>
      <w:r w:rsidRPr="00277AC2">
        <w:rPr>
          <w:b w:val="0"/>
          <w:i w:val="0"/>
          <w:szCs w:val="28"/>
          <w:u w:val="none"/>
        </w:rPr>
        <w:t>Види електротравм. Правила надання першої допомоги при ураженні електричним струмом.</w:t>
      </w:r>
    </w:p>
    <w:p w:rsidR="00914D3D" w:rsidRPr="00277AC2" w:rsidRDefault="00914D3D" w:rsidP="00914D3D">
      <w:pPr>
        <w:pStyle w:val="211"/>
        <w:ind w:left="0" w:firstLine="720"/>
        <w:jc w:val="both"/>
        <w:rPr>
          <w:b w:val="0"/>
          <w:i w:val="0"/>
          <w:szCs w:val="28"/>
          <w:u w:val="none"/>
        </w:rPr>
      </w:pPr>
      <w:r w:rsidRPr="00277AC2">
        <w:rPr>
          <w:b w:val="0"/>
          <w:i w:val="0"/>
          <w:szCs w:val="28"/>
          <w:u w:val="none"/>
        </w:rPr>
        <w:t>Перша допомога при ударах, вивихах, переломах, розтягненні зв’язок.</w:t>
      </w:r>
    </w:p>
    <w:p w:rsidR="00914D3D" w:rsidRPr="00277AC2" w:rsidRDefault="00914D3D" w:rsidP="00914D3D">
      <w:pPr>
        <w:pStyle w:val="211"/>
        <w:ind w:left="0" w:firstLine="720"/>
        <w:jc w:val="both"/>
        <w:rPr>
          <w:b w:val="0"/>
          <w:i w:val="0"/>
          <w:szCs w:val="28"/>
          <w:u w:val="none"/>
        </w:rPr>
      </w:pPr>
      <w:r w:rsidRPr="00277AC2">
        <w:rPr>
          <w:b w:val="0"/>
          <w:i w:val="0"/>
          <w:szCs w:val="28"/>
          <w:u w:val="none"/>
        </w:rPr>
        <w:t>Припинення кровотечі з рани, носа, вуха, легень, стравоходу тощо. Перша допомога при пораненнях. Правила накладання пов’язок, їх типи.</w:t>
      </w:r>
    </w:p>
    <w:p w:rsidR="00914D3D" w:rsidRPr="00277AC2" w:rsidRDefault="00914D3D" w:rsidP="00914D3D">
      <w:pPr>
        <w:pStyle w:val="211"/>
        <w:ind w:left="0" w:firstLine="720"/>
        <w:jc w:val="both"/>
        <w:rPr>
          <w:b w:val="0"/>
          <w:i w:val="0"/>
          <w:szCs w:val="28"/>
          <w:u w:val="none"/>
        </w:rPr>
      </w:pPr>
      <w:r w:rsidRPr="00277AC2">
        <w:rPr>
          <w:b w:val="0"/>
          <w:i w:val="0"/>
          <w:szCs w:val="28"/>
          <w:u w:val="none"/>
        </w:rPr>
        <w:t>Надання першої допомоги при втраті свідомості, шоку, тепловому та сонячному ударі, обмороженні.</w:t>
      </w:r>
    </w:p>
    <w:p w:rsidR="00914D3D" w:rsidRPr="00277AC2" w:rsidRDefault="00914D3D" w:rsidP="00914D3D">
      <w:pPr>
        <w:pStyle w:val="211"/>
        <w:ind w:left="0" w:firstLine="720"/>
        <w:jc w:val="both"/>
        <w:rPr>
          <w:b w:val="0"/>
          <w:i w:val="0"/>
          <w:szCs w:val="28"/>
          <w:u w:val="none"/>
        </w:rPr>
      </w:pPr>
      <w:r w:rsidRPr="00277AC2">
        <w:rPr>
          <w:b w:val="0"/>
          <w:i w:val="0"/>
          <w:szCs w:val="28"/>
          <w:u w:val="none"/>
        </w:rPr>
        <w:t>Опіки, їх класифікація. Перша допомога при хімічних і термічних опіках, опіку очей.</w:t>
      </w:r>
    </w:p>
    <w:p w:rsidR="00914D3D" w:rsidRPr="00277AC2" w:rsidRDefault="00914D3D" w:rsidP="00914D3D">
      <w:pPr>
        <w:pStyle w:val="211"/>
        <w:ind w:left="0" w:firstLine="720"/>
        <w:jc w:val="both"/>
        <w:rPr>
          <w:b w:val="0"/>
          <w:i w:val="0"/>
          <w:szCs w:val="28"/>
          <w:u w:val="none"/>
        </w:rPr>
      </w:pPr>
      <w:r w:rsidRPr="00277AC2">
        <w:rPr>
          <w:b w:val="0"/>
          <w:i w:val="0"/>
          <w:szCs w:val="28"/>
          <w:u w:val="none"/>
        </w:rPr>
        <w:t>Перша допомога при запорошуванні очей. Способи промивання очей.</w:t>
      </w:r>
    </w:p>
    <w:p w:rsidR="00914D3D" w:rsidRPr="00277AC2" w:rsidRDefault="00914D3D" w:rsidP="00914D3D">
      <w:pPr>
        <w:pStyle w:val="211"/>
        <w:ind w:left="0" w:firstLine="720"/>
        <w:jc w:val="both"/>
        <w:rPr>
          <w:b w:val="0"/>
          <w:i w:val="0"/>
          <w:szCs w:val="28"/>
          <w:u w:val="none"/>
        </w:rPr>
      </w:pPr>
      <w:r w:rsidRPr="00277AC2">
        <w:rPr>
          <w:b w:val="0"/>
          <w:i w:val="0"/>
          <w:szCs w:val="28"/>
          <w:u w:val="none"/>
        </w:rPr>
        <w:t>Ознаки отруєння і перша допомога потерпілому. Способи надання допомоги при отруєнні чадним газом, алкоголем, нікотином.</w:t>
      </w:r>
    </w:p>
    <w:p w:rsidR="00914D3D" w:rsidRPr="00277AC2" w:rsidRDefault="00914D3D" w:rsidP="00914D3D">
      <w:pPr>
        <w:pStyle w:val="211"/>
        <w:ind w:left="0" w:firstLine="720"/>
        <w:jc w:val="both"/>
        <w:rPr>
          <w:b w:val="0"/>
          <w:i w:val="0"/>
          <w:szCs w:val="28"/>
          <w:u w:val="none"/>
        </w:rPr>
      </w:pPr>
      <w:r w:rsidRPr="00277AC2">
        <w:rPr>
          <w:b w:val="0"/>
          <w:i w:val="0"/>
          <w:szCs w:val="28"/>
          <w:u w:val="none"/>
        </w:rPr>
        <w:t>Транспортування потерпілого. Підготовка потерпілого до транспортування. Вимоги до транспортних засобів.</w:t>
      </w:r>
    </w:p>
    <w:p w:rsidR="00914D3D" w:rsidRPr="00277AC2" w:rsidRDefault="00914D3D" w:rsidP="00914D3D">
      <w:pPr>
        <w:jc w:val="center"/>
        <w:rPr>
          <w:b/>
          <w:sz w:val="28"/>
          <w:szCs w:val="28"/>
        </w:rPr>
      </w:pPr>
      <w:r w:rsidRPr="00277AC2">
        <w:rPr>
          <w:sz w:val="28"/>
          <w:szCs w:val="28"/>
        </w:rPr>
        <w:br w:type="page"/>
      </w:r>
      <w:r w:rsidRPr="00277AC2">
        <w:rPr>
          <w:b/>
          <w:sz w:val="28"/>
          <w:szCs w:val="28"/>
        </w:rPr>
        <w:lastRenderedPageBreak/>
        <w:t>Типова навчальна програма з предмета</w:t>
      </w:r>
    </w:p>
    <w:p w:rsidR="00914D3D" w:rsidRPr="00277AC2" w:rsidRDefault="00914D3D" w:rsidP="00914D3D">
      <w:pPr>
        <w:jc w:val="center"/>
        <w:rPr>
          <w:b/>
          <w:sz w:val="28"/>
          <w:szCs w:val="28"/>
          <w:u w:val="single"/>
        </w:rPr>
      </w:pPr>
      <w:r w:rsidRPr="00277AC2">
        <w:rPr>
          <w:b/>
          <w:sz w:val="28"/>
          <w:szCs w:val="28"/>
          <w:u w:val="single"/>
        </w:rPr>
        <w:t>“Матеріалознавство”</w:t>
      </w:r>
    </w:p>
    <w:p w:rsidR="00914D3D" w:rsidRPr="00277AC2" w:rsidRDefault="00914D3D" w:rsidP="00914D3D">
      <w:pPr>
        <w:jc w:val="both"/>
        <w:rPr>
          <w:sz w:val="28"/>
        </w:rPr>
      </w:pPr>
    </w:p>
    <w:tbl>
      <w:tblPr>
        <w:tblW w:w="0" w:type="auto"/>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6"/>
        <w:gridCol w:w="5598"/>
        <w:gridCol w:w="1275"/>
        <w:gridCol w:w="1449"/>
      </w:tblGrid>
      <w:tr w:rsidR="00914D3D" w:rsidRPr="00277AC2" w:rsidTr="005A2731">
        <w:trPr>
          <w:cantSplit/>
          <w:jc w:val="center"/>
        </w:trPr>
        <w:tc>
          <w:tcPr>
            <w:tcW w:w="716" w:type="dxa"/>
            <w:vMerge w:val="restart"/>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i/>
              </w:rPr>
            </w:pPr>
            <w:r w:rsidRPr="00277AC2">
              <w:rPr>
                <w:b/>
                <w:i/>
                <w:sz w:val="28"/>
              </w:rPr>
              <w:t>з\п</w:t>
            </w:r>
          </w:p>
        </w:tc>
        <w:tc>
          <w:tcPr>
            <w:tcW w:w="5598" w:type="dxa"/>
            <w:vMerge w:val="restart"/>
            <w:vAlign w:val="center"/>
          </w:tcPr>
          <w:p w:rsidR="00914D3D" w:rsidRPr="00277AC2" w:rsidRDefault="00914D3D" w:rsidP="005A2731">
            <w:pPr>
              <w:jc w:val="center"/>
              <w:rPr>
                <w:b/>
                <w:i/>
                <w:sz w:val="28"/>
              </w:rPr>
            </w:pPr>
            <w:r w:rsidRPr="00277AC2">
              <w:rPr>
                <w:b/>
                <w:i/>
                <w:sz w:val="28"/>
              </w:rPr>
              <w:t>Тема</w:t>
            </w:r>
          </w:p>
        </w:tc>
        <w:tc>
          <w:tcPr>
            <w:tcW w:w="2724" w:type="dxa"/>
            <w:gridSpan w:val="2"/>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1220"/>
          <w:jc w:val="center"/>
        </w:trPr>
        <w:tc>
          <w:tcPr>
            <w:tcW w:w="716" w:type="dxa"/>
            <w:vMerge/>
            <w:vAlign w:val="center"/>
          </w:tcPr>
          <w:p w:rsidR="00914D3D" w:rsidRPr="00277AC2" w:rsidRDefault="00914D3D" w:rsidP="005A2731">
            <w:pPr>
              <w:rPr>
                <w:i/>
              </w:rPr>
            </w:pPr>
          </w:p>
        </w:tc>
        <w:tc>
          <w:tcPr>
            <w:tcW w:w="5598" w:type="dxa"/>
            <w:vMerge/>
            <w:vAlign w:val="center"/>
          </w:tcPr>
          <w:p w:rsidR="00914D3D" w:rsidRPr="00277AC2" w:rsidRDefault="00914D3D" w:rsidP="005A2731">
            <w:pPr>
              <w:jc w:val="both"/>
              <w:rPr>
                <w:i/>
              </w:rPr>
            </w:pPr>
          </w:p>
        </w:tc>
        <w:tc>
          <w:tcPr>
            <w:tcW w:w="1275" w:type="dxa"/>
            <w:vAlign w:val="center"/>
          </w:tcPr>
          <w:p w:rsidR="00914D3D" w:rsidRPr="00277AC2" w:rsidRDefault="00914D3D" w:rsidP="005A2731">
            <w:pPr>
              <w:jc w:val="center"/>
              <w:rPr>
                <w:b/>
                <w:i/>
                <w:sz w:val="28"/>
                <w:szCs w:val="28"/>
              </w:rPr>
            </w:pPr>
            <w:r w:rsidRPr="00277AC2">
              <w:rPr>
                <w:b/>
                <w:i/>
                <w:sz w:val="28"/>
                <w:szCs w:val="28"/>
              </w:rPr>
              <w:t xml:space="preserve">Всього </w:t>
            </w:r>
          </w:p>
        </w:tc>
        <w:tc>
          <w:tcPr>
            <w:tcW w:w="1449" w:type="dxa"/>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rPr>
          <w:jc w:val="center"/>
        </w:trPr>
        <w:tc>
          <w:tcPr>
            <w:tcW w:w="716" w:type="dxa"/>
            <w:vAlign w:val="center"/>
          </w:tcPr>
          <w:p w:rsidR="00914D3D" w:rsidRPr="00277AC2" w:rsidRDefault="00914D3D" w:rsidP="005A2731">
            <w:pPr>
              <w:numPr>
                <w:ilvl w:val="0"/>
                <w:numId w:val="1"/>
              </w:numPr>
              <w:jc w:val="center"/>
              <w:rPr>
                <w:b/>
                <w:i/>
                <w:sz w:val="28"/>
              </w:rPr>
            </w:pPr>
          </w:p>
        </w:tc>
        <w:tc>
          <w:tcPr>
            <w:tcW w:w="5598" w:type="dxa"/>
            <w:vAlign w:val="center"/>
          </w:tcPr>
          <w:p w:rsidR="00914D3D" w:rsidRPr="00277AC2" w:rsidRDefault="00914D3D" w:rsidP="005A2731">
            <w:pPr>
              <w:jc w:val="both"/>
              <w:rPr>
                <w:sz w:val="28"/>
              </w:rPr>
            </w:pPr>
            <w:r w:rsidRPr="00277AC2">
              <w:rPr>
                <w:sz w:val="28"/>
              </w:rPr>
              <w:t>Мета і завдання предмета.</w:t>
            </w:r>
          </w:p>
        </w:tc>
        <w:tc>
          <w:tcPr>
            <w:tcW w:w="1275" w:type="dxa"/>
            <w:vAlign w:val="center"/>
          </w:tcPr>
          <w:p w:rsidR="00914D3D" w:rsidRPr="00277AC2" w:rsidRDefault="00914D3D" w:rsidP="005A2731">
            <w:pPr>
              <w:jc w:val="center"/>
              <w:rPr>
                <w:sz w:val="28"/>
              </w:rPr>
            </w:pPr>
            <w:r w:rsidRPr="00277AC2">
              <w:rPr>
                <w:sz w:val="28"/>
              </w:rPr>
              <w:t>2</w:t>
            </w:r>
          </w:p>
        </w:tc>
        <w:tc>
          <w:tcPr>
            <w:tcW w:w="1449" w:type="dxa"/>
            <w:vAlign w:val="center"/>
          </w:tcPr>
          <w:p w:rsidR="00914D3D" w:rsidRPr="00277AC2" w:rsidRDefault="00914D3D" w:rsidP="005A2731">
            <w:pPr>
              <w:jc w:val="center"/>
              <w:rPr>
                <w:sz w:val="28"/>
              </w:rPr>
            </w:pPr>
          </w:p>
        </w:tc>
      </w:tr>
      <w:tr w:rsidR="00914D3D" w:rsidRPr="00277AC2" w:rsidTr="005A2731">
        <w:trPr>
          <w:jc w:val="center"/>
        </w:trPr>
        <w:tc>
          <w:tcPr>
            <w:tcW w:w="716" w:type="dxa"/>
            <w:vAlign w:val="center"/>
          </w:tcPr>
          <w:p w:rsidR="00914D3D" w:rsidRPr="00277AC2" w:rsidRDefault="00914D3D" w:rsidP="005A2731">
            <w:pPr>
              <w:numPr>
                <w:ilvl w:val="0"/>
                <w:numId w:val="1"/>
              </w:numPr>
              <w:jc w:val="center"/>
              <w:rPr>
                <w:b/>
                <w:i/>
                <w:sz w:val="28"/>
              </w:rPr>
            </w:pPr>
          </w:p>
        </w:tc>
        <w:tc>
          <w:tcPr>
            <w:tcW w:w="5598" w:type="dxa"/>
            <w:vAlign w:val="center"/>
          </w:tcPr>
          <w:p w:rsidR="00914D3D" w:rsidRPr="00277AC2" w:rsidRDefault="00914D3D" w:rsidP="005A2731">
            <w:pPr>
              <w:jc w:val="both"/>
              <w:rPr>
                <w:sz w:val="28"/>
              </w:rPr>
            </w:pPr>
            <w:r w:rsidRPr="00277AC2">
              <w:rPr>
                <w:sz w:val="28"/>
              </w:rPr>
              <w:t>Матеріали для малюнка</w:t>
            </w:r>
          </w:p>
        </w:tc>
        <w:tc>
          <w:tcPr>
            <w:tcW w:w="1275" w:type="dxa"/>
            <w:vAlign w:val="center"/>
          </w:tcPr>
          <w:p w:rsidR="00914D3D" w:rsidRPr="00277AC2" w:rsidRDefault="00914D3D" w:rsidP="005A2731">
            <w:pPr>
              <w:jc w:val="center"/>
              <w:rPr>
                <w:sz w:val="28"/>
              </w:rPr>
            </w:pPr>
            <w:r w:rsidRPr="00277AC2">
              <w:rPr>
                <w:sz w:val="28"/>
              </w:rPr>
              <w:t>9</w:t>
            </w:r>
          </w:p>
        </w:tc>
        <w:tc>
          <w:tcPr>
            <w:tcW w:w="1449" w:type="dxa"/>
            <w:vAlign w:val="center"/>
          </w:tcPr>
          <w:p w:rsidR="00914D3D" w:rsidRPr="00277AC2" w:rsidRDefault="00914D3D" w:rsidP="005A2731">
            <w:pPr>
              <w:jc w:val="center"/>
              <w:rPr>
                <w:sz w:val="28"/>
              </w:rPr>
            </w:pPr>
          </w:p>
        </w:tc>
      </w:tr>
      <w:tr w:rsidR="00914D3D" w:rsidRPr="00277AC2" w:rsidTr="005A2731">
        <w:trPr>
          <w:jc w:val="center"/>
        </w:trPr>
        <w:tc>
          <w:tcPr>
            <w:tcW w:w="716" w:type="dxa"/>
            <w:vAlign w:val="center"/>
          </w:tcPr>
          <w:p w:rsidR="00914D3D" w:rsidRPr="00277AC2" w:rsidRDefault="00914D3D" w:rsidP="005A2731">
            <w:pPr>
              <w:numPr>
                <w:ilvl w:val="0"/>
                <w:numId w:val="1"/>
              </w:numPr>
              <w:jc w:val="center"/>
              <w:rPr>
                <w:b/>
                <w:i/>
                <w:sz w:val="28"/>
              </w:rPr>
            </w:pPr>
          </w:p>
        </w:tc>
        <w:tc>
          <w:tcPr>
            <w:tcW w:w="5598" w:type="dxa"/>
            <w:vAlign w:val="center"/>
          </w:tcPr>
          <w:p w:rsidR="00914D3D" w:rsidRPr="00277AC2" w:rsidRDefault="00914D3D" w:rsidP="005A2731">
            <w:pPr>
              <w:jc w:val="both"/>
              <w:rPr>
                <w:sz w:val="28"/>
              </w:rPr>
            </w:pPr>
            <w:r w:rsidRPr="00277AC2">
              <w:rPr>
                <w:sz w:val="28"/>
              </w:rPr>
              <w:t>Матеріали для розпису</w:t>
            </w:r>
          </w:p>
        </w:tc>
        <w:tc>
          <w:tcPr>
            <w:tcW w:w="1275" w:type="dxa"/>
            <w:vAlign w:val="center"/>
          </w:tcPr>
          <w:p w:rsidR="00914D3D" w:rsidRPr="00277AC2" w:rsidRDefault="00914D3D" w:rsidP="005A2731">
            <w:pPr>
              <w:jc w:val="center"/>
              <w:rPr>
                <w:sz w:val="28"/>
              </w:rPr>
            </w:pPr>
            <w:r w:rsidRPr="00277AC2">
              <w:rPr>
                <w:sz w:val="28"/>
              </w:rPr>
              <w:t>14</w:t>
            </w:r>
          </w:p>
        </w:tc>
        <w:tc>
          <w:tcPr>
            <w:tcW w:w="1449" w:type="dxa"/>
            <w:vAlign w:val="center"/>
          </w:tcPr>
          <w:p w:rsidR="00914D3D" w:rsidRPr="00277AC2" w:rsidRDefault="00914D3D" w:rsidP="005A2731">
            <w:pPr>
              <w:jc w:val="center"/>
              <w:rPr>
                <w:sz w:val="28"/>
              </w:rPr>
            </w:pPr>
            <w:r w:rsidRPr="00277AC2">
              <w:rPr>
                <w:sz w:val="28"/>
              </w:rPr>
              <w:t>2</w:t>
            </w:r>
          </w:p>
        </w:tc>
      </w:tr>
      <w:tr w:rsidR="00914D3D" w:rsidRPr="00277AC2" w:rsidTr="005A2731">
        <w:trPr>
          <w:jc w:val="center"/>
        </w:trPr>
        <w:tc>
          <w:tcPr>
            <w:tcW w:w="716" w:type="dxa"/>
            <w:vAlign w:val="center"/>
          </w:tcPr>
          <w:p w:rsidR="00914D3D" w:rsidRPr="00277AC2" w:rsidRDefault="00914D3D" w:rsidP="005A2731">
            <w:pPr>
              <w:numPr>
                <w:ilvl w:val="0"/>
                <w:numId w:val="1"/>
              </w:numPr>
              <w:jc w:val="center"/>
              <w:rPr>
                <w:b/>
                <w:i/>
                <w:sz w:val="28"/>
              </w:rPr>
            </w:pPr>
          </w:p>
        </w:tc>
        <w:tc>
          <w:tcPr>
            <w:tcW w:w="5598" w:type="dxa"/>
            <w:vAlign w:val="center"/>
          </w:tcPr>
          <w:p w:rsidR="00914D3D" w:rsidRPr="00277AC2" w:rsidRDefault="00914D3D" w:rsidP="005A2731">
            <w:pPr>
              <w:jc w:val="both"/>
              <w:rPr>
                <w:sz w:val="28"/>
              </w:rPr>
            </w:pPr>
            <w:r w:rsidRPr="00277AC2">
              <w:rPr>
                <w:sz w:val="28"/>
              </w:rPr>
              <w:t>Основи та ґрунти для розпису на дереві</w:t>
            </w:r>
          </w:p>
        </w:tc>
        <w:tc>
          <w:tcPr>
            <w:tcW w:w="1275" w:type="dxa"/>
            <w:vAlign w:val="center"/>
          </w:tcPr>
          <w:p w:rsidR="00914D3D" w:rsidRPr="00277AC2" w:rsidRDefault="00914D3D" w:rsidP="005A2731">
            <w:pPr>
              <w:jc w:val="center"/>
              <w:rPr>
                <w:sz w:val="28"/>
              </w:rPr>
            </w:pPr>
            <w:r w:rsidRPr="00277AC2">
              <w:rPr>
                <w:sz w:val="28"/>
              </w:rPr>
              <w:t>13</w:t>
            </w:r>
          </w:p>
        </w:tc>
        <w:tc>
          <w:tcPr>
            <w:tcW w:w="1449" w:type="dxa"/>
            <w:vAlign w:val="center"/>
          </w:tcPr>
          <w:p w:rsidR="00914D3D" w:rsidRPr="00277AC2" w:rsidRDefault="00914D3D" w:rsidP="005A2731">
            <w:pPr>
              <w:jc w:val="center"/>
              <w:rPr>
                <w:sz w:val="28"/>
              </w:rPr>
            </w:pPr>
            <w:r w:rsidRPr="00277AC2">
              <w:rPr>
                <w:sz w:val="28"/>
              </w:rPr>
              <w:t>1</w:t>
            </w:r>
          </w:p>
        </w:tc>
      </w:tr>
      <w:tr w:rsidR="00914D3D" w:rsidRPr="00277AC2" w:rsidTr="005A2731">
        <w:trPr>
          <w:jc w:val="center"/>
        </w:trPr>
        <w:tc>
          <w:tcPr>
            <w:tcW w:w="716" w:type="dxa"/>
            <w:vAlign w:val="center"/>
          </w:tcPr>
          <w:p w:rsidR="00914D3D" w:rsidRPr="00277AC2" w:rsidRDefault="00914D3D" w:rsidP="005A2731">
            <w:pPr>
              <w:numPr>
                <w:ilvl w:val="0"/>
                <w:numId w:val="1"/>
              </w:numPr>
              <w:jc w:val="center"/>
              <w:rPr>
                <w:b/>
                <w:i/>
                <w:sz w:val="28"/>
              </w:rPr>
            </w:pPr>
          </w:p>
        </w:tc>
        <w:tc>
          <w:tcPr>
            <w:tcW w:w="5598" w:type="dxa"/>
            <w:vAlign w:val="center"/>
          </w:tcPr>
          <w:p w:rsidR="00914D3D" w:rsidRPr="00277AC2" w:rsidRDefault="00914D3D" w:rsidP="005A2731">
            <w:pPr>
              <w:jc w:val="both"/>
              <w:rPr>
                <w:sz w:val="28"/>
              </w:rPr>
            </w:pPr>
            <w:r w:rsidRPr="00277AC2">
              <w:rPr>
                <w:sz w:val="28"/>
              </w:rPr>
              <w:t>Зв</w:t>
            </w:r>
            <w:r w:rsidRPr="00277AC2">
              <w:rPr>
                <w:sz w:val="28"/>
              </w:rPr>
              <w:sym w:font="Symbol" w:char="F0A2"/>
            </w:r>
            <w:r w:rsidRPr="00277AC2">
              <w:rPr>
                <w:sz w:val="28"/>
              </w:rPr>
              <w:t>язуючі речовини</w:t>
            </w:r>
          </w:p>
        </w:tc>
        <w:tc>
          <w:tcPr>
            <w:tcW w:w="1275" w:type="dxa"/>
            <w:vAlign w:val="center"/>
          </w:tcPr>
          <w:p w:rsidR="00914D3D" w:rsidRPr="00277AC2" w:rsidRDefault="00914D3D" w:rsidP="005A2731">
            <w:pPr>
              <w:jc w:val="center"/>
              <w:rPr>
                <w:sz w:val="28"/>
              </w:rPr>
            </w:pPr>
            <w:r w:rsidRPr="00277AC2">
              <w:rPr>
                <w:sz w:val="28"/>
              </w:rPr>
              <w:t>10</w:t>
            </w:r>
          </w:p>
        </w:tc>
        <w:tc>
          <w:tcPr>
            <w:tcW w:w="1449" w:type="dxa"/>
            <w:vAlign w:val="center"/>
          </w:tcPr>
          <w:p w:rsidR="00914D3D" w:rsidRPr="00277AC2" w:rsidRDefault="00914D3D" w:rsidP="005A2731">
            <w:pPr>
              <w:jc w:val="center"/>
              <w:rPr>
                <w:sz w:val="28"/>
              </w:rPr>
            </w:pPr>
            <w:r w:rsidRPr="00277AC2">
              <w:rPr>
                <w:sz w:val="28"/>
              </w:rPr>
              <w:t>1</w:t>
            </w:r>
          </w:p>
        </w:tc>
      </w:tr>
      <w:tr w:rsidR="00914D3D" w:rsidRPr="00277AC2" w:rsidTr="005A2731">
        <w:trPr>
          <w:jc w:val="center"/>
        </w:trPr>
        <w:tc>
          <w:tcPr>
            <w:tcW w:w="716" w:type="dxa"/>
            <w:vAlign w:val="center"/>
          </w:tcPr>
          <w:p w:rsidR="00914D3D" w:rsidRPr="00277AC2" w:rsidRDefault="00914D3D" w:rsidP="005A2731">
            <w:pPr>
              <w:numPr>
                <w:ilvl w:val="0"/>
                <w:numId w:val="1"/>
              </w:numPr>
              <w:jc w:val="center"/>
              <w:rPr>
                <w:b/>
                <w:i/>
                <w:sz w:val="28"/>
              </w:rPr>
            </w:pPr>
          </w:p>
        </w:tc>
        <w:tc>
          <w:tcPr>
            <w:tcW w:w="5598" w:type="dxa"/>
            <w:vAlign w:val="center"/>
          </w:tcPr>
          <w:p w:rsidR="00914D3D" w:rsidRPr="00277AC2" w:rsidRDefault="00914D3D" w:rsidP="005A2731">
            <w:pPr>
              <w:jc w:val="both"/>
              <w:rPr>
                <w:sz w:val="28"/>
              </w:rPr>
            </w:pPr>
            <w:r w:rsidRPr="00277AC2">
              <w:rPr>
                <w:sz w:val="28"/>
              </w:rPr>
              <w:t>Розчинники. Лаки та смоли</w:t>
            </w:r>
          </w:p>
        </w:tc>
        <w:tc>
          <w:tcPr>
            <w:tcW w:w="1275" w:type="dxa"/>
            <w:vAlign w:val="center"/>
          </w:tcPr>
          <w:p w:rsidR="00914D3D" w:rsidRPr="00277AC2" w:rsidRDefault="00914D3D" w:rsidP="005A2731">
            <w:pPr>
              <w:jc w:val="center"/>
              <w:rPr>
                <w:sz w:val="28"/>
              </w:rPr>
            </w:pPr>
            <w:r w:rsidRPr="00277AC2">
              <w:rPr>
                <w:sz w:val="28"/>
              </w:rPr>
              <w:t>8</w:t>
            </w:r>
          </w:p>
        </w:tc>
        <w:tc>
          <w:tcPr>
            <w:tcW w:w="1449" w:type="dxa"/>
            <w:vAlign w:val="center"/>
          </w:tcPr>
          <w:p w:rsidR="00914D3D" w:rsidRPr="00277AC2" w:rsidRDefault="00914D3D" w:rsidP="005A2731">
            <w:pPr>
              <w:jc w:val="center"/>
              <w:rPr>
                <w:sz w:val="28"/>
              </w:rPr>
            </w:pPr>
            <w:r w:rsidRPr="00277AC2">
              <w:rPr>
                <w:sz w:val="28"/>
              </w:rPr>
              <w:t>1</w:t>
            </w:r>
          </w:p>
        </w:tc>
      </w:tr>
      <w:tr w:rsidR="00914D3D" w:rsidRPr="00277AC2" w:rsidTr="005A2731">
        <w:trPr>
          <w:cantSplit/>
          <w:jc w:val="center"/>
        </w:trPr>
        <w:tc>
          <w:tcPr>
            <w:tcW w:w="6314" w:type="dxa"/>
            <w:gridSpan w:val="2"/>
            <w:vAlign w:val="center"/>
          </w:tcPr>
          <w:p w:rsidR="00914D3D" w:rsidRPr="00277AC2" w:rsidRDefault="00914D3D" w:rsidP="005A2731">
            <w:pPr>
              <w:jc w:val="right"/>
              <w:rPr>
                <w:b/>
                <w:i/>
                <w:sz w:val="28"/>
              </w:rPr>
            </w:pPr>
            <w:r w:rsidRPr="00277AC2">
              <w:rPr>
                <w:b/>
                <w:i/>
                <w:sz w:val="28"/>
              </w:rPr>
              <w:t>Всього годин :</w:t>
            </w:r>
          </w:p>
        </w:tc>
        <w:tc>
          <w:tcPr>
            <w:tcW w:w="1275" w:type="dxa"/>
            <w:vAlign w:val="center"/>
          </w:tcPr>
          <w:p w:rsidR="00914D3D" w:rsidRPr="00277AC2" w:rsidRDefault="00914D3D" w:rsidP="005A2731">
            <w:pPr>
              <w:jc w:val="center"/>
              <w:rPr>
                <w:b/>
                <w:i/>
                <w:sz w:val="28"/>
              </w:rPr>
            </w:pPr>
            <w:r w:rsidRPr="00277AC2">
              <w:rPr>
                <w:b/>
                <w:i/>
                <w:sz w:val="28"/>
              </w:rPr>
              <w:t>56</w:t>
            </w:r>
          </w:p>
        </w:tc>
        <w:tc>
          <w:tcPr>
            <w:tcW w:w="1449" w:type="dxa"/>
            <w:vAlign w:val="center"/>
          </w:tcPr>
          <w:p w:rsidR="00914D3D" w:rsidRPr="00277AC2" w:rsidRDefault="00914D3D" w:rsidP="005A2731">
            <w:pPr>
              <w:jc w:val="center"/>
              <w:rPr>
                <w:b/>
                <w:i/>
                <w:sz w:val="28"/>
              </w:rPr>
            </w:pPr>
            <w:r w:rsidRPr="00277AC2">
              <w:rPr>
                <w:b/>
                <w:i/>
                <w:sz w:val="28"/>
              </w:rPr>
              <w:t>5</w:t>
            </w:r>
          </w:p>
        </w:tc>
      </w:tr>
    </w:tbl>
    <w:p w:rsidR="00914D3D" w:rsidRPr="00277AC2" w:rsidRDefault="00914D3D" w:rsidP="00914D3D">
      <w:pPr>
        <w:jc w:val="both"/>
      </w:pPr>
    </w:p>
    <w:p w:rsidR="00914D3D" w:rsidRPr="00277AC2" w:rsidRDefault="00914D3D" w:rsidP="00914D3D">
      <w:pPr>
        <w:jc w:val="center"/>
        <w:rPr>
          <w:b/>
          <w:sz w:val="28"/>
        </w:rPr>
      </w:pPr>
    </w:p>
    <w:p w:rsidR="00914D3D" w:rsidRPr="00277AC2" w:rsidRDefault="00914D3D" w:rsidP="00914D3D">
      <w:pPr>
        <w:numPr>
          <w:ilvl w:val="0"/>
          <w:numId w:val="2"/>
        </w:numPr>
        <w:tabs>
          <w:tab w:val="clear" w:pos="1080"/>
          <w:tab w:val="num" w:pos="0"/>
        </w:tabs>
        <w:ind w:left="0" w:firstLine="0"/>
        <w:jc w:val="both"/>
        <w:rPr>
          <w:b/>
          <w:sz w:val="28"/>
        </w:rPr>
      </w:pPr>
      <w:r w:rsidRPr="00277AC2">
        <w:rPr>
          <w:b/>
          <w:sz w:val="28"/>
        </w:rPr>
        <w:t>Мета і завдання предмета.</w:t>
      </w:r>
    </w:p>
    <w:p w:rsidR="00914D3D" w:rsidRPr="00277AC2" w:rsidRDefault="00914D3D" w:rsidP="00914D3D">
      <w:pPr>
        <w:ind w:firstLine="561"/>
        <w:jc w:val="both"/>
        <w:rPr>
          <w:sz w:val="28"/>
        </w:rPr>
      </w:pPr>
      <w:r w:rsidRPr="00277AC2">
        <w:rPr>
          <w:sz w:val="28"/>
        </w:rPr>
        <w:t>Мета і завдання предмета. Природні речовини та їх використання для виготовлення матеріалів, що застосовуються для розпису по дереву.</w:t>
      </w:r>
    </w:p>
    <w:p w:rsidR="00914D3D" w:rsidRPr="00277AC2" w:rsidRDefault="00914D3D" w:rsidP="00914D3D">
      <w:pPr>
        <w:ind w:firstLine="561"/>
        <w:jc w:val="both"/>
        <w:rPr>
          <w:sz w:val="28"/>
        </w:rPr>
      </w:pPr>
      <w:r w:rsidRPr="00277AC2">
        <w:rPr>
          <w:sz w:val="28"/>
        </w:rPr>
        <w:t>Класифікація матеріалів, їх призначення та вплив на якість виробів з дерева, оздоблених розписом.</w:t>
      </w:r>
    </w:p>
    <w:p w:rsidR="00914D3D" w:rsidRPr="00277AC2" w:rsidRDefault="00914D3D" w:rsidP="00914D3D">
      <w:pPr>
        <w:ind w:firstLine="561"/>
        <w:jc w:val="both"/>
        <w:rPr>
          <w:sz w:val="28"/>
        </w:rPr>
      </w:pPr>
      <w:r w:rsidRPr="00277AC2">
        <w:rPr>
          <w:sz w:val="28"/>
        </w:rPr>
        <w:t>Ознайомлення зі змістом програми предмета «Матеріалознавство».</w:t>
      </w:r>
    </w:p>
    <w:p w:rsidR="00914D3D" w:rsidRPr="00277AC2" w:rsidRDefault="00914D3D" w:rsidP="00914D3D">
      <w:pPr>
        <w:ind w:firstLine="561"/>
        <w:jc w:val="both"/>
        <w:rPr>
          <w:sz w:val="28"/>
        </w:rPr>
      </w:pPr>
    </w:p>
    <w:p w:rsidR="00914D3D" w:rsidRPr="00277AC2" w:rsidRDefault="00914D3D" w:rsidP="00914D3D">
      <w:pPr>
        <w:numPr>
          <w:ilvl w:val="0"/>
          <w:numId w:val="2"/>
        </w:numPr>
        <w:ind w:left="0" w:firstLine="0"/>
        <w:jc w:val="both"/>
        <w:rPr>
          <w:b/>
          <w:sz w:val="28"/>
        </w:rPr>
      </w:pPr>
      <w:r w:rsidRPr="00277AC2">
        <w:rPr>
          <w:b/>
          <w:sz w:val="28"/>
        </w:rPr>
        <w:t>Матеріали для малюнка</w:t>
      </w:r>
    </w:p>
    <w:p w:rsidR="00914D3D" w:rsidRPr="00277AC2" w:rsidRDefault="00914D3D" w:rsidP="00914D3D">
      <w:pPr>
        <w:ind w:firstLine="561"/>
        <w:jc w:val="both"/>
        <w:rPr>
          <w:sz w:val="28"/>
        </w:rPr>
      </w:pPr>
      <w:r w:rsidRPr="00277AC2">
        <w:rPr>
          <w:sz w:val="28"/>
        </w:rPr>
        <w:t>Історичний огляд застосування матеріалів для малюнка. Технологія їх виробництва. Характерні властивості різних матеріалів (графіт, вугілля, туш, сангіна, соус, пастель…). Матеріали для захисту малюнка від зовнішніх впливів.</w:t>
      </w:r>
    </w:p>
    <w:p w:rsidR="00914D3D" w:rsidRPr="00277AC2" w:rsidRDefault="00914D3D" w:rsidP="00914D3D">
      <w:pPr>
        <w:ind w:firstLine="561"/>
        <w:jc w:val="both"/>
        <w:rPr>
          <w:sz w:val="28"/>
        </w:rPr>
      </w:pPr>
    </w:p>
    <w:p w:rsidR="00914D3D" w:rsidRPr="00277AC2" w:rsidRDefault="00914D3D" w:rsidP="00914D3D">
      <w:pPr>
        <w:numPr>
          <w:ilvl w:val="0"/>
          <w:numId w:val="2"/>
        </w:numPr>
        <w:ind w:left="0" w:firstLine="0"/>
        <w:jc w:val="both"/>
        <w:rPr>
          <w:b/>
          <w:sz w:val="28"/>
        </w:rPr>
      </w:pPr>
      <w:r w:rsidRPr="00277AC2">
        <w:rPr>
          <w:b/>
          <w:sz w:val="28"/>
        </w:rPr>
        <w:t>Матеріали для розпису</w:t>
      </w:r>
    </w:p>
    <w:p w:rsidR="00914D3D" w:rsidRPr="00277AC2" w:rsidRDefault="00914D3D" w:rsidP="00914D3D">
      <w:pPr>
        <w:ind w:firstLine="561"/>
        <w:jc w:val="both"/>
        <w:rPr>
          <w:sz w:val="28"/>
        </w:rPr>
      </w:pPr>
      <w:r w:rsidRPr="00277AC2">
        <w:rPr>
          <w:sz w:val="28"/>
        </w:rPr>
        <w:t>Історичний огляд застосування матеріалів для розпису. Технологія їх виробництва і основні складові художніх фарб. Характерні властивості різних видів фарб (акварель, гуаш, темпера, олійні , акрилові фарби).</w:t>
      </w:r>
    </w:p>
    <w:p w:rsidR="00914D3D" w:rsidRPr="00277AC2" w:rsidRDefault="00914D3D" w:rsidP="00914D3D">
      <w:pPr>
        <w:ind w:firstLine="561"/>
        <w:jc w:val="both"/>
        <w:rPr>
          <w:sz w:val="28"/>
        </w:rPr>
      </w:pPr>
      <w:r w:rsidRPr="00277AC2">
        <w:rPr>
          <w:sz w:val="28"/>
        </w:rPr>
        <w:t>Основні вимоги до їх якості. Стійкість до впливів навколишнього середовища. Види фарб та пігментів за колірними групами. Білі пігменти, чорні, червоні, жовті, зелені, фіолетові, сині та коричневі. Металічні пігменти (алюмінієві та бронзові порошки). Природні та штучні пігменти, їх властивості та якості. Барвники їх властивості та застосування. Їх відмінність від пігментів.</w:t>
      </w:r>
    </w:p>
    <w:p w:rsidR="00914D3D" w:rsidRPr="00277AC2" w:rsidRDefault="00914D3D" w:rsidP="00914D3D">
      <w:pPr>
        <w:ind w:firstLine="561"/>
        <w:rPr>
          <w:b/>
          <w:i/>
          <w:sz w:val="28"/>
          <w:u w:val="single"/>
        </w:rPr>
      </w:pPr>
      <w:r w:rsidRPr="00277AC2">
        <w:rPr>
          <w:b/>
          <w:i/>
          <w:sz w:val="28"/>
          <w:u w:val="single"/>
        </w:rPr>
        <w:t>Лабораторно-практичні роботи:</w:t>
      </w:r>
    </w:p>
    <w:p w:rsidR="00914D3D" w:rsidRPr="00277AC2" w:rsidRDefault="00914D3D" w:rsidP="00914D3D">
      <w:pPr>
        <w:ind w:firstLine="561"/>
        <w:rPr>
          <w:sz w:val="28"/>
        </w:rPr>
      </w:pPr>
      <w:r w:rsidRPr="00277AC2">
        <w:rPr>
          <w:sz w:val="28"/>
        </w:rPr>
        <w:t>Виготовлення фарб з природних пігментів</w:t>
      </w:r>
    </w:p>
    <w:p w:rsidR="00914D3D" w:rsidRPr="00277AC2" w:rsidRDefault="00914D3D" w:rsidP="00914D3D">
      <w:pPr>
        <w:ind w:firstLine="561"/>
        <w:rPr>
          <w:sz w:val="28"/>
        </w:rPr>
      </w:pPr>
      <w:r w:rsidRPr="00277AC2">
        <w:rPr>
          <w:sz w:val="28"/>
        </w:rPr>
        <w:t>Виготовлення фарб з штучних пігментів</w:t>
      </w:r>
    </w:p>
    <w:p w:rsidR="00914D3D" w:rsidRPr="00277AC2" w:rsidRDefault="00914D3D" w:rsidP="00914D3D">
      <w:pPr>
        <w:ind w:firstLine="561"/>
        <w:jc w:val="both"/>
        <w:rPr>
          <w:sz w:val="28"/>
        </w:rPr>
      </w:pPr>
    </w:p>
    <w:p w:rsidR="00914D3D" w:rsidRPr="00277AC2" w:rsidRDefault="00914D3D" w:rsidP="00914D3D">
      <w:pPr>
        <w:numPr>
          <w:ilvl w:val="0"/>
          <w:numId w:val="2"/>
        </w:numPr>
        <w:ind w:left="0" w:firstLine="0"/>
        <w:jc w:val="both"/>
        <w:rPr>
          <w:b/>
          <w:sz w:val="28"/>
        </w:rPr>
      </w:pPr>
      <w:r w:rsidRPr="00277AC2">
        <w:rPr>
          <w:b/>
          <w:sz w:val="28"/>
        </w:rPr>
        <w:t>Основи та ґрунти під розпис на дереві</w:t>
      </w:r>
    </w:p>
    <w:p w:rsidR="00914D3D" w:rsidRPr="00277AC2" w:rsidRDefault="00914D3D" w:rsidP="00914D3D">
      <w:pPr>
        <w:ind w:firstLine="561"/>
        <w:jc w:val="both"/>
        <w:rPr>
          <w:sz w:val="28"/>
        </w:rPr>
      </w:pPr>
      <w:r w:rsidRPr="00277AC2">
        <w:rPr>
          <w:sz w:val="28"/>
        </w:rPr>
        <w:t xml:space="preserve">Матеріали, які використовуються для виконання розпису, особливості та якості різних видів деревини, яка використовується для розпису (каштан, </w:t>
      </w:r>
      <w:r w:rsidRPr="00277AC2">
        <w:rPr>
          <w:sz w:val="28"/>
        </w:rPr>
        <w:lastRenderedPageBreak/>
        <w:t xml:space="preserve">груша, сосна, піхта, липа, тополя та горіх.) їх правильний підбір і використання для роботи. Ґрунти. Класифікація ґрунтів, їх склад, рецептура та приготування. Пластифікатори, шпаклівки та наповнювачі. </w:t>
      </w:r>
    </w:p>
    <w:p w:rsidR="00914D3D" w:rsidRPr="00277AC2" w:rsidRDefault="00914D3D" w:rsidP="00914D3D">
      <w:pPr>
        <w:ind w:firstLine="561"/>
        <w:rPr>
          <w:b/>
          <w:i/>
          <w:sz w:val="28"/>
          <w:u w:val="single"/>
        </w:rPr>
      </w:pPr>
      <w:r w:rsidRPr="00277AC2">
        <w:rPr>
          <w:b/>
          <w:i/>
          <w:sz w:val="28"/>
          <w:u w:val="single"/>
        </w:rPr>
        <w:t>Лабораторно-практична робота:</w:t>
      </w:r>
    </w:p>
    <w:p w:rsidR="00914D3D" w:rsidRPr="00277AC2" w:rsidRDefault="00914D3D" w:rsidP="00914D3D">
      <w:pPr>
        <w:ind w:firstLine="561"/>
        <w:jc w:val="both"/>
        <w:rPr>
          <w:sz w:val="28"/>
        </w:rPr>
      </w:pPr>
      <w:r w:rsidRPr="00277AC2">
        <w:rPr>
          <w:sz w:val="28"/>
        </w:rPr>
        <w:t>Приготування ґрунту</w:t>
      </w:r>
    </w:p>
    <w:p w:rsidR="00914D3D" w:rsidRPr="00277AC2" w:rsidRDefault="00914D3D" w:rsidP="00914D3D">
      <w:pPr>
        <w:ind w:firstLine="561"/>
        <w:jc w:val="both"/>
        <w:rPr>
          <w:sz w:val="28"/>
        </w:rPr>
      </w:pPr>
    </w:p>
    <w:p w:rsidR="00914D3D" w:rsidRPr="00277AC2" w:rsidRDefault="00914D3D" w:rsidP="00914D3D">
      <w:pPr>
        <w:numPr>
          <w:ilvl w:val="0"/>
          <w:numId w:val="2"/>
        </w:numPr>
        <w:ind w:left="0" w:firstLine="0"/>
        <w:jc w:val="both"/>
        <w:rPr>
          <w:b/>
          <w:sz w:val="28"/>
        </w:rPr>
      </w:pPr>
      <w:r w:rsidRPr="00277AC2">
        <w:rPr>
          <w:b/>
          <w:sz w:val="28"/>
        </w:rPr>
        <w:t>Зв</w:t>
      </w:r>
      <w:r w:rsidR="008A5308">
        <w:rPr>
          <w:b/>
          <w:sz w:val="28"/>
        </w:rPr>
        <w:t>’</w:t>
      </w:r>
      <w:r w:rsidRPr="00277AC2">
        <w:rPr>
          <w:b/>
          <w:sz w:val="28"/>
        </w:rPr>
        <w:t>язуючі речовини.</w:t>
      </w:r>
    </w:p>
    <w:p w:rsidR="00914D3D" w:rsidRPr="00277AC2" w:rsidRDefault="00914D3D" w:rsidP="00914D3D">
      <w:pPr>
        <w:ind w:firstLine="561"/>
        <w:jc w:val="both"/>
        <w:rPr>
          <w:sz w:val="28"/>
        </w:rPr>
      </w:pPr>
      <w:r w:rsidRPr="00277AC2">
        <w:rPr>
          <w:sz w:val="28"/>
        </w:rPr>
        <w:t>Призначення та класифікація зв</w:t>
      </w:r>
      <w:r w:rsidR="008A5308">
        <w:rPr>
          <w:sz w:val="28"/>
        </w:rPr>
        <w:t>’</w:t>
      </w:r>
      <w:r w:rsidRPr="00277AC2">
        <w:rPr>
          <w:sz w:val="28"/>
        </w:rPr>
        <w:t>язуючих матеріалів. Олії, їх отримання, склад та класифікація. Оліфи, їх призначення та приготування. Натуральні, напівнатуральні, штучні (синтетичні) оліфи.</w:t>
      </w:r>
    </w:p>
    <w:p w:rsidR="00914D3D" w:rsidRPr="00277AC2" w:rsidRDefault="00914D3D" w:rsidP="00914D3D">
      <w:pPr>
        <w:ind w:firstLine="561"/>
        <w:jc w:val="both"/>
        <w:rPr>
          <w:sz w:val="28"/>
        </w:rPr>
      </w:pPr>
      <w:r w:rsidRPr="00277AC2">
        <w:rPr>
          <w:sz w:val="28"/>
        </w:rPr>
        <w:t>Загальні відомості про клеї. Клеї природного та штучного походження. Їх склад, властивості та застосування. Способи приготування клеїв різних видів, та умови їх зберігання. Яєчна суспензія: приготування, використання та властивості</w:t>
      </w:r>
    </w:p>
    <w:p w:rsidR="00914D3D" w:rsidRPr="00277AC2" w:rsidRDefault="00914D3D" w:rsidP="00914D3D">
      <w:pPr>
        <w:ind w:firstLine="561"/>
        <w:jc w:val="both"/>
        <w:rPr>
          <w:sz w:val="28"/>
        </w:rPr>
      </w:pPr>
      <w:r w:rsidRPr="00277AC2">
        <w:rPr>
          <w:sz w:val="28"/>
        </w:rPr>
        <w:t>Мінеральні зв</w:t>
      </w:r>
      <w:r w:rsidR="008A5308">
        <w:rPr>
          <w:sz w:val="28"/>
        </w:rPr>
        <w:t>’</w:t>
      </w:r>
      <w:r w:rsidRPr="00277AC2">
        <w:rPr>
          <w:sz w:val="28"/>
        </w:rPr>
        <w:t>язуючі матеріали. Правила їх зберігання.</w:t>
      </w:r>
    </w:p>
    <w:p w:rsidR="00914D3D" w:rsidRPr="00277AC2" w:rsidRDefault="00914D3D" w:rsidP="00914D3D">
      <w:pPr>
        <w:ind w:firstLine="561"/>
        <w:rPr>
          <w:b/>
          <w:i/>
          <w:sz w:val="28"/>
          <w:u w:val="single"/>
        </w:rPr>
      </w:pPr>
      <w:r w:rsidRPr="00277AC2">
        <w:rPr>
          <w:b/>
          <w:i/>
          <w:sz w:val="28"/>
          <w:u w:val="single"/>
        </w:rPr>
        <w:t>Лабораторно-практична робота:</w:t>
      </w:r>
    </w:p>
    <w:p w:rsidR="00914D3D" w:rsidRPr="00277AC2" w:rsidRDefault="00914D3D" w:rsidP="00914D3D">
      <w:pPr>
        <w:ind w:right="-15" w:firstLine="561"/>
        <w:rPr>
          <w:sz w:val="28"/>
        </w:rPr>
      </w:pPr>
      <w:r w:rsidRPr="00277AC2">
        <w:rPr>
          <w:sz w:val="28"/>
        </w:rPr>
        <w:t>Приготування клеїв різних видів</w:t>
      </w:r>
    </w:p>
    <w:p w:rsidR="00914D3D" w:rsidRPr="00277AC2" w:rsidRDefault="00914D3D" w:rsidP="00914D3D">
      <w:pPr>
        <w:ind w:firstLine="561"/>
        <w:jc w:val="center"/>
        <w:rPr>
          <w:sz w:val="28"/>
        </w:rPr>
      </w:pPr>
    </w:p>
    <w:p w:rsidR="00914D3D" w:rsidRPr="00277AC2" w:rsidRDefault="00914D3D" w:rsidP="00914D3D">
      <w:pPr>
        <w:numPr>
          <w:ilvl w:val="0"/>
          <w:numId w:val="2"/>
        </w:numPr>
        <w:ind w:left="0" w:firstLine="0"/>
        <w:jc w:val="both"/>
        <w:rPr>
          <w:b/>
          <w:i/>
          <w:sz w:val="28"/>
        </w:rPr>
      </w:pPr>
      <w:r w:rsidRPr="00277AC2">
        <w:rPr>
          <w:b/>
          <w:i/>
          <w:sz w:val="28"/>
        </w:rPr>
        <w:t>Розчинники. Лаки та смоли</w:t>
      </w:r>
    </w:p>
    <w:p w:rsidR="00914D3D" w:rsidRPr="00277AC2" w:rsidRDefault="00914D3D" w:rsidP="00914D3D">
      <w:pPr>
        <w:ind w:firstLine="561"/>
        <w:jc w:val="both"/>
        <w:rPr>
          <w:sz w:val="28"/>
        </w:rPr>
      </w:pPr>
      <w:r w:rsidRPr="00277AC2">
        <w:rPr>
          <w:sz w:val="28"/>
        </w:rPr>
        <w:t>Розчинники. Класифікація, способи отримання та застосування (скипидар, уайт-спіріт, ацетон, гас, сикативи, миючі та змиваючі засоби.)</w:t>
      </w:r>
    </w:p>
    <w:p w:rsidR="00914D3D" w:rsidRPr="00277AC2" w:rsidRDefault="00914D3D" w:rsidP="00914D3D">
      <w:pPr>
        <w:ind w:firstLine="561"/>
        <w:jc w:val="both"/>
        <w:rPr>
          <w:sz w:val="28"/>
        </w:rPr>
      </w:pPr>
      <w:r w:rsidRPr="00277AC2">
        <w:rPr>
          <w:sz w:val="28"/>
        </w:rPr>
        <w:t>Класифікація, властивості застосування лаків. Лаки, як зв</w:t>
      </w:r>
      <w:r w:rsidR="008A5308">
        <w:rPr>
          <w:sz w:val="28"/>
        </w:rPr>
        <w:t>’</w:t>
      </w:r>
      <w:r w:rsidRPr="00277AC2">
        <w:rPr>
          <w:sz w:val="28"/>
        </w:rPr>
        <w:t>язуюча речовина для розпису. Лаки, як покривний матеріал. Способи лакування.</w:t>
      </w:r>
    </w:p>
    <w:p w:rsidR="00914D3D" w:rsidRPr="00277AC2" w:rsidRDefault="00914D3D" w:rsidP="00914D3D">
      <w:pPr>
        <w:ind w:firstLine="561"/>
        <w:jc w:val="both"/>
        <w:rPr>
          <w:sz w:val="28"/>
        </w:rPr>
      </w:pPr>
      <w:r w:rsidRPr="00277AC2">
        <w:rPr>
          <w:sz w:val="28"/>
        </w:rPr>
        <w:t>Смоли. Класифікація смол, їх отримання та застосування.</w:t>
      </w:r>
    </w:p>
    <w:p w:rsidR="00914D3D" w:rsidRPr="00277AC2" w:rsidRDefault="00914D3D" w:rsidP="00914D3D">
      <w:pPr>
        <w:ind w:firstLine="561"/>
        <w:jc w:val="both"/>
        <w:rPr>
          <w:sz w:val="28"/>
        </w:rPr>
      </w:pPr>
      <w:r w:rsidRPr="00277AC2">
        <w:rPr>
          <w:sz w:val="28"/>
        </w:rPr>
        <w:t>Вимоги техніки безпеки під час роботи з лаками та розчинниками.</w:t>
      </w:r>
    </w:p>
    <w:p w:rsidR="00914D3D" w:rsidRPr="00277AC2" w:rsidRDefault="00914D3D" w:rsidP="00914D3D">
      <w:pPr>
        <w:ind w:firstLine="561"/>
        <w:rPr>
          <w:b/>
          <w:i/>
          <w:sz w:val="28"/>
          <w:u w:val="single"/>
        </w:rPr>
      </w:pPr>
      <w:r w:rsidRPr="00277AC2">
        <w:rPr>
          <w:b/>
          <w:i/>
          <w:sz w:val="28"/>
          <w:u w:val="single"/>
        </w:rPr>
        <w:t>Лабораторно-практична робота:</w:t>
      </w:r>
    </w:p>
    <w:p w:rsidR="00914D3D" w:rsidRPr="00277AC2" w:rsidRDefault="00914D3D" w:rsidP="00914D3D">
      <w:pPr>
        <w:ind w:firstLine="561"/>
        <w:rPr>
          <w:sz w:val="28"/>
        </w:rPr>
      </w:pPr>
      <w:r w:rsidRPr="00277AC2">
        <w:rPr>
          <w:sz w:val="28"/>
        </w:rPr>
        <w:t>Розрахунок витрат лаку для лакування виробу заданого розміру.</w:t>
      </w:r>
    </w:p>
    <w:p w:rsidR="00914D3D" w:rsidRPr="00277AC2" w:rsidRDefault="00914D3D" w:rsidP="00914D3D">
      <w:pPr>
        <w:ind w:firstLine="561"/>
        <w:jc w:val="center"/>
        <w:rPr>
          <w:sz w:val="28"/>
        </w:rPr>
      </w:pPr>
    </w:p>
    <w:p w:rsidR="00914D3D" w:rsidRPr="00277AC2" w:rsidRDefault="00914D3D" w:rsidP="00914D3D">
      <w:pPr>
        <w:ind w:right="-15" w:firstLine="748"/>
        <w:jc w:val="center"/>
        <w:rPr>
          <w:b/>
          <w:sz w:val="28"/>
        </w:rPr>
      </w:pPr>
    </w:p>
    <w:p w:rsidR="00914D3D" w:rsidRPr="00277AC2" w:rsidRDefault="00914D3D" w:rsidP="00914D3D">
      <w:pPr>
        <w:ind w:left="900" w:right="-15"/>
        <w:jc w:val="center"/>
        <w:rPr>
          <w:b/>
          <w:sz w:val="28"/>
          <w:szCs w:val="28"/>
        </w:rPr>
      </w:pPr>
      <w:r w:rsidRPr="00277AC2">
        <w:rPr>
          <w:b/>
          <w:sz w:val="28"/>
        </w:rPr>
        <w:br w:type="page"/>
      </w:r>
      <w:r w:rsidRPr="00277AC2">
        <w:rPr>
          <w:b/>
          <w:sz w:val="28"/>
          <w:szCs w:val="28"/>
        </w:rPr>
        <w:lastRenderedPageBreak/>
        <w:t>Типова навчальна програма з предмета</w:t>
      </w:r>
    </w:p>
    <w:p w:rsidR="00914D3D" w:rsidRPr="00277AC2" w:rsidRDefault="00914D3D" w:rsidP="00914D3D">
      <w:pPr>
        <w:ind w:left="1560" w:right="1418"/>
        <w:jc w:val="center"/>
        <w:rPr>
          <w:b/>
          <w:i/>
          <w:sz w:val="32"/>
        </w:rPr>
      </w:pPr>
      <w:r w:rsidRPr="00277AC2">
        <w:rPr>
          <w:b/>
          <w:sz w:val="28"/>
          <w:szCs w:val="28"/>
          <w:u w:val="single"/>
        </w:rPr>
        <w:t>“Перспектива”</w:t>
      </w:r>
    </w:p>
    <w:p w:rsidR="00914D3D" w:rsidRPr="00277AC2" w:rsidRDefault="00914D3D" w:rsidP="00914D3D">
      <w:pPr>
        <w:jc w:val="both"/>
        <w:rPr>
          <w:sz w:val="28"/>
        </w:rPr>
      </w:pPr>
    </w:p>
    <w:tbl>
      <w:tblPr>
        <w:tblW w:w="9888" w:type="dxa"/>
        <w:jc w:val="center"/>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6693"/>
        <w:gridCol w:w="1179"/>
        <w:gridCol w:w="1437"/>
      </w:tblGrid>
      <w:tr w:rsidR="00914D3D" w:rsidRPr="00277AC2" w:rsidTr="005A2731">
        <w:trPr>
          <w:cantSplit/>
          <w:jc w:val="center"/>
        </w:trPr>
        <w:tc>
          <w:tcPr>
            <w:tcW w:w="579" w:type="dxa"/>
            <w:vMerge w:val="restart"/>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i/>
                <w:sz w:val="28"/>
              </w:rPr>
            </w:pPr>
            <w:r w:rsidRPr="00277AC2">
              <w:rPr>
                <w:b/>
                <w:i/>
                <w:sz w:val="28"/>
              </w:rPr>
              <w:t>з\п</w:t>
            </w:r>
          </w:p>
        </w:tc>
        <w:tc>
          <w:tcPr>
            <w:tcW w:w="6693" w:type="dxa"/>
            <w:vMerge w:val="restart"/>
            <w:vAlign w:val="center"/>
          </w:tcPr>
          <w:p w:rsidR="00914D3D" w:rsidRPr="00277AC2" w:rsidRDefault="00914D3D" w:rsidP="005A2731">
            <w:pPr>
              <w:pStyle w:val="6"/>
              <w:jc w:val="center"/>
              <w:rPr>
                <w:i/>
                <w:sz w:val="28"/>
                <w:lang w:val="uk-UA"/>
              </w:rPr>
            </w:pPr>
            <w:r w:rsidRPr="00277AC2">
              <w:rPr>
                <w:i/>
                <w:sz w:val="28"/>
                <w:lang w:val="uk-UA"/>
              </w:rPr>
              <w:t>Тема</w:t>
            </w:r>
          </w:p>
        </w:tc>
        <w:tc>
          <w:tcPr>
            <w:tcW w:w="2616" w:type="dxa"/>
            <w:gridSpan w:val="2"/>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jc w:val="center"/>
        </w:trPr>
        <w:tc>
          <w:tcPr>
            <w:tcW w:w="579" w:type="dxa"/>
            <w:vMerge/>
            <w:vAlign w:val="center"/>
          </w:tcPr>
          <w:p w:rsidR="00914D3D" w:rsidRPr="00277AC2" w:rsidRDefault="00914D3D" w:rsidP="005A2731">
            <w:pPr>
              <w:rPr>
                <w:i/>
                <w:sz w:val="28"/>
              </w:rPr>
            </w:pPr>
          </w:p>
        </w:tc>
        <w:tc>
          <w:tcPr>
            <w:tcW w:w="6693" w:type="dxa"/>
            <w:vMerge/>
            <w:vAlign w:val="center"/>
          </w:tcPr>
          <w:p w:rsidR="00914D3D" w:rsidRPr="00277AC2" w:rsidRDefault="00914D3D" w:rsidP="005A2731">
            <w:pPr>
              <w:jc w:val="both"/>
              <w:rPr>
                <w:i/>
                <w:sz w:val="28"/>
              </w:rPr>
            </w:pPr>
          </w:p>
        </w:tc>
        <w:tc>
          <w:tcPr>
            <w:tcW w:w="1179" w:type="dxa"/>
            <w:vAlign w:val="center"/>
          </w:tcPr>
          <w:p w:rsidR="00914D3D" w:rsidRPr="00277AC2" w:rsidRDefault="00914D3D" w:rsidP="005A2731">
            <w:pPr>
              <w:jc w:val="center"/>
              <w:rPr>
                <w:b/>
                <w:i/>
                <w:sz w:val="28"/>
                <w:szCs w:val="28"/>
              </w:rPr>
            </w:pPr>
            <w:r w:rsidRPr="00277AC2">
              <w:rPr>
                <w:b/>
                <w:i/>
                <w:sz w:val="28"/>
                <w:szCs w:val="28"/>
              </w:rPr>
              <w:t>Всього</w:t>
            </w:r>
          </w:p>
        </w:tc>
        <w:tc>
          <w:tcPr>
            <w:tcW w:w="1437" w:type="dxa"/>
            <w:vAlign w:val="center"/>
          </w:tcPr>
          <w:p w:rsidR="00914D3D" w:rsidRPr="00277AC2" w:rsidRDefault="00F7790C" w:rsidP="005A2731">
            <w:pPr>
              <w:jc w:val="center"/>
              <w:rPr>
                <w:b/>
                <w:i/>
                <w:sz w:val="20"/>
                <w:szCs w:val="20"/>
              </w:rPr>
            </w:pPr>
            <w:r>
              <w:rPr>
                <w:b/>
                <w:i/>
                <w:sz w:val="20"/>
                <w:szCs w:val="20"/>
              </w:rPr>
              <w:t>З них на л</w:t>
            </w:r>
            <w:r w:rsidR="00914D3D" w:rsidRPr="00277AC2">
              <w:rPr>
                <w:b/>
                <w:i/>
                <w:sz w:val="20"/>
                <w:szCs w:val="20"/>
              </w:rPr>
              <w:t xml:space="preserve">абораторно-практичні роботи </w:t>
            </w:r>
          </w:p>
        </w:tc>
      </w:tr>
      <w:tr w:rsidR="00914D3D" w:rsidRPr="00277AC2" w:rsidTr="005A2731">
        <w:trPr>
          <w:jc w:val="center"/>
        </w:trPr>
        <w:tc>
          <w:tcPr>
            <w:tcW w:w="579" w:type="dxa"/>
            <w:vAlign w:val="center"/>
          </w:tcPr>
          <w:p w:rsidR="00914D3D" w:rsidRPr="00277AC2" w:rsidRDefault="00914D3D" w:rsidP="005A2731">
            <w:pPr>
              <w:numPr>
                <w:ilvl w:val="0"/>
                <w:numId w:val="3"/>
              </w:numPr>
              <w:jc w:val="center"/>
              <w:rPr>
                <w:sz w:val="28"/>
              </w:rPr>
            </w:pPr>
          </w:p>
        </w:tc>
        <w:tc>
          <w:tcPr>
            <w:tcW w:w="6693" w:type="dxa"/>
            <w:vAlign w:val="center"/>
          </w:tcPr>
          <w:p w:rsidR="00914D3D" w:rsidRPr="00277AC2" w:rsidRDefault="00914D3D" w:rsidP="005A2731">
            <w:pPr>
              <w:jc w:val="both"/>
              <w:rPr>
                <w:sz w:val="28"/>
              </w:rPr>
            </w:pPr>
            <w:r w:rsidRPr="00277AC2">
              <w:rPr>
                <w:sz w:val="28"/>
              </w:rPr>
              <w:t>Мета і завдання предмета</w:t>
            </w:r>
          </w:p>
        </w:tc>
        <w:tc>
          <w:tcPr>
            <w:tcW w:w="1179" w:type="dxa"/>
            <w:vAlign w:val="center"/>
          </w:tcPr>
          <w:p w:rsidR="00914D3D" w:rsidRPr="00277AC2" w:rsidRDefault="00914D3D" w:rsidP="005A2731">
            <w:pPr>
              <w:jc w:val="center"/>
              <w:rPr>
                <w:sz w:val="28"/>
              </w:rPr>
            </w:pPr>
            <w:r w:rsidRPr="00277AC2">
              <w:rPr>
                <w:sz w:val="28"/>
              </w:rPr>
              <w:t>1</w:t>
            </w:r>
          </w:p>
        </w:tc>
        <w:tc>
          <w:tcPr>
            <w:tcW w:w="1437" w:type="dxa"/>
            <w:vAlign w:val="center"/>
          </w:tcPr>
          <w:p w:rsidR="00914D3D" w:rsidRPr="00277AC2" w:rsidRDefault="00914D3D" w:rsidP="005A2731">
            <w:pPr>
              <w:jc w:val="center"/>
              <w:rPr>
                <w:sz w:val="28"/>
              </w:rPr>
            </w:pPr>
          </w:p>
        </w:tc>
      </w:tr>
      <w:tr w:rsidR="00914D3D" w:rsidRPr="00277AC2" w:rsidTr="005A2731">
        <w:trPr>
          <w:jc w:val="center"/>
        </w:trPr>
        <w:tc>
          <w:tcPr>
            <w:tcW w:w="579" w:type="dxa"/>
            <w:vAlign w:val="center"/>
          </w:tcPr>
          <w:p w:rsidR="00914D3D" w:rsidRPr="00277AC2" w:rsidRDefault="00914D3D" w:rsidP="005A2731">
            <w:pPr>
              <w:numPr>
                <w:ilvl w:val="0"/>
                <w:numId w:val="3"/>
              </w:numPr>
              <w:jc w:val="center"/>
              <w:rPr>
                <w:sz w:val="28"/>
              </w:rPr>
            </w:pPr>
          </w:p>
        </w:tc>
        <w:tc>
          <w:tcPr>
            <w:tcW w:w="6693" w:type="dxa"/>
            <w:vAlign w:val="center"/>
          </w:tcPr>
          <w:p w:rsidR="00914D3D" w:rsidRPr="00277AC2" w:rsidRDefault="00914D3D" w:rsidP="005A2731">
            <w:pPr>
              <w:jc w:val="both"/>
              <w:rPr>
                <w:sz w:val="28"/>
              </w:rPr>
            </w:pPr>
            <w:r w:rsidRPr="00277AC2">
              <w:rPr>
                <w:sz w:val="28"/>
              </w:rPr>
              <w:t>Предмет перспективи. Види перспективи</w:t>
            </w:r>
          </w:p>
        </w:tc>
        <w:tc>
          <w:tcPr>
            <w:tcW w:w="1179" w:type="dxa"/>
            <w:vAlign w:val="center"/>
          </w:tcPr>
          <w:p w:rsidR="00914D3D" w:rsidRPr="00277AC2" w:rsidRDefault="00914D3D" w:rsidP="005A2731">
            <w:pPr>
              <w:jc w:val="center"/>
              <w:rPr>
                <w:sz w:val="28"/>
              </w:rPr>
            </w:pPr>
            <w:r w:rsidRPr="00277AC2">
              <w:rPr>
                <w:sz w:val="28"/>
              </w:rPr>
              <w:t>2</w:t>
            </w:r>
          </w:p>
        </w:tc>
        <w:tc>
          <w:tcPr>
            <w:tcW w:w="1437" w:type="dxa"/>
            <w:vAlign w:val="center"/>
          </w:tcPr>
          <w:p w:rsidR="00914D3D" w:rsidRPr="00277AC2" w:rsidRDefault="00914D3D" w:rsidP="005A2731">
            <w:pPr>
              <w:jc w:val="center"/>
              <w:rPr>
                <w:sz w:val="28"/>
              </w:rPr>
            </w:pPr>
          </w:p>
        </w:tc>
      </w:tr>
      <w:tr w:rsidR="00914D3D" w:rsidRPr="00277AC2" w:rsidTr="005A2731">
        <w:trPr>
          <w:jc w:val="center"/>
        </w:trPr>
        <w:tc>
          <w:tcPr>
            <w:tcW w:w="579" w:type="dxa"/>
            <w:vAlign w:val="center"/>
          </w:tcPr>
          <w:p w:rsidR="00914D3D" w:rsidRPr="00277AC2" w:rsidRDefault="00914D3D" w:rsidP="005A2731">
            <w:pPr>
              <w:numPr>
                <w:ilvl w:val="0"/>
                <w:numId w:val="3"/>
              </w:numPr>
              <w:jc w:val="center"/>
              <w:rPr>
                <w:sz w:val="28"/>
              </w:rPr>
            </w:pPr>
          </w:p>
        </w:tc>
        <w:tc>
          <w:tcPr>
            <w:tcW w:w="6693" w:type="dxa"/>
            <w:vAlign w:val="center"/>
          </w:tcPr>
          <w:p w:rsidR="00914D3D" w:rsidRPr="00277AC2" w:rsidRDefault="00914D3D" w:rsidP="005A2731">
            <w:pPr>
              <w:jc w:val="both"/>
              <w:rPr>
                <w:sz w:val="28"/>
              </w:rPr>
            </w:pPr>
            <w:r w:rsidRPr="00277AC2">
              <w:rPr>
                <w:sz w:val="28"/>
              </w:rPr>
              <w:t>Історичний начерк з розвитку перспективи</w:t>
            </w:r>
          </w:p>
        </w:tc>
        <w:tc>
          <w:tcPr>
            <w:tcW w:w="1179" w:type="dxa"/>
            <w:vAlign w:val="center"/>
          </w:tcPr>
          <w:p w:rsidR="00914D3D" w:rsidRPr="00277AC2" w:rsidRDefault="00914D3D" w:rsidP="005A2731">
            <w:pPr>
              <w:jc w:val="center"/>
              <w:rPr>
                <w:sz w:val="28"/>
              </w:rPr>
            </w:pPr>
            <w:r w:rsidRPr="00277AC2">
              <w:rPr>
                <w:sz w:val="28"/>
              </w:rPr>
              <w:t>2</w:t>
            </w:r>
          </w:p>
        </w:tc>
        <w:tc>
          <w:tcPr>
            <w:tcW w:w="1437" w:type="dxa"/>
            <w:vAlign w:val="center"/>
          </w:tcPr>
          <w:p w:rsidR="00914D3D" w:rsidRPr="00277AC2" w:rsidRDefault="00914D3D" w:rsidP="005A2731">
            <w:pPr>
              <w:jc w:val="center"/>
              <w:rPr>
                <w:sz w:val="28"/>
              </w:rPr>
            </w:pPr>
          </w:p>
        </w:tc>
      </w:tr>
      <w:tr w:rsidR="00914D3D" w:rsidRPr="00277AC2" w:rsidTr="005A2731">
        <w:trPr>
          <w:jc w:val="center"/>
        </w:trPr>
        <w:tc>
          <w:tcPr>
            <w:tcW w:w="579" w:type="dxa"/>
            <w:vAlign w:val="center"/>
          </w:tcPr>
          <w:p w:rsidR="00914D3D" w:rsidRPr="00277AC2" w:rsidRDefault="00914D3D" w:rsidP="005A2731">
            <w:pPr>
              <w:numPr>
                <w:ilvl w:val="0"/>
                <w:numId w:val="3"/>
              </w:numPr>
              <w:jc w:val="center"/>
              <w:rPr>
                <w:sz w:val="28"/>
              </w:rPr>
            </w:pPr>
          </w:p>
        </w:tc>
        <w:tc>
          <w:tcPr>
            <w:tcW w:w="6693" w:type="dxa"/>
            <w:vAlign w:val="center"/>
          </w:tcPr>
          <w:p w:rsidR="00914D3D" w:rsidRPr="00277AC2" w:rsidRDefault="00914D3D" w:rsidP="005A2731">
            <w:pPr>
              <w:jc w:val="both"/>
              <w:rPr>
                <w:sz w:val="28"/>
              </w:rPr>
            </w:pPr>
            <w:r w:rsidRPr="00277AC2">
              <w:rPr>
                <w:sz w:val="28"/>
              </w:rPr>
              <w:t>Елементи перспективного зображення</w:t>
            </w:r>
          </w:p>
        </w:tc>
        <w:tc>
          <w:tcPr>
            <w:tcW w:w="1179" w:type="dxa"/>
            <w:vAlign w:val="center"/>
          </w:tcPr>
          <w:p w:rsidR="00914D3D" w:rsidRPr="00277AC2" w:rsidRDefault="00914D3D" w:rsidP="005A2731">
            <w:pPr>
              <w:jc w:val="center"/>
              <w:rPr>
                <w:sz w:val="28"/>
              </w:rPr>
            </w:pPr>
            <w:r w:rsidRPr="00277AC2">
              <w:rPr>
                <w:sz w:val="28"/>
              </w:rPr>
              <w:t>5</w:t>
            </w:r>
          </w:p>
        </w:tc>
        <w:tc>
          <w:tcPr>
            <w:tcW w:w="1437" w:type="dxa"/>
            <w:vAlign w:val="center"/>
          </w:tcPr>
          <w:p w:rsidR="00914D3D" w:rsidRPr="00277AC2" w:rsidRDefault="00914D3D" w:rsidP="005A2731">
            <w:pPr>
              <w:jc w:val="center"/>
              <w:rPr>
                <w:sz w:val="28"/>
              </w:rPr>
            </w:pPr>
          </w:p>
        </w:tc>
      </w:tr>
      <w:tr w:rsidR="00914D3D" w:rsidRPr="00277AC2" w:rsidTr="005A2731">
        <w:trPr>
          <w:jc w:val="center"/>
        </w:trPr>
        <w:tc>
          <w:tcPr>
            <w:tcW w:w="579" w:type="dxa"/>
            <w:vAlign w:val="center"/>
          </w:tcPr>
          <w:p w:rsidR="00914D3D" w:rsidRPr="00277AC2" w:rsidRDefault="00914D3D" w:rsidP="005A2731">
            <w:pPr>
              <w:numPr>
                <w:ilvl w:val="0"/>
                <w:numId w:val="3"/>
              </w:numPr>
              <w:jc w:val="center"/>
              <w:rPr>
                <w:sz w:val="28"/>
              </w:rPr>
            </w:pPr>
          </w:p>
        </w:tc>
        <w:tc>
          <w:tcPr>
            <w:tcW w:w="6693" w:type="dxa"/>
            <w:vAlign w:val="center"/>
          </w:tcPr>
          <w:p w:rsidR="00914D3D" w:rsidRPr="00277AC2" w:rsidRDefault="00914D3D" w:rsidP="005A2731">
            <w:pPr>
              <w:jc w:val="both"/>
              <w:rPr>
                <w:sz w:val="28"/>
              </w:rPr>
            </w:pPr>
            <w:r w:rsidRPr="00277AC2">
              <w:rPr>
                <w:sz w:val="28"/>
              </w:rPr>
              <w:t>Побудова перспектив предметів по прямокутним проекціям</w:t>
            </w:r>
          </w:p>
        </w:tc>
        <w:tc>
          <w:tcPr>
            <w:tcW w:w="1179" w:type="dxa"/>
            <w:vAlign w:val="center"/>
          </w:tcPr>
          <w:p w:rsidR="00914D3D" w:rsidRPr="00277AC2" w:rsidRDefault="00914D3D" w:rsidP="005A2731">
            <w:pPr>
              <w:jc w:val="center"/>
              <w:rPr>
                <w:sz w:val="28"/>
              </w:rPr>
            </w:pPr>
            <w:r w:rsidRPr="00277AC2">
              <w:rPr>
                <w:sz w:val="28"/>
              </w:rPr>
              <w:t>9</w:t>
            </w:r>
          </w:p>
        </w:tc>
        <w:tc>
          <w:tcPr>
            <w:tcW w:w="1437" w:type="dxa"/>
            <w:vAlign w:val="center"/>
          </w:tcPr>
          <w:p w:rsidR="00914D3D" w:rsidRPr="00277AC2" w:rsidRDefault="00914D3D" w:rsidP="005A2731">
            <w:pPr>
              <w:jc w:val="center"/>
              <w:rPr>
                <w:sz w:val="28"/>
              </w:rPr>
            </w:pPr>
            <w:r w:rsidRPr="00277AC2">
              <w:rPr>
                <w:sz w:val="28"/>
              </w:rPr>
              <w:t>5</w:t>
            </w:r>
          </w:p>
        </w:tc>
      </w:tr>
      <w:tr w:rsidR="00914D3D" w:rsidRPr="00277AC2" w:rsidTr="005A2731">
        <w:trPr>
          <w:jc w:val="center"/>
        </w:trPr>
        <w:tc>
          <w:tcPr>
            <w:tcW w:w="579" w:type="dxa"/>
            <w:vAlign w:val="center"/>
          </w:tcPr>
          <w:p w:rsidR="00914D3D" w:rsidRPr="00277AC2" w:rsidRDefault="00914D3D" w:rsidP="005A2731">
            <w:pPr>
              <w:numPr>
                <w:ilvl w:val="0"/>
                <w:numId w:val="3"/>
              </w:numPr>
              <w:jc w:val="center"/>
              <w:rPr>
                <w:sz w:val="28"/>
              </w:rPr>
            </w:pPr>
          </w:p>
        </w:tc>
        <w:tc>
          <w:tcPr>
            <w:tcW w:w="6693" w:type="dxa"/>
            <w:vAlign w:val="center"/>
          </w:tcPr>
          <w:p w:rsidR="00914D3D" w:rsidRPr="00277AC2" w:rsidRDefault="00914D3D" w:rsidP="005A2731">
            <w:pPr>
              <w:jc w:val="both"/>
              <w:rPr>
                <w:sz w:val="28"/>
              </w:rPr>
            </w:pPr>
            <w:r w:rsidRPr="00277AC2">
              <w:rPr>
                <w:sz w:val="28"/>
              </w:rPr>
              <w:t>Перспектива тіл обертання</w:t>
            </w:r>
          </w:p>
        </w:tc>
        <w:tc>
          <w:tcPr>
            <w:tcW w:w="1179" w:type="dxa"/>
            <w:vAlign w:val="center"/>
          </w:tcPr>
          <w:p w:rsidR="00914D3D" w:rsidRPr="00277AC2" w:rsidRDefault="00914D3D" w:rsidP="005A2731">
            <w:pPr>
              <w:jc w:val="center"/>
              <w:rPr>
                <w:sz w:val="28"/>
              </w:rPr>
            </w:pPr>
            <w:r w:rsidRPr="00277AC2">
              <w:rPr>
                <w:sz w:val="28"/>
              </w:rPr>
              <w:t>9</w:t>
            </w:r>
          </w:p>
        </w:tc>
        <w:tc>
          <w:tcPr>
            <w:tcW w:w="1437" w:type="dxa"/>
            <w:vAlign w:val="center"/>
          </w:tcPr>
          <w:p w:rsidR="00914D3D" w:rsidRPr="00277AC2" w:rsidRDefault="00914D3D" w:rsidP="005A2731">
            <w:pPr>
              <w:jc w:val="center"/>
              <w:rPr>
                <w:sz w:val="28"/>
              </w:rPr>
            </w:pPr>
            <w:r w:rsidRPr="00277AC2">
              <w:rPr>
                <w:sz w:val="28"/>
              </w:rPr>
              <w:t>2</w:t>
            </w:r>
          </w:p>
        </w:tc>
      </w:tr>
      <w:tr w:rsidR="00914D3D" w:rsidRPr="00277AC2" w:rsidTr="005A2731">
        <w:trPr>
          <w:jc w:val="center"/>
        </w:trPr>
        <w:tc>
          <w:tcPr>
            <w:tcW w:w="579" w:type="dxa"/>
            <w:vAlign w:val="center"/>
          </w:tcPr>
          <w:p w:rsidR="00914D3D" w:rsidRPr="00277AC2" w:rsidRDefault="00914D3D" w:rsidP="005A2731">
            <w:pPr>
              <w:numPr>
                <w:ilvl w:val="0"/>
                <w:numId w:val="3"/>
              </w:numPr>
              <w:jc w:val="center"/>
              <w:rPr>
                <w:sz w:val="28"/>
              </w:rPr>
            </w:pPr>
          </w:p>
        </w:tc>
        <w:tc>
          <w:tcPr>
            <w:tcW w:w="6693" w:type="dxa"/>
            <w:vAlign w:val="center"/>
          </w:tcPr>
          <w:p w:rsidR="00914D3D" w:rsidRPr="00277AC2" w:rsidRDefault="00914D3D" w:rsidP="005A2731">
            <w:pPr>
              <w:jc w:val="both"/>
              <w:rPr>
                <w:sz w:val="28"/>
              </w:rPr>
            </w:pPr>
            <w:r w:rsidRPr="00277AC2">
              <w:rPr>
                <w:sz w:val="28"/>
              </w:rPr>
              <w:t>Перспектива арок та аркад</w:t>
            </w:r>
          </w:p>
        </w:tc>
        <w:tc>
          <w:tcPr>
            <w:tcW w:w="1179" w:type="dxa"/>
            <w:vAlign w:val="center"/>
          </w:tcPr>
          <w:p w:rsidR="00914D3D" w:rsidRPr="00277AC2" w:rsidRDefault="00914D3D" w:rsidP="005A2731">
            <w:pPr>
              <w:jc w:val="center"/>
              <w:rPr>
                <w:sz w:val="28"/>
              </w:rPr>
            </w:pPr>
            <w:r w:rsidRPr="00277AC2">
              <w:rPr>
                <w:sz w:val="28"/>
              </w:rPr>
              <w:t>9</w:t>
            </w:r>
          </w:p>
        </w:tc>
        <w:tc>
          <w:tcPr>
            <w:tcW w:w="1437" w:type="dxa"/>
            <w:vAlign w:val="center"/>
          </w:tcPr>
          <w:p w:rsidR="00914D3D" w:rsidRPr="00277AC2" w:rsidRDefault="00914D3D" w:rsidP="005A2731">
            <w:pPr>
              <w:jc w:val="center"/>
              <w:rPr>
                <w:sz w:val="28"/>
              </w:rPr>
            </w:pPr>
            <w:r w:rsidRPr="00277AC2">
              <w:rPr>
                <w:sz w:val="28"/>
              </w:rPr>
              <w:t>2</w:t>
            </w:r>
          </w:p>
        </w:tc>
      </w:tr>
      <w:tr w:rsidR="00914D3D" w:rsidRPr="00277AC2" w:rsidTr="005A2731">
        <w:trPr>
          <w:jc w:val="center"/>
        </w:trPr>
        <w:tc>
          <w:tcPr>
            <w:tcW w:w="579" w:type="dxa"/>
            <w:vAlign w:val="center"/>
          </w:tcPr>
          <w:p w:rsidR="00914D3D" w:rsidRPr="00277AC2" w:rsidRDefault="00914D3D" w:rsidP="005A2731">
            <w:pPr>
              <w:numPr>
                <w:ilvl w:val="0"/>
                <w:numId w:val="3"/>
              </w:numPr>
              <w:jc w:val="center"/>
              <w:rPr>
                <w:sz w:val="28"/>
              </w:rPr>
            </w:pPr>
          </w:p>
        </w:tc>
        <w:tc>
          <w:tcPr>
            <w:tcW w:w="6693" w:type="dxa"/>
            <w:vAlign w:val="center"/>
          </w:tcPr>
          <w:p w:rsidR="00914D3D" w:rsidRPr="00277AC2" w:rsidRDefault="00914D3D" w:rsidP="005A2731">
            <w:pPr>
              <w:jc w:val="both"/>
              <w:rPr>
                <w:sz w:val="28"/>
              </w:rPr>
            </w:pPr>
            <w:r w:rsidRPr="00277AC2">
              <w:rPr>
                <w:sz w:val="28"/>
              </w:rPr>
              <w:t>Перспектива тіней</w:t>
            </w:r>
          </w:p>
        </w:tc>
        <w:tc>
          <w:tcPr>
            <w:tcW w:w="1179" w:type="dxa"/>
            <w:vAlign w:val="center"/>
          </w:tcPr>
          <w:p w:rsidR="00914D3D" w:rsidRPr="00277AC2" w:rsidRDefault="00914D3D" w:rsidP="005A2731">
            <w:pPr>
              <w:jc w:val="center"/>
              <w:rPr>
                <w:sz w:val="28"/>
              </w:rPr>
            </w:pPr>
            <w:r w:rsidRPr="00277AC2">
              <w:rPr>
                <w:sz w:val="28"/>
              </w:rPr>
              <w:t>12</w:t>
            </w:r>
          </w:p>
        </w:tc>
        <w:tc>
          <w:tcPr>
            <w:tcW w:w="1437" w:type="dxa"/>
            <w:vAlign w:val="center"/>
          </w:tcPr>
          <w:p w:rsidR="00914D3D" w:rsidRPr="00277AC2" w:rsidRDefault="00914D3D" w:rsidP="005A2731">
            <w:pPr>
              <w:jc w:val="center"/>
              <w:rPr>
                <w:sz w:val="28"/>
              </w:rPr>
            </w:pPr>
            <w:r w:rsidRPr="00277AC2">
              <w:rPr>
                <w:sz w:val="28"/>
              </w:rPr>
              <w:t>4</w:t>
            </w:r>
          </w:p>
        </w:tc>
      </w:tr>
      <w:tr w:rsidR="00914D3D" w:rsidRPr="00277AC2" w:rsidTr="005A2731">
        <w:trPr>
          <w:jc w:val="center"/>
        </w:trPr>
        <w:tc>
          <w:tcPr>
            <w:tcW w:w="579" w:type="dxa"/>
            <w:vAlign w:val="center"/>
          </w:tcPr>
          <w:p w:rsidR="00914D3D" w:rsidRPr="00277AC2" w:rsidRDefault="00914D3D" w:rsidP="005A2731">
            <w:pPr>
              <w:numPr>
                <w:ilvl w:val="0"/>
                <w:numId w:val="3"/>
              </w:numPr>
              <w:jc w:val="center"/>
              <w:rPr>
                <w:sz w:val="28"/>
              </w:rPr>
            </w:pPr>
          </w:p>
        </w:tc>
        <w:tc>
          <w:tcPr>
            <w:tcW w:w="6693" w:type="dxa"/>
            <w:vAlign w:val="center"/>
          </w:tcPr>
          <w:p w:rsidR="00914D3D" w:rsidRPr="00277AC2" w:rsidRDefault="00914D3D" w:rsidP="005A2731">
            <w:pPr>
              <w:jc w:val="both"/>
              <w:rPr>
                <w:sz w:val="28"/>
              </w:rPr>
            </w:pPr>
            <w:r w:rsidRPr="00277AC2">
              <w:rPr>
                <w:sz w:val="28"/>
              </w:rPr>
              <w:t>Перспектива інтер’єру</w:t>
            </w:r>
          </w:p>
        </w:tc>
        <w:tc>
          <w:tcPr>
            <w:tcW w:w="1179" w:type="dxa"/>
            <w:vAlign w:val="center"/>
          </w:tcPr>
          <w:p w:rsidR="00914D3D" w:rsidRPr="00277AC2" w:rsidRDefault="00914D3D" w:rsidP="005A2731">
            <w:pPr>
              <w:jc w:val="center"/>
              <w:rPr>
                <w:sz w:val="28"/>
              </w:rPr>
            </w:pPr>
            <w:r w:rsidRPr="00277AC2">
              <w:rPr>
                <w:sz w:val="28"/>
              </w:rPr>
              <w:t>8</w:t>
            </w:r>
          </w:p>
        </w:tc>
        <w:tc>
          <w:tcPr>
            <w:tcW w:w="1437" w:type="dxa"/>
            <w:vAlign w:val="center"/>
          </w:tcPr>
          <w:p w:rsidR="00914D3D" w:rsidRPr="00277AC2" w:rsidRDefault="00914D3D" w:rsidP="005A2731">
            <w:pPr>
              <w:jc w:val="center"/>
              <w:rPr>
                <w:sz w:val="28"/>
              </w:rPr>
            </w:pPr>
            <w:r w:rsidRPr="00277AC2">
              <w:rPr>
                <w:sz w:val="28"/>
              </w:rPr>
              <w:t>6</w:t>
            </w:r>
          </w:p>
        </w:tc>
      </w:tr>
      <w:tr w:rsidR="00914D3D" w:rsidRPr="00277AC2" w:rsidTr="005A2731">
        <w:trPr>
          <w:jc w:val="center"/>
        </w:trPr>
        <w:tc>
          <w:tcPr>
            <w:tcW w:w="579" w:type="dxa"/>
            <w:vAlign w:val="center"/>
          </w:tcPr>
          <w:p w:rsidR="00914D3D" w:rsidRPr="00277AC2" w:rsidRDefault="00914D3D" w:rsidP="005A2731">
            <w:pPr>
              <w:numPr>
                <w:ilvl w:val="0"/>
                <w:numId w:val="3"/>
              </w:numPr>
              <w:jc w:val="center"/>
              <w:rPr>
                <w:sz w:val="28"/>
              </w:rPr>
            </w:pPr>
          </w:p>
        </w:tc>
        <w:tc>
          <w:tcPr>
            <w:tcW w:w="6693" w:type="dxa"/>
            <w:vAlign w:val="center"/>
          </w:tcPr>
          <w:p w:rsidR="00914D3D" w:rsidRPr="00277AC2" w:rsidRDefault="00914D3D" w:rsidP="005A2731">
            <w:pPr>
              <w:jc w:val="both"/>
              <w:rPr>
                <w:sz w:val="28"/>
              </w:rPr>
            </w:pPr>
            <w:r w:rsidRPr="00277AC2">
              <w:rPr>
                <w:sz w:val="28"/>
              </w:rPr>
              <w:t>Перспектива паркету</w:t>
            </w:r>
          </w:p>
        </w:tc>
        <w:tc>
          <w:tcPr>
            <w:tcW w:w="1179" w:type="dxa"/>
            <w:vAlign w:val="center"/>
          </w:tcPr>
          <w:p w:rsidR="00914D3D" w:rsidRPr="00277AC2" w:rsidRDefault="00914D3D" w:rsidP="005A2731">
            <w:pPr>
              <w:jc w:val="center"/>
              <w:rPr>
                <w:sz w:val="28"/>
              </w:rPr>
            </w:pPr>
            <w:r w:rsidRPr="00277AC2">
              <w:rPr>
                <w:sz w:val="28"/>
              </w:rPr>
              <w:t>4</w:t>
            </w:r>
          </w:p>
        </w:tc>
        <w:tc>
          <w:tcPr>
            <w:tcW w:w="1437" w:type="dxa"/>
            <w:vAlign w:val="center"/>
          </w:tcPr>
          <w:p w:rsidR="00914D3D" w:rsidRPr="00277AC2" w:rsidRDefault="00914D3D" w:rsidP="005A2731">
            <w:pPr>
              <w:jc w:val="center"/>
              <w:rPr>
                <w:sz w:val="28"/>
              </w:rPr>
            </w:pPr>
            <w:r w:rsidRPr="00277AC2">
              <w:rPr>
                <w:sz w:val="28"/>
              </w:rPr>
              <w:t>1</w:t>
            </w:r>
          </w:p>
        </w:tc>
      </w:tr>
      <w:tr w:rsidR="00914D3D" w:rsidRPr="00277AC2" w:rsidTr="005A2731">
        <w:trPr>
          <w:jc w:val="center"/>
        </w:trPr>
        <w:tc>
          <w:tcPr>
            <w:tcW w:w="579" w:type="dxa"/>
            <w:vAlign w:val="center"/>
          </w:tcPr>
          <w:p w:rsidR="00914D3D" w:rsidRPr="00277AC2" w:rsidRDefault="00914D3D" w:rsidP="005A2731">
            <w:pPr>
              <w:numPr>
                <w:ilvl w:val="0"/>
                <w:numId w:val="3"/>
              </w:numPr>
              <w:jc w:val="center"/>
              <w:rPr>
                <w:sz w:val="28"/>
              </w:rPr>
            </w:pPr>
          </w:p>
        </w:tc>
        <w:tc>
          <w:tcPr>
            <w:tcW w:w="6693" w:type="dxa"/>
            <w:vAlign w:val="center"/>
          </w:tcPr>
          <w:p w:rsidR="00914D3D" w:rsidRPr="00277AC2" w:rsidRDefault="00914D3D" w:rsidP="005A2731">
            <w:pPr>
              <w:jc w:val="both"/>
              <w:rPr>
                <w:sz w:val="28"/>
              </w:rPr>
            </w:pPr>
            <w:r w:rsidRPr="00277AC2">
              <w:rPr>
                <w:sz w:val="28"/>
              </w:rPr>
              <w:t>Перспектива відображення у воді</w:t>
            </w:r>
          </w:p>
        </w:tc>
        <w:tc>
          <w:tcPr>
            <w:tcW w:w="1179" w:type="dxa"/>
            <w:vAlign w:val="center"/>
          </w:tcPr>
          <w:p w:rsidR="00914D3D" w:rsidRPr="00277AC2" w:rsidRDefault="00914D3D" w:rsidP="005A2731">
            <w:pPr>
              <w:jc w:val="center"/>
              <w:rPr>
                <w:sz w:val="28"/>
              </w:rPr>
            </w:pPr>
            <w:r w:rsidRPr="00277AC2">
              <w:rPr>
                <w:sz w:val="28"/>
              </w:rPr>
              <w:t>3</w:t>
            </w:r>
          </w:p>
        </w:tc>
        <w:tc>
          <w:tcPr>
            <w:tcW w:w="1437" w:type="dxa"/>
            <w:vAlign w:val="center"/>
          </w:tcPr>
          <w:p w:rsidR="00914D3D" w:rsidRPr="00277AC2" w:rsidRDefault="00914D3D" w:rsidP="005A2731">
            <w:pPr>
              <w:jc w:val="center"/>
              <w:rPr>
                <w:sz w:val="28"/>
              </w:rPr>
            </w:pPr>
            <w:r w:rsidRPr="00277AC2">
              <w:rPr>
                <w:sz w:val="28"/>
              </w:rPr>
              <w:t>1</w:t>
            </w:r>
          </w:p>
        </w:tc>
      </w:tr>
      <w:tr w:rsidR="00914D3D" w:rsidRPr="00277AC2" w:rsidTr="005A2731">
        <w:trPr>
          <w:cantSplit/>
          <w:jc w:val="center"/>
        </w:trPr>
        <w:tc>
          <w:tcPr>
            <w:tcW w:w="7272" w:type="dxa"/>
            <w:gridSpan w:val="2"/>
            <w:vAlign w:val="center"/>
          </w:tcPr>
          <w:p w:rsidR="00914D3D" w:rsidRPr="00277AC2" w:rsidRDefault="008A5308" w:rsidP="005A2731">
            <w:pPr>
              <w:jc w:val="right"/>
              <w:rPr>
                <w:b/>
                <w:i/>
                <w:sz w:val="28"/>
              </w:rPr>
            </w:pPr>
            <w:r>
              <w:rPr>
                <w:b/>
                <w:i/>
                <w:sz w:val="28"/>
              </w:rPr>
              <w:t>Всього годин</w:t>
            </w:r>
            <w:r w:rsidR="00914D3D" w:rsidRPr="00277AC2">
              <w:rPr>
                <w:b/>
                <w:i/>
                <w:sz w:val="28"/>
              </w:rPr>
              <w:t>:</w:t>
            </w:r>
          </w:p>
        </w:tc>
        <w:tc>
          <w:tcPr>
            <w:tcW w:w="1179" w:type="dxa"/>
            <w:vAlign w:val="center"/>
          </w:tcPr>
          <w:p w:rsidR="00914D3D" w:rsidRPr="00277AC2" w:rsidRDefault="00914D3D" w:rsidP="005A2731">
            <w:pPr>
              <w:jc w:val="center"/>
              <w:rPr>
                <w:b/>
                <w:i/>
                <w:sz w:val="28"/>
              </w:rPr>
            </w:pPr>
            <w:r w:rsidRPr="00277AC2">
              <w:rPr>
                <w:b/>
                <w:i/>
                <w:sz w:val="28"/>
              </w:rPr>
              <w:t>64</w:t>
            </w:r>
          </w:p>
        </w:tc>
        <w:tc>
          <w:tcPr>
            <w:tcW w:w="1437" w:type="dxa"/>
            <w:vAlign w:val="center"/>
          </w:tcPr>
          <w:p w:rsidR="00914D3D" w:rsidRPr="00277AC2" w:rsidRDefault="00914D3D" w:rsidP="005A2731">
            <w:pPr>
              <w:jc w:val="center"/>
              <w:rPr>
                <w:b/>
                <w:i/>
                <w:sz w:val="28"/>
              </w:rPr>
            </w:pPr>
            <w:r w:rsidRPr="00277AC2">
              <w:rPr>
                <w:b/>
                <w:i/>
                <w:sz w:val="28"/>
              </w:rPr>
              <w:t>21</w:t>
            </w:r>
          </w:p>
        </w:tc>
      </w:tr>
    </w:tbl>
    <w:p w:rsidR="00914D3D" w:rsidRPr="00277AC2" w:rsidRDefault="00914D3D" w:rsidP="00914D3D">
      <w:pPr>
        <w:jc w:val="both"/>
        <w:rPr>
          <w:sz w:val="28"/>
        </w:rPr>
      </w:pPr>
    </w:p>
    <w:p w:rsidR="00914D3D" w:rsidRPr="00277AC2" w:rsidRDefault="00F7790C" w:rsidP="00914D3D">
      <w:pPr>
        <w:numPr>
          <w:ilvl w:val="0"/>
          <w:numId w:val="4"/>
        </w:numPr>
        <w:tabs>
          <w:tab w:val="left" w:pos="748"/>
          <w:tab w:val="left" w:pos="1122"/>
          <w:tab w:val="num" w:pos="1755"/>
          <w:tab w:val="left" w:pos="8755"/>
        </w:tabs>
        <w:ind w:left="935" w:hanging="935"/>
        <w:jc w:val="both"/>
        <w:rPr>
          <w:b/>
          <w:sz w:val="28"/>
        </w:rPr>
      </w:pPr>
      <w:r>
        <w:rPr>
          <w:b/>
          <w:sz w:val="28"/>
        </w:rPr>
        <w:t xml:space="preserve"> </w:t>
      </w:r>
      <w:r w:rsidR="00914D3D" w:rsidRPr="00277AC2">
        <w:rPr>
          <w:b/>
          <w:sz w:val="28"/>
        </w:rPr>
        <w:t>Мета і завдання предмета</w:t>
      </w:r>
    </w:p>
    <w:p w:rsidR="00914D3D" w:rsidRPr="00277AC2" w:rsidRDefault="005A2731" w:rsidP="00914D3D">
      <w:pPr>
        <w:tabs>
          <w:tab w:val="left" w:pos="748"/>
          <w:tab w:val="left" w:pos="8755"/>
        </w:tabs>
        <w:jc w:val="both"/>
        <w:rPr>
          <w:sz w:val="28"/>
        </w:rPr>
      </w:pPr>
      <w:r>
        <w:rPr>
          <w:sz w:val="28"/>
        </w:rPr>
        <w:tab/>
      </w:r>
      <w:r w:rsidR="00914D3D" w:rsidRPr="00277AC2">
        <w:rPr>
          <w:sz w:val="28"/>
        </w:rPr>
        <w:t>Матеріально-технічне забезпечення вивчення предмета перспективи. Посібники з перспективи.</w:t>
      </w:r>
    </w:p>
    <w:p w:rsidR="00914D3D" w:rsidRPr="00277AC2" w:rsidRDefault="00914D3D" w:rsidP="00914D3D">
      <w:pPr>
        <w:tabs>
          <w:tab w:val="left" w:pos="748"/>
          <w:tab w:val="left" w:pos="8755"/>
        </w:tabs>
        <w:jc w:val="both"/>
        <w:rPr>
          <w:sz w:val="28"/>
        </w:rPr>
      </w:pPr>
    </w:p>
    <w:p w:rsidR="00914D3D" w:rsidRPr="00277AC2" w:rsidRDefault="00914D3D" w:rsidP="00914D3D">
      <w:pPr>
        <w:numPr>
          <w:ilvl w:val="0"/>
          <w:numId w:val="4"/>
        </w:numPr>
        <w:tabs>
          <w:tab w:val="left" w:pos="748"/>
          <w:tab w:val="num" w:pos="1122"/>
          <w:tab w:val="left" w:pos="8755"/>
        </w:tabs>
        <w:ind w:left="1035" w:hanging="1035"/>
        <w:jc w:val="both"/>
        <w:rPr>
          <w:b/>
          <w:sz w:val="28"/>
        </w:rPr>
      </w:pPr>
      <w:r w:rsidRPr="00277AC2">
        <w:rPr>
          <w:b/>
          <w:sz w:val="28"/>
        </w:rPr>
        <w:t>Предмет перспективи</w:t>
      </w:r>
    </w:p>
    <w:p w:rsidR="00914D3D" w:rsidRPr="00277AC2" w:rsidRDefault="00914D3D" w:rsidP="00914D3D">
      <w:pPr>
        <w:tabs>
          <w:tab w:val="left" w:pos="748"/>
        </w:tabs>
        <w:ind w:firstLine="360"/>
        <w:jc w:val="both"/>
        <w:rPr>
          <w:sz w:val="28"/>
        </w:rPr>
      </w:pPr>
      <w:r w:rsidRPr="00277AC2">
        <w:rPr>
          <w:sz w:val="28"/>
        </w:rPr>
        <w:t>Визначення перспективи як науки. Види перспективи: лінійна та повітряна. Їх визначення. Підвиди лінійної перспективи: лінійна; панорамна; плафонна; рельєфна.</w:t>
      </w:r>
    </w:p>
    <w:p w:rsidR="00914D3D" w:rsidRPr="00277AC2" w:rsidRDefault="00914D3D" w:rsidP="00914D3D">
      <w:pPr>
        <w:tabs>
          <w:tab w:val="left" w:pos="748"/>
        </w:tabs>
        <w:ind w:firstLine="360"/>
        <w:jc w:val="both"/>
        <w:rPr>
          <w:sz w:val="28"/>
        </w:rPr>
      </w:pPr>
    </w:p>
    <w:p w:rsidR="00914D3D" w:rsidRPr="00277AC2" w:rsidRDefault="00914D3D" w:rsidP="00914D3D">
      <w:pPr>
        <w:numPr>
          <w:ilvl w:val="0"/>
          <w:numId w:val="5"/>
        </w:numPr>
        <w:tabs>
          <w:tab w:val="clear" w:pos="1260"/>
          <w:tab w:val="left" w:pos="748"/>
          <w:tab w:val="num" w:pos="1122"/>
          <w:tab w:val="left" w:pos="8755"/>
        </w:tabs>
        <w:ind w:left="1035" w:hanging="1035"/>
        <w:jc w:val="both"/>
        <w:rPr>
          <w:b/>
          <w:sz w:val="28"/>
        </w:rPr>
      </w:pPr>
      <w:r w:rsidRPr="00277AC2">
        <w:rPr>
          <w:b/>
          <w:sz w:val="28"/>
        </w:rPr>
        <w:t>Історичний начерк з розвитку перспективи</w:t>
      </w:r>
    </w:p>
    <w:p w:rsidR="00914D3D" w:rsidRPr="00277AC2" w:rsidRDefault="005A2731" w:rsidP="00914D3D">
      <w:pPr>
        <w:tabs>
          <w:tab w:val="left" w:pos="748"/>
          <w:tab w:val="left" w:pos="8755"/>
        </w:tabs>
        <w:jc w:val="both"/>
        <w:rPr>
          <w:sz w:val="28"/>
        </w:rPr>
      </w:pPr>
      <w:r>
        <w:rPr>
          <w:sz w:val="28"/>
        </w:rPr>
        <w:tab/>
      </w:r>
      <w:r w:rsidR="00914D3D" w:rsidRPr="00277AC2">
        <w:rPr>
          <w:sz w:val="28"/>
        </w:rPr>
        <w:t>Історичний екскурс з розвитку перспективи. Початок перспективи як науки та основні етапи її становлення. Видатні вчені та художники, які займалися проблемами перспективи. Новий розділ перспективи: стерео перспектива.</w:t>
      </w:r>
    </w:p>
    <w:p w:rsidR="00914D3D" w:rsidRPr="00277AC2" w:rsidRDefault="00914D3D" w:rsidP="00914D3D">
      <w:pPr>
        <w:tabs>
          <w:tab w:val="left" w:pos="748"/>
          <w:tab w:val="left" w:pos="8755"/>
        </w:tabs>
        <w:jc w:val="both"/>
        <w:rPr>
          <w:sz w:val="28"/>
        </w:rPr>
      </w:pPr>
    </w:p>
    <w:p w:rsidR="00914D3D" w:rsidRPr="00277AC2" w:rsidRDefault="00F7790C" w:rsidP="00914D3D">
      <w:pPr>
        <w:numPr>
          <w:ilvl w:val="0"/>
          <w:numId w:val="5"/>
        </w:numPr>
        <w:tabs>
          <w:tab w:val="clear" w:pos="1260"/>
          <w:tab w:val="left" w:pos="748"/>
          <w:tab w:val="num" w:pos="935"/>
          <w:tab w:val="left" w:pos="8755"/>
        </w:tabs>
        <w:ind w:left="1035" w:hanging="1035"/>
        <w:jc w:val="both"/>
        <w:rPr>
          <w:b/>
          <w:sz w:val="28"/>
        </w:rPr>
      </w:pPr>
      <w:r>
        <w:rPr>
          <w:b/>
          <w:sz w:val="28"/>
        </w:rPr>
        <w:t xml:space="preserve"> </w:t>
      </w:r>
      <w:r w:rsidR="00914D3D" w:rsidRPr="00277AC2">
        <w:rPr>
          <w:b/>
          <w:sz w:val="28"/>
        </w:rPr>
        <w:t>Елементи перспективного зображення</w:t>
      </w:r>
    </w:p>
    <w:p w:rsidR="00914D3D" w:rsidRPr="00277AC2" w:rsidRDefault="005A2731" w:rsidP="00914D3D">
      <w:pPr>
        <w:tabs>
          <w:tab w:val="left" w:pos="748"/>
          <w:tab w:val="left" w:pos="8755"/>
        </w:tabs>
        <w:jc w:val="both"/>
        <w:rPr>
          <w:sz w:val="28"/>
        </w:rPr>
      </w:pPr>
      <w:r>
        <w:rPr>
          <w:sz w:val="28"/>
        </w:rPr>
        <w:tab/>
      </w:r>
      <w:r w:rsidR="00914D3D" w:rsidRPr="00277AC2">
        <w:rPr>
          <w:sz w:val="28"/>
        </w:rPr>
        <w:t>Позначення в перспективі. Визначення елементів та термінів перспективного зображення. Схематична будова ока. Конус зору. Визначення полів зору. Кут зору за шириною та висотою. Оптимальний вибір зорової відстані.</w:t>
      </w:r>
    </w:p>
    <w:p w:rsidR="00914D3D" w:rsidRPr="00277AC2" w:rsidRDefault="00914D3D" w:rsidP="00914D3D">
      <w:pPr>
        <w:tabs>
          <w:tab w:val="left" w:pos="748"/>
          <w:tab w:val="left" w:pos="8755"/>
        </w:tabs>
        <w:jc w:val="both"/>
        <w:rPr>
          <w:sz w:val="28"/>
        </w:rPr>
      </w:pPr>
    </w:p>
    <w:p w:rsidR="00914D3D" w:rsidRPr="00277AC2" w:rsidRDefault="00914D3D" w:rsidP="00914D3D">
      <w:pPr>
        <w:numPr>
          <w:ilvl w:val="0"/>
          <w:numId w:val="5"/>
        </w:numPr>
        <w:tabs>
          <w:tab w:val="clear" w:pos="1260"/>
          <w:tab w:val="left" w:pos="748"/>
          <w:tab w:val="num" w:pos="1122"/>
        </w:tabs>
        <w:ind w:left="1068" w:hanging="1068"/>
        <w:jc w:val="both"/>
        <w:rPr>
          <w:b/>
          <w:i/>
          <w:sz w:val="28"/>
        </w:rPr>
      </w:pPr>
      <w:r w:rsidRPr="00277AC2">
        <w:rPr>
          <w:b/>
          <w:sz w:val="28"/>
        </w:rPr>
        <w:t>Побудова перспектив предметів по прямокутним</w:t>
      </w:r>
      <w:r w:rsidRPr="00277AC2">
        <w:rPr>
          <w:b/>
          <w:i/>
          <w:sz w:val="28"/>
        </w:rPr>
        <w:t xml:space="preserve"> проекціям</w:t>
      </w:r>
    </w:p>
    <w:p w:rsidR="00914D3D" w:rsidRPr="00277AC2" w:rsidRDefault="00914D3D" w:rsidP="005A2731">
      <w:pPr>
        <w:ind w:firstLine="708"/>
        <w:jc w:val="both"/>
        <w:rPr>
          <w:sz w:val="28"/>
        </w:rPr>
      </w:pPr>
      <w:r w:rsidRPr="00277AC2">
        <w:rPr>
          <w:sz w:val="28"/>
        </w:rPr>
        <w:t xml:space="preserve">Види проектування. Центральне та паралельне проектування. Фронтальна (фасад) та горизонтальна (план) проекція зображувального предмета. Способи побудови перспектив по прямокутним проекціям: спосіб </w:t>
      </w:r>
      <w:r w:rsidRPr="00277AC2">
        <w:rPr>
          <w:sz w:val="28"/>
        </w:rPr>
        <w:lastRenderedPageBreak/>
        <w:t>“архітекторів”; радіальний спосіб; спосіб суміщених висот; спосіб перспективної сітки.</w:t>
      </w:r>
    </w:p>
    <w:p w:rsidR="00914D3D" w:rsidRPr="00277AC2" w:rsidRDefault="00914D3D" w:rsidP="00914D3D">
      <w:pPr>
        <w:tabs>
          <w:tab w:val="left" w:pos="675"/>
          <w:tab w:val="left" w:pos="8755"/>
        </w:tabs>
        <w:jc w:val="both"/>
        <w:rPr>
          <w:sz w:val="28"/>
        </w:rPr>
      </w:pPr>
      <w:r w:rsidRPr="00277AC2">
        <w:rPr>
          <w:sz w:val="28"/>
        </w:rPr>
        <w:t>Спосіб “архітекторів”. Загальні положення. Побудова точок сходу (F) та оптимальне положення лінії горизонту (h). Алгоритм рішення задач з перспективи способом “архітекторів”. Рішення задач. Радіальний спосіб. Загальні положення. Переваги радіального способу під час рішення задач з побудови перспективи.</w:t>
      </w:r>
    </w:p>
    <w:p w:rsidR="00914D3D" w:rsidRPr="00277AC2" w:rsidRDefault="00914D3D" w:rsidP="00914D3D">
      <w:pPr>
        <w:tabs>
          <w:tab w:val="left" w:pos="675"/>
          <w:tab w:val="left" w:pos="8755"/>
        </w:tabs>
        <w:rPr>
          <w:b/>
          <w:i/>
          <w:sz w:val="28"/>
          <w:u w:val="single"/>
        </w:rPr>
      </w:pPr>
      <w:r w:rsidRPr="00277AC2">
        <w:rPr>
          <w:b/>
          <w:i/>
          <w:sz w:val="28"/>
          <w:u w:val="single"/>
        </w:rPr>
        <w:t>Лабораторно-практичні роботи:</w:t>
      </w:r>
    </w:p>
    <w:p w:rsidR="00914D3D" w:rsidRPr="00277AC2" w:rsidRDefault="00914D3D" w:rsidP="00914D3D">
      <w:pPr>
        <w:ind w:right="-15" w:firstLine="374"/>
        <w:jc w:val="both"/>
        <w:rPr>
          <w:sz w:val="28"/>
        </w:rPr>
      </w:pPr>
      <w:r w:rsidRPr="00277AC2">
        <w:rPr>
          <w:sz w:val="28"/>
        </w:rPr>
        <w:t>Побудова перспектив по прямокутних проекціях способом архітекторів.</w:t>
      </w:r>
    </w:p>
    <w:p w:rsidR="00914D3D" w:rsidRPr="00277AC2" w:rsidRDefault="00914D3D" w:rsidP="00914D3D">
      <w:pPr>
        <w:ind w:right="-15" w:firstLine="374"/>
        <w:jc w:val="both"/>
        <w:rPr>
          <w:sz w:val="28"/>
        </w:rPr>
      </w:pPr>
      <w:r w:rsidRPr="00277AC2">
        <w:rPr>
          <w:sz w:val="28"/>
        </w:rPr>
        <w:t>Побудова перспектив по прямокутних проекціях радіальним способом.</w:t>
      </w:r>
    </w:p>
    <w:p w:rsidR="00914D3D" w:rsidRPr="00277AC2" w:rsidRDefault="00914D3D" w:rsidP="00914D3D">
      <w:pPr>
        <w:ind w:right="-15" w:firstLine="374"/>
        <w:jc w:val="both"/>
        <w:rPr>
          <w:sz w:val="28"/>
        </w:rPr>
      </w:pPr>
      <w:r w:rsidRPr="00277AC2">
        <w:rPr>
          <w:sz w:val="28"/>
        </w:rPr>
        <w:t>Побудова перспектив по прямокутних проекціях способом суміщених висот.</w:t>
      </w:r>
    </w:p>
    <w:p w:rsidR="00914D3D" w:rsidRPr="00277AC2" w:rsidRDefault="00914D3D" w:rsidP="00914D3D">
      <w:pPr>
        <w:tabs>
          <w:tab w:val="left" w:pos="675"/>
          <w:tab w:val="left" w:pos="8755"/>
        </w:tabs>
        <w:ind w:firstLine="374"/>
        <w:jc w:val="both"/>
        <w:rPr>
          <w:sz w:val="28"/>
        </w:rPr>
      </w:pPr>
      <w:r w:rsidRPr="00277AC2">
        <w:rPr>
          <w:sz w:val="28"/>
        </w:rPr>
        <w:t>Побудова перспектив по прямокутних проекціях способом перспективної сітки.</w:t>
      </w:r>
    </w:p>
    <w:p w:rsidR="00914D3D" w:rsidRPr="00277AC2" w:rsidRDefault="00914D3D" w:rsidP="00914D3D">
      <w:pPr>
        <w:tabs>
          <w:tab w:val="left" w:pos="675"/>
          <w:tab w:val="left" w:pos="8755"/>
        </w:tabs>
        <w:ind w:firstLine="374"/>
        <w:jc w:val="both"/>
        <w:rPr>
          <w:sz w:val="28"/>
        </w:rPr>
      </w:pPr>
    </w:p>
    <w:p w:rsidR="00914D3D" w:rsidRPr="00277AC2" w:rsidRDefault="00914D3D" w:rsidP="00914D3D">
      <w:pPr>
        <w:numPr>
          <w:ilvl w:val="0"/>
          <w:numId w:val="5"/>
        </w:numPr>
        <w:tabs>
          <w:tab w:val="left" w:pos="675"/>
          <w:tab w:val="left" w:pos="8755"/>
        </w:tabs>
        <w:ind w:hanging="540"/>
        <w:jc w:val="both"/>
        <w:rPr>
          <w:b/>
          <w:sz w:val="28"/>
        </w:rPr>
      </w:pPr>
      <w:r w:rsidRPr="00277AC2">
        <w:rPr>
          <w:b/>
          <w:sz w:val="28"/>
        </w:rPr>
        <w:t>Перспектива тіл обертання</w:t>
      </w:r>
    </w:p>
    <w:p w:rsidR="00914D3D" w:rsidRPr="00277AC2" w:rsidRDefault="005A2731" w:rsidP="00914D3D">
      <w:pPr>
        <w:tabs>
          <w:tab w:val="left" w:pos="675"/>
          <w:tab w:val="left" w:pos="8755"/>
        </w:tabs>
        <w:jc w:val="both"/>
        <w:rPr>
          <w:sz w:val="28"/>
        </w:rPr>
      </w:pPr>
      <w:r>
        <w:rPr>
          <w:sz w:val="28"/>
        </w:rPr>
        <w:tab/>
      </w:r>
      <w:r w:rsidR="00914D3D" w:rsidRPr="00277AC2">
        <w:rPr>
          <w:sz w:val="28"/>
        </w:rPr>
        <w:t>Визначення тіла обертання. Центральна перспектива при побудові перспектив тіл обертання. Схематична побудова кола в перспективі. Побудова перспектив предметів комбінованої форми. Контрольна робота.</w:t>
      </w:r>
    </w:p>
    <w:p w:rsidR="00914D3D" w:rsidRPr="00277AC2" w:rsidRDefault="00914D3D" w:rsidP="00914D3D">
      <w:pPr>
        <w:tabs>
          <w:tab w:val="left" w:pos="675"/>
          <w:tab w:val="left" w:pos="8755"/>
        </w:tabs>
        <w:rPr>
          <w:b/>
          <w:i/>
          <w:sz w:val="28"/>
          <w:u w:val="single"/>
        </w:rPr>
      </w:pPr>
      <w:r w:rsidRPr="00277AC2">
        <w:rPr>
          <w:b/>
          <w:i/>
          <w:sz w:val="28"/>
          <w:u w:val="single"/>
        </w:rPr>
        <w:t>Лабораторно-практична робота:</w:t>
      </w:r>
    </w:p>
    <w:p w:rsidR="00914D3D" w:rsidRPr="00277AC2" w:rsidRDefault="00914D3D" w:rsidP="00914D3D">
      <w:pPr>
        <w:tabs>
          <w:tab w:val="left" w:pos="675"/>
          <w:tab w:val="left" w:pos="8755"/>
        </w:tabs>
        <w:rPr>
          <w:sz w:val="28"/>
        </w:rPr>
      </w:pPr>
      <w:r w:rsidRPr="00277AC2">
        <w:rPr>
          <w:sz w:val="28"/>
        </w:rPr>
        <w:tab/>
        <w:t>Побудова кола в перспективі.</w:t>
      </w:r>
    </w:p>
    <w:p w:rsidR="00914D3D" w:rsidRPr="00277AC2" w:rsidRDefault="00914D3D" w:rsidP="00914D3D">
      <w:pPr>
        <w:tabs>
          <w:tab w:val="left" w:pos="675"/>
          <w:tab w:val="left" w:pos="8755"/>
        </w:tabs>
        <w:ind w:left="540"/>
        <w:rPr>
          <w:sz w:val="28"/>
        </w:rPr>
      </w:pPr>
    </w:p>
    <w:p w:rsidR="00914D3D" w:rsidRPr="00277AC2" w:rsidRDefault="00914D3D" w:rsidP="00914D3D">
      <w:pPr>
        <w:numPr>
          <w:ilvl w:val="0"/>
          <w:numId w:val="5"/>
        </w:numPr>
        <w:tabs>
          <w:tab w:val="left" w:pos="675"/>
          <w:tab w:val="left" w:pos="8755"/>
        </w:tabs>
        <w:ind w:hanging="540"/>
        <w:jc w:val="both"/>
        <w:rPr>
          <w:b/>
          <w:sz w:val="28"/>
        </w:rPr>
      </w:pPr>
      <w:r w:rsidRPr="00277AC2">
        <w:rPr>
          <w:b/>
          <w:sz w:val="28"/>
        </w:rPr>
        <w:t>Перспектива арок та аркад</w:t>
      </w:r>
    </w:p>
    <w:p w:rsidR="00914D3D" w:rsidRPr="00277AC2" w:rsidRDefault="005A2731" w:rsidP="00914D3D">
      <w:pPr>
        <w:tabs>
          <w:tab w:val="left" w:pos="675"/>
          <w:tab w:val="left" w:pos="8755"/>
        </w:tabs>
        <w:jc w:val="both"/>
        <w:rPr>
          <w:sz w:val="28"/>
        </w:rPr>
      </w:pPr>
      <w:r>
        <w:rPr>
          <w:sz w:val="28"/>
        </w:rPr>
        <w:tab/>
      </w:r>
      <w:r w:rsidR="00914D3D" w:rsidRPr="00277AC2">
        <w:rPr>
          <w:sz w:val="28"/>
        </w:rPr>
        <w:t>Центральна та кутова перспектива побудови арок та аркад</w:t>
      </w:r>
    </w:p>
    <w:p w:rsidR="00914D3D" w:rsidRPr="00277AC2" w:rsidRDefault="00914D3D" w:rsidP="00914D3D">
      <w:pPr>
        <w:tabs>
          <w:tab w:val="left" w:pos="675"/>
          <w:tab w:val="left" w:pos="8755"/>
        </w:tabs>
        <w:rPr>
          <w:b/>
          <w:i/>
          <w:sz w:val="28"/>
          <w:u w:val="single"/>
        </w:rPr>
      </w:pPr>
      <w:r w:rsidRPr="00277AC2">
        <w:rPr>
          <w:b/>
          <w:i/>
          <w:sz w:val="28"/>
          <w:u w:val="single"/>
        </w:rPr>
        <w:t>Лабораторно-практична робота:</w:t>
      </w:r>
    </w:p>
    <w:p w:rsidR="00914D3D" w:rsidRPr="00277AC2" w:rsidRDefault="00914D3D" w:rsidP="00914D3D">
      <w:pPr>
        <w:numPr>
          <w:ilvl w:val="0"/>
          <w:numId w:val="39"/>
        </w:numPr>
        <w:ind w:right="-15"/>
        <w:rPr>
          <w:sz w:val="28"/>
        </w:rPr>
      </w:pPr>
      <w:r w:rsidRPr="00277AC2">
        <w:rPr>
          <w:sz w:val="28"/>
        </w:rPr>
        <w:t>Центральна побудова арки.</w:t>
      </w:r>
    </w:p>
    <w:p w:rsidR="00914D3D" w:rsidRPr="00277AC2" w:rsidRDefault="00914D3D" w:rsidP="00914D3D">
      <w:pPr>
        <w:ind w:right="-15"/>
        <w:rPr>
          <w:sz w:val="28"/>
        </w:rPr>
      </w:pPr>
    </w:p>
    <w:p w:rsidR="00914D3D" w:rsidRPr="00277AC2" w:rsidRDefault="00914D3D" w:rsidP="00914D3D">
      <w:pPr>
        <w:numPr>
          <w:ilvl w:val="0"/>
          <w:numId w:val="5"/>
        </w:numPr>
        <w:tabs>
          <w:tab w:val="left" w:pos="675"/>
          <w:tab w:val="left" w:pos="8755"/>
        </w:tabs>
        <w:ind w:hanging="540"/>
        <w:jc w:val="both"/>
        <w:rPr>
          <w:b/>
          <w:sz w:val="28"/>
        </w:rPr>
      </w:pPr>
      <w:r w:rsidRPr="00277AC2">
        <w:rPr>
          <w:b/>
          <w:sz w:val="28"/>
        </w:rPr>
        <w:t>Перспектива тіней</w:t>
      </w:r>
    </w:p>
    <w:p w:rsidR="00914D3D" w:rsidRPr="00277AC2" w:rsidRDefault="005A2731" w:rsidP="00914D3D">
      <w:pPr>
        <w:tabs>
          <w:tab w:val="left" w:pos="675"/>
          <w:tab w:val="left" w:pos="8755"/>
        </w:tabs>
        <w:jc w:val="both"/>
        <w:rPr>
          <w:sz w:val="28"/>
        </w:rPr>
      </w:pPr>
      <w:r>
        <w:rPr>
          <w:sz w:val="28"/>
        </w:rPr>
        <w:tab/>
      </w:r>
      <w:r w:rsidR="00914D3D" w:rsidRPr="00277AC2">
        <w:rPr>
          <w:sz w:val="28"/>
        </w:rPr>
        <w:t>Побудова перспективи тіней. Загальні положення. Види освітлення. Природне та штучне освітлення. Власні та падаючі тіні. Рішення задач. Побудова перспективи тіней (власних та падаючих) тіл обертання.</w:t>
      </w:r>
    </w:p>
    <w:p w:rsidR="00914D3D" w:rsidRPr="00277AC2" w:rsidRDefault="00914D3D" w:rsidP="00914D3D">
      <w:pPr>
        <w:tabs>
          <w:tab w:val="left" w:pos="675"/>
          <w:tab w:val="left" w:pos="8755"/>
        </w:tabs>
        <w:rPr>
          <w:b/>
          <w:i/>
          <w:sz w:val="28"/>
          <w:u w:val="single"/>
        </w:rPr>
      </w:pPr>
      <w:r w:rsidRPr="00277AC2">
        <w:rPr>
          <w:b/>
          <w:i/>
          <w:sz w:val="28"/>
          <w:u w:val="single"/>
        </w:rPr>
        <w:t>Лабораторно-практичні роботи:</w:t>
      </w:r>
    </w:p>
    <w:p w:rsidR="00914D3D" w:rsidRPr="00277AC2" w:rsidRDefault="00914D3D" w:rsidP="00914D3D">
      <w:pPr>
        <w:ind w:right="-15" w:firstLine="708"/>
        <w:jc w:val="both"/>
        <w:rPr>
          <w:sz w:val="28"/>
        </w:rPr>
      </w:pPr>
      <w:r w:rsidRPr="00277AC2">
        <w:rPr>
          <w:sz w:val="28"/>
        </w:rPr>
        <w:t>Побудова перспективи власної та падаючої тіні геометричних предметів.</w:t>
      </w:r>
    </w:p>
    <w:p w:rsidR="00914D3D" w:rsidRPr="00277AC2" w:rsidRDefault="00914D3D" w:rsidP="00914D3D">
      <w:pPr>
        <w:tabs>
          <w:tab w:val="left" w:pos="675"/>
          <w:tab w:val="left" w:pos="8755"/>
        </w:tabs>
        <w:jc w:val="both"/>
        <w:rPr>
          <w:sz w:val="28"/>
        </w:rPr>
      </w:pPr>
      <w:r w:rsidRPr="00277AC2">
        <w:rPr>
          <w:sz w:val="28"/>
        </w:rPr>
        <w:tab/>
        <w:t>Побудова перспективи власної та падаючої тіні тіл обертання.</w:t>
      </w:r>
    </w:p>
    <w:p w:rsidR="00914D3D" w:rsidRPr="00277AC2" w:rsidRDefault="00914D3D" w:rsidP="00914D3D">
      <w:pPr>
        <w:tabs>
          <w:tab w:val="left" w:pos="675"/>
          <w:tab w:val="left" w:pos="8755"/>
        </w:tabs>
        <w:jc w:val="both"/>
        <w:rPr>
          <w:sz w:val="28"/>
        </w:rPr>
      </w:pPr>
    </w:p>
    <w:p w:rsidR="00914D3D" w:rsidRPr="00277AC2" w:rsidRDefault="00914D3D" w:rsidP="00914D3D">
      <w:pPr>
        <w:numPr>
          <w:ilvl w:val="0"/>
          <w:numId w:val="5"/>
        </w:numPr>
        <w:tabs>
          <w:tab w:val="left" w:pos="675"/>
          <w:tab w:val="left" w:pos="8755"/>
        </w:tabs>
        <w:ind w:hanging="540"/>
        <w:jc w:val="both"/>
        <w:rPr>
          <w:b/>
          <w:sz w:val="28"/>
        </w:rPr>
      </w:pPr>
      <w:r w:rsidRPr="00277AC2">
        <w:rPr>
          <w:b/>
          <w:sz w:val="28"/>
        </w:rPr>
        <w:t>Перспектива інтер’єру</w:t>
      </w:r>
    </w:p>
    <w:p w:rsidR="00914D3D" w:rsidRPr="00277AC2" w:rsidRDefault="005A2731" w:rsidP="00914D3D">
      <w:pPr>
        <w:tabs>
          <w:tab w:val="left" w:pos="675"/>
          <w:tab w:val="left" w:pos="8755"/>
        </w:tabs>
        <w:jc w:val="both"/>
        <w:rPr>
          <w:sz w:val="28"/>
        </w:rPr>
      </w:pPr>
      <w:r>
        <w:rPr>
          <w:sz w:val="28"/>
        </w:rPr>
        <w:tab/>
      </w:r>
      <w:r w:rsidR="00914D3D" w:rsidRPr="00277AC2">
        <w:rPr>
          <w:sz w:val="28"/>
        </w:rPr>
        <w:t>Фронтальна (розгортка стін) та горизонтальна (план) проекції зображувального інтер’єру. Центральна та кутова перспектива побудови інтер’єру. Курсова робота: “Побудова перспективи інтер’єру громадської будівлі”.</w:t>
      </w:r>
    </w:p>
    <w:p w:rsidR="00914D3D" w:rsidRPr="00277AC2" w:rsidRDefault="00914D3D" w:rsidP="00914D3D">
      <w:pPr>
        <w:tabs>
          <w:tab w:val="left" w:pos="675"/>
          <w:tab w:val="left" w:pos="8755"/>
        </w:tabs>
        <w:rPr>
          <w:b/>
          <w:i/>
          <w:sz w:val="28"/>
          <w:u w:val="single"/>
        </w:rPr>
      </w:pPr>
      <w:r w:rsidRPr="00277AC2">
        <w:rPr>
          <w:b/>
          <w:i/>
          <w:sz w:val="28"/>
          <w:u w:val="single"/>
        </w:rPr>
        <w:t>Лабораторно-практичні роботи:</w:t>
      </w:r>
    </w:p>
    <w:p w:rsidR="00914D3D" w:rsidRPr="00277AC2" w:rsidRDefault="00914D3D" w:rsidP="00914D3D">
      <w:pPr>
        <w:ind w:right="-15" w:firstLine="748"/>
        <w:rPr>
          <w:sz w:val="28"/>
        </w:rPr>
      </w:pPr>
      <w:r w:rsidRPr="00277AC2">
        <w:rPr>
          <w:sz w:val="28"/>
        </w:rPr>
        <w:t>Побудова центральної перспективи інтер’єру.</w:t>
      </w:r>
    </w:p>
    <w:p w:rsidR="00914D3D" w:rsidRDefault="00914D3D" w:rsidP="00914D3D">
      <w:pPr>
        <w:ind w:right="-15" w:firstLine="748"/>
        <w:rPr>
          <w:sz w:val="28"/>
        </w:rPr>
      </w:pPr>
      <w:r w:rsidRPr="00277AC2">
        <w:rPr>
          <w:sz w:val="28"/>
        </w:rPr>
        <w:t>Побудова кутової перспективи інтер’єру.</w:t>
      </w:r>
    </w:p>
    <w:p w:rsidR="005A2731" w:rsidRDefault="005A2731" w:rsidP="00914D3D">
      <w:pPr>
        <w:ind w:right="-15" w:firstLine="748"/>
        <w:rPr>
          <w:sz w:val="28"/>
        </w:rPr>
      </w:pPr>
    </w:p>
    <w:p w:rsidR="005A2731" w:rsidRPr="00277AC2" w:rsidRDefault="005A2731" w:rsidP="00914D3D">
      <w:pPr>
        <w:ind w:right="-15" w:firstLine="748"/>
        <w:rPr>
          <w:sz w:val="28"/>
        </w:rPr>
      </w:pPr>
    </w:p>
    <w:p w:rsidR="00914D3D" w:rsidRPr="00277AC2" w:rsidRDefault="00914D3D" w:rsidP="00914D3D">
      <w:pPr>
        <w:ind w:right="-15" w:firstLine="748"/>
      </w:pPr>
    </w:p>
    <w:p w:rsidR="00914D3D" w:rsidRPr="00277AC2" w:rsidRDefault="00914D3D" w:rsidP="00914D3D">
      <w:pPr>
        <w:numPr>
          <w:ilvl w:val="0"/>
          <w:numId w:val="5"/>
        </w:numPr>
        <w:tabs>
          <w:tab w:val="clear" w:pos="1260"/>
          <w:tab w:val="left" w:pos="675"/>
          <w:tab w:val="num" w:pos="1755"/>
          <w:tab w:val="left" w:pos="8755"/>
        </w:tabs>
        <w:ind w:left="1035" w:hanging="1035"/>
        <w:jc w:val="both"/>
        <w:rPr>
          <w:b/>
          <w:sz w:val="28"/>
        </w:rPr>
      </w:pPr>
      <w:r w:rsidRPr="00277AC2">
        <w:rPr>
          <w:b/>
          <w:sz w:val="28"/>
        </w:rPr>
        <w:lastRenderedPageBreak/>
        <w:t>Перспектива паркету</w:t>
      </w:r>
    </w:p>
    <w:p w:rsidR="00914D3D" w:rsidRPr="00277AC2" w:rsidRDefault="005A2731" w:rsidP="00914D3D">
      <w:pPr>
        <w:tabs>
          <w:tab w:val="left" w:pos="675"/>
          <w:tab w:val="left" w:pos="8755"/>
        </w:tabs>
        <w:jc w:val="both"/>
        <w:rPr>
          <w:sz w:val="28"/>
        </w:rPr>
      </w:pPr>
      <w:r>
        <w:rPr>
          <w:sz w:val="28"/>
        </w:rPr>
        <w:tab/>
      </w:r>
      <w:r w:rsidR="00914D3D" w:rsidRPr="00277AC2">
        <w:rPr>
          <w:sz w:val="28"/>
        </w:rPr>
        <w:t>Побудова перспективи паркету. Загальні положення. (F) діагоналі паркету. Центральна та кутова перспектива побудови паркету.</w:t>
      </w:r>
    </w:p>
    <w:p w:rsidR="00914D3D" w:rsidRPr="00277AC2" w:rsidRDefault="00914D3D" w:rsidP="00914D3D">
      <w:pPr>
        <w:tabs>
          <w:tab w:val="left" w:pos="675"/>
          <w:tab w:val="left" w:pos="8755"/>
        </w:tabs>
        <w:rPr>
          <w:b/>
          <w:i/>
          <w:sz w:val="28"/>
          <w:u w:val="single"/>
        </w:rPr>
      </w:pPr>
      <w:r w:rsidRPr="00277AC2">
        <w:rPr>
          <w:b/>
          <w:i/>
          <w:sz w:val="28"/>
          <w:u w:val="single"/>
        </w:rPr>
        <w:t>Лабораторно-практична робота:</w:t>
      </w:r>
    </w:p>
    <w:p w:rsidR="00914D3D" w:rsidRDefault="00914D3D" w:rsidP="00914D3D">
      <w:pPr>
        <w:tabs>
          <w:tab w:val="left" w:pos="0"/>
          <w:tab w:val="left" w:pos="8755"/>
        </w:tabs>
        <w:ind w:firstLine="561"/>
        <w:rPr>
          <w:sz w:val="28"/>
        </w:rPr>
      </w:pPr>
      <w:r w:rsidRPr="00277AC2">
        <w:rPr>
          <w:sz w:val="28"/>
        </w:rPr>
        <w:t>Побудова центральної перспективи паркету.</w:t>
      </w:r>
    </w:p>
    <w:p w:rsidR="005A2731" w:rsidRPr="00277AC2" w:rsidRDefault="005A2731" w:rsidP="00914D3D">
      <w:pPr>
        <w:tabs>
          <w:tab w:val="left" w:pos="0"/>
          <w:tab w:val="left" w:pos="8755"/>
        </w:tabs>
        <w:ind w:firstLine="561"/>
        <w:rPr>
          <w:sz w:val="28"/>
        </w:rPr>
      </w:pPr>
    </w:p>
    <w:p w:rsidR="00914D3D" w:rsidRPr="00F7790C" w:rsidRDefault="00914D3D" w:rsidP="00914D3D">
      <w:pPr>
        <w:pStyle w:val="1"/>
        <w:numPr>
          <w:ilvl w:val="0"/>
          <w:numId w:val="5"/>
        </w:numPr>
        <w:tabs>
          <w:tab w:val="clear" w:pos="7665"/>
        </w:tabs>
        <w:ind w:hanging="540"/>
        <w:jc w:val="both"/>
        <w:rPr>
          <w:sz w:val="28"/>
          <w:szCs w:val="28"/>
        </w:rPr>
      </w:pPr>
      <w:r w:rsidRPr="00F7790C">
        <w:rPr>
          <w:b w:val="0"/>
          <w:sz w:val="28"/>
          <w:szCs w:val="28"/>
        </w:rPr>
        <w:t>Перспектива відображення у воді</w:t>
      </w:r>
    </w:p>
    <w:p w:rsidR="00914D3D" w:rsidRPr="00F7790C" w:rsidRDefault="005A2731" w:rsidP="00914D3D">
      <w:pPr>
        <w:tabs>
          <w:tab w:val="left" w:pos="675"/>
          <w:tab w:val="left" w:pos="8755"/>
        </w:tabs>
        <w:jc w:val="both"/>
        <w:rPr>
          <w:sz w:val="28"/>
          <w:szCs w:val="28"/>
        </w:rPr>
      </w:pPr>
      <w:r>
        <w:rPr>
          <w:sz w:val="28"/>
          <w:szCs w:val="28"/>
        </w:rPr>
        <w:tab/>
      </w:r>
      <w:r w:rsidR="00914D3D" w:rsidRPr="00F7790C">
        <w:rPr>
          <w:sz w:val="28"/>
          <w:szCs w:val="28"/>
        </w:rPr>
        <w:t>Загальні положення побудови перспективи відображення у воді. Схематична побудова основних варіантів відображення у воді. Рішення задач.</w:t>
      </w:r>
    </w:p>
    <w:p w:rsidR="00914D3D" w:rsidRPr="00F7790C" w:rsidRDefault="00914D3D" w:rsidP="00914D3D">
      <w:pPr>
        <w:ind w:right="1418" w:firstLine="708"/>
        <w:rPr>
          <w:b/>
          <w:sz w:val="28"/>
          <w:szCs w:val="28"/>
        </w:rPr>
      </w:pPr>
      <w:r w:rsidRPr="00F7790C">
        <w:rPr>
          <w:b/>
          <w:i/>
          <w:sz w:val="28"/>
          <w:szCs w:val="28"/>
          <w:u w:val="single"/>
        </w:rPr>
        <w:t>Лабораторно-практична робота:</w:t>
      </w:r>
    </w:p>
    <w:p w:rsidR="00914D3D" w:rsidRPr="00F7790C" w:rsidRDefault="00914D3D" w:rsidP="00914D3D">
      <w:pPr>
        <w:ind w:right="-15"/>
        <w:rPr>
          <w:sz w:val="28"/>
          <w:szCs w:val="28"/>
        </w:rPr>
      </w:pPr>
      <w:r w:rsidRPr="00F7790C">
        <w:rPr>
          <w:sz w:val="28"/>
          <w:szCs w:val="28"/>
        </w:rPr>
        <w:t>Побудова одного із варіантів перспективи відображення у воді.</w:t>
      </w:r>
    </w:p>
    <w:p w:rsidR="00914D3D" w:rsidRPr="00277AC2" w:rsidRDefault="00914D3D" w:rsidP="00914D3D">
      <w:pPr>
        <w:ind w:left="1560" w:right="1418"/>
        <w:jc w:val="center"/>
        <w:rPr>
          <w:b/>
          <w:sz w:val="28"/>
          <w:szCs w:val="28"/>
        </w:rPr>
      </w:pPr>
      <w:r w:rsidRPr="00F7790C">
        <w:rPr>
          <w:sz w:val="28"/>
          <w:szCs w:val="28"/>
        </w:rPr>
        <w:br w:type="page"/>
      </w:r>
      <w:r w:rsidRPr="00277AC2">
        <w:rPr>
          <w:b/>
          <w:sz w:val="28"/>
          <w:szCs w:val="28"/>
        </w:rPr>
        <w:lastRenderedPageBreak/>
        <w:t>Типова навчальна програма з предмета</w:t>
      </w:r>
    </w:p>
    <w:p w:rsidR="00914D3D" w:rsidRPr="00277AC2" w:rsidRDefault="00914D3D" w:rsidP="00914D3D">
      <w:pPr>
        <w:pStyle w:val="af0"/>
        <w:rPr>
          <w:b/>
          <w:sz w:val="28"/>
          <w:szCs w:val="28"/>
          <w:u w:val="single"/>
          <w:lang w:val="uk-UA"/>
        </w:rPr>
      </w:pPr>
      <w:r w:rsidRPr="00277AC2">
        <w:rPr>
          <w:b/>
          <w:sz w:val="28"/>
          <w:szCs w:val="28"/>
          <w:u w:val="single"/>
          <w:lang w:val="uk-UA"/>
        </w:rPr>
        <w:t>“Технологія виконання розпису”</w:t>
      </w:r>
    </w:p>
    <w:p w:rsidR="00914D3D" w:rsidRPr="00277AC2" w:rsidRDefault="00914D3D" w:rsidP="00914D3D">
      <w:pPr>
        <w:pStyle w:val="af0"/>
        <w:rPr>
          <w:b/>
          <w:sz w:val="28"/>
          <w:szCs w:val="28"/>
          <w:u w:val="single"/>
          <w:lang w:val="uk-UA"/>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944"/>
        <w:gridCol w:w="1075"/>
        <w:gridCol w:w="1510"/>
      </w:tblGrid>
      <w:tr w:rsidR="00914D3D" w:rsidRPr="00277AC2" w:rsidTr="005A2731">
        <w:trPr>
          <w:cantSplit/>
          <w:trHeight w:val="350"/>
          <w:jc w:val="center"/>
        </w:trPr>
        <w:tc>
          <w:tcPr>
            <w:tcW w:w="851" w:type="dxa"/>
            <w:vMerge w:val="restart"/>
            <w:tcBorders>
              <w:top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i/>
                <w:sz w:val="28"/>
              </w:rPr>
            </w:pPr>
            <w:r w:rsidRPr="00277AC2">
              <w:rPr>
                <w:b/>
                <w:i/>
                <w:sz w:val="28"/>
              </w:rPr>
              <w:t>з\п</w:t>
            </w:r>
          </w:p>
        </w:tc>
        <w:tc>
          <w:tcPr>
            <w:tcW w:w="5944" w:type="dxa"/>
            <w:vMerge w:val="restart"/>
            <w:tcBorders>
              <w:top w:val="single" w:sz="4" w:space="0" w:color="auto"/>
            </w:tcBorders>
            <w:vAlign w:val="center"/>
          </w:tcPr>
          <w:p w:rsidR="00914D3D" w:rsidRPr="00277AC2" w:rsidRDefault="00914D3D" w:rsidP="005A2731">
            <w:pPr>
              <w:jc w:val="center"/>
              <w:rPr>
                <w:b/>
                <w:i/>
                <w:sz w:val="28"/>
              </w:rPr>
            </w:pPr>
            <w:r w:rsidRPr="00277AC2">
              <w:rPr>
                <w:b/>
                <w:i/>
                <w:sz w:val="28"/>
              </w:rPr>
              <w:t>Тема</w:t>
            </w:r>
          </w:p>
        </w:tc>
        <w:tc>
          <w:tcPr>
            <w:tcW w:w="2585" w:type="dxa"/>
            <w:gridSpan w:val="2"/>
            <w:tcBorders>
              <w:top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330"/>
          <w:jc w:val="center"/>
        </w:trPr>
        <w:tc>
          <w:tcPr>
            <w:tcW w:w="851" w:type="dxa"/>
            <w:vMerge/>
            <w:vAlign w:val="center"/>
          </w:tcPr>
          <w:p w:rsidR="00914D3D" w:rsidRPr="00277AC2" w:rsidRDefault="00914D3D" w:rsidP="005A2731">
            <w:pPr>
              <w:jc w:val="center"/>
              <w:rPr>
                <w:i/>
                <w:sz w:val="28"/>
              </w:rPr>
            </w:pPr>
          </w:p>
        </w:tc>
        <w:tc>
          <w:tcPr>
            <w:tcW w:w="5944" w:type="dxa"/>
            <w:vMerge/>
            <w:vAlign w:val="center"/>
          </w:tcPr>
          <w:p w:rsidR="00914D3D" w:rsidRPr="00277AC2" w:rsidRDefault="00914D3D" w:rsidP="005A2731">
            <w:pPr>
              <w:jc w:val="center"/>
              <w:rPr>
                <w:i/>
                <w:sz w:val="28"/>
              </w:rPr>
            </w:pPr>
          </w:p>
        </w:tc>
        <w:tc>
          <w:tcPr>
            <w:tcW w:w="1075" w:type="dxa"/>
            <w:tcBorders>
              <w:top w:val="single" w:sz="4" w:space="0" w:color="auto"/>
            </w:tcBorders>
            <w:vAlign w:val="center"/>
          </w:tcPr>
          <w:p w:rsidR="00914D3D" w:rsidRPr="00277AC2" w:rsidRDefault="00914D3D" w:rsidP="005A2731">
            <w:pPr>
              <w:ind w:left="390" w:hanging="390"/>
              <w:jc w:val="center"/>
              <w:rPr>
                <w:b/>
                <w:i/>
                <w:sz w:val="28"/>
                <w:szCs w:val="28"/>
              </w:rPr>
            </w:pPr>
            <w:r w:rsidRPr="00277AC2">
              <w:rPr>
                <w:b/>
                <w:i/>
                <w:sz w:val="28"/>
                <w:szCs w:val="28"/>
              </w:rPr>
              <w:t>Всього</w:t>
            </w:r>
          </w:p>
        </w:tc>
        <w:tc>
          <w:tcPr>
            <w:tcW w:w="1510" w:type="dxa"/>
            <w:tcBorders>
              <w:top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w:t>
            </w:r>
          </w:p>
          <w:p w:rsidR="00914D3D" w:rsidRPr="00277AC2" w:rsidRDefault="00914D3D" w:rsidP="005A2731">
            <w:pPr>
              <w:jc w:val="center"/>
              <w:rPr>
                <w:i/>
              </w:rPr>
            </w:pPr>
            <w:r w:rsidRPr="00277AC2">
              <w:rPr>
                <w:b/>
                <w:i/>
                <w:sz w:val="20"/>
                <w:szCs w:val="20"/>
              </w:rPr>
              <w:t>робот</w:t>
            </w:r>
            <w:r w:rsidRPr="00277AC2">
              <w:rPr>
                <w:i/>
              </w:rPr>
              <w:t>и</w:t>
            </w:r>
          </w:p>
        </w:tc>
      </w:tr>
      <w:tr w:rsidR="00914D3D" w:rsidRPr="00277AC2" w:rsidTr="005A2731">
        <w:trPr>
          <w:jc w:val="center"/>
        </w:trPr>
        <w:tc>
          <w:tcPr>
            <w:tcW w:w="851" w:type="dxa"/>
            <w:vAlign w:val="center"/>
          </w:tcPr>
          <w:p w:rsidR="00914D3D" w:rsidRPr="00277AC2" w:rsidRDefault="00914D3D" w:rsidP="005A2731">
            <w:pPr>
              <w:numPr>
                <w:ilvl w:val="0"/>
                <w:numId w:val="6"/>
              </w:numPr>
              <w:jc w:val="center"/>
              <w:rPr>
                <w:b/>
                <w:i/>
                <w:sz w:val="28"/>
              </w:rPr>
            </w:pPr>
          </w:p>
        </w:tc>
        <w:tc>
          <w:tcPr>
            <w:tcW w:w="5944" w:type="dxa"/>
            <w:vAlign w:val="center"/>
          </w:tcPr>
          <w:p w:rsidR="00914D3D" w:rsidRPr="00277AC2" w:rsidRDefault="00914D3D" w:rsidP="005A2731">
            <w:pPr>
              <w:jc w:val="both"/>
              <w:rPr>
                <w:sz w:val="28"/>
              </w:rPr>
            </w:pPr>
            <w:r w:rsidRPr="00277AC2">
              <w:rPr>
                <w:sz w:val="28"/>
              </w:rPr>
              <w:t>Ознайомлення з предметом</w:t>
            </w:r>
          </w:p>
        </w:tc>
        <w:tc>
          <w:tcPr>
            <w:tcW w:w="1075" w:type="dxa"/>
            <w:vAlign w:val="center"/>
          </w:tcPr>
          <w:p w:rsidR="00914D3D" w:rsidRPr="00277AC2" w:rsidRDefault="00914D3D" w:rsidP="005A2731">
            <w:pPr>
              <w:jc w:val="center"/>
              <w:rPr>
                <w:sz w:val="28"/>
              </w:rPr>
            </w:pPr>
            <w:r w:rsidRPr="00277AC2">
              <w:rPr>
                <w:sz w:val="28"/>
              </w:rPr>
              <w:t>1</w:t>
            </w:r>
          </w:p>
        </w:tc>
        <w:tc>
          <w:tcPr>
            <w:tcW w:w="1510" w:type="dxa"/>
            <w:vAlign w:val="center"/>
          </w:tcPr>
          <w:p w:rsidR="00914D3D" w:rsidRPr="00277AC2" w:rsidRDefault="00914D3D" w:rsidP="005A2731">
            <w:pPr>
              <w:jc w:val="center"/>
              <w:rPr>
                <w:sz w:val="28"/>
              </w:rPr>
            </w:pPr>
          </w:p>
        </w:tc>
      </w:tr>
      <w:tr w:rsidR="00914D3D" w:rsidRPr="00277AC2" w:rsidTr="005A2731">
        <w:trPr>
          <w:jc w:val="center"/>
        </w:trPr>
        <w:tc>
          <w:tcPr>
            <w:tcW w:w="851" w:type="dxa"/>
            <w:vAlign w:val="center"/>
          </w:tcPr>
          <w:p w:rsidR="00914D3D" w:rsidRPr="00277AC2" w:rsidRDefault="00914D3D" w:rsidP="005A2731">
            <w:pPr>
              <w:numPr>
                <w:ilvl w:val="0"/>
                <w:numId w:val="6"/>
              </w:numPr>
              <w:jc w:val="center"/>
              <w:rPr>
                <w:b/>
                <w:i/>
                <w:sz w:val="28"/>
              </w:rPr>
            </w:pPr>
          </w:p>
        </w:tc>
        <w:tc>
          <w:tcPr>
            <w:tcW w:w="5944" w:type="dxa"/>
            <w:vAlign w:val="center"/>
          </w:tcPr>
          <w:p w:rsidR="00914D3D" w:rsidRPr="00277AC2" w:rsidRDefault="00914D3D" w:rsidP="005A2731">
            <w:pPr>
              <w:jc w:val="both"/>
              <w:rPr>
                <w:sz w:val="28"/>
              </w:rPr>
            </w:pPr>
            <w:r w:rsidRPr="00277AC2">
              <w:rPr>
                <w:sz w:val="28"/>
              </w:rPr>
              <w:t>Види мистецтв</w:t>
            </w:r>
          </w:p>
        </w:tc>
        <w:tc>
          <w:tcPr>
            <w:tcW w:w="1075" w:type="dxa"/>
            <w:vAlign w:val="center"/>
          </w:tcPr>
          <w:p w:rsidR="00914D3D" w:rsidRPr="00277AC2" w:rsidRDefault="00914D3D" w:rsidP="005A2731">
            <w:pPr>
              <w:jc w:val="center"/>
              <w:rPr>
                <w:sz w:val="28"/>
              </w:rPr>
            </w:pPr>
            <w:r w:rsidRPr="00277AC2">
              <w:rPr>
                <w:sz w:val="28"/>
              </w:rPr>
              <w:t>2</w:t>
            </w:r>
          </w:p>
        </w:tc>
        <w:tc>
          <w:tcPr>
            <w:tcW w:w="1510" w:type="dxa"/>
            <w:vAlign w:val="center"/>
          </w:tcPr>
          <w:p w:rsidR="00914D3D" w:rsidRPr="00277AC2" w:rsidRDefault="00914D3D" w:rsidP="005A2731">
            <w:pPr>
              <w:jc w:val="center"/>
              <w:rPr>
                <w:sz w:val="28"/>
              </w:rPr>
            </w:pPr>
          </w:p>
        </w:tc>
      </w:tr>
      <w:tr w:rsidR="00914D3D" w:rsidRPr="00277AC2" w:rsidTr="005A2731">
        <w:trPr>
          <w:jc w:val="center"/>
        </w:trPr>
        <w:tc>
          <w:tcPr>
            <w:tcW w:w="851" w:type="dxa"/>
            <w:vAlign w:val="center"/>
          </w:tcPr>
          <w:p w:rsidR="00914D3D" w:rsidRPr="00277AC2" w:rsidRDefault="00914D3D" w:rsidP="005A2731">
            <w:pPr>
              <w:numPr>
                <w:ilvl w:val="0"/>
                <w:numId w:val="6"/>
              </w:numPr>
              <w:jc w:val="center"/>
              <w:rPr>
                <w:b/>
                <w:i/>
                <w:sz w:val="28"/>
              </w:rPr>
            </w:pPr>
          </w:p>
        </w:tc>
        <w:tc>
          <w:tcPr>
            <w:tcW w:w="5944" w:type="dxa"/>
            <w:vAlign w:val="center"/>
          </w:tcPr>
          <w:p w:rsidR="00914D3D" w:rsidRPr="00277AC2" w:rsidRDefault="00914D3D" w:rsidP="005A2731">
            <w:pPr>
              <w:jc w:val="both"/>
              <w:rPr>
                <w:sz w:val="28"/>
              </w:rPr>
            </w:pPr>
            <w:r w:rsidRPr="00277AC2">
              <w:rPr>
                <w:sz w:val="28"/>
              </w:rPr>
              <w:t xml:space="preserve"> Підготовка дерев’яної поверхні під розпис</w:t>
            </w:r>
          </w:p>
        </w:tc>
        <w:tc>
          <w:tcPr>
            <w:tcW w:w="1075" w:type="dxa"/>
            <w:vAlign w:val="center"/>
          </w:tcPr>
          <w:p w:rsidR="00914D3D" w:rsidRPr="00277AC2" w:rsidRDefault="00914D3D" w:rsidP="005A2731">
            <w:pPr>
              <w:jc w:val="center"/>
              <w:rPr>
                <w:sz w:val="28"/>
              </w:rPr>
            </w:pPr>
            <w:r w:rsidRPr="00277AC2">
              <w:rPr>
                <w:sz w:val="28"/>
              </w:rPr>
              <w:t>8</w:t>
            </w:r>
          </w:p>
        </w:tc>
        <w:tc>
          <w:tcPr>
            <w:tcW w:w="1510" w:type="dxa"/>
            <w:vAlign w:val="center"/>
          </w:tcPr>
          <w:p w:rsidR="00914D3D" w:rsidRPr="00277AC2" w:rsidRDefault="00914D3D" w:rsidP="005A2731">
            <w:pPr>
              <w:jc w:val="center"/>
              <w:rPr>
                <w:sz w:val="28"/>
              </w:rPr>
            </w:pPr>
            <w:r w:rsidRPr="00277AC2">
              <w:rPr>
                <w:sz w:val="28"/>
              </w:rPr>
              <w:t>4</w:t>
            </w:r>
          </w:p>
        </w:tc>
      </w:tr>
      <w:tr w:rsidR="00914D3D" w:rsidRPr="00277AC2" w:rsidTr="005A2731">
        <w:trPr>
          <w:jc w:val="center"/>
        </w:trPr>
        <w:tc>
          <w:tcPr>
            <w:tcW w:w="851" w:type="dxa"/>
            <w:vAlign w:val="center"/>
          </w:tcPr>
          <w:p w:rsidR="00914D3D" w:rsidRPr="00277AC2" w:rsidRDefault="00914D3D" w:rsidP="005A2731">
            <w:pPr>
              <w:numPr>
                <w:ilvl w:val="0"/>
                <w:numId w:val="6"/>
              </w:numPr>
              <w:jc w:val="center"/>
              <w:rPr>
                <w:b/>
                <w:i/>
                <w:sz w:val="28"/>
              </w:rPr>
            </w:pPr>
          </w:p>
        </w:tc>
        <w:tc>
          <w:tcPr>
            <w:tcW w:w="5944" w:type="dxa"/>
            <w:vAlign w:val="center"/>
          </w:tcPr>
          <w:p w:rsidR="00914D3D" w:rsidRPr="00277AC2" w:rsidRDefault="00914D3D" w:rsidP="005A2731">
            <w:pPr>
              <w:jc w:val="both"/>
              <w:rPr>
                <w:sz w:val="28"/>
              </w:rPr>
            </w:pPr>
            <w:r w:rsidRPr="00277AC2">
              <w:rPr>
                <w:sz w:val="28"/>
              </w:rPr>
              <w:t>Техніка виконання рисунка</w:t>
            </w:r>
          </w:p>
        </w:tc>
        <w:tc>
          <w:tcPr>
            <w:tcW w:w="1075" w:type="dxa"/>
            <w:vAlign w:val="center"/>
          </w:tcPr>
          <w:p w:rsidR="00914D3D" w:rsidRPr="00277AC2" w:rsidRDefault="00914D3D" w:rsidP="005A2731">
            <w:pPr>
              <w:jc w:val="center"/>
              <w:rPr>
                <w:sz w:val="28"/>
              </w:rPr>
            </w:pPr>
            <w:r w:rsidRPr="00277AC2">
              <w:rPr>
                <w:sz w:val="28"/>
              </w:rPr>
              <w:t>6</w:t>
            </w:r>
          </w:p>
        </w:tc>
        <w:tc>
          <w:tcPr>
            <w:tcW w:w="1510" w:type="dxa"/>
            <w:vAlign w:val="center"/>
          </w:tcPr>
          <w:p w:rsidR="00914D3D" w:rsidRPr="00277AC2" w:rsidRDefault="00914D3D" w:rsidP="005A2731">
            <w:pPr>
              <w:jc w:val="center"/>
              <w:rPr>
                <w:sz w:val="28"/>
              </w:rPr>
            </w:pPr>
            <w:r w:rsidRPr="00277AC2">
              <w:rPr>
                <w:sz w:val="28"/>
              </w:rPr>
              <w:t>2</w:t>
            </w:r>
          </w:p>
        </w:tc>
      </w:tr>
      <w:tr w:rsidR="00914D3D" w:rsidRPr="00277AC2" w:rsidTr="005A2731">
        <w:trPr>
          <w:jc w:val="center"/>
        </w:trPr>
        <w:tc>
          <w:tcPr>
            <w:tcW w:w="851" w:type="dxa"/>
            <w:vAlign w:val="center"/>
          </w:tcPr>
          <w:p w:rsidR="00914D3D" w:rsidRPr="00277AC2" w:rsidRDefault="00914D3D" w:rsidP="005A2731">
            <w:pPr>
              <w:numPr>
                <w:ilvl w:val="0"/>
                <w:numId w:val="6"/>
              </w:numPr>
              <w:jc w:val="center"/>
              <w:rPr>
                <w:b/>
                <w:i/>
                <w:sz w:val="28"/>
              </w:rPr>
            </w:pPr>
          </w:p>
        </w:tc>
        <w:tc>
          <w:tcPr>
            <w:tcW w:w="5944" w:type="dxa"/>
            <w:vAlign w:val="center"/>
          </w:tcPr>
          <w:p w:rsidR="00914D3D" w:rsidRPr="00277AC2" w:rsidRDefault="00914D3D" w:rsidP="005A2731">
            <w:pPr>
              <w:jc w:val="both"/>
              <w:rPr>
                <w:sz w:val="28"/>
              </w:rPr>
            </w:pPr>
            <w:r w:rsidRPr="00277AC2">
              <w:rPr>
                <w:sz w:val="28"/>
              </w:rPr>
              <w:t>Техніки акварельного, гуашевого та темперного розпису</w:t>
            </w:r>
          </w:p>
        </w:tc>
        <w:tc>
          <w:tcPr>
            <w:tcW w:w="1075" w:type="dxa"/>
            <w:vAlign w:val="center"/>
          </w:tcPr>
          <w:p w:rsidR="00914D3D" w:rsidRPr="00277AC2" w:rsidRDefault="00914D3D" w:rsidP="005A2731">
            <w:pPr>
              <w:jc w:val="center"/>
              <w:rPr>
                <w:sz w:val="28"/>
              </w:rPr>
            </w:pPr>
            <w:r w:rsidRPr="00277AC2">
              <w:rPr>
                <w:sz w:val="28"/>
              </w:rPr>
              <w:t>18</w:t>
            </w:r>
          </w:p>
        </w:tc>
        <w:tc>
          <w:tcPr>
            <w:tcW w:w="1510" w:type="dxa"/>
            <w:vAlign w:val="center"/>
          </w:tcPr>
          <w:p w:rsidR="00914D3D" w:rsidRPr="00277AC2" w:rsidRDefault="00914D3D" w:rsidP="005A2731">
            <w:pPr>
              <w:jc w:val="center"/>
              <w:rPr>
                <w:sz w:val="28"/>
              </w:rPr>
            </w:pPr>
            <w:r w:rsidRPr="00277AC2">
              <w:rPr>
                <w:sz w:val="28"/>
              </w:rPr>
              <w:t>6</w:t>
            </w:r>
          </w:p>
        </w:tc>
      </w:tr>
      <w:tr w:rsidR="00914D3D" w:rsidRPr="00277AC2" w:rsidTr="005A2731">
        <w:trPr>
          <w:jc w:val="center"/>
        </w:trPr>
        <w:tc>
          <w:tcPr>
            <w:tcW w:w="851" w:type="dxa"/>
            <w:vAlign w:val="center"/>
          </w:tcPr>
          <w:p w:rsidR="00914D3D" w:rsidRPr="00277AC2" w:rsidRDefault="00914D3D" w:rsidP="005A2731">
            <w:pPr>
              <w:numPr>
                <w:ilvl w:val="0"/>
                <w:numId w:val="6"/>
              </w:numPr>
              <w:jc w:val="center"/>
              <w:rPr>
                <w:b/>
                <w:i/>
                <w:sz w:val="28"/>
              </w:rPr>
            </w:pPr>
          </w:p>
        </w:tc>
        <w:tc>
          <w:tcPr>
            <w:tcW w:w="5944" w:type="dxa"/>
            <w:vAlign w:val="center"/>
          </w:tcPr>
          <w:p w:rsidR="00914D3D" w:rsidRPr="00277AC2" w:rsidRDefault="00914D3D" w:rsidP="005A2731">
            <w:pPr>
              <w:jc w:val="both"/>
              <w:rPr>
                <w:sz w:val="28"/>
              </w:rPr>
            </w:pPr>
            <w:r w:rsidRPr="00277AC2">
              <w:rPr>
                <w:sz w:val="28"/>
              </w:rPr>
              <w:t>Монотипія</w:t>
            </w:r>
          </w:p>
        </w:tc>
        <w:tc>
          <w:tcPr>
            <w:tcW w:w="1075" w:type="dxa"/>
            <w:vAlign w:val="center"/>
          </w:tcPr>
          <w:p w:rsidR="00914D3D" w:rsidRPr="00277AC2" w:rsidRDefault="00914D3D" w:rsidP="005A2731">
            <w:pPr>
              <w:jc w:val="center"/>
              <w:rPr>
                <w:sz w:val="28"/>
              </w:rPr>
            </w:pPr>
            <w:r w:rsidRPr="00277AC2">
              <w:rPr>
                <w:sz w:val="28"/>
              </w:rPr>
              <w:t>6</w:t>
            </w:r>
          </w:p>
        </w:tc>
        <w:tc>
          <w:tcPr>
            <w:tcW w:w="1510" w:type="dxa"/>
            <w:vAlign w:val="center"/>
          </w:tcPr>
          <w:p w:rsidR="00914D3D" w:rsidRPr="00277AC2" w:rsidRDefault="00914D3D" w:rsidP="005A2731">
            <w:pPr>
              <w:jc w:val="center"/>
              <w:rPr>
                <w:sz w:val="28"/>
              </w:rPr>
            </w:pPr>
            <w:r w:rsidRPr="00277AC2">
              <w:rPr>
                <w:sz w:val="28"/>
              </w:rPr>
              <w:t>4</w:t>
            </w:r>
          </w:p>
        </w:tc>
      </w:tr>
      <w:tr w:rsidR="00914D3D" w:rsidRPr="00277AC2" w:rsidTr="005A2731">
        <w:trPr>
          <w:jc w:val="center"/>
        </w:trPr>
        <w:tc>
          <w:tcPr>
            <w:tcW w:w="851" w:type="dxa"/>
            <w:vAlign w:val="center"/>
          </w:tcPr>
          <w:p w:rsidR="00914D3D" w:rsidRPr="00277AC2" w:rsidRDefault="00914D3D" w:rsidP="005A2731">
            <w:pPr>
              <w:numPr>
                <w:ilvl w:val="0"/>
                <w:numId w:val="6"/>
              </w:numPr>
              <w:jc w:val="center"/>
              <w:rPr>
                <w:b/>
                <w:i/>
                <w:sz w:val="28"/>
              </w:rPr>
            </w:pPr>
          </w:p>
        </w:tc>
        <w:tc>
          <w:tcPr>
            <w:tcW w:w="5944" w:type="dxa"/>
            <w:vAlign w:val="center"/>
          </w:tcPr>
          <w:p w:rsidR="00914D3D" w:rsidRPr="00277AC2" w:rsidRDefault="00914D3D" w:rsidP="005A2731">
            <w:pPr>
              <w:jc w:val="both"/>
              <w:rPr>
                <w:sz w:val="28"/>
              </w:rPr>
            </w:pPr>
            <w:r w:rsidRPr="00277AC2">
              <w:rPr>
                <w:sz w:val="28"/>
              </w:rPr>
              <w:t>Техніки виконання трафаретів і штампів</w:t>
            </w:r>
          </w:p>
        </w:tc>
        <w:tc>
          <w:tcPr>
            <w:tcW w:w="1075" w:type="dxa"/>
            <w:vAlign w:val="center"/>
          </w:tcPr>
          <w:p w:rsidR="00914D3D" w:rsidRPr="00277AC2" w:rsidRDefault="00914D3D" w:rsidP="005A2731">
            <w:pPr>
              <w:jc w:val="center"/>
              <w:rPr>
                <w:sz w:val="28"/>
              </w:rPr>
            </w:pPr>
            <w:r w:rsidRPr="00277AC2">
              <w:rPr>
                <w:sz w:val="28"/>
              </w:rPr>
              <w:t>6</w:t>
            </w:r>
          </w:p>
        </w:tc>
        <w:tc>
          <w:tcPr>
            <w:tcW w:w="1510" w:type="dxa"/>
            <w:vAlign w:val="center"/>
          </w:tcPr>
          <w:p w:rsidR="00914D3D" w:rsidRPr="00277AC2" w:rsidRDefault="00914D3D" w:rsidP="005A2731">
            <w:pPr>
              <w:jc w:val="center"/>
              <w:rPr>
                <w:sz w:val="28"/>
              </w:rPr>
            </w:pPr>
            <w:r w:rsidRPr="00277AC2">
              <w:rPr>
                <w:sz w:val="28"/>
              </w:rPr>
              <w:t>4</w:t>
            </w:r>
          </w:p>
        </w:tc>
      </w:tr>
      <w:tr w:rsidR="00914D3D" w:rsidRPr="00277AC2" w:rsidTr="005A2731">
        <w:trPr>
          <w:jc w:val="center"/>
        </w:trPr>
        <w:tc>
          <w:tcPr>
            <w:tcW w:w="851" w:type="dxa"/>
            <w:vAlign w:val="center"/>
          </w:tcPr>
          <w:p w:rsidR="00914D3D" w:rsidRPr="00277AC2" w:rsidRDefault="00914D3D" w:rsidP="005A2731">
            <w:pPr>
              <w:numPr>
                <w:ilvl w:val="0"/>
                <w:numId w:val="6"/>
              </w:numPr>
              <w:jc w:val="center"/>
              <w:rPr>
                <w:b/>
                <w:i/>
                <w:sz w:val="28"/>
              </w:rPr>
            </w:pPr>
          </w:p>
        </w:tc>
        <w:tc>
          <w:tcPr>
            <w:tcW w:w="5944" w:type="dxa"/>
            <w:vAlign w:val="center"/>
          </w:tcPr>
          <w:p w:rsidR="00914D3D" w:rsidRPr="00277AC2" w:rsidRDefault="00914D3D" w:rsidP="005A2731">
            <w:pPr>
              <w:jc w:val="both"/>
              <w:rPr>
                <w:sz w:val="28"/>
              </w:rPr>
            </w:pPr>
            <w:r w:rsidRPr="00277AC2">
              <w:rPr>
                <w:sz w:val="28"/>
              </w:rPr>
              <w:t>Декоративні народні розписи</w:t>
            </w:r>
          </w:p>
        </w:tc>
        <w:tc>
          <w:tcPr>
            <w:tcW w:w="1075" w:type="dxa"/>
            <w:vAlign w:val="center"/>
          </w:tcPr>
          <w:p w:rsidR="00914D3D" w:rsidRPr="00277AC2" w:rsidRDefault="00914D3D" w:rsidP="005A2731">
            <w:pPr>
              <w:jc w:val="center"/>
              <w:rPr>
                <w:sz w:val="28"/>
              </w:rPr>
            </w:pPr>
            <w:r w:rsidRPr="00277AC2">
              <w:rPr>
                <w:sz w:val="28"/>
              </w:rPr>
              <w:t>16</w:t>
            </w:r>
          </w:p>
        </w:tc>
        <w:tc>
          <w:tcPr>
            <w:tcW w:w="1510" w:type="dxa"/>
            <w:vAlign w:val="center"/>
          </w:tcPr>
          <w:p w:rsidR="00914D3D" w:rsidRPr="00277AC2" w:rsidRDefault="00914D3D" w:rsidP="005A2731">
            <w:pPr>
              <w:jc w:val="center"/>
              <w:rPr>
                <w:sz w:val="28"/>
              </w:rPr>
            </w:pPr>
            <w:r w:rsidRPr="00277AC2">
              <w:rPr>
                <w:sz w:val="28"/>
              </w:rPr>
              <w:t>10</w:t>
            </w:r>
          </w:p>
        </w:tc>
      </w:tr>
      <w:tr w:rsidR="00914D3D" w:rsidRPr="00277AC2" w:rsidTr="005A2731">
        <w:trPr>
          <w:jc w:val="center"/>
        </w:trPr>
        <w:tc>
          <w:tcPr>
            <w:tcW w:w="851" w:type="dxa"/>
            <w:vAlign w:val="center"/>
          </w:tcPr>
          <w:p w:rsidR="00914D3D" w:rsidRPr="00277AC2" w:rsidRDefault="00914D3D" w:rsidP="005A2731">
            <w:pPr>
              <w:numPr>
                <w:ilvl w:val="0"/>
                <w:numId w:val="6"/>
              </w:numPr>
              <w:jc w:val="center"/>
              <w:rPr>
                <w:b/>
                <w:i/>
                <w:sz w:val="28"/>
              </w:rPr>
            </w:pPr>
          </w:p>
        </w:tc>
        <w:tc>
          <w:tcPr>
            <w:tcW w:w="5944" w:type="dxa"/>
            <w:vAlign w:val="center"/>
          </w:tcPr>
          <w:p w:rsidR="00914D3D" w:rsidRPr="00277AC2" w:rsidRDefault="00914D3D" w:rsidP="005A2731">
            <w:pPr>
              <w:jc w:val="both"/>
              <w:rPr>
                <w:sz w:val="28"/>
              </w:rPr>
            </w:pPr>
            <w:r w:rsidRPr="00277AC2">
              <w:rPr>
                <w:sz w:val="28"/>
              </w:rPr>
              <w:t>Писанкарство</w:t>
            </w:r>
          </w:p>
        </w:tc>
        <w:tc>
          <w:tcPr>
            <w:tcW w:w="1075" w:type="dxa"/>
            <w:vAlign w:val="center"/>
          </w:tcPr>
          <w:p w:rsidR="00914D3D" w:rsidRPr="00277AC2" w:rsidRDefault="00914D3D" w:rsidP="005A2731">
            <w:pPr>
              <w:jc w:val="center"/>
              <w:rPr>
                <w:sz w:val="28"/>
              </w:rPr>
            </w:pPr>
            <w:r w:rsidRPr="00277AC2">
              <w:rPr>
                <w:sz w:val="28"/>
              </w:rPr>
              <w:t>9</w:t>
            </w:r>
          </w:p>
        </w:tc>
        <w:tc>
          <w:tcPr>
            <w:tcW w:w="1510" w:type="dxa"/>
            <w:vAlign w:val="center"/>
          </w:tcPr>
          <w:p w:rsidR="00914D3D" w:rsidRPr="00277AC2" w:rsidRDefault="00914D3D" w:rsidP="005A2731">
            <w:pPr>
              <w:jc w:val="center"/>
              <w:rPr>
                <w:sz w:val="28"/>
              </w:rPr>
            </w:pPr>
            <w:r w:rsidRPr="00277AC2">
              <w:rPr>
                <w:sz w:val="28"/>
              </w:rPr>
              <w:t>4</w:t>
            </w:r>
          </w:p>
        </w:tc>
      </w:tr>
      <w:tr w:rsidR="00914D3D" w:rsidRPr="00277AC2" w:rsidTr="005A2731">
        <w:trPr>
          <w:cantSplit/>
          <w:jc w:val="center"/>
        </w:trPr>
        <w:tc>
          <w:tcPr>
            <w:tcW w:w="6795" w:type="dxa"/>
            <w:gridSpan w:val="2"/>
            <w:vAlign w:val="center"/>
          </w:tcPr>
          <w:p w:rsidR="00914D3D" w:rsidRPr="00277AC2" w:rsidRDefault="00914D3D" w:rsidP="005A2731">
            <w:pPr>
              <w:jc w:val="right"/>
              <w:rPr>
                <w:b/>
                <w:i/>
                <w:sz w:val="28"/>
              </w:rPr>
            </w:pPr>
            <w:r w:rsidRPr="00277AC2">
              <w:rPr>
                <w:b/>
                <w:i/>
                <w:sz w:val="28"/>
              </w:rPr>
              <w:t>Всього годин :</w:t>
            </w:r>
          </w:p>
        </w:tc>
        <w:tc>
          <w:tcPr>
            <w:tcW w:w="1075" w:type="dxa"/>
            <w:vAlign w:val="center"/>
          </w:tcPr>
          <w:p w:rsidR="00914D3D" w:rsidRPr="00277AC2" w:rsidRDefault="00914D3D" w:rsidP="005A2731">
            <w:pPr>
              <w:jc w:val="center"/>
              <w:rPr>
                <w:b/>
                <w:i/>
                <w:sz w:val="28"/>
              </w:rPr>
            </w:pPr>
            <w:r w:rsidRPr="00277AC2">
              <w:rPr>
                <w:b/>
                <w:i/>
                <w:sz w:val="28"/>
              </w:rPr>
              <w:t>72</w:t>
            </w:r>
          </w:p>
        </w:tc>
        <w:tc>
          <w:tcPr>
            <w:tcW w:w="1510" w:type="dxa"/>
            <w:vAlign w:val="center"/>
          </w:tcPr>
          <w:p w:rsidR="00914D3D" w:rsidRPr="00277AC2" w:rsidRDefault="00914D3D" w:rsidP="005A2731">
            <w:pPr>
              <w:jc w:val="center"/>
              <w:rPr>
                <w:b/>
                <w:i/>
                <w:sz w:val="28"/>
              </w:rPr>
            </w:pPr>
            <w:r w:rsidRPr="00277AC2">
              <w:rPr>
                <w:b/>
                <w:i/>
                <w:sz w:val="28"/>
              </w:rPr>
              <w:t>34</w:t>
            </w:r>
          </w:p>
        </w:tc>
      </w:tr>
    </w:tbl>
    <w:p w:rsidR="00914D3D" w:rsidRPr="008A5308" w:rsidRDefault="00914D3D" w:rsidP="00914D3D">
      <w:pPr>
        <w:tabs>
          <w:tab w:val="left" w:pos="0"/>
        </w:tabs>
        <w:jc w:val="both"/>
        <w:rPr>
          <w:b/>
          <w:i/>
        </w:rPr>
      </w:pPr>
    </w:p>
    <w:p w:rsidR="00914D3D" w:rsidRPr="00277AC2" w:rsidRDefault="00914D3D" w:rsidP="00914D3D">
      <w:pPr>
        <w:tabs>
          <w:tab w:val="left" w:pos="0"/>
        </w:tabs>
        <w:jc w:val="both"/>
        <w:rPr>
          <w:b/>
          <w:sz w:val="28"/>
        </w:rPr>
      </w:pPr>
      <w:r w:rsidRPr="00277AC2">
        <w:rPr>
          <w:b/>
          <w:sz w:val="28"/>
        </w:rPr>
        <w:t>Тема 1. Ознайомлення з предметом.</w:t>
      </w:r>
    </w:p>
    <w:p w:rsidR="00914D3D" w:rsidRPr="00277AC2" w:rsidRDefault="00914D3D" w:rsidP="00914D3D">
      <w:pPr>
        <w:tabs>
          <w:tab w:val="left" w:pos="0"/>
        </w:tabs>
        <w:ind w:firstLine="748"/>
        <w:jc w:val="both"/>
        <w:rPr>
          <w:sz w:val="28"/>
        </w:rPr>
      </w:pPr>
      <w:r w:rsidRPr="00277AC2">
        <w:rPr>
          <w:sz w:val="28"/>
        </w:rPr>
        <w:t>Ознайомлення з предметом. Навчально-виховне завдання і структура курсу. Мета та її кінцевий результат. Інструменти та пристрої для виконання робіт з спецтехнології.</w:t>
      </w:r>
    </w:p>
    <w:p w:rsidR="00914D3D" w:rsidRPr="008A5308" w:rsidRDefault="00914D3D" w:rsidP="00914D3D">
      <w:pPr>
        <w:tabs>
          <w:tab w:val="left" w:pos="0"/>
        </w:tabs>
        <w:ind w:firstLine="748"/>
        <w:jc w:val="both"/>
        <w:rPr>
          <w:sz w:val="20"/>
          <w:szCs w:val="20"/>
        </w:rPr>
      </w:pPr>
    </w:p>
    <w:p w:rsidR="00914D3D" w:rsidRPr="00277AC2" w:rsidRDefault="00914D3D" w:rsidP="00914D3D">
      <w:pPr>
        <w:tabs>
          <w:tab w:val="left" w:pos="0"/>
        </w:tabs>
        <w:jc w:val="both"/>
        <w:rPr>
          <w:b/>
          <w:sz w:val="28"/>
        </w:rPr>
      </w:pPr>
      <w:r w:rsidRPr="00277AC2">
        <w:rPr>
          <w:b/>
          <w:sz w:val="28"/>
        </w:rPr>
        <w:t>Тема 2. Види мистецтв</w:t>
      </w:r>
    </w:p>
    <w:p w:rsidR="00914D3D" w:rsidRPr="00277AC2" w:rsidRDefault="00914D3D" w:rsidP="00914D3D">
      <w:pPr>
        <w:tabs>
          <w:tab w:val="left" w:pos="0"/>
        </w:tabs>
        <w:ind w:firstLine="748"/>
        <w:jc w:val="both"/>
        <w:rPr>
          <w:sz w:val="28"/>
        </w:rPr>
      </w:pPr>
      <w:r w:rsidRPr="00277AC2">
        <w:rPr>
          <w:sz w:val="28"/>
        </w:rPr>
        <w:t>Мистецтво, його поява та розвиток. Поділ мистецтва на види: рисунок, живопис, графіка, скульптура, декоративне мистецтво.</w:t>
      </w:r>
    </w:p>
    <w:p w:rsidR="00914D3D" w:rsidRPr="008A5308" w:rsidRDefault="00914D3D" w:rsidP="00914D3D">
      <w:pPr>
        <w:tabs>
          <w:tab w:val="left" w:pos="0"/>
        </w:tabs>
        <w:ind w:firstLine="748"/>
        <w:jc w:val="both"/>
        <w:rPr>
          <w:sz w:val="20"/>
          <w:szCs w:val="20"/>
        </w:rPr>
      </w:pPr>
    </w:p>
    <w:p w:rsidR="00914D3D" w:rsidRPr="00277AC2" w:rsidRDefault="00914D3D" w:rsidP="00914D3D">
      <w:pPr>
        <w:tabs>
          <w:tab w:val="left" w:pos="0"/>
        </w:tabs>
        <w:jc w:val="both"/>
        <w:rPr>
          <w:b/>
          <w:sz w:val="28"/>
        </w:rPr>
      </w:pPr>
      <w:r w:rsidRPr="00277AC2">
        <w:rPr>
          <w:b/>
          <w:sz w:val="28"/>
        </w:rPr>
        <w:t>Тема 3. Підготовка дерев’яної поверхні під розпис</w:t>
      </w:r>
    </w:p>
    <w:p w:rsidR="00914D3D" w:rsidRPr="00277AC2" w:rsidRDefault="00914D3D" w:rsidP="00914D3D">
      <w:pPr>
        <w:tabs>
          <w:tab w:val="left" w:pos="0"/>
        </w:tabs>
        <w:ind w:firstLine="748"/>
        <w:jc w:val="both"/>
        <w:rPr>
          <w:sz w:val="28"/>
        </w:rPr>
      </w:pPr>
      <w:r w:rsidRPr="00277AC2">
        <w:rPr>
          <w:sz w:val="28"/>
        </w:rPr>
        <w:t>Основні правила підготовки дерев’яного виробу до розпису – пропитка, сушіння, шліфування. Склад грунтів під різні види розпису з врахуванням породи дерева (каштан, груша, сосна, піхта, липа, тополя, горіх тощо) Інструменти. Сушіння , шліфування, поліровка поверхні.</w:t>
      </w:r>
    </w:p>
    <w:p w:rsidR="00914D3D" w:rsidRPr="00277AC2" w:rsidRDefault="00914D3D" w:rsidP="00914D3D">
      <w:pPr>
        <w:tabs>
          <w:tab w:val="left" w:pos="0"/>
        </w:tabs>
        <w:ind w:firstLine="748"/>
        <w:jc w:val="both"/>
        <w:rPr>
          <w:b/>
          <w:i/>
          <w:sz w:val="28"/>
          <w:u w:val="single"/>
        </w:rPr>
      </w:pPr>
      <w:r w:rsidRPr="00277AC2">
        <w:rPr>
          <w:b/>
          <w:i/>
          <w:sz w:val="28"/>
          <w:u w:val="single"/>
        </w:rPr>
        <w:t>Лабораторно-практичні роботи:</w:t>
      </w:r>
    </w:p>
    <w:p w:rsidR="00914D3D" w:rsidRPr="00277AC2" w:rsidRDefault="00914D3D" w:rsidP="00914D3D">
      <w:pPr>
        <w:tabs>
          <w:tab w:val="left" w:pos="0"/>
        </w:tabs>
        <w:ind w:firstLine="748"/>
        <w:jc w:val="both"/>
        <w:rPr>
          <w:sz w:val="28"/>
        </w:rPr>
      </w:pPr>
      <w:r w:rsidRPr="00277AC2">
        <w:rPr>
          <w:sz w:val="28"/>
        </w:rPr>
        <w:t>Підготовка та нанесення ґрунту на дерев’яну поверхню, сушіння та шліфування для виконання розпису на чистій поверхні.</w:t>
      </w:r>
    </w:p>
    <w:p w:rsidR="00914D3D" w:rsidRPr="00277AC2" w:rsidRDefault="00914D3D" w:rsidP="00914D3D">
      <w:pPr>
        <w:tabs>
          <w:tab w:val="left" w:pos="0"/>
        </w:tabs>
        <w:jc w:val="both"/>
        <w:rPr>
          <w:spacing w:val="-6"/>
          <w:sz w:val="28"/>
          <w:szCs w:val="28"/>
        </w:rPr>
      </w:pPr>
      <w:r w:rsidRPr="00277AC2">
        <w:rPr>
          <w:spacing w:val="-6"/>
          <w:sz w:val="28"/>
          <w:szCs w:val="28"/>
        </w:rPr>
        <w:tab/>
        <w:t>Приготування та нанесення ґрунту на дерев’яну поверхню, його сушіння, шліфування та поліровка для виконання розпису на тонованій поверхні.</w:t>
      </w:r>
    </w:p>
    <w:p w:rsidR="00914D3D" w:rsidRPr="008A5308" w:rsidRDefault="00914D3D" w:rsidP="00914D3D">
      <w:pPr>
        <w:tabs>
          <w:tab w:val="left" w:pos="0"/>
        </w:tabs>
        <w:jc w:val="both"/>
        <w:rPr>
          <w:sz w:val="20"/>
          <w:szCs w:val="20"/>
        </w:rPr>
      </w:pPr>
    </w:p>
    <w:p w:rsidR="00914D3D" w:rsidRPr="00277AC2" w:rsidRDefault="00914D3D" w:rsidP="00914D3D">
      <w:pPr>
        <w:jc w:val="both"/>
        <w:rPr>
          <w:b/>
          <w:sz w:val="28"/>
        </w:rPr>
      </w:pPr>
      <w:r w:rsidRPr="00277AC2">
        <w:rPr>
          <w:b/>
          <w:sz w:val="28"/>
        </w:rPr>
        <w:t>Тема 4. Техніки виконання рисунка</w:t>
      </w:r>
    </w:p>
    <w:p w:rsidR="00914D3D" w:rsidRPr="008A5308" w:rsidRDefault="00914D3D" w:rsidP="00914D3D">
      <w:pPr>
        <w:ind w:firstLine="748"/>
        <w:jc w:val="both"/>
        <w:rPr>
          <w:sz w:val="28"/>
        </w:rPr>
        <w:sectPr w:rsidR="00914D3D" w:rsidRPr="008A5308" w:rsidSect="00914D3D">
          <w:footerReference w:type="even" r:id="rId12"/>
          <w:footerReference w:type="default" r:id="rId13"/>
          <w:pgSz w:w="11906" w:h="16838"/>
          <w:pgMar w:top="851" w:right="851" w:bottom="851" w:left="1496" w:header="709" w:footer="709" w:gutter="0"/>
          <w:cols w:space="708"/>
          <w:docGrid w:linePitch="360"/>
        </w:sectPr>
      </w:pPr>
      <w:r w:rsidRPr="008A5308">
        <w:rPr>
          <w:sz w:val="28"/>
        </w:rPr>
        <w:t>Технологія виробництва і характерні властивості різних матеріалів для рисунка (вугіль, туш, сангіна, соус, пастель, свічка). Матеріали для підготовки основи під рисунок і його захист від зовнішнього впливу. Види паперу і типи олівців. Показ зразків робіт, виконаних різними матеріалами. Обладнання і реквізит для рисунку: мольберт, гіпсові моделі, предмети для натюрморту. Тон в рисунку, типи штрихування. Тональне виявлення об’єму різними видами</w:t>
      </w:r>
    </w:p>
    <w:p w:rsidR="00914D3D" w:rsidRPr="008A5308" w:rsidRDefault="00914D3D" w:rsidP="00914D3D">
      <w:pPr>
        <w:jc w:val="both"/>
        <w:rPr>
          <w:sz w:val="28"/>
        </w:rPr>
      </w:pPr>
      <w:r w:rsidRPr="008A5308">
        <w:rPr>
          <w:sz w:val="28"/>
        </w:rPr>
        <w:lastRenderedPageBreak/>
        <w:t>матеріалів.</w:t>
      </w:r>
    </w:p>
    <w:p w:rsidR="00914D3D" w:rsidRPr="00277AC2" w:rsidRDefault="00914D3D" w:rsidP="00914D3D">
      <w:pPr>
        <w:ind w:firstLine="748"/>
        <w:rPr>
          <w:i/>
          <w:sz w:val="28"/>
          <w:u w:val="single"/>
        </w:rPr>
      </w:pPr>
      <w:r w:rsidRPr="00277AC2">
        <w:rPr>
          <w:b/>
          <w:i/>
          <w:sz w:val="28"/>
          <w:u w:val="single"/>
        </w:rPr>
        <w:lastRenderedPageBreak/>
        <w:t>Лабораторно-практична робота</w:t>
      </w:r>
      <w:r w:rsidRPr="00277AC2">
        <w:rPr>
          <w:i/>
          <w:sz w:val="28"/>
          <w:u w:val="single"/>
        </w:rPr>
        <w:t>:</w:t>
      </w:r>
    </w:p>
    <w:p w:rsidR="00914D3D" w:rsidRPr="00277AC2" w:rsidRDefault="00914D3D" w:rsidP="00914D3D">
      <w:pPr>
        <w:ind w:left="748"/>
        <w:rPr>
          <w:sz w:val="28"/>
        </w:rPr>
      </w:pPr>
      <w:r w:rsidRPr="00277AC2">
        <w:rPr>
          <w:sz w:val="28"/>
        </w:rPr>
        <w:t>Практичне виконання витинанок різними техніками.</w:t>
      </w:r>
    </w:p>
    <w:p w:rsidR="00914D3D" w:rsidRPr="00277AC2" w:rsidRDefault="00914D3D" w:rsidP="00914D3D">
      <w:pPr>
        <w:rPr>
          <w:sz w:val="28"/>
        </w:rPr>
      </w:pPr>
    </w:p>
    <w:p w:rsidR="00914D3D" w:rsidRPr="00277AC2" w:rsidRDefault="00914D3D" w:rsidP="00914D3D">
      <w:pPr>
        <w:jc w:val="both"/>
        <w:rPr>
          <w:b/>
          <w:sz w:val="28"/>
        </w:rPr>
      </w:pPr>
      <w:r w:rsidRPr="00277AC2">
        <w:rPr>
          <w:b/>
          <w:sz w:val="28"/>
        </w:rPr>
        <w:t>Тема 5. Техніки акварельного, гуашевого та темперного розпису.</w:t>
      </w:r>
    </w:p>
    <w:p w:rsidR="00914D3D" w:rsidRPr="00277AC2" w:rsidRDefault="00914D3D" w:rsidP="00914D3D">
      <w:pPr>
        <w:ind w:firstLine="748"/>
        <w:jc w:val="both"/>
        <w:rPr>
          <w:spacing w:val="-4"/>
          <w:sz w:val="28"/>
          <w:szCs w:val="28"/>
        </w:rPr>
      </w:pPr>
      <w:r w:rsidRPr="00277AC2">
        <w:rPr>
          <w:sz w:val="28"/>
        </w:rPr>
        <w:t xml:space="preserve">Види розпису. Типи акварельного розпису. Інструменти та матеріали для акварельного розпису. </w:t>
      </w:r>
      <w:r w:rsidRPr="00277AC2">
        <w:rPr>
          <w:spacing w:val="-4"/>
          <w:sz w:val="28"/>
          <w:szCs w:val="28"/>
        </w:rPr>
        <w:t>Різні техніки письма акварельними фарбами: «по сухому», «по мокрому», «аляпріма».</w:t>
      </w:r>
      <w:r w:rsidR="005A2731">
        <w:rPr>
          <w:spacing w:val="-4"/>
          <w:sz w:val="28"/>
          <w:szCs w:val="28"/>
        </w:rPr>
        <w:t xml:space="preserve"> </w:t>
      </w:r>
      <w:r w:rsidR="005A2731" w:rsidRPr="00277AC2">
        <w:rPr>
          <w:spacing w:val="-4"/>
          <w:sz w:val="28"/>
          <w:szCs w:val="28"/>
        </w:rPr>
        <w:t>Е</w:t>
      </w:r>
      <w:r w:rsidRPr="00277AC2">
        <w:rPr>
          <w:spacing w:val="-4"/>
          <w:sz w:val="28"/>
          <w:szCs w:val="28"/>
        </w:rPr>
        <w:t>кскурсія</w:t>
      </w:r>
      <w:r w:rsidR="005A2731">
        <w:rPr>
          <w:spacing w:val="-4"/>
          <w:sz w:val="28"/>
          <w:szCs w:val="28"/>
        </w:rPr>
        <w:t xml:space="preserve"> </w:t>
      </w:r>
      <w:r w:rsidRPr="00277AC2">
        <w:rPr>
          <w:spacing w:val="-4"/>
          <w:sz w:val="28"/>
          <w:szCs w:val="28"/>
        </w:rPr>
        <w:t xml:space="preserve"> в музей образотворчого мистецтва.</w:t>
      </w:r>
    </w:p>
    <w:p w:rsidR="00914D3D" w:rsidRPr="00277AC2" w:rsidRDefault="00914D3D" w:rsidP="00914D3D">
      <w:pPr>
        <w:ind w:firstLine="748"/>
        <w:jc w:val="both"/>
        <w:rPr>
          <w:sz w:val="28"/>
        </w:rPr>
      </w:pPr>
      <w:r w:rsidRPr="00277AC2">
        <w:rPr>
          <w:sz w:val="28"/>
        </w:rPr>
        <w:t xml:space="preserve">Особливості роботи </w:t>
      </w:r>
      <w:proofErr w:type="spellStart"/>
      <w:r w:rsidRPr="00277AC2">
        <w:rPr>
          <w:sz w:val="28"/>
        </w:rPr>
        <w:t>гуашевими</w:t>
      </w:r>
      <w:proofErr w:type="spellEnd"/>
      <w:r w:rsidRPr="00277AC2">
        <w:rPr>
          <w:sz w:val="28"/>
        </w:rPr>
        <w:t xml:space="preserve"> та темперними фарбами, зміна кольору при висиханні. Використання цих фарб для роботи на великих площинах і для монументальних творів. Властивості і назва кольорів гуаші і темпери.</w:t>
      </w:r>
    </w:p>
    <w:p w:rsidR="00914D3D" w:rsidRPr="00277AC2" w:rsidRDefault="00914D3D" w:rsidP="00914D3D">
      <w:pPr>
        <w:ind w:firstLine="748"/>
        <w:rPr>
          <w:b/>
          <w:i/>
          <w:sz w:val="28"/>
          <w:u w:val="single"/>
        </w:rPr>
      </w:pPr>
      <w:r w:rsidRPr="00277AC2">
        <w:rPr>
          <w:b/>
          <w:i/>
          <w:sz w:val="28"/>
          <w:u w:val="single"/>
        </w:rPr>
        <w:t>Лабораторно-практичні роботи:</w:t>
      </w:r>
    </w:p>
    <w:p w:rsidR="00914D3D" w:rsidRPr="00277AC2" w:rsidRDefault="00914D3D" w:rsidP="00914D3D">
      <w:pPr>
        <w:ind w:firstLine="748"/>
        <w:rPr>
          <w:b/>
          <w:i/>
          <w:sz w:val="28"/>
          <w:u w:val="single"/>
        </w:rPr>
      </w:pPr>
      <w:r w:rsidRPr="00277AC2">
        <w:rPr>
          <w:sz w:val="28"/>
        </w:rPr>
        <w:t>Виконання мальованки.</w:t>
      </w:r>
    </w:p>
    <w:p w:rsidR="00914D3D" w:rsidRPr="00277AC2" w:rsidRDefault="00914D3D" w:rsidP="00914D3D">
      <w:pPr>
        <w:ind w:right="-15" w:firstLine="748"/>
        <w:jc w:val="both"/>
        <w:rPr>
          <w:sz w:val="28"/>
        </w:rPr>
      </w:pPr>
      <w:r w:rsidRPr="00277AC2">
        <w:rPr>
          <w:sz w:val="28"/>
        </w:rPr>
        <w:t>Виготовлення технологічних карт елементів декоративних народних розписів України.</w:t>
      </w:r>
    </w:p>
    <w:p w:rsidR="00914D3D" w:rsidRPr="00277AC2" w:rsidRDefault="00914D3D" w:rsidP="00914D3D">
      <w:pPr>
        <w:ind w:right="-15" w:firstLine="748"/>
        <w:rPr>
          <w:sz w:val="28"/>
        </w:rPr>
      </w:pPr>
      <w:r w:rsidRPr="00277AC2">
        <w:rPr>
          <w:sz w:val="28"/>
        </w:rPr>
        <w:t>Розробка та виконання орнаментальної композиції.</w:t>
      </w:r>
    </w:p>
    <w:p w:rsidR="00914D3D" w:rsidRPr="00277AC2" w:rsidRDefault="00914D3D" w:rsidP="00914D3D">
      <w:pPr>
        <w:ind w:right="-15" w:firstLine="748"/>
        <w:rPr>
          <w:sz w:val="28"/>
        </w:rPr>
      </w:pPr>
    </w:p>
    <w:p w:rsidR="00914D3D" w:rsidRPr="00277AC2" w:rsidRDefault="00914D3D" w:rsidP="00914D3D">
      <w:pPr>
        <w:jc w:val="both"/>
        <w:rPr>
          <w:b/>
          <w:sz w:val="28"/>
        </w:rPr>
      </w:pPr>
      <w:r w:rsidRPr="00277AC2">
        <w:rPr>
          <w:b/>
          <w:sz w:val="28"/>
        </w:rPr>
        <w:t>Тема 6. Монотипія</w:t>
      </w:r>
    </w:p>
    <w:p w:rsidR="00914D3D" w:rsidRPr="00277AC2" w:rsidRDefault="00914D3D" w:rsidP="00914D3D">
      <w:pPr>
        <w:ind w:firstLine="748"/>
        <w:jc w:val="both"/>
        <w:rPr>
          <w:sz w:val="28"/>
        </w:rPr>
      </w:pPr>
      <w:r w:rsidRPr="00277AC2">
        <w:rPr>
          <w:sz w:val="28"/>
        </w:rPr>
        <w:t xml:space="preserve">Технологія виконання монотипії. Виконання монотипії акварельними і </w:t>
      </w:r>
      <w:proofErr w:type="spellStart"/>
      <w:r w:rsidRPr="00277AC2">
        <w:rPr>
          <w:sz w:val="28"/>
        </w:rPr>
        <w:t>гуашевими</w:t>
      </w:r>
      <w:proofErr w:type="spellEnd"/>
      <w:r w:rsidRPr="00277AC2">
        <w:rPr>
          <w:sz w:val="28"/>
        </w:rPr>
        <w:t xml:space="preserve"> фарбами. Ознайомлення з технікою виконання монотипії олійними та топографічними фарбами.</w:t>
      </w:r>
    </w:p>
    <w:p w:rsidR="00914D3D" w:rsidRPr="00277AC2" w:rsidRDefault="00914D3D" w:rsidP="00914D3D">
      <w:pPr>
        <w:ind w:firstLine="748"/>
        <w:rPr>
          <w:i/>
          <w:sz w:val="28"/>
          <w:u w:val="single"/>
        </w:rPr>
      </w:pPr>
      <w:r w:rsidRPr="00277AC2">
        <w:rPr>
          <w:b/>
          <w:i/>
          <w:sz w:val="28"/>
          <w:u w:val="single"/>
        </w:rPr>
        <w:t>Лабораторно-практична робота</w:t>
      </w:r>
      <w:r w:rsidRPr="00277AC2">
        <w:rPr>
          <w:i/>
          <w:sz w:val="28"/>
          <w:u w:val="single"/>
        </w:rPr>
        <w:t>:</w:t>
      </w:r>
    </w:p>
    <w:p w:rsidR="00914D3D" w:rsidRPr="00277AC2" w:rsidRDefault="00914D3D" w:rsidP="00914D3D">
      <w:pPr>
        <w:ind w:left="748"/>
        <w:rPr>
          <w:sz w:val="28"/>
        </w:rPr>
      </w:pPr>
      <w:r w:rsidRPr="00277AC2">
        <w:rPr>
          <w:sz w:val="28"/>
        </w:rPr>
        <w:t>Практичне виконання рисунка однією із технік.</w:t>
      </w:r>
    </w:p>
    <w:p w:rsidR="00914D3D" w:rsidRPr="00277AC2" w:rsidRDefault="00914D3D" w:rsidP="00914D3D">
      <w:pPr>
        <w:rPr>
          <w:sz w:val="28"/>
        </w:rPr>
      </w:pPr>
    </w:p>
    <w:p w:rsidR="00914D3D" w:rsidRPr="00277AC2" w:rsidRDefault="00914D3D" w:rsidP="00914D3D">
      <w:pPr>
        <w:jc w:val="both"/>
        <w:rPr>
          <w:b/>
          <w:sz w:val="28"/>
        </w:rPr>
      </w:pPr>
      <w:r w:rsidRPr="00277AC2">
        <w:rPr>
          <w:b/>
          <w:sz w:val="28"/>
        </w:rPr>
        <w:t>Тема 7. Техніка виконання трафаретів і штампів.</w:t>
      </w:r>
    </w:p>
    <w:p w:rsidR="00914D3D" w:rsidRPr="00277AC2" w:rsidRDefault="00914D3D" w:rsidP="00914D3D">
      <w:pPr>
        <w:ind w:firstLine="748"/>
        <w:jc w:val="both"/>
        <w:rPr>
          <w:sz w:val="28"/>
        </w:rPr>
      </w:pPr>
      <w:r w:rsidRPr="00277AC2">
        <w:rPr>
          <w:sz w:val="28"/>
        </w:rPr>
        <w:t>Матеріали та інструменти для виконання штампів і трафаретів. Види штампів і трафаретів. Технологія виконання штампів. Технологія виконання трафарету і шаблонів.</w:t>
      </w:r>
    </w:p>
    <w:p w:rsidR="00914D3D" w:rsidRPr="00277AC2" w:rsidRDefault="00914D3D" w:rsidP="00914D3D">
      <w:pPr>
        <w:ind w:firstLine="748"/>
        <w:rPr>
          <w:b/>
          <w:i/>
          <w:sz w:val="28"/>
          <w:u w:val="single"/>
        </w:rPr>
      </w:pPr>
      <w:r w:rsidRPr="00277AC2">
        <w:rPr>
          <w:b/>
          <w:i/>
          <w:sz w:val="28"/>
          <w:u w:val="single"/>
        </w:rPr>
        <w:t>Лабораторно-практичні роботи:</w:t>
      </w:r>
    </w:p>
    <w:p w:rsidR="00914D3D" w:rsidRPr="00277AC2" w:rsidRDefault="00914D3D" w:rsidP="00914D3D">
      <w:pPr>
        <w:ind w:right="-15" w:firstLine="748"/>
        <w:rPr>
          <w:sz w:val="28"/>
        </w:rPr>
      </w:pPr>
      <w:r w:rsidRPr="00277AC2">
        <w:rPr>
          <w:sz w:val="28"/>
        </w:rPr>
        <w:t>Виготовлення трафаретів.</w:t>
      </w:r>
    </w:p>
    <w:p w:rsidR="00914D3D" w:rsidRPr="00277AC2" w:rsidRDefault="00914D3D" w:rsidP="00914D3D">
      <w:pPr>
        <w:ind w:right="-15" w:firstLine="748"/>
        <w:rPr>
          <w:sz w:val="28"/>
        </w:rPr>
      </w:pPr>
      <w:r w:rsidRPr="00277AC2">
        <w:rPr>
          <w:sz w:val="28"/>
        </w:rPr>
        <w:t>Виготовлення шаблонів.</w:t>
      </w:r>
    </w:p>
    <w:p w:rsidR="00914D3D" w:rsidRPr="00277AC2" w:rsidRDefault="00914D3D" w:rsidP="00914D3D">
      <w:pPr>
        <w:ind w:right="-15" w:firstLine="748"/>
        <w:rPr>
          <w:sz w:val="28"/>
        </w:rPr>
      </w:pPr>
    </w:p>
    <w:p w:rsidR="00914D3D" w:rsidRPr="00277AC2" w:rsidRDefault="00914D3D" w:rsidP="00914D3D">
      <w:pPr>
        <w:jc w:val="both"/>
        <w:rPr>
          <w:b/>
          <w:sz w:val="28"/>
        </w:rPr>
      </w:pPr>
      <w:r w:rsidRPr="00277AC2">
        <w:rPr>
          <w:b/>
          <w:sz w:val="28"/>
        </w:rPr>
        <w:t>Тема 8. Декоративні народні розписи</w:t>
      </w:r>
    </w:p>
    <w:p w:rsidR="00914D3D" w:rsidRPr="00277AC2" w:rsidRDefault="00914D3D" w:rsidP="00914D3D">
      <w:pPr>
        <w:ind w:firstLine="748"/>
        <w:jc w:val="both"/>
        <w:rPr>
          <w:sz w:val="28"/>
        </w:rPr>
      </w:pPr>
      <w:r w:rsidRPr="00277AC2">
        <w:rPr>
          <w:sz w:val="28"/>
        </w:rPr>
        <w:t xml:space="preserve">Загальні відомості про походження декоративного народного розпису. Характеристика петриківського, київського, </w:t>
      </w:r>
      <w:proofErr w:type="spellStart"/>
      <w:r w:rsidRPr="00277AC2">
        <w:rPr>
          <w:sz w:val="28"/>
        </w:rPr>
        <w:t>опішнянського</w:t>
      </w:r>
      <w:proofErr w:type="spellEnd"/>
      <w:r w:rsidRPr="00277AC2">
        <w:rPr>
          <w:sz w:val="28"/>
        </w:rPr>
        <w:t xml:space="preserve">, гуцульського і яворівського розпису. Ознайомлення із технологією виконання </w:t>
      </w:r>
      <w:proofErr w:type="spellStart"/>
      <w:r w:rsidRPr="00277AC2">
        <w:rPr>
          <w:sz w:val="28"/>
        </w:rPr>
        <w:t>опішнянського</w:t>
      </w:r>
      <w:proofErr w:type="spellEnd"/>
      <w:r w:rsidRPr="00277AC2">
        <w:rPr>
          <w:sz w:val="28"/>
        </w:rPr>
        <w:t>, гуцульського і яворівського розпису.</w:t>
      </w:r>
    </w:p>
    <w:p w:rsidR="00914D3D" w:rsidRPr="00277AC2" w:rsidRDefault="00914D3D" w:rsidP="00914D3D">
      <w:pPr>
        <w:ind w:firstLine="748"/>
        <w:rPr>
          <w:b/>
          <w:i/>
          <w:sz w:val="28"/>
          <w:u w:val="single"/>
        </w:rPr>
      </w:pPr>
      <w:r w:rsidRPr="00277AC2">
        <w:rPr>
          <w:b/>
          <w:i/>
          <w:sz w:val="28"/>
          <w:u w:val="single"/>
        </w:rPr>
        <w:t>Лабораторно-практична робота:</w:t>
      </w:r>
    </w:p>
    <w:p w:rsidR="00914D3D" w:rsidRDefault="00914D3D" w:rsidP="00914D3D">
      <w:pPr>
        <w:ind w:left="1068" w:right="-15"/>
        <w:rPr>
          <w:sz w:val="28"/>
        </w:rPr>
      </w:pPr>
      <w:r w:rsidRPr="00277AC2">
        <w:rPr>
          <w:sz w:val="28"/>
        </w:rPr>
        <w:t>Декорування дерев’яних виробів ручним методом.</w:t>
      </w:r>
    </w:p>
    <w:p w:rsidR="00914D3D" w:rsidRPr="00277AC2" w:rsidRDefault="00914D3D" w:rsidP="00914D3D">
      <w:pPr>
        <w:ind w:left="708" w:right="-15"/>
        <w:rPr>
          <w:sz w:val="28"/>
        </w:rPr>
      </w:pPr>
    </w:p>
    <w:p w:rsidR="00914D3D" w:rsidRPr="00277AC2" w:rsidRDefault="00914D3D" w:rsidP="00914D3D">
      <w:pPr>
        <w:jc w:val="both"/>
        <w:rPr>
          <w:b/>
          <w:sz w:val="28"/>
        </w:rPr>
      </w:pPr>
      <w:r w:rsidRPr="00277AC2">
        <w:rPr>
          <w:b/>
          <w:sz w:val="28"/>
        </w:rPr>
        <w:t>Тема 9. Писанкарство.</w:t>
      </w:r>
    </w:p>
    <w:p w:rsidR="00914D3D" w:rsidRPr="00277AC2" w:rsidRDefault="00914D3D" w:rsidP="00914D3D">
      <w:pPr>
        <w:ind w:firstLine="748"/>
        <w:jc w:val="both"/>
        <w:rPr>
          <w:sz w:val="28"/>
        </w:rPr>
      </w:pPr>
      <w:r w:rsidRPr="00277AC2">
        <w:rPr>
          <w:sz w:val="28"/>
        </w:rPr>
        <w:t>Історичні відомості про писанкарство в Україні. Характерні особливості писанкарства. Види писанок в регіонах України. Технологія виконання писанок. Символіка у писанкарстві і її значення.</w:t>
      </w:r>
    </w:p>
    <w:p w:rsidR="00914D3D" w:rsidRPr="00277AC2" w:rsidRDefault="00914D3D" w:rsidP="00914D3D">
      <w:pPr>
        <w:ind w:firstLine="748"/>
        <w:jc w:val="both"/>
        <w:rPr>
          <w:b/>
          <w:sz w:val="28"/>
        </w:rPr>
      </w:pPr>
      <w:r w:rsidRPr="00277AC2">
        <w:rPr>
          <w:b/>
          <w:i/>
          <w:sz w:val="28"/>
          <w:u w:val="single"/>
        </w:rPr>
        <w:t>Лабораторно-практична робота:</w:t>
      </w:r>
    </w:p>
    <w:p w:rsidR="00914D3D" w:rsidRPr="00277AC2" w:rsidRDefault="00914D3D" w:rsidP="00914D3D">
      <w:pPr>
        <w:ind w:right="1418" w:firstLine="748"/>
        <w:rPr>
          <w:sz w:val="28"/>
        </w:rPr>
      </w:pPr>
      <w:r w:rsidRPr="00277AC2">
        <w:rPr>
          <w:sz w:val="28"/>
        </w:rPr>
        <w:t>Розпис писанок відомими розписами.</w:t>
      </w:r>
    </w:p>
    <w:p w:rsidR="00914D3D" w:rsidRPr="00277AC2" w:rsidRDefault="00914D3D" w:rsidP="008A5308">
      <w:pPr>
        <w:ind w:right="60"/>
        <w:jc w:val="center"/>
        <w:rPr>
          <w:b/>
          <w:sz w:val="28"/>
          <w:szCs w:val="28"/>
        </w:rPr>
      </w:pPr>
      <w:r w:rsidRPr="00277AC2">
        <w:rPr>
          <w:b/>
          <w:sz w:val="28"/>
        </w:rPr>
        <w:br w:type="page"/>
      </w:r>
      <w:r w:rsidRPr="00277AC2">
        <w:rPr>
          <w:b/>
          <w:sz w:val="28"/>
          <w:szCs w:val="28"/>
        </w:rPr>
        <w:lastRenderedPageBreak/>
        <w:t>Типова навчальна програма з предмета</w:t>
      </w:r>
    </w:p>
    <w:p w:rsidR="00914D3D" w:rsidRPr="00277AC2" w:rsidRDefault="00914D3D" w:rsidP="00914D3D">
      <w:pPr>
        <w:spacing w:line="360" w:lineRule="auto"/>
        <w:jc w:val="center"/>
        <w:rPr>
          <w:b/>
          <w:i/>
          <w:sz w:val="28"/>
          <w:u w:val="single"/>
        </w:rPr>
      </w:pPr>
      <w:proofErr w:type="spellStart"/>
      <w:r w:rsidRPr="00277AC2">
        <w:rPr>
          <w:b/>
          <w:sz w:val="28"/>
          <w:szCs w:val="28"/>
          <w:u w:val="single"/>
        </w:rPr>
        <w:t>“Основи</w:t>
      </w:r>
      <w:proofErr w:type="spellEnd"/>
      <w:r w:rsidRPr="00277AC2">
        <w:rPr>
          <w:b/>
          <w:sz w:val="28"/>
          <w:szCs w:val="28"/>
          <w:u w:val="single"/>
        </w:rPr>
        <w:t xml:space="preserve"> композиції та </w:t>
      </w:r>
      <w:proofErr w:type="spellStart"/>
      <w:r w:rsidRPr="00277AC2">
        <w:rPr>
          <w:b/>
          <w:sz w:val="28"/>
          <w:szCs w:val="28"/>
          <w:u w:val="single"/>
        </w:rPr>
        <w:t>моделювання”</w:t>
      </w:r>
      <w:proofErr w:type="spellEnd"/>
    </w:p>
    <w:tbl>
      <w:tblPr>
        <w:tblW w:w="97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6171"/>
        <w:gridCol w:w="1309"/>
        <w:gridCol w:w="1576"/>
      </w:tblGrid>
      <w:tr w:rsidR="00914D3D" w:rsidRPr="00277AC2" w:rsidTr="005A2731">
        <w:trPr>
          <w:cantSplit/>
          <w:trHeight w:val="420"/>
        </w:trPr>
        <w:tc>
          <w:tcPr>
            <w:tcW w:w="741" w:type="dxa"/>
            <w:vMerge w:val="restart"/>
            <w:tcBorders>
              <w:top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i/>
                <w:sz w:val="28"/>
              </w:rPr>
            </w:pPr>
            <w:proofErr w:type="spellStart"/>
            <w:r w:rsidRPr="00277AC2">
              <w:rPr>
                <w:b/>
                <w:i/>
                <w:sz w:val="28"/>
              </w:rPr>
              <w:t>з\п</w:t>
            </w:r>
            <w:proofErr w:type="spellEnd"/>
          </w:p>
        </w:tc>
        <w:tc>
          <w:tcPr>
            <w:tcW w:w="6171" w:type="dxa"/>
            <w:vMerge w:val="restart"/>
            <w:tcBorders>
              <w:top w:val="single" w:sz="4" w:space="0" w:color="auto"/>
            </w:tcBorders>
            <w:vAlign w:val="center"/>
          </w:tcPr>
          <w:p w:rsidR="00914D3D" w:rsidRPr="00277AC2" w:rsidRDefault="00914D3D" w:rsidP="005A2731">
            <w:pPr>
              <w:pStyle w:val="6"/>
              <w:jc w:val="center"/>
              <w:rPr>
                <w:i/>
                <w:sz w:val="28"/>
                <w:lang w:val="uk-UA"/>
              </w:rPr>
            </w:pPr>
            <w:r w:rsidRPr="00277AC2">
              <w:rPr>
                <w:i/>
                <w:sz w:val="28"/>
                <w:lang w:val="uk-UA"/>
              </w:rPr>
              <w:t>Тема</w:t>
            </w:r>
          </w:p>
        </w:tc>
        <w:tc>
          <w:tcPr>
            <w:tcW w:w="2885" w:type="dxa"/>
            <w:gridSpan w:val="2"/>
            <w:tcBorders>
              <w:top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540"/>
        </w:trPr>
        <w:tc>
          <w:tcPr>
            <w:tcW w:w="741" w:type="dxa"/>
            <w:vMerge/>
            <w:vAlign w:val="center"/>
          </w:tcPr>
          <w:p w:rsidR="00914D3D" w:rsidRPr="00277AC2" w:rsidRDefault="00914D3D" w:rsidP="005A2731">
            <w:pPr>
              <w:jc w:val="center"/>
              <w:rPr>
                <w:b/>
                <w:i/>
              </w:rPr>
            </w:pPr>
          </w:p>
        </w:tc>
        <w:tc>
          <w:tcPr>
            <w:tcW w:w="6171" w:type="dxa"/>
            <w:vMerge/>
            <w:vAlign w:val="center"/>
          </w:tcPr>
          <w:p w:rsidR="00914D3D" w:rsidRPr="00277AC2" w:rsidRDefault="00914D3D" w:rsidP="005A2731">
            <w:pPr>
              <w:pStyle w:val="6"/>
              <w:jc w:val="center"/>
              <w:rPr>
                <w:i/>
                <w:sz w:val="24"/>
                <w:lang w:val="uk-UA"/>
              </w:rPr>
            </w:pPr>
          </w:p>
        </w:tc>
        <w:tc>
          <w:tcPr>
            <w:tcW w:w="1309" w:type="dxa"/>
            <w:tcBorders>
              <w:top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576" w:type="dxa"/>
            <w:tcBorders>
              <w:top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Ознайомлення з предметом</w:t>
            </w:r>
          </w:p>
        </w:tc>
        <w:tc>
          <w:tcPr>
            <w:tcW w:w="1309" w:type="dxa"/>
            <w:vAlign w:val="center"/>
          </w:tcPr>
          <w:p w:rsidR="00914D3D" w:rsidRPr="00277AC2" w:rsidRDefault="00914D3D" w:rsidP="005A2731">
            <w:pPr>
              <w:jc w:val="center"/>
              <w:rPr>
                <w:sz w:val="28"/>
              </w:rPr>
            </w:pPr>
            <w:r w:rsidRPr="00277AC2">
              <w:rPr>
                <w:sz w:val="28"/>
              </w:rPr>
              <w:t>1</w:t>
            </w:r>
          </w:p>
        </w:tc>
        <w:tc>
          <w:tcPr>
            <w:tcW w:w="1576" w:type="dxa"/>
            <w:vAlign w:val="center"/>
          </w:tcPr>
          <w:p w:rsidR="00914D3D" w:rsidRPr="00277AC2" w:rsidRDefault="00914D3D" w:rsidP="005A2731">
            <w:pPr>
              <w:jc w:val="center"/>
              <w:rPr>
                <w:sz w:val="28"/>
              </w:rPr>
            </w:pP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Закони творення композиції</w:t>
            </w:r>
          </w:p>
        </w:tc>
        <w:tc>
          <w:tcPr>
            <w:tcW w:w="1309" w:type="dxa"/>
            <w:vAlign w:val="center"/>
          </w:tcPr>
          <w:p w:rsidR="00914D3D" w:rsidRPr="00277AC2" w:rsidRDefault="00914D3D" w:rsidP="005A2731">
            <w:pPr>
              <w:jc w:val="center"/>
              <w:rPr>
                <w:sz w:val="28"/>
              </w:rPr>
            </w:pPr>
            <w:r w:rsidRPr="00277AC2">
              <w:rPr>
                <w:sz w:val="28"/>
              </w:rPr>
              <w:t>2</w:t>
            </w:r>
          </w:p>
        </w:tc>
        <w:tc>
          <w:tcPr>
            <w:tcW w:w="1576" w:type="dxa"/>
            <w:vAlign w:val="center"/>
          </w:tcPr>
          <w:p w:rsidR="00914D3D" w:rsidRPr="00277AC2" w:rsidRDefault="00914D3D" w:rsidP="005A2731">
            <w:pPr>
              <w:jc w:val="center"/>
              <w:rPr>
                <w:sz w:val="28"/>
              </w:rPr>
            </w:pP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 xml:space="preserve">Основи </w:t>
            </w:r>
            <w:proofErr w:type="spellStart"/>
            <w:r w:rsidRPr="00277AC2">
              <w:rPr>
                <w:sz w:val="28"/>
              </w:rPr>
              <w:t>кольорознавства</w:t>
            </w:r>
            <w:proofErr w:type="spellEnd"/>
          </w:p>
        </w:tc>
        <w:tc>
          <w:tcPr>
            <w:tcW w:w="1309" w:type="dxa"/>
            <w:vAlign w:val="center"/>
          </w:tcPr>
          <w:p w:rsidR="00914D3D" w:rsidRPr="00277AC2" w:rsidRDefault="00914D3D" w:rsidP="005A2731">
            <w:pPr>
              <w:jc w:val="center"/>
              <w:rPr>
                <w:sz w:val="28"/>
              </w:rPr>
            </w:pPr>
            <w:r w:rsidRPr="00277AC2">
              <w:rPr>
                <w:sz w:val="28"/>
              </w:rPr>
              <w:t>7</w:t>
            </w:r>
          </w:p>
        </w:tc>
        <w:tc>
          <w:tcPr>
            <w:tcW w:w="1576" w:type="dxa"/>
            <w:vAlign w:val="center"/>
          </w:tcPr>
          <w:p w:rsidR="00914D3D" w:rsidRPr="00277AC2" w:rsidRDefault="00914D3D" w:rsidP="005A2731">
            <w:pPr>
              <w:jc w:val="center"/>
              <w:rPr>
                <w:sz w:val="28"/>
              </w:rPr>
            </w:pPr>
            <w:r w:rsidRPr="00277AC2">
              <w:rPr>
                <w:sz w:val="28"/>
              </w:rPr>
              <w:t>1</w:t>
            </w: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Основні категорії композиції</w:t>
            </w:r>
          </w:p>
        </w:tc>
        <w:tc>
          <w:tcPr>
            <w:tcW w:w="1309" w:type="dxa"/>
            <w:vAlign w:val="center"/>
          </w:tcPr>
          <w:p w:rsidR="00914D3D" w:rsidRPr="00277AC2" w:rsidRDefault="00914D3D" w:rsidP="005A2731">
            <w:pPr>
              <w:jc w:val="center"/>
              <w:rPr>
                <w:sz w:val="28"/>
              </w:rPr>
            </w:pPr>
            <w:r w:rsidRPr="00277AC2">
              <w:rPr>
                <w:sz w:val="28"/>
              </w:rPr>
              <w:t>2</w:t>
            </w:r>
          </w:p>
        </w:tc>
        <w:tc>
          <w:tcPr>
            <w:tcW w:w="1576" w:type="dxa"/>
            <w:vAlign w:val="center"/>
          </w:tcPr>
          <w:p w:rsidR="00914D3D" w:rsidRPr="00277AC2" w:rsidRDefault="00914D3D" w:rsidP="005A2731">
            <w:pPr>
              <w:jc w:val="center"/>
              <w:rPr>
                <w:sz w:val="28"/>
              </w:rPr>
            </w:pP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Рівновага</w:t>
            </w:r>
          </w:p>
        </w:tc>
        <w:tc>
          <w:tcPr>
            <w:tcW w:w="1309" w:type="dxa"/>
            <w:vAlign w:val="center"/>
          </w:tcPr>
          <w:p w:rsidR="00914D3D" w:rsidRPr="00277AC2" w:rsidRDefault="00914D3D" w:rsidP="005A2731">
            <w:pPr>
              <w:jc w:val="center"/>
              <w:rPr>
                <w:sz w:val="28"/>
              </w:rPr>
            </w:pPr>
            <w:r w:rsidRPr="00277AC2">
              <w:rPr>
                <w:sz w:val="28"/>
              </w:rPr>
              <w:t>3</w:t>
            </w:r>
          </w:p>
        </w:tc>
        <w:tc>
          <w:tcPr>
            <w:tcW w:w="1576" w:type="dxa"/>
            <w:vAlign w:val="center"/>
          </w:tcPr>
          <w:p w:rsidR="00914D3D" w:rsidRPr="00277AC2" w:rsidRDefault="00914D3D" w:rsidP="005A2731">
            <w:pPr>
              <w:jc w:val="center"/>
              <w:rPr>
                <w:sz w:val="28"/>
              </w:rPr>
            </w:pPr>
            <w:r w:rsidRPr="00277AC2">
              <w:rPr>
                <w:sz w:val="28"/>
              </w:rPr>
              <w:t>1</w:t>
            </w: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 xml:space="preserve">Динаміка </w:t>
            </w:r>
          </w:p>
        </w:tc>
        <w:tc>
          <w:tcPr>
            <w:tcW w:w="1309" w:type="dxa"/>
            <w:vAlign w:val="center"/>
          </w:tcPr>
          <w:p w:rsidR="00914D3D" w:rsidRPr="00277AC2" w:rsidRDefault="00914D3D" w:rsidP="005A2731">
            <w:pPr>
              <w:jc w:val="center"/>
              <w:rPr>
                <w:sz w:val="28"/>
              </w:rPr>
            </w:pPr>
            <w:r w:rsidRPr="00277AC2">
              <w:rPr>
                <w:sz w:val="28"/>
              </w:rPr>
              <w:t>3</w:t>
            </w:r>
          </w:p>
        </w:tc>
        <w:tc>
          <w:tcPr>
            <w:tcW w:w="1576" w:type="dxa"/>
            <w:vAlign w:val="center"/>
          </w:tcPr>
          <w:p w:rsidR="00914D3D" w:rsidRPr="00277AC2" w:rsidRDefault="00914D3D" w:rsidP="005A2731">
            <w:pPr>
              <w:jc w:val="center"/>
              <w:rPr>
                <w:sz w:val="28"/>
              </w:rPr>
            </w:pPr>
            <w:r w:rsidRPr="00277AC2">
              <w:rPr>
                <w:sz w:val="28"/>
              </w:rPr>
              <w:t>1</w:t>
            </w: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Статика</w:t>
            </w:r>
          </w:p>
        </w:tc>
        <w:tc>
          <w:tcPr>
            <w:tcW w:w="1309" w:type="dxa"/>
            <w:vAlign w:val="center"/>
          </w:tcPr>
          <w:p w:rsidR="00914D3D" w:rsidRPr="00277AC2" w:rsidRDefault="00914D3D" w:rsidP="005A2731">
            <w:pPr>
              <w:jc w:val="center"/>
              <w:rPr>
                <w:sz w:val="28"/>
              </w:rPr>
            </w:pPr>
            <w:r w:rsidRPr="00277AC2">
              <w:rPr>
                <w:sz w:val="28"/>
              </w:rPr>
              <w:t>3</w:t>
            </w:r>
          </w:p>
        </w:tc>
        <w:tc>
          <w:tcPr>
            <w:tcW w:w="1576" w:type="dxa"/>
            <w:vAlign w:val="center"/>
          </w:tcPr>
          <w:p w:rsidR="00914D3D" w:rsidRPr="00277AC2" w:rsidRDefault="00914D3D" w:rsidP="005A2731">
            <w:pPr>
              <w:jc w:val="center"/>
              <w:rPr>
                <w:sz w:val="28"/>
              </w:rPr>
            </w:pPr>
            <w:r w:rsidRPr="00277AC2">
              <w:rPr>
                <w:sz w:val="28"/>
              </w:rPr>
              <w:t>1</w:t>
            </w: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Симетрія</w:t>
            </w:r>
          </w:p>
        </w:tc>
        <w:tc>
          <w:tcPr>
            <w:tcW w:w="1309" w:type="dxa"/>
            <w:vAlign w:val="center"/>
          </w:tcPr>
          <w:p w:rsidR="00914D3D" w:rsidRPr="00277AC2" w:rsidRDefault="00914D3D" w:rsidP="005A2731">
            <w:pPr>
              <w:jc w:val="center"/>
              <w:rPr>
                <w:sz w:val="28"/>
              </w:rPr>
            </w:pPr>
            <w:r w:rsidRPr="00277AC2">
              <w:rPr>
                <w:sz w:val="28"/>
              </w:rPr>
              <w:t>7</w:t>
            </w:r>
          </w:p>
        </w:tc>
        <w:tc>
          <w:tcPr>
            <w:tcW w:w="1576" w:type="dxa"/>
            <w:vAlign w:val="center"/>
          </w:tcPr>
          <w:p w:rsidR="00914D3D" w:rsidRPr="00277AC2" w:rsidRDefault="00914D3D" w:rsidP="005A2731">
            <w:pPr>
              <w:jc w:val="center"/>
              <w:rPr>
                <w:sz w:val="28"/>
              </w:rPr>
            </w:pPr>
            <w:r w:rsidRPr="00277AC2">
              <w:rPr>
                <w:sz w:val="28"/>
              </w:rPr>
              <w:t>2</w:t>
            </w: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Ритм</w:t>
            </w:r>
          </w:p>
        </w:tc>
        <w:tc>
          <w:tcPr>
            <w:tcW w:w="1309" w:type="dxa"/>
            <w:vAlign w:val="center"/>
          </w:tcPr>
          <w:p w:rsidR="00914D3D" w:rsidRPr="00277AC2" w:rsidRDefault="00914D3D" w:rsidP="005A2731">
            <w:pPr>
              <w:jc w:val="center"/>
              <w:rPr>
                <w:sz w:val="28"/>
              </w:rPr>
            </w:pPr>
            <w:r w:rsidRPr="00277AC2">
              <w:rPr>
                <w:sz w:val="28"/>
              </w:rPr>
              <w:t>8</w:t>
            </w:r>
          </w:p>
        </w:tc>
        <w:tc>
          <w:tcPr>
            <w:tcW w:w="1576" w:type="dxa"/>
            <w:vAlign w:val="center"/>
          </w:tcPr>
          <w:p w:rsidR="00914D3D" w:rsidRPr="00277AC2" w:rsidRDefault="00914D3D" w:rsidP="005A2731">
            <w:pPr>
              <w:jc w:val="center"/>
              <w:rPr>
                <w:sz w:val="28"/>
              </w:rPr>
            </w:pPr>
            <w:r w:rsidRPr="00277AC2">
              <w:rPr>
                <w:sz w:val="28"/>
              </w:rPr>
              <w:t>3</w:t>
            </w: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Акцент</w:t>
            </w:r>
          </w:p>
        </w:tc>
        <w:tc>
          <w:tcPr>
            <w:tcW w:w="1309" w:type="dxa"/>
            <w:vAlign w:val="center"/>
          </w:tcPr>
          <w:p w:rsidR="00914D3D" w:rsidRPr="00277AC2" w:rsidRDefault="00914D3D" w:rsidP="005A2731">
            <w:pPr>
              <w:jc w:val="center"/>
              <w:rPr>
                <w:sz w:val="28"/>
              </w:rPr>
            </w:pPr>
            <w:r w:rsidRPr="00277AC2">
              <w:rPr>
                <w:sz w:val="28"/>
              </w:rPr>
              <w:t>4</w:t>
            </w:r>
          </w:p>
        </w:tc>
        <w:tc>
          <w:tcPr>
            <w:tcW w:w="1576" w:type="dxa"/>
            <w:vAlign w:val="center"/>
          </w:tcPr>
          <w:p w:rsidR="00914D3D" w:rsidRPr="00277AC2" w:rsidRDefault="00914D3D" w:rsidP="005A2731">
            <w:pPr>
              <w:jc w:val="center"/>
              <w:rPr>
                <w:sz w:val="28"/>
              </w:rPr>
            </w:pP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Контраст</w:t>
            </w:r>
          </w:p>
        </w:tc>
        <w:tc>
          <w:tcPr>
            <w:tcW w:w="1309" w:type="dxa"/>
            <w:vAlign w:val="center"/>
          </w:tcPr>
          <w:p w:rsidR="00914D3D" w:rsidRPr="00277AC2" w:rsidRDefault="00914D3D" w:rsidP="005A2731">
            <w:pPr>
              <w:jc w:val="center"/>
              <w:rPr>
                <w:sz w:val="28"/>
              </w:rPr>
            </w:pPr>
            <w:r w:rsidRPr="00277AC2">
              <w:rPr>
                <w:sz w:val="28"/>
              </w:rPr>
              <w:t>5</w:t>
            </w:r>
          </w:p>
        </w:tc>
        <w:tc>
          <w:tcPr>
            <w:tcW w:w="1576" w:type="dxa"/>
            <w:vAlign w:val="center"/>
          </w:tcPr>
          <w:p w:rsidR="00914D3D" w:rsidRPr="00277AC2" w:rsidRDefault="00914D3D" w:rsidP="005A2731">
            <w:pPr>
              <w:jc w:val="center"/>
              <w:rPr>
                <w:sz w:val="28"/>
              </w:rPr>
            </w:pP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Стилізація в композиції</w:t>
            </w:r>
          </w:p>
        </w:tc>
        <w:tc>
          <w:tcPr>
            <w:tcW w:w="1309" w:type="dxa"/>
            <w:vAlign w:val="center"/>
          </w:tcPr>
          <w:p w:rsidR="00914D3D" w:rsidRPr="00277AC2" w:rsidRDefault="00914D3D" w:rsidP="005A2731">
            <w:pPr>
              <w:jc w:val="center"/>
              <w:rPr>
                <w:sz w:val="28"/>
              </w:rPr>
            </w:pPr>
            <w:r w:rsidRPr="00277AC2">
              <w:rPr>
                <w:sz w:val="28"/>
              </w:rPr>
              <w:t>10</w:t>
            </w:r>
          </w:p>
        </w:tc>
        <w:tc>
          <w:tcPr>
            <w:tcW w:w="1576" w:type="dxa"/>
            <w:vAlign w:val="center"/>
          </w:tcPr>
          <w:p w:rsidR="00914D3D" w:rsidRPr="00277AC2" w:rsidRDefault="00914D3D" w:rsidP="005A2731">
            <w:pPr>
              <w:jc w:val="center"/>
              <w:rPr>
                <w:sz w:val="28"/>
              </w:rPr>
            </w:pPr>
            <w:r w:rsidRPr="00277AC2">
              <w:rPr>
                <w:sz w:val="28"/>
              </w:rPr>
              <w:t>7</w:t>
            </w:r>
          </w:p>
        </w:tc>
      </w:tr>
      <w:tr w:rsidR="00914D3D" w:rsidRPr="00277AC2" w:rsidTr="005A2731">
        <w:tc>
          <w:tcPr>
            <w:tcW w:w="741" w:type="dxa"/>
            <w:vAlign w:val="center"/>
          </w:tcPr>
          <w:p w:rsidR="00914D3D" w:rsidRPr="00277AC2" w:rsidRDefault="00914D3D" w:rsidP="005A2731">
            <w:pPr>
              <w:numPr>
                <w:ilvl w:val="0"/>
                <w:numId w:val="7"/>
              </w:numPr>
              <w:jc w:val="center"/>
              <w:rPr>
                <w:b/>
                <w:i/>
                <w:sz w:val="28"/>
              </w:rPr>
            </w:pPr>
          </w:p>
        </w:tc>
        <w:tc>
          <w:tcPr>
            <w:tcW w:w="6171" w:type="dxa"/>
            <w:vAlign w:val="center"/>
          </w:tcPr>
          <w:p w:rsidR="00914D3D" w:rsidRPr="00277AC2" w:rsidRDefault="00914D3D" w:rsidP="005A2731">
            <w:pPr>
              <w:jc w:val="both"/>
              <w:rPr>
                <w:sz w:val="28"/>
              </w:rPr>
            </w:pPr>
            <w:r w:rsidRPr="00277AC2">
              <w:rPr>
                <w:sz w:val="28"/>
              </w:rPr>
              <w:t>Орнамент. Творення орнаменту за мотивами</w:t>
            </w:r>
          </w:p>
        </w:tc>
        <w:tc>
          <w:tcPr>
            <w:tcW w:w="1309" w:type="dxa"/>
            <w:vAlign w:val="center"/>
          </w:tcPr>
          <w:p w:rsidR="00914D3D" w:rsidRPr="00277AC2" w:rsidRDefault="00914D3D" w:rsidP="005A2731">
            <w:pPr>
              <w:jc w:val="center"/>
              <w:rPr>
                <w:sz w:val="28"/>
              </w:rPr>
            </w:pPr>
            <w:r w:rsidRPr="00277AC2">
              <w:rPr>
                <w:sz w:val="28"/>
              </w:rPr>
              <w:t>10</w:t>
            </w:r>
          </w:p>
        </w:tc>
        <w:tc>
          <w:tcPr>
            <w:tcW w:w="1576" w:type="dxa"/>
            <w:vAlign w:val="center"/>
          </w:tcPr>
          <w:p w:rsidR="00914D3D" w:rsidRPr="00277AC2" w:rsidRDefault="00914D3D" w:rsidP="005A2731">
            <w:pPr>
              <w:jc w:val="center"/>
              <w:rPr>
                <w:sz w:val="28"/>
              </w:rPr>
            </w:pPr>
            <w:r w:rsidRPr="00277AC2">
              <w:rPr>
                <w:sz w:val="28"/>
              </w:rPr>
              <w:t>8</w:t>
            </w:r>
          </w:p>
        </w:tc>
      </w:tr>
      <w:tr w:rsidR="00914D3D" w:rsidRPr="00277AC2" w:rsidTr="005A2731">
        <w:trPr>
          <w:cantSplit/>
        </w:trPr>
        <w:tc>
          <w:tcPr>
            <w:tcW w:w="6912" w:type="dxa"/>
            <w:gridSpan w:val="2"/>
            <w:vAlign w:val="center"/>
          </w:tcPr>
          <w:p w:rsidR="00914D3D" w:rsidRPr="00277AC2" w:rsidRDefault="00914D3D" w:rsidP="005A2731">
            <w:pPr>
              <w:jc w:val="right"/>
              <w:rPr>
                <w:b/>
                <w:i/>
                <w:sz w:val="28"/>
              </w:rPr>
            </w:pPr>
            <w:r w:rsidRPr="00277AC2">
              <w:rPr>
                <w:b/>
                <w:i/>
                <w:sz w:val="28"/>
              </w:rPr>
              <w:t>Всього годин :</w:t>
            </w:r>
          </w:p>
        </w:tc>
        <w:tc>
          <w:tcPr>
            <w:tcW w:w="1309" w:type="dxa"/>
            <w:vAlign w:val="center"/>
          </w:tcPr>
          <w:p w:rsidR="00914D3D" w:rsidRPr="00277AC2" w:rsidRDefault="00914D3D" w:rsidP="005A2731">
            <w:pPr>
              <w:jc w:val="center"/>
              <w:rPr>
                <w:b/>
                <w:i/>
                <w:sz w:val="28"/>
              </w:rPr>
            </w:pPr>
            <w:r w:rsidRPr="00277AC2">
              <w:rPr>
                <w:b/>
                <w:i/>
                <w:sz w:val="28"/>
              </w:rPr>
              <w:t>65</w:t>
            </w:r>
          </w:p>
        </w:tc>
        <w:tc>
          <w:tcPr>
            <w:tcW w:w="1576" w:type="dxa"/>
            <w:vAlign w:val="center"/>
          </w:tcPr>
          <w:p w:rsidR="00914D3D" w:rsidRPr="00277AC2" w:rsidRDefault="00914D3D" w:rsidP="005A2731">
            <w:pPr>
              <w:jc w:val="center"/>
              <w:rPr>
                <w:b/>
                <w:i/>
                <w:sz w:val="28"/>
              </w:rPr>
            </w:pPr>
            <w:r w:rsidRPr="00277AC2">
              <w:rPr>
                <w:b/>
                <w:i/>
                <w:sz w:val="28"/>
              </w:rPr>
              <w:t>24</w:t>
            </w:r>
          </w:p>
        </w:tc>
      </w:tr>
    </w:tbl>
    <w:p w:rsidR="00914D3D" w:rsidRPr="00277AC2" w:rsidRDefault="00914D3D" w:rsidP="00914D3D">
      <w:pPr>
        <w:spacing w:line="235" w:lineRule="auto"/>
        <w:jc w:val="both"/>
        <w:rPr>
          <w:b/>
          <w:i/>
          <w:sz w:val="28"/>
          <w:szCs w:val="28"/>
        </w:rPr>
      </w:pPr>
    </w:p>
    <w:p w:rsidR="00914D3D" w:rsidRPr="00277AC2" w:rsidRDefault="00914D3D" w:rsidP="00914D3D">
      <w:pPr>
        <w:spacing w:line="235" w:lineRule="auto"/>
        <w:jc w:val="both"/>
        <w:rPr>
          <w:b/>
          <w:sz w:val="28"/>
          <w:szCs w:val="28"/>
        </w:rPr>
      </w:pPr>
      <w:r w:rsidRPr="00277AC2">
        <w:rPr>
          <w:b/>
          <w:sz w:val="28"/>
          <w:szCs w:val="28"/>
        </w:rPr>
        <w:t>Тема 1.</w:t>
      </w:r>
      <w:r w:rsidRPr="00277AC2">
        <w:t xml:space="preserve"> </w:t>
      </w:r>
      <w:r w:rsidRPr="00277AC2">
        <w:rPr>
          <w:b/>
          <w:sz w:val="28"/>
          <w:szCs w:val="28"/>
        </w:rPr>
        <w:t>Ознайомлення з предметом</w:t>
      </w:r>
    </w:p>
    <w:p w:rsidR="00914D3D" w:rsidRPr="00277AC2" w:rsidRDefault="00914D3D" w:rsidP="00914D3D">
      <w:pPr>
        <w:spacing w:line="235" w:lineRule="auto"/>
        <w:ind w:firstLine="708"/>
        <w:jc w:val="both"/>
        <w:rPr>
          <w:sz w:val="28"/>
          <w:szCs w:val="28"/>
        </w:rPr>
      </w:pPr>
      <w:r w:rsidRPr="00277AC2">
        <w:rPr>
          <w:sz w:val="28"/>
          <w:szCs w:val="28"/>
        </w:rPr>
        <w:t xml:space="preserve">Зміст предмета </w:t>
      </w:r>
      <w:proofErr w:type="spellStart"/>
      <w:r w:rsidRPr="00277AC2">
        <w:rPr>
          <w:sz w:val="28"/>
          <w:szCs w:val="28"/>
        </w:rPr>
        <w:t>„Основи</w:t>
      </w:r>
      <w:proofErr w:type="spellEnd"/>
      <w:r w:rsidRPr="00277AC2">
        <w:rPr>
          <w:sz w:val="28"/>
          <w:szCs w:val="28"/>
        </w:rPr>
        <w:t xml:space="preserve"> </w:t>
      </w:r>
      <w:proofErr w:type="spellStart"/>
      <w:r w:rsidRPr="00277AC2">
        <w:rPr>
          <w:sz w:val="28"/>
          <w:szCs w:val="28"/>
        </w:rPr>
        <w:t>композиції”</w:t>
      </w:r>
      <w:proofErr w:type="spellEnd"/>
      <w:r w:rsidRPr="00277AC2">
        <w:rPr>
          <w:sz w:val="28"/>
          <w:szCs w:val="28"/>
        </w:rPr>
        <w:t xml:space="preserve"> та форми його вивчення.</w:t>
      </w:r>
    </w:p>
    <w:p w:rsidR="00914D3D" w:rsidRPr="00277AC2" w:rsidRDefault="00914D3D" w:rsidP="00914D3D">
      <w:pPr>
        <w:spacing w:line="235" w:lineRule="auto"/>
        <w:ind w:firstLine="708"/>
        <w:jc w:val="both"/>
        <w:rPr>
          <w:sz w:val="28"/>
          <w:szCs w:val="28"/>
        </w:rPr>
      </w:pPr>
    </w:p>
    <w:p w:rsidR="00914D3D" w:rsidRPr="00277AC2" w:rsidRDefault="00914D3D" w:rsidP="00914D3D">
      <w:pPr>
        <w:spacing w:line="235" w:lineRule="auto"/>
        <w:jc w:val="both"/>
        <w:rPr>
          <w:b/>
          <w:sz w:val="28"/>
          <w:szCs w:val="28"/>
        </w:rPr>
      </w:pPr>
      <w:r w:rsidRPr="00277AC2">
        <w:rPr>
          <w:b/>
          <w:sz w:val="28"/>
          <w:szCs w:val="28"/>
        </w:rPr>
        <w:t>Тема 2. Закони творення композиції</w:t>
      </w:r>
    </w:p>
    <w:p w:rsidR="00914D3D" w:rsidRPr="00277AC2" w:rsidRDefault="00914D3D" w:rsidP="00914D3D">
      <w:pPr>
        <w:spacing w:line="235" w:lineRule="auto"/>
        <w:ind w:firstLine="708"/>
        <w:jc w:val="both"/>
        <w:rPr>
          <w:sz w:val="28"/>
          <w:szCs w:val="28"/>
        </w:rPr>
      </w:pPr>
      <w:r w:rsidRPr="00277AC2">
        <w:rPr>
          <w:sz w:val="28"/>
          <w:szCs w:val="28"/>
        </w:rPr>
        <w:t xml:space="preserve">Поняття про композицію та її складові частини: гармонійність, </w:t>
      </w:r>
      <w:proofErr w:type="spellStart"/>
      <w:r w:rsidRPr="00277AC2">
        <w:rPr>
          <w:sz w:val="28"/>
          <w:szCs w:val="28"/>
        </w:rPr>
        <w:t>співрозмірність</w:t>
      </w:r>
      <w:proofErr w:type="spellEnd"/>
      <w:r w:rsidRPr="00277AC2">
        <w:rPr>
          <w:sz w:val="28"/>
          <w:szCs w:val="28"/>
        </w:rPr>
        <w:t xml:space="preserve">, цілісність форми. Структура, тектоніка в композиції. Психофізична дія форм, ліній, кольору. Види композиції: закрита, відкрита, стрічкова, фризова, </w:t>
      </w:r>
      <w:proofErr w:type="spellStart"/>
      <w:r w:rsidRPr="00277AC2">
        <w:rPr>
          <w:sz w:val="28"/>
          <w:szCs w:val="28"/>
        </w:rPr>
        <w:t>рапортна</w:t>
      </w:r>
      <w:proofErr w:type="spellEnd"/>
      <w:r w:rsidRPr="00277AC2">
        <w:rPr>
          <w:sz w:val="28"/>
          <w:szCs w:val="28"/>
        </w:rPr>
        <w:t>. Типи композицій: площинна, об’ємно-площинна, просторова, комбінована.</w:t>
      </w:r>
    </w:p>
    <w:p w:rsidR="00914D3D" w:rsidRPr="00277AC2" w:rsidRDefault="00914D3D" w:rsidP="00914D3D">
      <w:pPr>
        <w:spacing w:line="235" w:lineRule="auto"/>
        <w:ind w:firstLine="708"/>
        <w:jc w:val="both"/>
        <w:rPr>
          <w:sz w:val="28"/>
          <w:szCs w:val="28"/>
        </w:rPr>
      </w:pPr>
    </w:p>
    <w:p w:rsidR="00914D3D" w:rsidRPr="00277AC2" w:rsidRDefault="00914D3D" w:rsidP="00914D3D">
      <w:pPr>
        <w:spacing w:line="235" w:lineRule="auto"/>
        <w:jc w:val="both"/>
        <w:rPr>
          <w:b/>
          <w:sz w:val="28"/>
          <w:szCs w:val="28"/>
        </w:rPr>
      </w:pPr>
      <w:r w:rsidRPr="00277AC2">
        <w:rPr>
          <w:b/>
          <w:sz w:val="28"/>
          <w:szCs w:val="28"/>
        </w:rPr>
        <w:t xml:space="preserve">Тема 3. Основи </w:t>
      </w:r>
      <w:proofErr w:type="spellStart"/>
      <w:r w:rsidRPr="00277AC2">
        <w:rPr>
          <w:b/>
          <w:sz w:val="28"/>
          <w:szCs w:val="28"/>
        </w:rPr>
        <w:t>кольорознавства</w:t>
      </w:r>
      <w:proofErr w:type="spellEnd"/>
    </w:p>
    <w:p w:rsidR="00914D3D" w:rsidRPr="00277AC2" w:rsidRDefault="00914D3D" w:rsidP="00914D3D">
      <w:pPr>
        <w:spacing w:line="235" w:lineRule="auto"/>
        <w:ind w:firstLine="708"/>
        <w:jc w:val="both"/>
        <w:rPr>
          <w:sz w:val="28"/>
          <w:szCs w:val="28"/>
        </w:rPr>
      </w:pPr>
      <w:r w:rsidRPr="00277AC2">
        <w:rPr>
          <w:sz w:val="28"/>
          <w:szCs w:val="28"/>
        </w:rPr>
        <w:t>Поняття про колір. Спектральне коло. Основні групи кольорів: хроматичні та ахроматичні. Теплі та холодні кольори сонячного спектру. Кольоровий контраст (протилежні кольори). Основні і додаткові (похідні) кольори. Основні характеристики кольору (кольоровий відтінок, насиченість, світло). Кольорова гама. Колорит. Техніка монотипії (кольорові асоціації).</w:t>
      </w:r>
    </w:p>
    <w:p w:rsidR="00914D3D" w:rsidRPr="00277AC2" w:rsidRDefault="00914D3D" w:rsidP="00914D3D">
      <w:pPr>
        <w:spacing w:line="235" w:lineRule="auto"/>
        <w:ind w:firstLine="708"/>
        <w:rPr>
          <w:i/>
          <w:sz w:val="28"/>
          <w:szCs w:val="28"/>
          <w:u w:val="single"/>
        </w:rPr>
      </w:pPr>
      <w:r w:rsidRPr="00277AC2">
        <w:rPr>
          <w:b/>
          <w:i/>
          <w:sz w:val="28"/>
          <w:szCs w:val="28"/>
          <w:u w:val="single"/>
        </w:rPr>
        <w:t>Лабораторно-практична робота</w:t>
      </w:r>
      <w:r w:rsidRPr="00277AC2">
        <w:rPr>
          <w:i/>
          <w:sz w:val="28"/>
          <w:szCs w:val="28"/>
          <w:u w:val="single"/>
        </w:rPr>
        <w:t>:</w:t>
      </w:r>
    </w:p>
    <w:p w:rsidR="00914D3D" w:rsidRPr="00277AC2" w:rsidRDefault="00914D3D" w:rsidP="00914D3D">
      <w:pPr>
        <w:spacing w:line="235" w:lineRule="auto"/>
        <w:ind w:left="1068"/>
        <w:jc w:val="both"/>
        <w:rPr>
          <w:sz w:val="28"/>
          <w:szCs w:val="28"/>
        </w:rPr>
      </w:pPr>
      <w:r w:rsidRPr="00277AC2">
        <w:rPr>
          <w:sz w:val="28"/>
          <w:szCs w:val="28"/>
        </w:rPr>
        <w:t>Виконання спектру на форматі А4</w:t>
      </w:r>
    </w:p>
    <w:p w:rsidR="00914D3D" w:rsidRPr="00277AC2" w:rsidRDefault="00914D3D" w:rsidP="00914D3D">
      <w:pPr>
        <w:spacing w:line="235" w:lineRule="auto"/>
        <w:ind w:left="708"/>
        <w:jc w:val="both"/>
        <w:rPr>
          <w:sz w:val="28"/>
          <w:szCs w:val="28"/>
        </w:rPr>
      </w:pPr>
    </w:p>
    <w:p w:rsidR="00914D3D" w:rsidRPr="00277AC2" w:rsidRDefault="00914D3D" w:rsidP="00914D3D">
      <w:pPr>
        <w:spacing w:line="235" w:lineRule="auto"/>
        <w:jc w:val="both"/>
        <w:rPr>
          <w:b/>
          <w:sz w:val="28"/>
          <w:szCs w:val="28"/>
        </w:rPr>
      </w:pPr>
      <w:r w:rsidRPr="00277AC2">
        <w:rPr>
          <w:b/>
          <w:sz w:val="28"/>
          <w:szCs w:val="28"/>
        </w:rPr>
        <w:t>Тема 4. Основні категорії композиції</w:t>
      </w:r>
    </w:p>
    <w:p w:rsidR="00914D3D" w:rsidRPr="00277AC2" w:rsidRDefault="00914D3D" w:rsidP="00914D3D">
      <w:pPr>
        <w:spacing w:line="235" w:lineRule="auto"/>
        <w:ind w:firstLine="708"/>
        <w:jc w:val="both"/>
        <w:rPr>
          <w:sz w:val="28"/>
          <w:szCs w:val="28"/>
        </w:rPr>
      </w:pPr>
      <w:r w:rsidRPr="00277AC2">
        <w:rPr>
          <w:sz w:val="28"/>
          <w:szCs w:val="28"/>
        </w:rPr>
        <w:t>Основні прийоми та засоби творення фронтальної композиції. Поняття про композиційний центр.</w:t>
      </w:r>
    </w:p>
    <w:p w:rsidR="00914D3D" w:rsidRPr="00277AC2" w:rsidRDefault="00914D3D" w:rsidP="00914D3D">
      <w:pPr>
        <w:spacing w:line="235" w:lineRule="auto"/>
        <w:ind w:firstLine="708"/>
        <w:jc w:val="both"/>
        <w:rPr>
          <w:sz w:val="28"/>
          <w:szCs w:val="28"/>
        </w:rPr>
      </w:pPr>
    </w:p>
    <w:p w:rsidR="00914D3D" w:rsidRPr="00277AC2" w:rsidRDefault="00914D3D" w:rsidP="00914D3D">
      <w:pPr>
        <w:spacing w:line="235" w:lineRule="auto"/>
        <w:ind w:firstLine="708"/>
        <w:jc w:val="both"/>
        <w:rPr>
          <w:sz w:val="28"/>
          <w:szCs w:val="28"/>
        </w:rPr>
      </w:pPr>
    </w:p>
    <w:p w:rsidR="00914D3D" w:rsidRPr="00277AC2" w:rsidRDefault="00914D3D" w:rsidP="00914D3D">
      <w:pPr>
        <w:spacing w:line="235" w:lineRule="auto"/>
        <w:jc w:val="both"/>
        <w:rPr>
          <w:b/>
          <w:sz w:val="28"/>
          <w:szCs w:val="28"/>
        </w:rPr>
      </w:pPr>
      <w:r w:rsidRPr="00277AC2">
        <w:rPr>
          <w:b/>
          <w:sz w:val="28"/>
          <w:szCs w:val="28"/>
        </w:rPr>
        <w:lastRenderedPageBreak/>
        <w:t>Тема 5. Рівновага</w:t>
      </w:r>
    </w:p>
    <w:p w:rsidR="00914D3D" w:rsidRPr="00277AC2" w:rsidRDefault="00914D3D" w:rsidP="00914D3D">
      <w:pPr>
        <w:spacing w:line="235" w:lineRule="auto"/>
        <w:ind w:firstLine="708"/>
        <w:jc w:val="both"/>
        <w:rPr>
          <w:sz w:val="28"/>
          <w:szCs w:val="28"/>
        </w:rPr>
      </w:pPr>
      <w:r w:rsidRPr="00277AC2">
        <w:rPr>
          <w:sz w:val="28"/>
          <w:szCs w:val="28"/>
        </w:rPr>
        <w:t>Рівновага в композиції. Баланс елементів форми. Співвідношення кольору і маси.</w:t>
      </w:r>
    </w:p>
    <w:p w:rsidR="00914D3D" w:rsidRPr="00277AC2" w:rsidRDefault="00914D3D" w:rsidP="00914D3D">
      <w:pPr>
        <w:spacing w:line="235" w:lineRule="auto"/>
        <w:ind w:firstLine="708"/>
        <w:rPr>
          <w:i/>
          <w:sz w:val="28"/>
          <w:szCs w:val="28"/>
          <w:u w:val="single"/>
        </w:rPr>
      </w:pPr>
      <w:r w:rsidRPr="00277AC2">
        <w:rPr>
          <w:b/>
          <w:i/>
          <w:sz w:val="28"/>
          <w:szCs w:val="28"/>
          <w:u w:val="single"/>
        </w:rPr>
        <w:t>Лабораторно-практична робота</w:t>
      </w:r>
      <w:r w:rsidRPr="00277AC2">
        <w:rPr>
          <w:i/>
          <w:sz w:val="28"/>
          <w:szCs w:val="28"/>
          <w:u w:val="single"/>
        </w:rPr>
        <w:t>:</w:t>
      </w:r>
    </w:p>
    <w:p w:rsidR="00914D3D" w:rsidRPr="00277AC2" w:rsidRDefault="00914D3D" w:rsidP="00914D3D">
      <w:pPr>
        <w:spacing w:line="235" w:lineRule="auto"/>
        <w:ind w:left="1068" w:right="-15"/>
        <w:jc w:val="both"/>
        <w:rPr>
          <w:sz w:val="28"/>
          <w:szCs w:val="28"/>
        </w:rPr>
      </w:pPr>
      <w:r w:rsidRPr="00277AC2">
        <w:rPr>
          <w:sz w:val="28"/>
          <w:szCs w:val="28"/>
        </w:rPr>
        <w:t xml:space="preserve">Виконання практичної роботи в </w:t>
      </w:r>
      <w:proofErr w:type="spellStart"/>
      <w:r w:rsidRPr="00277AC2">
        <w:rPr>
          <w:sz w:val="28"/>
          <w:szCs w:val="28"/>
        </w:rPr>
        <w:t>„рівновага”</w:t>
      </w:r>
      <w:proofErr w:type="spellEnd"/>
      <w:r w:rsidRPr="00277AC2">
        <w:rPr>
          <w:sz w:val="28"/>
          <w:szCs w:val="28"/>
        </w:rPr>
        <w:t xml:space="preserve"> в ахроматичних тонах</w:t>
      </w:r>
    </w:p>
    <w:p w:rsidR="00914D3D" w:rsidRPr="00277AC2" w:rsidRDefault="00914D3D" w:rsidP="00914D3D">
      <w:pPr>
        <w:spacing w:line="235" w:lineRule="auto"/>
        <w:ind w:left="708" w:right="-15"/>
        <w:jc w:val="both"/>
        <w:rPr>
          <w:sz w:val="28"/>
          <w:szCs w:val="28"/>
        </w:rPr>
      </w:pPr>
    </w:p>
    <w:p w:rsidR="00914D3D" w:rsidRPr="00277AC2" w:rsidRDefault="00914D3D" w:rsidP="00914D3D">
      <w:pPr>
        <w:spacing w:line="235" w:lineRule="auto"/>
        <w:jc w:val="both"/>
        <w:rPr>
          <w:b/>
          <w:sz w:val="28"/>
          <w:szCs w:val="28"/>
        </w:rPr>
      </w:pPr>
      <w:r w:rsidRPr="00277AC2">
        <w:rPr>
          <w:b/>
          <w:sz w:val="28"/>
          <w:szCs w:val="28"/>
        </w:rPr>
        <w:t>Тема 6. Динаміка</w:t>
      </w:r>
    </w:p>
    <w:p w:rsidR="00914D3D" w:rsidRPr="00277AC2" w:rsidRDefault="00914D3D" w:rsidP="00914D3D">
      <w:pPr>
        <w:spacing w:line="235" w:lineRule="auto"/>
        <w:ind w:firstLine="708"/>
        <w:jc w:val="both"/>
        <w:rPr>
          <w:sz w:val="28"/>
          <w:szCs w:val="28"/>
        </w:rPr>
      </w:pPr>
      <w:r w:rsidRPr="00277AC2">
        <w:rPr>
          <w:sz w:val="28"/>
          <w:szCs w:val="28"/>
        </w:rPr>
        <w:t>Зорове сприйняття руху. Прийоми передачі руху в композиції. Рух до центру.</w:t>
      </w:r>
    </w:p>
    <w:p w:rsidR="00914D3D" w:rsidRPr="00277AC2" w:rsidRDefault="00914D3D" w:rsidP="00914D3D">
      <w:pPr>
        <w:spacing w:line="235" w:lineRule="auto"/>
        <w:ind w:firstLine="708"/>
        <w:rPr>
          <w:b/>
          <w:i/>
          <w:sz w:val="28"/>
          <w:szCs w:val="28"/>
          <w:u w:val="single"/>
        </w:rPr>
      </w:pPr>
      <w:r w:rsidRPr="00277AC2">
        <w:rPr>
          <w:b/>
          <w:i/>
          <w:sz w:val="28"/>
          <w:szCs w:val="28"/>
          <w:u w:val="single"/>
        </w:rPr>
        <w:t>Лабораторно-практична робота:</w:t>
      </w:r>
    </w:p>
    <w:p w:rsidR="00914D3D" w:rsidRPr="00277AC2" w:rsidRDefault="00914D3D" w:rsidP="00914D3D">
      <w:pPr>
        <w:spacing w:line="235" w:lineRule="auto"/>
        <w:ind w:left="1068"/>
        <w:jc w:val="both"/>
        <w:rPr>
          <w:sz w:val="28"/>
          <w:szCs w:val="28"/>
        </w:rPr>
      </w:pPr>
      <w:r w:rsidRPr="00277AC2">
        <w:rPr>
          <w:sz w:val="28"/>
          <w:szCs w:val="28"/>
        </w:rPr>
        <w:t xml:space="preserve">Виконання практичної роботи </w:t>
      </w:r>
      <w:proofErr w:type="spellStart"/>
      <w:r w:rsidRPr="00277AC2">
        <w:rPr>
          <w:sz w:val="28"/>
          <w:szCs w:val="28"/>
        </w:rPr>
        <w:t>„динаміка”</w:t>
      </w:r>
      <w:proofErr w:type="spellEnd"/>
      <w:r w:rsidRPr="00277AC2">
        <w:rPr>
          <w:sz w:val="28"/>
          <w:szCs w:val="28"/>
        </w:rPr>
        <w:t xml:space="preserve"> в чорно-білій гамі</w:t>
      </w:r>
    </w:p>
    <w:p w:rsidR="00914D3D" w:rsidRPr="00277AC2" w:rsidRDefault="00914D3D" w:rsidP="00914D3D">
      <w:pPr>
        <w:spacing w:line="235" w:lineRule="auto"/>
        <w:ind w:left="708"/>
        <w:jc w:val="both"/>
        <w:rPr>
          <w:sz w:val="28"/>
          <w:szCs w:val="28"/>
        </w:rPr>
      </w:pPr>
    </w:p>
    <w:p w:rsidR="00914D3D" w:rsidRPr="00277AC2" w:rsidRDefault="00914D3D" w:rsidP="00914D3D">
      <w:pPr>
        <w:spacing w:line="235" w:lineRule="auto"/>
        <w:rPr>
          <w:b/>
          <w:sz w:val="28"/>
          <w:szCs w:val="28"/>
        </w:rPr>
      </w:pPr>
      <w:r w:rsidRPr="00277AC2">
        <w:rPr>
          <w:b/>
          <w:sz w:val="28"/>
          <w:szCs w:val="28"/>
        </w:rPr>
        <w:t>Тема 7. Статика</w:t>
      </w:r>
    </w:p>
    <w:p w:rsidR="00914D3D" w:rsidRPr="00277AC2" w:rsidRDefault="00914D3D" w:rsidP="00914D3D">
      <w:pPr>
        <w:spacing w:line="235" w:lineRule="auto"/>
        <w:ind w:firstLine="708"/>
        <w:rPr>
          <w:sz w:val="28"/>
          <w:szCs w:val="28"/>
        </w:rPr>
      </w:pPr>
      <w:r w:rsidRPr="00277AC2">
        <w:rPr>
          <w:sz w:val="28"/>
          <w:szCs w:val="28"/>
        </w:rPr>
        <w:t>Стан спокою, рівновага форми, стійкість в композиції.</w:t>
      </w:r>
    </w:p>
    <w:p w:rsidR="00914D3D" w:rsidRPr="00277AC2" w:rsidRDefault="00914D3D" w:rsidP="00914D3D">
      <w:pPr>
        <w:spacing w:line="235" w:lineRule="auto"/>
        <w:ind w:firstLine="708"/>
        <w:rPr>
          <w:i/>
          <w:sz w:val="28"/>
          <w:szCs w:val="28"/>
          <w:u w:val="single"/>
        </w:rPr>
      </w:pPr>
      <w:r w:rsidRPr="00277AC2">
        <w:rPr>
          <w:b/>
          <w:i/>
          <w:sz w:val="28"/>
          <w:szCs w:val="28"/>
          <w:u w:val="single"/>
        </w:rPr>
        <w:t>Лабораторно-практична робота</w:t>
      </w:r>
      <w:r w:rsidRPr="00277AC2">
        <w:rPr>
          <w:i/>
          <w:sz w:val="28"/>
          <w:szCs w:val="28"/>
          <w:u w:val="single"/>
        </w:rPr>
        <w:t>:</w:t>
      </w:r>
    </w:p>
    <w:p w:rsidR="00914D3D" w:rsidRPr="00277AC2" w:rsidRDefault="00914D3D" w:rsidP="00914D3D">
      <w:pPr>
        <w:spacing w:line="235" w:lineRule="auto"/>
        <w:ind w:left="1068"/>
        <w:jc w:val="both"/>
        <w:rPr>
          <w:sz w:val="28"/>
          <w:szCs w:val="28"/>
        </w:rPr>
      </w:pPr>
      <w:r w:rsidRPr="00277AC2">
        <w:rPr>
          <w:sz w:val="28"/>
          <w:szCs w:val="28"/>
        </w:rPr>
        <w:t xml:space="preserve">Виконання практичної роботи </w:t>
      </w:r>
      <w:proofErr w:type="spellStart"/>
      <w:r w:rsidRPr="00277AC2">
        <w:rPr>
          <w:sz w:val="28"/>
          <w:szCs w:val="28"/>
        </w:rPr>
        <w:t>„статика”</w:t>
      </w:r>
      <w:proofErr w:type="spellEnd"/>
      <w:r w:rsidRPr="00277AC2">
        <w:rPr>
          <w:sz w:val="28"/>
          <w:szCs w:val="28"/>
        </w:rPr>
        <w:t xml:space="preserve"> в чорно-білій гамі</w:t>
      </w:r>
    </w:p>
    <w:p w:rsidR="00914D3D" w:rsidRPr="00277AC2" w:rsidRDefault="00914D3D" w:rsidP="00914D3D">
      <w:pPr>
        <w:spacing w:line="235" w:lineRule="auto"/>
        <w:ind w:left="708"/>
        <w:jc w:val="both"/>
        <w:rPr>
          <w:sz w:val="28"/>
          <w:szCs w:val="28"/>
        </w:rPr>
      </w:pPr>
    </w:p>
    <w:p w:rsidR="00914D3D" w:rsidRPr="00277AC2" w:rsidRDefault="00914D3D" w:rsidP="00914D3D">
      <w:pPr>
        <w:spacing w:line="235" w:lineRule="auto"/>
        <w:jc w:val="both"/>
        <w:rPr>
          <w:b/>
          <w:sz w:val="28"/>
          <w:szCs w:val="28"/>
        </w:rPr>
      </w:pPr>
      <w:r w:rsidRPr="00277AC2">
        <w:rPr>
          <w:b/>
          <w:sz w:val="28"/>
          <w:szCs w:val="28"/>
        </w:rPr>
        <w:t>Тема 8. Симетрія</w:t>
      </w:r>
    </w:p>
    <w:p w:rsidR="00914D3D" w:rsidRPr="00277AC2" w:rsidRDefault="00914D3D" w:rsidP="00914D3D">
      <w:pPr>
        <w:spacing w:line="235" w:lineRule="auto"/>
        <w:ind w:firstLine="708"/>
        <w:jc w:val="both"/>
        <w:rPr>
          <w:sz w:val="28"/>
          <w:szCs w:val="28"/>
        </w:rPr>
      </w:pPr>
      <w:r w:rsidRPr="00277AC2">
        <w:rPr>
          <w:sz w:val="28"/>
          <w:szCs w:val="28"/>
        </w:rPr>
        <w:t>Принципи організації композиції, відносно площини, осі або центру. Основні властивості симетричних і асиметричних композицій, область їх застосування. Види симетрії: дзеркальна, осьова, центрова (гвинтова).</w:t>
      </w:r>
    </w:p>
    <w:p w:rsidR="00914D3D" w:rsidRPr="00277AC2" w:rsidRDefault="00914D3D" w:rsidP="00914D3D">
      <w:pPr>
        <w:spacing w:line="235" w:lineRule="auto"/>
        <w:ind w:firstLine="70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spacing w:line="235" w:lineRule="auto"/>
        <w:ind w:left="1068"/>
        <w:jc w:val="both"/>
        <w:rPr>
          <w:sz w:val="28"/>
          <w:szCs w:val="28"/>
        </w:rPr>
      </w:pPr>
      <w:r w:rsidRPr="00277AC2">
        <w:rPr>
          <w:sz w:val="28"/>
          <w:szCs w:val="28"/>
        </w:rPr>
        <w:t>Виконання практичних робіт симетричних</w:t>
      </w:r>
    </w:p>
    <w:p w:rsidR="00914D3D" w:rsidRPr="00277AC2" w:rsidRDefault="00914D3D" w:rsidP="00914D3D">
      <w:pPr>
        <w:spacing w:line="235" w:lineRule="auto"/>
        <w:ind w:left="1068"/>
        <w:jc w:val="both"/>
        <w:rPr>
          <w:sz w:val="28"/>
          <w:szCs w:val="28"/>
        </w:rPr>
      </w:pPr>
      <w:r w:rsidRPr="00277AC2">
        <w:rPr>
          <w:sz w:val="28"/>
          <w:szCs w:val="28"/>
        </w:rPr>
        <w:t>Виконання асиметричних композицій</w:t>
      </w:r>
    </w:p>
    <w:p w:rsidR="00914D3D" w:rsidRPr="00277AC2" w:rsidRDefault="00914D3D" w:rsidP="00914D3D">
      <w:pPr>
        <w:spacing w:line="235" w:lineRule="auto"/>
        <w:jc w:val="both"/>
        <w:rPr>
          <w:sz w:val="16"/>
          <w:szCs w:val="28"/>
        </w:rPr>
      </w:pPr>
    </w:p>
    <w:p w:rsidR="00914D3D" w:rsidRPr="00277AC2" w:rsidRDefault="00914D3D" w:rsidP="00914D3D">
      <w:pPr>
        <w:spacing w:line="235" w:lineRule="auto"/>
        <w:jc w:val="both"/>
        <w:rPr>
          <w:b/>
          <w:sz w:val="28"/>
          <w:szCs w:val="28"/>
        </w:rPr>
      </w:pPr>
      <w:r w:rsidRPr="00277AC2">
        <w:rPr>
          <w:b/>
          <w:sz w:val="28"/>
          <w:szCs w:val="28"/>
        </w:rPr>
        <w:t>Тема 9. Ритм</w:t>
      </w:r>
    </w:p>
    <w:p w:rsidR="00914D3D" w:rsidRPr="00277AC2" w:rsidRDefault="00914D3D" w:rsidP="00914D3D">
      <w:pPr>
        <w:spacing w:line="235" w:lineRule="auto"/>
        <w:ind w:firstLine="708"/>
        <w:jc w:val="both"/>
        <w:rPr>
          <w:sz w:val="28"/>
          <w:szCs w:val="28"/>
        </w:rPr>
      </w:pPr>
      <w:r w:rsidRPr="00277AC2">
        <w:rPr>
          <w:sz w:val="28"/>
          <w:szCs w:val="28"/>
        </w:rPr>
        <w:t xml:space="preserve">Ритмічне чергування елементів композиції. Прийоми побудови </w:t>
      </w:r>
      <w:proofErr w:type="spellStart"/>
      <w:r w:rsidRPr="00277AC2">
        <w:rPr>
          <w:sz w:val="28"/>
          <w:szCs w:val="28"/>
        </w:rPr>
        <w:t>рапортної</w:t>
      </w:r>
      <w:proofErr w:type="spellEnd"/>
      <w:r w:rsidRPr="00277AC2">
        <w:rPr>
          <w:sz w:val="28"/>
          <w:szCs w:val="28"/>
        </w:rPr>
        <w:t xml:space="preserve"> композиції (площинної): просте повторення, дзеркальне з поворотом на 180</w:t>
      </w:r>
      <w:r w:rsidRPr="00277AC2">
        <w:rPr>
          <w:sz w:val="28"/>
          <w:szCs w:val="28"/>
          <w:vertAlign w:val="superscript"/>
        </w:rPr>
        <w:t>0</w:t>
      </w:r>
      <w:r w:rsidRPr="00277AC2">
        <w:rPr>
          <w:sz w:val="28"/>
          <w:szCs w:val="28"/>
        </w:rPr>
        <w:t>, дзеркальне зі зміщенням по осях, ритмічне повторення з різними інтервалами 1/2, 1/3, накладання форм, прозоре і не прозоре. Стрічковий та площинний рапорт.</w:t>
      </w:r>
    </w:p>
    <w:p w:rsidR="00914D3D" w:rsidRPr="00277AC2" w:rsidRDefault="00914D3D" w:rsidP="00914D3D">
      <w:pPr>
        <w:spacing w:line="235" w:lineRule="auto"/>
        <w:ind w:firstLine="708"/>
        <w:rPr>
          <w:b/>
          <w:i/>
          <w:sz w:val="28"/>
          <w:szCs w:val="28"/>
          <w:u w:val="single"/>
        </w:rPr>
      </w:pPr>
      <w:r w:rsidRPr="00277AC2">
        <w:rPr>
          <w:b/>
          <w:i/>
          <w:sz w:val="28"/>
          <w:szCs w:val="28"/>
          <w:u w:val="single"/>
        </w:rPr>
        <w:t>Лабораторно-практичні роботи:</w:t>
      </w:r>
    </w:p>
    <w:p w:rsidR="00914D3D" w:rsidRPr="00277AC2" w:rsidRDefault="00914D3D" w:rsidP="00914D3D">
      <w:pPr>
        <w:spacing w:line="235" w:lineRule="auto"/>
        <w:ind w:right="-15" w:firstLine="748"/>
        <w:rPr>
          <w:sz w:val="28"/>
          <w:szCs w:val="28"/>
        </w:rPr>
      </w:pPr>
      <w:r w:rsidRPr="00277AC2">
        <w:rPr>
          <w:sz w:val="28"/>
          <w:szCs w:val="28"/>
        </w:rPr>
        <w:t xml:space="preserve">Побудова </w:t>
      </w:r>
      <w:proofErr w:type="spellStart"/>
      <w:r w:rsidRPr="00277AC2">
        <w:rPr>
          <w:sz w:val="28"/>
          <w:szCs w:val="28"/>
        </w:rPr>
        <w:t>рапортної</w:t>
      </w:r>
      <w:proofErr w:type="spellEnd"/>
      <w:r w:rsidRPr="00277AC2">
        <w:rPr>
          <w:sz w:val="28"/>
          <w:szCs w:val="28"/>
        </w:rPr>
        <w:t xml:space="preserve"> композиції в стрічці</w:t>
      </w:r>
    </w:p>
    <w:p w:rsidR="00914D3D" w:rsidRPr="00277AC2" w:rsidRDefault="00914D3D" w:rsidP="00914D3D">
      <w:pPr>
        <w:spacing w:line="235" w:lineRule="auto"/>
        <w:ind w:firstLine="748"/>
        <w:jc w:val="both"/>
        <w:rPr>
          <w:sz w:val="28"/>
          <w:szCs w:val="28"/>
        </w:rPr>
      </w:pPr>
      <w:r w:rsidRPr="00277AC2">
        <w:rPr>
          <w:sz w:val="28"/>
          <w:szCs w:val="28"/>
        </w:rPr>
        <w:t xml:space="preserve">Побудова </w:t>
      </w:r>
      <w:proofErr w:type="spellStart"/>
      <w:r w:rsidRPr="00277AC2">
        <w:rPr>
          <w:sz w:val="28"/>
          <w:szCs w:val="28"/>
        </w:rPr>
        <w:t>рапортної</w:t>
      </w:r>
      <w:proofErr w:type="spellEnd"/>
      <w:r w:rsidRPr="00277AC2">
        <w:rPr>
          <w:sz w:val="28"/>
          <w:szCs w:val="28"/>
        </w:rPr>
        <w:t xml:space="preserve"> композиції на площині</w:t>
      </w:r>
    </w:p>
    <w:p w:rsidR="00914D3D" w:rsidRPr="00277AC2" w:rsidRDefault="00914D3D" w:rsidP="00914D3D">
      <w:pPr>
        <w:spacing w:line="235" w:lineRule="auto"/>
        <w:ind w:firstLine="748"/>
        <w:jc w:val="both"/>
        <w:rPr>
          <w:b/>
          <w:sz w:val="28"/>
          <w:szCs w:val="28"/>
        </w:rPr>
      </w:pPr>
    </w:p>
    <w:p w:rsidR="00914D3D" w:rsidRPr="00277AC2" w:rsidRDefault="00914D3D" w:rsidP="00914D3D">
      <w:pPr>
        <w:spacing w:line="235" w:lineRule="auto"/>
        <w:jc w:val="both"/>
        <w:rPr>
          <w:b/>
          <w:sz w:val="28"/>
          <w:szCs w:val="28"/>
        </w:rPr>
      </w:pPr>
      <w:r w:rsidRPr="00277AC2">
        <w:rPr>
          <w:b/>
          <w:sz w:val="28"/>
          <w:szCs w:val="28"/>
        </w:rPr>
        <w:t>Тема 10. Акцент</w:t>
      </w:r>
    </w:p>
    <w:p w:rsidR="00914D3D" w:rsidRPr="00277AC2" w:rsidRDefault="00914D3D" w:rsidP="00914D3D">
      <w:pPr>
        <w:spacing w:line="235" w:lineRule="auto"/>
        <w:ind w:firstLine="708"/>
        <w:jc w:val="both"/>
        <w:rPr>
          <w:sz w:val="28"/>
          <w:szCs w:val="28"/>
        </w:rPr>
      </w:pPr>
      <w:r w:rsidRPr="00277AC2">
        <w:rPr>
          <w:sz w:val="28"/>
          <w:szCs w:val="28"/>
        </w:rPr>
        <w:t>Акцент, як засіб привернення уваги до головного в композиції.</w:t>
      </w:r>
    </w:p>
    <w:p w:rsidR="00914D3D" w:rsidRPr="00277AC2" w:rsidRDefault="00914D3D" w:rsidP="00914D3D">
      <w:pPr>
        <w:spacing w:line="235" w:lineRule="auto"/>
        <w:jc w:val="both"/>
        <w:rPr>
          <w:sz w:val="28"/>
          <w:szCs w:val="28"/>
        </w:rPr>
      </w:pPr>
    </w:p>
    <w:p w:rsidR="00914D3D" w:rsidRPr="00277AC2" w:rsidRDefault="00914D3D" w:rsidP="00914D3D">
      <w:pPr>
        <w:spacing w:line="235" w:lineRule="auto"/>
        <w:jc w:val="both"/>
        <w:rPr>
          <w:b/>
          <w:sz w:val="28"/>
          <w:szCs w:val="28"/>
        </w:rPr>
      </w:pPr>
      <w:r w:rsidRPr="00277AC2">
        <w:rPr>
          <w:b/>
          <w:sz w:val="28"/>
          <w:szCs w:val="28"/>
        </w:rPr>
        <w:t>Тема 11. Контраст</w:t>
      </w:r>
    </w:p>
    <w:p w:rsidR="00914D3D" w:rsidRPr="00277AC2" w:rsidRDefault="00914D3D" w:rsidP="005A2731">
      <w:pPr>
        <w:spacing w:line="235" w:lineRule="auto"/>
        <w:ind w:firstLine="708"/>
        <w:jc w:val="both"/>
        <w:rPr>
          <w:sz w:val="28"/>
          <w:szCs w:val="28"/>
        </w:rPr>
      </w:pPr>
      <w:r w:rsidRPr="00277AC2">
        <w:rPr>
          <w:sz w:val="28"/>
          <w:szCs w:val="28"/>
        </w:rPr>
        <w:t>Три типи контрасту: великий, середній, малий. Властивості контрасту: збільшувати, зменшувати, привертати, скеровувати, створювати різноманітні настрої.</w:t>
      </w:r>
    </w:p>
    <w:p w:rsidR="00914D3D" w:rsidRPr="00277AC2" w:rsidRDefault="00914D3D" w:rsidP="00914D3D">
      <w:pPr>
        <w:spacing w:line="235" w:lineRule="auto"/>
        <w:ind w:firstLine="360"/>
        <w:jc w:val="both"/>
        <w:rPr>
          <w:sz w:val="28"/>
          <w:szCs w:val="28"/>
        </w:rPr>
      </w:pPr>
    </w:p>
    <w:p w:rsidR="00914D3D" w:rsidRPr="00277AC2" w:rsidRDefault="00914D3D" w:rsidP="00914D3D">
      <w:pPr>
        <w:spacing w:line="235" w:lineRule="auto"/>
        <w:jc w:val="both"/>
        <w:rPr>
          <w:b/>
          <w:sz w:val="28"/>
          <w:szCs w:val="28"/>
        </w:rPr>
      </w:pPr>
      <w:r w:rsidRPr="00277AC2">
        <w:rPr>
          <w:b/>
          <w:sz w:val="28"/>
          <w:szCs w:val="28"/>
        </w:rPr>
        <w:t>Тема 12. Стилізація в композиції</w:t>
      </w:r>
    </w:p>
    <w:p w:rsidR="00914D3D" w:rsidRPr="00277AC2" w:rsidRDefault="00914D3D" w:rsidP="00914D3D">
      <w:pPr>
        <w:spacing w:line="235" w:lineRule="auto"/>
        <w:ind w:firstLine="708"/>
        <w:jc w:val="both"/>
        <w:rPr>
          <w:sz w:val="28"/>
          <w:szCs w:val="28"/>
        </w:rPr>
      </w:pPr>
      <w:r w:rsidRPr="00277AC2">
        <w:rPr>
          <w:sz w:val="28"/>
          <w:szCs w:val="28"/>
        </w:rPr>
        <w:t>Пластичне перетворення мотивів рослинного і тваринного світу в декоративний образ. Спрощення зображення з урахуванням раціонального використання технологічних властивостей матеріалу. Тематична композиція.</w:t>
      </w:r>
    </w:p>
    <w:p w:rsidR="00914D3D" w:rsidRPr="00277AC2" w:rsidRDefault="00914D3D" w:rsidP="00914D3D">
      <w:pPr>
        <w:spacing w:line="235" w:lineRule="auto"/>
        <w:ind w:firstLine="708"/>
        <w:jc w:val="both"/>
        <w:rPr>
          <w:sz w:val="28"/>
          <w:szCs w:val="28"/>
        </w:rPr>
      </w:pPr>
    </w:p>
    <w:p w:rsidR="00914D3D" w:rsidRPr="00277AC2" w:rsidRDefault="00914D3D" w:rsidP="00914D3D">
      <w:pPr>
        <w:spacing w:line="235" w:lineRule="auto"/>
        <w:ind w:firstLine="708"/>
        <w:rPr>
          <w:i/>
          <w:sz w:val="28"/>
          <w:szCs w:val="28"/>
          <w:u w:val="single"/>
        </w:rPr>
      </w:pPr>
      <w:r w:rsidRPr="00277AC2">
        <w:rPr>
          <w:b/>
          <w:i/>
          <w:sz w:val="28"/>
          <w:szCs w:val="28"/>
          <w:u w:val="single"/>
        </w:rPr>
        <w:lastRenderedPageBreak/>
        <w:t>Лабораторно-практичні роботи</w:t>
      </w:r>
      <w:r w:rsidRPr="00277AC2">
        <w:rPr>
          <w:i/>
          <w:sz w:val="28"/>
          <w:szCs w:val="28"/>
          <w:u w:val="single"/>
        </w:rPr>
        <w:t>:</w:t>
      </w:r>
    </w:p>
    <w:p w:rsidR="00914D3D" w:rsidRPr="00277AC2" w:rsidRDefault="00914D3D" w:rsidP="00914D3D">
      <w:pPr>
        <w:spacing w:line="235" w:lineRule="auto"/>
        <w:ind w:right="-15" w:firstLine="748"/>
        <w:rPr>
          <w:sz w:val="28"/>
          <w:szCs w:val="28"/>
        </w:rPr>
      </w:pPr>
      <w:r w:rsidRPr="00277AC2">
        <w:rPr>
          <w:sz w:val="28"/>
          <w:szCs w:val="28"/>
        </w:rPr>
        <w:t>Виконання стилізації рослинних елементів .</w:t>
      </w:r>
    </w:p>
    <w:p w:rsidR="00914D3D" w:rsidRPr="00277AC2" w:rsidRDefault="00914D3D" w:rsidP="00914D3D">
      <w:pPr>
        <w:spacing w:line="235" w:lineRule="auto"/>
        <w:ind w:right="-15" w:firstLine="748"/>
        <w:rPr>
          <w:sz w:val="28"/>
          <w:szCs w:val="28"/>
        </w:rPr>
      </w:pPr>
      <w:r w:rsidRPr="00277AC2">
        <w:rPr>
          <w:sz w:val="28"/>
          <w:szCs w:val="28"/>
        </w:rPr>
        <w:t>Виконання стилізації тваринного світу.</w:t>
      </w:r>
    </w:p>
    <w:p w:rsidR="00914D3D" w:rsidRPr="00277AC2" w:rsidRDefault="00914D3D" w:rsidP="00914D3D">
      <w:pPr>
        <w:spacing w:line="235" w:lineRule="auto"/>
        <w:ind w:firstLine="708"/>
        <w:jc w:val="both"/>
        <w:rPr>
          <w:sz w:val="28"/>
          <w:szCs w:val="28"/>
        </w:rPr>
      </w:pPr>
      <w:r w:rsidRPr="00277AC2">
        <w:rPr>
          <w:sz w:val="28"/>
          <w:szCs w:val="28"/>
        </w:rPr>
        <w:t>Виконання тематичної композиції із використанням стилізованого рослинного і тваринного світу</w:t>
      </w:r>
    </w:p>
    <w:p w:rsidR="00914D3D" w:rsidRPr="00277AC2" w:rsidRDefault="00914D3D" w:rsidP="00914D3D">
      <w:pPr>
        <w:spacing w:line="235" w:lineRule="auto"/>
        <w:ind w:firstLine="708"/>
        <w:jc w:val="both"/>
        <w:rPr>
          <w:sz w:val="28"/>
          <w:szCs w:val="28"/>
        </w:rPr>
      </w:pPr>
      <w:r w:rsidRPr="00277AC2">
        <w:rPr>
          <w:sz w:val="28"/>
          <w:szCs w:val="28"/>
        </w:rPr>
        <w:t>.</w:t>
      </w:r>
    </w:p>
    <w:p w:rsidR="00914D3D" w:rsidRPr="00277AC2" w:rsidRDefault="00914D3D" w:rsidP="00914D3D">
      <w:pPr>
        <w:spacing w:line="235" w:lineRule="auto"/>
        <w:jc w:val="both"/>
        <w:rPr>
          <w:b/>
          <w:sz w:val="28"/>
          <w:szCs w:val="28"/>
        </w:rPr>
      </w:pPr>
      <w:r w:rsidRPr="00277AC2">
        <w:rPr>
          <w:b/>
          <w:sz w:val="28"/>
          <w:szCs w:val="28"/>
        </w:rPr>
        <w:t>Тема 13. Орнамент. Творення орнаменту за мотивами</w:t>
      </w:r>
    </w:p>
    <w:p w:rsidR="00914D3D" w:rsidRPr="00277AC2" w:rsidRDefault="00914D3D" w:rsidP="00914D3D">
      <w:pPr>
        <w:spacing w:line="235" w:lineRule="auto"/>
        <w:ind w:firstLine="708"/>
        <w:jc w:val="both"/>
        <w:rPr>
          <w:sz w:val="28"/>
          <w:szCs w:val="28"/>
        </w:rPr>
      </w:pPr>
      <w:r w:rsidRPr="00277AC2">
        <w:rPr>
          <w:sz w:val="28"/>
          <w:szCs w:val="28"/>
        </w:rPr>
        <w:t>Основні види орнаменту. Структура побудови стрічкового і замкнутого орнаменту. Творення орнаменту за мотивами: геометричний, рослинний, анімалістичний, комбінований.</w:t>
      </w:r>
    </w:p>
    <w:p w:rsidR="00914D3D" w:rsidRPr="00277AC2" w:rsidRDefault="00914D3D" w:rsidP="00914D3D">
      <w:pPr>
        <w:spacing w:line="235" w:lineRule="auto"/>
        <w:ind w:right="1418" w:firstLine="70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spacing w:line="235" w:lineRule="auto"/>
        <w:ind w:right="-15" w:firstLine="748"/>
        <w:rPr>
          <w:sz w:val="28"/>
          <w:szCs w:val="28"/>
        </w:rPr>
      </w:pPr>
      <w:r w:rsidRPr="00277AC2">
        <w:rPr>
          <w:sz w:val="28"/>
          <w:szCs w:val="28"/>
        </w:rPr>
        <w:t>Практичне виконання орнаменту за геометричними мотивами.</w:t>
      </w:r>
    </w:p>
    <w:p w:rsidR="00914D3D" w:rsidRPr="00277AC2" w:rsidRDefault="00914D3D" w:rsidP="00914D3D">
      <w:pPr>
        <w:spacing w:line="235" w:lineRule="auto"/>
        <w:ind w:right="-15" w:firstLine="748"/>
        <w:rPr>
          <w:sz w:val="28"/>
          <w:szCs w:val="28"/>
        </w:rPr>
      </w:pPr>
      <w:r w:rsidRPr="00277AC2">
        <w:rPr>
          <w:sz w:val="28"/>
          <w:szCs w:val="28"/>
        </w:rPr>
        <w:t>Практичне виконання орнаменту за рослинними мотивами.</w:t>
      </w:r>
    </w:p>
    <w:p w:rsidR="00914D3D" w:rsidRPr="00277AC2" w:rsidRDefault="00914D3D" w:rsidP="00914D3D">
      <w:pPr>
        <w:spacing w:line="235" w:lineRule="auto"/>
        <w:ind w:right="-15" w:firstLine="748"/>
        <w:rPr>
          <w:sz w:val="28"/>
          <w:szCs w:val="28"/>
        </w:rPr>
      </w:pPr>
      <w:r w:rsidRPr="00277AC2">
        <w:rPr>
          <w:sz w:val="28"/>
          <w:szCs w:val="28"/>
        </w:rPr>
        <w:t>Практичне виконання комбінованого орнаменту.</w:t>
      </w:r>
    </w:p>
    <w:p w:rsidR="00914D3D" w:rsidRPr="00277AC2" w:rsidRDefault="00914D3D" w:rsidP="00914D3D">
      <w:pPr>
        <w:spacing w:line="235" w:lineRule="auto"/>
        <w:ind w:left="1560" w:right="1418"/>
        <w:jc w:val="center"/>
        <w:rPr>
          <w:b/>
          <w:i/>
          <w:sz w:val="32"/>
          <w:szCs w:val="28"/>
        </w:rPr>
      </w:pPr>
      <w:r w:rsidRPr="00277AC2">
        <w:rPr>
          <w:b/>
          <w:i/>
          <w:sz w:val="32"/>
          <w:szCs w:val="28"/>
        </w:rPr>
        <w:br w:type="page"/>
      </w:r>
    </w:p>
    <w:p w:rsidR="00914D3D" w:rsidRPr="00277AC2" w:rsidRDefault="00914D3D" w:rsidP="00914D3D">
      <w:pPr>
        <w:spacing w:line="235" w:lineRule="auto"/>
        <w:ind w:left="1560" w:right="1418"/>
        <w:jc w:val="center"/>
        <w:rPr>
          <w:b/>
          <w:sz w:val="28"/>
          <w:szCs w:val="28"/>
          <w:u w:val="single"/>
        </w:rPr>
      </w:pPr>
      <w:r w:rsidRPr="00277AC2">
        <w:rPr>
          <w:b/>
          <w:sz w:val="28"/>
          <w:szCs w:val="28"/>
        </w:rPr>
        <w:lastRenderedPageBreak/>
        <w:t xml:space="preserve">Типова навчальна програма з предмета </w:t>
      </w:r>
      <w:proofErr w:type="spellStart"/>
      <w:r w:rsidRPr="00277AC2">
        <w:rPr>
          <w:b/>
          <w:sz w:val="28"/>
          <w:szCs w:val="28"/>
          <w:u w:val="single"/>
        </w:rPr>
        <w:t>“Живопис”</w:t>
      </w:r>
      <w:proofErr w:type="spellEnd"/>
    </w:p>
    <w:p w:rsidR="00914D3D" w:rsidRPr="00277AC2" w:rsidRDefault="00914D3D" w:rsidP="00914D3D">
      <w:pPr>
        <w:spacing w:line="235" w:lineRule="auto"/>
        <w:ind w:left="1560" w:right="1418"/>
        <w:jc w:val="center"/>
        <w:rPr>
          <w:b/>
          <w:sz w:val="28"/>
          <w:szCs w:val="28"/>
          <w:u w:val="single"/>
        </w:rPr>
      </w:pPr>
    </w:p>
    <w:tbl>
      <w:tblPr>
        <w:tblW w:w="9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6"/>
        <w:gridCol w:w="5954"/>
        <w:gridCol w:w="1179"/>
        <w:gridCol w:w="1636"/>
      </w:tblGrid>
      <w:tr w:rsidR="00914D3D" w:rsidRPr="00277AC2" w:rsidTr="005A2731">
        <w:trPr>
          <w:cantSplit/>
          <w:trHeight w:val="366"/>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i/>
                <w:sz w:val="28"/>
              </w:rPr>
            </w:pPr>
            <w:proofErr w:type="spellStart"/>
            <w:r w:rsidRPr="00277AC2">
              <w:rPr>
                <w:b/>
                <w:i/>
                <w:sz w:val="28"/>
              </w:rPr>
              <w:t>з\п</w:t>
            </w:r>
            <w:proofErr w:type="spellEnd"/>
          </w:p>
        </w:tc>
        <w:tc>
          <w:tcPr>
            <w:tcW w:w="5954"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Тема</w:t>
            </w:r>
          </w:p>
        </w:tc>
        <w:tc>
          <w:tcPr>
            <w:tcW w:w="2815"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886"/>
        </w:trPr>
        <w:tc>
          <w:tcPr>
            <w:tcW w:w="716" w:type="dxa"/>
            <w:vMerge/>
            <w:tcBorders>
              <w:top w:val="single" w:sz="4" w:space="0" w:color="auto"/>
            </w:tcBorders>
            <w:vAlign w:val="center"/>
          </w:tcPr>
          <w:p w:rsidR="00914D3D" w:rsidRPr="00277AC2" w:rsidRDefault="00914D3D" w:rsidP="005A2731">
            <w:pPr>
              <w:jc w:val="center"/>
              <w:rPr>
                <w:b/>
                <w:i/>
                <w:sz w:val="28"/>
              </w:rPr>
            </w:pPr>
          </w:p>
        </w:tc>
        <w:tc>
          <w:tcPr>
            <w:tcW w:w="5954" w:type="dxa"/>
            <w:vMerge/>
            <w:tcBorders>
              <w:top w:val="single" w:sz="4" w:space="0" w:color="auto"/>
            </w:tcBorders>
            <w:vAlign w:val="center"/>
          </w:tcPr>
          <w:p w:rsidR="00914D3D" w:rsidRPr="00277AC2" w:rsidRDefault="00914D3D" w:rsidP="005A2731">
            <w:pPr>
              <w:jc w:val="both"/>
              <w:rPr>
                <w:b/>
                <w:i/>
                <w:sz w:val="26"/>
              </w:rPr>
            </w:pPr>
          </w:p>
        </w:tc>
        <w:tc>
          <w:tcPr>
            <w:tcW w:w="1179" w:type="dxa"/>
            <w:tcBorders>
              <w:top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636" w:type="dxa"/>
            <w:tcBorders>
              <w:top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716" w:type="dxa"/>
            <w:vAlign w:val="center"/>
          </w:tcPr>
          <w:p w:rsidR="00914D3D" w:rsidRPr="00277AC2" w:rsidRDefault="00914D3D" w:rsidP="00914D3D">
            <w:pPr>
              <w:numPr>
                <w:ilvl w:val="0"/>
                <w:numId w:val="31"/>
              </w:numPr>
              <w:jc w:val="center"/>
              <w:rPr>
                <w:b/>
                <w:i/>
                <w:sz w:val="28"/>
              </w:rPr>
            </w:pPr>
          </w:p>
        </w:tc>
        <w:tc>
          <w:tcPr>
            <w:tcW w:w="5954" w:type="dxa"/>
            <w:vAlign w:val="center"/>
          </w:tcPr>
          <w:p w:rsidR="00914D3D" w:rsidRPr="00277AC2" w:rsidRDefault="00914D3D" w:rsidP="005A2731">
            <w:pPr>
              <w:jc w:val="both"/>
              <w:rPr>
                <w:sz w:val="28"/>
              </w:rPr>
            </w:pPr>
            <w:r w:rsidRPr="00277AC2">
              <w:rPr>
                <w:sz w:val="28"/>
              </w:rPr>
              <w:t>Ознайомлення з предметом</w:t>
            </w:r>
          </w:p>
        </w:tc>
        <w:tc>
          <w:tcPr>
            <w:tcW w:w="1179" w:type="dxa"/>
            <w:vAlign w:val="center"/>
          </w:tcPr>
          <w:p w:rsidR="00914D3D" w:rsidRPr="00277AC2" w:rsidRDefault="00914D3D" w:rsidP="005A2731">
            <w:pPr>
              <w:jc w:val="center"/>
              <w:rPr>
                <w:sz w:val="28"/>
              </w:rPr>
            </w:pPr>
            <w:r w:rsidRPr="00277AC2">
              <w:rPr>
                <w:sz w:val="28"/>
              </w:rPr>
              <w:t>2</w:t>
            </w:r>
          </w:p>
        </w:tc>
        <w:tc>
          <w:tcPr>
            <w:tcW w:w="1636" w:type="dxa"/>
            <w:vAlign w:val="center"/>
          </w:tcPr>
          <w:p w:rsidR="00914D3D" w:rsidRPr="00277AC2" w:rsidRDefault="00914D3D" w:rsidP="005A2731">
            <w:pPr>
              <w:jc w:val="center"/>
              <w:rPr>
                <w:sz w:val="28"/>
              </w:rPr>
            </w:pPr>
            <w:r w:rsidRPr="00277AC2">
              <w:rPr>
                <w:sz w:val="28"/>
              </w:rPr>
              <w:t>1</w:t>
            </w:r>
          </w:p>
        </w:tc>
      </w:tr>
      <w:tr w:rsidR="00914D3D" w:rsidRPr="00277AC2" w:rsidTr="005A2731">
        <w:tc>
          <w:tcPr>
            <w:tcW w:w="716" w:type="dxa"/>
            <w:vAlign w:val="center"/>
          </w:tcPr>
          <w:p w:rsidR="00914D3D" w:rsidRPr="00277AC2" w:rsidRDefault="00914D3D" w:rsidP="00914D3D">
            <w:pPr>
              <w:numPr>
                <w:ilvl w:val="0"/>
                <w:numId w:val="31"/>
              </w:numPr>
              <w:jc w:val="center"/>
              <w:rPr>
                <w:b/>
                <w:i/>
                <w:sz w:val="28"/>
              </w:rPr>
            </w:pPr>
          </w:p>
        </w:tc>
        <w:tc>
          <w:tcPr>
            <w:tcW w:w="5954" w:type="dxa"/>
            <w:vAlign w:val="center"/>
          </w:tcPr>
          <w:p w:rsidR="00914D3D" w:rsidRPr="00277AC2" w:rsidRDefault="00914D3D" w:rsidP="005A2731">
            <w:pPr>
              <w:jc w:val="both"/>
              <w:rPr>
                <w:sz w:val="28"/>
              </w:rPr>
            </w:pPr>
            <w:r w:rsidRPr="00277AC2">
              <w:rPr>
                <w:sz w:val="28"/>
              </w:rPr>
              <w:t>Простий натюрморт (геометричні фігури або предмети побуту)</w:t>
            </w:r>
          </w:p>
        </w:tc>
        <w:tc>
          <w:tcPr>
            <w:tcW w:w="1179" w:type="dxa"/>
            <w:vAlign w:val="center"/>
          </w:tcPr>
          <w:p w:rsidR="00914D3D" w:rsidRPr="00277AC2" w:rsidRDefault="00914D3D" w:rsidP="005A2731">
            <w:pPr>
              <w:jc w:val="center"/>
              <w:rPr>
                <w:sz w:val="28"/>
              </w:rPr>
            </w:pPr>
            <w:r w:rsidRPr="00277AC2">
              <w:rPr>
                <w:sz w:val="28"/>
              </w:rPr>
              <w:t>12</w:t>
            </w:r>
          </w:p>
        </w:tc>
        <w:tc>
          <w:tcPr>
            <w:tcW w:w="1636" w:type="dxa"/>
            <w:vAlign w:val="center"/>
          </w:tcPr>
          <w:p w:rsidR="00914D3D" w:rsidRPr="00277AC2" w:rsidRDefault="00914D3D" w:rsidP="005A2731">
            <w:pPr>
              <w:jc w:val="center"/>
              <w:rPr>
                <w:sz w:val="28"/>
              </w:rPr>
            </w:pPr>
            <w:r w:rsidRPr="00277AC2">
              <w:rPr>
                <w:sz w:val="28"/>
              </w:rPr>
              <w:t>12</w:t>
            </w:r>
          </w:p>
        </w:tc>
      </w:tr>
      <w:tr w:rsidR="00914D3D" w:rsidRPr="00277AC2" w:rsidTr="005A2731">
        <w:tc>
          <w:tcPr>
            <w:tcW w:w="716" w:type="dxa"/>
            <w:vAlign w:val="center"/>
          </w:tcPr>
          <w:p w:rsidR="00914D3D" w:rsidRPr="00277AC2" w:rsidRDefault="00914D3D" w:rsidP="00914D3D">
            <w:pPr>
              <w:numPr>
                <w:ilvl w:val="0"/>
                <w:numId w:val="31"/>
              </w:numPr>
              <w:jc w:val="center"/>
              <w:rPr>
                <w:b/>
                <w:i/>
                <w:sz w:val="28"/>
              </w:rPr>
            </w:pPr>
          </w:p>
        </w:tc>
        <w:tc>
          <w:tcPr>
            <w:tcW w:w="5954" w:type="dxa"/>
            <w:vAlign w:val="center"/>
          </w:tcPr>
          <w:p w:rsidR="00914D3D" w:rsidRPr="00277AC2" w:rsidRDefault="00914D3D" w:rsidP="005A2731">
            <w:pPr>
              <w:jc w:val="both"/>
              <w:rPr>
                <w:sz w:val="28"/>
              </w:rPr>
            </w:pPr>
            <w:r w:rsidRPr="00277AC2">
              <w:rPr>
                <w:sz w:val="28"/>
              </w:rPr>
              <w:t>Нескладний натюрморт з предметів із чистим та ясним забарвленням (техніка виконання акварелі)</w:t>
            </w:r>
          </w:p>
        </w:tc>
        <w:tc>
          <w:tcPr>
            <w:tcW w:w="1179" w:type="dxa"/>
            <w:vAlign w:val="center"/>
          </w:tcPr>
          <w:p w:rsidR="00914D3D" w:rsidRPr="00277AC2" w:rsidRDefault="00914D3D" w:rsidP="005A2731">
            <w:pPr>
              <w:jc w:val="center"/>
              <w:rPr>
                <w:sz w:val="28"/>
              </w:rPr>
            </w:pPr>
            <w:r w:rsidRPr="00277AC2">
              <w:rPr>
                <w:sz w:val="28"/>
              </w:rPr>
              <w:t>12</w:t>
            </w:r>
          </w:p>
        </w:tc>
        <w:tc>
          <w:tcPr>
            <w:tcW w:w="1636" w:type="dxa"/>
            <w:vAlign w:val="center"/>
          </w:tcPr>
          <w:p w:rsidR="00914D3D" w:rsidRPr="00277AC2" w:rsidRDefault="00914D3D" w:rsidP="005A2731">
            <w:pPr>
              <w:jc w:val="center"/>
              <w:rPr>
                <w:sz w:val="28"/>
              </w:rPr>
            </w:pPr>
            <w:r w:rsidRPr="00277AC2">
              <w:rPr>
                <w:sz w:val="28"/>
              </w:rPr>
              <w:t>12</w:t>
            </w:r>
          </w:p>
        </w:tc>
      </w:tr>
      <w:tr w:rsidR="00914D3D" w:rsidRPr="00277AC2" w:rsidTr="005A2731">
        <w:tc>
          <w:tcPr>
            <w:tcW w:w="716" w:type="dxa"/>
            <w:vAlign w:val="center"/>
          </w:tcPr>
          <w:p w:rsidR="00914D3D" w:rsidRPr="00277AC2" w:rsidRDefault="00914D3D" w:rsidP="00914D3D">
            <w:pPr>
              <w:numPr>
                <w:ilvl w:val="0"/>
                <w:numId w:val="31"/>
              </w:numPr>
              <w:jc w:val="center"/>
              <w:rPr>
                <w:b/>
                <w:i/>
                <w:sz w:val="28"/>
              </w:rPr>
            </w:pPr>
          </w:p>
        </w:tc>
        <w:tc>
          <w:tcPr>
            <w:tcW w:w="5954" w:type="dxa"/>
            <w:vAlign w:val="center"/>
          </w:tcPr>
          <w:p w:rsidR="00914D3D" w:rsidRPr="00277AC2" w:rsidRDefault="00914D3D" w:rsidP="005A2731">
            <w:pPr>
              <w:jc w:val="both"/>
              <w:rPr>
                <w:sz w:val="28"/>
              </w:rPr>
            </w:pPr>
            <w:r w:rsidRPr="00277AC2">
              <w:rPr>
                <w:sz w:val="28"/>
              </w:rPr>
              <w:t>Натюрморт з яскраво вираженими кольоровими рефлексами (техніка виконання акварелі)</w:t>
            </w:r>
          </w:p>
        </w:tc>
        <w:tc>
          <w:tcPr>
            <w:tcW w:w="1179" w:type="dxa"/>
            <w:vAlign w:val="center"/>
          </w:tcPr>
          <w:p w:rsidR="00914D3D" w:rsidRPr="00277AC2" w:rsidRDefault="00914D3D" w:rsidP="005A2731">
            <w:pPr>
              <w:jc w:val="center"/>
              <w:rPr>
                <w:sz w:val="28"/>
              </w:rPr>
            </w:pPr>
            <w:r w:rsidRPr="00277AC2">
              <w:rPr>
                <w:sz w:val="28"/>
              </w:rPr>
              <w:t>32</w:t>
            </w:r>
          </w:p>
        </w:tc>
        <w:tc>
          <w:tcPr>
            <w:tcW w:w="1636" w:type="dxa"/>
            <w:vAlign w:val="center"/>
          </w:tcPr>
          <w:p w:rsidR="00914D3D" w:rsidRPr="00277AC2" w:rsidRDefault="00914D3D" w:rsidP="005A2731">
            <w:pPr>
              <w:jc w:val="center"/>
              <w:rPr>
                <w:sz w:val="28"/>
              </w:rPr>
            </w:pPr>
            <w:r w:rsidRPr="00277AC2">
              <w:rPr>
                <w:sz w:val="28"/>
              </w:rPr>
              <w:t>32</w:t>
            </w:r>
          </w:p>
        </w:tc>
      </w:tr>
      <w:tr w:rsidR="00914D3D" w:rsidRPr="00277AC2" w:rsidTr="005A2731">
        <w:tc>
          <w:tcPr>
            <w:tcW w:w="716" w:type="dxa"/>
            <w:vAlign w:val="center"/>
          </w:tcPr>
          <w:p w:rsidR="00914D3D" w:rsidRPr="00277AC2" w:rsidRDefault="00914D3D" w:rsidP="00914D3D">
            <w:pPr>
              <w:numPr>
                <w:ilvl w:val="0"/>
                <w:numId w:val="31"/>
              </w:numPr>
              <w:jc w:val="center"/>
              <w:rPr>
                <w:b/>
                <w:i/>
                <w:sz w:val="28"/>
              </w:rPr>
            </w:pPr>
          </w:p>
        </w:tc>
        <w:tc>
          <w:tcPr>
            <w:tcW w:w="5954" w:type="dxa"/>
            <w:vAlign w:val="center"/>
          </w:tcPr>
          <w:p w:rsidR="00914D3D" w:rsidRPr="00277AC2" w:rsidRDefault="00914D3D" w:rsidP="005A2731">
            <w:pPr>
              <w:jc w:val="both"/>
              <w:rPr>
                <w:sz w:val="28"/>
              </w:rPr>
            </w:pPr>
            <w:r w:rsidRPr="00277AC2">
              <w:rPr>
                <w:sz w:val="28"/>
              </w:rPr>
              <w:t>Натюрморт із чистим одноколірним забарвленням, тепла або холодна гама (техніка виконання акварелі)</w:t>
            </w:r>
          </w:p>
        </w:tc>
        <w:tc>
          <w:tcPr>
            <w:tcW w:w="1179" w:type="dxa"/>
            <w:vAlign w:val="center"/>
          </w:tcPr>
          <w:p w:rsidR="00914D3D" w:rsidRPr="00277AC2" w:rsidRDefault="00914D3D" w:rsidP="005A2731">
            <w:pPr>
              <w:jc w:val="center"/>
              <w:rPr>
                <w:sz w:val="28"/>
              </w:rPr>
            </w:pPr>
            <w:r w:rsidRPr="00277AC2">
              <w:rPr>
                <w:sz w:val="28"/>
              </w:rPr>
              <w:t>28</w:t>
            </w:r>
          </w:p>
        </w:tc>
        <w:tc>
          <w:tcPr>
            <w:tcW w:w="1636" w:type="dxa"/>
            <w:vAlign w:val="center"/>
          </w:tcPr>
          <w:p w:rsidR="00914D3D" w:rsidRPr="00277AC2" w:rsidRDefault="00914D3D" w:rsidP="005A2731">
            <w:pPr>
              <w:jc w:val="center"/>
              <w:rPr>
                <w:sz w:val="28"/>
              </w:rPr>
            </w:pPr>
            <w:r w:rsidRPr="00277AC2">
              <w:rPr>
                <w:sz w:val="28"/>
              </w:rPr>
              <w:t>28</w:t>
            </w:r>
          </w:p>
        </w:tc>
      </w:tr>
      <w:tr w:rsidR="00914D3D" w:rsidRPr="00277AC2" w:rsidTr="005A2731">
        <w:tc>
          <w:tcPr>
            <w:tcW w:w="716" w:type="dxa"/>
            <w:vAlign w:val="center"/>
          </w:tcPr>
          <w:p w:rsidR="00914D3D" w:rsidRPr="00277AC2" w:rsidRDefault="00914D3D" w:rsidP="00914D3D">
            <w:pPr>
              <w:numPr>
                <w:ilvl w:val="0"/>
                <w:numId w:val="31"/>
              </w:numPr>
              <w:jc w:val="center"/>
              <w:rPr>
                <w:b/>
                <w:i/>
                <w:sz w:val="28"/>
              </w:rPr>
            </w:pPr>
          </w:p>
        </w:tc>
        <w:tc>
          <w:tcPr>
            <w:tcW w:w="5954" w:type="dxa"/>
            <w:vAlign w:val="center"/>
          </w:tcPr>
          <w:p w:rsidR="00914D3D" w:rsidRPr="00277AC2" w:rsidRDefault="00914D3D" w:rsidP="005A2731">
            <w:pPr>
              <w:jc w:val="both"/>
              <w:rPr>
                <w:sz w:val="28"/>
              </w:rPr>
            </w:pPr>
            <w:r w:rsidRPr="00277AC2">
              <w:rPr>
                <w:sz w:val="28"/>
              </w:rPr>
              <w:t>Практичні вправи на пленері. Замальовки листків різних порід дерев (техніка виконання акварелі) на пленері</w:t>
            </w:r>
          </w:p>
        </w:tc>
        <w:tc>
          <w:tcPr>
            <w:tcW w:w="1179" w:type="dxa"/>
            <w:vAlign w:val="center"/>
          </w:tcPr>
          <w:p w:rsidR="00914D3D" w:rsidRPr="00277AC2" w:rsidRDefault="00914D3D" w:rsidP="005A2731">
            <w:pPr>
              <w:jc w:val="center"/>
              <w:rPr>
                <w:sz w:val="28"/>
              </w:rPr>
            </w:pPr>
            <w:r w:rsidRPr="00277AC2">
              <w:rPr>
                <w:sz w:val="28"/>
              </w:rPr>
              <w:t>7</w:t>
            </w:r>
          </w:p>
        </w:tc>
        <w:tc>
          <w:tcPr>
            <w:tcW w:w="1636" w:type="dxa"/>
            <w:vAlign w:val="center"/>
          </w:tcPr>
          <w:p w:rsidR="00914D3D" w:rsidRPr="00277AC2" w:rsidRDefault="00914D3D" w:rsidP="005A2731">
            <w:pPr>
              <w:jc w:val="center"/>
              <w:rPr>
                <w:sz w:val="28"/>
              </w:rPr>
            </w:pPr>
            <w:r w:rsidRPr="00277AC2">
              <w:rPr>
                <w:sz w:val="28"/>
              </w:rPr>
              <w:t>7</w:t>
            </w:r>
          </w:p>
        </w:tc>
      </w:tr>
      <w:tr w:rsidR="00914D3D" w:rsidRPr="00277AC2" w:rsidTr="005A2731">
        <w:trPr>
          <w:cantSplit/>
        </w:trPr>
        <w:tc>
          <w:tcPr>
            <w:tcW w:w="6670" w:type="dxa"/>
            <w:gridSpan w:val="2"/>
            <w:vAlign w:val="center"/>
          </w:tcPr>
          <w:p w:rsidR="00914D3D" w:rsidRPr="00277AC2" w:rsidRDefault="00914D3D" w:rsidP="005A2731">
            <w:pPr>
              <w:jc w:val="right"/>
              <w:rPr>
                <w:b/>
                <w:i/>
                <w:sz w:val="28"/>
              </w:rPr>
            </w:pPr>
            <w:r w:rsidRPr="00277AC2">
              <w:rPr>
                <w:b/>
                <w:i/>
                <w:sz w:val="28"/>
              </w:rPr>
              <w:t>Всього годин :</w:t>
            </w:r>
          </w:p>
        </w:tc>
        <w:tc>
          <w:tcPr>
            <w:tcW w:w="1179" w:type="dxa"/>
            <w:vAlign w:val="center"/>
          </w:tcPr>
          <w:p w:rsidR="00914D3D" w:rsidRPr="00277AC2" w:rsidRDefault="00914D3D" w:rsidP="005A2731">
            <w:pPr>
              <w:jc w:val="center"/>
              <w:rPr>
                <w:b/>
                <w:i/>
                <w:sz w:val="28"/>
              </w:rPr>
            </w:pPr>
            <w:r w:rsidRPr="00277AC2">
              <w:rPr>
                <w:b/>
                <w:i/>
                <w:sz w:val="28"/>
              </w:rPr>
              <w:t>93</w:t>
            </w:r>
          </w:p>
        </w:tc>
        <w:tc>
          <w:tcPr>
            <w:tcW w:w="1636" w:type="dxa"/>
            <w:vAlign w:val="center"/>
          </w:tcPr>
          <w:p w:rsidR="00914D3D" w:rsidRPr="00277AC2" w:rsidRDefault="00914D3D" w:rsidP="005A2731">
            <w:pPr>
              <w:jc w:val="center"/>
              <w:rPr>
                <w:b/>
                <w:i/>
                <w:sz w:val="28"/>
              </w:rPr>
            </w:pPr>
            <w:r w:rsidRPr="00277AC2">
              <w:rPr>
                <w:b/>
                <w:i/>
                <w:sz w:val="28"/>
              </w:rPr>
              <w:t>92</w:t>
            </w:r>
          </w:p>
        </w:tc>
      </w:tr>
    </w:tbl>
    <w:p w:rsidR="00914D3D" w:rsidRPr="00277AC2" w:rsidRDefault="00914D3D" w:rsidP="00914D3D">
      <w:pPr>
        <w:jc w:val="both"/>
        <w:rPr>
          <w:b/>
          <w:sz w:val="28"/>
        </w:rPr>
      </w:pPr>
    </w:p>
    <w:p w:rsidR="00914D3D" w:rsidRPr="00277AC2" w:rsidRDefault="00914D3D" w:rsidP="00914D3D">
      <w:pPr>
        <w:numPr>
          <w:ilvl w:val="0"/>
          <w:numId w:val="8"/>
        </w:numPr>
        <w:tabs>
          <w:tab w:val="clear" w:pos="1080"/>
          <w:tab w:val="num" w:pos="935"/>
        </w:tabs>
        <w:ind w:left="900" w:hanging="900"/>
        <w:jc w:val="both"/>
        <w:rPr>
          <w:b/>
          <w:sz w:val="28"/>
        </w:rPr>
      </w:pPr>
      <w:r w:rsidRPr="00277AC2">
        <w:rPr>
          <w:b/>
          <w:sz w:val="28"/>
        </w:rPr>
        <w:t>Ознайомлення з предметом.</w:t>
      </w:r>
    </w:p>
    <w:p w:rsidR="00914D3D" w:rsidRPr="00277AC2" w:rsidRDefault="00914D3D" w:rsidP="00914D3D">
      <w:pPr>
        <w:pStyle w:val="ae"/>
        <w:spacing w:after="0"/>
        <w:ind w:left="0" w:firstLine="540"/>
        <w:jc w:val="both"/>
        <w:rPr>
          <w:sz w:val="28"/>
          <w:lang w:val="uk-UA"/>
        </w:rPr>
      </w:pPr>
      <w:r w:rsidRPr="00277AC2">
        <w:rPr>
          <w:sz w:val="28"/>
          <w:lang w:val="uk-UA"/>
        </w:rPr>
        <w:t xml:space="preserve">Загальні відомості про малярство. Природа світла і кольору. Основні властивості кольору. Види малярства: натюрморт, пейзаж, портрет. </w:t>
      </w:r>
    </w:p>
    <w:p w:rsidR="00914D3D" w:rsidRPr="00277AC2" w:rsidRDefault="00914D3D" w:rsidP="00914D3D">
      <w:pPr>
        <w:spacing w:line="235" w:lineRule="auto"/>
        <w:ind w:right="1418" w:firstLine="70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Default="00914D3D" w:rsidP="00914D3D">
      <w:pPr>
        <w:pStyle w:val="ae"/>
        <w:spacing w:after="0"/>
        <w:ind w:left="0" w:firstLine="540"/>
        <w:jc w:val="both"/>
        <w:rPr>
          <w:sz w:val="28"/>
          <w:lang w:val="uk-UA"/>
        </w:rPr>
      </w:pPr>
      <w:r w:rsidRPr="00277AC2">
        <w:rPr>
          <w:sz w:val="28"/>
          <w:lang w:val="uk-UA"/>
        </w:rPr>
        <w:t>Матеріали для малярства: акварель, гуаш, темпера, олія, акрил. Пензлі: білячі, колонкові, щетинні, штучні.</w:t>
      </w:r>
    </w:p>
    <w:p w:rsidR="005A2731" w:rsidRPr="00277AC2" w:rsidRDefault="005A2731" w:rsidP="00914D3D">
      <w:pPr>
        <w:pStyle w:val="ae"/>
        <w:spacing w:after="0"/>
        <w:ind w:left="0" w:firstLine="540"/>
        <w:jc w:val="both"/>
        <w:rPr>
          <w:sz w:val="28"/>
          <w:lang w:val="uk-UA"/>
        </w:rPr>
      </w:pPr>
    </w:p>
    <w:p w:rsidR="00914D3D" w:rsidRPr="00277AC2" w:rsidRDefault="00914D3D" w:rsidP="00914D3D">
      <w:pPr>
        <w:numPr>
          <w:ilvl w:val="0"/>
          <w:numId w:val="8"/>
        </w:numPr>
        <w:ind w:left="0" w:firstLine="0"/>
        <w:jc w:val="both"/>
        <w:rPr>
          <w:b/>
          <w:sz w:val="28"/>
        </w:rPr>
      </w:pPr>
      <w:r w:rsidRPr="00277AC2">
        <w:rPr>
          <w:b/>
          <w:sz w:val="28"/>
        </w:rPr>
        <w:t>Простий натюрморт (геометричні фігури або предмети побуту)</w:t>
      </w:r>
    </w:p>
    <w:p w:rsidR="00914D3D" w:rsidRPr="00277AC2" w:rsidRDefault="00914D3D" w:rsidP="00914D3D">
      <w:pPr>
        <w:spacing w:line="235" w:lineRule="auto"/>
        <w:ind w:left="360" w:right="141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pStyle w:val="ae"/>
        <w:spacing w:after="0"/>
        <w:ind w:left="0" w:firstLine="540"/>
        <w:jc w:val="both"/>
        <w:rPr>
          <w:sz w:val="28"/>
          <w:lang w:val="uk-UA"/>
        </w:rPr>
      </w:pPr>
      <w:r w:rsidRPr="00277AC2">
        <w:rPr>
          <w:sz w:val="28"/>
          <w:lang w:val="uk-UA"/>
        </w:rPr>
        <w:t>Техніки виконання (</w:t>
      </w:r>
      <w:proofErr w:type="spellStart"/>
      <w:r w:rsidRPr="00277AC2">
        <w:rPr>
          <w:sz w:val="28"/>
          <w:lang w:val="uk-UA"/>
        </w:rPr>
        <w:t>гризайль</w:t>
      </w:r>
      <w:proofErr w:type="spellEnd"/>
      <w:r w:rsidRPr="00277AC2">
        <w:rPr>
          <w:sz w:val="28"/>
          <w:lang w:val="uk-UA"/>
        </w:rPr>
        <w:t xml:space="preserve"> або відмивка тушшю).</w:t>
      </w:r>
    </w:p>
    <w:p w:rsidR="00914D3D" w:rsidRPr="00277AC2" w:rsidRDefault="00914D3D" w:rsidP="00914D3D">
      <w:pPr>
        <w:pStyle w:val="ae"/>
        <w:spacing w:after="0"/>
        <w:ind w:left="0" w:firstLine="540"/>
        <w:jc w:val="both"/>
        <w:rPr>
          <w:sz w:val="28"/>
          <w:lang w:val="uk-UA"/>
        </w:rPr>
      </w:pPr>
      <w:r w:rsidRPr="00277AC2">
        <w:rPr>
          <w:sz w:val="28"/>
          <w:lang w:val="uk-UA"/>
        </w:rPr>
        <w:t>Композиційне вирішення, визначення основного і другорядного.</w:t>
      </w:r>
    </w:p>
    <w:p w:rsidR="00914D3D" w:rsidRPr="00277AC2" w:rsidRDefault="00914D3D" w:rsidP="00914D3D">
      <w:pPr>
        <w:pStyle w:val="ae"/>
        <w:spacing w:after="0"/>
        <w:ind w:left="0" w:firstLine="540"/>
        <w:jc w:val="both"/>
        <w:rPr>
          <w:sz w:val="28"/>
          <w:lang w:val="uk-UA"/>
        </w:rPr>
      </w:pPr>
      <w:r w:rsidRPr="00277AC2">
        <w:rPr>
          <w:sz w:val="28"/>
          <w:lang w:val="uk-UA"/>
        </w:rPr>
        <w:t>Об</w:t>
      </w:r>
      <w:r w:rsidRPr="00277AC2">
        <w:rPr>
          <w:sz w:val="28"/>
          <w:lang w:val="uk-UA"/>
        </w:rPr>
        <w:sym w:font="Symbol" w:char="F0A2"/>
      </w:r>
      <w:r w:rsidRPr="00277AC2">
        <w:rPr>
          <w:sz w:val="28"/>
          <w:lang w:val="uk-UA"/>
        </w:rPr>
        <w:t xml:space="preserve">ємно-пластична і </w:t>
      </w:r>
      <w:proofErr w:type="spellStart"/>
      <w:r w:rsidRPr="00277AC2">
        <w:rPr>
          <w:sz w:val="28"/>
          <w:lang w:val="uk-UA"/>
        </w:rPr>
        <w:t>світлотна</w:t>
      </w:r>
      <w:proofErr w:type="spellEnd"/>
      <w:r w:rsidRPr="00277AC2">
        <w:rPr>
          <w:sz w:val="28"/>
          <w:lang w:val="uk-UA"/>
        </w:rPr>
        <w:t xml:space="preserve"> градація форм (від світлого до темного).</w:t>
      </w:r>
    </w:p>
    <w:p w:rsidR="00914D3D" w:rsidRPr="00277AC2" w:rsidRDefault="00914D3D" w:rsidP="00914D3D">
      <w:pPr>
        <w:pStyle w:val="ae"/>
        <w:spacing w:after="0"/>
        <w:ind w:left="0" w:firstLine="540"/>
        <w:jc w:val="both"/>
        <w:rPr>
          <w:sz w:val="28"/>
          <w:lang w:val="uk-UA"/>
        </w:rPr>
      </w:pPr>
      <w:r w:rsidRPr="00277AC2">
        <w:rPr>
          <w:sz w:val="28"/>
          <w:lang w:val="uk-UA"/>
        </w:rPr>
        <w:t>Вироблення практичних вмінь і навиків роботи акварельними фарбами.</w:t>
      </w:r>
    </w:p>
    <w:p w:rsidR="00914D3D" w:rsidRPr="00277AC2" w:rsidRDefault="00914D3D" w:rsidP="00914D3D">
      <w:pPr>
        <w:pStyle w:val="ae"/>
        <w:spacing w:after="0"/>
        <w:ind w:left="0" w:firstLine="540"/>
        <w:jc w:val="both"/>
        <w:rPr>
          <w:sz w:val="28"/>
          <w:lang w:val="uk-UA"/>
        </w:rPr>
      </w:pPr>
    </w:p>
    <w:p w:rsidR="00914D3D" w:rsidRPr="00277AC2" w:rsidRDefault="00914D3D" w:rsidP="00914D3D">
      <w:pPr>
        <w:numPr>
          <w:ilvl w:val="0"/>
          <w:numId w:val="8"/>
        </w:numPr>
        <w:tabs>
          <w:tab w:val="clear" w:pos="1080"/>
          <w:tab w:val="left" w:pos="0"/>
          <w:tab w:val="num" w:pos="1122"/>
        </w:tabs>
        <w:ind w:left="0" w:firstLine="0"/>
        <w:jc w:val="both"/>
        <w:rPr>
          <w:b/>
          <w:sz w:val="28"/>
        </w:rPr>
      </w:pPr>
      <w:r w:rsidRPr="00277AC2">
        <w:rPr>
          <w:b/>
          <w:sz w:val="28"/>
        </w:rPr>
        <w:t>Нескладний натюрморт з предметів із чистим та ясним забарвленням (техніка виконання акварелі)</w:t>
      </w:r>
    </w:p>
    <w:p w:rsidR="00914D3D" w:rsidRPr="00277AC2" w:rsidRDefault="00914D3D" w:rsidP="00914D3D">
      <w:pPr>
        <w:spacing w:line="235" w:lineRule="auto"/>
        <w:ind w:left="360" w:right="141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pStyle w:val="21"/>
        <w:spacing w:after="0" w:line="240" w:lineRule="auto"/>
        <w:ind w:left="0" w:firstLine="540"/>
        <w:jc w:val="both"/>
        <w:rPr>
          <w:sz w:val="28"/>
        </w:rPr>
      </w:pPr>
      <w:r w:rsidRPr="00277AC2">
        <w:rPr>
          <w:sz w:val="28"/>
        </w:rPr>
        <w:t>Композиційне розміщення, виконання малюнка під живопис.</w:t>
      </w:r>
    </w:p>
    <w:p w:rsidR="00914D3D" w:rsidRPr="00277AC2" w:rsidRDefault="00914D3D" w:rsidP="00914D3D">
      <w:pPr>
        <w:pStyle w:val="21"/>
        <w:spacing w:after="0" w:line="240" w:lineRule="auto"/>
        <w:ind w:left="0" w:firstLine="540"/>
        <w:jc w:val="both"/>
        <w:rPr>
          <w:sz w:val="28"/>
        </w:rPr>
      </w:pPr>
      <w:r w:rsidRPr="00277AC2">
        <w:rPr>
          <w:sz w:val="28"/>
        </w:rPr>
        <w:t>Гармонійне поєднання кольорів постановки (не менше трьох), різних по кольоровому відтінку, світлості та насиченості. Виконується на акварельному папері ½ або ¼ листа паперу.</w:t>
      </w:r>
    </w:p>
    <w:p w:rsidR="00914D3D" w:rsidRPr="00277AC2" w:rsidRDefault="00914D3D" w:rsidP="00914D3D">
      <w:pPr>
        <w:pStyle w:val="21"/>
        <w:spacing w:after="0" w:line="240" w:lineRule="auto"/>
        <w:ind w:left="0" w:firstLine="540"/>
        <w:jc w:val="both"/>
        <w:rPr>
          <w:sz w:val="28"/>
        </w:rPr>
      </w:pPr>
      <w:r w:rsidRPr="00277AC2">
        <w:rPr>
          <w:sz w:val="28"/>
        </w:rPr>
        <w:br w:type="page"/>
      </w:r>
    </w:p>
    <w:p w:rsidR="00914D3D" w:rsidRPr="00277AC2" w:rsidRDefault="00914D3D" w:rsidP="00914D3D">
      <w:pPr>
        <w:numPr>
          <w:ilvl w:val="0"/>
          <w:numId w:val="8"/>
        </w:numPr>
        <w:tabs>
          <w:tab w:val="clear" w:pos="1080"/>
          <w:tab w:val="num" w:pos="1122"/>
        </w:tabs>
        <w:ind w:left="0" w:firstLine="0"/>
        <w:jc w:val="both"/>
        <w:rPr>
          <w:b/>
          <w:sz w:val="28"/>
        </w:rPr>
      </w:pPr>
      <w:r w:rsidRPr="00277AC2">
        <w:rPr>
          <w:b/>
          <w:sz w:val="28"/>
        </w:rPr>
        <w:lastRenderedPageBreak/>
        <w:t>Натюрморт з яскраво вираженими кольоровими рефлексами (техніка виконання акварелі)</w:t>
      </w:r>
    </w:p>
    <w:p w:rsidR="00914D3D" w:rsidRPr="00277AC2" w:rsidRDefault="00914D3D" w:rsidP="00914D3D">
      <w:pPr>
        <w:spacing w:line="235" w:lineRule="auto"/>
        <w:ind w:left="360" w:right="141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pStyle w:val="21"/>
        <w:spacing w:after="0" w:line="240" w:lineRule="auto"/>
        <w:ind w:left="0" w:firstLine="540"/>
        <w:jc w:val="both"/>
        <w:rPr>
          <w:sz w:val="28"/>
        </w:rPr>
      </w:pPr>
      <w:r w:rsidRPr="00277AC2">
        <w:rPr>
          <w:sz w:val="28"/>
        </w:rPr>
        <w:t>Композиційне вирішення, виконання малюнка, пошук пластичного вирішення постановки.</w:t>
      </w:r>
    </w:p>
    <w:p w:rsidR="00914D3D" w:rsidRPr="00277AC2" w:rsidRDefault="00914D3D" w:rsidP="00914D3D">
      <w:pPr>
        <w:ind w:firstLine="540"/>
        <w:jc w:val="both"/>
        <w:rPr>
          <w:sz w:val="28"/>
        </w:rPr>
      </w:pPr>
      <w:r w:rsidRPr="00277AC2">
        <w:rPr>
          <w:sz w:val="28"/>
        </w:rPr>
        <w:t>Взаємодія кольорових плям між собою.</w:t>
      </w:r>
    </w:p>
    <w:p w:rsidR="00914D3D" w:rsidRPr="00277AC2" w:rsidRDefault="00914D3D" w:rsidP="00914D3D">
      <w:pPr>
        <w:ind w:firstLine="540"/>
        <w:jc w:val="both"/>
        <w:rPr>
          <w:sz w:val="28"/>
        </w:rPr>
      </w:pPr>
      <w:r w:rsidRPr="00277AC2">
        <w:rPr>
          <w:sz w:val="28"/>
        </w:rPr>
        <w:t>Ліплення форми предметів кольором вдосконалення практичних вмінь роботи акварельними фарбами.</w:t>
      </w:r>
    </w:p>
    <w:p w:rsidR="00914D3D" w:rsidRPr="00277AC2" w:rsidRDefault="00914D3D" w:rsidP="00914D3D">
      <w:pPr>
        <w:ind w:firstLine="540"/>
        <w:jc w:val="both"/>
        <w:rPr>
          <w:sz w:val="28"/>
        </w:rPr>
      </w:pPr>
    </w:p>
    <w:p w:rsidR="00914D3D" w:rsidRPr="00277AC2" w:rsidRDefault="00914D3D" w:rsidP="005A2731">
      <w:pPr>
        <w:numPr>
          <w:ilvl w:val="0"/>
          <w:numId w:val="8"/>
        </w:numPr>
        <w:tabs>
          <w:tab w:val="clear" w:pos="1080"/>
          <w:tab w:val="num" w:pos="1505"/>
        </w:tabs>
        <w:ind w:left="0" w:firstLine="0"/>
        <w:rPr>
          <w:b/>
          <w:sz w:val="28"/>
        </w:rPr>
      </w:pPr>
      <w:r w:rsidRPr="00277AC2">
        <w:rPr>
          <w:b/>
          <w:sz w:val="28"/>
        </w:rPr>
        <w:t>Натюрморт із чітким одноколірним забарвленням, тепла або холодна гама (техніка виконання акварелі)</w:t>
      </w:r>
    </w:p>
    <w:p w:rsidR="00914D3D" w:rsidRPr="00277AC2" w:rsidRDefault="00914D3D" w:rsidP="00914D3D">
      <w:pPr>
        <w:spacing w:line="235" w:lineRule="auto"/>
        <w:ind w:left="360" w:right="141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pStyle w:val="21"/>
        <w:spacing w:after="0" w:line="240" w:lineRule="auto"/>
        <w:ind w:left="0" w:firstLine="425"/>
        <w:jc w:val="both"/>
        <w:rPr>
          <w:sz w:val="28"/>
        </w:rPr>
      </w:pPr>
      <w:r w:rsidRPr="00277AC2">
        <w:rPr>
          <w:sz w:val="28"/>
        </w:rPr>
        <w:t>Композиційне розміщення, виконання малюнка на заданому форматі.</w:t>
      </w:r>
    </w:p>
    <w:p w:rsidR="00914D3D" w:rsidRPr="00277AC2" w:rsidRDefault="00914D3D" w:rsidP="00914D3D">
      <w:pPr>
        <w:pStyle w:val="21"/>
        <w:spacing w:after="0" w:line="240" w:lineRule="auto"/>
        <w:ind w:left="0" w:firstLine="425"/>
        <w:jc w:val="both"/>
        <w:rPr>
          <w:sz w:val="28"/>
        </w:rPr>
      </w:pPr>
      <w:r w:rsidRPr="00277AC2">
        <w:rPr>
          <w:sz w:val="28"/>
        </w:rPr>
        <w:t>Об</w:t>
      </w:r>
      <w:r w:rsidRPr="00277AC2">
        <w:rPr>
          <w:sz w:val="28"/>
        </w:rPr>
        <w:sym w:font="Symbol" w:char="F0A2"/>
      </w:r>
      <w:r w:rsidRPr="00277AC2">
        <w:rPr>
          <w:sz w:val="28"/>
        </w:rPr>
        <w:t>ємно-пластична і тонально-кольорова передача.</w:t>
      </w:r>
    </w:p>
    <w:p w:rsidR="00914D3D" w:rsidRPr="00277AC2" w:rsidRDefault="00914D3D" w:rsidP="00914D3D">
      <w:pPr>
        <w:pStyle w:val="21"/>
        <w:spacing w:after="0" w:line="240" w:lineRule="auto"/>
        <w:ind w:left="0" w:firstLine="425"/>
        <w:jc w:val="both"/>
        <w:rPr>
          <w:sz w:val="28"/>
        </w:rPr>
      </w:pPr>
      <w:r w:rsidRPr="00277AC2">
        <w:rPr>
          <w:sz w:val="28"/>
        </w:rPr>
        <w:t>Передача характеру освітлення, тіні та середовища.</w:t>
      </w:r>
    </w:p>
    <w:p w:rsidR="00914D3D" w:rsidRPr="00277AC2" w:rsidRDefault="00914D3D" w:rsidP="00914D3D">
      <w:pPr>
        <w:pStyle w:val="21"/>
        <w:spacing w:after="0" w:line="240" w:lineRule="auto"/>
        <w:ind w:left="0" w:firstLine="425"/>
        <w:jc w:val="both"/>
        <w:rPr>
          <w:sz w:val="28"/>
        </w:rPr>
      </w:pPr>
      <w:r w:rsidRPr="00277AC2">
        <w:rPr>
          <w:sz w:val="28"/>
        </w:rPr>
        <w:t>Приведення зображення до цілісності та єдності в просторі.</w:t>
      </w:r>
    </w:p>
    <w:p w:rsidR="00914D3D" w:rsidRPr="00277AC2" w:rsidRDefault="00914D3D" w:rsidP="00914D3D">
      <w:pPr>
        <w:pStyle w:val="21"/>
        <w:spacing w:after="0" w:line="240" w:lineRule="auto"/>
        <w:ind w:left="0" w:firstLine="425"/>
        <w:jc w:val="both"/>
        <w:rPr>
          <w:sz w:val="28"/>
        </w:rPr>
      </w:pPr>
      <w:r w:rsidRPr="00277AC2">
        <w:rPr>
          <w:sz w:val="28"/>
        </w:rPr>
        <w:t xml:space="preserve">Рефлекси, </w:t>
      </w:r>
      <w:proofErr w:type="spellStart"/>
      <w:r w:rsidRPr="00277AC2">
        <w:rPr>
          <w:sz w:val="28"/>
        </w:rPr>
        <w:t>бліки</w:t>
      </w:r>
      <w:proofErr w:type="spellEnd"/>
      <w:r w:rsidRPr="00277AC2">
        <w:rPr>
          <w:sz w:val="28"/>
        </w:rPr>
        <w:t xml:space="preserve"> та їх зв’язок.</w:t>
      </w:r>
    </w:p>
    <w:p w:rsidR="00914D3D" w:rsidRPr="00277AC2" w:rsidRDefault="00914D3D" w:rsidP="00914D3D">
      <w:pPr>
        <w:pStyle w:val="21"/>
        <w:spacing w:after="0" w:line="240" w:lineRule="auto"/>
        <w:ind w:firstLine="425"/>
        <w:jc w:val="both"/>
        <w:rPr>
          <w:sz w:val="28"/>
        </w:rPr>
      </w:pPr>
    </w:p>
    <w:p w:rsidR="00914D3D" w:rsidRPr="00277AC2" w:rsidRDefault="00914D3D" w:rsidP="00914D3D">
      <w:pPr>
        <w:numPr>
          <w:ilvl w:val="0"/>
          <w:numId w:val="8"/>
        </w:numPr>
        <w:tabs>
          <w:tab w:val="clear" w:pos="1080"/>
          <w:tab w:val="num" w:pos="935"/>
        </w:tabs>
        <w:ind w:left="0" w:firstLine="0"/>
        <w:jc w:val="both"/>
        <w:rPr>
          <w:b/>
          <w:sz w:val="28"/>
          <w:szCs w:val="28"/>
        </w:rPr>
      </w:pPr>
      <w:r w:rsidRPr="00277AC2">
        <w:rPr>
          <w:b/>
          <w:sz w:val="28"/>
          <w:szCs w:val="28"/>
        </w:rPr>
        <w:t>Практичні вправи на пленері. Замальовки листків різних порід дерев (техн</w:t>
      </w:r>
      <w:r w:rsidR="005A2731">
        <w:rPr>
          <w:b/>
          <w:sz w:val="28"/>
          <w:szCs w:val="28"/>
        </w:rPr>
        <w:t>іка виконання акварелі) на плене</w:t>
      </w:r>
      <w:r w:rsidRPr="00277AC2">
        <w:rPr>
          <w:b/>
          <w:sz w:val="28"/>
          <w:szCs w:val="28"/>
        </w:rPr>
        <w:t>рі</w:t>
      </w:r>
    </w:p>
    <w:p w:rsidR="00914D3D" w:rsidRPr="00277AC2" w:rsidRDefault="00914D3D" w:rsidP="00914D3D">
      <w:pPr>
        <w:spacing w:line="235" w:lineRule="auto"/>
        <w:ind w:left="360" w:right="141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ind w:firstLine="561"/>
        <w:jc w:val="both"/>
        <w:rPr>
          <w:sz w:val="28"/>
          <w:szCs w:val="28"/>
        </w:rPr>
      </w:pPr>
      <w:r w:rsidRPr="00277AC2">
        <w:rPr>
          <w:sz w:val="28"/>
          <w:szCs w:val="28"/>
        </w:rPr>
        <w:t>Замальовки гілок різних порід дерев.</w:t>
      </w:r>
    </w:p>
    <w:p w:rsidR="00914D3D" w:rsidRPr="00277AC2" w:rsidRDefault="00914D3D" w:rsidP="00914D3D">
      <w:pPr>
        <w:ind w:firstLine="561"/>
        <w:jc w:val="both"/>
        <w:rPr>
          <w:sz w:val="28"/>
          <w:szCs w:val="28"/>
        </w:rPr>
      </w:pPr>
      <w:r w:rsidRPr="00277AC2">
        <w:rPr>
          <w:sz w:val="28"/>
          <w:szCs w:val="28"/>
        </w:rPr>
        <w:t>Вивчення форми листків різних дерев, їх кольорових відношень та фактури. Замальовки проводити в два етапи весняно-літній та осінній, щоб відтворити кольорову різницю між листками та їх формою.</w:t>
      </w:r>
    </w:p>
    <w:p w:rsidR="00914D3D" w:rsidRPr="00277AC2" w:rsidRDefault="00914D3D" w:rsidP="00914D3D">
      <w:pPr>
        <w:jc w:val="center"/>
        <w:rPr>
          <w:b/>
          <w:sz w:val="28"/>
          <w:szCs w:val="28"/>
        </w:rPr>
      </w:pPr>
      <w:r w:rsidRPr="00277AC2">
        <w:rPr>
          <w:sz w:val="28"/>
        </w:rPr>
        <w:br w:type="page"/>
      </w:r>
      <w:r w:rsidRPr="00277AC2">
        <w:rPr>
          <w:b/>
          <w:sz w:val="28"/>
          <w:szCs w:val="28"/>
        </w:rPr>
        <w:lastRenderedPageBreak/>
        <w:t>Типова навчальна програма з предмета</w:t>
      </w:r>
    </w:p>
    <w:p w:rsidR="00914D3D" w:rsidRPr="00277AC2" w:rsidRDefault="00914D3D" w:rsidP="00914D3D">
      <w:pPr>
        <w:pStyle w:val="af0"/>
        <w:spacing w:line="360" w:lineRule="auto"/>
        <w:rPr>
          <w:b/>
          <w:sz w:val="28"/>
          <w:szCs w:val="28"/>
          <w:u w:val="single"/>
          <w:lang w:val="uk-UA"/>
        </w:rPr>
      </w:pPr>
      <w:proofErr w:type="spellStart"/>
      <w:r w:rsidRPr="00277AC2">
        <w:rPr>
          <w:b/>
          <w:sz w:val="28"/>
          <w:szCs w:val="28"/>
          <w:u w:val="single"/>
          <w:lang w:val="uk-UA"/>
        </w:rPr>
        <w:t>“Рисунок”</w:t>
      </w:r>
      <w:proofErr w:type="spellEnd"/>
    </w:p>
    <w:tbl>
      <w:tblPr>
        <w:tblW w:w="101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6237"/>
        <w:gridCol w:w="1372"/>
        <w:gridCol w:w="1703"/>
      </w:tblGrid>
      <w:tr w:rsidR="00914D3D" w:rsidRPr="00277AC2" w:rsidTr="005A2731">
        <w:trPr>
          <w:cantSplit/>
          <w:trHeight w:val="565"/>
        </w:trPr>
        <w:tc>
          <w:tcPr>
            <w:tcW w:w="851" w:type="dxa"/>
            <w:vMerge w:val="restart"/>
            <w:tcBorders>
              <w:top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i/>
                <w:sz w:val="28"/>
              </w:rPr>
            </w:pPr>
            <w:proofErr w:type="spellStart"/>
            <w:r w:rsidRPr="00277AC2">
              <w:rPr>
                <w:b/>
                <w:i/>
                <w:sz w:val="28"/>
              </w:rPr>
              <w:t>з\п</w:t>
            </w:r>
            <w:proofErr w:type="spellEnd"/>
          </w:p>
        </w:tc>
        <w:tc>
          <w:tcPr>
            <w:tcW w:w="6237" w:type="dxa"/>
            <w:vMerge w:val="restart"/>
            <w:tcBorders>
              <w:top w:val="single" w:sz="4" w:space="0" w:color="auto"/>
            </w:tcBorders>
            <w:vAlign w:val="center"/>
          </w:tcPr>
          <w:p w:rsidR="00914D3D" w:rsidRPr="00277AC2" w:rsidRDefault="00914D3D" w:rsidP="005A2731">
            <w:pPr>
              <w:pStyle w:val="6"/>
              <w:jc w:val="center"/>
              <w:rPr>
                <w:i/>
                <w:sz w:val="28"/>
                <w:lang w:val="uk-UA"/>
              </w:rPr>
            </w:pPr>
            <w:r w:rsidRPr="00277AC2">
              <w:rPr>
                <w:i/>
                <w:sz w:val="28"/>
                <w:lang w:val="uk-UA"/>
              </w:rPr>
              <w:t>Тема</w:t>
            </w:r>
          </w:p>
        </w:tc>
        <w:tc>
          <w:tcPr>
            <w:tcW w:w="3075" w:type="dxa"/>
            <w:gridSpan w:val="2"/>
            <w:tcBorders>
              <w:top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994"/>
        </w:trPr>
        <w:tc>
          <w:tcPr>
            <w:tcW w:w="851" w:type="dxa"/>
            <w:vMerge/>
            <w:vAlign w:val="center"/>
          </w:tcPr>
          <w:p w:rsidR="00914D3D" w:rsidRPr="00277AC2" w:rsidRDefault="00914D3D" w:rsidP="005A2731">
            <w:pPr>
              <w:jc w:val="center"/>
              <w:rPr>
                <w:sz w:val="26"/>
              </w:rPr>
            </w:pPr>
          </w:p>
        </w:tc>
        <w:tc>
          <w:tcPr>
            <w:tcW w:w="6237" w:type="dxa"/>
            <w:vMerge/>
            <w:vAlign w:val="center"/>
          </w:tcPr>
          <w:p w:rsidR="00914D3D" w:rsidRPr="00277AC2" w:rsidRDefault="00914D3D" w:rsidP="005A2731">
            <w:pPr>
              <w:pStyle w:val="6"/>
              <w:rPr>
                <w:sz w:val="26"/>
                <w:lang w:val="uk-UA"/>
              </w:rPr>
            </w:pPr>
          </w:p>
        </w:tc>
        <w:tc>
          <w:tcPr>
            <w:tcW w:w="1372" w:type="dxa"/>
            <w:vAlign w:val="center"/>
          </w:tcPr>
          <w:p w:rsidR="00914D3D" w:rsidRPr="00277AC2" w:rsidRDefault="00914D3D" w:rsidP="005A2731">
            <w:pPr>
              <w:jc w:val="center"/>
              <w:rPr>
                <w:b/>
                <w:i/>
                <w:sz w:val="28"/>
                <w:szCs w:val="28"/>
              </w:rPr>
            </w:pPr>
            <w:r w:rsidRPr="00277AC2">
              <w:rPr>
                <w:b/>
                <w:i/>
                <w:sz w:val="28"/>
                <w:szCs w:val="28"/>
              </w:rPr>
              <w:t>Всього</w:t>
            </w:r>
          </w:p>
        </w:tc>
        <w:tc>
          <w:tcPr>
            <w:tcW w:w="1703" w:type="dxa"/>
            <w:vAlign w:val="center"/>
          </w:tcPr>
          <w:p w:rsidR="00914D3D" w:rsidRPr="00277AC2" w:rsidRDefault="00914D3D" w:rsidP="005A2731">
            <w:pPr>
              <w:jc w:val="center"/>
              <w:rPr>
                <w:i/>
                <w:sz w:val="20"/>
                <w:szCs w:val="20"/>
              </w:rPr>
            </w:pPr>
            <w:r w:rsidRPr="00277AC2">
              <w:rPr>
                <w:i/>
                <w:sz w:val="20"/>
                <w:szCs w:val="20"/>
              </w:rPr>
              <w:t>З них на лабораторно-практичні роботи</w:t>
            </w:r>
          </w:p>
        </w:tc>
      </w:tr>
      <w:tr w:rsidR="00914D3D" w:rsidRPr="00277AC2" w:rsidTr="005A2731">
        <w:trPr>
          <w:trHeight w:val="283"/>
        </w:trPr>
        <w:tc>
          <w:tcPr>
            <w:tcW w:w="851" w:type="dxa"/>
            <w:vAlign w:val="center"/>
          </w:tcPr>
          <w:p w:rsidR="00914D3D" w:rsidRPr="00277AC2" w:rsidRDefault="00914D3D" w:rsidP="00914D3D">
            <w:pPr>
              <w:numPr>
                <w:ilvl w:val="0"/>
                <w:numId w:val="23"/>
              </w:numPr>
              <w:jc w:val="center"/>
              <w:rPr>
                <w:b/>
                <w:i/>
                <w:sz w:val="28"/>
              </w:rPr>
            </w:pPr>
          </w:p>
        </w:tc>
        <w:tc>
          <w:tcPr>
            <w:tcW w:w="6237" w:type="dxa"/>
            <w:vAlign w:val="center"/>
          </w:tcPr>
          <w:p w:rsidR="00914D3D" w:rsidRPr="00277AC2" w:rsidRDefault="00914D3D" w:rsidP="005A2731">
            <w:pPr>
              <w:jc w:val="both"/>
              <w:rPr>
                <w:sz w:val="28"/>
              </w:rPr>
            </w:pPr>
            <w:r w:rsidRPr="00277AC2">
              <w:rPr>
                <w:sz w:val="28"/>
              </w:rPr>
              <w:t>Ознайомлення з предметом</w:t>
            </w:r>
          </w:p>
        </w:tc>
        <w:tc>
          <w:tcPr>
            <w:tcW w:w="1372" w:type="dxa"/>
            <w:vAlign w:val="center"/>
          </w:tcPr>
          <w:p w:rsidR="00914D3D" w:rsidRPr="00277AC2" w:rsidRDefault="00914D3D" w:rsidP="005A2731">
            <w:pPr>
              <w:jc w:val="center"/>
              <w:rPr>
                <w:i/>
                <w:sz w:val="28"/>
              </w:rPr>
            </w:pPr>
            <w:r w:rsidRPr="00277AC2">
              <w:rPr>
                <w:i/>
                <w:sz w:val="28"/>
              </w:rPr>
              <w:t>1</w:t>
            </w:r>
          </w:p>
        </w:tc>
        <w:tc>
          <w:tcPr>
            <w:tcW w:w="1703" w:type="dxa"/>
            <w:vAlign w:val="center"/>
          </w:tcPr>
          <w:p w:rsidR="00914D3D" w:rsidRPr="00277AC2" w:rsidRDefault="00914D3D" w:rsidP="005A2731">
            <w:pPr>
              <w:jc w:val="center"/>
              <w:rPr>
                <w:i/>
                <w:sz w:val="28"/>
              </w:rPr>
            </w:pPr>
          </w:p>
        </w:tc>
      </w:tr>
      <w:tr w:rsidR="00914D3D" w:rsidRPr="00277AC2" w:rsidTr="005A2731">
        <w:tc>
          <w:tcPr>
            <w:tcW w:w="851" w:type="dxa"/>
            <w:vAlign w:val="center"/>
          </w:tcPr>
          <w:p w:rsidR="00914D3D" w:rsidRPr="00277AC2" w:rsidRDefault="00914D3D" w:rsidP="00914D3D">
            <w:pPr>
              <w:numPr>
                <w:ilvl w:val="0"/>
                <w:numId w:val="23"/>
              </w:numPr>
              <w:jc w:val="center"/>
              <w:rPr>
                <w:b/>
                <w:i/>
                <w:sz w:val="28"/>
              </w:rPr>
            </w:pPr>
          </w:p>
        </w:tc>
        <w:tc>
          <w:tcPr>
            <w:tcW w:w="6237" w:type="dxa"/>
            <w:vAlign w:val="center"/>
          </w:tcPr>
          <w:p w:rsidR="00914D3D" w:rsidRPr="00277AC2" w:rsidRDefault="00914D3D" w:rsidP="005A2731">
            <w:pPr>
              <w:jc w:val="both"/>
              <w:rPr>
                <w:sz w:val="28"/>
              </w:rPr>
            </w:pPr>
            <w:r w:rsidRPr="00277AC2">
              <w:rPr>
                <w:sz w:val="28"/>
              </w:rPr>
              <w:t>Натюрморт з двох простих геометричних фігур</w:t>
            </w:r>
          </w:p>
        </w:tc>
        <w:tc>
          <w:tcPr>
            <w:tcW w:w="1372" w:type="dxa"/>
            <w:vAlign w:val="center"/>
          </w:tcPr>
          <w:p w:rsidR="00914D3D" w:rsidRPr="00277AC2" w:rsidRDefault="00914D3D" w:rsidP="005A2731">
            <w:pPr>
              <w:jc w:val="center"/>
              <w:rPr>
                <w:i/>
                <w:sz w:val="28"/>
              </w:rPr>
            </w:pPr>
            <w:r w:rsidRPr="00277AC2">
              <w:rPr>
                <w:i/>
                <w:sz w:val="28"/>
              </w:rPr>
              <w:t>6</w:t>
            </w:r>
          </w:p>
        </w:tc>
        <w:tc>
          <w:tcPr>
            <w:tcW w:w="1703" w:type="dxa"/>
            <w:vAlign w:val="center"/>
          </w:tcPr>
          <w:p w:rsidR="00914D3D" w:rsidRPr="00277AC2" w:rsidRDefault="00914D3D" w:rsidP="005A2731">
            <w:pPr>
              <w:jc w:val="center"/>
              <w:rPr>
                <w:i/>
                <w:sz w:val="28"/>
              </w:rPr>
            </w:pPr>
            <w:r w:rsidRPr="00277AC2">
              <w:rPr>
                <w:i/>
                <w:sz w:val="28"/>
              </w:rPr>
              <w:t>6</w:t>
            </w:r>
          </w:p>
        </w:tc>
      </w:tr>
      <w:tr w:rsidR="00914D3D" w:rsidRPr="00277AC2" w:rsidTr="005A2731">
        <w:tc>
          <w:tcPr>
            <w:tcW w:w="851" w:type="dxa"/>
            <w:vAlign w:val="center"/>
          </w:tcPr>
          <w:p w:rsidR="00914D3D" w:rsidRPr="00277AC2" w:rsidRDefault="00914D3D" w:rsidP="00914D3D">
            <w:pPr>
              <w:numPr>
                <w:ilvl w:val="0"/>
                <w:numId w:val="23"/>
              </w:numPr>
              <w:jc w:val="center"/>
              <w:rPr>
                <w:b/>
                <w:i/>
                <w:sz w:val="28"/>
              </w:rPr>
            </w:pPr>
          </w:p>
        </w:tc>
        <w:tc>
          <w:tcPr>
            <w:tcW w:w="6237" w:type="dxa"/>
            <w:vAlign w:val="center"/>
          </w:tcPr>
          <w:p w:rsidR="00914D3D" w:rsidRPr="00277AC2" w:rsidRDefault="00914D3D" w:rsidP="005A2731">
            <w:pPr>
              <w:jc w:val="both"/>
              <w:rPr>
                <w:sz w:val="28"/>
              </w:rPr>
            </w:pPr>
            <w:r w:rsidRPr="00277AC2">
              <w:rPr>
                <w:sz w:val="28"/>
              </w:rPr>
              <w:t>Натюрморт з трьох простих геометричних фігур</w:t>
            </w:r>
          </w:p>
        </w:tc>
        <w:tc>
          <w:tcPr>
            <w:tcW w:w="1372" w:type="dxa"/>
            <w:vAlign w:val="center"/>
          </w:tcPr>
          <w:p w:rsidR="00914D3D" w:rsidRPr="00277AC2" w:rsidRDefault="00914D3D" w:rsidP="005A2731">
            <w:pPr>
              <w:jc w:val="center"/>
              <w:rPr>
                <w:i/>
                <w:sz w:val="28"/>
              </w:rPr>
            </w:pPr>
            <w:r w:rsidRPr="00277AC2">
              <w:rPr>
                <w:i/>
                <w:sz w:val="28"/>
              </w:rPr>
              <w:t>8</w:t>
            </w:r>
          </w:p>
        </w:tc>
        <w:tc>
          <w:tcPr>
            <w:tcW w:w="1703" w:type="dxa"/>
            <w:vAlign w:val="center"/>
          </w:tcPr>
          <w:p w:rsidR="00914D3D" w:rsidRPr="00277AC2" w:rsidRDefault="00914D3D" w:rsidP="005A2731">
            <w:pPr>
              <w:jc w:val="center"/>
              <w:rPr>
                <w:i/>
                <w:sz w:val="28"/>
              </w:rPr>
            </w:pPr>
            <w:r w:rsidRPr="00277AC2">
              <w:rPr>
                <w:i/>
                <w:sz w:val="28"/>
              </w:rPr>
              <w:t>8</w:t>
            </w:r>
          </w:p>
        </w:tc>
      </w:tr>
      <w:tr w:rsidR="00914D3D" w:rsidRPr="00277AC2" w:rsidTr="005A2731">
        <w:tc>
          <w:tcPr>
            <w:tcW w:w="851" w:type="dxa"/>
            <w:vAlign w:val="center"/>
          </w:tcPr>
          <w:p w:rsidR="00914D3D" w:rsidRPr="00277AC2" w:rsidRDefault="00914D3D" w:rsidP="00914D3D">
            <w:pPr>
              <w:numPr>
                <w:ilvl w:val="0"/>
                <w:numId w:val="23"/>
              </w:numPr>
              <w:jc w:val="center"/>
              <w:rPr>
                <w:b/>
                <w:i/>
                <w:sz w:val="28"/>
              </w:rPr>
            </w:pPr>
          </w:p>
        </w:tc>
        <w:tc>
          <w:tcPr>
            <w:tcW w:w="6237" w:type="dxa"/>
            <w:vAlign w:val="center"/>
          </w:tcPr>
          <w:p w:rsidR="00914D3D" w:rsidRPr="00277AC2" w:rsidRDefault="00914D3D" w:rsidP="005A2731">
            <w:pPr>
              <w:jc w:val="both"/>
              <w:rPr>
                <w:sz w:val="28"/>
              </w:rPr>
            </w:pPr>
            <w:r w:rsidRPr="00277AC2">
              <w:rPr>
                <w:sz w:val="28"/>
              </w:rPr>
              <w:t>Виконання начерків дрібних побутових предметів</w:t>
            </w:r>
          </w:p>
        </w:tc>
        <w:tc>
          <w:tcPr>
            <w:tcW w:w="1372" w:type="dxa"/>
            <w:vAlign w:val="center"/>
          </w:tcPr>
          <w:p w:rsidR="00914D3D" w:rsidRPr="00277AC2" w:rsidRDefault="00914D3D" w:rsidP="005A2731">
            <w:pPr>
              <w:jc w:val="center"/>
              <w:rPr>
                <w:i/>
                <w:sz w:val="28"/>
              </w:rPr>
            </w:pPr>
            <w:r w:rsidRPr="00277AC2">
              <w:rPr>
                <w:i/>
                <w:sz w:val="28"/>
              </w:rPr>
              <w:t>6</w:t>
            </w:r>
          </w:p>
        </w:tc>
        <w:tc>
          <w:tcPr>
            <w:tcW w:w="1703" w:type="dxa"/>
            <w:vAlign w:val="center"/>
          </w:tcPr>
          <w:p w:rsidR="00914D3D" w:rsidRPr="00277AC2" w:rsidRDefault="00914D3D" w:rsidP="005A2731">
            <w:pPr>
              <w:jc w:val="center"/>
              <w:rPr>
                <w:i/>
                <w:sz w:val="28"/>
              </w:rPr>
            </w:pPr>
            <w:r w:rsidRPr="00277AC2">
              <w:rPr>
                <w:i/>
                <w:sz w:val="28"/>
              </w:rPr>
              <w:t>6</w:t>
            </w:r>
          </w:p>
        </w:tc>
      </w:tr>
      <w:tr w:rsidR="00914D3D" w:rsidRPr="00277AC2" w:rsidTr="005A2731">
        <w:tc>
          <w:tcPr>
            <w:tcW w:w="851" w:type="dxa"/>
            <w:vAlign w:val="center"/>
          </w:tcPr>
          <w:p w:rsidR="00914D3D" w:rsidRPr="00277AC2" w:rsidRDefault="00914D3D" w:rsidP="00914D3D">
            <w:pPr>
              <w:numPr>
                <w:ilvl w:val="0"/>
                <w:numId w:val="23"/>
              </w:numPr>
              <w:jc w:val="center"/>
              <w:rPr>
                <w:b/>
                <w:i/>
                <w:sz w:val="28"/>
              </w:rPr>
            </w:pPr>
          </w:p>
        </w:tc>
        <w:tc>
          <w:tcPr>
            <w:tcW w:w="6237" w:type="dxa"/>
            <w:vAlign w:val="center"/>
          </w:tcPr>
          <w:p w:rsidR="00914D3D" w:rsidRPr="00277AC2" w:rsidRDefault="00914D3D" w:rsidP="005A2731">
            <w:pPr>
              <w:jc w:val="both"/>
              <w:rPr>
                <w:sz w:val="28"/>
              </w:rPr>
            </w:pPr>
            <w:r w:rsidRPr="00277AC2">
              <w:rPr>
                <w:sz w:val="28"/>
              </w:rPr>
              <w:t>Натюрморт з побутових предметів на основі простих геометричних форм з драперією</w:t>
            </w:r>
          </w:p>
        </w:tc>
        <w:tc>
          <w:tcPr>
            <w:tcW w:w="1372" w:type="dxa"/>
            <w:vAlign w:val="center"/>
          </w:tcPr>
          <w:p w:rsidR="00914D3D" w:rsidRPr="00277AC2" w:rsidRDefault="00914D3D" w:rsidP="005A2731">
            <w:pPr>
              <w:jc w:val="center"/>
              <w:rPr>
                <w:i/>
                <w:sz w:val="28"/>
              </w:rPr>
            </w:pPr>
            <w:r w:rsidRPr="00277AC2">
              <w:rPr>
                <w:i/>
                <w:sz w:val="28"/>
              </w:rPr>
              <w:t>15</w:t>
            </w:r>
          </w:p>
        </w:tc>
        <w:tc>
          <w:tcPr>
            <w:tcW w:w="1703" w:type="dxa"/>
            <w:vAlign w:val="center"/>
          </w:tcPr>
          <w:p w:rsidR="00914D3D" w:rsidRPr="00277AC2" w:rsidRDefault="00914D3D" w:rsidP="005A2731">
            <w:pPr>
              <w:jc w:val="center"/>
              <w:rPr>
                <w:i/>
                <w:sz w:val="28"/>
              </w:rPr>
            </w:pPr>
            <w:r w:rsidRPr="00277AC2">
              <w:rPr>
                <w:i/>
                <w:sz w:val="28"/>
              </w:rPr>
              <w:t>15</w:t>
            </w:r>
          </w:p>
        </w:tc>
      </w:tr>
      <w:tr w:rsidR="00914D3D" w:rsidRPr="00277AC2" w:rsidTr="005A2731">
        <w:tc>
          <w:tcPr>
            <w:tcW w:w="851" w:type="dxa"/>
            <w:vAlign w:val="center"/>
          </w:tcPr>
          <w:p w:rsidR="00914D3D" w:rsidRPr="00277AC2" w:rsidRDefault="00914D3D" w:rsidP="00914D3D">
            <w:pPr>
              <w:numPr>
                <w:ilvl w:val="0"/>
                <w:numId w:val="23"/>
              </w:numPr>
              <w:jc w:val="center"/>
              <w:rPr>
                <w:b/>
                <w:i/>
                <w:sz w:val="28"/>
              </w:rPr>
            </w:pPr>
          </w:p>
        </w:tc>
        <w:tc>
          <w:tcPr>
            <w:tcW w:w="6237" w:type="dxa"/>
            <w:vAlign w:val="center"/>
          </w:tcPr>
          <w:p w:rsidR="00914D3D" w:rsidRPr="00277AC2" w:rsidRDefault="00914D3D" w:rsidP="005A2731">
            <w:pPr>
              <w:jc w:val="both"/>
              <w:rPr>
                <w:sz w:val="28"/>
              </w:rPr>
            </w:pPr>
            <w:r w:rsidRPr="00277AC2">
              <w:rPr>
                <w:sz w:val="28"/>
              </w:rPr>
              <w:t>Натюрморт з побутових речей різного тонального насичення</w:t>
            </w:r>
          </w:p>
        </w:tc>
        <w:tc>
          <w:tcPr>
            <w:tcW w:w="1372" w:type="dxa"/>
            <w:vAlign w:val="center"/>
          </w:tcPr>
          <w:p w:rsidR="00914D3D" w:rsidRPr="00277AC2" w:rsidRDefault="00914D3D" w:rsidP="005A2731">
            <w:pPr>
              <w:jc w:val="center"/>
              <w:rPr>
                <w:i/>
                <w:sz w:val="28"/>
              </w:rPr>
            </w:pPr>
            <w:r w:rsidRPr="00277AC2">
              <w:rPr>
                <w:i/>
                <w:sz w:val="28"/>
              </w:rPr>
              <w:t>15</w:t>
            </w:r>
          </w:p>
        </w:tc>
        <w:tc>
          <w:tcPr>
            <w:tcW w:w="1703" w:type="dxa"/>
            <w:vAlign w:val="center"/>
          </w:tcPr>
          <w:p w:rsidR="00914D3D" w:rsidRPr="00277AC2" w:rsidRDefault="00914D3D" w:rsidP="005A2731">
            <w:pPr>
              <w:jc w:val="center"/>
              <w:rPr>
                <w:i/>
                <w:sz w:val="28"/>
              </w:rPr>
            </w:pPr>
            <w:r w:rsidRPr="00277AC2">
              <w:rPr>
                <w:i/>
                <w:sz w:val="28"/>
              </w:rPr>
              <w:t>15</w:t>
            </w:r>
          </w:p>
        </w:tc>
      </w:tr>
      <w:tr w:rsidR="00914D3D" w:rsidRPr="00277AC2" w:rsidTr="005A2731">
        <w:tc>
          <w:tcPr>
            <w:tcW w:w="851" w:type="dxa"/>
            <w:vAlign w:val="center"/>
          </w:tcPr>
          <w:p w:rsidR="00914D3D" w:rsidRPr="00277AC2" w:rsidRDefault="00914D3D" w:rsidP="00914D3D">
            <w:pPr>
              <w:numPr>
                <w:ilvl w:val="0"/>
                <w:numId w:val="23"/>
              </w:numPr>
              <w:jc w:val="center"/>
              <w:rPr>
                <w:b/>
                <w:i/>
                <w:sz w:val="28"/>
              </w:rPr>
            </w:pPr>
          </w:p>
        </w:tc>
        <w:tc>
          <w:tcPr>
            <w:tcW w:w="6237" w:type="dxa"/>
            <w:vAlign w:val="center"/>
          </w:tcPr>
          <w:p w:rsidR="00914D3D" w:rsidRPr="00277AC2" w:rsidRDefault="00914D3D" w:rsidP="005A2731">
            <w:pPr>
              <w:jc w:val="both"/>
              <w:rPr>
                <w:sz w:val="28"/>
              </w:rPr>
            </w:pPr>
            <w:r w:rsidRPr="00277AC2">
              <w:rPr>
                <w:sz w:val="28"/>
              </w:rPr>
              <w:t>Виконання начерків побутових предметів</w:t>
            </w:r>
          </w:p>
        </w:tc>
        <w:tc>
          <w:tcPr>
            <w:tcW w:w="1372" w:type="dxa"/>
            <w:vAlign w:val="center"/>
          </w:tcPr>
          <w:p w:rsidR="00914D3D" w:rsidRPr="00277AC2" w:rsidRDefault="00914D3D" w:rsidP="005A2731">
            <w:pPr>
              <w:jc w:val="center"/>
              <w:rPr>
                <w:i/>
                <w:sz w:val="28"/>
              </w:rPr>
            </w:pPr>
            <w:r w:rsidRPr="00277AC2">
              <w:rPr>
                <w:i/>
                <w:sz w:val="28"/>
              </w:rPr>
              <w:t>6</w:t>
            </w:r>
          </w:p>
        </w:tc>
        <w:tc>
          <w:tcPr>
            <w:tcW w:w="1703" w:type="dxa"/>
            <w:vAlign w:val="center"/>
          </w:tcPr>
          <w:p w:rsidR="00914D3D" w:rsidRPr="00277AC2" w:rsidRDefault="00914D3D" w:rsidP="005A2731">
            <w:pPr>
              <w:jc w:val="center"/>
              <w:rPr>
                <w:i/>
                <w:sz w:val="28"/>
              </w:rPr>
            </w:pPr>
            <w:r w:rsidRPr="00277AC2">
              <w:rPr>
                <w:i/>
                <w:sz w:val="28"/>
              </w:rPr>
              <w:t>6</w:t>
            </w:r>
          </w:p>
        </w:tc>
      </w:tr>
      <w:tr w:rsidR="00914D3D" w:rsidRPr="00277AC2" w:rsidTr="005A2731">
        <w:tc>
          <w:tcPr>
            <w:tcW w:w="851" w:type="dxa"/>
            <w:vAlign w:val="center"/>
          </w:tcPr>
          <w:p w:rsidR="00914D3D" w:rsidRPr="00277AC2" w:rsidRDefault="00914D3D" w:rsidP="00914D3D">
            <w:pPr>
              <w:numPr>
                <w:ilvl w:val="0"/>
                <w:numId w:val="23"/>
              </w:numPr>
              <w:jc w:val="center"/>
              <w:rPr>
                <w:b/>
                <w:i/>
                <w:sz w:val="28"/>
              </w:rPr>
            </w:pPr>
          </w:p>
        </w:tc>
        <w:tc>
          <w:tcPr>
            <w:tcW w:w="6237" w:type="dxa"/>
            <w:vAlign w:val="center"/>
          </w:tcPr>
          <w:p w:rsidR="00914D3D" w:rsidRPr="00277AC2" w:rsidRDefault="00914D3D" w:rsidP="005A2731">
            <w:pPr>
              <w:jc w:val="both"/>
              <w:rPr>
                <w:sz w:val="28"/>
              </w:rPr>
            </w:pPr>
            <w:r w:rsidRPr="00277AC2">
              <w:rPr>
                <w:sz w:val="28"/>
              </w:rPr>
              <w:t>Натюрморт з побутових речей та гіпсової розетки</w:t>
            </w:r>
          </w:p>
        </w:tc>
        <w:tc>
          <w:tcPr>
            <w:tcW w:w="1372" w:type="dxa"/>
            <w:vAlign w:val="center"/>
          </w:tcPr>
          <w:p w:rsidR="00914D3D" w:rsidRPr="00277AC2" w:rsidRDefault="00914D3D" w:rsidP="005A2731">
            <w:pPr>
              <w:jc w:val="center"/>
              <w:rPr>
                <w:i/>
                <w:sz w:val="28"/>
              </w:rPr>
            </w:pPr>
            <w:r w:rsidRPr="00277AC2">
              <w:rPr>
                <w:i/>
                <w:sz w:val="28"/>
              </w:rPr>
              <w:t>16</w:t>
            </w:r>
          </w:p>
        </w:tc>
        <w:tc>
          <w:tcPr>
            <w:tcW w:w="1703" w:type="dxa"/>
            <w:vAlign w:val="center"/>
          </w:tcPr>
          <w:p w:rsidR="00914D3D" w:rsidRPr="00277AC2" w:rsidRDefault="00914D3D" w:rsidP="005A2731">
            <w:pPr>
              <w:jc w:val="center"/>
              <w:rPr>
                <w:i/>
                <w:sz w:val="28"/>
              </w:rPr>
            </w:pPr>
            <w:r w:rsidRPr="00277AC2">
              <w:rPr>
                <w:i/>
                <w:sz w:val="28"/>
              </w:rPr>
              <w:t>16</w:t>
            </w:r>
          </w:p>
        </w:tc>
      </w:tr>
      <w:tr w:rsidR="00914D3D" w:rsidRPr="00277AC2" w:rsidTr="005A2731">
        <w:tc>
          <w:tcPr>
            <w:tcW w:w="851" w:type="dxa"/>
            <w:vAlign w:val="center"/>
          </w:tcPr>
          <w:p w:rsidR="00914D3D" w:rsidRPr="00277AC2" w:rsidRDefault="00914D3D" w:rsidP="00914D3D">
            <w:pPr>
              <w:numPr>
                <w:ilvl w:val="0"/>
                <w:numId w:val="23"/>
              </w:numPr>
              <w:jc w:val="center"/>
              <w:rPr>
                <w:b/>
                <w:i/>
                <w:sz w:val="28"/>
              </w:rPr>
            </w:pPr>
          </w:p>
        </w:tc>
        <w:tc>
          <w:tcPr>
            <w:tcW w:w="6237" w:type="dxa"/>
            <w:vAlign w:val="center"/>
          </w:tcPr>
          <w:p w:rsidR="00914D3D" w:rsidRPr="00277AC2" w:rsidRDefault="00914D3D" w:rsidP="005A2731">
            <w:pPr>
              <w:jc w:val="both"/>
              <w:rPr>
                <w:sz w:val="28"/>
              </w:rPr>
            </w:pPr>
            <w:r w:rsidRPr="00277AC2">
              <w:rPr>
                <w:sz w:val="28"/>
              </w:rPr>
              <w:t>Натюрморт з побутових речей різної тональної насиченості та фактури</w:t>
            </w:r>
          </w:p>
        </w:tc>
        <w:tc>
          <w:tcPr>
            <w:tcW w:w="1372" w:type="dxa"/>
            <w:vAlign w:val="center"/>
          </w:tcPr>
          <w:p w:rsidR="00914D3D" w:rsidRPr="00277AC2" w:rsidRDefault="00914D3D" w:rsidP="005A2731">
            <w:pPr>
              <w:jc w:val="center"/>
              <w:rPr>
                <w:i/>
                <w:sz w:val="28"/>
              </w:rPr>
            </w:pPr>
            <w:r w:rsidRPr="00277AC2">
              <w:rPr>
                <w:i/>
                <w:sz w:val="28"/>
              </w:rPr>
              <w:t>20</w:t>
            </w:r>
          </w:p>
        </w:tc>
        <w:tc>
          <w:tcPr>
            <w:tcW w:w="1703" w:type="dxa"/>
            <w:vAlign w:val="center"/>
          </w:tcPr>
          <w:p w:rsidR="00914D3D" w:rsidRPr="00277AC2" w:rsidRDefault="00914D3D" w:rsidP="005A2731">
            <w:pPr>
              <w:jc w:val="center"/>
              <w:rPr>
                <w:i/>
                <w:sz w:val="28"/>
              </w:rPr>
            </w:pPr>
            <w:r w:rsidRPr="00277AC2">
              <w:rPr>
                <w:i/>
                <w:sz w:val="28"/>
              </w:rPr>
              <w:t>20</w:t>
            </w:r>
          </w:p>
        </w:tc>
      </w:tr>
      <w:tr w:rsidR="00914D3D" w:rsidRPr="00277AC2" w:rsidTr="005A2731">
        <w:trPr>
          <w:cantSplit/>
        </w:trPr>
        <w:tc>
          <w:tcPr>
            <w:tcW w:w="7088" w:type="dxa"/>
            <w:gridSpan w:val="2"/>
            <w:vAlign w:val="center"/>
          </w:tcPr>
          <w:p w:rsidR="00914D3D" w:rsidRPr="00277AC2" w:rsidRDefault="00914D3D" w:rsidP="005A2731">
            <w:pPr>
              <w:jc w:val="right"/>
              <w:rPr>
                <w:b/>
                <w:i/>
                <w:sz w:val="28"/>
              </w:rPr>
            </w:pPr>
            <w:r w:rsidRPr="00277AC2">
              <w:rPr>
                <w:b/>
                <w:i/>
                <w:sz w:val="28"/>
              </w:rPr>
              <w:t>Всього годин</w:t>
            </w:r>
          </w:p>
        </w:tc>
        <w:tc>
          <w:tcPr>
            <w:tcW w:w="1372" w:type="dxa"/>
            <w:vAlign w:val="center"/>
          </w:tcPr>
          <w:p w:rsidR="00914D3D" w:rsidRPr="00277AC2" w:rsidRDefault="00914D3D" w:rsidP="005A2731">
            <w:pPr>
              <w:jc w:val="center"/>
              <w:rPr>
                <w:b/>
                <w:i/>
                <w:sz w:val="28"/>
              </w:rPr>
            </w:pPr>
            <w:r w:rsidRPr="00277AC2">
              <w:rPr>
                <w:b/>
                <w:i/>
                <w:sz w:val="28"/>
              </w:rPr>
              <w:t>93</w:t>
            </w:r>
          </w:p>
        </w:tc>
        <w:tc>
          <w:tcPr>
            <w:tcW w:w="1703" w:type="dxa"/>
            <w:vAlign w:val="center"/>
          </w:tcPr>
          <w:p w:rsidR="00914D3D" w:rsidRPr="00277AC2" w:rsidRDefault="00914D3D" w:rsidP="005A2731">
            <w:pPr>
              <w:jc w:val="center"/>
              <w:rPr>
                <w:b/>
                <w:i/>
                <w:sz w:val="28"/>
              </w:rPr>
            </w:pPr>
            <w:r w:rsidRPr="00277AC2">
              <w:rPr>
                <w:b/>
                <w:i/>
                <w:sz w:val="28"/>
              </w:rPr>
              <w:t>92</w:t>
            </w:r>
          </w:p>
        </w:tc>
      </w:tr>
    </w:tbl>
    <w:p w:rsidR="00914D3D" w:rsidRPr="00277AC2" w:rsidRDefault="00914D3D" w:rsidP="00914D3D">
      <w:pPr>
        <w:jc w:val="both"/>
      </w:pPr>
    </w:p>
    <w:p w:rsidR="00914D3D" w:rsidRPr="00277AC2" w:rsidRDefault="00914D3D" w:rsidP="00914D3D">
      <w:pPr>
        <w:jc w:val="both"/>
        <w:rPr>
          <w:b/>
          <w:sz w:val="28"/>
        </w:rPr>
      </w:pPr>
      <w:r w:rsidRPr="00277AC2">
        <w:rPr>
          <w:b/>
          <w:sz w:val="28"/>
        </w:rPr>
        <w:t>Тема 1. Ознайомлення з предметом</w:t>
      </w:r>
    </w:p>
    <w:p w:rsidR="00914D3D" w:rsidRPr="00277AC2" w:rsidRDefault="00914D3D" w:rsidP="00914D3D">
      <w:pPr>
        <w:ind w:firstLine="720"/>
        <w:jc w:val="both"/>
        <w:rPr>
          <w:sz w:val="28"/>
        </w:rPr>
      </w:pPr>
      <w:r w:rsidRPr="00277AC2">
        <w:rPr>
          <w:sz w:val="28"/>
        </w:rPr>
        <w:t>Рисунок – основа образотворчого мистецтва.</w:t>
      </w:r>
    </w:p>
    <w:p w:rsidR="00914D3D" w:rsidRPr="00277AC2" w:rsidRDefault="00914D3D" w:rsidP="00914D3D">
      <w:pPr>
        <w:ind w:firstLine="720"/>
        <w:jc w:val="both"/>
        <w:rPr>
          <w:sz w:val="28"/>
        </w:rPr>
      </w:pPr>
      <w:r w:rsidRPr="00277AC2">
        <w:rPr>
          <w:sz w:val="28"/>
        </w:rPr>
        <w:t xml:space="preserve">Загальні відомості про рисунок, його мета і завдання. Ознайомлення з програмою </w:t>
      </w:r>
      <w:proofErr w:type="spellStart"/>
      <w:r w:rsidRPr="00277AC2">
        <w:rPr>
          <w:sz w:val="28"/>
        </w:rPr>
        <w:t>“Рисунок”</w:t>
      </w:r>
      <w:proofErr w:type="spellEnd"/>
      <w:r w:rsidRPr="00277AC2">
        <w:rPr>
          <w:sz w:val="28"/>
        </w:rPr>
        <w:t>.</w:t>
      </w:r>
    </w:p>
    <w:p w:rsidR="00914D3D" w:rsidRPr="00277AC2" w:rsidRDefault="00914D3D" w:rsidP="00914D3D">
      <w:pPr>
        <w:ind w:firstLine="720"/>
        <w:jc w:val="both"/>
        <w:rPr>
          <w:sz w:val="28"/>
        </w:rPr>
      </w:pPr>
      <w:r w:rsidRPr="00277AC2">
        <w:rPr>
          <w:sz w:val="28"/>
        </w:rPr>
        <w:t>Матеріали для рисунка: види паперу, типи олівців, вугілля, соус… Показ зразків робіт, виконаних різними матеріалами. Організація робочого місця. Обладнання та реквізит для рисунка.</w:t>
      </w:r>
    </w:p>
    <w:p w:rsidR="00914D3D" w:rsidRPr="00277AC2" w:rsidRDefault="00914D3D" w:rsidP="00914D3D">
      <w:pPr>
        <w:ind w:firstLine="720"/>
        <w:jc w:val="both"/>
        <w:rPr>
          <w:sz w:val="28"/>
        </w:rPr>
      </w:pPr>
      <w:r w:rsidRPr="00277AC2">
        <w:rPr>
          <w:sz w:val="28"/>
        </w:rPr>
        <w:t xml:space="preserve">Необхідність вміти малювати, як одна з основ професії </w:t>
      </w:r>
      <w:proofErr w:type="spellStart"/>
      <w:r w:rsidRPr="00277AC2">
        <w:rPr>
          <w:sz w:val="28"/>
        </w:rPr>
        <w:t>“Художник</w:t>
      </w:r>
      <w:proofErr w:type="spellEnd"/>
      <w:r w:rsidRPr="00277AC2">
        <w:rPr>
          <w:sz w:val="28"/>
        </w:rPr>
        <w:t xml:space="preserve"> розмальовування по </w:t>
      </w:r>
      <w:proofErr w:type="spellStart"/>
      <w:r w:rsidRPr="00277AC2">
        <w:rPr>
          <w:sz w:val="28"/>
        </w:rPr>
        <w:t>дереву”</w:t>
      </w:r>
      <w:proofErr w:type="spellEnd"/>
      <w:r w:rsidRPr="00277AC2">
        <w:rPr>
          <w:sz w:val="28"/>
        </w:rPr>
        <w:t>. Бачення та сприймання предметів. Розвиток окоміру. Поняття про розміщення рисунка на листі, вибір розмірів зображення. Техніка малювання. Поняття про лінію, штрих, тон, світлотінь. Розвиток навиків під час роботи олівцем. Виконання вправ. Пробний малюнок.</w:t>
      </w:r>
    </w:p>
    <w:p w:rsidR="00914D3D" w:rsidRDefault="00914D3D" w:rsidP="00914D3D">
      <w:pPr>
        <w:ind w:firstLine="720"/>
        <w:jc w:val="both"/>
        <w:rPr>
          <w:sz w:val="28"/>
        </w:rPr>
      </w:pPr>
      <w:r w:rsidRPr="00277AC2">
        <w:rPr>
          <w:sz w:val="28"/>
        </w:rPr>
        <w:t>Аналіз виконаних вправ.</w:t>
      </w:r>
    </w:p>
    <w:p w:rsidR="005A2731" w:rsidRPr="00277AC2" w:rsidRDefault="005A2731" w:rsidP="00914D3D">
      <w:pPr>
        <w:ind w:firstLine="720"/>
        <w:jc w:val="both"/>
        <w:rPr>
          <w:sz w:val="28"/>
        </w:rPr>
      </w:pPr>
    </w:p>
    <w:p w:rsidR="00914D3D" w:rsidRPr="00277AC2" w:rsidRDefault="00914D3D" w:rsidP="00914D3D">
      <w:pPr>
        <w:jc w:val="both"/>
        <w:rPr>
          <w:b/>
          <w:sz w:val="28"/>
        </w:rPr>
      </w:pPr>
      <w:r w:rsidRPr="00277AC2">
        <w:rPr>
          <w:b/>
          <w:sz w:val="28"/>
        </w:rPr>
        <w:t>Тема 2. Натюрморт з двох простих геометричних фігур</w:t>
      </w:r>
    </w:p>
    <w:p w:rsidR="00914D3D" w:rsidRPr="00277AC2" w:rsidRDefault="00914D3D" w:rsidP="00914D3D">
      <w:pPr>
        <w:spacing w:line="235" w:lineRule="auto"/>
        <w:ind w:right="1418" w:firstLine="70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ind w:firstLine="720"/>
        <w:jc w:val="both"/>
        <w:rPr>
          <w:sz w:val="28"/>
        </w:rPr>
      </w:pPr>
      <w:r w:rsidRPr="00277AC2">
        <w:rPr>
          <w:sz w:val="28"/>
        </w:rPr>
        <w:t>Поняття про предметну та картинну площини. Композиційне розміщення предметів. Уточнення розмірів фігур відносно формату.</w:t>
      </w:r>
    </w:p>
    <w:p w:rsidR="00914D3D" w:rsidRPr="00277AC2" w:rsidRDefault="00914D3D" w:rsidP="00914D3D">
      <w:pPr>
        <w:ind w:firstLine="720"/>
        <w:jc w:val="both"/>
        <w:rPr>
          <w:sz w:val="28"/>
        </w:rPr>
      </w:pPr>
      <w:r w:rsidRPr="00277AC2">
        <w:rPr>
          <w:sz w:val="28"/>
        </w:rPr>
        <w:t>Побудова предметів з врахуванням положення предметної площини відносно лінії горизонту.</w:t>
      </w:r>
    </w:p>
    <w:p w:rsidR="00914D3D" w:rsidRPr="00277AC2" w:rsidRDefault="00914D3D" w:rsidP="00914D3D">
      <w:pPr>
        <w:ind w:firstLine="720"/>
        <w:jc w:val="both"/>
        <w:rPr>
          <w:sz w:val="28"/>
        </w:rPr>
      </w:pPr>
      <w:r w:rsidRPr="00277AC2">
        <w:rPr>
          <w:sz w:val="28"/>
        </w:rPr>
        <w:t>Пропорційне співвідношення предметів.</w:t>
      </w:r>
    </w:p>
    <w:p w:rsidR="00914D3D" w:rsidRPr="00277AC2" w:rsidRDefault="00914D3D" w:rsidP="00914D3D">
      <w:pPr>
        <w:ind w:firstLine="720"/>
        <w:jc w:val="both"/>
        <w:rPr>
          <w:sz w:val="28"/>
        </w:rPr>
      </w:pPr>
      <w:r w:rsidRPr="00277AC2">
        <w:rPr>
          <w:sz w:val="28"/>
        </w:rPr>
        <w:t>Тональне вирішення форми фігур.</w:t>
      </w:r>
    </w:p>
    <w:p w:rsidR="00914D3D" w:rsidRPr="00277AC2" w:rsidRDefault="00914D3D" w:rsidP="00914D3D">
      <w:pPr>
        <w:ind w:firstLine="720"/>
        <w:jc w:val="both"/>
        <w:rPr>
          <w:sz w:val="28"/>
        </w:rPr>
      </w:pPr>
      <w:r w:rsidRPr="00277AC2">
        <w:rPr>
          <w:sz w:val="28"/>
        </w:rPr>
        <w:t>Вивчення світлотіні на фігурах. Оцінка тонального вирішення фігур та фону.</w:t>
      </w:r>
    </w:p>
    <w:p w:rsidR="00914D3D" w:rsidRPr="00277AC2" w:rsidRDefault="00914D3D" w:rsidP="00914D3D">
      <w:pPr>
        <w:ind w:firstLine="720"/>
        <w:jc w:val="both"/>
        <w:rPr>
          <w:sz w:val="28"/>
        </w:rPr>
      </w:pPr>
    </w:p>
    <w:p w:rsidR="00914D3D" w:rsidRPr="00277AC2" w:rsidRDefault="00914D3D" w:rsidP="00914D3D">
      <w:pPr>
        <w:ind w:firstLine="720"/>
        <w:jc w:val="both"/>
        <w:rPr>
          <w:sz w:val="28"/>
        </w:rPr>
      </w:pPr>
    </w:p>
    <w:p w:rsidR="00914D3D" w:rsidRPr="00277AC2" w:rsidRDefault="00914D3D" w:rsidP="00914D3D">
      <w:pPr>
        <w:jc w:val="both"/>
        <w:rPr>
          <w:b/>
          <w:sz w:val="28"/>
        </w:rPr>
      </w:pPr>
      <w:r w:rsidRPr="00277AC2">
        <w:rPr>
          <w:b/>
          <w:sz w:val="28"/>
        </w:rPr>
        <w:t>Тема 3. Натюрморт з трьох геометричних фігур</w:t>
      </w:r>
    </w:p>
    <w:p w:rsidR="00914D3D" w:rsidRPr="00277AC2" w:rsidRDefault="00914D3D" w:rsidP="00914D3D">
      <w:pPr>
        <w:spacing w:line="235" w:lineRule="auto"/>
        <w:ind w:right="1418" w:firstLine="70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ind w:firstLine="720"/>
        <w:jc w:val="both"/>
        <w:rPr>
          <w:sz w:val="28"/>
        </w:rPr>
      </w:pPr>
      <w:r w:rsidRPr="00277AC2">
        <w:rPr>
          <w:sz w:val="28"/>
        </w:rPr>
        <w:t>Композиційне розміщення предметів.</w:t>
      </w:r>
      <w:r w:rsidR="008A5308">
        <w:rPr>
          <w:sz w:val="28"/>
        </w:rPr>
        <w:t xml:space="preserve"> </w:t>
      </w:r>
      <w:r w:rsidRPr="00277AC2">
        <w:rPr>
          <w:sz w:val="28"/>
        </w:rPr>
        <w:t xml:space="preserve">Розвиток вміння цілісно бачити групу зображувальних предметів. Уточнення </w:t>
      </w:r>
      <w:proofErr w:type="spellStart"/>
      <w:r w:rsidRPr="00277AC2">
        <w:rPr>
          <w:sz w:val="28"/>
        </w:rPr>
        <w:t>взаєморозміщення</w:t>
      </w:r>
      <w:proofErr w:type="spellEnd"/>
      <w:r w:rsidRPr="00277AC2">
        <w:rPr>
          <w:sz w:val="28"/>
        </w:rPr>
        <w:t xml:space="preserve"> предметів. Плановість.</w:t>
      </w:r>
      <w:r w:rsidR="008A5308">
        <w:rPr>
          <w:sz w:val="28"/>
        </w:rPr>
        <w:t xml:space="preserve"> </w:t>
      </w:r>
      <w:proofErr w:type="spellStart"/>
      <w:r w:rsidRPr="00277AC2">
        <w:rPr>
          <w:sz w:val="28"/>
        </w:rPr>
        <w:t>Міжпредметні</w:t>
      </w:r>
      <w:proofErr w:type="spellEnd"/>
      <w:r w:rsidRPr="00277AC2">
        <w:rPr>
          <w:sz w:val="28"/>
        </w:rPr>
        <w:t xml:space="preserve"> пропозиції відношення.</w:t>
      </w:r>
    </w:p>
    <w:p w:rsidR="00914D3D" w:rsidRPr="00277AC2" w:rsidRDefault="00914D3D" w:rsidP="00914D3D">
      <w:pPr>
        <w:ind w:firstLine="720"/>
        <w:jc w:val="both"/>
        <w:rPr>
          <w:sz w:val="28"/>
        </w:rPr>
      </w:pPr>
      <w:r w:rsidRPr="00277AC2">
        <w:rPr>
          <w:sz w:val="28"/>
        </w:rPr>
        <w:t>Особливості конструктивної побудови фігур, виявлення структури об’ємів. Знаходження лінії горизонту, точки сходу.</w:t>
      </w:r>
    </w:p>
    <w:p w:rsidR="00914D3D" w:rsidRPr="00277AC2" w:rsidRDefault="00914D3D" w:rsidP="00914D3D">
      <w:pPr>
        <w:ind w:firstLine="720"/>
        <w:jc w:val="both"/>
        <w:rPr>
          <w:sz w:val="28"/>
        </w:rPr>
      </w:pPr>
      <w:r w:rsidRPr="00277AC2">
        <w:rPr>
          <w:sz w:val="28"/>
        </w:rPr>
        <w:t>Засвоєння порядку роботи: від великого до малого, від цілого до деталей.</w:t>
      </w:r>
    </w:p>
    <w:p w:rsidR="00914D3D" w:rsidRPr="00277AC2" w:rsidRDefault="00914D3D" w:rsidP="00914D3D">
      <w:pPr>
        <w:ind w:firstLine="720"/>
        <w:jc w:val="both"/>
        <w:rPr>
          <w:sz w:val="28"/>
        </w:rPr>
      </w:pPr>
      <w:r w:rsidRPr="00277AC2">
        <w:rPr>
          <w:sz w:val="28"/>
        </w:rPr>
        <w:t>Світлотіньове вирішення натюрморту.</w:t>
      </w:r>
      <w:r w:rsidR="008A5308">
        <w:rPr>
          <w:sz w:val="28"/>
        </w:rPr>
        <w:t xml:space="preserve"> </w:t>
      </w:r>
      <w:r w:rsidRPr="00277AC2">
        <w:rPr>
          <w:sz w:val="28"/>
        </w:rPr>
        <w:t>Виявлення форми предметів. Техніка виконання завдання, передача тональних та фактурних характеристик предметів і середовища. Розвиток вміння відрізняти основне від другорядного.</w:t>
      </w:r>
    </w:p>
    <w:p w:rsidR="00914D3D" w:rsidRPr="00277AC2" w:rsidRDefault="00914D3D" w:rsidP="00914D3D">
      <w:pPr>
        <w:ind w:firstLine="720"/>
        <w:jc w:val="both"/>
        <w:rPr>
          <w:sz w:val="28"/>
        </w:rPr>
      </w:pPr>
      <w:r w:rsidRPr="00277AC2">
        <w:rPr>
          <w:sz w:val="28"/>
        </w:rPr>
        <w:t>Акцентування на необхідності дотримання поетапного ведення завдань (композиційне вирішення, конструктивна побудова, тональне вирішення завдання, узагальнення).</w:t>
      </w:r>
    </w:p>
    <w:p w:rsidR="00914D3D" w:rsidRPr="00277AC2" w:rsidRDefault="00914D3D" w:rsidP="00914D3D">
      <w:pPr>
        <w:ind w:firstLine="720"/>
        <w:jc w:val="both"/>
        <w:rPr>
          <w:sz w:val="28"/>
        </w:rPr>
      </w:pPr>
    </w:p>
    <w:p w:rsidR="00914D3D" w:rsidRPr="00277AC2" w:rsidRDefault="00914D3D" w:rsidP="00914D3D">
      <w:pPr>
        <w:jc w:val="both"/>
        <w:rPr>
          <w:b/>
          <w:sz w:val="28"/>
        </w:rPr>
      </w:pPr>
      <w:r w:rsidRPr="00277AC2">
        <w:rPr>
          <w:b/>
          <w:sz w:val="28"/>
        </w:rPr>
        <w:t>Тема 4. Виконання начерків дрібних побутових предметів</w:t>
      </w:r>
    </w:p>
    <w:p w:rsidR="00914D3D" w:rsidRPr="00277AC2" w:rsidRDefault="00914D3D" w:rsidP="00914D3D">
      <w:pPr>
        <w:spacing w:line="235" w:lineRule="auto"/>
        <w:ind w:right="1418" w:firstLine="70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ind w:firstLine="720"/>
        <w:jc w:val="both"/>
        <w:rPr>
          <w:sz w:val="28"/>
        </w:rPr>
      </w:pPr>
      <w:r w:rsidRPr="00277AC2">
        <w:rPr>
          <w:sz w:val="28"/>
        </w:rPr>
        <w:t>Начерки, замальовки – як суттєва частина методу навчання малюнком. Необхідність систематичного виконання начерків. Виконання начерків дрібних побутових предметів.</w:t>
      </w:r>
    </w:p>
    <w:p w:rsidR="00914D3D" w:rsidRPr="00277AC2" w:rsidRDefault="00914D3D" w:rsidP="00914D3D">
      <w:pPr>
        <w:ind w:firstLine="720"/>
        <w:jc w:val="both"/>
        <w:rPr>
          <w:sz w:val="28"/>
        </w:rPr>
      </w:pPr>
      <w:r w:rsidRPr="00277AC2">
        <w:rPr>
          <w:sz w:val="28"/>
        </w:rPr>
        <w:t>Передача характеру предметів, їхнього розміщення та тональності.</w:t>
      </w:r>
    </w:p>
    <w:p w:rsidR="00914D3D" w:rsidRPr="00277AC2" w:rsidRDefault="00914D3D" w:rsidP="00914D3D">
      <w:pPr>
        <w:ind w:firstLine="720"/>
        <w:jc w:val="both"/>
        <w:rPr>
          <w:sz w:val="28"/>
        </w:rPr>
      </w:pPr>
    </w:p>
    <w:p w:rsidR="00914D3D" w:rsidRPr="00277AC2" w:rsidRDefault="00914D3D" w:rsidP="00914D3D">
      <w:pPr>
        <w:pStyle w:val="ae"/>
        <w:spacing w:after="0"/>
        <w:ind w:left="0"/>
        <w:jc w:val="both"/>
        <w:rPr>
          <w:b/>
          <w:sz w:val="28"/>
          <w:lang w:val="uk-UA"/>
        </w:rPr>
      </w:pPr>
      <w:r w:rsidRPr="00277AC2">
        <w:rPr>
          <w:b/>
          <w:sz w:val="28"/>
          <w:lang w:val="uk-UA"/>
        </w:rPr>
        <w:t>Тема 5. Натюрморт з побутових предметів на основі простих геометричних форм з драперією</w:t>
      </w:r>
    </w:p>
    <w:p w:rsidR="00914D3D" w:rsidRPr="00277AC2" w:rsidRDefault="00914D3D" w:rsidP="00914D3D">
      <w:pPr>
        <w:spacing w:line="235" w:lineRule="auto"/>
        <w:ind w:right="1418" w:firstLine="70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pStyle w:val="ae"/>
        <w:spacing w:after="0"/>
        <w:ind w:left="0" w:firstLine="708"/>
        <w:jc w:val="both"/>
        <w:rPr>
          <w:sz w:val="28"/>
          <w:lang w:val="uk-UA"/>
        </w:rPr>
      </w:pPr>
      <w:r w:rsidRPr="00277AC2">
        <w:rPr>
          <w:sz w:val="28"/>
          <w:lang w:val="uk-UA"/>
        </w:rPr>
        <w:t>Вдосконалення навиків при виконанні натюрморту з побутових предметів простої форми.</w:t>
      </w:r>
    </w:p>
    <w:p w:rsidR="00914D3D" w:rsidRDefault="00914D3D" w:rsidP="00914D3D">
      <w:pPr>
        <w:pStyle w:val="ae"/>
        <w:spacing w:after="0"/>
        <w:ind w:left="0" w:firstLine="708"/>
        <w:jc w:val="both"/>
        <w:rPr>
          <w:sz w:val="28"/>
          <w:lang w:val="uk-UA"/>
        </w:rPr>
      </w:pPr>
      <w:r w:rsidRPr="00277AC2">
        <w:rPr>
          <w:sz w:val="28"/>
          <w:lang w:val="uk-UA"/>
        </w:rPr>
        <w:t>Закріплення вимог щодо поетапності ведення роботи. Аналіз форми побутових предметів. Акцент на спільності з формою простих геометричних фігур. Аналіз форми драперії.</w:t>
      </w:r>
    </w:p>
    <w:p w:rsidR="005A2731" w:rsidRPr="00277AC2" w:rsidRDefault="005A2731" w:rsidP="00914D3D">
      <w:pPr>
        <w:pStyle w:val="ae"/>
        <w:spacing w:after="0"/>
        <w:ind w:left="0" w:firstLine="708"/>
        <w:jc w:val="both"/>
        <w:rPr>
          <w:sz w:val="28"/>
          <w:lang w:val="uk-UA"/>
        </w:rPr>
      </w:pPr>
    </w:p>
    <w:p w:rsidR="00914D3D" w:rsidRPr="00277AC2" w:rsidRDefault="00914D3D" w:rsidP="00914D3D">
      <w:pPr>
        <w:pStyle w:val="ae"/>
        <w:spacing w:after="0"/>
        <w:ind w:left="0"/>
        <w:jc w:val="center"/>
        <w:rPr>
          <w:b/>
          <w:sz w:val="28"/>
          <w:lang w:val="uk-UA"/>
        </w:rPr>
      </w:pPr>
      <w:r w:rsidRPr="00277AC2">
        <w:rPr>
          <w:b/>
          <w:sz w:val="28"/>
          <w:lang w:val="uk-UA"/>
        </w:rPr>
        <w:t>Тема.6. Натюрморт з побутових речей різного тонального насичення</w:t>
      </w:r>
    </w:p>
    <w:p w:rsidR="00914D3D" w:rsidRPr="00277AC2" w:rsidRDefault="00914D3D" w:rsidP="00914D3D">
      <w:pPr>
        <w:spacing w:line="235" w:lineRule="auto"/>
        <w:ind w:right="1418" w:firstLine="70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ind w:firstLine="720"/>
        <w:jc w:val="both"/>
        <w:rPr>
          <w:sz w:val="28"/>
        </w:rPr>
      </w:pPr>
      <w:r w:rsidRPr="00277AC2">
        <w:rPr>
          <w:sz w:val="28"/>
        </w:rPr>
        <w:t>Композиційне вирішення завдання. Пропорційні співвідношення предметів. Перспективна побудова предметів та площин.</w:t>
      </w:r>
    </w:p>
    <w:p w:rsidR="00914D3D" w:rsidRPr="00277AC2" w:rsidRDefault="00914D3D" w:rsidP="00914D3D">
      <w:pPr>
        <w:ind w:firstLine="720"/>
        <w:jc w:val="both"/>
        <w:rPr>
          <w:sz w:val="28"/>
        </w:rPr>
      </w:pPr>
      <w:r w:rsidRPr="00277AC2">
        <w:rPr>
          <w:sz w:val="28"/>
        </w:rPr>
        <w:t>Тональне вирішення форми предметів. Передача тональної різниці між предметами. Організація середовища.</w:t>
      </w:r>
    </w:p>
    <w:p w:rsidR="00914D3D" w:rsidRPr="00277AC2" w:rsidRDefault="00914D3D" w:rsidP="00914D3D">
      <w:pPr>
        <w:ind w:firstLine="720"/>
        <w:jc w:val="both"/>
        <w:rPr>
          <w:sz w:val="28"/>
        </w:rPr>
      </w:pPr>
      <w:r w:rsidRPr="00277AC2">
        <w:rPr>
          <w:sz w:val="28"/>
        </w:rPr>
        <w:t>Градації тону.</w:t>
      </w:r>
    </w:p>
    <w:p w:rsidR="00914D3D" w:rsidRPr="00277AC2" w:rsidRDefault="00914D3D" w:rsidP="00914D3D">
      <w:pPr>
        <w:ind w:firstLine="720"/>
        <w:jc w:val="both"/>
        <w:rPr>
          <w:sz w:val="28"/>
        </w:rPr>
      </w:pPr>
    </w:p>
    <w:p w:rsidR="00914D3D" w:rsidRPr="00277AC2" w:rsidRDefault="00914D3D" w:rsidP="00914D3D">
      <w:pPr>
        <w:pStyle w:val="ae"/>
        <w:spacing w:after="0"/>
        <w:ind w:left="0"/>
        <w:jc w:val="both"/>
        <w:rPr>
          <w:b/>
          <w:sz w:val="28"/>
          <w:lang w:val="uk-UA"/>
        </w:rPr>
      </w:pPr>
      <w:r w:rsidRPr="00277AC2">
        <w:rPr>
          <w:b/>
          <w:sz w:val="28"/>
          <w:lang w:val="uk-UA"/>
        </w:rPr>
        <w:t xml:space="preserve">Тема 7. Виконання начерків побутових предметів </w:t>
      </w:r>
    </w:p>
    <w:p w:rsidR="00914D3D" w:rsidRPr="00277AC2" w:rsidRDefault="00914D3D" w:rsidP="00914D3D">
      <w:pPr>
        <w:spacing w:line="235" w:lineRule="auto"/>
        <w:ind w:right="1418" w:firstLine="70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ind w:firstLine="720"/>
        <w:jc w:val="both"/>
        <w:rPr>
          <w:sz w:val="28"/>
        </w:rPr>
      </w:pPr>
      <w:r w:rsidRPr="00277AC2">
        <w:rPr>
          <w:sz w:val="28"/>
        </w:rPr>
        <w:t>Виявлення особливостей форми різних предметів. Вдосконалення техніки виконання начерків.</w:t>
      </w:r>
    </w:p>
    <w:p w:rsidR="00914D3D" w:rsidRPr="00277AC2" w:rsidRDefault="00914D3D" w:rsidP="00914D3D">
      <w:pPr>
        <w:ind w:firstLine="720"/>
        <w:jc w:val="both"/>
        <w:rPr>
          <w:sz w:val="28"/>
        </w:rPr>
      </w:pPr>
      <w:r w:rsidRPr="00277AC2">
        <w:rPr>
          <w:sz w:val="28"/>
        </w:rPr>
        <w:t>Пророблення основних, характерних деталей предметів.</w:t>
      </w:r>
    </w:p>
    <w:p w:rsidR="00914D3D" w:rsidRPr="00277AC2" w:rsidRDefault="00914D3D" w:rsidP="00914D3D">
      <w:pPr>
        <w:ind w:firstLine="720"/>
        <w:jc w:val="both"/>
        <w:rPr>
          <w:sz w:val="28"/>
        </w:rPr>
      </w:pPr>
      <w:r w:rsidRPr="00277AC2">
        <w:rPr>
          <w:sz w:val="28"/>
        </w:rPr>
        <w:t>Способи передачі матеріальності та фактури.</w:t>
      </w:r>
    </w:p>
    <w:p w:rsidR="00914D3D" w:rsidRPr="00277AC2" w:rsidRDefault="00914D3D" w:rsidP="00914D3D">
      <w:pPr>
        <w:ind w:firstLine="720"/>
        <w:jc w:val="both"/>
        <w:rPr>
          <w:sz w:val="28"/>
        </w:rPr>
      </w:pPr>
    </w:p>
    <w:p w:rsidR="00914D3D" w:rsidRPr="00277AC2" w:rsidRDefault="00914D3D" w:rsidP="00914D3D">
      <w:pPr>
        <w:pStyle w:val="ae"/>
        <w:spacing w:after="0"/>
        <w:ind w:left="0"/>
        <w:rPr>
          <w:b/>
          <w:sz w:val="28"/>
          <w:lang w:val="uk-UA"/>
        </w:rPr>
      </w:pPr>
      <w:r w:rsidRPr="00277AC2">
        <w:rPr>
          <w:b/>
          <w:sz w:val="28"/>
          <w:lang w:val="uk-UA"/>
        </w:rPr>
        <w:t>Тема 8. Натюрморт з побутових речей та гіпсової розетки</w:t>
      </w:r>
    </w:p>
    <w:p w:rsidR="00914D3D" w:rsidRPr="00277AC2" w:rsidRDefault="00914D3D" w:rsidP="00914D3D">
      <w:pPr>
        <w:spacing w:line="235" w:lineRule="auto"/>
        <w:ind w:right="1418" w:firstLine="70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Default="00914D3D" w:rsidP="00914D3D">
      <w:pPr>
        <w:ind w:firstLine="720"/>
        <w:jc w:val="both"/>
        <w:rPr>
          <w:sz w:val="28"/>
        </w:rPr>
      </w:pPr>
      <w:r w:rsidRPr="00277AC2">
        <w:rPr>
          <w:sz w:val="28"/>
        </w:rPr>
        <w:t>Розміщення предметів у картинній площині. Побудова гіпсової розетки. Взаємозв’язок форм. Організація форми, фактури, середовища за допомогою тону. Співвідношення основних плям.</w:t>
      </w:r>
    </w:p>
    <w:p w:rsidR="005A2731" w:rsidRPr="00277AC2" w:rsidRDefault="005A2731" w:rsidP="00914D3D">
      <w:pPr>
        <w:ind w:firstLine="720"/>
        <w:jc w:val="both"/>
        <w:rPr>
          <w:sz w:val="28"/>
        </w:rPr>
      </w:pPr>
    </w:p>
    <w:p w:rsidR="00914D3D" w:rsidRPr="00277AC2" w:rsidRDefault="00914D3D" w:rsidP="00914D3D">
      <w:pPr>
        <w:pStyle w:val="ae"/>
        <w:spacing w:after="0"/>
        <w:ind w:left="0"/>
        <w:rPr>
          <w:b/>
          <w:sz w:val="28"/>
          <w:lang w:val="uk-UA"/>
        </w:rPr>
      </w:pPr>
      <w:r w:rsidRPr="00277AC2">
        <w:rPr>
          <w:b/>
          <w:sz w:val="28"/>
          <w:lang w:val="uk-UA"/>
        </w:rPr>
        <w:t>Тема 9. Натюрморт з побутових речей різної тональної насиченості та фактури</w:t>
      </w:r>
    </w:p>
    <w:p w:rsidR="00914D3D" w:rsidRPr="00277AC2" w:rsidRDefault="00914D3D" w:rsidP="00914D3D">
      <w:pPr>
        <w:spacing w:line="235" w:lineRule="auto"/>
        <w:ind w:right="1418" w:firstLine="708"/>
        <w:rPr>
          <w:i/>
          <w:sz w:val="28"/>
          <w:szCs w:val="28"/>
          <w:u w:val="single"/>
        </w:rPr>
      </w:pPr>
      <w:r w:rsidRPr="00277AC2">
        <w:rPr>
          <w:b/>
          <w:i/>
          <w:sz w:val="28"/>
          <w:szCs w:val="28"/>
          <w:u w:val="single"/>
        </w:rPr>
        <w:t>Лабораторно-практичні роботи</w:t>
      </w:r>
      <w:r w:rsidRPr="00277AC2">
        <w:rPr>
          <w:i/>
          <w:sz w:val="28"/>
          <w:szCs w:val="28"/>
          <w:u w:val="single"/>
        </w:rPr>
        <w:t>:</w:t>
      </w:r>
    </w:p>
    <w:p w:rsidR="00914D3D" w:rsidRPr="00277AC2" w:rsidRDefault="00914D3D" w:rsidP="00914D3D">
      <w:pPr>
        <w:ind w:firstLine="720"/>
        <w:jc w:val="both"/>
        <w:rPr>
          <w:sz w:val="28"/>
        </w:rPr>
      </w:pPr>
      <w:r w:rsidRPr="00277AC2">
        <w:rPr>
          <w:sz w:val="28"/>
        </w:rPr>
        <w:t>Вдосконалення навичок малюнка при виконанні натюрморту з побутових речей комбінованої форми та різної фактури.</w:t>
      </w:r>
    </w:p>
    <w:p w:rsidR="00914D3D" w:rsidRPr="00277AC2" w:rsidRDefault="00914D3D" w:rsidP="00914D3D">
      <w:pPr>
        <w:ind w:firstLine="720"/>
        <w:jc w:val="both"/>
        <w:rPr>
          <w:sz w:val="28"/>
        </w:rPr>
      </w:pPr>
      <w:r w:rsidRPr="00277AC2">
        <w:rPr>
          <w:sz w:val="28"/>
        </w:rPr>
        <w:t>Композиція натюрморту. Виявлення конструктивних особливостей предметів. Розвиток технічних можливостей при передачі штрихами фактури зображувальних предметів: тканини, деревини, скла, гіпсу, кераміки, металу.</w:t>
      </w:r>
    </w:p>
    <w:p w:rsidR="00914D3D" w:rsidRPr="00277AC2" w:rsidRDefault="00914D3D" w:rsidP="00914D3D">
      <w:pPr>
        <w:ind w:firstLine="720"/>
        <w:jc w:val="both"/>
        <w:rPr>
          <w:sz w:val="28"/>
        </w:rPr>
      </w:pPr>
    </w:p>
    <w:p w:rsidR="00914D3D" w:rsidRPr="00277AC2" w:rsidRDefault="00914D3D" w:rsidP="00914D3D">
      <w:pPr>
        <w:ind w:right="22"/>
        <w:jc w:val="center"/>
        <w:rPr>
          <w:b/>
          <w:sz w:val="28"/>
          <w:szCs w:val="28"/>
        </w:rPr>
      </w:pPr>
      <w:r w:rsidRPr="00277AC2">
        <w:br w:type="page"/>
      </w:r>
      <w:r w:rsidRPr="00277AC2">
        <w:rPr>
          <w:b/>
          <w:sz w:val="28"/>
          <w:szCs w:val="28"/>
        </w:rPr>
        <w:lastRenderedPageBreak/>
        <w:t>Типова навчальна програма з предмета</w:t>
      </w:r>
    </w:p>
    <w:p w:rsidR="00914D3D" w:rsidRPr="00277AC2" w:rsidRDefault="00914D3D" w:rsidP="00914D3D">
      <w:pPr>
        <w:ind w:right="22"/>
        <w:jc w:val="center"/>
        <w:rPr>
          <w:sz w:val="28"/>
          <w:szCs w:val="28"/>
          <w:u w:val="single"/>
        </w:rPr>
      </w:pPr>
      <w:proofErr w:type="spellStart"/>
      <w:r w:rsidRPr="00277AC2">
        <w:rPr>
          <w:b/>
          <w:sz w:val="28"/>
          <w:szCs w:val="28"/>
          <w:u w:val="single"/>
        </w:rPr>
        <w:t>“Пластична</w:t>
      </w:r>
      <w:proofErr w:type="spellEnd"/>
      <w:r w:rsidRPr="00277AC2">
        <w:rPr>
          <w:b/>
          <w:sz w:val="28"/>
          <w:szCs w:val="28"/>
          <w:u w:val="single"/>
        </w:rPr>
        <w:t xml:space="preserve"> </w:t>
      </w:r>
      <w:proofErr w:type="spellStart"/>
      <w:r w:rsidRPr="00277AC2">
        <w:rPr>
          <w:b/>
          <w:sz w:val="28"/>
          <w:szCs w:val="28"/>
          <w:u w:val="single"/>
        </w:rPr>
        <w:t>анатомія”</w:t>
      </w:r>
      <w:proofErr w:type="spellEnd"/>
    </w:p>
    <w:p w:rsidR="00914D3D" w:rsidRPr="00277AC2" w:rsidRDefault="00914D3D" w:rsidP="00914D3D">
      <w:pPr>
        <w:jc w:val="both"/>
        <w:rPr>
          <w:sz w:val="32"/>
          <w:u w:val="single"/>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6068"/>
        <w:gridCol w:w="1122"/>
        <w:gridCol w:w="1683"/>
      </w:tblGrid>
      <w:tr w:rsidR="00914D3D" w:rsidRPr="00277AC2" w:rsidTr="005A2731">
        <w:trPr>
          <w:cantSplit/>
          <w:trHeight w:val="322"/>
        </w:trPr>
        <w:tc>
          <w:tcPr>
            <w:tcW w:w="851" w:type="dxa"/>
            <w:vMerge w:val="restart"/>
            <w:tcBorders>
              <w:top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i/>
                <w:sz w:val="28"/>
              </w:rPr>
            </w:pPr>
            <w:proofErr w:type="spellStart"/>
            <w:r w:rsidRPr="00277AC2">
              <w:rPr>
                <w:b/>
                <w:i/>
                <w:sz w:val="28"/>
              </w:rPr>
              <w:t>з\п</w:t>
            </w:r>
            <w:proofErr w:type="spellEnd"/>
          </w:p>
        </w:tc>
        <w:tc>
          <w:tcPr>
            <w:tcW w:w="6068" w:type="dxa"/>
            <w:vMerge w:val="restart"/>
            <w:tcBorders>
              <w:top w:val="single" w:sz="4" w:space="0" w:color="auto"/>
            </w:tcBorders>
            <w:vAlign w:val="center"/>
          </w:tcPr>
          <w:p w:rsidR="00914D3D" w:rsidRPr="00277AC2" w:rsidRDefault="00914D3D" w:rsidP="005A2731">
            <w:pPr>
              <w:jc w:val="center"/>
              <w:rPr>
                <w:b/>
                <w:i/>
                <w:sz w:val="28"/>
              </w:rPr>
            </w:pPr>
            <w:r w:rsidRPr="00277AC2">
              <w:rPr>
                <w:b/>
                <w:i/>
                <w:sz w:val="28"/>
              </w:rPr>
              <w:t>Тема</w:t>
            </w:r>
          </w:p>
        </w:tc>
        <w:tc>
          <w:tcPr>
            <w:tcW w:w="2805" w:type="dxa"/>
            <w:gridSpan w:val="2"/>
            <w:tcBorders>
              <w:top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1428"/>
        </w:trPr>
        <w:tc>
          <w:tcPr>
            <w:tcW w:w="851" w:type="dxa"/>
            <w:vMerge/>
            <w:vAlign w:val="center"/>
          </w:tcPr>
          <w:p w:rsidR="00914D3D" w:rsidRPr="00277AC2" w:rsidRDefault="00914D3D" w:rsidP="005A2731">
            <w:pPr>
              <w:jc w:val="center"/>
              <w:rPr>
                <w:sz w:val="28"/>
              </w:rPr>
            </w:pPr>
          </w:p>
        </w:tc>
        <w:tc>
          <w:tcPr>
            <w:tcW w:w="6068" w:type="dxa"/>
            <w:vMerge/>
            <w:vAlign w:val="center"/>
          </w:tcPr>
          <w:p w:rsidR="00914D3D" w:rsidRPr="00277AC2" w:rsidRDefault="00914D3D" w:rsidP="005A2731">
            <w:pPr>
              <w:jc w:val="both"/>
              <w:rPr>
                <w:sz w:val="28"/>
              </w:rPr>
            </w:pPr>
          </w:p>
        </w:tc>
        <w:tc>
          <w:tcPr>
            <w:tcW w:w="1122" w:type="dxa"/>
            <w:vAlign w:val="center"/>
          </w:tcPr>
          <w:p w:rsidR="00914D3D" w:rsidRPr="00277AC2" w:rsidRDefault="00914D3D" w:rsidP="005A2731">
            <w:pPr>
              <w:jc w:val="center"/>
              <w:rPr>
                <w:b/>
                <w:i/>
                <w:sz w:val="28"/>
                <w:szCs w:val="28"/>
              </w:rPr>
            </w:pPr>
            <w:r w:rsidRPr="00277AC2">
              <w:rPr>
                <w:b/>
                <w:i/>
                <w:sz w:val="28"/>
                <w:szCs w:val="28"/>
              </w:rPr>
              <w:t>Всього</w:t>
            </w:r>
          </w:p>
        </w:tc>
        <w:tc>
          <w:tcPr>
            <w:tcW w:w="1683" w:type="dxa"/>
            <w:vAlign w:val="center"/>
          </w:tcPr>
          <w:p w:rsidR="00914D3D" w:rsidRPr="00277AC2" w:rsidRDefault="00914D3D" w:rsidP="005A2731">
            <w:pPr>
              <w:jc w:val="center"/>
              <w:rPr>
                <w:i/>
                <w:sz w:val="20"/>
                <w:szCs w:val="20"/>
              </w:rPr>
            </w:pPr>
            <w:r w:rsidRPr="00277AC2">
              <w:rPr>
                <w:i/>
                <w:sz w:val="20"/>
                <w:szCs w:val="20"/>
              </w:rPr>
              <w:t xml:space="preserve">З них на Лабораторно-практичні роботи </w:t>
            </w:r>
          </w:p>
        </w:tc>
      </w:tr>
      <w:tr w:rsidR="00914D3D" w:rsidRPr="00277AC2" w:rsidTr="005A2731">
        <w:tc>
          <w:tcPr>
            <w:tcW w:w="851" w:type="dxa"/>
            <w:vAlign w:val="center"/>
          </w:tcPr>
          <w:p w:rsidR="00914D3D" w:rsidRPr="00277AC2" w:rsidRDefault="00914D3D" w:rsidP="00914D3D">
            <w:pPr>
              <w:numPr>
                <w:ilvl w:val="0"/>
                <w:numId w:val="24"/>
              </w:numPr>
              <w:jc w:val="center"/>
              <w:rPr>
                <w:b/>
                <w:i/>
                <w:sz w:val="28"/>
              </w:rPr>
            </w:pPr>
          </w:p>
        </w:tc>
        <w:tc>
          <w:tcPr>
            <w:tcW w:w="6068" w:type="dxa"/>
            <w:vAlign w:val="center"/>
          </w:tcPr>
          <w:p w:rsidR="00914D3D" w:rsidRPr="00277AC2" w:rsidRDefault="00914D3D" w:rsidP="005A2731">
            <w:pPr>
              <w:jc w:val="both"/>
              <w:rPr>
                <w:sz w:val="28"/>
              </w:rPr>
            </w:pPr>
            <w:r w:rsidRPr="00277AC2">
              <w:rPr>
                <w:sz w:val="28"/>
              </w:rPr>
              <w:t>Ознайомлення з предметом</w:t>
            </w:r>
          </w:p>
        </w:tc>
        <w:tc>
          <w:tcPr>
            <w:tcW w:w="1122" w:type="dxa"/>
            <w:vAlign w:val="center"/>
          </w:tcPr>
          <w:p w:rsidR="00914D3D" w:rsidRPr="00277AC2" w:rsidRDefault="00914D3D" w:rsidP="005A2731">
            <w:pPr>
              <w:jc w:val="center"/>
              <w:rPr>
                <w:sz w:val="28"/>
              </w:rPr>
            </w:pPr>
            <w:r w:rsidRPr="00277AC2">
              <w:rPr>
                <w:sz w:val="28"/>
              </w:rPr>
              <w:t>1</w:t>
            </w:r>
          </w:p>
        </w:tc>
        <w:tc>
          <w:tcPr>
            <w:tcW w:w="1683" w:type="dxa"/>
            <w:vAlign w:val="center"/>
          </w:tcPr>
          <w:p w:rsidR="00914D3D" w:rsidRPr="00277AC2" w:rsidRDefault="00914D3D" w:rsidP="005A2731">
            <w:pPr>
              <w:jc w:val="center"/>
              <w:rPr>
                <w:sz w:val="28"/>
              </w:rPr>
            </w:pPr>
          </w:p>
        </w:tc>
      </w:tr>
      <w:tr w:rsidR="00914D3D" w:rsidRPr="00277AC2" w:rsidTr="005A2731">
        <w:tc>
          <w:tcPr>
            <w:tcW w:w="851" w:type="dxa"/>
            <w:vAlign w:val="center"/>
          </w:tcPr>
          <w:p w:rsidR="00914D3D" w:rsidRPr="00277AC2" w:rsidRDefault="00914D3D" w:rsidP="00914D3D">
            <w:pPr>
              <w:numPr>
                <w:ilvl w:val="0"/>
                <w:numId w:val="24"/>
              </w:numPr>
              <w:jc w:val="center"/>
              <w:rPr>
                <w:b/>
                <w:i/>
                <w:sz w:val="28"/>
              </w:rPr>
            </w:pPr>
          </w:p>
        </w:tc>
        <w:tc>
          <w:tcPr>
            <w:tcW w:w="6068" w:type="dxa"/>
            <w:vAlign w:val="center"/>
          </w:tcPr>
          <w:p w:rsidR="00914D3D" w:rsidRPr="00277AC2" w:rsidRDefault="00914D3D" w:rsidP="005A2731">
            <w:pPr>
              <w:jc w:val="both"/>
              <w:rPr>
                <w:sz w:val="28"/>
              </w:rPr>
            </w:pPr>
            <w:r w:rsidRPr="00277AC2">
              <w:rPr>
                <w:sz w:val="28"/>
              </w:rPr>
              <w:t>Вчення про кістки. Скелет. З</w:t>
            </w:r>
            <w:r w:rsidRPr="00277AC2">
              <w:rPr>
                <w:sz w:val="28"/>
              </w:rPr>
              <w:sym w:font="Symbol" w:char="F0A2"/>
            </w:r>
            <w:r w:rsidRPr="00277AC2">
              <w:rPr>
                <w:sz w:val="28"/>
              </w:rPr>
              <w:t>єднання кісток між собою</w:t>
            </w:r>
          </w:p>
        </w:tc>
        <w:tc>
          <w:tcPr>
            <w:tcW w:w="1122" w:type="dxa"/>
            <w:vAlign w:val="center"/>
          </w:tcPr>
          <w:p w:rsidR="00914D3D" w:rsidRPr="00277AC2" w:rsidRDefault="00914D3D" w:rsidP="005A2731">
            <w:pPr>
              <w:jc w:val="center"/>
              <w:rPr>
                <w:sz w:val="28"/>
              </w:rPr>
            </w:pPr>
            <w:r w:rsidRPr="00277AC2">
              <w:rPr>
                <w:sz w:val="28"/>
              </w:rPr>
              <w:t>4</w:t>
            </w:r>
          </w:p>
        </w:tc>
        <w:tc>
          <w:tcPr>
            <w:tcW w:w="1683" w:type="dxa"/>
            <w:vAlign w:val="center"/>
          </w:tcPr>
          <w:p w:rsidR="00914D3D" w:rsidRPr="00277AC2" w:rsidRDefault="00914D3D" w:rsidP="005A2731">
            <w:pPr>
              <w:jc w:val="center"/>
              <w:rPr>
                <w:sz w:val="28"/>
              </w:rPr>
            </w:pPr>
            <w:r w:rsidRPr="00277AC2">
              <w:rPr>
                <w:sz w:val="28"/>
              </w:rPr>
              <w:t>1</w:t>
            </w:r>
          </w:p>
        </w:tc>
      </w:tr>
      <w:tr w:rsidR="00914D3D" w:rsidRPr="00277AC2" w:rsidTr="005A2731">
        <w:tc>
          <w:tcPr>
            <w:tcW w:w="851" w:type="dxa"/>
            <w:vAlign w:val="center"/>
          </w:tcPr>
          <w:p w:rsidR="00914D3D" w:rsidRPr="00277AC2" w:rsidRDefault="00914D3D" w:rsidP="00914D3D">
            <w:pPr>
              <w:numPr>
                <w:ilvl w:val="0"/>
                <w:numId w:val="24"/>
              </w:numPr>
              <w:jc w:val="center"/>
              <w:rPr>
                <w:b/>
                <w:i/>
                <w:sz w:val="28"/>
              </w:rPr>
            </w:pPr>
          </w:p>
        </w:tc>
        <w:tc>
          <w:tcPr>
            <w:tcW w:w="6068" w:type="dxa"/>
            <w:vAlign w:val="center"/>
          </w:tcPr>
          <w:p w:rsidR="00914D3D" w:rsidRPr="00277AC2" w:rsidRDefault="00914D3D" w:rsidP="005A2731">
            <w:pPr>
              <w:jc w:val="both"/>
              <w:rPr>
                <w:sz w:val="28"/>
              </w:rPr>
            </w:pPr>
            <w:r w:rsidRPr="00277AC2">
              <w:rPr>
                <w:sz w:val="28"/>
              </w:rPr>
              <w:t>Кістки тулуба та їх з</w:t>
            </w:r>
            <w:r w:rsidRPr="00277AC2">
              <w:rPr>
                <w:sz w:val="28"/>
              </w:rPr>
              <w:sym w:font="Symbol" w:char="F0A2"/>
            </w:r>
            <w:r w:rsidRPr="00277AC2">
              <w:rPr>
                <w:sz w:val="28"/>
              </w:rPr>
              <w:t>єднання</w:t>
            </w:r>
          </w:p>
        </w:tc>
        <w:tc>
          <w:tcPr>
            <w:tcW w:w="1122" w:type="dxa"/>
            <w:vAlign w:val="center"/>
          </w:tcPr>
          <w:p w:rsidR="00914D3D" w:rsidRPr="00277AC2" w:rsidRDefault="00914D3D" w:rsidP="005A2731">
            <w:pPr>
              <w:jc w:val="center"/>
              <w:rPr>
                <w:sz w:val="28"/>
              </w:rPr>
            </w:pPr>
            <w:r w:rsidRPr="00277AC2">
              <w:rPr>
                <w:sz w:val="28"/>
              </w:rPr>
              <w:t>2</w:t>
            </w:r>
          </w:p>
        </w:tc>
        <w:tc>
          <w:tcPr>
            <w:tcW w:w="1683" w:type="dxa"/>
            <w:vAlign w:val="center"/>
          </w:tcPr>
          <w:p w:rsidR="00914D3D" w:rsidRPr="00277AC2" w:rsidRDefault="00914D3D" w:rsidP="005A2731">
            <w:pPr>
              <w:jc w:val="center"/>
              <w:rPr>
                <w:sz w:val="28"/>
              </w:rPr>
            </w:pPr>
            <w:r w:rsidRPr="00277AC2">
              <w:rPr>
                <w:sz w:val="28"/>
              </w:rPr>
              <w:t>1</w:t>
            </w:r>
          </w:p>
        </w:tc>
      </w:tr>
      <w:tr w:rsidR="00914D3D" w:rsidRPr="00277AC2" w:rsidTr="005A2731">
        <w:tc>
          <w:tcPr>
            <w:tcW w:w="851" w:type="dxa"/>
            <w:vAlign w:val="center"/>
          </w:tcPr>
          <w:p w:rsidR="00914D3D" w:rsidRPr="00277AC2" w:rsidRDefault="00914D3D" w:rsidP="00914D3D">
            <w:pPr>
              <w:numPr>
                <w:ilvl w:val="0"/>
                <w:numId w:val="24"/>
              </w:numPr>
              <w:jc w:val="center"/>
              <w:rPr>
                <w:b/>
                <w:i/>
                <w:sz w:val="28"/>
              </w:rPr>
            </w:pPr>
          </w:p>
        </w:tc>
        <w:tc>
          <w:tcPr>
            <w:tcW w:w="6068" w:type="dxa"/>
            <w:vAlign w:val="center"/>
          </w:tcPr>
          <w:p w:rsidR="00914D3D" w:rsidRPr="00277AC2" w:rsidRDefault="00914D3D" w:rsidP="005A2731">
            <w:pPr>
              <w:jc w:val="both"/>
              <w:rPr>
                <w:sz w:val="28"/>
              </w:rPr>
            </w:pPr>
            <w:r w:rsidRPr="00277AC2">
              <w:rPr>
                <w:sz w:val="28"/>
              </w:rPr>
              <w:t>Пояс нижньої кінцівки. Скелет вільної нижньої кінцівки</w:t>
            </w:r>
          </w:p>
        </w:tc>
        <w:tc>
          <w:tcPr>
            <w:tcW w:w="1122" w:type="dxa"/>
            <w:vAlign w:val="center"/>
          </w:tcPr>
          <w:p w:rsidR="00914D3D" w:rsidRPr="00277AC2" w:rsidRDefault="00914D3D" w:rsidP="005A2731">
            <w:pPr>
              <w:jc w:val="center"/>
              <w:rPr>
                <w:sz w:val="28"/>
              </w:rPr>
            </w:pPr>
            <w:r w:rsidRPr="00277AC2">
              <w:rPr>
                <w:sz w:val="28"/>
              </w:rPr>
              <w:t>4</w:t>
            </w:r>
          </w:p>
        </w:tc>
        <w:tc>
          <w:tcPr>
            <w:tcW w:w="1683" w:type="dxa"/>
            <w:vAlign w:val="center"/>
          </w:tcPr>
          <w:p w:rsidR="00914D3D" w:rsidRPr="00277AC2" w:rsidRDefault="00914D3D" w:rsidP="005A2731">
            <w:pPr>
              <w:jc w:val="center"/>
              <w:rPr>
                <w:sz w:val="28"/>
              </w:rPr>
            </w:pPr>
            <w:r w:rsidRPr="00277AC2">
              <w:rPr>
                <w:sz w:val="28"/>
              </w:rPr>
              <w:t>1</w:t>
            </w:r>
          </w:p>
        </w:tc>
      </w:tr>
      <w:tr w:rsidR="00914D3D" w:rsidRPr="00277AC2" w:rsidTr="005A2731">
        <w:tc>
          <w:tcPr>
            <w:tcW w:w="851" w:type="dxa"/>
            <w:vAlign w:val="center"/>
          </w:tcPr>
          <w:p w:rsidR="00914D3D" w:rsidRPr="00277AC2" w:rsidRDefault="00914D3D" w:rsidP="00914D3D">
            <w:pPr>
              <w:numPr>
                <w:ilvl w:val="0"/>
                <w:numId w:val="24"/>
              </w:numPr>
              <w:jc w:val="center"/>
              <w:rPr>
                <w:b/>
                <w:i/>
                <w:sz w:val="28"/>
              </w:rPr>
            </w:pPr>
          </w:p>
        </w:tc>
        <w:tc>
          <w:tcPr>
            <w:tcW w:w="6068" w:type="dxa"/>
            <w:vAlign w:val="center"/>
          </w:tcPr>
          <w:p w:rsidR="00914D3D" w:rsidRPr="00277AC2" w:rsidRDefault="00914D3D" w:rsidP="005A2731">
            <w:pPr>
              <w:jc w:val="both"/>
              <w:rPr>
                <w:sz w:val="28"/>
              </w:rPr>
            </w:pPr>
            <w:r w:rsidRPr="00277AC2">
              <w:rPr>
                <w:sz w:val="28"/>
              </w:rPr>
              <w:t>Пояс верхньої кінцівки. Скелет вільної верхньої кінцівки</w:t>
            </w:r>
          </w:p>
        </w:tc>
        <w:tc>
          <w:tcPr>
            <w:tcW w:w="1122" w:type="dxa"/>
            <w:vAlign w:val="center"/>
          </w:tcPr>
          <w:p w:rsidR="00914D3D" w:rsidRPr="00277AC2" w:rsidRDefault="00914D3D" w:rsidP="005A2731">
            <w:pPr>
              <w:jc w:val="center"/>
              <w:rPr>
                <w:sz w:val="28"/>
              </w:rPr>
            </w:pPr>
            <w:r w:rsidRPr="00277AC2">
              <w:rPr>
                <w:sz w:val="28"/>
              </w:rPr>
              <w:t>4</w:t>
            </w:r>
          </w:p>
        </w:tc>
        <w:tc>
          <w:tcPr>
            <w:tcW w:w="1683" w:type="dxa"/>
            <w:vAlign w:val="center"/>
          </w:tcPr>
          <w:p w:rsidR="00914D3D" w:rsidRPr="00277AC2" w:rsidRDefault="00914D3D" w:rsidP="005A2731">
            <w:pPr>
              <w:jc w:val="center"/>
              <w:rPr>
                <w:sz w:val="28"/>
              </w:rPr>
            </w:pPr>
            <w:r w:rsidRPr="00277AC2">
              <w:rPr>
                <w:sz w:val="28"/>
              </w:rPr>
              <w:t>1</w:t>
            </w:r>
          </w:p>
        </w:tc>
      </w:tr>
      <w:tr w:rsidR="00914D3D" w:rsidRPr="00277AC2" w:rsidTr="005A2731">
        <w:tc>
          <w:tcPr>
            <w:tcW w:w="851" w:type="dxa"/>
            <w:vAlign w:val="center"/>
          </w:tcPr>
          <w:p w:rsidR="00914D3D" w:rsidRPr="00277AC2" w:rsidRDefault="00914D3D" w:rsidP="00914D3D">
            <w:pPr>
              <w:numPr>
                <w:ilvl w:val="0"/>
                <w:numId w:val="24"/>
              </w:numPr>
              <w:jc w:val="center"/>
              <w:rPr>
                <w:b/>
                <w:i/>
                <w:sz w:val="28"/>
              </w:rPr>
            </w:pPr>
          </w:p>
        </w:tc>
        <w:tc>
          <w:tcPr>
            <w:tcW w:w="6068" w:type="dxa"/>
            <w:vAlign w:val="center"/>
          </w:tcPr>
          <w:p w:rsidR="00914D3D" w:rsidRPr="00277AC2" w:rsidRDefault="00914D3D" w:rsidP="005A2731">
            <w:pPr>
              <w:jc w:val="both"/>
              <w:rPr>
                <w:sz w:val="28"/>
              </w:rPr>
            </w:pPr>
            <w:r w:rsidRPr="00277AC2">
              <w:rPr>
                <w:sz w:val="28"/>
              </w:rPr>
              <w:t>Кістки черепа</w:t>
            </w:r>
          </w:p>
        </w:tc>
        <w:tc>
          <w:tcPr>
            <w:tcW w:w="1122" w:type="dxa"/>
            <w:vAlign w:val="center"/>
          </w:tcPr>
          <w:p w:rsidR="00914D3D" w:rsidRPr="00277AC2" w:rsidRDefault="00914D3D" w:rsidP="005A2731">
            <w:pPr>
              <w:jc w:val="center"/>
              <w:rPr>
                <w:sz w:val="28"/>
              </w:rPr>
            </w:pPr>
            <w:r w:rsidRPr="00277AC2">
              <w:rPr>
                <w:sz w:val="28"/>
              </w:rPr>
              <w:t>4</w:t>
            </w:r>
          </w:p>
        </w:tc>
        <w:tc>
          <w:tcPr>
            <w:tcW w:w="1683" w:type="dxa"/>
            <w:vAlign w:val="center"/>
          </w:tcPr>
          <w:p w:rsidR="00914D3D" w:rsidRPr="00277AC2" w:rsidRDefault="00914D3D" w:rsidP="005A2731">
            <w:pPr>
              <w:jc w:val="center"/>
              <w:rPr>
                <w:sz w:val="28"/>
              </w:rPr>
            </w:pPr>
            <w:r w:rsidRPr="00277AC2">
              <w:rPr>
                <w:sz w:val="28"/>
              </w:rPr>
              <w:t>2</w:t>
            </w:r>
          </w:p>
        </w:tc>
      </w:tr>
      <w:tr w:rsidR="00914D3D" w:rsidRPr="00277AC2" w:rsidTr="005A2731">
        <w:tc>
          <w:tcPr>
            <w:tcW w:w="851" w:type="dxa"/>
            <w:vAlign w:val="center"/>
          </w:tcPr>
          <w:p w:rsidR="00914D3D" w:rsidRPr="00277AC2" w:rsidRDefault="00914D3D" w:rsidP="00914D3D">
            <w:pPr>
              <w:numPr>
                <w:ilvl w:val="0"/>
                <w:numId w:val="24"/>
              </w:numPr>
              <w:jc w:val="center"/>
              <w:rPr>
                <w:b/>
                <w:i/>
                <w:sz w:val="28"/>
              </w:rPr>
            </w:pPr>
          </w:p>
        </w:tc>
        <w:tc>
          <w:tcPr>
            <w:tcW w:w="6068" w:type="dxa"/>
            <w:vAlign w:val="center"/>
          </w:tcPr>
          <w:p w:rsidR="00914D3D" w:rsidRPr="00277AC2" w:rsidRDefault="00914D3D" w:rsidP="005A2731">
            <w:pPr>
              <w:jc w:val="both"/>
              <w:rPr>
                <w:sz w:val="28"/>
              </w:rPr>
            </w:pPr>
            <w:r w:rsidRPr="00277AC2">
              <w:rPr>
                <w:sz w:val="28"/>
              </w:rPr>
              <w:t>Розвиток кісток людського тіла</w:t>
            </w:r>
          </w:p>
        </w:tc>
        <w:tc>
          <w:tcPr>
            <w:tcW w:w="1122" w:type="dxa"/>
            <w:vAlign w:val="center"/>
          </w:tcPr>
          <w:p w:rsidR="00914D3D" w:rsidRPr="00277AC2" w:rsidRDefault="00914D3D" w:rsidP="005A2731">
            <w:pPr>
              <w:jc w:val="center"/>
              <w:rPr>
                <w:sz w:val="28"/>
              </w:rPr>
            </w:pPr>
            <w:r w:rsidRPr="00277AC2">
              <w:rPr>
                <w:sz w:val="28"/>
              </w:rPr>
              <w:t>2</w:t>
            </w:r>
          </w:p>
        </w:tc>
        <w:tc>
          <w:tcPr>
            <w:tcW w:w="1683" w:type="dxa"/>
            <w:vAlign w:val="center"/>
          </w:tcPr>
          <w:p w:rsidR="00914D3D" w:rsidRPr="00277AC2" w:rsidRDefault="00914D3D" w:rsidP="005A2731">
            <w:pPr>
              <w:jc w:val="center"/>
              <w:rPr>
                <w:sz w:val="28"/>
              </w:rPr>
            </w:pPr>
          </w:p>
        </w:tc>
      </w:tr>
      <w:tr w:rsidR="00914D3D" w:rsidRPr="00277AC2" w:rsidTr="005A2731">
        <w:tc>
          <w:tcPr>
            <w:tcW w:w="851" w:type="dxa"/>
            <w:vAlign w:val="center"/>
          </w:tcPr>
          <w:p w:rsidR="00914D3D" w:rsidRPr="00277AC2" w:rsidRDefault="00914D3D" w:rsidP="00914D3D">
            <w:pPr>
              <w:numPr>
                <w:ilvl w:val="0"/>
                <w:numId w:val="24"/>
              </w:numPr>
              <w:jc w:val="center"/>
              <w:rPr>
                <w:b/>
                <w:i/>
                <w:sz w:val="28"/>
              </w:rPr>
            </w:pPr>
          </w:p>
        </w:tc>
        <w:tc>
          <w:tcPr>
            <w:tcW w:w="6068" w:type="dxa"/>
            <w:vAlign w:val="center"/>
          </w:tcPr>
          <w:p w:rsidR="00914D3D" w:rsidRPr="00277AC2" w:rsidRDefault="00914D3D" w:rsidP="005A2731">
            <w:pPr>
              <w:jc w:val="both"/>
              <w:rPr>
                <w:sz w:val="28"/>
              </w:rPr>
            </w:pPr>
            <w:r w:rsidRPr="00277AC2">
              <w:rPr>
                <w:sz w:val="28"/>
              </w:rPr>
              <w:t>Виконання анатомічних малюнків скелету та окремих його частин</w:t>
            </w:r>
          </w:p>
        </w:tc>
        <w:tc>
          <w:tcPr>
            <w:tcW w:w="1122" w:type="dxa"/>
            <w:vAlign w:val="center"/>
          </w:tcPr>
          <w:p w:rsidR="00914D3D" w:rsidRPr="00277AC2" w:rsidRDefault="00914D3D" w:rsidP="005A2731">
            <w:pPr>
              <w:jc w:val="center"/>
              <w:rPr>
                <w:sz w:val="28"/>
              </w:rPr>
            </w:pPr>
            <w:r w:rsidRPr="00277AC2">
              <w:rPr>
                <w:sz w:val="28"/>
              </w:rPr>
              <w:t>13</w:t>
            </w:r>
          </w:p>
        </w:tc>
        <w:tc>
          <w:tcPr>
            <w:tcW w:w="1683" w:type="dxa"/>
            <w:vAlign w:val="center"/>
          </w:tcPr>
          <w:p w:rsidR="00914D3D" w:rsidRPr="00277AC2" w:rsidRDefault="00914D3D" w:rsidP="005A2731">
            <w:pPr>
              <w:jc w:val="center"/>
              <w:rPr>
                <w:sz w:val="28"/>
              </w:rPr>
            </w:pPr>
            <w:r w:rsidRPr="00277AC2">
              <w:rPr>
                <w:sz w:val="28"/>
              </w:rPr>
              <w:t>8</w:t>
            </w:r>
          </w:p>
        </w:tc>
      </w:tr>
      <w:tr w:rsidR="00914D3D" w:rsidRPr="00277AC2" w:rsidTr="005A2731">
        <w:trPr>
          <w:cantSplit/>
        </w:trPr>
        <w:tc>
          <w:tcPr>
            <w:tcW w:w="6919" w:type="dxa"/>
            <w:gridSpan w:val="2"/>
            <w:vAlign w:val="center"/>
          </w:tcPr>
          <w:p w:rsidR="00914D3D" w:rsidRPr="00277AC2" w:rsidRDefault="00914D3D" w:rsidP="005A2731">
            <w:pPr>
              <w:jc w:val="right"/>
              <w:rPr>
                <w:b/>
                <w:i/>
                <w:sz w:val="28"/>
              </w:rPr>
            </w:pPr>
            <w:r w:rsidRPr="00277AC2">
              <w:rPr>
                <w:b/>
                <w:i/>
                <w:sz w:val="28"/>
              </w:rPr>
              <w:t>Всього годин:</w:t>
            </w:r>
          </w:p>
        </w:tc>
        <w:tc>
          <w:tcPr>
            <w:tcW w:w="1122" w:type="dxa"/>
            <w:vAlign w:val="center"/>
          </w:tcPr>
          <w:p w:rsidR="00914D3D" w:rsidRPr="00277AC2" w:rsidRDefault="00914D3D" w:rsidP="005A2731">
            <w:pPr>
              <w:jc w:val="center"/>
              <w:rPr>
                <w:b/>
                <w:i/>
                <w:sz w:val="28"/>
              </w:rPr>
            </w:pPr>
            <w:r w:rsidRPr="00277AC2">
              <w:rPr>
                <w:b/>
                <w:i/>
                <w:sz w:val="28"/>
              </w:rPr>
              <w:t>34</w:t>
            </w:r>
          </w:p>
        </w:tc>
        <w:tc>
          <w:tcPr>
            <w:tcW w:w="1683" w:type="dxa"/>
            <w:vAlign w:val="center"/>
          </w:tcPr>
          <w:p w:rsidR="00914D3D" w:rsidRPr="00277AC2" w:rsidRDefault="00914D3D" w:rsidP="005A2731">
            <w:pPr>
              <w:jc w:val="center"/>
              <w:rPr>
                <w:b/>
                <w:i/>
                <w:sz w:val="28"/>
              </w:rPr>
            </w:pPr>
            <w:r w:rsidRPr="00277AC2">
              <w:rPr>
                <w:b/>
                <w:i/>
                <w:sz w:val="28"/>
              </w:rPr>
              <w:t>14</w:t>
            </w:r>
          </w:p>
        </w:tc>
      </w:tr>
    </w:tbl>
    <w:p w:rsidR="00914D3D" w:rsidRPr="00277AC2" w:rsidRDefault="00914D3D" w:rsidP="00914D3D">
      <w:pPr>
        <w:rPr>
          <w:b/>
        </w:rPr>
      </w:pPr>
    </w:p>
    <w:p w:rsidR="00914D3D" w:rsidRPr="00277AC2" w:rsidRDefault="00914D3D" w:rsidP="00914D3D">
      <w:pPr>
        <w:numPr>
          <w:ilvl w:val="0"/>
          <w:numId w:val="11"/>
        </w:numPr>
        <w:tabs>
          <w:tab w:val="num" w:pos="1122"/>
        </w:tabs>
        <w:jc w:val="both"/>
        <w:rPr>
          <w:b/>
          <w:sz w:val="28"/>
        </w:rPr>
      </w:pPr>
      <w:r w:rsidRPr="00277AC2">
        <w:rPr>
          <w:b/>
          <w:sz w:val="28"/>
        </w:rPr>
        <w:t>Ознайомлення з предметом</w:t>
      </w:r>
    </w:p>
    <w:p w:rsidR="00914D3D" w:rsidRPr="00277AC2" w:rsidRDefault="00914D3D" w:rsidP="00914D3D">
      <w:pPr>
        <w:ind w:firstLine="720"/>
        <w:jc w:val="both"/>
        <w:rPr>
          <w:sz w:val="28"/>
        </w:rPr>
      </w:pPr>
      <w:r w:rsidRPr="00277AC2">
        <w:rPr>
          <w:sz w:val="28"/>
        </w:rPr>
        <w:t xml:space="preserve">Мета і завдання, зміст предмета </w:t>
      </w:r>
      <w:proofErr w:type="spellStart"/>
      <w:r w:rsidRPr="00277AC2">
        <w:rPr>
          <w:sz w:val="28"/>
        </w:rPr>
        <w:t>„Пластична</w:t>
      </w:r>
      <w:proofErr w:type="spellEnd"/>
      <w:r w:rsidRPr="00277AC2">
        <w:rPr>
          <w:sz w:val="28"/>
        </w:rPr>
        <w:t xml:space="preserve"> </w:t>
      </w:r>
      <w:proofErr w:type="spellStart"/>
      <w:r w:rsidRPr="00277AC2">
        <w:rPr>
          <w:sz w:val="28"/>
        </w:rPr>
        <w:t>анатомія”</w:t>
      </w:r>
      <w:proofErr w:type="spellEnd"/>
      <w:r w:rsidRPr="00277AC2">
        <w:rPr>
          <w:sz w:val="28"/>
        </w:rPr>
        <w:t>.</w:t>
      </w:r>
    </w:p>
    <w:p w:rsidR="00914D3D" w:rsidRPr="00277AC2" w:rsidRDefault="00914D3D" w:rsidP="00914D3D">
      <w:pPr>
        <w:ind w:firstLine="720"/>
        <w:jc w:val="both"/>
        <w:rPr>
          <w:sz w:val="28"/>
        </w:rPr>
      </w:pPr>
    </w:p>
    <w:p w:rsidR="00914D3D" w:rsidRPr="00277AC2" w:rsidRDefault="00914D3D" w:rsidP="00914D3D">
      <w:pPr>
        <w:numPr>
          <w:ilvl w:val="0"/>
          <w:numId w:val="11"/>
        </w:numPr>
        <w:tabs>
          <w:tab w:val="num" w:pos="935"/>
        </w:tabs>
        <w:ind w:left="1068" w:hanging="1068"/>
        <w:jc w:val="both"/>
        <w:rPr>
          <w:b/>
          <w:sz w:val="28"/>
        </w:rPr>
      </w:pPr>
      <w:r w:rsidRPr="00277AC2">
        <w:rPr>
          <w:b/>
          <w:sz w:val="28"/>
        </w:rPr>
        <w:t>Вивчення про кістки. Скелет. З’єднання кісток між собою</w:t>
      </w:r>
    </w:p>
    <w:p w:rsidR="00914D3D" w:rsidRPr="00277AC2" w:rsidRDefault="00914D3D" w:rsidP="00914D3D">
      <w:pPr>
        <w:ind w:firstLine="720"/>
        <w:jc w:val="both"/>
        <w:rPr>
          <w:sz w:val="28"/>
        </w:rPr>
      </w:pPr>
      <w:r w:rsidRPr="00277AC2">
        <w:rPr>
          <w:sz w:val="28"/>
        </w:rPr>
        <w:t>Кістка як орган. Поділ кісток за розміром, формою і функцією. Загальні відомості про з’єднання кісток. Будова скелету людини його функція. Суглоби, їх форма та функція.</w:t>
      </w:r>
    </w:p>
    <w:p w:rsidR="00914D3D" w:rsidRPr="00277AC2" w:rsidRDefault="00914D3D" w:rsidP="00914D3D">
      <w:pPr>
        <w:ind w:firstLine="720"/>
        <w:jc w:val="both"/>
        <w:rPr>
          <w:sz w:val="28"/>
        </w:rPr>
      </w:pPr>
      <w:r w:rsidRPr="00277AC2">
        <w:rPr>
          <w:sz w:val="28"/>
        </w:rPr>
        <w:t>Вміти відрізняти кістки за розміром та формою. Знати загальні відомості про з’єднання кісток, будову скелету людини, його функцію. Знати будову суглобу, їх форму та функції.</w:t>
      </w:r>
    </w:p>
    <w:p w:rsidR="00914D3D" w:rsidRPr="00277AC2" w:rsidRDefault="00914D3D" w:rsidP="00914D3D">
      <w:pPr>
        <w:ind w:right="1418" w:firstLine="708"/>
        <w:rPr>
          <w:b/>
          <w:i/>
          <w:sz w:val="28"/>
          <w:u w:val="single"/>
        </w:rPr>
      </w:pPr>
      <w:r w:rsidRPr="00277AC2">
        <w:rPr>
          <w:b/>
          <w:i/>
          <w:sz w:val="28"/>
          <w:u w:val="single"/>
        </w:rPr>
        <w:t>Лабораторно-практична робота:</w:t>
      </w:r>
    </w:p>
    <w:p w:rsidR="00914D3D" w:rsidRDefault="00914D3D" w:rsidP="00914D3D">
      <w:pPr>
        <w:ind w:firstLine="720"/>
        <w:jc w:val="both"/>
        <w:rPr>
          <w:sz w:val="28"/>
        </w:rPr>
      </w:pPr>
      <w:r w:rsidRPr="00277AC2">
        <w:rPr>
          <w:sz w:val="28"/>
        </w:rPr>
        <w:t>Практичне виконання рисунку з’єднань кісток між собою</w:t>
      </w:r>
      <w:r w:rsidR="005A2731">
        <w:rPr>
          <w:sz w:val="28"/>
        </w:rPr>
        <w:t>.</w:t>
      </w:r>
    </w:p>
    <w:p w:rsidR="005A2731" w:rsidRPr="00277AC2" w:rsidRDefault="005A2731" w:rsidP="00914D3D">
      <w:pPr>
        <w:ind w:firstLine="720"/>
        <w:jc w:val="both"/>
        <w:rPr>
          <w:sz w:val="28"/>
        </w:rPr>
      </w:pPr>
    </w:p>
    <w:p w:rsidR="00914D3D" w:rsidRPr="00277AC2" w:rsidRDefault="00914D3D" w:rsidP="00914D3D">
      <w:pPr>
        <w:numPr>
          <w:ilvl w:val="0"/>
          <w:numId w:val="11"/>
        </w:numPr>
        <w:tabs>
          <w:tab w:val="num" w:pos="1309"/>
        </w:tabs>
        <w:jc w:val="both"/>
        <w:rPr>
          <w:b/>
          <w:sz w:val="28"/>
        </w:rPr>
      </w:pPr>
      <w:r w:rsidRPr="00277AC2">
        <w:rPr>
          <w:b/>
          <w:sz w:val="28"/>
        </w:rPr>
        <w:t>Кістки тулуба та їх з’єднання</w:t>
      </w:r>
    </w:p>
    <w:p w:rsidR="00914D3D" w:rsidRPr="00277AC2" w:rsidRDefault="00914D3D" w:rsidP="00914D3D">
      <w:pPr>
        <w:ind w:firstLine="720"/>
        <w:jc w:val="both"/>
        <w:rPr>
          <w:sz w:val="28"/>
        </w:rPr>
      </w:pPr>
      <w:r w:rsidRPr="00277AC2">
        <w:rPr>
          <w:sz w:val="28"/>
        </w:rPr>
        <w:t>Хребтовий стовп та його відділи. Суглоби хребта. Будова хребця. Кістки грудної клітки. З’єднання кісток тулуба та його рухи. Суглоби грудної клітки.</w:t>
      </w:r>
    </w:p>
    <w:p w:rsidR="00914D3D" w:rsidRPr="00277AC2" w:rsidRDefault="00914D3D" w:rsidP="00914D3D">
      <w:pPr>
        <w:ind w:firstLine="720"/>
        <w:jc w:val="both"/>
        <w:rPr>
          <w:sz w:val="28"/>
        </w:rPr>
      </w:pPr>
      <w:r w:rsidRPr="00277AC2">
        <w:rPr>
          <w:sz w:val="28"/>
        </w:rPr>
        <w:t>Знати будову хребтового стовпа та його відділи. Знати суглоби та будову хребця. Вміти визначати з’єднання кісток тулуба та його рухи. Знати про суглоби грудної клітки.</w:t>
      </w:r>
    </w:p>
    <w:p w:rsidR="00914D3D" w:rsidRPr="00277AC2" w:rsidRDefault="00914D3D" w:rsidP="00914D3D">
      <w:pPr>
        <w:ind w:left="748" w:right="1418"/>
        <w:jc w:val="both"/>
        <w:rPr>
          <w:i/>
          <w:sz w:val="28"/>
          <w:u w:val="single"/>
        </w:rPr>
      </w:pPr>
      <w:r w:rsidRPr="00277AC2">
        <w:rPr>
          <w:b/>
          <w:i/>
          <w:sz w:val="28"/>
          <w:u w:val="single"/>
        </w:rPr>
        <w:t>Лабораторно-практична робота</w:t>
      </w:r>
      <w:r w:rsidRPr="00277AC2">
        <w:rPr>
          <w:i/>
          <w:sz w:val="28"/>
          <w:u w:val="single"/>
        </w:rPr>
        <w:t>:</w:t>
      </w:r>
    </w:p>
    <w:p w:rsidR="00914D3D" w:rsidRPr="00277AC2" w:rsidRDefault="00914D3D" w:rsidP="00914D3D">
      <w:pPr>
        <w:ind w:left="900" w:right="-15"/>
        <w:rPr>
          <w:sz w:val="28"/>
        </w:rPr>
      </w:pPr>
      <w:r w:rsidRPr="00277AC2">
        <w:rPr>
          <w:sz w:val="28"/>
        </w:rPr>
        <w:t>Практичне виконання рисунка з’єднання кісток тулуба</w:t>
      </w:r>
    </w:p>
    <w:p w:rsidR="00914D3D" w:rsidRPr="00277AC2" w:rsidRDefault="00914D3D" w:rsidP="00914D3D">
      <w:pPr>
        <w:ind w:left="900" w:right="-15"/>
        <w:rPr>
          <w:sz w:val="28"/>
        </w:rPr>
      </w:pPr>
    </w:p>
    <w:p w:rsidR="00914D3D" w:rsidRPr="00277AC2" w:rsidRDefault="00914D3D" w:rsidP="00914D3D">
      <w:pPr>
        <w:ind w:left="900" w:right="-15"/>
        <w:rPr>
          <w:sz w:val="28"/>
        </w:rPr>
      </w:pPr>
    </w:p>
    <w:p w:rsidR="00914D3D" w:rsidRPr="00277AC2" w:rsidRDefault="00914D3D" w:rsidP="00914D3D">
      <w:pPr>
        <w:ind w:left="900" w:right="-15"/>
        <w:rPr>
          <w:sz w:val="28"/>
        </w:rPr>
      </w:pPr>
    </w:p>
    <w:p w:rsidR="00914D3D" w:rsidRPr="00277AC2" w:rsidRDefault="00914D3D" w:rsidP="00914D3D">
      <w:pPr>
        <w:numPr>
          <w:ilvl w:val="0"/>
          <w:numId w:val="11"/>
        </w:numPr>
        <w:tabs>
          <w:tab w:val="num" w:pos="1122"/>
        </w:tabs>
        <w:ind w:left="1068" w:hanging="1068"/>
        <w:jc w:val="both"/>
        <w:rPr>
          <w:b/>
          <w:sz w:val="28"/>
        </w:rPr>
      </w:pPr>
      <w:r w:rsidRPr="00277AC2">
        <w:rPr>
          <w:b/>
          <w:sz w:val="28"/>
        </w:rPr>
        <w:t>Пояс нижньої кінцівки. Скелет вільної нижньої кінцівки</w:t>
      </w:r>
    </w:p>
    <w:p w:rsidR="00914D3D" w:rsidRPr="00277AC2" w:rsidRDefault="00914D3D" w:rsidP="00914D3D">
      <w:pPr>
        <w:ind w:firstLine="720"/>
        <w:jc w:val="both"/>
        <w:rPr>
          <w:sz w:val="28"/>
        </w:rPr>
      </w:pPr>
      <w:r w:rsidRPr="00277AC2">
        <w:rPr>
          <w:sz w:val="28"/>
        </w:rPr>
        <w:t>Тазові кістки їх будова та функції. Відмінності чоловічого і жіночого тазу. Стегнова кістка. Кістки гомілки. Кістки стопи. З’єднання та рухи кісток вільної нижньої кінцівки. Суглоби вільної нижньої кінцівки.</w:t>
      </w:r>
    </w:p>
    <w:p w:rsidR="00914D3D" w:rsidRPr="00277AC2" w:rsidRDefault="00914D3D" w:rsidP="00914D3D">
      <w:pPr>
        <w:ind w:firstLine="720"/>
        <w:jc w:val="both"/>
        <w:rPr>
          <w:sz w:val="28"/>
        </w:rPr>
      </w:pPr>
      <w:r w:rsidRPr="00277AC2">
        <w:rPr>
          <w:sz w:val="28"/>
        </w:rPr>
        <w:t>Знати тазові кістки їх будову та функцію. Вміти визначати відмінності чоловічого і жіночого тазу. Знати про стегнову, гомілкові та кістки стопи. Вміти визначати з’єднання та рухи кісток вільної нижньої кінцівки. Знати про суглоби вільної нижньої кінцівки.</w:t>
      </w:r>
    </w:p>
    <w:p w:rsidR="00914D3D" w:rsidRPr="00277AC2" w:rsidRDefault="00914D3D" w:rsidP="00914D3D">
      <w:pPr>
        <w:ind w:left="1560" w:right="1418" w:hanging="812"/>
        <w:jc w:val="both"/>
        <w:rPr>
          <w:i/>
          <w:sz w:val="28"/>
          <w:u w:val="single"/>
        </w:rPr>
      </w:pPr>
      <w:r w:rsidRPr="00277AC2">
        <w:rPr>
          <w:b/>
          <w:i/>
          <w:sz w:val="28"/>
          <w:u w:val="single"/>
        </w:rPr>
        <w:t>Лабораторно-практична робота</w:t>
      </w:r>
      <w:r w:rsidRPr="00277AC2">
        <w:rPr>
          <w:i/>
          <w:sz w:val="28"/>
          <w:u w:val="single"/>
        </w:rPr>
        <w:t>:</w:t>
      </w:r>
    </w:p>
    <w:p w:rsidR="00914D3D" w:rsidRDefault="00914D3D" w:rsidP="00914D3D">
      <w:pPr>
        <w:ind w:left="900" w:right="-15"/>
        <w:rPr>
          <w:sz w:val="28"/>
        </w:rPr>
      </w:pPr>
      <w:r w:rsidRPr="00277AC2">
        <w:rPr>
          <w:sz w:val="28"/>
        </w:rPr>
        <w:t>Практичне виконання рисунка кісток вільної нижньої кінцівки</w:t>
      </w:r>
      <w:r w:rsidR="005A2731">
        <w:rPr>
          <w:sz w:val="28"/>
        </w:rPr>
        <w:t>.</w:t>
      </w:r>
    </w:p>
    <w:p w:rsidR="005A2731" w:rsidRPr="00277AC2" w:rsidRDefault="005A2731" w:rsidP="00914D3D">
      <w:pPr>
        <w:ind w:left="900" w:right="-15"/>
        <w:rPr>
          <w:sz w:val="28"/>
        </w:rPr>
      </w:pPr>
    </w:p>
    <w:p w:rsidR="00914D3D" w:rsidRPr="00277AC2" w:rsidRDefault="00914D3D" w:rsidP="00914D3D">
      <w:pPr>
        <w:numPr>
          <w:ilvl w:val="0"/>
          <w:numId w:val="11"/>
        </w:numPr>
        <w:tabs>
          <w:tab w:val="num" w:pos="1122"/>
        </w:tabs>
        <w:ind w:left="1068" w:hanging="1068"/>
        <w:jc w:val="both"/>
        <w:rPr>
          <w:b/>
          <w:sz w:val="28"/>
        </w:rPr>
      </w:pPr>
      <w:r w:rsidRPr="00277AC2">
        <w:rPr>
          <w:b/>
          <w:sz w:val="28"/>
        </w:rPr>
        <w:t>Пояс верхньої кінцівки. Скелет вільної верхньої кінцівки</w:t>
      </w:r>
    </w:p>
    <w:p w:rsidR="00914D3D" w:rsidRPr="00277AC2" w:rsidRDefault="00914D3D" w:rsidP="00914D3D">
      <w:pPr>
        <w:ind w:firstLine="720"/>
        <w:jc w:val="both"/>
        <w:rPr>
          <w:sz w:val="28"/>
        </w:rPr>
      </w:pPr>
      <w:r w:rsidRPr="00277AC2">
        <w:rPr>
          <w:sz w:val="28"/>
        </w:rPr>
        <w:t>Будова та форма лопатки та ключиці, суглоби поясу верхньої кінцівки. Плечова кістка та плечовий суглоб. Кістки передпліччя їх будова та кисті. З’єднання та рухи кісток вільної верхньої кінцівки.</w:t>
      </w:r>
    </w:p>
    <w:p w:rsidR="00914D3D" w:rsidRPr="00277AC2" w:rsidRDefault="00914D3D" w:rsidP="00914D3D">
      <w:pPr>
        <w:ind w:firstLine="720"/>
        <w:jc w:val="both"/>
        <w:rPr>
          <w:sz w:val="28"/>
        </w:rPr>
      </w:pPr>
      <w:r w:rsidRPr="00277AC2">
        <w:rPr>
          <w:sz w:val="28"/>
        </w:rPr>
        <w:t>Знати будову і форму лопатки та ключиці. Вміти відрізняти суглоби пояса верхньої кінцівки. Знати будову плечової кістки та передпліччя. Вміти визначати з’єднання та рухи кісток вільної верхньої кінцівки.</w:t>
      </w:r>
    </w:p>
    <w:p w:rsidR="00914D3D" w:rsidRPr="00277AC2" w:rsidRDefault="00914D3D" w:rsidP="00914D3D">
      <w:pPr>
        <w:ind w:left="1560" w:right="1418" w:hanging="812"/>
        <w:jc w:val="both"/>
        <w:rPr>
          <w:b/>
          <w:i/>
          <w:sz w:val="28"/>
          <w:u w:val="single"/>
        </w:rPr>
      </w:pPr>
      <w:r w:rsidRPr="00277AC2">
        <w:rPr>
          <w:b/>
          <w:i/>
          <w:sz w:val="28"/>
          <w:u w:val="single"/>
        </w:rPr>
        <w:t>Лабораторно-практична робота:</w:t>
      </w:r>
    </w:p>
    <w:p w:rsidR="00914D3D" w:rsidRDefault="00914D3D" w:rsidP="00914D3D">
      <w:pPr>
        <w:ind w:firstLine="720"/>
        <w:jc w:val="both"/>
        <w:rPr>
          <w:sz w:val="28"/>
        </w:rPr>
      </w:pPr>
      <w:r w:rsidRPr="00277AC2">
        <w:rPr>
          <w:sz w:val="28"/>
        </w:rPr>
        <w:t>Практичне виконання рисунка кісток вільної верхньої кінцівки</w:t>
      </w:r>
      <w:r w:rsidR="005A2731">
        <w:rPr>
          <w:sz w:val="28"/>
        </w:rPr>
        <w:t>.</w:t>
      </w:r>
    </w:p>
    <w:p w:rsidR="005A2731" w:rsidRPr="00277AC2" w:rsidRDefault="005A2731" w:rsidP="00914D3D">
      <w:pPr>
        <w:ind w:firstLine="720"/>
        <w:jc w:val="both"/>
        <w:rPr>
          <w:sz w:val="28"/>
        </w:rPr>
      </w:pPr>
    </w:p>
    <w:p w:rsidR="00914D3D" w:rsidRPr="00277AC2" w:rsidRDefault="005A2731" w:rsidP="00914D3D">
      <w:pPr>
        <w:numPr>
          <w:ilvl w:val="0"/>
          <w:numId w:val="11"/>
        </w:numPr>
        <w:tabs>
          <w:tab w:val="num" w:pos="1122"/>
        </w:tabs>
        <w:ind w:left="1068" w:hanging="881"/>
        <w:jc w:val="both"/>
        <w:rPr>
          <w:b/>
          <w:sz w:val="28"/>
        </w:rPr>
      </w:pPr>
      <w:r>
        <w:rPr>
          <w:b/>
          <w:sz w:val="28"/>
        </w:rPr>
        <w:t xml:space="preserve"> </w:t>
      </w:r>
      <w:r w:rsidR="00914D3D" w:rsidRPr="00277AC2">
        <w:rPr>
          <w:b/>
          <w:sz w:val="28"/>
        </w:rPr>
        <w:t>Кістки черепа</w:t>
      </w:r>
    </w:p>
    <w:p w:rsidR="00914D3D" w:rsidRPr="00277AC2" w:rsidRDefault="00914D3D" w:rsidP="00914D3D">
      <w:pPr>
        <w:ind w:firstLine="720"/>
        <w:jc w:val="both"/>
        <w:rPr>
          <w:sz w:val="28"/>
        </w:rPr>
      </w:pPr>
      <w:r w:rsidRPr="00277AC2">
        <w:rPr>
          <w:sz w:val="28"/>
        </w:rPr>
        <w:t>Кістки мозкової частини черепа, їх будова та з’єднання. Кістки лицьової частини черепа, їх будова та з’єднання. Розвиток кісток голови. Вікові, статеві, індивідуальні та расові їх особливості. Пластика та побудова кісток черепа.</w:t>
      </w:r>
    </w:p>
    <w:p w:rsidR="00914D3D" w:rsidRPr="00277AC2" w:rsidRDefault="00914D3D" w:rsidP="00914D3D">
      <w:pPr>
        <w:ind w:firstLine="720"/>
        <w:jc w:val="both"/>
        <w:rPr>
          <w:sz w:val="28"/>
        </w:rPr>
      </w:pPr>
      <w:r w:rsidRPr="00277AC2">
        <w:rPr>
          <w:sz w:val="28"/>
        </w:rPr>
        <w:t>Знати будову та з’єднання кісток мозкової частини черепа і лицьової. Відрізняти вікові, статеві, індивідуальні та расові особливості. Виконувати пластику та побудову кісток черепа.</w:t>
      </w:r>
    </w:p>
    <w:p w:rsidR="00914D3D" w:rsidRPr="00277AC2" w:rsidRDefault="00914D3D" w:rsidP="00914D3D">
      <w:pPr>
        <w:ind w:left="1560" w:right="1418" w:hanging="812"/>
        <w:jc w:val="both"/>
        <w:rPr>
          <w:b/>
          <w:i/>
          <w:sz w:val="28"/>
          <w:u w:val="single"/>
        </w:rPr>
      </w:pPr>
      <w:r w:rsidRPr="00277AC2">
        <w:rPr>
          <w:b/>
          <w:i/>
          <w:sz w:val="28"/>
          <w:u w:val="single"/>
        </w:rPr>
        <w:t>Лабораторно-практична робота:</w:t>
      </w:r>
    </w:p>
    <w:p w:rsidR="00914D3D" w:rsidRDefault="00914D3D" w:rsidP="00914D3D">
      <w:pPr>
        <w:ind w:right="-15" w:firstLine="708"/>
        <w:rPr>
          <w:sz w:val="28"/>
        </w:rPr>
      </w:pPr>
      <w:r w:rsidRPr="00277AC2">
        <w:rPr>
          <w:sz w:val="28"/>
        </w:rPr>
        <w:t>Практичне виконання рисунка побудови кісток черепа</w:t>
      </w:r>
      <w:r w:rsidR="005A2731">
        <w:rPr>
          <w:sz w:val="28"/>
        </w:rPr>
        <w:t>.</w:t>
      </w:r>
    </w:p>
    <w:p w:rsidR="005A2731" w:rsidRPr="00277AC2" w:rsidRDefault="005A2731" w:rsidP="00914D3D">
      <w:pPr>
        <w:ind w:right="-15" w:firstLine="708"/>
        <w:rPr>
          <w:sz w:val="28"/>
        </w:rPr>
      </w:pPr>
    </w:p>
    <w:p w:rsidR="00914D3D" w:rsidRPr="00277AC2" w:rsidRDefault="005A2731" w:rsidP="00914D3D">
      <w:pPr>
        <w:numPr>
          <w:ilvl w:val="0"/>
          <w:numId w:val="11"/>
        </w:numPr>
        <w:tabs>
          <w:tab w:val="num" w:pos="935"/>
        </w:tabs>
        <w:ind w:left="1068" w:hanging="1068"/>
        <w:jc w:val="both"/>
        <w:rPr>
          <w:b/>
          <w:sz w:val="28"/>
        </w:rPr>
      </w:pPr>
      <w:r>
        <w:rPr>
          <w:b/>
          <w:sz w:val="28"/>
        </w:rPr>
        <w:t xml:space="preserve"> </w:t>
      </w:r>
      <w:r w:rsidR="00914D3D" w:rsidRPr="00277AC2">
        <w:rPr>
          <w:b/>
          <w:sz w:val="28"/>
        </w:rPr>
        <w:t>Розвиток кісток людського тіла</w:t>
      </w:r>
    </w:p>
    <w:p w:rsidR="00914D3D" w:rsidRPr="00277AC2" w:rsidRDefault="00914D3D" w:rsidP="00914D3D">
      <w:pPr>
        <w:ind w:firstLine="720"/>
        <w:jc w:val="both"/>
        <w:rPr>
          <w:sz w:val="28"/>
        </w:rPr>
      </w:pPr>
      <w:r w:rsidRPr="00277AC2">
        <w:rPr>
          <w:sz w:val="28"/>
        </w:rPr>
        <w:t>Їх вікові, статеві, індивідуальні особливості розвитку. Побудова та аналіз фігури людини на основі скелету.</w:t>
      </w:r>
    </w:p>
    <w:p w:rsidR="00914D3D" w:rsidRDefault="00914D3D" w:rsidP="00914D3D">
      <w:pPr>
        <w:ind w:firstLine="720"/>
        <w:jc w:val="both"/>
        <w:rPr>
          <w:sz w:val="28"/>
        </w:rPr>
      </w:pPr>
      <w:r w:rsidRPr="00277AC2">
        <w:rPr>
          <w:sz w:val="28"/>
        </w:rPr>
        <w:t>Вміти визначати вікові, статеві, індивідуальні особливості розвитку кісток людського тіла. Аналізувати фігуру людини на основі скелету.</w:t>
      </w:r>
    </w:p>
    <w:p w:rsidR="005A2731" w:rsidRPr="00277AC2" w:rsidRDefault="005A2731" w:rsidP="00914D3D">
      <w:pPr>
        <w:ind w:firstLine="720"/>
        <w:jc w:val="both"/>
        <w:rPr>
          <w:sz w:val="28"/>
        </w:rPr>
      </w:pPr>
    </w:p>
    <w:p w:rsidR="00914D3D" w:rsidRPr="00277AC2" w:rsidRDefault="005A2731" w:rsidP="00914D3D">
      <w:pPr>
        <w:numPr>
          <w:ilvl w:val="0"/>
          <w:numId w:val="11"/>
        </w:numPr>
        <w:tabs>
          <w:tab w:val="num" w:pos="935"/>
        </w:tabs>
        <w:jc w:val="both"/>
        <w:rPr>
          <w:b/>
          <w:sz w:val="28"/>
        </w:rPr>
      </w:pPr>
      <w:r>
        <w:rPr>
          <w:b/>
          <w:sz w:val="28"/>
        </w:rPr>
        <w:t xml:space="preserve"> </w:t>
      </w:r>
      <w:r w:rsidR="00914D3D" w:rsidRPr="00277AC2">
        <w:rPr>
          <w:b/>
          <w:sz w:val="28"/>
        </w:rPr>
        <w:t>Виконання анатомічних малюнків скелету та окремих його частин</w:t>
      </w:r>
    </w:p>
    <w:p w:rsidR="00914D3D" w:rsidRPr="00277AC2" w:rsidRDefault="00914D3D" w:rsidP="00914D3D">
      <w:pPr>
        <w:pStyle w:val="ae"/>
        <w:spacing w:after="0"/>
        <w:ind w:left="0" w:firstLine="748"/>
        <w:jc w:val="both"/>
        <w:rPr>
          <w:sz w:val="28"/>
          <w:lang w:val="uk-UA"/>
        </w:rPr>
      </w:pPr>
      <w:r w:rsidRPr="00277AC2">
        <w:rPr>
          <w:sz w:val="28"/>
          <w:lang w:val="uk-UA"/>
        </w:rPr>
        <w:t>Визначення пропорцій скелету. Основні відмінності в будові чоловічого і жіночого скелету.</w:t>
      </w:r>
    </w:p>
    <w:p w:rsidR="00914D3D" w:rsidRPr="00277AC2" w:rsidRDefault="00914D3D" w:rsidP="00914D3D">
      <w:pPr>
        <w:pStyle w:val="ae"/>
        <w:spacing w:after="0"/>
        <w:ind w:left="0" w:firstLine="748"/>
        <w:jc w:val="both"/>
        <w:rPr>
          <w:sz w:val="28"/>
          <w:lang w:val="uk-UA"/>
        </w:rPr>
      </w:pPr>
      <w:r w:rsidRPr="00277AC2">
        <w:rPr>
          <w:sz w:val="28"/>
          <w:lang w:val="uk-UA"/>
        </w:rPr>
        <w:t>Вміти визначати пропорції скелету. Знати основні відмінності в будові чоловічого і жіночого скелету.</w:t>
      </w:r>
    </w:p>
    <w:p w:rsidR="00914D3D" w:rsidRPr="00277AC2" w:rsidRDefault="00914D3D" w:rsidP="00914D3D">
      <w:pPr>
        <w:ind w:firstLine="748"/>
        <w:jc w:val="both"/>
        <w:rPr>
          <w:b/>
          <w:i/>
          <w:sz w:val="28"/>
          <w:u w:val="single"/>
        </w:rPr>
      </w:pPr>
      <w:r w:rsidRPr="00277AC2">
        <w:rPr>
          <w:b/>
          <w:i/>
          <w:sz w:val="28"/>
          <w:u w:val="single"/>
        </w:rPr>
        <w:t>Лабораторно-практичні роботи:</w:t>
      </w:r>
    </w:p>
    <w:p w:rsidR="00914D3D" w:rsidRPr="00277AC2" w:rsidRDefault="00914D3D" w:rsidP="00914D3D">
      <w:pPr>
        <w:ind w:right="-15" w:firstLine="748"/>
        <w:rPr>
          <w:sz w:val="28"/>
        </w:rPr>
      </w:pPr>
      <w:r w:rsidRPr="00277AC2">
        <w:rPr>
          <w:sz w:val="28"/>
        </w:rPr>
        <w:t>Практичне виконання рисунка скелета.</w:t>
      </w:r>
    </w:p>
    <w:p w:rsidR="00914D3D" w:rsidRPr="00277AC2" w:rsidRDefault="00914D3D" w:rsidP="00914D3D">
      <w:pPr>
        <w:ind w:right="-15" w:firstLine="748"/>
        <w:rPr>
          <w:sz w:val="28"/>
        </w:rPr>
      </w:pPr>
      <w:r w:rsidRPr="00277AC2">
        <w:rPr>
          <w:sz w:val="28"/>
        </w:rPr>
        <w:t>Практичне виконання рисунка верхніх кінцівок .</w:t>
      </w:r>
    </w:p>
    <w:p w:rsidR="00914D3D" w:rsidRPr="00277AC2" w:rsidRDefault="00914D3D" w:rsidP="00914D3D">
      <w:pPr>
        <w:ind w:right="-15" w:firstLine="748"/>
        <w:rPr>
          <w:sz w:val="28"/>
        </w:rPr>
      </w:pPr>
      <w:r w:rsidRPr="00277AC2">
        <w:rPr>
          <w:sz w:val="28"/>
        </w:rPr>
        <w:lastRenderedPageBreak/>
        <w:t>Практичне виконання рисунка плечового поясу.</w:t>
      </w:r>
    </w:p>
    <w:p w:rsidR="00914D3D" w:rsidRPr="00277AC2" w:rsidRDefault="00914D3D" w:rsidP="00914D3D">
      <w:pPr>
        <w:ind w:right="-15" w:firstLine="748"/>
        <w:rPr>
          <w:sz w:val="28"/>
        </w:rPr>
      </w:pPr>
      <w:r w:rsidRPr="00277AC2">
        <w:rPr>
          <w:sz w:val="28"/>
        </w:rPr>
        <w:t>Практичне виконання рисунка нижніх кінцівок.</w:t>
      </w:r>
    </w:p>
    <w:p w:rsidR="00914D3D" w:rsidRPr="00277AC2" w:rsidRDefault="00914D3D" w:rsidP="00914D3D">
      <w:pPr>
        <w:ind w:right="-15" w:firstLine="748"/>
        <w:rPr>
          <w:sz w:val="28"/>
        </w:rPr>
      </w:pPr>
      <w:r w:rsidRPr="00277AC2">
        <w:rPr>
          <w:sz w:val="28"/>
        </w:rPr>
        <w:t>Практичне виконання рисунка тазу.</w:t>
      </w:r>
    </w:p>
    <w:p w:rsidR="00914D3D" w:rsidRPr="00277AC2" w:rsidRDefault="00914D3D" w:rsidP="00914D3D">
      <w:pPr>
        <w:ind w:right="-15" w:firstLine="748"/>
        <w:rPr>
          <w:sz w:val="28"/>
        </w:rPr>
      </w:pPr>
      <w:r w:rsidRPr="00277AC2">
        <w:rPr>
          <w:sz w:val="28"/>
        </w:rPr>
        <w:t>Практичне виконання рисунка скелета грудної клітки.</w:t>
      </w:r>
    </w:p>
    <w:p w:rsidR="00914D3D" w:rsidRPr="00277AC2" w:rsidRDefault="00914D3D" w:rsidP="00914D3D">
      <w:pPr>
        <w:ind w:right="-15" w:firstLine="748"/>
        <w:rPr>
          <w:sz w:val="28"/>
        </w:rPr>
      </w:pPr>
      <w:r w:rsidRPr="00277AC2">
        <w:rPr>
          <w:sz w:val="28"/>
        </w:rPr>
        <w:t>Практичне виконання рисунка хребта.</w:t>
      </w:r>
    </w:p>
    <w:p w:rsidR="00914D3D" w:rsidRPr="00277AC2" w:rsidRDefault="00914D3D" w:rsidP="00914D3D">
      <w:pPr>
        <w:ind w:right="76"/>
        <w:jc w:val="center"/>
        <w:rPr>
          <w:b/>
          <w:sz w:val="28"/>
        </w:rPr>
      </w:pPr>
      <w:r w:rsidRPr="00277AC2">
        <w:rPr>
          <w:b/>
          <w:sz w:val="28"/>
        </w:rPr>
        <w:br w:type="page"/>
      </w:r>
    </w:p>
    <w:p w:rsidR="00914D3D" w:rsidRPr="00277AC2" w:rsidRDefault="00914D3D" w:rsidP="00914D3D">
      <w:pPr>
        <w:ind w:right="76"/>
        <w:jc w:val="center"/>
        <w:rPr>
          <w:b/>
          <w:sz w:val="32"/>
        </w:rPr>
      </w:pPr>
      <w:r w:rsidRPr="00277AC2">
        <w:rPr>
          <w:b/>
          <w:sz w:val="32"/>
        </w:rPr>
        <w:lastRenderedPageBreak/>
        <w:t>Типова навчальна програма з виробничого навчання</w:t>
      </w:r>
    </w:p>
    <w:p w:rsidR="00914D3D" w:rsidRPr="00277AC2" w:rsidRDefault="00914D3D" w:rsidP="008A5308">
      <w:pPr>
        <w:jc w:val="right"/>
        <w:rPr>
          <w:sz w:val="28"/>
        </w:rPr>
      </w:pPr>
      <w:r w:rsidRPr="00277AC2">
        <w:rPr>
          <w:sz w:val="28"/>
        </w:rPr>
        <w:t>Професія</w:t>
      </w:r>
      <w:r w:rsidR="008A5308">
        <w:rPr>
          <w:sz w:val="28"/>
        </w:rPr>
        <w:t>:</w:t>
      </w:r>
      <w:r w:rsidRPr="00277AC2">
        <w:rPr>
          <w:sz w:val="28"/>
        </w:rPr>
        <w:t xml:space="preserve"> </w:t>
      </w:r>
      <w:r w:rsidRPr="008A5308">
        <w:rPr>
          <w:sz w:val="28"/>
        </w:rPr>
        <w:t xml:space="preserve">7324  </w:t>
      </w:r>
      <w:r w:rsidR="008A5308">
        <w:rPr>
          <w:sz w:val="28"/>
        </w:rPr>
        <w:t>х</w:t>
      </w:r>
      <w:r w:rsidRPr="008A5308">
        <w:rPr>
          <w:sz w:val="28"/>
        </w:rPr>
        <w:t>удожник розмалювання по дереву</w:t>
      </w:r>
    </w:p>
    <w:p w:rsidR="00914D3D" w:rsidRPr="00277AC2" w:rsidRDefault="00914D3D" w:rsidP="008A5308">
      <w:pPr>
        <w:pStyle w:val="7"/>
        <w:spacing w:before="0" w:after="0"/>
        <w:ind w:firstLine="708"/>
        <w:jc w:val="right"/>
        <w:rPr>
          <w:sz w:val="28"/>
        </w:rPr>
      </w:pPr>
      <w:r w:rsidRPr="00277AC2">
        <w:rPr>
          <w:sz w:val="28"/>
        </w:rPr>
        <w:t>Кваліфікація</w:t>
      </w:r>
      <w:r w:rsidR="008A5308">
        <w:rPr>
          <w:sz w:val="28"/>
        </w:rPr>
        <w:t>:</w:t>
      </w:r>
      <w:r w:rsidRPr="00277AC2">
        <w:rPr>
          <w:sz w:val="28"/>
        </w:rPr>
        <w:t xml:space="preserve"> </w:t>
      </w:r>
      <w:r w:rsidR="008A5308">
        <w:rPr>
          <w:sz w:val="28"/>
        </w:rPr>
        <w:t>х</w:t>
      </w:r>
      <w:r w:rsidR="008A5308" w:rsidRPr="008A5308">
        <w:rPr>
          <w:sz w:val="28"/>
        </w:rPr>
        <w:t>удожник розмалювання по дереву</w:t>
      </w:r>
      <w:r w:rsidR="008A5308" w:rsidRPr="00277AC2">
        <w:rPr>
          <w:sz w:val="28"/>
          <w:u w:val="single"/>
        </w:rPr>
        <w:t xml:space="preserve"> </w:t>
      </w:r>
      <w:r w:rsidRPr="008A5308">
        <w:rPr>
          <w:sz w:val="28"/>
        </w:rPr>
        <w:t>3 розряд</w:t>
      </w:r>
      <w:r w:rsidR="008A5308" w:rsidRPr="008A5308">
        <w:rPr>
          <w:sz w:val="28"/>
        </w:rPr>
        <w:t>у</w:t>
      </w:r>
    </w:p>
    <w:p w:rsidR="00914D3D" w:rsidRPr="00277AC2" w:rsidRDefault="00914D3D" w:rsidP="00914D3D">
      <w:pPr>
        <w:tabs>
          <w:tab w:val="left" w:pos="5860"/>
        </w:tabs>
        <w:ind w:left="851"/>
        <w:rPr>
          <w:sz w:val="28"/>
        </w:rPr>
      </w:pPr>
    </w:p>
    <w:tbl>
      <w:tblPr>
        <w:tblW w:w="9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7630"/>
        <w:gridCol w:w="1508"/>
      </w:tblGrid>
      <w:tr w:rsidR="00914D3D" w:rsidRPr="00277AC2" w:rsidTr="005A2731">
        <w:trPr>
          <w:trHeight w:val="692"/>
        </w:trPr>
        <w:tc>
          <w:tcPr>
            <w:tcW w:w="748" w:type="dxa"/>
            <w:vAlign w:val="center"/>
          </w:tcPr>
          <w:p w:rsidR="00914D3D" w:rsidRPr="00277AC2" w:rsidRDefault="00914D3D" w:rsidP="005A2731">
            <w:pPr>
              <w:ind w:left="-56"/>
              <w:jc w:val="center"/>
              <w:rPr>
                <w:b/>
                <w:i/>
                <w:sz w:val="28"/>
              </w:rPr>
            </w:pPr>
            <w:r w:rsidRPr="00277AC2">
              <w:rPr>
                <w:b/>
                <w:i/>
                <w:sz w:val="28"/>
              </w:rPr>
              <w:t>№</w:t>
            </w:r>
          </w:p>
          <w:p w:rsidR="00914D3D" w:rsidRPr="00277AC2" w:rsidRDefault="00914D3D" w:rsidP="005A2731">
            <w:pPr>
              <w:ind w:left="-56"/>
              <w:jc w:val="center"/>
              <w:rPr>
                <w:b/>
                <w:i/>
                <w:sz w:val="28"/>
              </w:rPr>
            </w:pPr>
            <w:r w:rsidRPr="00277AC2">
              <w:rPr>
                <w:b/>
                <w:i/>
                <w:sz w:val="28"/>
              </w:rPr>
              <w:t>з/п</w:t>
            </w:r>
          </w:p>
        </w:tc>
        <w:tc>
          <w:tcPr>
            <w:tcW w:w="7630" w:type="dxa"/>
            <w:vAlign w:val="center"/>
          </w:tcPr>
          <w:p w:rsidR="00914D3D" w:rsidRPr="00277AC2" w:rsidRDefault="00914D3D" w:rsidP="005A2731">
            <w:pPr>
              <w:jc w:val="center"/>
              <w:rPr>
                <w:b/>
                <w:i/>
                <w:sz w:val="28"/>
              </w:rPr>
            </w:pPr>
            <w:r w:rsidRPr="00277AC2">
              <w:rPr>
                <w:b/>
                <w:i/>
                <w:sz w:val="28"/>
              </w:rPr>
              <w:t>Тема</w:t>
            </w:r>
          </w:p>
        </w:tc>
        <w:tc>
          <w:tcPr>
            <w:tcW w:w="1508" w:type="dxa"/>
            <w:vAlign w:val="center"/>
          </w:tcPr>
          <w:p w:rsidR="00914D3D" w:rsidRPr="00277AC2" w:rsidRDefault="00914D3D" w:rsidP="005A2731">
            <w:pPr>
              <w:jc w:val="center"/>
              <w:rPr>
                <w:b/>
                <w:i/>
                <w:sz w:val="28"/>
              </w:rPr>
            </w:pPr>
          </w:p>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Pr>
        <w:tc>
          <w:tcPr>
            <w:tcW w:w="9886" w:type="dxa"/>
            <w:gridSpan w:val="3"/>
            <w:vAlign w:val="center"/>
          </w:tcPr>
          <w:p w:rsidR="00914D3D" w:rsidRPr="00277AC2" w:rsidRDefault="00914D3D" w:rsidP="005A2731">
            <w:pPr>
              <w:jc w:val="center"/>
              <w:rPr>
                <w:b/>
                <w:sz w:val="28"/>
              </w:rPr>
            </w:pPr>
            <w:r w:rsidRPr="00277AC2">
              <w:rPr>
                <w:b/>
                <w:sz w:val="28"/>
              </w:rPr>
              <w:t>І. Виробниче навчання</w:t>
            </w:r>
          </w:p>
        </w:tc>
      </w:tr>
      <w:tr w:rsidR="00914D3D" w:rsidRPr="00277AC2" w:rsidTr="005A2731">
        <w:tc>
          <w:tcPr>
            <w:tcW w:w="748" w:type="dxa"/>
            <w:vAlign w:val="center"/>
          </w:tcPr>
          <w:p w:rsidR="00914D3D" w:rsidRPr="00277AC2" w:rsidRDefault="00914D3D" w:rsidP="005A2731">
            <w:pPr>
              <w:ind w:left="52"/>
              <w:jc w:val="center"/>
              <w:rPr>
                <w:b/>
                <w:i/>
                <w:sz w:val="28"/>
              </w:rPr>
            </w:pPr>
            <w:r w:rsidRPr="00277AC2">
              <w:rPr>
                <w:b/>
                <w:i/>
                <w:sz w:val="28"/>
              </w:rPr>
              <w:t>1.</w:t>
            </w:r>
          </w:p>
        </w:tc>
        <w:tc>
          <w:tcPr>
            <w:tcW w:w="7630" w:type="dxa"/>
            <w:vAlign w:val="center"/>
          </w:tcPr>
          <w:p w:rsidR="00914D3D" w:rsidRPr="00277AC2" w:rsidRDefault="00914D3D" w:rsidP="005A2731">
            <w:pPr>
              <w:jc w:val="both"/>
              <w:rPr>
                <w:sz w:val="28"/>
              </w:rPr>
            </w:pPr>
            <w:r w:rsidRPr="00277AC2">
              <w:rPr>
                <w:sz w:val="28"/>
              </w:rPr>
              <w:t xml:space="preserve">Вступ. </w:t>
            </w:r>
            <w:r>
              <w:rPr>
                <w:sz w:val="28"/>
              </w:rPr>
              <w:t>Охорона праці</w:t>
            </w:r>
            <w:r w:rsidRPr="00277AC2">
              <w:rPr>
                <w:sz w:val="28"/>
              </w:rPr>
              <w:t xml:space="preserve"> в навчальних майстернях</w:t>
            </w:r>
          </w:p>
        </w:tc>
        <w:tc>
          <w:tcPr>
            <w:tcW w:w="1508" w:type="dxa"/>
            <w:vAlign w:val="center"/>
          </w:tcPr>
          <w:p w:rsidR="00914D3D" w:rsidRPr="00277AC2" w:rsidRDefault="00914D3D" w:rsidP="005A2731">
            <w:pPr>
              <w:jc w:val="center"/>
              <w:rPr>
                <w:sz w:val="28"/>
              </w:rPr>
            </w:pPr>
            <w:r w:rsidRPr="00277AC2">
              <w:rPr>
                <w:sz w:val="28"/>
              </w:rPr>
              <w:t>6</w:t>
            </w:r>
          </w:p>
        </w:tc>
      </w:tr>
      <w:tr w:rsidR="00914D3D" w:rsidRPr="00277AC2" w:rsidTr="005A2731">
        <w:tc>
          <w:tcPr>
            <w:tcW w:w="748" w:type="dxa"/>
            <w:vAlign w:val="center"/>
          </w:tcPr>
          <w:p w:rsidR="00914D3D" w:rsidRPr="00277AC2" w:rsidRDefault="00914D3D" w:rsidP="005A2731">
            <w:pPr>
              <w:ind w:left="52"/>
              <w:jc w:val="center"/>
              <w:rPr>
                <w:b/>
                <w:i/>
                <w:sz w:val="28"/>
              </w:rPr>
            </w:pPr>
            <w:r w:rsidRPr="00277AC2">
              <w:rPr>
                <w:b/>
                <w:i/>
                <w:sz w:val="28"/>
              </w:rPr>
              <w:t>2.</w:t>
            </w:r>
          </w:p>
        </w:tc>
        <w:tc>
          <w:tcPr>
            <w:tcW w:w="7630" w:type="dxa"/>
            <w:vAlign w:val="center"/>
          </w:tcPr>
          <w:p w:rsidR="00914D3D" w:rsidRPr="00277AC2" w:rsidRDefault="00914D3D" w:rsidP="005A2731">
            <w:pPr>
              <w:jc w:val="both"/>
              <w:rPr>
                <w:sz w:val="28"/>
              </w:rPr>
            </w:pPr>
            <w:r w:rsidRPr="00277AC2">
              <w:rPr>
                <w:sz w:val="28"/>
              </w:rPr>
              <w:t>Екскурсія в художні музеї міста</w:t>
            </w:r>
          </w:p>
        </w:tc>
        <w:tc>
          <w:tcPr>
            <w:tcW w:w="1508" w:type="dxa"/>
            <w:vAlign w:val="center"/>
          </w:tcPr>
          <w:p w:rsidR="00914D3D" w:rsidRPr="00277AC2" w:rsidRDefault="00914D3D" w:rsidP="005A2731">
            <w:pPr>
              <w:jc w:val="center"/>
              <w:rPr>
                <w:sz w:val="28"/>
              </w:rPr>
            </w:pPr>
            <w:r w:rsidRPr="00277AC2">
              <w:rPr>
                <w:sz w:val="28"/>
              </w:rPr>
              <w:t>6</w:t>
            </w:r>
          </w:p>
        </w:tc>
      </w:tr>
      <w:tr w:rsidR="00914D3D" w:rsidRPr="00277AC2" w:rsidTr="005A2731">
        <w:tc>
          <w:tcPr>
            <w:tcW w:w="748" w:type="dxa"/>
            <w:vAlign w:val="center"/>
          </w:tcPr>
          <w:p w:rsidR="00914D3D" w:rsidRPr="00277AC2" w:rsidRDefault="00914D3D" w:rsidP="005A2731">
            <w:pPr>
              <w:ind w:left="52"/>
              <w:jc w:val="center"/>
              <w:rPr>
                <w:b/>
                <w:i/>
                <w:sz w:val="28"/>
              </w:rPr>
            </w:pPr>
            <w:r w:rsidRPr="00277AC2">
              <w:rPr>
                <w:b/>
                <w:i/>
                <w:sz w:val="28"/>
              </w:rPr>
              <w:t>3.</w:t>
            </w:r>
          </w:p>
        </w:tc>
        <w:tc>
          <w:tcPr>
            <w:tcW w:w="7630" w:type="dxa"/>
            <w:vAlign w:val="center"/>
          </w:tcPr>
          <w:p w:rsidR="00914D3D" w:rsidRPr="00277AC2" w:rsidRDefault="00914D3D" w:rsidP="005A2731">
            <w:pPr>
              <w:jc w:val="both"/>
              <w:rPr>
                <w:sz w:val="28"/>
              </w:rPr>
            </w:pPr>
            <w:r w:rsidRPr="00277AC2">
              <w:rPr>
                <w:sz w:val="28"/>
              </w:rPr>
              <w:t>Підготовка фарб. Вивчення прийомів роботи пензлями, пером та аерографом. Виготовлення пензлів.</w:t>
            </w:r>
          </w:p>
        </w:tc>
        <w:tc>
          <w:tcPr>
            <w:tcW w:w="1508" w:type="dxa"/>
            <w:vAlign w:val="center"/>
          </w:tcPr>
          <w:p w:rsidR="00914D3D" w:rsidRPr="00277AC2" w:rsidRDefault="00914D3D" w:rsidP="005A2731">
            <w:pPr>
              <w:jc w:val="center"/>
              <w:rPr>
                <w:sz w:val="28"/>
              </w:rPr>
            </w:pPr>
            <w:r w:rsidRPr="00277AC2">
              <w:rPr>
                <w:sz w:val="28"/>
              </w:rPr>
              <w:t>18</w:t>
            </w:r>
          </w:p>
        </w:tc>
      </w:tr>
      <w:tr w:rsidR="00914D3D" w:rsidRPr="00277AC2" w:rsidTr="005A2731">
        <w:tc>
          <w:tcPr>
            <w:tcW w:w="748" w:type="dxa"/>
            <w:vAlign w:val="center"/>
          </w:tcPr>
          <w:p w:rsidR="00914D3D" w:rsidRPr="00277AC2" w:rsidRDefault="00914D3D" w:rsidP="005A2731">
            <w:pPr>
              <w:ind w:left="52"/>
              <w:jc w:val="center"/>
              <w:rPr>
                <w:b/>
                <w:i/>
                <w:sz w:val="28"/>
              </w:rPr>
            </w:pPr>
            <w:r w:rsidRPr="00277AC2">
              <w:rPr>
                <w:b/>
                <w:i/>
                <w:sz w:val="28"/>
              </w:rPr>
              <w:t>4.</w:t>
            </w:r>
          </w:p>
        </w:tc>
        <w:tc>
          <w:tcPr>
            <w:tcW w:w="7630" w:type="dxa"/>
            <w:vAlign w:val="center"/>
          </w:tcPr>
          <w:p w:rsidR="00914D3D" w:rsidRPr="00277AC2" w:rsidRDefault="00914D3D" w:rsidP="005A2731">
            <w:pPr>
              <w:jc w:val="both"/>
              <w:rPr>
                <w:sz w:val="28"/>
              </w:rPr>
            </w:pPr>
            <w:r w:rsidRPr="00277AC2">
              <w:rPr>
                <w:sz w:val="28"/>
              </w:rPr>
              <w:t xml:space="preserve">Основи </w:t>
            </w:r>
            <w:proofErr w:type="spellStart"/>
            <w:r w:rsidRPr="00277AC2">
              <w:rPr>
                <w:sz w:val="28"/>
              </w:rPr>
              <w:t>кольорознавства</w:t>
            </w:r>
            <w:proofErr w:type="spellEnd"/>
            <w:r w:rsidRPr="00277AC2">
              <w:rPr>
                <w:sz w:val="28"/>
              </w:rPr>
              <w:t>.(змішування кольорів)</w:t>
            </w:r>
          </w:p>
        </w:tc>
        <w:tc>
          <w:tcPr>
            <w:tcW w:w="1508" w:type="dxa"/>
            <w:vAlign w:val="center"/>
          </w:tcPr>
          <w:p w:rsidR="00914D3D" w:rsidRPr="00277AC2" w:rsidRDefault="00914D3D" w:rsidP="005A2731">
            <w:pPr>
              <w:jc w:val="center"/>
              <w:rPr>
                <w:sz w:val="28"/>
              </w:rPr>
            </w:pPr>
            <w:r w:rsidRPr="00277AC2">
              <w:rPr>
                <w:sz w:val="28"/>
              </w:rPr>
              <w:t>12</w:t>
            </w:r>
          </w:p>
        </w:tc>
      </w:tr>
      <w:tr w:rsidR="00914D3D" w:rsidRPr="00277AC2" w:rsidTr="005A2731">
        <w:tc>
          <w:tcPr>
            <w:tcW w:w="748" w:type="dxa"/>
            <w:vAlign w:val="center"/>
          </w:tcPr>
          <w:p w:rsidR="00914D3D" w:rsidRPr="00277AC2" w:rsidRDefault="00914D3D" w:rsidP="005A2731">
            <w:pPr>
              <w:ind w:left="52"/>
              <w:jc w:val="center"/>
              <w:rPr>
                <w:b/>
                <w:i/>
                <w:sz w:val="28"/>
              </w:rPr>
            </w:pPr>
            <w:r w:rsidRPr="00277AC2">
              <w:rPr>
                <w:b/>
                <w:i/>
                <w:sz w:val="28"/>
              </w:rPr>
              <w:t>5.</w:t>
            </w:r>
          </w:p>
        </w:tc>
        <w:tc>
          <w:tcPr>
            <w:tcW w:w="7630" w:type="dxa"/>
            <w:vAlign w:val="center"/>
          </w:tcPr>
          <w:p w:rsidR="00914D3D" w:rsidRPr="00277AC2" w:rsidRDefault="00914D3D" w:rsidP="005A2731">
            <w:pPr>
              <w:jc w:val="both"/>
              <w:rPr>
                <w:sz w:val="28"/>
              </w:rPr>
            </w:pPr>
            <w:r w:rsidRPr="00277AC2">
              <w:rPr>
                <w:sz w:val="28"/>
              </w:rPr>
              <w:t>Монотипія</w:t>
            </w:r>
          </w:p>
        </w:tc>
        <w:tc>
          <w:tcPr>
            <w:tcW w:w="1508" w:type="dxa"/>
            <w:vAlign w:val="center"/>
          </w:tcPr>
          <w:p w:rsidR="00914D3D" w:rsidRPr="00277AC2" w:rsidRDefault="00914D3D" w:rsidP="005A2731">
            <w:pPr>
              <w:jc w:val="center"/>
              <w:rPr>
                <w:sz w:val="28"/>
              </w:rPr>
            </w:pPr>
            <w:r w:rsidRPr="00277AC2">
              <w:rPr>
                <w:sz w:val="28"/>
              </w:rPr>
              <w:t>6</w:t>
            </w:r>
          </w:p>
        </w:tc>
      </w:tr>
      <w:tr w:rsidR="00914D3D" w:rsidRPr="00277AC2" w:rsidTr="005A2731">
        <w:tc>
          <w:tcPr>
            <w:tcW w:w="748" w:type="dxa"/>
            <w:vAlign w:val="center"/>
          </w:tcPr>
          <w:p w:rsidR="00914D3D" w:rsidRPr="00277AC2" w:rsidRDefault="00914D3D" w:rsidP="005A2731">
            <w:pPr>
              <w:ind w:left="52"/>
              <w:jc w:val="center"/>
              <w:rPr>
                <w:b/>
                <w:i/>
                <w:sz w:val="28"/>
              </w:rPr>
            </w:pPr>
            <w:r w:rsidRPr="00277AC2">
              <w:rPr>
                <w:b/>
                <w:i/>
                <w:sz w:val="28"/>
              </w:rPr>
              <w:t>6.</w:t>
            </w:r>
          </w:p>
        </w:tc>
        <w:tc>
          <w:tcPr>
            <w:tcW w:w="7630" w:type="dxa"/>
            <w:vAlign w:val="center"/>
          </w:tcPr>
          <w:p w:rsidR="00914D3D" w:rsidRPr="00277AC2" w:rsidRDefault="00914D3D" w:rsidP="005A2731">
            <w:pPr>
              <w:jc w:val="both"/>
              <w:rPr>
                <w:sz w:val="28"/>
              </w:rPr>
            </w:pPr>
            <w:r w:rsidRPr="00277AC2">
              <w:rPr>
                <w:sz w:val="28"/>
              </w:rPr>
              <w:t>Стилізація рослин і тварин, складання орнаментів</w:t>
            </w:r>
          </w:p>
        </w:tc>
        <w:tc>
          <w:tcPr>
            <w:tcW w:w="1508" w:type="dxa"/>
            <w:vAlign w:val="center"/>
          </w:tcPr>
          <w:p w:rsidR="00914D3D" w:rsidRPr="00277AC2" w:rsidRDefault="00914D3D" w:rsidP="005A2731">
            <w:pPr>
              <w:jc w:val="center"/>
              <w:rPr>
                <w:sz w:val="28"/>
              </w:rPr>
            </w:pPr>
            <w:r w:rsidRPr="00277AC2">
              <w:rPr>
                <w:sz w:val="28"/>
              </w:rPr>
              <w:t>42</w:t>
            </w:r>
          </w:p>
        </w:tc>
      </w:tr>
      <w:tr w:rsidR="00914D3D" w:rsidRPr="00277AC2" w:rsidTr="005A2731">
        <w:tc>
          <w:tcPr>
            <w:tcW w:w="748" w:type="dxa"/>
            <w:tcBorders>
              <w:bottom w:val="single" w:sz="4" w:space="0" w:color="auto"/>
            </w:tcBorders>
            <w:vAlign w:val="center"/>
          </w:tcPr>
          <w:p w:rsidR="00914D3D" w:rsidRPr="00277AC2" w:rsidRDefault="00914D3D" w:rsidP="005A2731">
            <w:pPr>
              <w:ind w:left="52"/>
              <w:jc w:val="center"/>
              <w:rPr>
                <w:b/>
                <w:i/>
                <w:sz w:val="28"/>
              </w:rPr>
            </w:pPr>
            <w:r w:rsidRPr="00277AC2">
              <w:rPr>
                <w:b/>
                <w:i/>
                <w:sz w:val="28"/>
              </w:rPr>
              <w:t>7.</w:t>
            </w:r>
          </w:p>
        </w:tc>
        <w:tc>
          <w:tcPr>
            <w:tcW w:w="7630" w:type="dxa"/>
            <w:tcBorders>
              <w:bottom w:val="single" w:sz="4" w:space="0" w:color="auto"/>
            </w:tcBorders>
            <w:vAlign w:val="center"/>
          </w:tcPr>
          <w:p w:rsidR="00914D3D" w:rsidRPr="00277AC2" w:rsidRDefault="00914D3D" w:rsidP="005A2731">
            <w:pPr>
              <w:jc w:val="both"/>
              <w:rPr>
                <w:sz w:val="28"/>
              </w:rPr>
            </w:pPr>
            <w:r w:rsidRPr="00277AC2">
              <w:rPr>
                <w:sz w:val="28"/>
              </w:rPr>
              <w:t>Трафарети, шаблони</w:t>
            </w:r>
          </w:p>
        </w:tc>
        <w:tc>
          <w:tcPr>
            <w:tcW w:w="1508" w:type="dxa"/>
            <w:tcBorders>
              <w:bottom w:val="single" w:sz="4" w:space="0" w:color="auto"/>
            </w:tcBorders>
            <w:vAlign w:val="center"/>
          </w:tcPr>
          <w:p w:rsidR="00914D3D" w:rsidRPr="00277AC2" w:rsidRDefault="00914D3D" w:rsidP="005A2731">
            <w:pPr>
              <w:jc w:val="center"/>
              <w:rPr>
                <w:sz w:val="28"/>
              </w:rPr>
            </w:pPr>
            <w:r w:rsidRPr="00277AC2">
              <w:rPr>
                <w:sz w:val="28"/>
              </w:rPr>
              <w:t>30</w:t>
            </w:r>
          </w:p>
        </w:tc>
      </w:tr>
      <w:tr w:rsidR="00914D3D" w:rsidRPr="00277AC2" w:rsidTr="005A2731">
        <w:tc>
          <w:tcPr>
            <w:tcW w:w="748" w:type="dxa"/>
            <w:tcBorders>
              <w:bottom w:val="single" w:sz="4" w:space="0" w:color="auto"/>
            </w:tcBorders>
            <w:vAlign w:val="center"/>
          </w:tcPr>
          <w:p w:rsidR="00914D3D" w:rsidRPr="00277AC2" w:rsidRDefault="00914D3D" w:rsidP="005A2731">
            <w:pPr>
              <w:ind w:left="52"/>
              <w:jc w:val="center"/>
              <w:rPr>
                <w:b/>
                <w:i/>
                <w:sz w:val="28"/>
              </w:rPr>
            </w:pPr>
            <w:r w:rsidRPr="00277AC2">
              <w:rPr>
                <w:b/>
                <w:i/>
                <w:sz w:val="28"/>
              </w:rPr>
              <w:t>8.</w:t>
            </w:r>
          </w:p>
        </w:tc>
        <w:tc>
          <w:tcPr>
            <w:tcW w:w="7630" w:type="dxa"/>
            <w:tcBorders>
              <w:bottom w:val="single" w:sz="4" w:space="0" w:color="auto"/>
            </w:tcBorders>
            <w:vAlign w:val="center"/>
          </w:tcPr>
          <w:p w:rsidR="00914D3D" w:rsidRPr="00277AC2" w:rsidRDefault="00914D3D" w:rsidP="005A2731">
            <w:pPr>
              <w:jc w:val="both"/>
              <w:rPr>
                <w:sz w:val="28"/>
              </w:rPr>
            </w:pPr>
            <w:r w:rsidRPr="00277AC2">
              <w:rPr>
                <w:sz w:val="28"/>
              </w:rPr>
              <w:t xml:space="preserve">Вивчення народних розписів: гуцульський, </w:t>
            </w:r>
            <w:proofErr w:type="spellStart"/>
            <w:r w:rsidRPr="00277AC2">
              <w:rPr>
                <w:sz w:val="28"/>
              </w:rPr>
              <w:t>опішнянський</w:t>
            </w:r>
            <w:proofErr w:type="spellEnd"/>
            <w:r w:rsidRPr="00277AC2">
              <w:rPr>
                <w:sz w:val="28"/>
              </w:rPr>
              <w:t>, яворівський, петриківський, київський</w:t>
            </w:r>
          </w:p>
        </w:tc>
        <w:tc>
          <w:tcPr>
            <w:tcW w:w="1508" w:type="dxa"/>
            <w:tcBorders>
              <w:bottom w:val="single" w:sz="4" w:space="0" w:color="auto"/>
            </w:tcBorders>
            <w:vAlign w:val="center"/>
          </w:tcPr>
          <w:p w:rsidR="00914D3D" w:rsidRPr="00277AC2" w:rsidRDefault="00914D3D" w:rsidP="005A2731">
            <w:pPr>
              <w:jc w:val="center"/>
              <w:rPr>
                <w:sz w:val="28"/>
              </w:rPr>
            </w:pPr>
            <w:r w:rsidRPr="00277AC2">
              <w:rPr>
                <w:sz w:val="28"/>
              </w:rPr>
              <w:t>66</w:t>
            </w:r>
          </w:p>
        </w:tc>
      </w:tr>
      <w:tr w:rsidR="00914D3D" w:rsidRPr="00277AC2" w:rsidTr="005A2731">
        <w:tc>
          <w:tcPr>
            <w:tcW w:w="748" w:type="dxa"/>
            <w:tcBorders>
              <w:bottom w:val="single" w:sz="4" w:space="0" w:color="auto"/>
            </w:tcBorders>
            <w:vAlign w:val="center"/>
          </w:tcPr>
          <w:p w:rsidR="00914D3D" w:rsidRPr="00277AC2" w:rsidRDefault="00914D3D" w:rsidP="005A2731">
            <w:pPr>
              <w:ind w:left="52"/>
              <w:jc w:val="center"/>
              <w:rPr>
                <w:b/>
                <w:i/>
                <w:sz w:val="28"/>
              </w:rPr>
            </w:pPr>
            <w:r w:rsidRPr="00277AC2">
              <w:rPr>
                <w:b/>
                <w:i/>
                <w:sz w:val="28"/>
              </w:rPr>
              <w:t>9.</w:t>
            </w:r>
          </w:p>
        </w:tc>
        <w:tc>
          <w:tcPr>
            <w:tcW w:w="7630" w:type="dxa"/>
            <w:tcBorders>
              <w:bottom w:val="single" w:sz="4" w:space="0" w:color="auto"/>
            </w:tcBorders>
            <w:vAlign w:val="center"/>
          </w:tcPr>
          <w:p w:rsidR="00914D3D" w:rsidRPr="00277AC2" w:rsidRDefault="00914D3D" w:rsidP="005A2731">
            <w:pPr>
              <w:jc w:val="both"/>
              <w:rPr>
                <w:sz w:val="28"/>
              </w:rPr>
            </w:pPr>
            <w:r w:rsidRPr="00277AC2">
              <w:rPr>
                <w:sz w:val="28"/>
              </w:rPr>
              <w:t>Вивчення розпису, характерного для даного регіону</w:t>
            </w:r>
          </w:p>
        </w:tc>
        <w:tc>
          <w:tcPr>
            <w:tcW w:w="1508" w:type="dxa"/>
            <w:tcBorders>
              <w:bottom w:val="single" w:sz="4" w:space="0" w:color="auto"/>
            </w:tcBorders>
            <w:vAlign w:val="center"/>
          </w:tcPr>
          <w:p w:rsidR="00914D3D" w:rsidRPr="00277AC2" w:rsidRDefault="00914D3D" w:rsidP="005A2731">
            <w:pPr>
              <w:jc w:val="center"/>
              <w:rPr>
                <w:sz w:val="28"/>
              </w:rPr>
            </w:pPr>
            <w:r w:rsidRPr="00277AC2">
              <w:rPr>
                <w:sz w:val="28"/>
              </w:rPr>
              <w:t>102</w:t>
            </w:r>
          </w:p>
        </w:tc>
      </w:tr>
      <w:tr w:rsidR="00914D3D" w:rsidRPr="00277AC2" w:rsidTr="005A2731">
        <w:tc>
          <w:tcPr>
            <w:tcW w:w="748" w:type="dxa"/>
            <w:tcBorders>
              <w:bottom w:val="single" w:sz="4" w:space="0" w:color="auto"/>
            </w:tcBorders>
            <w:vAlign w:val="center"/>
          </w:tcPr>
          <w:p w:rsidR="00914D3D" w:rsidRPr="00277AC2" w:rsidRDefault="00914D3D" w:rsidP="005A2731">
            <w:pPr>
              <w:ind w:left="52"/>
              <w:jc w:val="center"/>
              <w:rPr>
                <w:b/>
                <w:i/>
                <w:sz w:val="28"/>
              </w:rPr>
            </w:pPr>
            <w:r w:rsidRPr="00277AC2">
              <w:rPr>
                <w:b/>
                <w:i/>
                <w:sz w:val="28"/>
              </w:rPr>
              <w:t>10.</w:t>
            </w:r>
          </w:p>
        </w:tc>
        <w:tc>
          <w:tcPr>
            <w:tcW w:w="7630" w:type="dxa"/>
            <w:tcBorders>
              <w:bottom w:val="single" w:sz="4" w:space="0" w:color="auto"/>
            </w:tcBorders>
            <w:vAlign w:val="center"/>
          </w:tcPr>
          <w:p w:rsidR="00914D3D" w:rsidRPr="00277AC2" w:rsidRDefault="00914D3D" w:rsidP="005A2731">
            <w:pPr>
              <w:jc w:val="both"/>
              <w:rPr>
                <w:sz w:val="28"/>
              </w:rPr>
            </w:pPr>
            <w:r w:rsidRPr="00277AC2">
              <w:rPr>
                <w:sz w:val="28"/>
              </w:rPr>
              <w:t>Перевірні роботи</w:t>
            </w:r>
          </w:p>
        </w:tc>
        <w:tc>
          <w:tcPr>
            <w:tcW w:w="1508" w:type="dxa"/>
            <w:tcBorders>
              <w:bottom w:val="single" w:sz="4" w:space="0" w:color="auto"/>
            </w:tcBorders>
            <w:vAlign w:val="center"/>
          </w:tcPr>
          <w:p w:rsidR="00914D3D" w:rsidRPr="00277AC2" w:rsidRDefault="00914D3D" w:rsidP="005A2731">
            <w:pPr>
              <w:jc w:val="center"/>
              <w:rPr>
                <w:sz w:val="28"/>
              </w:rPr>
            </w:pPr>
          </w:p>
        </w:tc>
      </w:tr>
      <w:tr w:rsidR="00914D3D" w:rsidRPr="00277AC2" w:rsidTr="005A2731">
        <w:tc>
          <w:tcPr>
            <w:tcW w:w="748" w:type="dxa"/>
            <w:tcBorders>
              <w:top w:val="single" w:sz="4" w:space="0" w:color="auto"/>
            </w:tcBorders>
            <w:vAlign w:val="center"/>
          </w:tcPr>
          <w:p w:rsidR="00914D3D" w:rsidRPr="00277AC2" w:rsidRDefault="00914D3D" w:rsidP="005A2731">
            <w:pPr>
              <w:ind w:left="52"/>
              <w:jc w:val="center"/>
              <w:rPr>
                <w:sz w:val="28"/>
              </w:rPr>
            </w:pPr>
          </w:p>
        </w:tc>
        <w:tc>
          <w:tcPr>
            <w:tcW w:w="7630" w:type="dxa"/>
            <w:tcBorders>
              <w:top w:val="single" w:sz="4" w:space="0" w:color="auto"/>
            </w:tcBorders>
            <w:vAlign w:val="center"/>
          </w:tcPr>
          <w:p w:rsidR="00914D3D" w:rsidRPr="00277AC2" w:rsidRDefault="00914D3D" w:rsidP="005A2731">
            <w:pPr>
              <w:jc w:val="right"/>
              <w:rPr>
                <w:b/>
                <w:i/>
                <w:sz w:val="28"/>
              </w:rPr>
            </w:pPr>
            <w:r w:rsidRPr="00277AC2">
              <w:rPr>
                <w:b/>
                <w:i/>
                <w:sz w:val="28"/>
              </w:rPr>
              <w:t xml:space="preserve">Всього годин: </w:t>
            </w:r>
          </w:p>
        </w:tc>
        <w:tc>
          <w:tcPr>
            <w:tcW w:w="1508" w:type="dxa"/>
            <w:tcBorders>
              <w:top w:val="single" w:sz="4" w:space="0" w:color="auto"/>
            </w:tcBorders>
            <w:vAlign w:val="center"/>
          </w:tcPr>
          <w:p w:rsidR="00914D3D" w:rsidRPr="00277AC2" w:rsidRDefault="00914D3D" w:rsidP="005A2731">
            <w:pPr>
              <w:jc w:val="center"/>
              <w:rPr>
                <w:b/>
                <w:sz w:val="28"/>
              </w:rPr>
            </w:pPr>
            <w:r w:rsidRPr="00277AC2">
              <w:rPr>
                <w:b/>
                <w:sz w:val="28"/>
              </w:rPr>
              <w:t>288</w:t>
            </w:r>
          </w:p>
        </w:tc>
      </w:tr>
      <w:tr w:rsidR="00914D3D" w:rsidRPr="00277AC2" w:rsidTr="005A2731">
        <w:trPr>
          <w:cantSplit/>
        </w:trPr>
        <w:tc>
          <w:tcPr>
            <w:tcW w:w="9886" w:type="dxa"/>
            <w:gridSpan w:val="3"/>
            <w:vAlign w:val="center"/>
          </w:tcPr>
          <w:p w:rsidR="00914D3D" w:rsidRPr="00277AC2" w:rsidRDefault="00914D3D" w:rsidP="005A2731">
            <w:pPr>
              <w:jc w:val="center"/>
              <w:rPr>
                <w:b/>
                <w:sz w:val="28"/>
              </w:rPr>
            </w:pPr>
            <w:r w:rsidRPr="00277AC2">
              <w:rPr>
                <w:b/>
                <w:sz w:val="28"/>
              </w:rPr>
              <w:t>ІІ. Виробнича практика</w:t>
            </w:r>
          </w:p>
        </w:tc>
      </w:tr>
      <w:tr w:rsidR="00914D3D" w:rsidRPr="00277AC2" w:rsidTr="005A2731">
        <w:tc>
          <w:tcPr>
            <w:tcW w:w="748" w:type="dxa"/>
            <w:vAlign w:val="center"/>
          </w:tcPr>
          <w:p w:rsidR="00914D3D" w:rsidRPr="00277AC2" w:rsidRDefault="00914D3D" w:rsidP="00914D3D">
            <w:pPr>
              <w:numPr>
                <w:ilvl w:val="0"/>
                <w:numId w:val="25"/>
              </w:numPr>
              <w:jc w:val="center"/>
              <w:rPr>
                <w:b/>
                <w:i/>
                <w:sz w:val="28"/>
              </w:rPr>
            </w:pPr>
          </w:p>
        </w:tc>
        <w:tc>
          <w:tcPr>
            <w:tcW w:w="7630" w:type="dxa"/>
            <w:vAlign w:val="center"/>
          </w:tcPr>
          <w:p w:rsidR="00914D3D" w:rsidRPr="00277AC2" w:rsidRDefault="00914D3D" w:rsidP="005A2731">
            <w:pPr>
              <w:jc w:val="both"/>
              <w:rPr>
                <w:sz w:val="28"/>
              </w:rPr>
            </w:pPr>
            <w:r w:rsidRPr="00277AC2">
              <w:rPr>
                <w:sz w:val="28"/>
              </w:rPr>
              <w:t>Ознайомлення з підприємством. Інструктаж з охорони праці та пожежної безпеки на підприємстві</w:t>
            </w:r>
          </w:p>
        </w:tc>
        <w:tc>
          <w:tcPr>
            <w:tcW w:w="1508" w:type="dxa"/>
            <w:vAlign w:val="center"/>
          </w:tcPr>
          <w:p w:rsidR="00914D3D" w:rsidRPr="00277AC2" w:rsidRDefault="00914D3D" w:rsidP="005A2731">
            <w:pPr>
              <w:jc w:val="center"/>
              <w:rPr>
                <w:sz w:val="28"/>
              </w:rPr>
            </w:pPr>
            <w:r w:rsidRPr="00277AC2">
              <w:rPr>
                <w:sz w:val="28"/>
              </w:rPr>
              <w:t>7</w:t>
            </w:r>
          </w:p>
        </w:tc>
      </w:tr>
      <w:tr w:rsidR="00914D3D" w:rsidRPr="00277AC2" w:rsidTr="005A2731">
        <w:tc>
          <w:tcPr>
            <w:tcW w:w="748" w:type="dxa"/>
            <w:vAlign w:val="center"/>
          </w:tcPr>
          <w:p w:rsidR="00914D3D" w:rsidRPr="00277AC2" w:rsidRDefault="00914D3D" w:rsidP="00914D3D">
            <w:pPr>
              <w:numPr>
                <w:ilvl w:val="0"/>
                <w:numId w:val="25"/>
              </w:numPr>
              <w:jc w:val="center"/>
              <w:rPr>
                <w:b/>
                <w:i/>
                <w:sz w:val="28"/>
              </w:rPr>
            </w:pPr>
          </w:p>
        </w:tc>
        <w:tc>
          <w:tcPr>
            <w:tcW w:w="7630" w:type="dxa"/>
            <w:vAlign w:val="center"/>
          </w:tcPr>
          <w:p w:rsidR="00914D3D" w:rsidRPr="00277AC2" w:rsidRDefault="00914D3D" w:rsidP="005A2731">
            <w:pPr>
              <w:jc w:val="both"/>
              <w:rPr>
                <w:sz w:val="28"/>
              </w:rPr>
            </w:pPr>
            <w:r w:rsidRPr="00277AC2">
              <w:rPr>
                <w:sz w:val="28"/>
              </w:rPr>
              <w:t xml:space="preserve">Самосійне виконання робіт художника розмалювання по дереву складністю 3 розряду </w:t>
            </w:r>
          </w:p>
        </w:tc>
        <w:tc>
          <w:tcPr>
            <w:tcW w:w="1508" w:type="dxa"/>
            <w:vAlign w:val="center"/>
          </w:tcPr>
          <w:p w:rsidR="00914D3D" w:rsidRPr="00277AC2" w:rsidRDefault="00914D3D" w:rsidP="005A2731">
            <w:pPr>
              <w:jc w:val="center"/>
              <w:rPr>
                <w:sz w:val="28"/>
              </w:rPr>
            </w:pPr>
            <w:r w:rsidRPr="00277AC2">
              <w:rPr>
                <w:sz w:val="28"/>
              </w:rPr>
              <w:t>371</w:t>
            </w:r>
          </w:p>
        </w:tc>
      </w:tr>
      <w:tr w:rsidR="00914D3D" w:rsidRPr="00277AC2" w:rsidTr="005A2731">
        <w:tc>
          <w:tcPr>
            <w:tcW w:w="748" w:type="dxa"/>
            <w:vAlign w:val="center"/>
          </w:tcPr>
          <w:p w:rsidR="00914D3D" w:rsidRPr="00277AC2" w:rsidRDefault="00914D3D" w:rsidP="005A2731">
            <w:pPr>
              <w:jc w:val="center"/>
              <w:rPr>
                <w:b/>
                <w:i/>
                <w:sz w:val="28"/>
              </w:rPr>
            </w:pPr>
          </w:p>
        </w:tc>
        <w:tc>
          <w:tcPr>
            <w:tcW w:w="7630" w:type="dxa"/>
            <w:vAlign w:val="center"/>
          </w:tcPr>
          <w:p w:rsidR="00914D3D" w:rsidRPr="00277AC2" w:rsidRDefault="00914D3D" w:rsidP="005A2731">
            <w:pPr>
              <w:jc w:val="both"/>
              <w:rPr>
                <w:sz w:val="28"/>
              </w:rPr>
            </w:pPr>
            <w:r w:rsidRPr="00277AC2">
              <w:rPr>
                <w:sz w:val="28"/>
              </w:rPr>
              <w:t>Кваліфікаційна пробна робота</w:t>
            </w:r>
          </w:p>
        </w:tc>
        <w:tc>
          <w:tcPr>
            <w:tcW w:w="1508" w:type="dxa"/>
            <w:vAlign w:val="center"/>
          </w:tcPr>
          <w:p w:rsidR="00914D3D" w:rsidRPr="00277AC2" w:rsidRDefault="00914D3D" w:rsidP="005A2731">
            <w:pPr>
              <w:jc w:val="center"/>
              <w:rPr>
                <w:sz w:val="28"/>
              </w:rPr>
            </w:pPr>
          </w:p>
        </w:tc>
      </w:tr>
      <w:tr w:rsidR="00914D3D" w:rsidRPr="00277AC2" w:rsidTr="005A2731">
        <w:tc>
          <w:tcPr>
            <w:tcW w:w="748" w:type="dxa"/>
            <w:vAlign w:val="center"/>
          </w:tcPr>
          <w:p w:rsidR="00914D3D" w:rsidRPr="00277AC2" w:rsidRDefault="00914D3D" w:rsidP="005A2731">
            <w:pPr>
              <w:ind w:left="52"/>
              <w:jc w:val="center"/>
              <w:rPr>
                <w:b/>
                <w:i/>
                <w:sz w:val="28"/>
              </w:rPr>
            </w:pPr>
          </w:p>
        </w:tc>
        <w:tc>
          <w:tcPr>
            <w:tcW w:w="7630" w:type="dxa"/>
            <w:vAlign w:val="center"/>
          </w:tcPr>
          <w:p w:rsidR="00914D3D" w:rsidRPr="00277AC2" w:rsidRDefault="00914D3D" w:rsidP="005A2731">
            <w:pPr>
              <w:jc w:val="right"/>
              <w:rPr>
                <w:b/>
                <w:i/>
                <w:sz w:val="28"/>
              </w:rPr>
            </w:pPr>
            <w:r w:rsidRPr="00277AC2">
              <w:rPr>
                <w:b/>
                <w:i/>
                <w:sz w:val="28"/>
              </w:rPr>
              <w:t>Всього годин:</w:t>
            </w:r>
          </w:p>
        </w:tc>
        <w:tc>
          <w:tcPr>
            <w:tcW w:w="1508" w:type="dxa"/>
            <w:vAlign w:val="center"/>
          </w:tcPr>
          <w:p w:rsidR="00914D3D" w:rsidRPr="00277AC2" w:rsidRDefault="00914D3D" w:rsidP="005A2731">
            <w:pPr>
              <w:jc w:val="center"/>
              <w:rPr>
                <w:b/>
                <w:i/>
                <w:sz w:val="28"/>
              </w:rPr>
            </w:pPr>
            <w:r w:rsidRPr="00277AC2">
              <w:rPr>
                <w:b/>
                <w:i/>
                <w:sz w:val="28"/>
              </w:rPr>
              <w:t>378</w:t>
            </w:r>
          </w:p>
        </w:tc>
      </w:tr>
      <w:tr w:rsidR="00914D3D" w:rsidRPr="00277AC2" w:rsidTr="005A2731">
        <w:trPr>
          <w:cantSplit/>
          <w:trHeight w:val="282"/>
        </w:trPr>
        <w:tc>
          <w:tcPr>
            <w:tcW w:w="8378" w:type="dxa"/>
            <w:gridSpan w:val="2"/>
            <w:vAlign w:val="center"/>
          </w:tcPr>
          <w:p w:rsidR="00914D3D" w:rsidRPr="00277AC2" w:rsidRDefault="00914D3D" w:rsidP="005A2731">
            <w:pPr>
              <w:pStyle w:val="2"/>
              <w:jc w:val="right"/>
            </w:pPr>
            <w:r w:rsidRPr="00277AC2">
              <w:t>Разом годин:</w:t>
            </w:r>
          </w:p>
        </w:tc>
        <w:tc>
          <w:tcPr>
            <w:tcW w:w="1508" w:type="dxa"/>
            <w:vAlign w:val="center"/>
          </w:tcPr>
          <w:p w:rsidR="00914D3D" w:rsidRPr="00277AC2" w:rsidRDefault="00914D3D" w:rsidP="005A2731">
            <w:pPr>
              <w:jc w:val="center"/>
              <w:rPr>
                <w:b/>
                <w:i/>
                <w:sz w:val="28"/>
              </w:rPr>
            </w:pPr>
            <w:r w:rsidRPr="00277AC2">
              <w:rPr>
                <w:b/>
                <w:i/>
                <w:sz w:val="28"/>
              </w:rPr>
              <w:t>666</w:t>
            </w:r>
          </w:p>
        </w:tc>
      </w:tr>
    </w:tbl>
    <w:p w:rsidR="00914D3D" w:rsidRPr="00277AC2" w:rsidRDefault="00914D3D" w:rsidP="00914D3D">
      <w:pPr>
        <w:jc w:val="center"/>
        <w:rPr>
          <w:b/>
          <w:sz w:val="28"/>
        </w:rPr>
      </w:pPr>
    </w:p>
    <w:p w:rsidR="00914D3D" w:rsidRPr="00277AC2" w:rsidRDefault="00914D3D" w:rsidP="00914D3D">
      <w:pPr>
        <w:spacing w:line="360" w:lineRule="auto"/>
        <w:jc w:val="center"/>
      </w:pPr>
      <w:r w:rsidRPr="00277AC2">
        <w:rPr>
          <w:b/>
          <w:sz w:val="28"/>
        </w:rPr>
        <w:t>І. Виробниче навчання</w:t>
      </w:r>
    </w:p>
    <w:p w:rsidR="00914D3D" w:rsidRPr="00277AC2" w:rsidRDefault="00914D3D" w:rsidP="00914D3D">
      <w:pPr>
        <w:jc w:val="both"/>
        <w:rPr>
          <w:b/>
          <w:sz w:val="28"/>
        </w:rPr>
      </w:pPr>
      <w:r w:rsidRPr="00277AC2">
        <w:rPr>
          <w:b/>
          <w:sz w:val="28"/>
        </w:rPr>
        <w:t>Тема 1. Вступ</w:t>
      </w:r>
      <w:r w:rsidRPr="00277AC2">
        <w:rPr>
          <w:sz w:val="28"/>
        </w:rPr>
        <w:t xml:space="preserve"> </w:t>
      </w:r>
      <w:r>
        <w:rPr>
          <w:b/>
          <w:sz w:val="28"/>
        </w:rPr>
        <w:t>Охорона праці</w:t>
      </w:r>
      <w:r w:rsidRPr="00277AC2">
        <w:rPr>
          <w:b/>
          <w:sz w:val="28"/>
        </w:rPr>
        <w:t xml:space="preserve"> в навчальних майстернях</w:t>
      </w:r>
    </w:p>
    <w:p w:rsidR="00914D3D" w:rsidRPr="00277AC2" w:rsidRDefault="00914D3D" w:rsidP="00914D3D">
      <w:pPr>
        <w:pStyle w:val="a3"/>
        <w:ind w:firstLine="700"/>
        <w:jc w:val="both"/>
        <w:rPr>
          <w:b/>
          <w:szCs w:val="28"/>
        </w:rPr>
      </w:pPr>
      <w:r w:rsidRPr="00277AC2">
        <w:rPr>
          <w:b/>
          <w:szCs w:val="28"/>
        </w:rPr>
        <w:t>Інструктаж за змістом занять і безпеки праці, організація робочого місця, раціональне розміщення матеріалів на робочому місці.</w:t>
      </w:r>
    </w:p>
    <w:p w:rsidR="00914D3D" w:rsidRPr="00277AC2" w:rsidRDefault="00914D3D" w:rsidP="00914D3D">
      <w:pPr>
        <w:ind w:firstLine="720"/>
        <w:jc w:val="both"/>
        <w:rPr>
          <w:sz w:val="28"/>
        </w:rPr>
      </w:pPr>
      <w:r w:rsidRPr="00277AC2">
        <w:rPr>
          <w:sz w:val="28"/>
        </w:rPr>
        <w:t>Форми організації праці та правилами внутрішнього розпорядку в навчальних майстернях. Правила і норми безпеки праці в навчальних майстернях. Вимоги до обладнання та інструментів.</w:t>
      </w:r>
    </w:p>
    <w:p w:rsidR="00914D3D" w:rsidRPr="00277AC2" w:rsidRDefault="00914D3D" w:rsidP="00914D3D">
      <w:pPr>
        <w:ind w:firstLine="720"/>
        <w:jc w:val="both"/>
        <w:rPr>
          <w:sz w:val="28"/>
        </w:rPr>
      </w:pPr>
      <w:r w:rsidRPr="00277AC2">
        <w:rPr>
          <w:sz w:val="28"/>
        </w:rPr>
        <w:t>Пожежна безпека. Правила поведінки учнів під час пожежі.</w:t>
      </w:r>
    </w:p>
    <w:p w:rsidR="00914D3D" w:rsidRPr="00277AC2" w:rsidRDefault="00914D3D" w:rsidP="00914D3D">
      <w:pPr>
        <w:ind w:firstLine="720"/>
        <w:jc w:val="both"/>
        <w:rPr>
          <w:sz w:val="28"/>
        </w:rPr>
      </w:pPr>
      <w:r>
        <w:rPr>
          <w:sz w:val="28"/>
        </w:rPr>
        <w:t>Охорона праці</w:t>
      </w:r>
    </w:p>
    <w:p w:rsidR="00914D3D" w:rsidRPr="00277AC2" w:rsidRDefault="00914D3D" w:rsidP="00914D3D">
      <w:pPr>
        <w:ind w:firstLine="720"/>
        <w:jc w:val="both"/>
        <w:rPr>
          <w:sz w:val="28"/>
        </w:rPr>
      </w:pPr>
      <w:r w:rsidRPr="00277AC2">
        <w:rPr>
          <w:sz w:val="28"/>
        </w:rPr>
        <w:t>Основні правила і норми електробезпеки. Правила користування електронагрівальними приладами та електроінструментами.</w:t>
      </w:r>
    </w:p>
    <w:p w:rsidR="00914D3D" w:rsidRPr="00277AC2" w:rsidRDefault="00914D3D" w:rsidP="00914D3D">
      <w:pPr>
        <w:ind w:firstLine="708"/>
        <w:jc w:val="both"/>
        <w:rPr>
          <w:sz w:val="28"/>
        </w:rPr>
      </w:pPr>
      <w:r w:rsidRPr="00277AC2">
        <w:rPr>
          <w:sz w:val="28"/>
        </w:rPr>
        <w:t>Надання першої допомоги.</w:t>
      </w:r>
    </w:p>
    <w:p w:rsidR="00914D3D" w:rsidRPr="00277AC2" w:rsidRDefault="00914D3D" w:rsidP="00914D3D">
      <w:pPr>
        <w:jc w:val="both"/>
        <w:rPr>
          <w:sz w:val="28"/>
        </w:rPr>
      </w:pPr>
    </w:p>
    <w:p w:rsidR="00914D3D" w:rsidRPr="00277AC2" w:rsidRDefault="00914D3D" w:rsidP="00914D3D">
      <w:pPr>
        <w:jc w:val="both"/>
        <w:rPr>
          <w:sz w:val="28"/>
        </w:rPr>
      </w:pPr>
    </w:p>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lastRenderedPageBreak/>
        <w:t>Тема 2. Екскурсія в художні музей міста</w:t>
      </w:r>
    </w:p>
    <w:p w:rsidR="00914D3D" w:rsidRPr="00277AC2" w:rsidRDefault="00914D3D" w:rsidP="00914D3D">
      <w:pPr>
        <w:ind w:firstLine="720"/>
        <w:jc w:val="both"/>
        <w:rPr>
          <w:sz w:val="28"/>
        </w:rPr>
      </w:pPr>
      <w:r w:rsidRPr="00277AC2">
        <w:rPr>
          <w:sz w:val="28"/>
        </w:rPr>
        <w:t>Ознайомлення з художніми музеями міста, експонатами, які виставлені в музеях.</w:t>
      </w:r>
    </w:p>
    <w:p w:rsidR="00914D3D" w:rsidRPr="00277AC2" w:rsidRDefault="00914D3D" w:rsidP="00914D3D">
      <w:pPr>
        <w:ind w:firstLine="720"/>
        <w:jc w:val="both"/>
        <w:rPr>
          <w:sz w:val="28"/>
        </w:rPr>
      </w:pPr>
      <w:r w:rsidRPr="00277AC2">
        <w:rPr>
          <w:sz w:val="28"/>
        </w:rPr>
        <w:t>Відвідування спеціального підприємства.</w:t>
      </w:r>
    </w:p>
    <w:p w:rsidR="00914D3D" w:rsidRPr="00277AC2" w:rsidRDefault="00914D3D" w:rsidP="00914D3D">
      <w:pPr>
        <w:ind w:firstLine="720"/>
        <w:jc w:val="both"/>
        <w:rPr>
          <w:sz w:val="28"/>
        </w:rPr>
      </w:pPr>
      <w:r w:rsidRPr="00277AC2">
        <w:rPr>
          <w:sz w:val="28"/>
        </w:rPr>
        <w:t>Узагальнення результатів екскурсії.</w:t>
      </w:r>
    </w:p>
    <w:p w:rsidR="00914D3D" w:rsidRPr="00277AC2" w:rsidRDefault="00914D3D" w:rsidP="00914D3D">
      <w:pPr>
        <w:ind w:firstLine="720"/>
        <w:jc w:val="both"/>
        <w:rPr>
          <w:sz w:val="28"/>
        </w:rPr>
      </w:pPr>
      <w:r w:rsidRPr="00277AC2">
        <w:rPr>
          <w:sz w:val="28"/>
        </w:rPr>
        <w:t>Інструктаж з техніки безпеки.</w:t>
      </w:r>
    </w:p>
    <w:p w:rsidR="00914D3D" w:rsidRPr="00277AC2" w:rsidRDefault="00914D3D" w:rsidP="00914D3D">
      <w:pPr>
        <w:ind w:firstLine="708"/>
        <w:jc w:val="both"/>
        <w:rPr>
          <w:b/>
          <w:i/>
          <w:sz w:val="28"/>
        </w:rPr>
      </w:pPr>
    </w:p>
    <w:p w:rsidR="00914D3D" w:rsidRPr="00277AC2" w:rsidRDefault="00914D3D" w:rsidP="00914D3D">
      <w:pPr>
        <w:jc w:val="both"/>
        <w:rPr>
          <w:sz w:val="28"/>
        </w:rPr>
      </w:pPr>
      <w:r w:rsidRPr="00277AC2">
        <w:rPr>
          <w:b/>
          <w:sz w:val="28"/>
        </w:rPr>
        <w:t>Тема 3. Підготовка фарб. Вивчення прийомів роботи пензлем, пером та аерографом. Виготовлення пензлів</w:t>
      </w:r>
    </w:p>
    <w:p w:rsidR="00914D3D" w:rsidRPr="00277AC2" w:rsidRDefault="00914D3D" w:rsidP="00914D3D">
      <w:pPr>
        <w:pStyle w:val="a3"/>
        <w:ind w:firstLine="700"/>
        <w:jc w:val="both"/>
        <w:rPr>
          <w:b/>
          <w:szCs w:val="28"/>
        </w:rPr>
      </w:pPr>
      <w:r w:rsidRPr="00277AC2">
        <w:rPr>
          <w:b/>
          <w:szCs w:val="28"/>
        </w:rPr>
        <w:t>Інструктаж за змістом занять , організація робочого місця   та безпеки праці, раціональне розміщення матеріалів на робочому місці.</w:t>
      </w:r>
    </w:p>
    <w:p w:rsidR="00914D3D" w:rsidRPr="00277AC2" w:rsidRDefault="00914D3D" w:rsidP="00914D3D">
      <w:pPr>
        <w:ind w:firstLine="720"/>
        <w:jc w:val="both"/>
        <w:rPr>
          <w:sz w:val="28"/>
          <w:u w:val="single"/>
        </w:rPr>
      </w:pPr>
      <w:r w:rsidRPr="00277AC2">
        <w:rPr>
          <w:sz w:val="28"/>
          <w:u w:val="single"/>
        </w:rPr>
        <w:t>Вправи.</w:t>
      </w:r>
    </w:p>
    <w:p w:rsidR="00914D3D" w:rsidRPr="00277AC2" w:rsidRDefault="00914D3D" w:rsidP="00914D3D">
      <w:pPr>
        <w:ind w:firstLine="720"/>
        <w:jc w:val="both"/>
        <w:rPr>
          <w:sz w:val="28"/>
        </w:rPr>
      </w:pPr>
      <w:r w:rsidRPr="00277AC2">
        <w:rPr>
          <w:sz w:val="28"/>
        </w:rPr>
        <w:t>Розведення фарб і підготовка їх до роботи. Вивчення способів нанесення фарби пензлями та перами.</w:t>
      </w:r>
    </w:p>
    <w:p w:rsidR="00914D3D" w:rsidRPr="00277AC2" w:rsidRDefault="00914D3D" w:rsidP="00914D3D">
      <w:pPr>
        <w:ind w:firstLine="708"/>
        <w:jc w:val="both"/>
        <w:rPr>
          <w:sz w:val="28"/>
        </w:rPr>
      </w:pPr>
      <w:r w:rsidRPr="00277AC2">
        <w:rPr>
          <w:sz w:val="28"/>
        </w:rPr>
        <w:t>Закріплення і вдосконалення навиків нанесення фарб з допомогою аерографа.</w:t>
      </w:r>
    </w:p>
    <w:p w:rsidR="00914D3D" w:rsidRPr="00277AC2" w:rsidRDefault="00914D3D" w:rsidP="00914D3D">
      <w:pPr>
        <w:jc w:val="both"/>
        <w:rPr>
          <w:sz w:val="28"/>
        </w:rPr>
      </w:pPr>
    </w:p>
    <w:p w:rsidR="005A2731" w:rsidRPr="00277AC2" w:rsidRDefault="00914D3D" w:rsidP="00914D3D">
      <w:pPr>
        <w:jc w:val="both"/>
        <w:rPr>
          <w:b/>
          <w:sz w:val="28"/>
        </w:rPr>
      </w:pPr>
      <w:r w:rsidRPr="00277AC2">
        <w:rPr>
          <w:b/>
          <w:sz w:val="28"/>
        </w:rPr>
        <w:t xml:space="preserve">Тема 4. Основи </w:t>
      </w:r>
      <w:proofErr w:type="spellStart"/>
      <w:r w:rsidRPr="00277AC2">
        <w:rPr>
          <w:b/>
          <w:sz w:val="28"/>
        </w:rPr>
        <w:t>кольорознавства</w:t>
      </w:r>
      <w:proofErr w:type="spellEnd"/>
    </w:p>
    <w:p w:rsidR="00914D3D" w:rsidRPr="00277AC2" w:rsidRDefault="00914D3D" w:rsidP="00914D3D">
      <w:pPr>
        <w:pStyle w:val="a3"/>
        <w:ind w:firstLine="700"/>
        <w:jc w:val="both"/>
        <w:rPr>
          <w:b/>
          <w:szCs w:val="28"/>
        </w:rPr>
      </w:pPr>
      <w:r w:rsidRPr="00277AC2">
        <w:rPr>
          <w:b/>
          <w:szCs w:val="28"/>
        </w:rPr>
        <w:t>Інструктаж за змістом занять , організація робочого місця та безпеки праці, раціональне розміщення матеріалів на робочому місці.</w:t>
      </w:r>
    </w:p>
    <w:p w:rsidR="00914D3D" w:rsidRPr="00277AC2" w:rsidRDefault="00914D3D" w:rsidP="00914D3D">
      <w:pPr>
        <w:ind w:firstLine="720"/>
        <w:jc w:val="both"/>
        <w:rPr>
          <w:sz w:val="28"/>
        </w:rPr>
      </w:pPr>
      <w:r w:rsidRPr="00277AC2">
        <w:rPr>
          <w:sz w:val="28"/>
        </w:rPr>
        <w:t>Правила змішування та утворення нових кольорів, техніка накладення кольорів (ахроматична та хроматична гамма).</w:t>
      </w:r>
    </w:p>
    <w:p w:rsidR="00914D3D" w:rsidRPr="00277AC2" w:rsidRDefault="00914D3D" w:rsidP="00914D3D">
      <w:pPr>
        <w:ind w:firstLine="720"/>
        <w:jc w:val="both"/>
        <w:rPr>
          <w:sz w:val="28"/>
          <w:u w:val="single"/>
        </w:rPr>
      </w:pPr>
      <w:r w:rsidRPr="00277AC2">
        <w:rPr>
          <w:sz w:val="28"/>
          <w:u w:val="single"/>
        </w:rPr>
        <w:t>Вправи.</w:t>
      </w:r>
    </w:p>
    <w:p w:rsidR="00914D3D" w:rsidRPr="00277AC2" w:rsidRDefault="00914D3D" w:rsidP="00914D3D">
      <w:pPr>
        <w:ind w:firstLine="720"/>
        <w:jc w:val="both"/>
        <w:rPr>
          <w:sz w:val="28"/>
        </w:rPr>
      </w:pPr>
      <w:r w:rsidRPr="00277AC2">
        <w:rPr>
          <w:sz w:val="28"/>
        </w:rPr>
        <w:t>Виконання розтяжки хроматичними тонами, виконання розтяжки ахроматичними тонами.</w:t>
      </w:r>
    </w:p>
    <w:p w:rsidR="00914D3D" w:rsidRPr="00277AC2" w:rsidRDefault="00914D3D" w:rsidP="00914D3D">
      <w:pPr>
        <w:ind w:firstLine="720"/>
        <w:jc w:val="both"/>
        <w:rPr>
          <w:sz w:val="28"/>
        </w:rPr>
      </w:pPr>
      <w:r w:rsidRPr="00277AC2">
        <w:rPr>
          <w:sz w:val="28"/>
        </w:rPr>
        <w:t>Виявлення помилок та методи їх виправлення, під час виконанні кольорового спектру на папері.</w:t>
      </w:r>
    </w:p>
    <w:p w:rsidR="00914D3D" w:rsidRPr="00277AC2" w:rsidRDefault="00914D3D" w:rsidP="00914D3D">
      <w:pPr>
        <w:pStyle w:val="ae"/>
        <w:ind w:left="0" w:firstLine="748"/>
        <w:jc w:val="both"/>
        <w:rPr>
          <w:sz w:val="28"/>
          <w:lang w:val="uk-UA"/>
        </w:rPr>
      </w:pPr>
      <w:r w:rsidRPr="00277AC2">
        <w:rPr>
          <w:sz w:val="28"/>
          <w:lang w:val="uk-UA"/>
        </w:rPr>
        <w:t>Закріплення і вдосконалення навиків нанесення фарби під час виконання кольорових розтяжок та кольорового спектра.</w:t>
      </w:r>
    </w:p>
    <w:p w:rsidR="00914D3D" w:rsidRPr="00277AC2" w:rsidRDefault="00914D3D" w:rsidP="00914D3D">
      <w:pPr>
        <w:ind w:firstLine="720"/>
        <w:jc w:val="both"/>
        <w:rPr>
          <w:sz w:val="28"/>
        </w:rPr>
      </w:pPr>
    </w:p>
    <w:p w:rsidR="00914D3D" w:rsidRPr="00277AC2" w:rsidRDefault="00914D3D" w:rsidP="00914D3D">
      <w:pPr>
        <w:jc w:val="both"/>
        <w:rPr>
          <w:b/>
          <w:sz w:val="28"/>
        </w:rPr>
      </w:pPr>
      <w:r w:rsidRPr="00277AC2">
        <w:rPr>
          <w:b/>
          <w:sz w:val="28"/>
        </w:rPr>
        <w:t>Тема 5. Монотипія</w:t>
      </w:r>
    </w:p>
    <w:p w:rsidR="00914D3D" w:rsidRPr="00277AC2" w:rsidRDefault="00914D3D" w:rsidP="00914D3D">
      <w:pPr>
        <w:pStyle w:val="a3"/>
        <w:ind w:firstLine="700"/>
        <w:jc w:val="both"/>
        <w:rPr>
          <w:b/>
          <w:szCs w:val="28"/>
        </w:rPr>
      </w:pPr>
      <w:r w:rsidRPr="00277AC2">
        <w:rPr>
          <w:b/>
          <w:szCs w:val="28"/>
        </w:rPr>
        <w:t>Інструктаж за змістом занять, організація робочого місця  та безпеки праці, раціональне розміщення матеріалів на робочому місці.</w:t>
      </w:r>
    </w:p>
    <w:p w:rsidR="00914D3D" w:rsidRPr="00277AC2" w:rsidRDefault="00914D3D" w:rsidP="00914D3D">
      <w:pPr>
        <w:ind w:firstLine="720"/>
        <w:jc w:val="both"/>
        <w:rPr>
          <w:sz w:val="28"/>
        </w:rPr>
      </w:pPr>
      <w:r w:rsidRPr="00277AC2">
        <w:rPr>
          <w:sz w:val="28"/>
        </w:rPr>
        <w:t>Правила роботи з мастихіном та палітрою. Правила роботи з пензликами при виконанні монотипії. Основні правила та методи при виконанні монотипії.</w:t>
      </w:r>
    </w:p>
    <w:p w:rsidR="00914D3D" w:rsidRPr="00277AC2" w:rsidRDefault="00914D3D" w:rsidP="00914D3D">
      <w:pPr>
        <w:pStyle w:val="aa"/>
        <w:ind w:firstLine="708"/>
        <w:jc w:val="both"/>
        <w:rPr>
          <w:sz w:val="28"/>
        </w:rPr>
      </w:pPr>
      <w:r w:rsidRPr="00277AC2">
        <w:rPr>
          <w:sz w:val="28"/>
        </w:rPr>
        <w:t>Закріплення і вдосконалення навиків у виконанні монотипії.</w:t>
      </w:r>
    </w:p>
    <w:p w:rsidR="00914D3D" w:rsidRPr="00277AC2" w:rsidRDefault="00914D3D" w:rsidP="00914D3D">
      <w:pPr>
        <w:pStyle w:val="aa"/>
        <w:ind w:firstLine="708"/>
        <w:jc w:val="both"/>
        <w:rPr>
          <w:sz w:val="28"/>
          <w:u w:val="single"/>
        </w:rPr>
      </w:pPr>
      <w:r w:rsidRPr="00277AC2">
        <w:rPr>
          <w:sz w:val="28"/>
          <w:u w:val="single"/>
        </w:rPr>
        <w:t>Вправи.</w:t>
      </w:r>
    </w:p>
    <w:p w:rsidR="00914D3D" w:rsidRPr="00277AC2" w:rsidRDefault="00914D3D" w:rsidP="00914D3D">
      <w:pPr>
        <w:pStyle w:val="aa"/>
        <w:ind w:firstLine="708"/>
        <w:jc w:val="both"/>
        <w:rPr>
          <w:sz w:val="28"/>
        </w:rPr>
      </w:pPr>
      <w:r w:rsidRPr="00277AC2">
        <w:rPr>
          <w:sz w:val="28"/>
        </w:rPr>
        <w:t>Виконання вправ вивченими техніками.</w:t>
      </w:r>
    </w:p>
    <w:p w:rsidR="00914D3D" w:rsidRPr="00277AC2" w:rsidRDefault="00914D3D" w:rsidP="00914D3D">
      <w:pPr>
        <w:jc w:val="both"/>
        <w:rPr>
          <w:sz w:val="28"/>
        </w:rPr>
      </w:pPr>
    </w:p>
    <w:p w:rsidR="00914D3D" w:rsidRPr="00277AC2" w:rsidRDefault="00914D3D" w:rsidP="00914D3D">
      <w:pPr>
        <w:jc w:val="both"/>
        <w:rPr>
          <w:b/>
          <w:sz w:val="28"/>
        </w:rPr>
      </w:pPr>
      <w:r w:rsidRPr="00277AC2">
        <w:rPr>
          <w:b/>
          <w:sz w:val="28"/>
        </w:rPr>
        <w:t>Тема 6. Стилізація рослин і тварин, складання орнаментів</w:t>
      </w:r>
    </w:p>
    <w:p w:rsidR="00914D3D" w:rsidRPr="00277AC2" w:rsidRDefault="00914D3D" w:rsidP="00914D3D">
      <w:pPr>
        <w:pStyle w:val="a3"/>
        <w:ind w:firstLine="700"/>
        <w:jc w:val="both"/>
        <w:rPr>
          <w:b/>
          <w:szCs w:val="28"/>
        </w:rPr>
      </w:pPr>
      <w:r w:rsidRPr="00277AC2">
        <w:rPr>
          <w:b/>
          <w:szCs w:val="28"/>
        </w:rPr>
        <w:t>Інструктаж за змістом занять ,організація робочого місця  та безпеки праці, раціональне розміщення матеріалів на робочому місці.</w:t>
      </w:r>
    </w:p>
    <w:p w:rsidR="00914D3D" w:rsidRPr="00277AC2" w:rsidRDefault="00914D3D" w:rsidP="00914D3D">
      <w:pPr>
        <w:ind w:left="-26" w:firstLine="702"/>
        <w:jc w:val="both"/>
        <w:rPr>
          <w:sz w:val="28"/>
        </w:rPr>
      </w:pPr>
      <w:r w:rsidRPr="00277AC2">
        <w:rPr>
          <w:sz w:val="28"/>
        </w:rPr>
        <w:t>Стилізація рослин.</w:t>
      </w:r>
    </w:p>
    <w:p w:rsidR="00914D3D" w:rsidRPr="00277AC2" w:rsidRDefault="00914D3D" w:rsidP="00914D3D">
      <w:pPr>
        <w:ind w:left="-26" w:firstLine="702"/>
        <w:jc w:val="both"/>
        <w:rPr>
          <w:sz w:val="28"/>
        </w:rPr>
      </w:pPr>
      <w:r w:rsidRPr="00277AC2">
        <w:rPr>
          <w:sz w:val="28"/>
        </w:rPr>
        <w:t>Вибір рослин для стилізації. Вивчення основних правил стилізації рослин. Перенесення кращих ескізів на робочий формат.</w:t>
      </w:r>
    </w:p>
    <w:p w:rsidR="00914D3D" w:rsidRPr="00277AC2" w:rsidRDefault="00914D3D" w:rsidP="00914D3D">
      <w:pPr>
        <w:ind w:left="-26"/>
        <w:jc w:val="both"/>
        <w:rPr>
          <w:sz w:val="28"/>
        </w:rPr>
      </w:pPr>
      <w:r w:rsidRPr="00277AC2">
        <w:rPr>
          <w:sz w:val="28"/>
        </w:rPr>
        <w:t>Підбір кольору. Укладання стилізованої рослини в орнамент.</w:t>
      </w:r>
    </w:p>
    <w:p w:rsidR="00914D3D" w:rsidRPr="00277AC2" w:rsidRDefault="00914D3D" w:rsidP="00914D3D">
      <w:pPr>
        <w:ind w:left="-26" w:firstLine="702"/>
        <w:jc w:val="both"/>
        <w:rPr>
          <w:sz w:val="28"/>
        </w:rPr>
      </w:pPr>
      <w:r w:rsidRPr="00277AC2">
        <w:rPr>
          <w:sz w:val="28"/>
        </w:rPr>
        <w:lastRenderedPageBreak/>
        <w:t>Вивчення основних принципів стилізації тварин.</w:t>
      </w:r>
    </w:p>
    <w:p w:rsidR="00914D3D" w:rsidRPr="00277AC2" w:rsidRDefault="00914D3D" w:rsidP="00914D3D">
      <w:pPr>
        <w:ind w:left="-26" w:firstLine="702"/>
        <w:jc w:val="both"/>
        <w:rPr>
          <w:sz w:val="28"/>
          <w:u w:val="single"/>
        </w:rPr>
      </w:pPr>
    </w:p>
    <w:p w:rsidR="00914D3D" w:rsidRPr="00277AC2" w:rsidRDefault="00914D3D" w:rsidP="00914D3D">
      <w:pPr>
        <w:ind w:left="-26" w:firstLine="702"/>
        <w:jc w:val="both"/>
        <w:rPr>
          <w:sz w:val="28"/>
          <w:u w:val="single"/>
        </w:rPr>
      </w:pPr>
      <w:r w:rsidRPr="00277AC2">
        <w:rPr>
          <w:sz w:val="28"/>
          <w:u w:val="single"/>
        </w:rPr>
        <w:t>Вправи.</w:t>
      </w:r>
    </w:p>
    <w:p w:rsidR="00914D3D" w:rsidRPr="00277AC2" w:rsidRDefault="00914D3D" w:rsidP="00914D3D">
      <w:pPr>
        <w:ind w:left="-26" w:firstLine="702"/>
        <w:jc w:val="both"/>
        <w:rPr>
          <w:sz w:val="28"/>
        </w:rPr>
      </w:pPr>
      <w:r w:rsidRPr="00277AC2">
        <w:rPr>
          <w:sz w:val="28"/>
        </w:rPr>
        <w:t>Виконання ескізів методом графічного зображення та спрощення. виконання ескізів, робота над кращими ескізами на робочому форматі.</w:t>
      </w:r>
    </w:p>
    <w:p w:rsidR="00914D3D" w:rsidRPr="00277AC2" w:rsidRDefault="00914D3D" w:rsidP="00914D3D">
      <w:pPr>
        <w:ind w:left="-26" w:firstLine="702"/>
        <w:jc w:val="both"/>
        <w:rPr>
          <w:sz w:val="28"/>
        </w:rPr>
      </w:pPr>
      <w:r w:rsidRPr="00277AC2">
        <w:rPr>
          <w:sz w:val="28"/>
        </w:rPr>
        <w:t>Робота над орнаментом з стилізованих тварин.</w:t>
      </w:r>
    </w:p>
    <w:p w:rsidR="00914D3D" w:rsidRPr="00277AC2" w:rsidRDefault="00914D3D" w:rsidP="00914D3D">
      <w:pPr>
        <w:ind w:left="-26" w:firstLine="702"/>
        <w:jc w:val="both"/>
        <w:rPr>
          <w:sz w:val="28"/>
        </w:rPr>
      </w:pPr>
      <w:r w:rsidRPr="00277AC2">
        <w:rPr>
          <w:sz w:val="28"/>
        </w:rPr>
        <w:t>Підбір кольорової гамми.</w:t>
      </w:r>
    </w:p>
    <w:p w:rsidR="00914D3D" w:rsidRPr="00277AC2" w:rsidRDefault="00914D3D" w:rsidP="00914D3D">
      <w:pPr>
        <w:ind w:left="-26" w:firstLine="702"/>
        <w:jc w:val="both"/>
        <w:rPr>
          <w:sz w:val="28"/>
        </w:rPr>
      </w:pPr>
      <w:r w:rsidRPr="00277AC2">
        <w:rPr>
          <w:sz w:val="28"/>
        </w:rPr>
        <w:t>Закріплення і вдосконалення набутих навиків під час виконанні орнаменту з використанням стилізованих тварин і рослин.</w:t>
      </w:r>
    </w:p>
    <w:p w:rsidR="00914D3D" w:rsidRPr="00277AC2" w:rsidRDefault="00914D3D" w:rsidP="00914D3D">
      <w:pPr>
        <w:ind w:left="-26" w:firstLine="702"/>
        <w:jc w:val="both"/>
        <w:rPr>
          <w:sz w:val="28"/>
        </w:rPr>
      </w:pPr>
      <w:r w:rsidRPr="00277AC2">
        <w:rPr>
          <w:sz w:val="28"/>
          <w:u w:val="single"/>
        </w:rPr>
        <w:t>Навчально-виробнича робота</w:t>
      </w:r>
      <w:r w:rsidRPr="00277AC2">
        <w:rPr>
          <w:sz w:val="28"/>
        </w:rPr>
        <w:t>:</w:t>
      </w:r>
    </w:p>
    <w:p w:rsidR="00914D3D" w:rsidRPr="00277AC2" w:rsidRDefault="00914D3D" w:rsidP="00914D3D">
      <w:pPr>
        <w:ind w:left="-26" w:firstLine="702"/>
        <w:jc w:val="both"/>
        <w:rPr>
          <w:sz w:val="28"/>
        </w:rPr>
      </w:pPr>
      <w:r w:rsidRPr="00277AC2">
        <w:rPr>
          <w:sz w:val="28"/>
        </w:rPr>
        <w:t>Виконати орнамент поєднуючи стилізовані рослинні елементи.</w:t>
      </w:r>
    </w:p>
    <w:p w:rsidR="00914D3D" w:rsidRPr="00277AC2" w:rsidRDefault="00914D3D" w:rsidP="00914D3D">
      <w:pPr>
        <w:ind w:left="-26" w:firstLine="702"/>
        <w:jc w:val="both"/>
        <w:rPr>
          <w:sz w:val="28"/>
        </w:rPr>
      </w:pPr>
    </w:p>
    <w:p w:rsidR="00914D3D" w:rsidRPr="00277AC2" w:rsidRDefault="00914D3D" w:rsidP="00914D3D">
      <w:pPr>
        <w:jc w:val="both"/>
        <w:rPr>
          <w:b/>
          <w:sz w:val="28"/>
        </w:rPr>
      </w:pPr>
      <w:r w:rsidRPr="00277AC2">
        <w:rPr>
          <w:b/>
          <w:sz w:val="28"/>
        </w:rPr>
        <w:t>Тема 7. Трафарети, шаблони</w:t>
      </w:r>
    </w:p>
    <w:p w:rsidR="00914D3D" w:rsidRPr="00277AC2" w:rsidRDefault="00914D3D" w:rsidP="00914D3D">
      <w:pPr>
        <w:pStyle w:val="a3"/>
        <w:ind w:firstLine="700"/>
        <w:jc w:val="both"/>
        <w:rPr>
          <w:b/>
          <w:szCs w:val="28"/>
        </w:rPr>
      </w:pPr>
      <w:r w:rsidRPr="00277AC2">
        <w:rPr>
          <w:b/>
          <w:szCs w:val="28"/>
        </w:rPr>
        <w:t>Інструктаж за змістом занять ,організація робочого місця  та безпеки праці, раціональне розміщення матеріалів на робочому місці.</w:t>
      </w:r>
    </w:p>
    <w:p w:rsidR="00914D3D" w:rsidRPr="00277AC2" w:rsidRDefault="00914D3D" w:rsidP="00914D3D">
      <w:pPr>
        <w:pStyle w:val="ae"/>
        <w:spacing w:after="0"/>
        <w:ind w:left="51" w:firstLine="624"/>
        <w:jc w:val="both"/>
        <w:rPr>
          <w:sz w:val="28"/>
          <w:lang w:val="uk-UA"/>
        </w:rPr>
      </w:pPr>
      <w:r>
        <w:rPr>
          <w:sz w:val="28"/>
          <w:lang w:val="uk-UA"/>
        </w:rPr>
        <w:t>Охорона праці</w:t>
      </w:r>
      <w:r w:rsidRPr="00277AC2">
        <w:rPr>
          <w:sz w:val="28"/>
          <w:lang w:val="uk-UA"/>
        </w:rPr>
        <w:t xml:space="preserve"> під час роботі з ножицями і ножем. Вивчення основних правил для виготовлення трафаретів, штампів.</w:t>
      </w:r>
    </w:p>
    <w:p w:rsidR="00914D3D" w:rsidRPr="00277AC2" w:rsidRDefault="00914D3D" w:rsidP="00914D3D">
      <w:pPr>
        <w:pStyle w:val="ae"/>
        <w:spacing w:after="0"/>
        <w:ind w:left="51" w:firstLine="624"/>
        <w:jc w:val="both"/>
        <w:rPr>
          <w:sz w:val="28"/>
          <w:lang w:val="uk-UA"/>
        </w:rPr>
      </w:pPr>
      <w:r w:rsidRPr="00277AC2">
        <w:rPr>
          <w:sz w:val="28"/>
          <w:lang w:val="uk-UA"/>
        </w:rPr>
        <w:t>Підготовка матеріалів та інструментів для роботи. Вибір орнаменту для виготовлення трафарету, штампу.</w:t>
      </w:r>
    </w:p>
    <w:p w:rsidR="00914D3D" w:rsidRPr="00277AC2" w:rsidRDefault="00914D3D" w:rsidP="00914D3D">
      <w:pPr>
        <w:pStyle w:val="ae"/>
        <w:spacing w:after="0"/>
        <w:ind w:left="51" w:firstLine="624"/>
        <w:jc w:val="both"/>
        <w:rPr>
          <w:sz w:val="28"/>
          <w:u w:val="single"/>
          <w:lang w:val="uk-UA"/>
        </w:rPr>
      </w:pPr>
      <w:r w:rsidRPr="00277AC2">
        <w:rPr>
          <w:sz w:val="28"/>
          <w:u w:val="single"/>
          <w:lang w:val="uk-UA"/>
        </w:rPr>
        <w:t>Вправи.</w:t>
      </w:r>
    </w:p>
    <w:p w:rsidR="00914D3D" w:rsidRPr="00277AC2" w:rsidRDefault="00914D3D" w:rsidP="00914D3D">
      <w:pPr>
        <w:pStyle w:val="ae"/>
        <w:spacing w:after="0"/>
        <w:ind w:left="51" w:firstLine="624"/>
        <w:jc w:val="both"/>
        <w:rPr>
          <w:sz w:val="28"/>
          <w:lang w:val="uk-UA"/>
        </w:rPr>
      </w:pPr>
      <w:r w:rsidRPr="00277AC2">
        <w:rPr>
          <w:sz w:val="28"/>
          <w:lang w:val="uk-UA"/>
        </w:rPr>
        <w:t>Нанесення орнаменту на робочий формат.</w:t>
      </w:r>
    </w:p>
    <w:p w:rsidR="00914D3D" w:rsidRPr="00277AC2" w:rsidRDefault="00914D3D" w:rsidP="00914D3D">
      <w:pPr>
        <w:pStyle w:val="ae"/>
        <w:spacing w:after="0"/>
        <w:ind w:left="51" w:firstLine="624"/>
        <w:jc w:val="both"/>
        <w:rPr>
          <w:sz w:val="28"/>
          <w:lang w:val="uk-UA"/>
        </w:rPr>
      </w:pPr>
      <w:r w:rsidRPr="00277AC2">
        <w:rPr>
          <w:sz w:val="28"/>
          <w:lang w:val="uk-UA"/>
        </w:rPr>
        <w:t>Вирізання обраного орнаменту.</w:t>
      </w:r>
    </w:p>
    <w:p w:rsidR="00914D3D" w:rsidRPr="00277AC2" w:rsidRDefault="00914D3D" w:rsidP="00914D3D">
      <w:pPr>
        <w:pStyle w:val="ae"/>
        <w:spacing w:after="0"/>
        <w:ind w:left="51" w:firstLine="624"/>
        <w:jc w:val="both"/>
        <w:rPr>
          <w:sz w:val="28"/>
          <w:lang w:val="uk-UA"/>
        </w:rPr>
      </w:pPr>
      <w:r w:rsidRPr="00277AC2">
        <w:rPr>
          <w:sz w:val="28"/>
          <w:lang w:val="uk-UA"/>
        </w:rPr>
        <w:t>Нанесення орнаменту на папір чи виріб за допомогою вирізаного трафарету, штампу, шаблону.</w:t>
      </w:r>
    </w:p>
    <w:p w:rsidR="00914D3D" w:rsidRPr="00277AC2" w:rsidRDefault="00914D3D" w:rsidP="00914D3D">
      <w:pPr>
        <w:ind w:left="51" w:firstLine="624"/>
        <w:jc w:val="both"/>
        <w:rPr>
          <w:sz w:val="28"/>
        </w:rPr>
      </w:pPr>
      <w:r w:rsidRPr="00277AC2">
        <w:rPr>
          <w:sz w:val="28"/>
        </w:rPr>
        <w:t>Вдосконалення та закріплення набутих навиків у виконанні трафаретів, штампів.</w:t>
      </w:r>
    </w:p>
    <w:p w:rsidR="00914D3D" w:rsidRPr="00277AC2" w:rsidRDefault="00914D3D" w:rsidP="00914D3D">
      <w:pPr>
        <w:ind w:left="51" w:firstLine="624"/>
        <w:jc w:val="both"/>
        <w:rPr>
          <w:sz w:val="28"/>
        </w:rPr>
      </w:pPr>
      <w:r w:rsidRPr="00277AC2">
        <w:rPr>
          <w:sz w:val="28"/>
        </w:rPr>
        <w:t>Попередження і вилучення помилок.</w:t>
      </w:r>
    </w:p>
    <w:p w:rsidR="00914D3D" w:rsidRPr="00277AC2" w:rsidRDefault="00914D3D" w:rsidP="00914D3D">
      <w:pPr>
        <w:ind w:left="51" w:firstLine="624"/>
        <w:jc w:val="both"/>
        <w:rPr>
          <w:sz w:val="28"/>
        </w:rPr>
      </w:pPr>
    </w:p>
    <w:p w:rsidR="00914D3D" w:rsidRPr="00277AC2" w:rsidRDefault="00914D3D" w:rsidP="00914D3D">
      <w:pPr>
        <w:jc w:val="both"/>
        <w:rPr>
          <w:b/>
          <w:sz w:val="28"/>
          <w:szCs w:val="28"/>
        </w:rPr>
      </w:pPr>
      <w:r w:rsidRPr="00277AC2">
        <w:rPr>
          <w:b/>
          <w:sz w:val="28"/>
          <w:szCs w:val="28"/>
        </w:rPr>
        <w:t xml:space="preserve">Тема 8. Вивчення загальновідомих розписів України: гуцульський, </w:t>
      </w:r>
      <w:proofErr w:type="spellStart"/>
      <w:r w:rsidRPr="00277AC2">
        <w:rPr>
          <w:b/>
          <w:sz w:val="28"/>
          <w:szCs w:val="28"/>
        </w:rPr>
        <w:t>опішнянський</w:t>
      </w:r>
      <w:proofErr w:type="spellEnd"/>
      <w:r w:rsidRPr="00277AC2">
        <w:rPr>
          <w:b/>
          <w:sz w:val="28"/>
          <w:szCs w:val="28"/>
        </w:rPr>
        <w:t>, яворівський, петриківський, київський</w:t>
      </w:r>
    </w:p>
    <w:p w:rsidR="00914D3D" w:rsidRPr="00277AC2" w:rsidRDefault="00914D3D" w:rsidP="00914D3D">
      <w:pPr>
        <w:pStyle w:val="a3"/>
        <w:ind w:firstLine="700"/>
        <w:jc w:val="both"/>
        <w:rPr>
          <w:b/>
          <w:szCs w:val="28"/>
        </w:rPr>
      </w:pPr>
      <w:r w:rsidRPr="00277AC2">
        <w:rPr>
          <w:b/>
          <w:szCs w:val="28"/>
        </w:rPr>
        <w:t>Інструктаж за змістом занять, організація робочого місця  та безпеки праці, раціональне розміщення матеріалів на робочому місці.</w:t>
      </w:r>
    </w:p>
    <w:p w:rsidR="00914D3D" w:rsidRPr="00277AC2" w:rsidRDefault="00914D3D" w:rsidP="00914D3D">
      <w:pPr>
        <w:ind w:left="51" w:firstLine="624"/>
        <w:jc w:val="both"/>
        <w:rPr>
          <w:sz w:val="28"/>
        </w:rPr>
      </w:pPr>
      <w:r w:rsidRPr="00277AC2">
        <w:rPr>
          <w:sz w:val="28"/>
        </w:rPr>
        <w:t>Види народного розпису, які існують на території України. Вивчення особливостей кожного з розписів. Вивчення кольорової гамми характерної кожному з розписів.</w:t>
      </w:r>
    </w:p>
    <w:p w:rsidR="00914D3D" w:rsidRPr="00277AC2" w:rsidRDefault="00914D3D" w:rsidP="00914D3D">
      <w:pPr>
        <w:ind w:left="51" w:firstLine="624"/>
        <w:jc w:val="both"/>
        <w:rPr>
          <w:sz w:val="28"/>
          <w:u w:val="single"/>
        </w:rPr>
      </w:pPr>
      <w:r w:rsidRPr="00277AC2">
        <w:rPr>
          <w:sz w:val="28"/>
          <w:u w:val="single"/>
        </w:rPr>
        <w:t>Вправи.</w:t>
      </w:r>
    </w:p>
    <w:p w:rsidR="00914D3D" w:rsidRPr="00277AC2" w:rsidRDefault="00914D3D" w:rsidP="00914D3D">
      <w:pPr>
        <w:ind w:firstLine="748"/>
        <w:jc w:val="both"/>
        <w:rPr>
          <w:sz w:val="28"/>
        </w:rPr>
      </w:pPr>
      <w:r w:rsidRPr="00277AC2">
        <w:rPr>
          <w:sz w:val="28"/>
        </w:rPr>
        <w:t xml:space="preserve">Виконання ескізів вивчених розписів на папері акварельними фарбами. Підготовка дерев’яної поверхні до роботи та виконання розписів </w:t>
      </w:r>
      <w:proofErr w:type="spellStart"/>
      <w:r w:rsidRPr="00277AC2">
        <w:rPr>
          <w:sz w:val="28"/>
        </w:rPr>
        <w:t>гуашевими</w:t>
      </w:r>
      <w:proofErr w:type="spellEnd"/>
      <w:r w:rsidRPr="00277AC2">
        <w:rPr>
          <w:sz w:val="28"/>
        </w:rPr>
        <w:t xml:space="preserve"> та темперними фарбами.</w:t>
      </w:r>
    </w:p>
    <w:p w:rsidR="00914D3D" w:rsidRPr="00277AC2" w:rsidRDefault="00914D3D" w:rsidP="00914D3D">
      <w:pPr>
        <w:ind w:left="51" w:firstLine="624"/>
        <w:jc w:val="both"/>
        <w:rPr>
          <w:sz w:val="28"/>
        </w:rPr>
      </w:pPr>
      <w:r w:rsidRPr="00277AC2">
        <w:rPr>
          <w:sz w:val="28"/>
        </w:rPr>
        <w:t>Закріплення пройденого матеріалу та вдосконалення набутих навиків.</w:t>
      </w:r>
    </w:p>
    <w:p w:rsidR="00914D3D" w:rsidRPr="00277AC2" w:rsidRDefault="00914D3D" w:rsidP="00914D3D">
      <w:pPr>
        <w:ind w:left="51" w:firstLine="624"/>
        <w:jc w:val="both"/>
        <w:rPr>
          <w:sz w:val="28"/>
          <w:u w:val="single"/>
        </w:rPr>
      </w:pPr>
      <w:r w:rsidRPr="00277AC2">
        <w:rPr>
          <w:sz w:val="28"/>
          <w:u w:val="single"/>
        </w:rPr>
        <w:t>Навчально-виробничі роботи:</w:t>
      </w:r>
    </w:p>
    <w:p w:rsidR="00914D3D" w:rsidRDefault="00914D3D" w:rsidP="005A2731">
      <w:pPr>
        <w:ind w:left="51" w:firstLine="624"/>
        <w:jc w:val="both"/>
        <w:rPr>
          <w:sz w:val="28"/>
        </w:rPr>
      </w:pPr>
      <w:r w:rsidRPr="00277AC2">
        <w:rPr>
          <w:sz w:val="28"/>
        </w:rPr>
        <w:t>Виконання елементів орнаментів загальновідомих розписів України.</w:t>
      </w:r>
    </w:p>
    <w:p w:rsidR="005A2731" w:rsidRDefault="005A2731" w:rsidP="005A2731">
      <w:pPr>
        <w:ind w:left="51" w:firstLine="624"/>
        <w:jc w:val="both"/>
        <w:rPr>
          <w:sz w:val="28"/>
        </w:rPr>
      </w:pPr>
    </w:p>
    <w:p w:rsidR="005A2731" w:rsidRDefault="005A2731" w:rsidP="005A2731">
      <w:pPr>
        <w:ind w:left="51" w:firstLine="624"/>
        <w:jc w:val="both"/>
        <w:rPr>
          <w:sz w:val="28"/>
        </w:rPr>
      </w:pPr>
    </w:p>
    <w:p w:rsidR="005A2731" w:rsidRPr="00277AC2" w:rsidRDefault="005A2731" w:rsidP="005A2731">
      <w:pPr>
        <w:ind w:left="51" w:firstLine="624"/>
        <w:jc w:val="both"/>
        <w:rPr>
          <w:sz w:val="28"/>
        </w:rPr>
      </w:pPr>
    </w:p>
    <w:p w:rsidR="00914D3D" w:rsidRPr="00277AC2" w:rsidRDefault="00914D3D" w:rsidP="00914D3D">
      <w:pPr>
        <w:ind w:firstLine="720"/>
        <w:jc w:val="both"/>
        <w:rPr>
          <w:sz w:val="28"/>
        </w:rPr>
      </w:pPr>
    </w:p>
    <w:p w:rsidR="00914D3D" w:rsidRPr="00277AC2" w:rsidRDefault="00914D3D" w:rsidP="00914D3D">
      <w:pPr>
        <w:jc w:val="both"/>
        <w:rPr>
          <w:b/>
          <w:sz w:val="28"/>
        </w:rPr>
      </w:pPr>
      <w:r w:rsidRPr="00277AC2">
        <w:rPr>
          <w:b/>
          <w:sz w:val="28"/>
        </w:rPr>
        <w:lastRenderedPageBreak/>
        <w:t>Тема 9. Вивчення розпису, характерного даному регіону</w:t>
      </w:r>
    </w:p>
    <w:p w:rsidR="00914D3D" w:rsidRPr="00277AC2" w:rsidRDefault="00914D3D" w:rsidP="00914D3D">
      <w:pPr>
        <w:pStyle w:val="a3"/>
        <w:ind w:firstLine="700"/>
        <w:jc w:val="both"/>
        <w:rPr>
          <w:b/>
          <w:szCs w:val="28"/>
        </w:rPr>
      </w:pPr>
      <w:r w:rsidRPr="00277AC2">
        <w:rPr>
          <w:b/>
          <w:szCs w:val="28"/>
        </w:rPr>
        <w:t>Інструктаж за змістом занять, організація робочого місця  та безпеки праці, раціональне розміщення матеріалів на робочому місці.</w:t>
      </w:r>
    </w:p>
    <w:p w:rsidR="00914D3D" w:rsidRPr="00277AC2" w:rsidRDefault="00914D3D" w:rsidP="00914D3D">
      <w:pPr>
        <w:pStyle w:val="ae"/>
        <w:spacing w:after="0"/>
        <w:ind w:left="51" w:firstLine="624"/>
        <w:jc w:val="both"/>
        <w:rPr>
          <w:sz w:val="28"/>
          <w:lang w:val="uk-UA"/>
        </w:rPr>
      </w:pPr>
      <w:r w:rsidRPr="00277AC2">
        <w:rPr>
          <w:sz w:val="28"/>
          <w:lang w:val="uk-UA"/>
        </w:rPr>
        <w:t>Вивчення основних правил та прийомів при виконанні даного розпису на дерев’яній поверхні.</w:t>
      </w:r>
    </w:p>
    <w:p w:rsidR="00914D3D" w:rsidRPr="00277AC2" w:rsidRDefault="00914D3D" w:rsidP="00914D3D">
      <w:pPr>
        <w:ind w:left="51" w:firstLine="624"/>
        <w:jc w:val="both"/>
        <w:rPr>
          <w:sz w:val="28"/>
        </w:rPr>
      </w:pPr>
      <w:r w:rsidRPr="00277AC2">
        <w:rPr>
          <w:sz w:val="28"/>
        </w:rPr>
        <w:t>Вивчення техніки виконання даного розпису.</w:t>
      </w:r>
    </w:p>
    <w:p w:rsidR="00914D3D" w:rsidRPr="00277AC2" w:rsidRDefault="00914D3D" w:rsidP="00914D3D">
      <w:pPr>
        <w:ind w:left="51" w:firstLine="624"/>
        <w:jc w:val="both"/>
        <w:rPr>
          <w:sz w:val="28"/>
          <w:u w:val="single"/>
        </w:rPr>
      </w:pPr>
      <w:r w:rsidRPr="00277AC2">
        <w:rPr>
          <w:sz w:val="28"/>
          <w:u w:val="single"/>
        </w:rPr>
        <w:t>Вправи.</w:t>
      </w:r>
    </w:p>
    <w:p w:rsidR="00914D3D" w:rsidRPr="00277AC2" w:rsidRDefault="00914D3D" w:rsidP="00914D3D">
      <w:pPr>
        <w:ind w:left="51" w:firstLine="624"/>
        <w:jc w:val="both"/>
        <w:rPr>
          <w:sz w:val="28"/>
        </w:rPr>
      </w:pPr>
      <w:r w:rsidRPr="00277AC2">
        <w:rPr>
          <w:sz w:val="28"/>
        </w:rPr>
        <w:t>Виконання ескізів на папері: олівцем та фарбами з дотриманням кольорової гамми.</w:t>
      </w:r>
    </w:p>
    <w:p w:rsidR="00914D3D" w:rsidRPr="00277AC2" w:rsidRDefault="00914D3D" w:rsidP="00914D3D">
      <w:pPr>
        <w:ind w:left="51" w:firstLine="624"/>
        <w:jc w:val="both"/>
        <w:rPr>
          <w:sz w:val="28"/>
        </w:rPr>
      </w:pPr>
      <w:r w:rsidRPr="00277AC2">
        <w:rPr>
          <w:sz w:val="28"/>
        </w:rPr>
        <w:t>Перенесення ескізів на робочу поверхню та виконання розпису з дотриманням всіх норм та вимог характерних даному розпису.</w:t>
      </w:r>
    </w:p>
    <w:p w:rsidR="00914D3D" w:rsidRPr="00277AC2" w:rsidRDefault="00914D3D" w:rsidP="00914D3D">
      <w:pPr>
        <w:ind w:left="51" w:firstLine="624"/>
        <w:jc w:val="both"/>
        <w:rPr>
          <w:sz w:val="28"/>
        </w:rPr>
      </w:pPr>
    </w:p>
    <w:p w:rsidR="005A2731" w:rsidRDefault="005A2731" w:rsidP="00914D3D">
      <w:pPr>
        <w:jc w:val="center"/>
        <w:rPr>
          <w:b/>
          <w:sz w:val="28"/>
          <w:szCs w:val="28"/>
        </w:rPr>
      </w:pPr>
    </w:p>
    <w:p w:rsidR="005A2731" w:rsidRDefault="005A2731" w:rsidP="00914D3D">
      <w:pPr>
        <w:jc w:val="center"/>
        <w:rPr>
          <w:b/>
          <w:sz w:val="28"/>
          <w:szCs w:val="28"/>
        </w:rPr>
      </w:pPr>
    </w:p>
    <w:p w:rsidR="008A5308" w:rsidRDefault="008A5308">
      <w:pPr>
        <w:spacing w:after="200" w:line="276" w:lineRule="auto"/>
        <w:rPr>
          <w:b/>
          <w:sz w:val="28"/>
          <w:szCs w:val="28"/>
        </w:rPr>
      </w:pPr>
      <w:r>
        <w:rPr>
          <w:b/>
          <w:sz w:val="28"/>
          <w:szCs w:val="28"/>
        </w:rPr>
        <w:br w:type="page"/>
      </w:r>
    </w:p>
    <w:p w:rsidR="00914D3D" w:rsidRPr="00277AC2" w:rsidRDefault="00914D3D" w:rsidP="00914D3D">
      <w:pPr>
        <w:jc w:val="center"/>
        <w:rPr>
          <w:b/>
          <w:sz w:val="28"/>
          <w:szCs w:val="28"/>
        </w:rPr>
      </w:pPr>
      <w:r w:rsidRPr="00277AC2">
        <w:rPr>
          <w:b/>
          <w:sz w:val="28"/>
          <w:szCs w:val="28"/>
        </w:rPr>
        <w:lastRenderedPageBreak/>
        <w:t>ІІ. Виробнича практика</w:t>
      </w:r>
    </w:p>
    <w:p w:rsidR="00914D3D" w:rsidRPr="00277AC2" w:rsidRDefault="00914D3D" w:rsidP="00914D3D">
      <w:pPr>
        <w:jc w:val="both"/>
        <w:rPr>
          <w:b/>
          <w:sz w:val="28"/>
          <w:szCs w:val="28"/>
        </w:rPr>
      </w:pPr>
      <w:r w:rsidRPr="00277AC2">
        <w:rPr>
          <w:b/>
          <w:sz w:val="28"/>
          <w:szCs w:val="28"/>
        </w:rPr>
        <w:t>Тема 1. Ознайомлення з підприємством. Інструктаж з охорони праці та пожежної безпеки</w:t>
      </w:r>
    </w:p>
    <w:p w:rsidR="00914D3D" w:rsidRPr="00277AC2" w:rsidRDefault="00914D3D" w:rsidP="00914D3D">
      <w:pPr>
        <w:pStyle w:val="aa"/>
        <w:ind w:firstLine="709"/>
        <w:jc w:val="both"/>
        <w:rPr>
          <w:sz w:val="28"/>
          <w:szCs w:val="28"/>
        </w:rPr>
      </w:pPr>
      <w:r w:rsidRPr="00277AC2">
        <w:rPr>
          <w:sz w:val="28"/>
          <w:szCs w:val="28"/>
        </w:rPr>
        <w:t>Інструктаж з охорони праці і пожежної безпеки. Інструктаж безпосередньо на робочому місці.</w:t>
      </w:r>
    </w:p>
    <w:p w:rsidR="00914D3D" w:rsidRPr="00277AC2" w:rsidRDefault="00914D3D" w:rsidP="00914D3D">
      <w:pPr>
        <w:pStyle w:val="aa"/>
        <w:ind w:firstLine="709"/>
        <w:jc w:val="both"/>
        <w:rPr>
          <w:sz w:val="28"/>
          <w:szCs w:val="28"/>
        </w:rPr>
      </w:pPr>
      <w:r w:rsidRPr="00277AC2">
        <w:rPr>
          <w:sz w:val="28"/>
          <w:szCs w:val="28"/>
        </w:rPr>
        <w:t>Ознайомлення з роботою підприємства, правилами внутрішнього розпорядку, структурою  підприємства, обсягами виробництва, обладнанням та інструментом, організацією планування праці і контролю якості робіт на виробничій ділянці, у бригаді, на робочому місці.</w:t>
      </w:r>
    </w:p>
    <w:p w:rsidR="00914D3D" w:rsidRPr="00277AC2" w:rsidRDefault="00914D3D" w:rsidP="00914D3D">
      <w:pPr>
        <w:jc w:val="both"/>
        <w:rPr>
          <w:b/>
          <w:sz w:val="28"/>
        </w:rPr>
      </w:pPr>
    </w:p>
    <w:p w:rsidR="00914D3D" w:rsidRPr="00277AC2" w:rsidRDefault="00914D3D" w:rsidP="00914D3D">
      <w:pPr>
        <w:jc w:val="both"/>
        <w:rPr>
          <w:sz w:val="28"/>
        </w:rPr>
      </w:pPr>
      <w:r w:rsidRPr="00277AC2">
        <w:rPr>
          <w:b/>
          <w:sz w:val="28"/>
        </w:rPr>
        <w:t>Тема 2.</w:t>
      </w:r>
      <w:r w:rsidRPr="00277AC2">
        <w:rPr>
          <w:sz w:val="28"/>
        </w:rPr>
        <w:t xml:space="preserve"> </w:t>
      </w:r>
      <w:r w:rsidRPr="00277AC2">
        <w:rPr>
          <w:b/>
          <w:sz w:val="28"/>
        </w:rPr>
        <w:t>Самосійне виконання робіт художника розмалювання по дереву 3 розряду</w:t>
      </w:r>
    </w:p>
    <w:p w:rsidR="00914D3D" w:rsidRPr="00277AC2" w:rsidRDefault="00914D3D" w:rsidP="00914D3D">
      <w:pPr>
        <w:jc w:val="both"/>
        <w:rPr>
          <w:sz w:val="28"/>
        </w:rPr>
      </w:pPr>
      <w:r w:rsidRPr="00277AC2">
        <w:rPr>
          <w:sz w:val="28"/>
        </w:rPr>
        <w:t>Виконання робіт художника розмалювання по дереву складністю 3-го розряду згідно з вимогами освітньо-кваліфікаційної комісії.</w:t>
      </w:r>
    </w:p>
    <w:p w:rsidR="00914D3D" w:rsidRPr="00277AC2" w:rsidRDefault="00914D3D" w:rsidP="00914D3D">
      <w:pPr>
        <w:jc w:val="both"/>
        <w:rPr>
          <w:sz w:val="28"/>
        </w:rPr>
      </w:pPr>
      <w:r w:rsidRPr="00277AC2">
        <w:rPr>
          <w:sz w:val="28"/>
        </w:rPr>
        <w:t xml:space="preserve"> </w:t>
      </w:r>
    </w:p>
    <w:p w:rsidR="00914D3D" w:rsidRPr="00277AC2" w:rsidRDefault="00914D3D" w:rsidP="00914D3D">
      <w:pPr>
        <w:jc w:val="both"/>
        <w:rPr>
          <w:sz w:val="28"/>
        </w:rPr>
      </w:pPr>
      <w:r w:rsidRPr="00277AC2">
        <w:rPr>
          <w:b/>
          <w:sz w:val="28"/>
        </w:rPr>
        <w:t>Примітка:</w:t>
      </w:r>
      <w:r w:rsidRPr="00277AC2">
        <w:rPr>
          <w:sz w:val="28"/>
        </w:rPr>
        <w:t xml:space="preserve"> детальна програма виробничої практики розробляється кожним навчальним закладом окремо, з врахуванням  сучасних технологій, новітніх устаткувань та матеріалів, умов виробництва, за погодженням з підприємствами-замовниками кадрів та затверджується в установленому порядку.</w:t>
      </w:r>
    </w:p>
    <w:p w:rsidR="00914D3D" w:rsidRPr="00277AC2" w:rsidRDefault="00914D3D" w:rsidP="00914D3D">
      <w:pPr>
        <w:ind w:firstLine="708"/>
        <w:rPr>
          <w:b/>
          <w:sz w:val="28"/>
        </w:rPr>
      </w:pPr>
      <w:r w:rsidRPr="00277AC2">
        <w:rPr>
          <w:b/>
          <w:sz w:val="28"/>
        </w:rPr>
        <w:t>Кваліфікаційна пробна робота</w:t>
      </w:r>
    </w:p>
    <w:p w:rsidR="00F50DDD" w:rsidRPr="00F50DDD" w:rsidRDefault="00F50DDD" w:rsidP="00F50DDD">
      <w:pPr>
        <w:ind w:firstLine="708"/>
        <w:rPr>
          <w:sz w:val="28"/>
        </w:rPr>
      </w:pPr>
      <w:r w:rsidRPr="00F50DDD">
        <w:rPr>
          <w:sz w:val="28"/>
        </w:rPr>
        <w:t xml:space="preserve">Виконання обраної копії </w:t>
      </w:r>
      <w:proofErr w:type="spellStart"/>
      <w:r w:rsidRPr="00F50DDD">
        <w:rPr>
          <w:sz w:val="28"/>
        </w:rPr>
        <w:t>гуашевими</w:t>
      </w:r>
      <w:proofErr w:type="spellEnd"/>
      <w:r w:rsidRPr="00F50DDD">
        <w:rPr>
          <w:sz w:val="28"/>
        </w:rPr>
        <w:t xml:space="preserve"> фарбами на папері формату А3</w:t>
      </w:r>
    </w:p>
    <w:p w:rsidR="00914D3D" w:rsidRPr="00277AC2" w:rsidRDefault="00914D3D" w:rsidP="00914D3D">
      <w:pPr>
        <w:ind w:firstLine="708"/>
        <w:rPr>
          <w:b/>
          <w:sz w:val="28"/>
        </w:rPr>
      </w:pPr>
    </w:p>
    <w:p w:rsidR="00914D3D" w:rsidRPr="00277AC2" w:rsidRDefault="00914D3D" w:rsidP="00914D3D">
      <w:pPr>
        <w:ind w:firstLine="708"/>
        <w:rPr>
          <w:b/>
          <w:sz w:val="28"/>
        </w:rPr>
      </w:pPr>
    </w:p>
    <w:p w:rsidR="00914D3D" w:rsidRPr="00277AC2" w:rsidRDefault="00914D3D" w:rsidP="00914D3D">
      <w:pPr>
        <w:ind w:firstLine="708"/>
        <w:rPr>
          <w:b/>
          <w:sz w:val="28"/>
        </w:rPr>
      </w:pPr>
    </w:p>
    <w:p w:rsidR="00914D3D" w:rsidRPr="00277AC2" w:rsidRDefault="00914D3D" w:rsidP="00914D3D">
      <w:pPr>
        <w:ind w:firstLine="708"/>
        <w:rPr>
          <w:b/>
          <w:sz w:val="28"/>
        </w:rPr>
      </w:pPr>
    </w:p>
    <w:p w:rsidR="00914D3D" w:rsidRPr="00277AC2" w:rsidRDefault="00914D3D" w:rsidP="00914D3D">
      <w:pPr>
        <w:ind w:firstLine="708"/>
        <w:rPr>
          <w:b/>
          <w:sz w:val="28"/>
        </w:rPr>
      </w:pPr>
    </w:p>
    <w:p w:rsidR="00914D3D" w:rsidRPr="00277AC2" w:rsidRDefault="00914D3D" w:rsidP="00914D3D">
      <w:pPr>
        <w:ind w:firstLine="708"/>
        <w:rPr>
          <w:b/>
          <w:sz w:val="28"/>
        </w:rPr>
      </w:pPr>
    </w:p>
    <w:p w:rsidR="00914D3D" w:rsidRPr="00277AC2" w:rsidRDefault="00914D3D" w:rsidP="00914D3D">
      <w:pPr>
        <w:ind w:firstLine="708"/>
        <w:rPr>
          <w:b/>
          <w:sz w:val="28"/>
        </w:rPr>
      </w:pPr>
    </w:p>
    <w:p w:rsidR="00914D3D" w:rsidRPr="00277AC2" w:rsidRDefault="00914D3D" w:rsidP="00914D3D">
      <w:pPr>
        <w:ind w:firstLine="708"/>
        <w:rPr>
          <w:b/>
          <w:sz w:val="28"/>
        </w:rPr>
      </w:pPr>
    </w:p>
    <w:p w:rsidR="00914D3D" w:rsidRPr="00277AC2" w:rsidRDefault="00914D3D" w:rsidP="00914D3D">
      <w:pPr>
        <w:ind w:firstLine="708"/>
        <w:rPr>
          <w:b/>
          <w:sz w:val="28"/>
        </w:rPr>
      </w:pPr>
    </w:p>
    <w:p w:rsidR="00914D3D" w:rsidRPr="00277AC2" w:rsidRDefault="00914D3D" w:rsidP="00914D3D">
      <w:pPr>
        <w:ind w:firstLine="708"/>
        <w:rPr>
          <w:b/>
          <w:sz w:val="28"/>
        </w:rPr>
      </w:pPr>
    </w:p>
    <w:p w:rsidR="00914D3D" w:rsidRPr="00277AC2" w:rsidRDefault="00914D3D" w:rsidP="00914D3D">
      <w:pPr>
        <w:ind w:firstLine="708"/>
        <w:rPr>
          <w:b/>
          <w:sz w:val="28"/>
        </w:rPr>
      </w:pPr>
    </w:p>
    <w:p w:rsidR="00914D3D" w:rsidRPr="00277AC2" w:rsidRDefault="00914D3D" w:rsidP="00ED6150">
      <w:pPr>
        <w:ind w:firstLine="708"/>
        <w:jc w:val="center"/>
        <w:rPr>
          <w:b/>
          <w:sz w:val="28"/>
        </w:rPr>
      </w:pPr>
      <w:r w:rsidRPr="00277AC2">
        <w:rPr>
          <w:b/>
          <w:sz w:val="28"/>
        </w:rPr>
        <w:br w:type="page"/>
      </w:r>
      <w:r w:rsidRPr="00277AC2">
        <w:rPr>
          <w:b/>
          <w:sz w:val="28"/>
        </w:rPr>
        <w:lastRenderedPageBreak/>
        <w:t>Критерії кваліфікаційної атестації випускників</w:t>
      </w:r>
    </w:p>
    <w:p w:rsidR="00914D3D" w:rsidRPr="00277AC2" w:rsidRDefault="00914D3D" w:rsidP="00914D3D">
      <w:pPr>
        <w:ind w:firstLine="708"/>
        <w:rPr>
          <w:b/>
          <w:sz w:val="28"/>
        </w:rPr>
      </w:pPr>
    </w:p>
    <w:p w:rsidR="00914D3D" w:rsidRPr="00277AC2" w:rsidRDefault="00914D3D" w:rsidP="00914D3D">
      <w:pPr>
        <w:ind w:firstLine="708"/>
        <w:jc w:val="right"/>
        <w:rPr>
          <w:b/>
          <w:i/>
          <w:sz w:val="28"/>
        </w:rPr>
      </w:pPr>
      <w:r w:rsidRPr="00277AC2">
        <w:rPr>
          <w:b/>
          <w:i/>
          <w:sz w:val="28"/>
        </w:rPr>
        <w:t xml:space="preserve">Професія: 7324  </w:t>
      </w:r>
      <w:r w:rsidR="00FA72A4">
        <w:rPr>
          <w:b/>
          <w:i/>
          <w:sz w:val="28"/>
        </w:rPr>
        <w:t>х</w:t>
      </w:r>
      <w:r w:rsidRPr="00277AC2">
        <w:rPr>
          <w:b/>
          <w:i/>
          <w:sz w:val="28"/>
        </w:rPr>
        <w:t>удожник розмалювання по дереву</w:t>
      </w:r>
    </w:p>
    <w:p w:rsidR="00914D3D" w:rsidRPr="00277AC2" w:rsidRDefault="00914D3D" w:rsidP="00914D3D">
      <w:pPr>
        <w:ind w:firstLine="708"/>
        <w:jc w:val="right"/>
        <w:rPr>
          <w:b/>
          <w:i/>
          <w:sz w:val="28"/>
        </w:rPr>
      </w:pPr>
      <w:r w:rsidRPr="00277AC2">
        <w:rPr>
          <w:b/>
          <w:i/>
          <w:sz w:val="28"/>
        </w:rPr>
        <w:t>Кваліфікація:</w:t>
      </w:r>
      <w:r w:rsidR="00FA72A4">
        <w:rPr>
          <w:b/>
          <w:i/>
          <w:sz w:val="28"/>
        </w:rPr>
        <w:t xml:space="preserve"> х</w:t>
      </w:r>
      <w:r w:rsidR="00FA72A4" w:rsidRPr="00277AC2">
        <w:rPr>
          <w:b/>
          <w:i/>
          <w:sz w:val="28"/>
        </w:rPr>
        <w:t>удожник розмалювання по дереву</w:t>
      </w:r>
      <w:r w:rsidRPr="00277AC2">
        <w:rPr>
          <w:b/>
          <w:i/>
          <w:sz w:val="28"/>
        </w:rPr>
        <w:t xml:space="preserve"> 3 розряд</w:t>
      </w:r>
      <w:r w:rsidR="00FA72A4">
        <w:rPr>
          <w:b/>
          <w:i/>
          <w:sz w:val="28"/>
        </w:rPr>
        <w:t>у</w:t>
      </w:r>
    </w:p>
    <w:p w:rsidR="00914D3D" w:rsidRPr="00277AC2" w:rsidRDefault="00914D3D" w:rsidP="00914D3D">
      <w:pPr>
        <w:ind w:firstLine="708"/>
        <w:jc w:val="right"/>
        <w:rPr>
          <w:b/>
          <w:i/>
          <w:sz w:val="28"/>
        </w:rPr>
      </w:pPr>
    </w:p>
    <w:p w:rsidR="00914D3D" w:rsidRPr="00277AC2" w:rsidRDefault="00914D3D" w:rsidP="00914D3D">
      <w:pPr>
        <w:ind w:firstLine="708"/>
        <w:rPr>
          <w:b/>
          <w:sz w:val="28"/>
        </w:rPr>
      </w:pPr>
      <w:r w:rsidRPr="00277AC2">
        <w:rPr>
          <w:b/>
          <w:sz w:val="28"/>
        </w:rPr>
        <w:t>Знає, розуміє:</w:t>
      </w:r>
    </w:p>
    <w:p w:rsidR="00914D3D" w:rsidRPr="00277AC2" w:rsidRDefault="00914D3D" w:rsidP="00F50DDD">
      <w:pPr>
        <w:ind w:firstLine="708"/>
        <w:jc w:val="both"/>
        <w:rPr>
          <w:sz w:val="28"/>
        </w:rPr>
      </w:pPr>
      <w:r w:rsidRPr="00277AC2">
        <w:rPr>
          <w:sz w:val="28"/>
        </w:rPr>
        <w:t>Природні речовини та їх використання для виготовлення матеріалів, що використовують для живопису.</w:t>
      </w:r>
    </w:p>
    <w:p w:rsidR="00914D3D" w:rsidRPr="00277AC2" w:rsidRDefault="00914D3D" w:rsidP="00F50DDD">
      <w:pPr>
        <w:ind w:firstLine="708"/>
        <w:jc w:val="both"/>
        <w:rPr>
          <w:sz w:val="28"/>
        </w:rPr>
      </w:pPr>
      <w:r w:rsidRPr="00277AC2">
        <w:rPr>
          <w:sz w:val="28"/>
        </w:rPr>
        <w:t>Класифікаці</w:t>
      </w:r>
      <w:r w:rsidR="008A5308">
        <w:rPr>
          <w:sz w:val="28"/>
        </w:rPr>
        <w:t>ю</w:t>
      </w:r>
      <w:r w:rsidRPr="00277AC2">
        <w:rPr>
          <w:sz w:val="28"/>
        </w:rPr>
        <w:t xml:space="preserve"> матеріалів, їх призначення,характеристика властивості.</w:t>
      </w:r>
    </w:p>
    <w:p w:rsidR="00914D3D" w:rsidRPr="00277AC2" w:rsidRDefault="00914D3D" w:rsidP="00F50DDD">
      <w:pPr>
        <w:ind w:firstLine="708"/>
        <w:jc w:val="both"/>
        <w:rPr>
          <w:sz w:val="28"/>
        </w:rPr>
      </w:pPr>
      <w:r w:rsidRPr="00277AC2">
        <w:rPr>
          <w:sz w:val="28"/>
        </w:rPr>
        <w:t>Характерні властивості графіту, вугілля, сангіни, пастелі, туші, і їх використання в малюнку. Основні вимоги до їх якості.</w:t>
      </w:r>
    </w:p>
    <w:p w:rsidR="00914D3D" w:rsidRPr="00277AC2" w:rsidRDefault="00914D3D" w:rsidP="00F50DDD">
      <w:pPr>
        <w:ind w:firstLine="708"/>
        <w:jc w:val="both"/>
        <w:rPr>
          <w:sz w:val="28"/>
        </w:rPr>
      </w:pPr>
      <w:r w:rsidRPr="00277AC2">
        <w:rPr>
          <w:sz w:val="28"/>
        </w:rPr>
        <w:t>Характерні властивості фарб: акварель, гуаш, темпера. Основні вимоги до їх якості.</w:t>
      </w:r>
    </w:p>
    <w:p w:rsidR="00914D3D" w:rsidRPr="00277AC2" w:rsidRDefault="00914D3D" w:rsidP="00F50DDD">
      <w:pPr>
        <w:ind w:firstLine="708"/>
        <w:jc w:val="both"/>
        <w:rPr>
          <w:sz w:val="28"/>
        </w:rPr>
      </w:pPr>
      <w:r w:rsidRPr="00277AC2">
        <w:rPr>
          <w:sz w:val="28"/>
        </w:rPr>
        <w:t>Форми властивості пензлів та сфери їх застосування.</w:t>
      </w:r>
    </w:p>
    <w:p w:rsidR="00914D3D" w:rsidRPr="00277AC2" w:rsidRDefault="00914D3D" w:rsidP="00F50DDD">
      <w:pPr>
        <w:ind w:firstLine="708"/>
        <w:jc w:val="both"/>
        <w:rPr>
          <w:sz w:val="28"/>
        </w:rPr>
      </w:pPr>
      <w:r w:rsidRPr="00277AC2">
        <w:rPr>
          <w:sz w:val="28"/>
        </w:rPr>
        <w:t>Інструменти та фарби для аерографії.</w:t>
      </w:r>
    </w:p>
    <w:p w:rsidR="00914D3D" w:rsidRPr="00277AC2" w:rsidRDefault="00914D3D" w:rsidP="00F50DDD">
      <w:pPr>
        <w:ind w:firstLine="708"/>
        <w:jc w:val="both"/>
        <w:rPr>
          <w:sz w:val="28"/>
        </w:rPr>
      </w:pPr>
      <w:r w:rsidRPr="00277AC2">
        <w:rPr>
          <w:sz w:val="28"/>
        </w:rPr>
        <w:t>Інструменти для створення декоративних ефектів, технік.</w:t>
      </w:r>
    </w:p>
    <w:p w:rsidR="00914D3D" w:rsidRPr="00277AC2" w:rsidRDefault="00914D3D" w:rsidP="00F50DDD">
      <w:pPr>
        <w:ind w:firstLine="708"/>
        <w:jc w:val="both"/>
        <w:rPr>
          <w:sz w:val="28"/>
        </w:rPr>
      </w:pPr>
      <w:r w:rsidRPr="00277AC2">
        <w:rPr>
          <w:sz w:val="28"/>
        </w:rPr>
        <w:t>Матеріали для основ живописних робіт.</w:t>
      </w:r>
    </w:p>
    <w:p w:rsidR="00914D3D" w:rsidRPr="00277AC2" w:rsidRDefault="00914D3D" w:rsidP="00F50DDD">
      <w:pPr>
        <w:ind w:firstLine="708"/>
        <w:jc w:val="both"/>
        <w:rPr>
          <w:sz w:val="28"/>
        </w:rPr>
      </w:pPr>
      <w:r w:rsidRPr="00277AC2">
        <w:rPr>
          <w:sz w:val="28"/>
        </w:rPr>
        <w:t>Матеріали для основ графічних робіт.</w:t>
      </w:r>
    </w:p>
    <w:p w:rsidR="00914D3D" w:rsidRPr="00277AC2" w:rsidRDefault="00914D3D" w:rsidP="00F50DDD">
      <w:pPr>
        <w:ind w:firstLine="708"/>
        <w:jc w:val="both"/>
        <w:rPr>
          <w:sz w:val="28"/>
        </w:rPr>
      </w:pPr>
      <w:r w:rsidRPr="00277AC2">
        <w:rPr>
          <w:sz w:val="28"/>
        </w:rPr>
        <w:t xml:space="preserve">Класифікація і види </w:t>
      </w:r>
      <w:r w:rsidR="005A2731" w:rsidRPr="00277AC2">
        <w:rPr>
          <w:sz w:val="28"/>
        </w:rPr>
        <w:t>ґрунтів</w:t>
      </w:r>
      <w:r w:rsidRPr="00277AC2">
        <w:rPr>
          <w:sz w:val="28"/>
        </w:rPr>
        <w:t>.</w:t>
      </w:r>
    </w:p>
    <w:p w:rsidR="00914D3D" w:rsidRPr="00277AC2" w:rsidRDefault="00914D3D" w:rsidP="00F50DDD">
      <w:pPr>
        <w:ind w:firstLine="708"/>
        <w:jc w:val="both"/>
        <w:rPr>
          <w:sz w:val="28"/>
        </w:rPr>
      </w:pPr>
      <w:r w:rsidRPr="00277AC2">
        <w:rPr>
          <w:sz w:val="28"/>
        </w:rPr>
        <w:t xml:space="preserve">Правила і послідовність нанесення </w:t>
      </w:r>
      <w:r w:rsidR="005A2731" w:rsidRPr="00277AC2">
        <w:rPr>
          <w:sz w:val="28"/>
        </w:rPr>
        <w:t>ґрунтів</w:t>
      </w:r>
      <w:r w:rsidRPr="00277AC2">
        <w:rPr>
          <w:sz w:val="28"/>
        </w:rPr>
        <w:t xml:space="preserve"> на різні основи.</w:t>
      </w:r>
    </w:p>
    <w:p w:rsidR="00914D3D" w:rsidRPr="00277AC2" w:rsidRDefault="00914D3D" w:rsidP="00F50DDD">
      <w:pPr>
        <w:ind w:firstLine="708"/>
        <w:jc w:val="both"/>
        <w:rPr>
          <w:sz w:val="28"/>
        </w:rPr>
      </w:pPr>
      <w:r w:rsidRPr="00277AC2">
        <w:rPr>
          <w:sz w:val="28"/>
        </w:rPr>
        <w:t>Загальні відомості про клеї природного та штучного походження.</w:t>
      </w:r>
    </w:p>
    <w:p w:rsidR="00914D3D" w:rsidRPr="00277AC2" w:rsidRDefault="00914D3D" w:rsidP="00F50DDD">
      <w:pPr>
        <w:ind w:firstLine="708"/>
        <w:jc w:val="both"/>
        <w:rPr>
          <w:sz w:val="28"/>
        </w:rPr>
      </w:pPr>
      <w:r w:rsidRPr="00277AC2">
        <w:rPr>
          <w:sz w:val="28"/>
        </w:rPr>
        <w:t>Призначення та класифікація зв’язуючи матеріалів.</w:t>
      </w:r>
    </w:p>
    <w:p w:rsidR="00914D3D" w:rsidRPr="00277AC2" w:rsidRDefault="00914D3D" w:rsidP="00F50DDD">
      <w:pPr>
        <w:ind w:firstLine="708"/>
        <w:jc w:val="both"/>
        <w:rPr>
          <w:sz w:val="28"/>
        </w:rPr>
      </w:pPr>
      <w:r w:rsidRPr="00277AC2">
        <w:rPr>
          <w:sz w:val="28"/>
        </w:rPr>
        <w:t>Розчинники, лаки та емалі. Класифікація, способи отримання та застосування.</w:t>
      </w:r>
    </w:p>
    <w:p w:rsidR="00F50DDD" w:rsidRDefault="00914D3D" w:rsidP="00F50DDD">
      <w:pPr>
        <w:ind w:firstLine="708"/>
        <w:jc w:val="both"/>
        <w:rPr>
          <w:sz w:val="28"/>
        </w:rPr>
      </w:pPr>
      <w:r w:rsidRPr="00277AC2">
        <w:rPr>
          <w:sz w:val="28"/>
        </w:rPr>
        <w:t>Матеріали для шліфування.</w:t>
      </w:r>
    </w:p>
    <w:p w:rsidR="00914D3D" w:rsidRPr="00277AC2" w:rsidRDefault="00914D3D" w:rsidP="00F50DDD">
      <w:pPr>
        <w:ind w:firstLine="708"/>
        <w:jc w:val="both"/>
        <w:rPr>
          <w:sz w:val="28"/>
        </w:rPr>
      </w:pPr>
      <w:r w:rsidRPr="00277AC2">
        <w:rPr>
          <w:sz w:val="28"/>
        </w:rPr>
        <w:t>Елементи перспективного зображення.</w:t>
      </w:r>
    </w:p>
    <w:p w:rsidR="00914D3D" w:rsidRPr="00277AC2" w:rsidRDefault="00914D3D" w:rsidP="00F50DDD">
      <w:pPr>
        <w:ind w:firstLine="708"/>
        <w:jc w:val="both"/>
        <w:rPr>
          <w:sz w:val="28"/>
        </w:rPr>
      </w:pPr>
      <w:r w:rsidRPr="00277AC2">
        <w:rPr>
          <w:sz w:val="28"/>
        </w:rPr>
        <w:t>Види лінійної перспективи.</w:t>
      </w:r>
    </w:p>
    <w:p w:rsidR="00914D3D" w:rsidRPr="00277AC2" w:rsidRDefault="00914D3D" w:rsidP="00F50DDD">
      <w:pPr>
        <w:ind w:firstLine="708"/>
        <w:jc w:val="both"/>
        <w:rPr>
          <w:sz w:val="28"/>
        </w:rPr>
      </w:pPr>
      <w:r w:rsidRPr="00277AC2">
        <w:rPr>
          <w:sz w:val="28"/>
        </w:rPr>
        <w:t>Технологія виконання рисунку різними видами матеріалів.</w:t>
      </w:r>
    </w:p>
    <w:p w:rsidR="00914D3D" w:rsidRPr="00F50DDD" w:rsidRDefault="00914D3D" w:rsidP="00F50DDD">
      <w:pPr>
        <w:ind w:firstLine="708"/>
        <w:jc w:val="both"/>
        <w:rPr>
          <w:spacing w:val="-6"/>
          <w:sz w:val="28"/>
        </w:rPr>
      </w:pPr>
      <w:r w:rsidRPr="00F50DDD">
        <w:rPr>
          <w:spacing w:val="-6"/>
          <w:sz w:val="28"/>
        </w:rPr>
        <w:t>Технологічний процес нанесення рисунку на виріб за допомогою штампів.</w:t>
      </w:r>
    </w:p>
    <w:p w:rsidR="00914D3D" w:rsidRPr="00277AC2" w:rsidRDefault="00914D3D" w:rsidP="00F50DDD">
      <w:pPr>
        <w:ind w:firstLine="708"/>
        <w:jc w:val="both"/>
        <w:rPr>
          <w:sz w:val="28"/>
        </w:rPr>
      </w:pPr>
      <w:r w:rsidRPr="00277AC2">
        <w:rPr>
          <w:sz w:val="28"/>
        </w:rPr>
        <w:t>Види живопису. Тематики живопису.</w:t>
      </w:r>
    </w:p>
    <w:p w:rsidR="00914D3D" w:rsidRPr="00277AC2" w:rsidRDefault="00914D3D" w:rsidP="00F50DDD">
      <w:pPr>
        <w:ind w:firstLine="708"/>
        <w:jc w:val="both"/>
        <w:rPr>
          <w:sz w:val="28"/>
        </w:rPr>
      </w:pPr>
      <w:r w:rsidRPr="00277AC2">
        <w:rPr>
          <w:sz w:val="28"/>
        </w:rPr>
        <w:t>Типи акварельного живопису і технологія виконання кожного типу.</w:t>
      </w:r>
    </w:p>
    <w:p w:rsidR="00914D3D" w:rsidRPr="00277AC2" w:rsidRDefault="00914D3D" w:rsidP="00F50DDD">
      <w:pPr>
        <w:ind w:firstLine="708"/>
        <w:jc w:val="both"/>
        <w:rPr>
          <w:sz w:val="28"/>
        </w:rPr>
      </w:pPr>
      <w:r w:rsidRPr="00277AC2">
        <w:rPr>
          <w:sz w:val="28"/>
        </w:rPr>
        <w:t xml:space="preserve">Особливості роботи </w:t>
      </w:r>
      <w:proofErr w:type="spellStart"/>
      <w:r w:rsidRPr="00277AC2">
        <w:rPr>
          <w:sz w:val="28"/>
        </w:rPr>
        <w:t>гуашевими</w:t>
      </w:r>
      <w:proofErr w:type="spellEnd"/>
      <w:r w:rsidRPr="00277AC2">
        <w:rPr>
          <w:sz w:val="28"/>
        </w:rPr>
        <w:t xml:space="preserve"> і темперними фарбами на різних основах.</w:t>
      </w:r>
    </w:p>
    <w:p w:rsidR="00914D3D" w:rsidRPr="00277AC2" w:rsidRDefault="00914D3D" w:rsidP="00F50DDD">
      <w:pPr>
        <w:ind w:firstLine="708"/>
        <w:jc w:val="both"/>
        <w:rPr>
          <w:sz w:val="28"/>
        </w:rPr>
      </w:pPr>
      <w:r w:rsidRPr="00277AC2">
        <w:rPr>
          <w:sz w:val="28"/>
        </w:rPr>
        <w:t>Загальні відомості про різні види декоративного народного розпису.</w:t>
      </w:r>
    </w:p>
    <w:p w:rsidR="00914D3D" w:rsidRPr="00F50DDD" w:rsidRDefault="00FA72A4" w:rsidP="00F50DDD">
      <w:pPr>
        <w:ind w:firstLine="708"/>
        <w:jc w:val="both"/>
        <w:rPr>
          <w:spacing w:val="-6"/>
          <w:sz w:val="28"/>
        </w:rPr>
      </w:pPr>
      <w:r w:rsidRPr="00F50DDD">
        <w:rPr>
          <w:spacing w:val="-6"/>
          <w:sz w:val="28"/>
        </w:rPr>
        <w:t>Т</w:t>
      </w:r>
      <w:r w:rsidR="00914D3D" w:rsidRPr="00F50DDD">
        <w:rPr>
          <w:spacing w:val="-6"/>
          <w:sz w:val="28"/>
        </w:rPr>
        <w:t xml:space="preserve">ехнологію виконання </w:t>
      </w:r>
      <w:proofErr w:type="spellStart"/>
      <w:r w:rsidR="00914D3D" w:rsidRPr="00F50DDD">
        <w:rPr>
          <w:spacing w:val="-6"/>
          <w:sz w:val="28"/>
        </w:rPr>
        <w:t>опішнянського</w:t>
      </w:r>
      <w:proofErr w:type="spellEnd"/>
      <w:r w:rsidR="00914D3D" w:rsidRPr="00F50DDD">
        <w:rPr>
          <w:spacing w:val="-6"/>
          <w:sz w:val="28"/>
        </w:rPr>
        <w:t>,</w:t>
      </w:r>
      <w:r w:rsidRPr="00F50DDD">
        <w:rPr>
          <w:spacing w:val="-6"/>
          <w:sz w:val="28"/>
        </w:rPr>
        <w:t xml:space="preserve"> </w:t>
      </w:r>
      <w:r w:rsidR="00914D3D" w:rsidRPr="00F50DDD">
        <w:rPr>
          <w:spacing w:val="-6"/>
          <w:sz w:val="28"/>
        </w:rPr>
        <w:t>гуцульського і яворівського розпису.</w:t>
      </w:r>
    </w:p>
    <w:p w:rsidR="00914D3D" w:rsidRPr="00277AC2" w:rsidRDefault="00914D3D" w:rsidP="00F50DDD">
      <w:pPr>
        <w:ind w:firstLine="708"/>
        <w:jc w:val="both"/>
        <w:rPr>
          <w:sz w:val="28"/>
        </w:rPr>
      </w:pPr>
      <w:r w:rsidRPr="00277AC2">
        <w:rPr>
          <w:sz w:val="28"/>
        </w:rPr>
        <w:t>Технологі</w:t>
      </w:r>
      <w:r w:rsidR="00FA72A4">
        <w:rPr>
          <w:sz w:val="28"/>
        </w:rPr>
        <w:t>ю</w:t>
      </w:r>
      <w:r w:rsidRPr="00277AC2">
        <w:rPr>
          <w:sz w:val="28"/>
        </w:rPr>
        <w:t xml:space="preserve"> виконання петриківського розпису.</w:t>
      </w:r>
    </w:p>
    <w:p w:rsidR="00914D3D" w:rsidRPr="00277AC2" w:rsidRDefault="00914D3D" w:rsidP="00F50DDD">
      <w:pPr>
        <w:ind w:firstLine="708"/>
        <w:jc w:val="both"/>
        <w:rPr>
          <w:sz w:val="28"/>
        </w:rPr>
      </w:pPr>
      <w:r w:rsidRPr="00277AC2">
        <w:rPr>
          <w:sz w:val="28"/>
        </w:rPr>
        <w:t>Закони творення композиції.</w:t>
      </w:r>
    </w:p>
    <w:p w:rsidR="00914D3D" w:rsidRPr="00277AC2" w:rsidRDefault="00914D3D" w:rsidP="00F50DDD">
      <w:pPr>
        <w:ind w:firstLine="708"/>
        <w:jc w:val="both"/>
        <w:rPr>
          <w:sz w:val="28"/>
        </w:rPr>
      </w:pPr>
      <w:r w:rsidRPr="00277AC2">
        <w:rPr>
          <w:sz w:val="28"/>
        </w:rPr>
        <w:t xml:space="preserve">Основи </w:t>
      </w:r>
      <w:proofErr w:type="spellStart"/>
      <w:r w:rsidRPr="00277AC2">
        <w:rPr>
          <w:sz w:val="28"/>
        </w:rPr>
        <w:t>кольорознавства</w:t>
      </w:r>
      <w:proofErr w:type="spellEnd"/>
      <w:r w:rsidRPr="00277AC2">
        <w:rPr>
          <w:sz w:val="28"/>
        </w:rPr>
        <w:t>.</w:t>
      </w:r>
    </w:p>
    <w:p w:rsidR="00914D3D" w:rsidRDefault="00914D3D" w:rsidP="00F50DDD">
      <w:pPr>
        <w:ind w:firstLine="708"/>
        <w:jc w:val="both"/>
        <w:rPr>
          <w:sz w:val="28"/>
        </w:rPr>
      </w:pPr>
      <w:r w:rsidRPr="00277AC2">
        <w:rPr>
          <w:sz w:val="28"/>
        </w:rPr>
        <w:t>Основні категорії композиції</w:t>
      </w:r>
    </w:p>
    <w:p w:rsidR="00F50DDD" w:rsidRPr="00277AC2" w:rsidRDefault="00F50DDD" w:rsidP="00914D3D">
      <w:pPr>
        <w:ind w:firstLine="708"/>
        <w:rPr>
          <w:sz w:val="28"/>
        </w:rPr>
      </w:pPr>
    </w:p>
    <w:p w:rsidR="00914D3D" w:rsidRPr="00277AC2" w:rsidRDefault="00914D3D" w:rsidP="00914D3D">
      <w:pPr>
        <w:ind w:firstLine="708"/>
        <w:rPr>
          <w:b/>
          <w:sz w:val="28"/>
        </w:rPr>
      </w:pPr>
      <w:r w:rsidRPr="00277AC2">
        <w:rPr>
          <w:b/>
          <w:sz w:val="28"/>
        </w:rPr>
        <w:t>Вміє:</w:t>
      </w:r>
    </w:p>
    <w:p w:rsidR="00914D3D" w:rsidRPr="00F50DDD" w:rsidRDefault="00914D3D" w:rsidP="00F50DDD">
      <w:pPr>
        <w:ind w:left="709"/>
        <w:jc w:val="both"/>
        <w:rPr>
          <w:sz w:val="28"/>
        </w:rPr>
      </w:pPr>
      <w:r w:rsidRPr="00F50DDD">
        <w:rPr>
          <w:sz w:val="28"/>
        </w:rPr>
        <w:t>Організувати робоче місце.</w:t>
      </w:r>
    </w:p>
    <w:p w:rsidR="00914D3D" w:rsidRPr="00F50DDD" w:rsidRDefault="00914D3D" w:rsidP="00F50DDD">
      <w:pPr>
        <w:ind w:left="709"/>
        <w:jc w:val="both"/>
        <w:rPr>
          <w:sz w:val="28"/>
        </w:rPr>
      </w:pPr>
      <w:r w:rsidRPr="00F50DDD">
        <w:rPr>
          <w:sz w:val="28"/>
        </w:rPr>
        <w:t>Дотримуватись вимог безпеки праці при виконанні робіт.</w:t>
      </w:r>
    </w:p>
    <w:p w:rsidR="00914D3D" w:rsidRPr="00F50DDD" w:rsidRDefault="00914D3D" w:rsidP="00F50DDD">
      <w:pPr>
        <w:ind w:left="709"/>
        <w:jc w:val="both"/>
        <w:rPr>
          <w:sz w:val="28"/>
        </w:rPr>
      </w:pPr>
      <w:r w:rsidRPr="00F50DDD">
        <w:rPr>
          <w:sz w:val="28"/>
        </w:rPr>
        <w:t>Підібрати необхідні інструменти та пристрої для роботи.</w:t>
      </w:r>
    </w:p>
    <w:p w:rsidR="00914D3D" w:rsidRPr="00F50DDD" w:rsidRDefault="00914D3D" w:rsidP="00F50DDD">
      <w:pPr>
        <w:ind w:left="709"/>
        <w:jc w:val="both"/>
        <w:rPr>
          <w:sz w:val="28"/>
        </w:rPr>
      </w:pPr>
      <w:r w:rsidRPr="00F50DDD">
        <w:rPr>
          <w:sz w:val="28"/>
        </w:rPr>
        <w:t xml:space="preserve">Виготовлення фарб з </w:t>
      </w:r>
      <w:proofErr w:type="spellStart"/>
      <w:r w:rsidRPr="00F50DDD">
        <w:rPr>
          <w:sz w:val="28"/>
        </w:rPr>
        <w:t>природніх</w:t>
      </w:r>
      <w:proofErr w:type="spellEnd"/>
      <w:r w:rsidRPr="00F50DDD">
        <w:rPr>
          <w:sz w:val="28"/>
        </w:rPr>
        <w:t xml:space="preserve"> пігментів.</w:t>
      </w:r>
    </w:p>
    <w:p w:rsidR="00914D3D" w:rsidRPr="00F50DDD" w:rsidRDefault="00914D3D" w:rsidP="00F50DDD">
      <w:pPr>
        <w:ind w:left="709"/>
        <w:jc w:val="both"/>
        <w:rPr>
          <w:sz w:val="28"/>
        </w:rPr>
      </w:pPr>
      <w:r w:rsidRPr="00F50DDD">
        <w:rPr>
          <w:sz w:val="28"/>
        </w:rPr>
        <w:t>Виготовлення фарб з штучних пігментів.</w:t>
      </w:r>
    </w:p>
    <w:p w:rsidR="00914D3D" w:rsidRPr="00F50DDD" w:rsidRDefault="00914D3D" w:rsidP="00F50DDD">
      <w:pPr>
        <w:ind w:left="709"/>
        <w:jc w:val="both"/>
        <w:rPr>
          <w:sz w:val="28"/>
        </w:rPr>
      </w:pPr>
      <w:r w:rsidRPr="00F50DDD">
        <w:rPr>
          <w:sz w:val="28"/>
        </w:rPr>
        <w:lastRenderedPageBreak/>
        <w:t>Приготування клеїв різних видів.</w:t>
      </w:r>
    </w:p>
    <w:p w:rsidR="00914D3D" w:rsidRPr="00F50DDD" w:rsidRDefault="00914D3D" w:rsidP="00F50DDD">
      <w:pPr>
        <w:ind w:left="709"/>
        <w:jc w:val="both"/>
        <w:rPr>
          <w:sz w:val="28"/>
        </w:rPr>
      </w:pPr>
      <w:r w:rsidRPr="00F50DDD">
        <w:rPr>
          <w:sz w:val="28"/>
        </w:rPr>
        <w:t>Визначення полів зору з перспективи.</w:t>
      </w:r>
    </w:p>
    <w:p w:rsidR="00914D3D" w:rsidRPr="00F50DDD" w:rsidRDefault="00914D3D" w:rsidP="00F50DDD">
      <w:pPr>
        <w:ind w:left="709"/>
        <w:jc w:val="both"/>
        <w:rPr>
          <w:sz w:val="28"/>
        </w:rPr>
      </w:pPr>
      <w:r w:rsidRPr="00F50DDD">
        <w:rPr>
          <w:sz w:val="28"/>
        </w:rPr>
        <w:t>Визначення куту зору за шириною та висотою.</w:t>
      </w:r>
    </w:p>
    <w:p w:rsidR="00914D3D" w:rsidRPr="00F50DDD" w:rsidRDefault="00914D3D" w:rsidP="00F50DDD">
      <w:pPr>
        <w:ind w:left="709"/>
        <w:jc w:val="both"/>
        <w:rPr>
          <w:sz w:val="28"/>
        </w:rPr>
      </w:pPr>
      <w:r w:rsidRPr="00F50DDD">
        <w:rPr>
          <w:sz w:val="28"/>
        </w:rPr>
        <w:t>побудова перспективи по прямокутних проекціях способом архітекторів, перспективної сітки</w:t>
      </w:r>
    </w:p>
    <w:p w:rsidR="00914D3D" w:rsidRPr="00F50DDD" w:rsidRDefault="00914D3D" w:rsidP="00F50DDD">
      <w:pPr>
        <w:ind w:left="709"/>
        <w:jc w:val="both"/>
        <w:rPr>
          <w:sz w:val="28"/>
        </w:rPr>
      </w:pPr>
      <w:r w:rsidRPr="00F50DDD">
        <w:rPr>
          <w:sz w:val="28"/>
        </w:rPr>
        <w:t>Центральна побудова арки.</w:t>
      </w:r>
    </w:p>
    <w:p w:rsidR="00914D3D" w:rsidRPr="00F50DDD" w:rsidRDefault="00914D3D" w:rsidP="00F50DDD">
      <w:pPr>
        <w:ind w:left="709"/>
        <w:jc w:val="both"/>
        <w:rPr>
          <w:sz w:val="28"/>
        </w:rPr>
      </w:pPr>
      <w:r w:rsidRPr="00F50DDD">
        <w:rPr>
          <w:sz w:val="28"/>
        </w:rPr>
        <w:t>Побудова перспективи власної і падаючої тіні геометричних предметів і тіл обертання.</w:t>
      </w:r>
    </w:p>
    <w:p w:rsidR="00914D3D" w:rsidRPr="00F50DDD" w:rsidRDefault="00914D3D" w:rsidP="00F50DDD">
      <w:pPr>
        <w:ind w:left="709"/>
        <w:jc w:val="both"/>
        <w:rPr>
          <w:sz w:val="28"/>
        </w:rPr>
      </w:pPr>
      <w:r w:rsidRPr="00F50DDD">
        <w:rPr>
          <w:sz w:val="28"/>
        </w:rPr>
        <w:t>Виконання рисунку різними видами матеріалів.</w:t>
      </w:r>
    </w:p>
    <w:p w:rsidR="00914D3D" w:rsidRPr="00F50DDD" w:rsidRDefault="00914D3D" w:rsidP="00F50DDD">
      <w:pPr>
        <w:ind w:left="709"/>
        <w:jc w:val="both"/>
        <w:rPr>
          <w:sz w:val="28"/>
        </w:rPr>
      </w:pPr>
      <w:r w:rsidRPr="00F50DDD">
        <w:rPr>
          <w:sz w:val="28"/>
        </w:rPr>
        <w:t>Виготовлення штампів.</w:t>
      </w:r>
    </w:p>
    <w:p w:rsidR="00914D3D" w:rsidRPr="00F50DDD" w:rsidRDefault="00914D3D" w:rsidP="00F50DDD">
      <w:pPr>
        <w:ind w:left="709"/>
        <w:jc w:val="both"/>
        <w:rPr>
          <w:sz w:val="28"/>
        </w:rPr>
      </w:pPr>
      <w:r w:rsidRPr="00F50DDD">
        <w:rPr>
          <w:sz w:val="28"/>
        </w:rPr>
        <w:t>Виконання монотипії.</w:t>
      </w:r>
    </w:p>
    <w:p w:rsidR="00914D3D" w:rsidRPr="00F50DDD" w:rsidRDefault="00914D3D" w:rsidP="00F50DDD">
      <w:pPr>
        <w:ind w:left="709"/>
        <w:jc w:val="both"/>
        <w:rPr>
          <w:sz w:val="28"/>
        </w:rPr>
      </w:pPr>
      <w:r w:rsidRPr="00F50DDD">
        <w:rPr>
          <w:sz w:val="28"/>
        </w:rPr>
        <w:t xml:space="preserve">Виконання </w:t>
      </w:r>
      <w:proofErr w:type="spellStart"/>
      <w:r w:rsidRPr="00F50DDD">
        <w:rPr>
          <w:sz w:val="28"/>
        </w:rPr>
        <w:t>емітації</w:t>
      </w:r>
      <w:proofErr w:type="spellEnd"/>
      <w:r w:rsidRPr="00F50DDD">
        <w:rPr>
          <w:sz w:val="28"/>
        </w:rPr>
        <w:t xml:space="preserve"> матеріалів.</w:t>
      </w:r>
    </w:p>
    <w:p w:rsidR="00914D3D" w:rsidRPr="00F50DDD" w:rsidRDefault="00914D3D" w:rsidP="00F50DDD">
      <w:pPr>
        <w:ind w:left="709"/>
        <w:jc w:val="both"/>
        <w:rPr>
          <w:sz w:val="28"/>
        </w:rPr>
      </w:pPr>
      <w:r w:rsidRPr="00F50DDD">
        <w:rPr>
          <w:sz w:val="28"/>
        </w:rPr>
        <w:t xml:space="preserve">Виконання трафарету( прямого і </w:t>
      </w:r>
      <w:proofErr w:type="spellStart"/>
      <w:r w:rsidRPr="00F50DDD">
        <w:rPr>
          <w:sz w:val="28"/>
        </w:rPr>
        <w:t>зворотнього</w:t>
      </w:r>
      <w:proofErr w:type="spellEnd"/>
      <w:r w:rsidRPr="00F50DDD">
        <w:rPr>
          <w:sz w:val="28"/>
        </w:rPr>
        <w:t xml:space="preserve">) </w:t>
      </w:r>
    </w:p>
    <w:p w:rsidR="00914D3D" w:rsidRPr="00F50DDD" w:rsidRDefault="00914D3D" w:rsidP="00F50DDD">
      <w:pPr>
        <w:ind w:left="709"/>
        <w:jc w:val="both"/>
        <w:rPr>
          <w:sz w:val="28"/>
        </w:rPr>
      </w:pPr>
      <w:r w:rsidRPr="00F50DDD">
        <w:rPr>
          <w:sz w:val="28"/>
        </w:rPr>
        <w:t>Вміти виконати техніки акварельного живопису( відмивка, заливка, лесування)різної фактури.</w:t>
      </w:r>
    </w:p>
    <w:p w:rsidR="00914D3D" w:rsidRPr="00F50DDD" w:rsidRDefault="00914D3D" w:rsidP="00F50DDD">
      <w:pPr>
        <w:ind w:left="709"/>
        <w:jc w:val="both"/>
        <w:rPr>
          <w:sz w:val="28"/>
        </w:rPr>
      </w:pPr>
      <w:r w:rsidRPr="00F50DDD">
        <w:rPr>
          <w:sz w:val="28"/>
        </w:rPr>
        <w:t xml:space="preserve">Виконання живопису </w:t>
      </w:r>
      <w:proofErr w:type="spellStart"/>
      <w:r w:rsidRPr="00F50DDD">
        <w:rPr>
          <w:sz w:val="28"/>
        </w:rPr>
        <w:t>гуашевими</w:t>
      </w:r>
      <w:proofErr w:type="spellEnd"/>
      <w:r w:rsidRPr="00F50DDD">
        <w:rPr>
          <w:sz w:val="28"/>
        </w:rPr>
        <w:t xml:space="preserve"> і темперними фарбами на  папері  Виконувати стилізацію рослин і тварин з підбором кольорової гами..</w:t>
      </w:r>
    </w:p>
    <w:p w:rsidR="00914D3D" w:rsidRPr="00F50DDD" w:rsidRDefault="00914D3D" w:rsidP="00F50DDD">
      <w:pPr>
        <w:ind w:left="709"/>
        <w:jc w:val="both"/>
        <w:rPr>
          <w:sz w:val="28"/>
        </w:rPr>
      </w:pPr>
      <w:r w:rsidRPr="00F50DDD">
        <w:rPr>
          <w:sz w:val="28"/>
        </w:rPr>
        <w:t>Побудова натюрморту олівцем. Виконання акварельного живопису натюрморту.</w:t>
      </w:r>
    </w:p>
    <w:p w:rsidR="00914D3D" w:rsidRPr="00F50DDD" w:rsidRDefault="00914D3D" w:rsidP="00F50DDD">
      <w:pPr>
        <w:ind w:left="709"/>
        <w:jc w:val="both"/>
        <w:rPr>
          <w:sz w:val="28"/>
        </w:rPr>
      </w:pPr>
      <w:r w:rsidRPr="00F50DDD">
        <w:rPr>
          <w:sz w:val="28"/>
        </w:rPr>
        <w:t>Побудова натюрморту з 2-х, 3-х предметів і з драперією, в олівці.</w:t>
      </w:r>
    </w:p>
    <w:p w:rsidR="00914D3D" w:rsidRPr="00F50DDD" w:rsidRDefault="00914D3D" w:rsidP="00F50DDD">
      <w:pPr>
        <w:ind w:left="709"/>
        <w:jc w:val="both"/>
        <w:rPr>
          <w:sz w:val="28"/>
        </w:rPr>
      </w:pPr>
      <w:r w:rsidRPr="00F50DDD">
        <w:rPr>
          <w:sz w:val="28"/>
        </w:rPr>
        <w:t>Гармонійно поєднувати кольори постанови різних за кольором  відтінком, світлістю, та насиченістю.</w:t>
      </w:r>
    </w:p>
    <w:p w:rsidR="00914D3D" w:rsidRPr="00F50DDD" w:rsidRDefault="00914D3D" w:rsidP="00F50DDD">
      <w:pPr>
        <w:ind w:left="709"/>
        <w:jc w:val="both"/>
        <w:rPr>
          <w:sz w:val="28"/>
        </w:rPr>
      </w:pPr>
      <w:proofErr w:type="spellStart"/>
      <w:r w:rsidRPr="00F50DDD">
        <w:rPr>
          <w:sz w:val="28"/>
        </w:rPr>
        <w:t>Закомпонувати</w:t>
      </w:r>
      <w:proofErr w:type="spellEnd"/>
      <w:r w:rsidRPr="00F50DDD">
        <w:rPr>
          <w:sz w:val="28"/>
        </w:rPr>
        <w:t>, відображати та знаходити форму різних  предметів на папері з натури.</w:t>
      </w:r>
    </w:p>
    <w:p w:rsidR="00914D3D" w:rsidRPr="00F50DDD" w:rsidRDefault="00914D3D" w:rsidP="00F50DDD">
      <w:pPr>
        <w:ind w:left="709"/>
        <w:jc w:val="both"/>
        <w:rPr>
          <w:sz w:val="28"/>
        </w:rPr>
      </w:pPr>
      <w:r w:rsidRPr="00F50DDD">
        <w:rPr>
          <w:sz w:val="28"/>
        </w:rPr>
        <w:t>Будову центральної (фронтальну) перспективу інтер’єру способом «архітекторів».</w:t>
      </w:r>
    </w:p>
    <w:p w:rsidR="00914D3D" w:rsidRPr="00F50DDD" w:rsidRDefault="00914D3D" w:rsidP="00F50DDD">
      <w:pPr>
        <w:ind w:left="709"/>
        <w:jc w:val="both"/>
        <w:rPr>
          <w:sz w:val="28"/>
        </w:rPr>
      </w:pPr>
      <w:r w:rsidRPr="00F50DDD">
        <w:rPr>
          <w:sz w:val="28"/>
        </w:rPr>
        <w:t>Будову кутової перспективи інтер’єру способом «архітекторів»</w:t>
      </w:r>
    </w:p>
    <w:p w:rsidR="00914D3D" w:rsidRPr="00F50DDD" w:rsidRDefault="00914D3D" w:rsidP="00F50DDD">
      <w:pPr>
        <w:ind w:left="709"/>
        <w:jc w:val="both"/>
        <w:rPr>
          <w:sz w:val="28"/>
        </w:rPr>
      </w:pPr>
      <w:r w:rsidRPr="00F50DDD">
        <w:rPr>
          <w:sz w:val="28"/>
        </w:rPr>
        <w:t>Будову центральної та кутової перспективи проекту.</w:t>
      </w:r>
    </w:p>
    <w:p w:rsidR="00914D3D" w:rsidRPr="00F50DDD" w:rsidRDefault="00781FCC" w:rsidP="00F50DDD">
      <w:pPr>
        <w:ind w:left="709"/>
        <w:jc w:val="both"/>
        <w:rPr>
          <w:sz w:val="28"/>
        </w:rPr>
      </w:pPr>
      <w:r w:rsidRPr="00F50DDD">
        <w:rPr>
          <w:sz w:val="28"/>
        </w:rPr>
        <w:t>Творчу декоративно-</w:t>
      </w:r>
      <w:r w:rsidR="00914D3D" w:rsidRPr="00F50DDD">
        <w:rPr>
          <w:sz w:val="28"/>
        </w:rPr>
        <w:t>тематичну композицію в масштабі для виконання контурного рисунку на склі.</w:t>
      </w:r>
    </w:p>
    <w:p w:rsidR="00914D3D" w:rsidRPr="00F50DDD" w:rsidRDefault="00914D3D" w:rsidP="00F50DDD">
      <w:pPr>
        <w:ind w:left="709"/>
        <w:jc w:val="both"/>
        <w:rPr>
          <w:sz w:val="28"/>
        </w:rPr>
      </w:pPr>
      <w:r w:rsidRPr="00F50DDD">
        <w:rPr>
          <w:sz w:val="28"/>
        </w:rPr>
        <w:t>виготовлення шаблону згідно ескізу.</w:t>
      </w:r>
    </w:p>
    <w:p w:rsidR="00914D3D" w:rsidRPr="00F50DDD" w:rsidRDefault="00914D3D" w:rsidP="00F50DDD">
      <w:pPr>
        <w:ind w:left="709"/>
        <w:jc w:val="both"/>
        <w:rPr>
          <w:sz w:val="28"/>
        </w:rPr>
      </w:pPr>
      <w:r w:rsidRPr="00F50DDD">
        <w:rPr>
          <w:sz w:val="28"/>
        </w:rPr>
        <w:t>розробляти кольорову гаму, для виконання роботи на папері.</w:t>
      </w:r>
    </w:p>
    <w:p w:rsidR="00914D3D" w:rsidRPr="00F50DDD" w:rsidRDefault="00914D3D" w:rsidP="00F50DDD">
      <w:pPr>
        <w:ind w:left="709"/>
        <w:jc w:val="both"/>
        <w:rPr>
          <w:sz w:val="28"/>
        </w:rPr>
      </w:pPr>
      <w:r w:rsidRPr="00F50DDD">
        <w:rPr>
          <w:sz w:val="28"/>
        </w:rPr>
        <w:t>опорядження  виконання робіт.</w:t>
      </w:r>
    </w:p>
    <w:p w:rsidR="00914D3D" w:rsidRPr="00F50DDD" w:rsidRDefault="00914D3D" w:rsidP="00F50DDD">
      <w:pPr>
        <w:ind w:left="709"/>
        <w:jc w:val="both"/>
        <w:rPr>
          <w:sz w:val="28"/>
        </w:rPr>
      </w:pPr>
      <w:r w:rsidRPr="00F50DDD">
        <w:rPr>
          <w:sz w:val="28"/>
        </w:rPr>
        <w:t>графічне виконання копії.</w:t>
      </w:r>
    </w:p>
    <w:p w:rsidR="00914D3D" w:rsidRPr="00F50DDD" w:rsidRDefault="00914D3D" w:rsidP="00F50DDD">
      <w:pPr>
        <w:ind w:left="709"/>
        <w:jc w:val="both"/>
        <w:rPr>
          <w:sz w:val="28"/>
        </w:rPr>
      </w:pPr>
      <w:r w:rsidRPr="00F50DDD">
        <w:rPr>
          <w:sz w:val="28"/>
        </w:rPr>
        <w:t>побудову і живопис натюрморту із побутових предметів в холодній і теплій гамі, аквареллю і гуашшю.</w:t>
      </w:r>
    </w:p>
    <w:p w:rsidR="00914D3D" w:rsidRPr="00F50DDD" w:rsidRDefault="00914D3D" w:rsidP="00F50DDD">
      <w:pPr>
        <w:ind w:left="709"/>
        <w:jc w:val="both"/>
        <w:rPr>
          <w:sz w:val="28"/>
        </w:rPr>
      </w:pPr>
      <w:r w:rsidRPr="00F50DDD">
        <w:rPr>
          <w:sz w:val="28"/>
        </w:rPr>
        <w:t>передавати характер освітлення та насиченості предметів натюрморту в холодній і теплій гамі, виявляти загальну кольорову цілісність натюрморту.</w:t>
      </w:r>
    </w:p>
    <w:p w:rsidR="00914D3D" w:rsidRPr="00277AC2" w:rsidRDefault="00914D3D" w:rsidP="00F50DDD">
      <w:pPr>
        <w:ind w:firstLine="708"/>
        <w:jc w:val="both"/>
        <w:rPr>
          <w:sz w:val="28"/>
        </w:rPr>
      </w:pPr>
    </w:p>
    <w:p w:rsidR="00914D3D" w:rsidRPr="00277AC2" w:rsidRDefault="00914D3D" w:rsidP="00914D3D">
      <w:pPr>
        <w:ind w:firstLine="708"/>
        <w:rPr>
          <w:b/>
          <w:sz w:val="28"/>
        </w:rPr>
      </w:pPr>
    </w:p>
    <w:p w:rsidR="00914D3D" w:rsidRPr="00277AC2" w:rsidRDefault="00914D3D" w:rsidP="00914D3D">
      <w:pPr>
        <w:ind w:firstLine="708"/>
        <w:rPr>
          <w:b/>
          <w:sz w:val="28"/>
        </w:rPr>
      </w:pPr>
    </w:p>
    <w:p w:rsidR="00914D3D" w:rsidRPr="00277AC2" w:rsidRDefault="00914D3D" w:rsidP="00914D3D">
      <w:pPr>
        <w:jc w:val="center"/>
        <w:rPr>
          <w:sz w:val="28"/>
        </w:rPr>
      </w:pPr>
      <w:r w:rsidRPr="00277AC2">
        <w:rPr>
          <w:sz w:val="28"/>
        </w:rPr>
        <w:br w:type="page"/>
      </w:r>
    </w:p>
    <w:p w:rsidR="00914D3D" w:rsidRPr="00277AC2" w:rsidRDefault="00914D3D" w:rsidP="00914D3D">
      <w:pPr>
        <w:jc w:val="center"/>
        <w:rPr>
          <w:sz w:val="28"/>
        </w:rPr>
      </w:pPr>
      <w:r w:rsidRPr="00277AC2">
        <w:rPr>
          <w:sz w:val="28"/>
        </w:rPr>
        <w:lastRenderedPageBreak/>
        <w:t xml:space="preserve">  </w:t>
      </w:r>
      <w:r>
        <w:rPr>
          <w:noProof/>
          <w:sz w:val="28"/>
          <w:lang w:eastAsia="uk-UA"/>
        </w:rPr>
        <w:drawing>
          <wp:inline distT="0" distB="0" distL="0" distR="0">
            <wp:extent cx="666750" cy="895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666750" cy="895350"/>
                    </a:xfrm>
                    <a:prstGeom prst="rect">
                      <a:avLst/>
                    </a:prstGeom>
                    <a:noFill/>
                  </pic:spPr>
                </pic:pic>
              </a:graphicData>
            </a:graphic>
          </wp:inline>
        </w:drawing>
      </w:r>
      <w:r w:rsidRPr="00277AC2">
        <w:rPr>
          <w:sz w:val="28"/>
        </w:rPr>
        <w:t xml:space="preserve">  </w:t>
      </w: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b/>
        </w:rPr>
      </w:pPr>
    </w:p>
    <w:p w:rsidR="00914D3D" w:rsidRPr="00277AC2" w:rsidRDefault="00914D3D" w:rsidP="00914D3D">
      <w:pPr>
        <w:rPr>
          <w:b/>
        </w:rPr>
      </w:pPr>
    </w:p>
    <w:p w:rsidR="00914D3D" w:rsidRPr="00277AC2" w:rsidRDefault="00914D3D" w:rsidP="00914D3D">
      <w:pPr>
        <w:jc w:val="center"/>
        <w:rPr>
          <w:b/>
          <w:sz w:val="36"/>
          <w:szCs w:val="36"/>
        </w:rPr>
      </w:pPr>
      <w:r w:rsidRPr="00277AC2">
        <w:rPr>
          <w:b/>
          <w:sz w:val="36"/>
          <w:szCs w:val="36"/>
        </w:rPr>
        <w:t>Міністерство освіти і науки України</w:t>
      </w:r>
    </w:p>
    <w:p w:rsidR="00914D3D" w:rsidRPr="00277AC2" w:rsidRDefault="00914D3D" w:rsidP="00914D3D">
      <w:pPr>
        <w:jc w:val="center"/>
        <w:rPr>
          <w:b/>
        </w:rPr>
      </w:pPr>
      <w:r w:rsidRPr="00277AC2">
        <w:rPr>
          <w:b/>
          <w:sz w:val="36"/>
          <w:szCs w:val="36"/>
        </w:rPr>
        <w:t>Міністерство праці та соціальної політики України</w:t>
      </w:r>
    </w:p>
    <w:p w:rsidR="00914D3D" w:rsidRPr="00277AC2" w:rsidRDefault="00914D3D" w:rsidP="00914D3D">
      <w:pPr>
        <w:jc w:val="center"/>
        <w:rPr>
          <w:b/>
        </w:rPr>
      </w:pPr>
    </w:p>
    <w:p w:rsidR="00914D3D" w:rsidRPr="00277AC2" w:rsidRDefault="00914D3D" w:rsidP="00914D3D">
      <w:pPr>
        <w:jc w:val="center"/>
        <w:rPr>
          <w:b/>
        </w:rPr>
      </w:pPr>
    </w:p>
    <w:p w:rsidR="00914D3D" w:rsidRPr="00277AC2" w:rsidRDefault="00914D3D" w:rsidP="00914D3D">
      <w:pPr>
        <w:rPr>
          <w:b/>
          <w:i/>
          <w:sz w:val="34"/>
        </w:rPr>
      </w:pPr>
    </w:p>
    <w:p w:rsidR="00914D3D" w:rsidRPr="00277AC2" w:rsidRDefault="00914D3D" w:rsidP="00914D3D">
      <w:pPr>
        <w:jc w:val="center"/>
        <w:rPr>
          <w:b/>
        </w:rPr>
      </w:pPr>
    </w:p>
    <w:p w:rsidR="00914D3D" w:rsidRPr="00277AC2" w:rsidRDefault="00914D3D" w:rsidP="00914D3D">
      <w:pPr>
        <w:jc w:val="center"/>
        <w:rPr>
          <w:b/>
        </w:rPr>
      </w:pPr>
    </w:p>
    <w:p w:rsidR="00914D3D" w:rsidRPr="00277AC2" w:rsidRDefault="00914D3D" w:rsidP="00914D3D">
      <w:pPr>
        <w:jc w:val="center"/>
        <w:rPr>
          <w:b/>
        </w:rPr>
      </w:pPr>
    </w:p>
    <w:p w:rsidR="00914D3D" w:rsidRPr="00277AC2" w:rsidRDefault="00914D3D" w:rsidP="00914D3D">
      <w:pPr>
        <w:jc w:val="center"/>
        <w:rPr>
          <w:b/>
        </w:rPr>
      </w:pPr>
    </w:p>
    <w:p w:rsidR="00914D3D" w:rsidRPr="00277AC2" w:rsidRDefault="00914D3D" w:rsidP="00914D3D">
      <w:pPr>
        <w:jc w:val="center"/>
        <w:rPr>
          <w:b/>
        </w:rPr>
      </w:pPr>
    </w:p>
    <w:p w:rsidR="00914D3D" w:rsidRPr="00277AC2" w:rsidRDefault="00914D3D" w:rsidP="00914D3D">
      <w:pPr>
        <w:jc w:val="center"/>
        <w:rPr>
          <w:b/>
        </w:rPr>
      </w:pPr>
    </w:p>
    <w:p w:rsidR="00914D3D" w:rsidRPr="00277AC2" w:rsidRDefault="00914D3D" w:rsidP="00914D3D">
      <w:pPr>
        <w:jc w:val="center"/>
        <w:rPr>
          <w:b/>
        </w:rPr>
      </w:pPr>
    </w:p>
    <w:p w:rsidR="00914D3D" w:rsidRPr="00277AC2" w:rsidRDefault="00914D3D" w:rsidP="00914D3D">
      <w:pPr>
        <w:jc w:val="center"/>
        <w:rPr>
          <w:b/>
          <w:i/>
          <w:sz w:val="44"/>
        </w:rPr>
      </w:pPr>
    </w:p>
    <w:p w:rsidR="00914D3D" w:rsidRPr="00277AC2" w:rsidRDefault="00914D3D" w:rsidP="00914D3D">
      <w:pPr>
        <w:jc w:val="center"/>
        <w:rPr>
          <w:i/>
          <w:sz w:val="44"/>
        </w:rPr>
      </w:pPr>
      <w:r w:rsidRPr="00277AC2">
        <w:rPr>
          <w:b/>
          <w:i/>
          <w:sz w:val="44"/>
        </w:rPr>
        <w:t>Державний стандарт</w:t>
      </w:r>
    </w:p>
    <w:p w:rsidR="00914D3D" w:rsidRPr="00277AC2" w:rsidRDefault="00914D3D" w:rsidP="00914D3D">
      <w:pPr>
        <w:jc w:val="center"/>
        <w:rPr>
          <w:b/>
          <w:i/>
          <w:sz w:val="36"/>
        </w:rPr>
      </w:pPr>
      <w:r w:rsidRPr="00277AC2">
        <w:rPr>
          <w:b/>
          <w:i/>
          <w:sz w:val="36"/>
        </w:rPr>
        <w:t>професійно-технічної освіти</w:t>
      </w:r>
    </w:p>
    <w:p w:rsidR="00914D3D" w:rsidRPr="00277AC2" w:rsidRDefault="00914D3D" w:rsidP="00914D3D">
      <w:pPr>
        <w:jc w:val="center"/>
        <w:rPr>
          <w:b/>
          <w:i/>
          <w:sz w:val="36"/>
        </w:rPr>
      </w:pPr>
    </w:p>
    <w:p w:rsidR="002B59CD" w:rsidRPr="00BC0250" w:rsidRDefault="002B59CD" w:rsidP="002B59CD">
      <w:pPr>
        <w:jc w:val="right"/>
        <w:rPr>
          <w:sz w:val="28"/>
          <w:u w:val="single"/>
        </w:rPr>
      </w:pPr>
      <w:r w:rsidRPr="00BC0250">
        <w:rPr>
          <w:sz w:val="28"/>
          <w:u w:val="single"/>
        </w:rPr>
        <w:t xml:space="preserve">ДСПТО </w:t>
      </w:r>
      <w:r w:rsidRPr="00BC0250">
        <w:rPr>
          <w:u w:val="single"/>
        </w:rPr>
        <w:t>7324.DM.20.50-2014</w:t>
      </w:r>
    </w:p>
    <w:p w:rsidR="002B59CD" w:rsidRPr="00BC0250" w:rsidRDefault="002B59CD" w:rsidP="002B59CD">
      <w:pPr>
        <w:jc w:val="right"/>
        <w:rPr>
          <w:sz w:val="20"/>
        </w:rPr>
      </w:pPr>
      <w:r w:rsidRPr="00BC0250">
        <w:rPr>
          <w:sz w:val="20"/>
        </w:rPr>
        <w:t>(позначення стандарту)</w:t>
      </w:r>
    </w:p>
    <w:p w:rsidR="002B59CD" w:rsidRPr="00277AC2" w:rsidRDefault="002B59CD" w:rsidP="002B59CD">
      <w:pPr>
        <w:spacing w:line="360" w:lineRule="auto"/>
        <w:jc w:val="center"/>
        <w:rPr>
          <w:b/>
        </w:rPr>
      </w:pPr>
    </w:p>
    <w:p w:rsidR="002B59CD" w:rsidRPr="00277AC2" w:rsidRDefault="002B59CD" w:rsidP="002B59CD">
      <w:pPr>
        <w:spacing w:line="360" w:lineRule="auto"/>
        <w:jc w:val="center"/>
        <w:rPr>
          <w:b/>
        </w:rPr>
      </w:pPr>
    </w:p>
    <w:p w:rsidR="002B59CD" w:rsidRPr="00277AC2" w:rsidRDefault="002B59CD" w:rsidP="002B59CD">
      <w:pPr>
        <w:ind w:right="-285"/>
        <w:jc w:val="both"/>
        <w:rPr>
          <w:sz w:val="30"/>
        </w:rPr>
      </w:pPr>
      <w:r w:rsidRPr="00277AC2">
        <w:rPr>
          <w:b/>
          <w:sz w:val="30"/>
        </w:rPr>
        <w:t>Професія:</w:t>
      </w:r>
      <w:r>
        <w:rPr>
          <w:b/>
          <w:sz w:val="30"/>
        </w:rPr>
        <w:t xml:space="preserve"> </w:t>
      </w:r>
      <w:r>
        <w:rPr>
          <w:sz w:val="30"/>
        </w:rPr>
        <w:t>Художник розмалювання по дереву</w:t>
      </w:r>
    </w:p>
    <w:p w:rsidR="002B59CD" w:rsidRPr="00277AC2" w:rsidRDefault="002B59CD" w:rsidP="002B59CD">
      <w:pPr>
        <w:ind w:right="-285"/>
        <w:jc w:val="both"/>
      </w:pPr>
    </w:p>
    <w:p w:rsidR="002B59CD" w:rsidRPr="00BC0250" w:rsidRDefault="002B59CD" w:rsidP="002B59CD">
      <w:pPr>
        <w:jc w:val="both"/>
        <w:rPr>
          <w:sz w:val="30"/>
        </w:rPr>
      </w:pPr>
      <w:r w:rsidRPr="00277AC2">
        <w:rPr>
          <w:b/>
          <w:sz w:val="30"/>
        </w:rPr>
        <w:t>Код</w:t>
      </w:r>
      <w:r>
        <w:rPr>
          <w:b/>
          <w:sz w:val="30"/>
        </w:rPr>
        <w:t xml:space="preserve">: </w:t>
      </w:r>
      <w:r w:rsidRPr="00BC0250">
        <w:rPr>
          <w:sz w:val="30"/>
        </w:rPr>
        <w:t>732</w:t>
      </w:r>
      <w:r>
        <w:rPr>
          <w:sz w:val="30"/>
        </w:rPr>
        <w:t>4</w:t>
      </w:r>
    </w:p>
    <w:p w:rsidR="002B59CD" w:rsidRPr="00277AC2" w:rsidRDefault="002B59CD" w:rsidP="002B59CD">
      <w:pPr>
        <w:rPr>
          <w:sz w:val="28"/>
        </w:rPr>
      </w:pPr>
    </w:p>
    <w:p w:rsidR="002B59CD" w:rsidRPr="002B59CD" w:rsidRDefault="002B59CD" w:rsidP="002B59CD">
      <w:pPr>
        <w:ind w:right="-285"/>
        <w:jc w:val="both"/>
        <w:rPr>
          <w:sz w:val="30"/>
        </w:rPr>
      </w:pPr>
      <w:r w:rsidRPr="00277AC2">
        <w:rPr>
          <w:b/>
          <w:sz w:val="28"/>
        </w:rPr>
        <w:t>Кваліфікація</w:t>
      </w:r>
      <w:r>
        <w:rPr>
          <w:b/>
          <w:sz w:val="28"/>
        </w:rPr>
        <w:t>:</w:t>
      </w:r>
      <w:r w:rsidRPr="00277AC2">
        <w:rPr>
          <w:sz w:val="28"/>
        </w:rPr>
        <w:t xml:space="preserve">  </w:t>
      </w:r>
      <w:r>
        <w:rPr>
          <w:sz w:val="30"/>
        </w:rPr>
        <w:t xml:space="preserve">художник розмалювання по дереву </w:t>
      </w:r>
      <w:r>
        <w:rPr>
          <w:sz w:val="28"/>
        </w:rPr>
        <w:t xml:space="preserve"> 4-го</w:t>
      </w:r>
      <w:r w:rsidRPr="00277AC2">
        <w:rPr>
          <w:sz w:val="28"/>
        </w:rPr>
        <w:t xml:space="preserve"> розряд</w:t>
      </w:r>
      <w:r>
        <w:rPr>
          <w:sz w:val="28"/>
        </w:rPr>
        <w:t>у</w:t>
      </w:r>
    </w:p>
    <w:p w:rsidR="002B59CD" w:rsidRPr="00277AC2" w:rsidRDefault="002B59CD" w:rsidP="002B59CD">
      <w:pPr>
        <w:spacing w:line="360" w:lineRule="auto"/>
        <w:rPr>
          <w:b/>
          <w:sz w:val="28"/>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Pr="00277AC2" w:rsidRDefault="002B59CD" w:rsidP="002B59CD">
      <w:pPr>
        <w:spacing w:line="360" w:lineRule="auto"/>
        <w:rPr>
          <w:b/>
        </w:rPr>
      </w:pPr>
    </w:p>
    <w:p w:rsidR="002B59CD" w:rsidRPr="00277AC2" w:rsidRDefault="002B59CD" w:rsidP="002B59CD">
      <w:pPr>
        <w:jc w:val="center"/>
        <w:rPr>
          <w:b/>
          <w:sz w:val="28"/>
        </w:rPr>
      </w:pPr>
      <w:r w:rsidRPr="00277AC2">
        <w:rPr>
          <w:b/>
          <w:sz w:val="28"/>
        </w:rPr>
        <w:t>Видання офіційне</w:t>
      </w:r>
    </w:p>
    <w:p w:rsidR="002B59CD" w:rsidRPr="00277AC2" w:rsidRDefault="002B59CD" w:rsidP="002B59CD">
      <w:pPr>
        <w:jc w:val="center"/>
        <w:rPr>
          <w:b/>
          <w:i/>
          <w:sz w:val="30"/>
        </w:rPr>
      </w:pPr>
      <w:r>
        <w:rPr>
          <w:b/>
          <w:i/>
          <w:sz w:val="28"/>
        </w:rPr>
        <w:t>Київ - 201</w:t>
      </w:r>
      <w:r>
        <w:rPr>
          <w:b/>
          <w:i/>
          <w:sz w:val="30"/>
        </w:rPr>
        <w:t>4</w:t>
      </w:r>
    </w:p>
    <w:p w:rsidR="002B59CD" w:rsidRDefault="002B59CD" w:rsidP="002B59CD">
      <w:pPr>
        <w:jc w:val="center"/>
        <w:rPr>
          <w:i/>
          <w:sz w:val="28"/>
          <w:szCs w:val="28"/>
        </w:rPr>
      </w:pPr>
    </w:p>
    <w:p w:rsidR="00914D3D" w:rsidRPr="00277AC2" w:rsidRDefault="00914D3D" w:rsidP="002B59CD">
      <w:pPr>
        <w:jc w:val="center"/>
        <w:rPr>
          <w:b/>
          <w:sz w:val="28"/>
          <w:szCs w:val="28"/>
        </w:rPr>
      </w:pPr>
      <w:r w:rsidRPr="00277AC2">
        <w:rPr>
          <w:b/>
          <w:sz w:val="30"/>
        </w:rPr>
        <w:br w:type="page"/>
      </w:r>
      <w:r w:rsidRPr="00277AC2">
        <w:rPr>
          <w:b/>
          <w:sz w:val="28"/>
          <w:szCs w:val="28"/>
        </w:rPr>
        <w:lastRenderedPageBreak/>
        <w:t>Освітньо-кваліфікаційна характеристика випускника</w:t>
      </w:r>
    </w:p>
    <w:p w:rsidR="00914D3D" w:rsidRPr="00277AC2" w:rsidRDefault="00914D3D" w:rsidP="00914D3D">
      <w:pPr>
        <w:pStyle w:val="af1"/>
        <w:jc w:val="center"/>
        <w:rPr>
          <w:b/>
          <w:szCs w:val="28"/>
        </w:rPr>
      </w:pPr>
      <w:r w:rsidRPr="00277AC2">
        <w:rPr>
          <w:b/>
          <w:szCs w:val="28"/>
        </w:rPr>
        <w:t>професійно-технічного навчального закладу</w:t>
      </w:r>
    </w:p>
    <w:p w:rsidR="00914D3D" w:rsidRPr="00277AC2" w:rsidRDefault="00914D3D" w:rsidP="00914D3D">
      <w:pPr>
        <w:jc w:val="center"/>
        <w:rPr>
          <w:sz w:val="28"/>
          <w:szCs w:val="28"/>
        </w:rPr>
      </w:pPr>
      <w:r w:rsidRPr="00277AC2">
        <w:rPr>
          <w:sz w:val="28"/>
          <w:szCs w:val="28"/>
        </w:rPr>
        <w:t>(підприємства, установи та організації, що здійснюють підготовку кваліфікованих робітників)</w:t>
      </w:r>
    </w:p>
    <w:p w:rsidR="00914D3D" w:rsidRPr="00277AC2" w:rsidRDefault="00914D3D" w:rsidP="00914D3D">
      <w:pPr>
        <w:jc w:val="right"/>
        <w:rPr>
          <w:b/>
          <w:sz w:val="28"/>
        </w:rPr>
      </w:pPr>
    </w:p>
    <w:p w:rsidR="00914D3D" w:rsidRPr="00F50DDD" w:rsidRDefault="00914D3D" w:rsidP="00914D3D">
      <w:pPr>
        <w:rPr>
          <w:sz w:val="28"/>
          <w:szCs w:val="28"/>
        </w:rPr>
      </w:pPr>
      <w:r w:rsidRPr="00277AC2">
        <w:rPr>
          <w:b/>
          <w:sz w:val="28"/>
        </w:rPr>
        <w:t>1</w:t>
      </w:r>
      <w:r w:rsidRPr="00277AC2">
        <w:rPr>
          <w:sz w:val="28"/>
        </w:rPr>
        <w:t xml:space="preserve">. </w:t>
      </w:r>
      <w:r w:rsidRPr="00277AC2">
        <w:rPr>
          <w:b/>
          <w:i/>
          <w:sz w:val="28"/>
        </w:rPr>
        <w:t>Професія</w:t>
      </w:r>
      <w:r w:rsidR="00F50DDD">
        <w:rPr>
          <w:b/>
          <w:i/>
          <w:sz w:val="28"/>
        </w:rPr>
        <w:t>:</w:t>
      </w:r>
      <w:r w:rsidRPr="00277AC2">
        <w:rPr>
          <w:b/>
          <w:i/>
          <w:sz w:val="28"/>
        </w:rPr>
        <w:t xml:space="preserve"> </w:t>
      </w:r>
      <w:r w:rsidRPr="00F50DDD">
        <w:rPr>
          <w:sz w:val="28"/>
          <w:szCs w:val="28"/>
        </w:rPr>
        <w:t xml:space="preserve">7324  </w:t>
      </w:r>
      <w:r w:rsidR="00F50DDD" w:rsidRPr="00F50DDD">
        <w:rPr>
          <w:sz w:val="28"/>
          <w:szCs w:val="28"/>
        </w:rPr>
        <w:t>х</w:t>
      </w:r>
      <w:r w:rsidRPr="00F50DDD">
        <w:rPr>
          <w:sz w:val="28"/>
          <w:szCs w:val="28"/>
        </w:rPr>
        <w:t>удожник розмалюван</w:t>
      </w:r>
      <w:r w:rsidR="008F4F9F" w:rsidRPr="00F50DDD">
        <w:rPr>
          <w:sz w:val="28"/>
          <w:szCs w:val="28"/>
        </w:rPr>
        <w:t>н</w:t>
      </w:r>
      <w:r w:rsidRPr="00F50DDD">
        <w:rPr>
          <w:sz w:val="28"/>
          <w:szCs w:val="28"/>
        </w:rPr>
        <w:t>я по дереву</w:t>
      </w:r>
    </w:p>
    <w:p w:rsidR="00914D3D" w:rsidRPr="008F4F9F" w:rsidRDefault="00914D3D" w:rsidP="00914D3D">
      <w:pPr>
        <w:rPr>
          <w:sz w:val="28"/>
        </w:rPr>
      </w:pPr>
      <w:r w:rsidRPr="00277AC2">
        <w:rPr>
          <w:b/>
          <w:i/>
          <w:sz w:val="28"/>
        </w:rPr>
        <w:t>2. Кваліфікація</w:t>
      </w:r>
      <w:r w:rsidR="00F50DDD">
        <w:rPr>
          <w:b/>
          <w:i/>
          <w:sz w:val="28"/>
        </w:rPr>
        <w:t>:</w:t>
      </w:r>
      <w:r w:rsidRPr="00277AC2">
        <w:rPr>
          <w:b/>
          <w:i/>
          <w:sz w:val="28"/>
        </w:rPr>
        <w:t xml:space="preserve"> </w:t>
      </w:r>
      <w:r w:rsidR="008F4F9F">
        <w:rPr>
          <w:sz w:val="28"/>
        </w:rPr>
        <w:t xml:space="preserve">художник розмалювання по дереву 4-го </w:t>
      </w:r>
      <w:r w:rsidRPr="008F4F9F">
        <w:rPr>
          <w:sz w:val="28"/>
        </w:rPr>
        <w:t>розряд</w:t>
      </w:r>
      <w:r w:rsidR="008F4F9F">
        <w:rPr>
          <w:sz w:val="28"/>
        </w:rPr>
        <w:t>у</w:t>
      </w:r>
    </w:p>
    <w:p w:rsidR="00914D3D" w:rsidRPr="00277AC2" w:rsidRDefault="00914D3D" w:rsidP="00914D3D">
      <w:pPr>
        <w:rPr>
          <w:b/>
          <w:i/>
          <w:sz w:val="28"/>
        </w:rPr>
      </w:pPr>
      <w:r w:rsidRPr="00277AC2">
        <w:rPr>
          <w:b/>
          <w:i/>
          <w:sz w:val="28"/>
        </w:rPr>
        <w:t>3. Кваліфікаційні вимоги</w:t>
      </w:r>
    </w:p>
    <w:p w:rsidR="00914D3D" w:rsidRPr="00D37D8F" w:rsidRDefault="00914D3D" w:rsidP="00914D3D">
      <w:pPr>
        <w:jc w:val="both"/>
        <w:rPr>
          <w:b/>
          <w:i/>
          <w:sz w:val="28"/>
        </w:rPr>
      </w:pPr>
    </w:p>
    <w:p w:rsidR="00914D3D" w:rsidRPr="00D37D8F" w:rsidRDefault="00D37D8F" w:rsidP="00914D3D">
      <w:pPr>
        <w:tabs>
          <w:tab w:val="left" w:pos="720"/>
          <w:tab w:val="left" w:pos="1080"/>
        </w:tabs>
        <w:jc w:val="both"/>
        <w:rPr>
          <w:i/>
          <w:sz w:val="28"/>
        </w:rPr>
      </w:pPr>
      <w:r w:rsidRPr="00D37D8F">
        <w:rPr>
          <w:b/>
          <w:i/>
          <w:sz w:val="28"/>
        </w:rPr>
        <w:t>Повинен знати</w:t>
      </w:r>
      <w:r w:rsidR="00914D3D" w:rsidRPr="00D37D8F">
        <w:rPr>
          <w:b/>
          <w:i/>
          <w:sz w:val="28"/>
        </w:rPr>
        <w:t>:</w:t>
      </w:r>
    </w:p>
    <w:p w:rsidR="00914D3D" w:rsidRPr="00277AC2" w:rsidRDefault="00914D3D" w:rsidP="00D37D8F">
      <w:pPr>
        <w:tabs>
          <w:tab w:val="left" w:pos="720"/>
          <w:tab w:val="left" w:pos="1080"/>
        </w:tabs>
        <w:ind w:left="748"/>
        <w:jc w:val="both"/>
        <w:rPr>
          <w:sz w:val="28"/>
        </w:rPr>
      </w:pPr>
      <w:r w:rsidRPr="00277AC2">
        <w:rPr>
          <w:sz w:val="28"/>
        </w:rPr>
        <w:t>особливості та якості різних видів деревини;</w:t>
      </w:r>
    </w:p>
    <w:p w:rsidR="00914D3D" w:rsidRPr="00277AC2" w:rsidRDefault="00914D3D" w:rsidP="00D37D8F">
      <w:pPr>
        <w:tabs>
          <w:tab w:val="left" w:pos="720"/>
          <w:tab w:val="left" w:pos="1080"/>
        </w:tabs>
        <w:ind w:left="748"/>
        <w:jc w:val="both"/>
        <w:rPr>
          <w:sz w:val="28"/>
        </w:rPr>
      </w:pPr>
      <w:r w:rsidRPr="00277AC2">
        <w:rPr>
          <w:sz w:val="28"/>
        </w:rPr>
        <w:t>основні правила підготовки дерев’яного виробу до розпису;</w:t>
      </w:r>
    </w:p>
    <w:p w:rsidR="00914D3D" w:rsidRPr="00277AC2" w:rsidRDefault="00914D3D" w:rsidP="00D37D8F">
      <w:pPr>
        <w:tabs>
          <w:tab w:val="left" w:pos="720"/>
          <w:tab w:val="left" w:pos="1080"/>
        </w:tabs>
        <w:ind w:left="748"/>
        <w:jc w:val="both"/>
        <w:rPr>
          <w:sz w:val="28"/>
        </w:rPr>
      </w:pPr>
      <w:r w:rsidRPr="00277AC2">
        <w:rPr>
          <w:sz w:val="28"/>
        </w:rPr>
        <w:t>склад ґрунтів та їх нанесення під олійний розпис;</w:t>
      </w:r>
    </w:p>
    <w:p w:rsidR="00914D3D" w:rsidRPr="00277AC2" w:rsidRDefault="00914D3D" w:rsidP="00D37D8F">
      <w:pPr>
        <w:tabs>
          <w:tab w:val="left" w:pos="720"/>
          <w:tab w:val="left" w:pos="1080"/>
        </w:tabs>
        <w:ind w:left="748"/>
        <w:jc w:val="both"/>
        <w:rPr>
          <w:sz w:val="28"/>
        </w:rPr>
      </w:pPr>
      <w:r w:rsidRPr="00277AC2">
        <w:rPr>
          <w:sz w:val="28"/>
        </w:rPr>
        <w:t>палітру різноманітних фарб для розпису по дереву (</w:t>
      </w:r>
      <w:proofErr w:type="spellStart"/>
      <w:r w:rsidRPr="00277AC2">
        <w:rPr>
          <w:sz w:val="28"/>
        </w:rPr>
        <w:t>гуашеві</w:t>
      </w:r>
      <w:proofErr w:type="spellEnd"/>
      <w:r w:rsidRPr="00277AC2">
        <w:rPr>
          <w:sz w:val="28"/>
        </w:rPr>
        <w:t>, темперні, олійні);</w:t>
      </w:r>
    </w:p>
    <w:p w:rsidR="00914D3D" w:rsidRPr="00277AC2" w:rsidRDefault="00914D3D" w:rsidP="00D37D8F">
      <w:pPr>
        <w:tabs>
          <w:tab w:val="left" w:pos="0"/>
          <w:tab w:val="left" w:pos="1080"/>
        </w:tabs>
        <w:ind w:firstLine="748"/>
        <w:jc w:val="both"/>
        <w:rPr>
          <w:sz w:val="28"/>
        </w:rPr>
      </w:pPr>
      <w:r w:rsidRPr="00277AC2">
        <w:rPr>
          <w:sz w:val="28"/>
        </w:rPr>
        <w:t xml:space="preserve">техніку роботи з аерографом, різними видами пензлів для виконання розпису, іконопису, </w:t>
      </w:r>
      <w:proofErr w:type="spellStart"/>
      <w:r w:rsidRPr="00277AC2">
        <w:rPr>
          <w:sz w:val="28"/>
        </w:rPr>
        <w:t>підлакової</w:t>
      </w:r>
      <w:proofErr w:type="spellEnd"/>
      <w:r w:rsidRPr="00277AC2">
        <w:rPr>
          <w:sz w:val="28"/>
        </w:rPr>
        <w:t xml:space="preserve"> мініатюри;</w:t>
      </w:r>
    </w:p>
    <w:p w:rsidR="00914D3D" w:rsidRPr="00277AC2" w:rsidRDefault="00914D3D" w:rsidP="00D37D8F">
      <w:pPr>
        <w:tabs>
          <w:tab w:val="left" w:pos="720"/>
          <w:tab w:val="left" w:pos="1080"/>
        </w:tabs>
        <w:ind w:left="748"/>
        <w:jc w:val="both"/>
        <w:rPr>
          <w:sz w:val="28"/>
        </w:rPr>
      </w:pPr>
      <w:r w:rsidRPr="00277AC2">
        <w:rPr>
          <w:sz w:val="28"/>
        </w:rPr>
        <w:t>етапи приготування та використання яєчної темпери;</w:t>
      </w:r>
    </w:p>
    <w:p w:rsidR="00914D3D" w:rsidRPr="00277AC2" w:rsidRDefault="00914D3D" w:rsidP="00D37D8F">
      <w:pPr>
        <w:tabs>
          <w:tab w:val="left" w:pos="720"/>
          <w:tab w:val="left" w:pos="1080"/>
        </w:tabs>
        <w:ind w:left="748"/>
        <w:jc w:val="both"/>
        <w:rPr>
          <w:sz w:val="28"/>
        </w:rPr>
      </w:pPr>
      <w:r w:rsidRPr="00277AC2">
        <w:rPr>
          <w:sz w:val="28"/>
        </w:rPr>
        <w:t>характеристику і класифікацію кольорів;</w:t>
      </w:r>
    </w:p>
    <w:p w:rsidR="00914D3D" w:rsidRPr="00277AC2" w:rsidRDefault="00914D3D" w:rsidP="00D37D8F">
      <w:pPr>
        <w:tabs>
          <w:tab w:val="left" w:pos="720"/>
          <w:tab w:val="left" w:pos="1080"/>
        </w:tabs>
        <w:ind w:left="748"/>
        <w:jc w:val="both"/>
        <w:rPr>
          <w:sz w:val="28"/>
        </w:rPr>
      </w:pPr>
      <w:r w:rsidRPr="00277AC2">
        <w:rPr>
          <w:sz w:val="28"/>
        </w:rPr>
        <w:t>нанесення фарб на поверхню;</w:t>
      </w:r>
    </w:p>
    <w:p w:rsidR="00914D3D" w:rsidRPr="00277AC2" w:rsidRDefault="00914D3D" w:rsidP="00D37D8F">
      <w:pPr>
        <w:tabs>
          <w:tab w:val="left" w:pos="720"/>
          <w:tab w:val="left" w:pos="1080"/>
        </w:tabs>
        <w:ind w:left="748"/>
        <w:jc w:val="both"/>
        <w:rPr>
          <w:sz w:val="28"/>
        </w:rPr>
      </w:pPr>
      <w:r w:rsidRPr="00277AC2">
        <w:rPr>
          <w:sz w:val="28"/>
        </w:rPr>
        <w:t>дефекти, які виникають у процесі розпису;</w:t>
      </w:r>
    </w:p>
    <w:p w:rsidR="00914D3D" w:rsidRPr="00277AC2" w:rsidRDefault="00914D3D" w:rsidP="00D37D8F">
      <w:pPr>
        <w:tabs>
          <w:tab w:val="left" w:pos="720"/>
          <w:tab w:val="left" w:pos="1080"/>
        </w:tabs>
        <w:ind w:left="748"/>
        <w:jc w:val="both"/>
        <w:rPr>
          <w:sz w:val="28"/>
        </w:rPr>
      </w:pPr>
      <w:r w:rsidRPr="00277AC2">
        <w:rPr>
          <w:sz w:val="28"/>
        </w:rPr>
        <w:t>підбір пензлів, виготовлення та їх зберігання;</w:t>
      </w:r>
    </w:p>
    <w:p w:rsidR="00914D3D" w:rsidRPr="00277AC2" w:rsidRDefault="00914D3D" w:rsidP="00D37D8F">
      <w:pPr>
        <w:tabs>
          <w:tab w:val="left" w:pos="720"/>
          <w:tab w:val="left" w:pos="1080"/>
        </w:tabs>
        <w:ind w:left="748"/>
        <w:jc w:val="both"/>
        <w:rPr>
          <w:sz w:val="28"/>
        </w:rPr>
      </w:pPr>
      <w:r w:rsidRPr="00277AC2">
        <w:rPr>
          <w:sz w:val="28"/>
        </w:rPr>
        <w:t>методику аналізу художніх творів декоративного мистецтва;</w:t>
      </w:r>
    </w:p>
    <w:p w:rsidR="00914D3D" w:rsidRPr="00277AC2" w:rsidRDefault="00914D3D" w:rsidP="00D37D8F">
      <w:pPr>
        <w:tabs>
          <w:tab w:val="left" w:pos="720"/>
          <w:tab w:val="left" w:pos="1080"/>
        </w:tabs>
        <w:ind w:left="748"/>
        <w:jc w:val="both"/>
        <w:rPr>
          <w:sz w:val="28"/>
        </w:rPr>
      </w:pPr>
      <w:r w:rsidRPr="00277AC2">
        <w:rPr>
          <w:sz w:val="28"/>
        </w:rPr>
        <w:t>способи побудови всіх видів орнаменту;</w:t>
      </w:r>
    </w:p>
    <w:p w:rsidR="00914D3D" w:rsidRPr="00277AC2" w:rsidRDefault="00914D3D" w:rsidP="00D37D8F">
      <w:pPr>
        <w:tabs>
          <w:tab w:val="left" w:pos="720"/>
          <w:tab w:val="left" w:pos="1080"/>
        </w:tabs>
        <w:ind w:left="748"/>
        <w:jc w:val="both"/>
        <w:rPr>
          <w:sz w:val="28"/>
        </w:rPr>
      </w:pPr>
      <w:r w:rsidRPr="00277AC2">
        <w:rPr>
          <w:sz w:val="28"/>
        </w:rPr>
        <w:t>техніки виконання рисунка;</w:t>
      </w:r>
    </w:p>
    <w:p w:rsidR="00914D3D" w:rsidRPr="00277AC2" w:rsidRDefault="00914D3D" w:rsidP="00D37D8F">
      <w:pPr>
        <w:tabs>
          <w:tab w:val="left" w:pos="720"/>
          <w:tab w:val="left" w:pos="1080"/>
        </w:tabs>
        <w:ind w:left="748"/>
        <w:jc w:val="both"/>
        <w:rPr>
          <w:sz w:val="28"/>
        </w:rPr>
      </w:pPr>
      <w:r w:rsidRPr="00277AC2">
        <w:rPr>
          <w:sz w:val="28"/>
        </w:rPr>
        <w:t>базові знання роботи з глиною;</w:t>
      </w:r>
    </w:p>
    <w:p w:rsidR="00914D3D" w:rsidRPr="00277AC2" w:rsidRDefault="00914D3D" w:rsidP="00D37D8F">
      <w:pPr>
        <w:tabs>
          <w:tab w:val="left" w:pos="0"/>
          <w:tab w:val="left" w:pos="1080"/>
        </w:tabs>
        <w:ind w:firstLine="748"/>
        <w:jc w:val="both"/>
        <w:rPr>
          <w:sz w:val="28"/>
        </w:rPr>
      </w:pPr>
      <w:r w:rsidRPr="00277AC2">
        <w:rPr>
          <w:sz w:val="28"/>
        </w:rPr>
        <w:t>пропорції людини та основні відмінності в пропорціях чоловічого та жіночого тіла;</w:t>
      </w:r>
    </w:p>
    <w:p w:rsidR="00914D3D" w:rsidRPr="00277AC2" w:rsidRDefault="00914D3D" w:rsidP="00D37D8F">
      <w:pPr>
        <w:tabs>
          <w:tab w:val="left" w:pos="1080"/>
        </w:tabs>
        <w:ind w:firstLine="748"/>
        <w:jc w:val="both"/>
        <w:rPr>
          <w:sz w:val="28"/>
        </w:rPr>
      </w:pPr>
      <w:r w:rsidRPr="00277AC2">
        <w:rPr>
          <w:sz w:val="28"/>
        </w:rPr>
        <w:t>методи побудови основних видів орнаменту, паперової пластики, аплікації;</w:t>
      </w:r>
    </w:p>
    <w:p w:rsidR="00914D3D" w:rsidRPr="00277AC2" w:rsidRDefault="00914D3D" w:rsidP="00D37D8F">
      <w:pPr>
        <w:tabs>
          <w:tab w:val="left" w:pos="1080"/>
        </w:tabs>
        <w:ind w:firstLine="748"/>
        <w:jc w:val="both"/>
        <w:rPr>
          <w:sz w:val="28"/>
        </w:rPr>
      </w:pPr>
      <w:r w:rsidRPr="00277AC2">
        <w:rPr>
          <w:sz w:val="28"/>
        </w:rPr>
        <w:t xml:space="preserve">правила використання лаків, розчинників, дотримання </w:t>
      </w:r>
      <w:proofErr w:type="spellStart"/>
      <w:r w:rsidRPr="00277AC2">
        <w:rPr>
          <w:sz w:val="28"/>
        </w:rPr>
        <w:t>пожежно</w:t>
      </w:r>
      <w:proofErr w:type="spellEnd"/>
      <w:r w:rsidRPr="00277AC2">
        <w:rPr>
          <w:sz w:val="28"/>
        </w:rPr>
        <w:t xml:space="preserve"> вибухової безпеки;</w:t>
      </w:r>
    </w:p>
    <w:p w:rsidR="003B1DDE" w:rsidRDefault="00914D3D" w:rsidP="00D37D8F">
      <w:pPr>
        <w:tabs>
          <w:tab w:val="left" w:pos="720"/>
          <w:tab w:val="left" w:pos="1080"/>
        </w:tabs>
        <w:ind w:left="748"/>
        <w:jc w:val="both"/>
        <w:rPr>
          <w:sz w:val="28"/>
        </w:rPr>
      </w:pPr>
      <w:r w:rsidRPr="00277AC2">
        <w:rPr>
          <w:sz w:val="28"/>
        </w:rPr>
        <w:t>заходи з охорони  праці та   навколишнього середовища</w:t>
      </w:r>
      <w:r w:rsidR="003B1DDE">
        <w:rPr>
          <w:sz w:val="28"/>
        </w:rPr>
        <w:t xml:space="preserve">; </w:t>
      </w:r>
    </w:p>
    <w:p w:rsidR="00914D3D" w:rsidRPr="00277AC2" w:rsidRDefault="003B1DDE" w:rsidP="00D37D8F">
      <w:pPr>
        <w:tabs>
          <w:tab w:val="left" w:pos="720"/>
          <w:tab w:val="left" w:pos="1080"/>
        </w:tabs>
        <w:ind w:left="748"/>
        <w:jc w:val="both"/>
        <w:rPr>
          <w:sz w:val="28"/>
        </w:rPr>
      </w:pPr>
      <w:r>
        <w:rPr>
          <w:sz w:val="28"/>
        </w:rPr>
        <w:t>основи ведення підприємницької діяльності</w:t>
      </w:r>
      <w:r w:rsidR="00914D3D" w:rsidRPr="00277AC2">
        <w:rPr>
          <w:sz w:val="28"/>
        </w:rPr>
        <w:t>.</w:t>
      </w:r>
    </w:p>
    <w:p w:rsidR="00914D3D" w:rsidRPr="00277AC2" w:rsidRDefault="00914D3D" w:rsidP="00914D3D">
      <w:pPr>
        <w:tabs>
          <w:tab w:val="left" w:pos="720"/>
          <w:tab w:val="left" w:pos="1080"/>
        </w:tabs>
        <w:jc w:val="both"/>
        <w:rPr>
          <w:sz w:val="28"/>
        </w:rPr>
      </w:pPr>
    </w:p>
    <w:p w:rsidR="00914D3D" w:rsidRPr="00D37D8F" w:rsidRDefault="00914D3D" w:rsidP="00914D3D">
      <w:pPr>
        <w:tabs>
          <w:tab w:val="left" w:pos="720"/>
          <w:tab w:val="left" w:pos="1080"/>
        </w:tabs>
        <w:jc w:val="both"/>
        <w:rPr>
          <w:i/>
          <w:sz w:val="28"/>
        </w:rPr>
      </w:pPr>
      <w:r w:rsidRPr="00D37D8F">
        <w:rPr>
          <w:b/>
          <w:i/>
          <w:sz w:val="28"/>
        </w:rPr>
        <w:t>Повинен уміти:</w:t>
      </w:r>
    </w:p>
    <w:p w:rsidR="00914D3D" w:rsidRPr="00277AC2" w:rsidRDefault="00914D3D" w:rsidP="00D37D8F">
      <w:pPr>
        <w:tabs>
          <w:tab w:val="left" w:pos="720"/>
          <w:tab w:val="left" w:pos="1080"/>
        </w:tabs>
        <w:ind w:left="748"/>
        <w:jc w:val="both"/>
        <w:rPr>
          <w:sz w:val="28"/>
        </w:rPr>
      </w:pPr>
      <w:r w:rsidRPr="00277AC2">
        <w:rPr>
          <w:sz w:val="28"/>
        </w:rPr>
        <w:t>підбирати і використовувати для своїх робіт певні породи дерева;</w:t>
      </w:r>
    </w:p>
    <w:p w:rsidR="00914D3D" w:rsidRPr="00277AC2" w:rsidRDefault="00914D3D" w:rsidP="00D37D8F">
      <w:pPr>
        <w:tabs>
          <w:tab w:val="left" w:pos="720"/>
          <w:tab w:val="left" w:pos="1080"/>
        </w:tabs>
        <w:ind w:left="748"/>
        <w:jc w:val="both"/>
        <w:rPr>
          <w:sz w:val="28"/>
        </w:rPr>
      </w:pPr>
      <w:r w:rsidRPr="00277AC2">
        <w:rPr>
          <w:sz w:val="28"/>
        </w:rPr>
        <w:t>підготувати виріб до розпису, підібрати та нанести грунт (левкас);</w:t>
      </w:r>
    </w:p>
    <w:p w:rsidR="00914D3D" w:rsidRPr="00277AC2" w:rsidRDefault="00914D3D" w:rsidP="00D37D8F">
      <w:pPr>
        <w:tabs>
          <w:tab w:val="left" w:pos="720"/>
          <w:tab w:val="left" w:pos="1080"/>
        </w:tabs>
        <w:ind w:left="748"/>
        <w:jc w:val="both"/>
        <w:rPr>
          <w:sz w:val="28"/>
        </w:rPr>
      </w:pPr>
      <w:r w:rsidRPr="00277AC2">
        <w:rPr>
          <w:sz w:val="28"/>
        </w:rPr>
        <w:t>виконувати сушіння виробу, шліфування, поліровку поверхні;</w:t>
      </w:r>
    </w:p>
    <w:p w:rsidR="00914D3D" w:rsidRPr="00277AC2" w:rsidRDefault="00914D3D" w:rsidP="00D37D8F">
      <w:pPr>
        <w:tabs>
          <w:tab w:val="left" w:pos="720"/>
          <w:tab w:val="left" w:pos="1080"/>
        </w:tabs>
        <w:ind w:left="748"/>
        <w:jc w:val="both"/>
        <w:rPr>
          <w:sz w:val="28"/>
        </w:rPr>
      </w:pPr>
      <w:r w:rsidRPr="00277AC2">
        <w:rPr>
          <w:sz w:val="28"/>
        </w:rPr>
        <w:t>наносити композицію на предмет, де буде виконуватись розпис;</w:t>
      </w:r>
    </w:p>
    <w:p w:rsidR="00914D3D" w:rsidRPr="00277AC2" w:rsidRDefault="00914D3D" w:rsidP="00D37D8F">
      <w:pPr>
        <w:tabs>
          <w:tab w:val="left" w:pos="720"/>
          <w:tab w:val="left" w:pos="1080"/>
        </w:tabs>
        <w:ind w:left="748"/>
        <w:jc w:val="both"/>
        <w:rPr>
          <w:sz w:val="28"/>
        </w:rPr>
      </w:pPr>
      <w:r w:rsidRPr="00277AC2">
        <w:rPr>
          <w:sz w:val="28"/>
        </w:rPr>
        <w:t>підбирати кольори для виконання орнаментальної композиції;</w:t>
      </w:r>
    </w:p>
    <w:p w:rsidR="00914D3D" w:rsidRPr="00277AC2" w:rsidRDefault="00914D3D" w:rsidP="00D37D8F">
      <w:pPr>
        <w:tabs>
          <w:tab w:val="left" w:pos="720"/>
          <w:tab w:val="left" w:pos="1080"/>
        </w:tabs>
        <w:ind w:left="748"/>
        <w:jc w:val="both"/>
        <w:rPr>
          <w:sz w:val="28"/>
        </w:rPr>
      </w:pPr>
      <w:r w:rsidRPr="00277AC2">
        <w:rPr>
          <w:sz w:val="28"/>
        </w:rPr>
        <w:t>володіти прийомами змішування фарб, технікою нанесення фарб;</w:t>
      </w:r>
    </w:p>
    <w:p w:rsidR="00914D3D" w:rsidRPr="00277AC2" w:rsidRDefault="00914D3D" w:rsidP="00D37D8F">
      <w:pPr>
        <w:tabs>
          <w:tab w:val="left" w:pos="720"/>
          <w:tab w:val="left" w:pos="1080"/>
        </w:tabs>
        <w:ind w:left="748"/>
        <w:jc w:val="both"/>
        <w:rPr>
          <w:sz w:val="28"/>
        </w:rPr>
      </w:pPr>
      <w:r w:rsidRPr="00277AC2">
        <w:rPr>
          <w:sz w:val="28"/>
        </w:rPr>
        <w:t>використовувати олії, лаки, розчинники;</w:t>
      </w:r>
    </w:p>
    <w:p w:rsidR="00914D3D" w:rsidRPr="00277AC2" w:rsidRDefault="00914D3D" w:rsidP="00D37D8F">
      <w:pPr>
        <w:tabs>
          <w:tab w:val="left" w:pos="720"/>
          <w:tab w:val="left" w:pos="1080"/>
        </w:tabs>
        <w:ind w:left="748"/>
        <w:jc w:val="both"/>
        <w:rPr>
          <w:sz w:val="28"/>
        </w:rPr>
      </w:pPr>
      <w:r w:rsidRPr="00277AC2">
        <w:rPr>
          <w:sz w:val="28"/>
        </w:rPr>
        <w:t>усувати дефекти, які виникли в процесі роботи;</w:t>
      </w:r>
    </w:p>
    <w:p w:rsidR="00914D3D" w:rsidRPr="00277AC2" w:rsidRDefault="003B1DDE" w:rsidP="00D37D8F">
      <w:pPr>
        <w:tabs>
          <w:tab w:val="left" w:pos="0"/>
          <w:tab w:val="left" w:pos="1080"/>
        </w:tabs>
        <w:ind w:firstLine="748"/>
        <w:jc w:val="both"/>
        <w:rPr>
          <w:sz w:val="28"/>
        </w:rPr>
      </w:pPr>
      <w:r>
        <w:rPr>
          <w:sz w:val="28"/>
        </w:rPr>
        <w:t xml:space="preserve">визначати </w:t>
      </w:r>
      <w:r w:rsidR="00914D3D" w:rsidRPr="00277AC2">
        <w:rPr>
          <w:sz w:val="28"/>
        </w:rPr>
        <w:t>послідовність роботи над фрагментами гіпсового орнаменту, натюрморту;</w:t>
      </w:r>
    </w:p>
    <w:p w:rsidR="00914D3D" w:rsidRPr="00277AC2" w:rsidRDefault="00773B5C" w:rsidP="00D37D8F">
      <w:pPr>
        <w:tabs>
          <w:tab w:val="left" w:pos="720"/>
          <w:tab w:val="left" w:pos="1080"/>
        </w:tabs>
        <w:ind w:left="748"/>
        <w:jc w:val="both"/>
        <w:rPr>
          <w:sz w:val="28"/>
        </w:rPr>
      </w:pPr>
      <w:r>
        <w:rPr>
          <w:sz w:val="28"/>
        </w:rPr>
        <w:lastRenderedPageBreak/>
        <w:t>побудувати</w:t>
      </w:r>
      <w:r w:rsidR="00914D3D" w:rsidRPr="00277AC2">
        <w:rPr>
          <w:sz w:val="28"/>
        </w:rPr>
        <w:t xml:space="preserve"> складн</w:t>
      </w:r>
      <w:r>
        <w:rPr>
          <w:sz w:val="28"/>
        </w:rPr>
        <w:t>ий</w:t>
      </w:r>
      <w:r w:rsidR="00914D3D" w:rsidRPr="00277AC2">
        <w:rPr>
          <w:sz w:val="28"/>
        </w:rPr>
        <w:t xml:space="preserve"> натюрморт олівцем, водяними фарбами;</w:t>
      </w:r>
    </w:p>
    <w:p w:rsidR="00914D3D" w:rsidRPr="00277AC2" w:rsidRDefault="00914D3D" w:rsidP="00D37D8F">
      <w:pPr>
        <w:tabs>
          <w:tab w:val="left" w:pos="0"/>
          <w:tab w:val="left" w:pos="1080"/>
        </w:tabs>
        <w:ind w:firstLine="748"/>
        <w:jc w:val="both"/>
        <w:rPr>
          <w:sz w:val="28"/>
        </w:rPr>
      </w:pPr>
      <w:r w:rsidRPr="00277AC2">
        <w:rPr>
          <w:sz w:val="28"/>
        </w:rPr>
        <w:t>зберігати лаки та розчинники згідно вимог правил протипожежної безпеки;</w:t>
      </w:r>
    </w:p>
    <w:p w:rsidR="00CD58F5" w:rsidRDefault="00CD58F5" w:rsidP="00D37D8F">
      <w:pPr>
        <w:tabs>
          <w:tab w:val="left" w:pos="1080"/>
        </w:tabs>
        <w:ind w:firstLine="748"/>
        <w:jc w:val="both"/>
        <w:rPr>
          <w:sz w:val="28"/>
        </w:rPr>
      </w:pPr>
    </w:p>
    <w:p w:rsidR="00CD58F5" w:rsidRDefault="00CD58F5" w:rsidP="00CD58F5">
      <w:pPr>
        <w:pStyle w:val="a7"/>
        <w:numPr>
          <w:ilvl w:val="0"/>
          <w:numId w:val="45"/>
        </w:numPr>
        <w:suppressAutoHyphens/>
        <w:ind w:left="0" w:firstLine="0"/>
        <w:jc w:val="both"/>
        <w:rPr>
          <w:b/>
          <w:i/>
          <w:sz w:val="28"/>
          <w:szCs w:val="28"/>
        </w:rPr>
      </w:pPr>
      <w:proofErr w:type="spellStart"/>
      <w:r>
        <w:rPr>
          <w:b/>
          <w:i/>
          <w:sz w:val="28"/>
          <w:szCs w:val="28"/>
        </w:rPr>
        <w:t>Загальнопрофесійні</w:t>
      </w:r>
      <w:proofErr w:type="spellEnd"/>
      <w:r>
        <w:rPr>
          <w:b/>
          <w:i/>
          <w:sz w:val="28"/>
          <w:szCs w:val="28"/>
        </w:rPr>
        <w:t xml:space="preserve"> вимоги</w:t>
      </w:r>
    </w:p>
    <w:p w:rsidR="00CD58F5" w:rsidRPr="00336293" w:rsidRDefault="00CD58F5" w:rsidP="00CD58F5">
      <w:pPr>
        <w:shd w:val="clear" w:color="auto" w:fill="FFFFFF"/>
        <w:tabs>
          <w:tab w:val="left" w:pos="900"/>
        </w:tabs>
        <w:jc w:val="both"/>
        <w:rPr>
          <w:b/>
          <w:bCs/>
          <w:i/>
          <w:sz w:val="28"/>
          <w:szCs w:val="28"/>
        </w:rPr>
      </w:pPr>
      <w:r>
        <w:rPr>
          <w:b/>
          <w:bCs/>
          <w:i/>
          <w:sz w:val="28"/>
          <w:szCs w:val="28"/>
        </w:rPr>
        <w:t xml:space="preserve">          </w:t>
      </w:r>
      <w:r w:rsidRPr="00336293">
        <w:rPr>
          <w:b/>
          <w:bCs/>
          <w:i/>
          <w:sz w:val="28"/>
          <w:szCs w:val="28"/>
        </w:rPr>
        <w:t>Повинен:</w:t>
      </w:r>
    </w:p>
    <w:p w:rsidR="00CD58F5" w:rsidRPr="00A95D20" w:rsidRDefault="00CD58F5" w:rsidP="00CD58F5">
      <w:pPr>
        <w:shd w:val="clear" w:color="auto" w:fill="FFFFFF"/>
        <w:tabs>
          <w:tab w:val="left" w:pos="709"/>
        </w:tabs>
        <w:jc w:val="both"/>
        <w:rPr>
          <w:b/>
          <w:bCs/>
          <w:i/>
          <w:sz w:val="28"/>
          <w:szCs w:val="28"/>
        </w:rPr>
      </w:pPr>
      <w:r w:rsidRPr="00A95D20">
        <w:rPr>
          <w:b/>
          <w:bCs/>
          <w:i/>
          <w:sz w:val="28"/>
          <w:szCs w:val="28"/>
        </w:rPr>
        <w:t xml:space="preserve">          </w:t>
      </w:r>
      <w:r w:rsidRPr="00A95D20">
        <w:rPr>
          <w:bCs/>
          <w:sz w:val="28"/>
          <w:szCs w:val="28"/>
        </w:rPr>
        <w:t xml:space="preserve">раціонально організовувати та ефективно використовувати робоче місце; </w:t>
      </w:r>
    </w:p>
    <w:p w:rsidR="00CD58F5" w:rsidRPr="00A95D20" w:rsidRDefault="00CD58F5" w:rsidP="00CD58F5">
      <w:pPr>
        <w:shd w:val="clear" w:color="auto" w:fill="FFFFFF"/>
        <w:tabs>
          <w:tab w:val="left" w:pos="900"/>
        </w:tabs>
        <w:jc w:val="both"/>
        <w:rPr>
          <w:b/>
          <w:bCs/>
          <w:i/>
          <w:sz w:val="28"/>
          <w:szCs w:val="28"/>
        </w:rPr>
      </w:pPr>
      <w:r w:rsidRPr="00A95D20">
        <w:rPr>
          <w:b/>
          <w:bCs/>
          <w:i/>
          <w:sz w:val="28"/>
          <w:szCs w:val="28"/>
        </w:rPr>
        <w:t xml:space="preserve">          </w:t>
      </w:r>
      <w:r w:rsidRPr="00A95D20">
        <w:rPr>
          <w:bCs/>
          <w:sz w:val="28"/>
          <w:szCs w:val="28"/>
        </w:rPr>
        <w:t>дотримуватися норм технологічного процесу;</w:t>
      </w:r>
    </w:p>
    <w:p w:rsidR="00CD58F5" w:rsidRPr="00A95D20" w:rsidRDefault="00CD58F5" w:rsidP="00CD58F5">
      <w:pPr>
        <w:shd w:val="clear" w:color="auto" w:fill="FFFFFF"/>
        <w:tabs>
          <w:tab w:val="left" w:pos="900"/>
        </w:tabs>
        <w:jc w:val="both"/>
        <w:rPr>
          <w:bCs/>
          <w:sz w:val="28"/>
          <w:szCs w:val="28"/>
        </w:rPr>
      </w:pPr>
      <w:r w:rsidRPr="00A95D20">
        <w:rPr>
          <w:bCs/>
          <w:sz w:val="28"/>
          <w:szCs w:val="28"/>
        </w:rPr>
        <w:t xml:space="preserve">          не допускати браку у роботі;</w:t>
      </w:r>
    </w:p>
    <w:p w:rsidR="00CD58F5" w:rsidRPr="00A95D20" w:rsidRDefault="00CD58F5" w:rsidP="00CD58F5">
      <w:pPr>
        <w:shd w:val="clear" w:color="auto" w:fill="FFFFFF"/>
        <w:tabs>
          <w:tab w:val="left" w:pos="900"/>
        </w:tabs>
        <w:jc w:val="both"/>
        <w:rPr>
          <w:bCs/>
          <w:sz w:val="28"/>
          <w:szCs w:val="28"/>
        </w:rPr>
      </w:pPr>
      <w:r w:rsidRPr="00A95D20">
        <w:rPr>
          <w:bCs/>
          <w:sz w:val="28"/>
          <w:szCs w:val="28"/>
        </w:rPr>
        <w:t xml:space="preserve">          знати і виконувати вимоги нормативних актів з охорони праці і навколишнього середовища, дотримуватись норм, методів і прийомів безпечного ведення робіт;</w:t>
      </w:r>
    </w:p>
    <w:p w:rsidR="00CD58F5" w:rsidRPr="00A95D20" w:rsidRDefault="00CD58F5" w:rsidP="00CD58F5">
      <w:pPr>
        <w:shd w:val="clear" w:color="auto" w:fill="FFFFFF"/>
        <w:tabs>
          <w:tab w:val="left" w:pos="900"/>
        </w:tabs>
        <w:jc w:val="both"/>
        <w:rPr>
          <w:sz w:val="28"/>
          <w:szCs w:val="28"/>
        </w:rPr>
      </w:pPr>
      <w:r w:rsidRPr="00A95D20">
        <w:rPr>
          <w:sz w:val="28"/>
          <w:szCs w:val="28"/>
        </w:rPr>
        <w:t xml:space="preserve">    </w:t>
      </w:r>
      <w:r w:rsidRPr="00A95D20">
        <w:rPr>
          <w:bCs/>
          <w:sz w:val="28"/>
          <w:szCs w:val="28"/>
        </w:rPr>
        <w:t xml:space="preserve">      використовувати, в разі необхідності, засоби попередження і усунення природних і непередбачених негативних явищ (пожежі, аварії, повені тощо);</w:t>
      </w:r>
    </w:p>
    <w:p w:rsidR="00CD58F5" w:rsidRPr="00A95D20" w:rsidRDefault="00CD58F5" w:rsidP="00CD58F5">
      <w:pPr>
        <w:shd w:val="clear" w:color="auto" w:fill="FFFFFF"/>
        <w:tabs>
          <w:tab w:val="left" w:pos="900"/>
        </w:tabs>
        <w:jc w:val="both"/>
        <w:rPr>
          <w:sz w:val="28"/>
          <w:szCs w:val="28"/>
          <w:lang w:eastAsia="ar-SA"/>
        </w:rPr>
      </w:pPr>
      <w:r w:rsidRPr="00A95D20">
        <w:rPr>
          <w:sz w:val="28"/>
          <w:szCs w:val="28"/>
        </w:rPr>
        <w:t xml:space="preserve">          </w:t>
      </w:r>
      <w:r w:rsidRPr="00A95D20">
        <w:rPr>
          <w:sz w:val="28"/>
          <w:szCs w:val="28"/>
          <w:lang w:eastAsia="ar-SA"/>
        </w:rPr>
        <w:t xml:space="preserve">знати інформаційні технології в обсязі, що є необхідним для виконання професійних обов’язків; </w:t>
      </w:r>
    </w:p>
    <w:p w:rsidR="00CD58F5" w:rsidRPr="00A95D20" w:rsidRDefault="00CD58F5" w:rsidP="00CD58F5">
      <w:pPr>
        <w:shd w:val="clear" w:color="auto" w:fill="FFFFFF"/>
        <w:tabs>
          <w:tab w:val="left" w:pos="900"/>
        </w:tabs>
        <w:jc w:val="both"/>
        <w:rPr>
          <w:sz w:val="28"/>
          <w:szCs w:val="28"/>
        </w:rPr>
      </w:pPr>
      <w:r w:rsidRPr="00A95D20">
        <w:rPr>
          <w:sz w:val="28"/>
          <w:szCs w:val="28"/>
          <w:lang w:eastAsia="ar-SA"/>
        </w:rPr>
        <w:t xml:space="preserve">           володіти обсягом знань з правових питань галузі</w:t>
      </w:r>
      <w:r w:rsidR="003B1DDE">
        <w:rPr>
          <w:sz w:val="28"/>
          <w:szCs w:val="28"/>
          <w:lang w:eastAsia="ar-SA"/>
        </w:rPr>
        <w:t xml:space="preserve">, </w:t>
      </w:r>
      <w:r w:rsidR="003B1DDE" w:rsidRPr="00773B5C">
        <w:rPr>
          <w:sz w:val="28"/>
          <w:szCs w:val="28"/>
          <w:lang w:eastAsia="ar-SA"/>
        </w:rPr>
        <w:t xml:space="preserve">основ ведення підприємницької діяльності, державної реєстрації суб’єктів підприємницької діяльності </w:t>
      </w:r>
      <w:r w:rsidRPr="00A95D20">
        <w:rPr>
          <w:sz w:val="28"/>
          <w:szCs w:val="28"/>
          <w:lang w:eastAsia="ar-SA"/>
        </w:rPr>
        <w:t xml:space="preserve"> та трудового законодавства в межах професійної діяльності. </w:t>
      </w:r>
    </w:p>
    <w:p w:rsidR="00CD58F5" w:rsidRDefault="00CD58F5" w:rsidP="00CD58F5">
      <w:pPr>
        <w:shd w:val="clear" w:color="auto" w:fill="FFFFFF"/>
        <w:tabs>
          <w:tab w:val="left" w:pos="900"/>
        </w:tabs>
        <w:jc w:val="both"/>
        <w:rPr>
          <w:sz w:val="28"/>
          <w:szCs w:val="28"/>
        </w:rPr>
      </w:pPr>
    </w:p>
    <w:p w:rsidR="00CD58F5" w:rsidRPr="0060158F" w:rsidRDefault="00CD58F5" w:rsidP="00CD58F5">
      <w:pPr>
        <w:pStyle w:val="23"/>
        <w:spacing w:after="0" w:line="276" w:lineRule="auto"/>
        <w:jc w:val="both"/>
        <w:rPr>
          <w:b/>
          <w:bCs/>
          <w:i/>
          <w:sz w:val="28"/>
          <w:szCs w:val="28"/>
        </w:rPr>
      </w:pPr>
      <w:r w:rsidRPr="0060158F">
        <w:rPr>
          <w:b/>
          <w:bCs/>
          <w:i/>
          <w:sz w:val="28"/>
          <w:szCs w:val="28"/>
        </w:rPr>
        <w:t>5. Вимоги до освітнього, освітньо-кваліфікаційного  рівнів, кваліфікації осіб</w:t>
      </w:r>
    </w:p>
    <w:p w:rsidR="00CD58F5" w:rsidRPr="0060158F" w:rsidRDefault="00CD58F5" w:rsidP="00CD58F5">
      <w:pPr>
        <w:pStyle w:val="23"/>
        <w:spacing w:after="0" w:line="276" w:lineRule="auto"/>
        <w:jc w:val="both"/>
        <w:rPr>
          <w:bCs/>
          <w:sz w:val="28"/>
          <w:szCs w:val="28"/>
        </w:rPr>
      </w:pPr>
      <w:r w:rsidRPr="0060158F">
        <w:rPr>
          <w:bCs/>
          <w:sz w:val="28"/>
          <w:szCs w:val="28"/>
        </w:rPr>
        <w:t>5.1. При продовже</w:t>
      </w:r>
      <w:r w:rsidR="000F4D45">
        <w:rPr>
          <w:bCs/>
          <w:sz w:val="28"/>
          <w:szCs w:val="28"/>
        </w:rPr>
        <w:t>нні професійно-технічної освіти</w:t>
      </w:r>
      <w:r w:rsidRPr="0060158F">
        <w:rPr>
          <w:bCs/>
          <w:sz w:val="28"/>
          <w:szCs w:val="28"/>
        </w:rPr>
        <w:t xml:space="preserve">  </w:t>
      </w:r>
    </w:p>
    <w:p w:rsidR="00CD58F5" w:rsidRPr="0060158F" w:rsidRDefault="00CD58F5" w:rsidP="00CD58F5">
      <w:pPr>
        <w:pStyle w:val="23"/>
        <w:spacing w:after="0" w:line="276" w:lineRule="auto"/>
        <w:jc w:val="both"/>
        <w:rPr>
          <w:bCs/>
          <w:sz w:val="28"/>
          <w:szCs w:val="28"/>
        </w:rPr>
      </w:pPr>
      <w:r w:rsidRPr="0060158F">
        <w:rPr>
          <w:bCs/>
          <w:sz w:val="28"/>
          <w:szCs w:val="28"/>
        </w:rPr>
        <w:t>Базова  або повна  загальна середня освіта.</w:t>
      </w:r>
    </w:p>
    <w:p w:rsidR="00CD58F5" w:rsidRPr="0060158F" w:rsidRDefault="00CD58F5" w:rsidP="00CD58F5">
      <w:pPr>
        <w:shd w:val="clear" w:color="auto" w:fill="FFFFFF"/>
        <w:ind w:right="45"/>
        <w:jc w:val="both"/>
        <w:rPr>
          <w:sz w:val="28"/>
          <w:szCs w:val="28"/>
        </w:rPr>
      </w:pPr>
      <w:r w:rsidRPr="0060158F">
        <w:rPr>
          <w:sz w:val="28"/>
          <w:szCs w:val="28"/>
        </w:rPr>
        <w:t>5.</w:t>
      </w:r>
      <w:r w:rsidR="000F4D45">
        <w:rPr>
          <w:sz w:val="28"/>
          <w:szCs w:val="28"/>
        </w:rPr>
        <w:t>2. При підвищенні  кваліфікації</w:t>
      </w:r>
    </w:p>
    <w:p w:rsidR="00CD58F5" w:rsidRPr="0060158F" w:rsidRDefault="00CD58F5" w:rsidP="00CD58F5">
      <w:pPr>
        <w:shd w:val="clear" w:color="auto" w:fill="FFFFFF"/>
        <w:ind w:right="45"/>
        <w:jc w:val="both"/>
        <w:rPr>
          <w:sz w:val="28"/>
          <w:szCs w:val="28"/>
        </w:rPr>
      </w:pPr>
      <w:r w:rsidRPr="0060158F">
        <w:rPr>
          <w:sz w:val="28"/>
          <w:szCs w:val="28"/>
        </w:rPr>
        <w:t xml:space="preserve">Базова або повна загальна середня освіта, професійно-технічна освіта, освітньо-кваліфікаційний рівень  «кваліфікований робітник»  за професією </w:t>
      </w:r>
      <w:r>
        <w:rPr>
          <w:sz w:val="28"/>
          <w:szCs w:val="28"/>
        </w:rPr>
        <w:t>художника розмалювання по дереву 3</w:t>
      </w:r>
      <w:r w:rsidRPr="0060158F">
        <w:rPr>
          <w:sz w:val="28"/>
          <w:szCs w:val="28"/>
        </w:rPr>
        <w:t xml:space="preserve">-го розряду; </w:t>
      </w:r>
      <w:r w:rsidRPr="0060158F">
        <w:rPr>
          <w:iCs/>
          <w:sz w:val="28"/>
          <w:szCs w:val="28"/>
        </w:rPr>
        <w:t xml:space="preserve">стаж </w:t>
      </w:r>
      <w:r>
        <w:rPr>
          <w:iCs/>
          <w:sz w:val="28"/>
          <w:szCs w:val="28"/>
        </w:rPr>
        <w:t>роботи за професією не менше 1</w:t>
      </w:r>
      <w:r w:rsidRPr="0060158F">
        <w:rPr>
          <w:iCs/>
          <w:sz w:val="28"/>
          <w:szCs w:val="28"/>
        </w:rPr>
        <w:t xml:space="preserve">  року. </w:t>
      </w:r>
    </w:p>
    <w:p w:rsidR="00CD58F5" w:rsidRPr="0060158F" w:rsidRDefault="00CD58F5" w:rsidP="00CD58F5">
      <w:pPr>
        <w:shd w:val="clear" w:color="auto" w:fill="FFFFFF"/>
        <w:ind w:left="6" w:right="45"/>
        <w:jc w:val="both"/>
        <w:rPr>
          <w:iCs/>
          <w:sz w:val="28"/>
          <w:szCs w:val="28"/>
        </w:rPr>
      </w:pPr>
      <w:r w:rsidRPr="0060158F">
        <w:rPr>
          <w:iCs/>
          <w:sz w:val="28"/>
          <w:szCs w:val="28"/>
        </w:rPr>
        <w:t>5.3. Після закінчення н</w:t>
      </w:r>
      <w:r w:rsidR="000F4D45">
        <w:rPr>
          <w:iCs/>
          <w:sz w:val="28"/>
          <w:szCs w:val="28"/>
        </w:rPr>
        <w:t>авчання</w:t>
      </w:r>
    </w:p>
    <w:p w:rsidR="00CD58F5" w:rsidRPr="0060158F" w:rsidRDefault="00CD58F5" w:rsidP="00CD58F5">
      <w:pPr>
        <w:shd w:val="clear" w:color="auto" w:fill="FFFFFF"/>
        <w:ind w:left="6" w:right="45"/>
        <w:jc w:val="both"/>
        <w:rPr>
          <w:iCs/>
          <w:sz w:val="28"/>
          <w:szCs w:val="28"/>
        </w:rPr>
      </w:pPr>
      <w:r w:rsidRPr="0060158F">
        <w:rPr>
          <w:iCs/>
          <w:sz w:val="28"/>
          <w:szCs w:val="28"/>
        </w:rPr>
        <w:t xml:space="preserve">Повна  загальна середня освіта,  професійно-технічна освіта, освітньо-кваліфікаційний рівень «кваліфікований робітник» </w:t>
      </w:r>
      <w:r w:rsidRPr="0060158F">
        <w:rPr>
          <w:sz w:val="28"/>
          <w:szCs w:val="28"/>
        </w:rPr>
        <w:t xml:space="preserve">за професією </w:t>
      </w:r>
      <w:r>
        <w:rPr>
          <w:sz w:val="28"/>
          <w:szCs w:val="28"/>
        </w:rPr>
        <w:t>художника розмалювання по дереву 4</w:t>
      </w:r>
      <w:r w:rsidRPr="0060158F">
        <w:rPr>
          <w:sz w:val="28"/>
          <w:szCs w:val="28"/>
        </w:rPr>
        <w:t>-го розряду; без вимог до стажу роботи.</w:t>
      </w:r>
    </w:p>
    <w:p w:rsidR="00CD58F5" w:rsidRPr="00F0490D" w:rsidRDefault="00CD58F5" w:rsidP="00CD58F5">
      <w:pPr>
        <w:shd w:val="clear" w:color="auto" w:fill="FFFFFF"/>
        <w:tabs>
          <w:tab w:val="left" w:pos="900"/>
        </w:tabs>
        <w:jc w:val="both"/>
        <w:rPr>
          <w:sz w:val="28"/>
          <w:szCs w:val="28"/>
        </w:rPr>
      </w:pPr>
    </w:p>
    <w:p w:rsidR="00CD58F5" w:rsidRPr="000C5528" w:rsidRDefault="00CD58F5" w:rsidP="00CD58F5">
      <w:pPr>
        <w:ind w:firstLine="709"/>
        <w:jc w:val="both"/>
        <w:rPr>
          <w:sz w:val="28"/>
          <w:szCs w:val="28"/>
        </w:rPr>
      </w:pPr>
    </w:p>
    <w:p w:rsidR="00CD58F5" w:rsidRPr="000C5528" w:rsidRDefault="00CD58F5" w:rsidP="00CD58F5">
      <w:pPr>
        <w:rPr>
          <w:b/>
          <w:i/>
          <w:sz w:val="28"/>
          <w:szCs w:val="28"/>
        </w:rPr>
      </w:pPr>
      <w:r w:rsidRPr="005A23C7">
        <w:rPr>
          <w:b/>
          <w:i/>
          <w:sz w:val="28"/>
          <w:szCs w:val="28"/>
          <w:lang w:val="ru-RU"/>
        </w:rPr>
        <w:t>6</w:t>
      </w:r>
      <w:r>
        <w:rPr>
          <w:b/>
          <w:i/>
          <w:sz w:val="28"/>
          <w:szCs w:val="28"/>
        </w:rPr>
        <w:t xml:space="preserve">. </w:t>
      </w:r>
      <w:r w:rsidRPr="000C5528">
        <w:rPr>
          <w:b/>
          <w:i/>
          <w:sz w:val="28"/>
          <w:szCs w:val="28"/>
        </w:rPr>
        <w:t>Сфера професійного використання випускника</w:t>
      </w:r>
    </w:p>
    <w:p w:rsidR="00CD58F5" w:rsidRDefault="00CD58F5" w:rsidP="00CD58F5">
      <w:pPr>
        <w:rPr>
          <w:sz w:val="28"/>
          <w:szCs w:val="28"/>
        </w:rPr>
      </w:pPr>
      <w:r w:rsidRPr="000C5528">
        <w:rPr>
          <w:sz w:val="28"/>
          <w:szCs w:val="28"/>
        </w:rPr>
        <w:t>Виробництво  художніх виробів.</w:t>
      </w:r>
    </w:p>
    <w:p w:rsidR="00CD58F5" w:rsidRPr="00051711" w:rsidRDefault="00CD58F5" w:rsidP="00CD58F5">
      <w:pPr>
        <w:rPr>
          <w:sz w:val="28"/>
          <w:szCs w:val="28"/>
        </w:rPr>
      </w:pPr>
    </w:p>
    <w:p w:rsidR="00CD58F5" w:rsidRDefault="00CD58F5" w:rsidP="00CD58F5">
      <w:pPr>
        <w:jc w:val="both"/>
        <w:rPr>
          <w:b/>
          <w:i/>
          <w:sz w:val="28"/>
          <w:szCs w:val="28"/>
        </w:rPr>
      </w:pPr>
      <w:r>
        <w:rPr>
          <w:b/>
          <w:i/>
          <w:sz w:val="28"/>
          <w:szCs w:val="28"/>
        </w:rPr>
        <w:t>7.</w:t>
      </w:r>
      <w:r w:rsidR="00ED6150">
        <w:rPr>
          <w:b/>
          <w:i/>
          <w:sz w:val="28"/>
          <w:szCs w:val="28"/>
        </w:rPr>
        <w:t xml:space="preserve"> </w:t>
      </w:r>
      <w:r>
        <w:rPr>
          <w:b/>
          <w:i/>
          <w:sz w:val="28"/>
          <w:szCs w:val="28"/>
        </w:rPr>
        <w:t>Специфічні вимоги</w:t>
      </w:r>
    </w:p>
    <w:p w:rsidR="00CD58F5" w:rsidRPr="00967ABE" w:rsidRDefault="00CD58F5" w:rsidP="00CD58F5">
      <w:pPr>
        <w:jc w:val="both"/>
        <w:rPr>
          <w:b/>
          <w:i/>
          <w:sz w:val="28"/>
          <w:szCs w:val="28"/>
        </w:rPr>
      </w:pPr>
      <w:r w:rsidRPr="00CF21E0">
        <w:rPr>
          <w:sz w:val="28"/>
          <w:szCs w:val="28"/>
        </w:rPr>
        <w:t>7.1</w:t>
      </w:r>
      <w:r w:rsidR="000F4D45">
        <w:rPr>
          <w:sz w:val="28"/>
          <w:szCs w:val="28"/>
        </w:rPr>
        <w:t>.</w:t>
      </w:r>
      <w:r w:rsidRPr="00CF21E0">
        <w:rPr>
          <w:sz w:val="28"/>
          <w:szCs w:val="28"/>
        </w:rPr>
        <w:t xml:space="preserve"> Вік:  </w:t>
      </w:r>
      <w:r w:rsidR="003B1DDE" w:rsidRPr="00CF21E0">
        <w:rPr>
          <w:sz w:val="28"/>
          <w:szCs w:val="28"/>
        </w:rPr>
        <w:t>прийняття на роботу</w:t>
      </w:r>
      <w:r w:rsidR="003B1DDE" w:rsidRPr="004D18B9">
        <w:rPr>
          <w:sz w:val="28"/>
          <w:szCs w:val="28"/>
        </w:rPr>
        <w:t xml:space="preserve"> </w:t>
      </w:r>
      <w:r w:rsidR="003B1DDE" w:rsidRPr="00CF21E0">
        <w:rPr>
          <w:sz w:val="28"/>
          <w:szCs w:val="28"/>
        </w:rPr>
        <w:t xml:space="preserve">здійснюється  після закінчення строку навчання відповідно до </w:t>
      </w:r>
      <w:r w:rsidR="003B1DDE">
        <w:rPr>
          <w:sz w:val="28"/>
          <w:szCs w:val="28"/>
        </w:rPr>
        <w:t>законодавства</w:t>
      </w:r>
      <w:r w:rsidR="000F4D45">
        <w:rPr>
          <w:sz w:val="28"/>
          <w:szCs w:val="28"/>
        </w:rPr>
        <w:t>.</w:t>
      </w:r>
      <w:r w:rsidR="003B1DDE">
        <w:rPr>
          <w:sz w:val="28"/>
          <w:szCs w:val="28"/>
        </w:rPr>
        <w:t xml:space="preserve"> </w:t>
      </w:r>
    </w:p>
    <w:p w:rsidR="00CD58F5" w:rsidRPr="00CF21E0" w:rsidRDefault="00CD58F5" w:rsidP="00CD58F5">
      <w:pPr>
        <w:jc w:val="both"/>
        <w:rPr>
          <w:sz w:val="28"/>
          <w:szCs w:val="28"/>
        </w:rPr>
      </w:pPr>
      <w:r w:rsidRPr="00CF21E0">
        <w:rPr>
          <w:sz w:val="28"/>
          <w:szCs w:val="28"/>
        </w:rPr>
        <w:t>7.2</w:t>
      </w:r>
      <w:r w:rsidR="000F4D45">
        <w:rPr>
          <w:sz w:val="28"/>
          <w:szCs w:val="28"/>
        </w:rPr>
        <w:t>.</w:t>
      </w:r>
      <w:r w:rsidRPr="00CF21E0">
        <w:rPr>
          <w:sz w:val="28"/>
          <w:szCs w:val="28"/>
        </w:rPr>
        <w:t xml:space="preserve"> Стать: чоловіча, жіноча (обмеження отримання професії по статевій приналежності визначається переліком важких робіт і робіт із шкідливими та небезпечними умовами праці, на яких забороняється використання праці жінок, затверджених наказом МОЗ України №256 від 29.12.1993).</w:t>
      </w:r>
    </w:p>
    <w:p w:rsidR="00CD58F5" w:rsidRPr="00CF21E0" w:rsidRDefault="00CD58F5" w:rsidP="00CD58F5">
      <w:pPr>
        <w:jc w:val="both"/>
        <w:rPr>
          <w:sz w:val="28"/>
          <w:szCs w:val="28"/>
        </w:rPr>
      </w:pPr>
      <w:r w:rsidRPr="00CF21E0">
        <w:rPr>
          <w:sz w:val="28"/>
          <w:szCs w:val="28"/>
        </w:rPr>
        <w:t>7.3</w:t>
      </w:r>
      <w:r w:rsidR="000F4D45">
        <w:rPr>
          <w:sz w:val="28"/>
          <w:szCs w:val="28"/>
        </w:rPr>
        <w:t>.</w:t>
      </w:r>
      <w:r w:rsidRPr="00CF21E0">
        <w:rPr>
          <w:sz w:val="28"/>
          <w:szCs w:val="28"/>
        </w:rPr>
        <w:t xml:space="preserve"> Медичні обмеження.</w:t>
      </w:r>
    </w:p>
    <w:p w:rsidR="00CD58F5" w:rsidRPr="00277AC2" w:rsidRDefault="00CD58F5" w:rsidP="00D37D8F">
      <w:pPr>
        <w:tabs>
          <w:tab w:val="left" w:pos="1080"/>
        </w:tabs>
        <w:ind w:firstLine="748"/>
        <w:jc w:val="both"/>
        <w:rPr>
          <w:sz w:val="28"/>
        </w:rPr>
      </w:pPr>
    </w:p>
    <w:p w:rsidR="00914D3D" w:rsidRPr="00277AC2" w:rsidRDefault="00914D3D" w:rsidP="00914D3D">
      <w:pPr>
        <w:ind w:left="851"/>
        <w:jc w:val="center"/>
        <w:rPr>
          <w:b/>
          <w:sz w:val="32"/>
        </w:rPr>
      </w:pPr>
      <w:r w:rsidRPr="00277AC2">
        <w:rPr>
          <w:b/>
          <w:sz w:val="30"/>
        </w:rPr>
        <w:lastRenderedPageBreak/>
        <w:t>Типовий навчальний план</w:t>
      </w:r>
    </w:p>
    <w:p w:rsidR="00914D3D" w:rsidRPr="00277AC2" w:rsidRDefault="00914D3D" w:rsidP="00914D3D">
      <w:pPr>
        <w:ind w:left="851"/>
        <w:jc w:val="center"/>
        <w:rPr>
          <w:b/>
          <w:sz w:val="32"/>
        </w:rPr>
      </w:pPr>
      <w:r w:rsidRPr="00277AC2">
        <w:rPr>
          <w:b/>
          <w:sz w:val="32"/>
        </w:rPr>
        <w:t>підготовки кваліфікованих робітників</w:t>
      </w:r>
    </w:p>
    <w:p w:rsidR="00914D3D" w:rsidRPr="00773B5C" w:rsidRDefault="00914D3D" w:rsidP="00773B5C">
      <w:pPr>
        <w:jc w:val="right"/>
        <w:rPr>
          <w:sz w:val="28"/>
        </w:rPr>
      </w:pPr>
      <w:r w:rsidRPr="00773B5C">
        <w:rPr>
          <w:sz w:val="28"/>
        </w:rPr>
        <w:t>Професія</w:t>
      </w:r>
      <w:r w:rsidR="00773B5C" w:rsidRPr="00773B5C">
        <w:rPr>
          <w:sz w:val="28"/>
        </w:rPr>
        <w:t>:</w:t>
      </w:r>
      <w:r w:rsidRPr="00773B5C">
        <w:rPr>
          <w:sz w:val="28"/>
        </w:rPr>
        <w:t xml:space="preserve"> 7324 </w:t>
      </w:r>
      <w:r w:rsidR="00773B5C" w:rsidRPr="00773B5C">
        <w:rPr>
          <w:sz w:val="28"/>
        </w:rPr>
        <w:t>х</w:t>
      </w:r>
      <w:r w:rsidRPr="00773B5C">
        <w:rPr>
          <w:sz w:val="28"/>
        </w:rPr>
        <w:t>удожник розмалювання по дереву</w:t>
      </w:r>
    </w:p>
    <w:p w:rsidR="00914D3D" w:rsidRPr="00773B5C" w:rsidRDefault="00914D3D" w:rsidP="00773B5C">
      <w:pPr>
        <w:pStyle w:val="7"/>
        <w:spacing w:before="0" w:after="0"/>
        <w:ind w:firstLine="708"/>
        <w:jc w:val="right"/>
        <w:rPr>
          <w:sz w:val="28"/>
        </w:rPr>
      </w:pPr>
      <w:r w:rsidRPr="00773B5C">
        <w:rPr>
          <w:sz w:val="28"/>
        </w:rPr>
        <w:t>Кваліфікація</w:t>
      </w:r>
      <w:r w:rsidR="00773B5C" w:rsidRPr="00773B5C">
        <w:rPr>
          <w:sz w:val="28"/>
        </w:rPr>
        <w:t>: художник розмалювання по дереву</w:t>
      </w:r>
      <w:r w:rsidRPr="00773B5C">
        <w:rPr>
          <w:sz w:val="28"/>
        </w:rPr>
        <w:t xml:space="preserve"> 4 розряд</w:t>
      </w:r>
      <w:r w:rsidR="00773B5C" w:rsidRPr="00773B5C">
        <w:rPr>
          <w:sz w:val="28"/>
        </w:rPr>
        <w:t>у</w:t>
      </w:r>
    </w:p>
    <w:p w:rsidR="00914D3D" w:rsidRPr="00277AC2" w:rsidRDefault="00914D3D" w:rsidP="00773B5C">
      <w:pPr>
        <w:jc w:val="right"/>
        <w:rPr>
          <w:sz w:val="28"/>
        </w:rPr>
      </w:pPr>
      <w:r w:rsidRPr="00773B5C">
        <w:rPr>
          <w:sz w:val="28"/>
        </w:rPr>
        <w:t xml:space="preserve">Загальний фонд навчального часу – </w:t>
      </w:r>
      <w:r w:rsidRPr="00773B5C">
        <w:rPr>
          <w:b/>
          <w:sz w:val="28"/>
        </w:rPr>
        <w:t>1388</w:t>
      </w:r>
      <w:r w:rsidRPr="00773B5C">
        <w:rPr>
          <w:sz w:val="28"/>
        </w:rPr>
        <w:t xml:space="preserve"> години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6090"/>
        <w:gridCol w:w="1446"/>
        <w:gridCol w:w="1452"/>
      </w:tblGrid>
      <w:tr w:rsidR="00914D3D" w:rsidRPr="00277AC2" w:rsidTr="005A2731">
        <w:trPr>
          <w:cantSplit/>
        </w:trPr>
        <w:tc>
          <w:tcPr>
            <w:tcW w:w="0" w:type="auto"/>
            <w:vMerge w:val="restart"/>
            <w:tcBorders>
              <w:top w:val="single" w:sz="4" w:space="0" w:color="auto"/>
              <w:left w:val="single" w:sz="4" w:space="0" w:color="auto"/>
              <w:right w:val="single" w:sz="4" w:space="0" w:color="auto"/>
            </w:tcBorders>
          </w:tcPr>
          <w:p w:rsidR="00914D3D" w:rsidRPr="00277AC2" w:rsidRDefault="00914D3D" w:rsidP="005A2731">
            <w:pPr>
              <w:spacing w:line="360" w:lineRule="auto"/>
              <w:rPr>
                <w:b/>
                <w:i/>
                <w:sz w:val="28"/>
              </w:rPr>
            </w:pPr>
            <w:r w:rsidRPr="00277AC2">
              <w:rPr>
                <w:b/>
                <w:i/>
                <w:sz w:val="28"/>
              </w:rPr>
              <w:t xml:space="preserve">№ </w:t>
            </w:r>
            <w:proofErr w:type="spellStart"/>
            <w:r w:rsidRPr="00277AC2">
              <w:rPr>
                <w:b/>
                <w:i/>
                <w:sz w:val="28"/>
              </w:rPr>
              <w:t>з\п</w:t>
            </w:r>
            <w:proofErr w:type="spellEnd"/>
          </w:p>
        </w:tc>
        <w:tc>
          <w:tcPr>
            <w:tcW w:w="6090" w:type="dxa"/>
            <w:vMerge w:val="restart"/>
            <w:tcBorders>
              <w:top w:val="single" w:sz="4" w:space="0" w:color="auto"/>
              <w:left w:val="single" w:sz="4" w:space="0" w:color="auto"/>
              <w:right w:val="single" w:sz="4" w:space="0" w:color="auto"/>
            </w:tcBorders>
          </w:tcPr>
          <w:p w:rsidR="00914D3D" w:rsidRPr="00277AC2" w:rsidRDefault="00914D3D" w:rsidP="005A2731">
            <w:pPr>
              <w:spacing w:line="360" w:lineRule="auto"/>
              <w:rPr>
                <w:b/>
                <w:i/>
                <w:sz w:val="28"/>
              </w:rPr>
            </w:pPr>
            <w:r w:rsidRPr="00277AC2">
              <w:rPr>
                <w:b/>
                <w:i/>
                <w:sz w:val="28"/>
              </w:rPr>
              <w:t xml:space="preserve">Навчальні предмети </w:t>
            </w:r>
          </w:p>
        </w:tc>
        <w:tc>
          <w:tcPr>
            <w:tcW w:w="2898" w:type="dxa"/>
            <w:gridSpan w:val="2"/>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b/>
                <w:i/>
                <w:sz w:val="28"/>
              </w:rPr>
            </w:pPr>
            <w:r w:rsidRPr="00277AC2">
              <w:rPr>
                <w:b/>
                <w:i/>
                <w:sz w:val="28"/>
              </w:rPr>
              <w:t>Кількість годин</w:t>
            </w:r>
          </w:p>
        </w:tc>
      </w:tr>
      <w:tr w:rsidR="00914D3D" w:rsidRPr="00277AC2" w:rsidTr="005A2731">
        <w:trPr>
          <w:cantSplit/>
          <w:trHeight w:val="180"/>
        </w:trPr>
        <w:tc>
          <w:tcPr>
            <w:tcW w:w="0" w:type="auto"/>
            <w:vMerge/>
            <w:tcBorders>
              <w:left w:val="single" w:sz="4" w:space="0" w:color="auto"/>
              <w:bottom w:val="single" w:sz="4" w:space="0" w:color="auto"/>
              <w:right w:val="single" w:sz="4" w:space="0" w:color="auto"/>
            </w:tcBorders>
          </w:tcPr>
          <w:p w:rsidR="00914D3D" w:rsidRPr="00277AC2" w:rsidRDefault="00914D3D" w:rsidP="005A2731">
            <w:pPr>
              <w:spacing w:line="360" w:lineRule="auto"/>
              <w:rPr>
                <w:i/>
              </w:rPr>
            </w:pPr>
          </w:p>
        </w:tc>
        <w:tc>
          <w:tcPr>
            <w:tcW w:w="6090" w:type="dxa"/>
            <w:vMerge/>
            <w:tcBorders>
              <w:left w:val="single" w:sz="4" w:space="0" w:color="auto"/>
              <w:bottom w:val="single" w:sz="4" w:space="0" w:color="auto"/>
              <w:right w:val="single" w:sz="4" w:space="0" w:color="auto"/>
            </w:tcBorders>
          </w:tcPr>
          <w:p w:rsidR="00914D3D" w:rsidRPr="00277AC2" w:rsidRDefault="00914D3D" w:rsidP="005A2731">
            <w:pPr>
              <w:pStyle w:val="4"/>
              <w:rPr>
                <w:sz w:val="24"/>
              </w:rPr>
            </w:pP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i/>
                <w:sz w:val="28"/>
                <w:szCs w:val="28"/>
              </w:rPr>
            </w:pPr>
            <w:r w:rsidRPr="00277AC2">
              <w:rPr>
                <w:b/>
                <w:i/>
                <w:sz w:val="28"/>
                <w:szCs w:val="28"/>
              </w:rPr>
              <w:t>Всього</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i/>
                <w:sz w:val="20"/>
                <w:szCs w:val="20"/>
              </w:rPr>
            </w:pPr>
            <w:r w:rsidRPr="00277AC2">
              <w:rPr>
                <w:b/>
                <w:i/>
                <w:sz w:val="20"/>
                <w:szCs w:val="20"/>
              </w:rPr>
              <w:t xml:space="preserve">З них на лабораторно-практичні роботи </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b/>
                <w:i/>
                <w:sz w:val="28"/>
              </w:rPr>
            </w:pPr>
            <w:r w:rsidRPr="00277AC2">
              <w:rPr>
                <w:b/>
                <w:i/>
                <w:sz w:val="28"/>
              </w:rPr>
              <w:t>1.</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sz w:val="28"/>
              </w:rPr>
            </w:pPr>
            <w:proofErr w:type="spellStart"/>
            <w:r w:rsidRPr="00277AC2">
              <w:rPr>
                <w:b/>
                <w:sz w:val="28"/>
              </w:rPr>
              <w:t>Загальнотехнічна</w:t>
            </w:r>
            <w:proofErr w:type="spellEnd"/>
            <w:r w:rsidRPr="00277AC2">
              <w:rPr>
                <w:b/>
                <w:sz w:val="28"/>
              </w:rPr>
              <w:t xml:space="preserve"> підготовка</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b/>
                <w:bCs/>
                <w:color w:val="000000"/>
                <w:sz w:val="28"/>
                <w:szCs w:val="28"/>
              </w:rPr>
            </w:pPr>
            <w:r w:rsidRPr="00277AC2">
              <w:rPr>
                <w:b/>
                <w:bCs/>
                <w:color w:val="000000"/>
                <w:sz w:val="28"/>
              </w:rPr>
              <w:t>23</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bCs/>
                <w:color w:val="000000"/>
                <w:sz w:val="28"/>
                <w:szCs w:val="28"/>
              </w:rPr>
            </w:pPr>
            <w:r w:rsidRPr="00277AC2">
              <w:rPr>
                <w:b/>
                <w:bCs/>
                <w:color w:val="000000"/>
                <w:sz w:val="28"/>
              </w:rPr>
              <w:t> </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rPr>
                <w:i/>
                <w:sz w:val="28"/>
              </w:rPr>
            </w:pPr>
            <w:r w:rsidRPr="00277AC2">
              <w:rPr>
                <w:i/>
                <w:sz w:val="28"/>
              </w:rPr>
              <w:t>1.1</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Інформаційні технології</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4</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bCs/>
                <w:color w:val="000000"/>
                <w:sz w:val="28"/>
                <w:szCs w:val="28"/>
              </w:rPr>
            </w:pPr>
            <w:r w:rsidRPr="00277AC2">
              <w:rPr>
                <w:b/>
                <w:bCs/>
                <w:color w:val="000000"/>
                <w:sz w:val="28"/>
              </w:rPr>
              <w:t> </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rPr>
                <w:i/>
                <w:sz w:val="28"/>
              </w:rPr>
            </w:pPr>
            <w:r w:rsidRPr="00277AC2">
              <w:rPr>
                <w:i/>
                <w:sz w:val="28"/>
              </w:rPr>
              <w:t>1.2</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Основи правових знань</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4</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color w:val="000000"/>
                <w:sz w:val="28"/>
                <w:szCs w:val="28"/>
              </w:rPr>
            </w:pPr>
            <w:r w:rsidRPr="00277AC2">
              <w:rPr>
                <w:color w:val="000000"/>
                <w:sz w:val="28"/>
              </w:rPr>
              <w:t> </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rPr>
                <w:i/>
                <w:sz w:val="28"/>
              </w:rPr>
            </w:pPr>
            <w:r w:rsidRPr="00277AC2">
              <w:rPr>
                <w:i/>
                <w:sz w:val="28"/>
              </w:rPr>
              <w:t>1.3</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Резерв часу</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15</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color w:val="000000"/>
                <w:sz w:val="28"/>
                <w:szCs w:val="28"/>
              </w:rPr>
            </w:pPr>
            <w:r w:rsidRPr="00277AC2">
              <w:rPr>
                <w:color w:val="000000"/>
                <w:sz w:val="28"/>
              </w:rPr>
              <w:t> </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b/>
                <w:i/>
                <w:sz w:val="28"/>
              </w:rPr>
            </w:pPr>
            <w:r w:rsidRPr="00277AC2">
              <w:rPr>
                <w:b/>
                <w:i/>
                <w:sz w:val="28"/>
              </w:rPr>
              <w:t>2.</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sz w:val="28"/>
              </w:rPr>
            </w:pPr>
            <w:r w:rsidRPr="00277AC2">
              <w:rPr>
                <w:b/>
                <w:sz w:val="28"/>
              </w:rPr>
              <w:t>Професійно-теоретична підготовка</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b/>
                <w:bCs/>
                <w:color w:val="000000"/>
                <w:sz w:val="28"/>
                <w:szCs w:val="28"/>
              </w:rPr>
            </w:pPr>
            <w:r w:rsidRPr="00277AC2">
              <w:rPr>
                <w:b/>
                <w:bCs/>
                <w:color w:val="000000"/>
                <w:sz w:val="28"/>
              </w:rPr>
              <w:t>556</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b/>
                <w:bCs/>
                <w:color w:val="000000"/>
                <w:sz w:val="28"/>
                <w:szCs w:val="28"/>
              </w:rPr>
            </w:pPr>
            <w:r w:rsidRPr="00277AC2">
              <w:rPr>
                <w:b/>
                <w:bCs/>
                <w:color w:val="000000"/>
                <w:sz w:val="28"/>
              </w:rPr>
              <w:t>415</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rPr>
                <w:i/>
                <w:sz w:val="28"/>
              </w:rPr>
            </w:pPr>
            <w:r w:rsidRPr="00277AC2">
              <w:rPr>
                <w:i/>
                <w:sz w:val="28"/>
              </w:rPr>
              <w:t>2.1</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Охорона праці</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10</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bCs/>
                <w:color w:val="000000"/>
                <w:sz w:val="28"/>
                <w:szCs w:val="28"/>
              </w:rPr>
            </w:pPr>
            <w:r w:rsidRPr="00277AC2">
              <w:rPr>
                <w:b/>
                <w:bCs/>
                <w:color w:val="000000"/>
                <w:sz w:val="28"/>
              </w:rPr>
              <w:t> </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rPr>
                <w:i/>
                <w:sz w:val="28"/>
              </w:rPr>
            </w:pPr>
            <w:r w:rsidRPr="00277AC2">
              <w:rPr>
                <w:i/>
                <w:sz w:val="28"/>
              </w:rPr>
              <w:t>2.2</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Матеріалознавство</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27</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11</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i/>
                <w:sz w:val="28"/>
              </w:rPr>
            </w:pPr>
            <w:r w:rsidRPr="00277AC2">
              <w:rPr>
                <w:i/>
                <w:sz w:val="28"/>
              </w:rPr>
              <w:t>2.3</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 xml:space="preserve">Шрифти </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54</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19</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i/>
                <w:sz w:val="28"/>
              </w:rPr>
            </w:pPr>
            <w:r w:rsidRPr="00277AC2">
              <w:rPr>
                <w:i/>
                <w:sz w:val="28"/>
              </w:rPr>
              <w:t>2.4</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Технологія виконання розпису</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60</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45</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i/>
                <w:sz w:val="28"/>
              </w:rPr>
            </w:pPr>
            <w:r w:rsidRPr="00277AC2">
              <w:rPr>
                <w:i/>
                <w:sz w:val="28"/>
              </w:rPr>
              <w:t>2.5</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Основи композиції і моделювання</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71</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48</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i/>
                <w:sz w:val="28"/>
              </w:rPr>
            </w:pPr>
            <w:r w:rsidRPr="00277AC2">
              <w:rPr>
                <w:i/>
                <w:sz w:val="28"/>
              </w:rPr>
              <w:t>2.6</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Pr>
                <w:sz w:val="28"/>
              </w:rPr>
              <w:t>Ліплення</w:t>
            </w:r>
            <w:r w:rsidRPr="00277AC2">
              <w:rPr>
                <w:sz w:val="28"/>
              </w:rPr>
              <w:t xml:space="preserve"> </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71</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57</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i/>
                <w:sz w:val="28"/>
              </w:rPr>
            </w:pPr>
            <w:r w:rsidRPr="00277AC2">
              <w:rPr>
                <w:i/>
                <w:sz w:val="28"/>
              </w:rPr>
              <w:t>2.7</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Рисунок</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108</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108</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i/>
                <w:sz w:val="28"/>
              </w:rPr>
            </w:pPr>
            <w:r w:rsidRPr="00277AC2">
              <w:rPr>
                <w:i/>
                <w:sz w:val="28"/>
              </w:rPr>
              <w:t>2.8</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 xml:space="preserve">Живопис </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108</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108</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i/>
                <w:sz w:val="28"/>
              </w:rPr>
            </w:pPr>
            <w:r w:rsidRPr="00277AC2">
              <w:rPr>
                <w:i/>
                <w:sz w:val="28"/>
              </w:rPr>
              <w:t>2.9</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Пластична анатомія</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47</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19</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b/>
                <w:i/>
                <w:sz w:val="28"/>
              </w:rPr>
            </w:pPr>
            <w:r w:rsidRPr="00277AC2">
              <w:rPr>
                <w:b/>
                <w:i/>
                <w:sz w:val="28"/>
              </w:rPr>
              <w:t>3.</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sz w:val="28"/>
              </w:rPr>
            </w:pPr>
            <w:r w:rsidRPr="00277AC2">
              <w:rPr>
                <w:b/>
                <w:sz w:val="28"/>
              </w:rPr>
              <w:t>Професійно-практична підготовка</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b/>
                <w:bCs/>
                <w:color w:val="000000"/>
                <w:sz w:val="28"/>
                <w:szCs w:val="28"/>
              </w:rPr>
            </w:pPr>
            <w:r w:rsidRPr="00277AC2">
              <w:rPr>
                <w:b/>
                <w:bCs/>
                <w:color w:val="000000"/>
                <w:sz w:val="28"/>
              </w:rPr>
              <w:t>772</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bCs/>
                <w:color w:val="000000"/>
                <w:sz w:val="28"/>
                <w:szCs w:val="28"/>
              </w:rPr>
            </w:pP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i/>
                <w:sz w:val="28"/>
              </w:rPr>
            </w:pPr>
            <w:r w:rsidRPr="00277AC2">
              <w:rPr>
                <w:i/>
                <w:sz w:val="28"/>
              </w:rPr>
              <w:t>3.1</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Виробниче навчання</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324</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color w:val="000000"/>
                <w:sz w:val="28"/>
                <w:szCs w:val="28"/>
              </w:rPr>
            </w:pP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spacing w:line="360" w:lineRule="auto"/>
              <w:rPr>
                <w:i/>
                <w:sz w:val="28"/>
              </w:rPr>
            </w:pPr>
            <w:r w:rsidRPr="00277AC2">
              <w:rPr>
                <w:i/>
                <w:sz w:val="28"/>
              </w:rPr>
              <w:t>3.2</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Виробнича практика</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color w:val="000000"/>
                <w:sz w:val="28"/>
                <w:szCs w:val="28"/>
              </w:rPr>
            </w:pPr>
            <w:r w:rsidRPr="00277AC2">
              <w:rPr>
                <w:color w:val="000000"/>
                <w:sz w:val="28"/>
              </w:rPr>
              <w:t>448</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color w:val="000000"/>
                <w:sz w:val="28"/>
                <w:szCs w:val="28"/>
              </w:rPr>
            </w:pPr>
            <w:r w:rsidRPr="00277AC2">
              <w:rPr>
                <w:color w:val="000000"/>
                <w:sz w:val="28"/>
              </w:rPr>
              <w:t> </w:t>
            </w:r>
          </w:p>
        </w:tc>
      </w:tr>
      <w:tr w:rsidR="00914D3D" w:rsidRPr="00277AC2" w:rsidTr="005A2731">
        <w:trPr>
          <w:trHeight w:val="483"/>
        </w:trPr>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i/>
                <w:sz w:val="28"/>
              </w:rPr>
            </w:pPr>
            <w:r w:rsidRPr="00277AC2">
              <w:rPr>
                <w:b/>
                <w:i/>
                <w:sz w:val="28"/>
              </w:rPr>
              <w:t>4.</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sz w:val="28"/>
              </w:rPr>
            </w:pPr>
            <w:r w:rsidRPr="00277AC2">
              <w:rPr>
                <w:b/>
                <w:sz w:val="28"/>
              </w:rPr>
              <w:t xml:space="preserve">Консультації </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b/>
                <w:bCs/>
                <w:i/>
                <w:iCs/>
                <w:color w:val="000000"/>
                <w:sz w:val="28"/>
                <w:szCs w:val="28"/>
              </w:rPr>
            </w:pPr>
            <w:r w:rsidRPr="00277AC2">
              <w:rPr>
                <w:b/>
                <w:bCs/>
                <w:i/>
                <w:iCs/>
                <w:color w:val="000000"/>
                <w:sz w:val="28"/>
              </w:rPr>
              <w:t>30</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bCs/>
                <w:i/>
                <w:iCs/>
                <w:color w:val="000000"/>
                <w:sz w:val="28"/>
                <w:szCs w:val="28"/>
              </w:rPr>
            </w:pPr>
            <w:r w:rsidRPr="00277AC2">
              <w:rPr>
                <w:b/>
                <w:bCs/>
                <w:i/>
                <w:iCs/>
                <w:color w:val="000000"/>
                <w:sz w:val="28"/>
              </w:rPr>
              <w:t> </w:t>
            </w:r>
          </w:p>
        </w:tc>
      </w:tr>
      <w:tr w:rsidR="00914D3D" w:rsidRPr="00277AC2" w:rsidTr="005A2731">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i/>
                <w:sz w:val="28"/>
              </w:rPr>
            </w:pPr>
            <w:r w:rsidRPr="00277AC2">
              <w:rPr>
                <w:b/>
                <w:i/>
                <w:sz w:val="28"/>
              </w:rPr>
              <w:t>5.</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sz w:val="28"/>
              </w:rPr>
            </w:pPr>
            <w:r w:rsidRPr="00277AC2">
              <w:rPr>
                <w:b/>
                <w:sz w:val="28"/>
              </w:rPr>
              <w:t>Державна кваліфікаційна атестація( або поетапна атестація при продовженні навчання)</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b/>
                <w:bCs/>
                <w:i/>
                <w:iCs/>
                <w:color w:val="000000"/>
                <w:sz w:val="28"/>
                <w:szCs w:val="28"/>
              </w:rPr>
            </w:pPr>
            <w:r w:rsidRPr="00277AC2">
              <w:rPr>
                <w:b/>
                <w:bCs/>
                <w:i/>
                <w:iCs/>
                <w:color w:val="000000"/>
                <w:sz w:val="28"/>
              </w:rPr>
              <w:t>7</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bCs/>
                <w:i/>
                <w:iCs/>
                <w:color w:val="000000"/>
                <w:sz w:val="28"/>
                <w:szCs w:val="28"/>
              </w:rPr>
            </w:pPr>
            <w:r w:rsidRPr="00277AC2">
              <w:rPr>
                <w:b/>
                <w:bCs/>
                <w:i/>
                <w:iCs/>
                <w:color w:val="000000"/>
                <w:sz w:val="28"/>
              </w:rPr>
              <w:t> </w:t>
            </w:r>
          </w:p>
        </w:tc>
      </w:tr>
      <w:tr w:rsidR="00914D3D" w:rsidRPr="00277AC2" w:rsidTr="005A2731">
        <w:tc>
          <w:tcPr>
            <w:tcW w:w="0" w:type="auto"/>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i/>
                <w:sz w:val="28"/>
              </w:rPr>
            </w:pPr>
            <w:r w:rsidRPr="00277AC2">
              <w:rPr>
                <w:b/>
                <w:i/>
                <w:sz w:val="28"/>
              </w:rPr>
              <w:t>6.</w:t>
            </w:r>
          </w:p>
        </w:tc>
        <w:tc>
          <w:tcPr>
            <w:tcW w:w="609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sz w:val="28"/>
              </w:rPr>
            </w:pPr>
            <w:r w:rsidRPr="00277AC2">
              <w:rPr>
                <w:b/>
                <w:sz w:val="28"/>
              </w:rPr>
              <w:t>Загальний обсяг навчального часу( без п. 4)</w:t>
            </w:r>
          </w:p>
        </w:tc>
        <w:tc>
          <w:tcPr>
            <w:tcW w:w="1446"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b/>
                <w:bCs/>
                <w:i/>
                <w:iCs/>
                <w:color w:val="000000"/>
                <w:sz w:val="28"/>
                <w:szCs w:val="28"/>
              </w:rPr>
            </w:pPr>
            <w:r w:rsidRPr="00277AC2">
              <w:rPr>
                <w:b/>
                <w:bCs/>
                <w:i/>
                <w:iCs/>
                <w:color w:val="000000"/>
                <w:sz w:val="28"/>
              </w:rPr>
              <w:t>1358</w:t>
            </w:r>
          </w:p>
        </w:tc>
        <w:tc>
          <w:tcPr>
            <w:tcW w:w="1452"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jc w:val="right"/>
              <w:rPr>
                <w:b/>
                <w:bCs/>
                <w:i/>
                <w:iCs/>
                <w:color w:val="000000"/>
                <w:sz w:val="28"/>
                <w:szCs w:val="28"/>
              </w:rPr>
            </w:pPr>
            <w:r w:rsidRPr="00277AC2">
              <w:rPr>
                <w:b/>
                <w:bCs/>
                <w:i/>
                <w:iCs/>
                <w:color w:val="000000"/>
                <w:sz w:val="28"/>
              </w:rPr>
              <w:t>415</w:t>
            </w:r>
          </w:p>
        </w:tc>
      </w:tr>
    </w:tbl>
    <w:p w:rsidR="00914D3D" w:rsidRPr="00277AC2" w:rsidRDefault="00914D3D" w:rsidP="00914D3D">
      <w:pPr>
        <w:widowControl w:val="0"/>
        <w:autoSpaceDE w:val="0"/>
        <w:autoSpaceDN w:val="0"/>
        <w:adjustRightInd w:val="0"/>
        <w:ind w:firstLine="563"/>
        <w:jc w:val="both"/>
        <w:rPr>
          <w:rFonts w:ascii="Times New Roman CYR" w:hAnsi="Times New Roman CYR" w:cs="Times New Roman CYR"/>
        </w:rPr>
      </w:pPr>
      <w:r w:rsidRPr="00277AC2">
        <w:rPr>
          <w:rFonts w:ascii="Times New Roman CYR" w:hAnsi="Times New Roman CYR" w:cs="Times New Roman CYR"/>
          <w:b/>
          <w:bCs/>
          <w:i/>
          <w:iCs/>
        </w:rPr>
        <w:t>Примітка:</w:t>
      </w:r>
      <w:r w:rsidRPr="00277AC2">
        <w:rPr>
          <w:rFonts w:ascii="Times New Roman CYR" w:hAnsi="Times New Roman CYR" w:cs="Times New Roman CYR"/>
        </w:rPr>
        <w:t xml:space="preserve"> для підприємств, організацій, що здійснюють  професійне навчання кваліфікованих робітників:</w:t>
      </w:r>
    </w:p>
    <w:p w:rsidR="00914D3D" w:rsidRPr="00277AC2" w:rsidRDefault="00914D3D" w:rsidP="00914D3D">
      <w:pPr>
        <w:widowControl w:val="0"/>
        <w:autoSpaceDE w:val="0"/>
        <w:autoSpaceDN w:val="0"/>
        <w:adjustRightInd w:val="0"/>
        <w:ind w:firstLine="563"/>
        <w:jc w:val="both"/>
        <w:rPr>
          <w:rFonts w:ascii="Times New Roman CYR" w:hAnsi="Times New Roman CYR" w:cs="Times New Roman CYR"/>
        </w:rPr>
      </w:pPr>
      <w:r w:rsidRPr="00277AC2">
        <w:rPr>
          <w:rFonts w:ascii="Times New Roman CYR" w:hAnsi="Times New Roman CYR" w:cs="Times New Roman CYR"/>
        </w:rPr>
        <w:t>індивідуальне професійне навчання кваліфікованих робітників може здійснюватись при наявності обладнаного робочого місця;</w:t>
      </w:r>
    </w:p>
    <w:p w:rsidR="00914D3D" w:rsidRPr="00277AC2" w:rsidRDefault="00914D3D" w:rsidP="00914D3D">
      <w:pPr>
        <w:widowControl w:val="0"/>
        <w:autoSpaceDE w:val="0"/>
        <w:autoSpaceDN w:val="0"/>
        <w:adjustRightInd w:val="0"/>
        <w:ind w:firstLine="563"/>
        <w:jc w:val="both"/>
      </w:pPr>
      <w:r w:rsidRPr="00277AC2">
        <w:rPr>
          <w:rFonts w:ascii="Times New Roman CYR" w:hAnsi="Times New Roman CYR" w:cs="Times New Roman CYR"/>
        </w:rPr>
        <w:t>предмет «Інформаційні технології» вивчається за згодою підприємств-замовників кадрів.</w:t>
      </w:r>
    </w:p>
    <w:p w:rsidR="00914D3D" w:rsidRPr="00277AC2" w:rsidRDefault="00914D3D" w:rsidP="00914D3D">
      <w:pPr>
        <w:pStyle w:val="ac"/>
        <w:ind w:firstLine="561"/>
        <w:rPr>
          <w:i/>
          <w:sz w:val="28"/>
          <w:szCs w:val="28"/>
          <w:lang w:val="uk-UA"/>
        </w:rPr>
      </w:pPr>
      <w:r w:rsidRPr="00277AC2">
        <w:rPr>
          <w:lang w:val="uk-UA"/>
        </w:rPr>
        <w:br w:type="page"/>
      </w:r>
      <w:r w:rsidRPr="00277AC2">
        <w:rPr>
          <w:i/>
          <w:sz w:val="28"/>
          <w:szCs w:val="28"/>
          <w:lang w:val="uk-UA"/>
        </w:rPr>
        <w:lastRenderedPageBreak/>
        <w:t>Типова навчальна програма з предмета</w:t>
      </w:r>
    </w:p>
    <w:p w:rsidR="00914D3D" w:rsidRPr="00277AC2" w:rsidRDefault="00914D3D" w:rsidP="00914D3D">
      <w:pPr>
        <w:pStyle w:val="ad"/>
        <w:spacing w:line="240" w:lineRule="auto"/>
        <w:rPr>
          <w:i w:val="0"/>
          <w:sz w:val="28"/>
          <w:szCs w:val="28"/>
          <w:u w:val="single"/>
        </w:rPr>
      </w:pPr>
      <w:proofErr w:type="spellStart"/>
      <w:r w:rsidRPr="00277AC2">
        <w:rPr>
          <w:i w:val="0"/>
          <w:sz w:val="28"/>
          <w:szCs w:val="28"/>
          <w:u w:val="single"/>
        </w:rPr>
        <w:t>“Інформаційні</w:t>
      </w:r>
      <w:proofErr w:type="spellEnd"/>
      <w:r w:rsidRPr="00277AC2">
        <w:rPr>
          <w:i w:val="0"/>
          <w:sz w:val="28"/>
          <w:szCs w:val="28"/>
          <w:u w:val="single"/>
        </w:rPr>
        <w:t xml:space="preserve"> </w:t>
      </w:r>
      <w:proofErr w:type="spellStart"/>
      <w:r w:rsidRPr="00277AC2">
        <w:rPr>
          <w:i w:val="0"/>
          <w:sz w:val="28"/>
          <w:szCs w:val="28"/>
          <w:u w:val="single"/>
        </w:rPr>
        <w:t>технології”</w:t>
      </w:r>
      <w:proofErr w:type="spellEnd"/>
    </w:p>
    <w:p w:rsidR="00914D3D" w:rsidRPr="00277AC2" w:rsidRDefault="00914D3D" w:rsidP="00914D3D">
      <w:pPr>
        <w:pStyle w:val="ad"/>
        <w:spacing w:line="240" w:lineRule="auto"/>
        <w:rPr>
          <w:i w:val="0"/>
          <w:sz w:val="28"/>
          <w:szCs w:val="28"/>
          <w:u w:val="single"/>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6"/>
        <w:gridCol w:w="6250"/>
        <w:gridCol w:w="1122"/>
        <w:gridCol w:w="1496"/>
      </w:tblGrid>
      <w:tr w:rsidR="00914D3D" w:rsidRPr="00277AC2" w:rsidTr="005A2731">
        <w:trPr>
          <w:cantSplit/>
          <w:trHeight w:val="865"/>
        </w:trPr>
        <w:tc>
          <w:tcPr>
            <w:tcW w:w="856" w:type="dxa"/>
            <w:vMerge w:val="restart"/>
            <w:tcBorders>
              <w:top w:val="single" w:sz="4" w:space="0" w:color="auto"/>
            </w:tcBorders>
            <w:vAlign w:val="center"/>
          </w:tcPr>
          <w:p w:rsidR="00914D3D" w:rsidRPr="00277AC2" w:rsidRDefault="00914D3D" w:rsidP="005A2731">
            <w:pPr>
              <w:spacing w:line="360" w:lineRule="auto"/>
              <w:jc w:val="center"/>
              <w:rPr>
                <w:b/>
                <w:i/>
                <w:sz w:val="28"/>
              </w:rPr>
            </w:pPr>
            <w:r w:rsidRPr="00277AC2">
              <w:rPr>
                <w:b/>
                <w:i/>
                <w:sz w:val="28"/>
              </w:rPr>
              <w:t>№</w:t>
            </w:r>
          </w:p>
          <w:p w:rsidR="00914D3D" w:rsidRPr="00277AC2" w:rsidRDefault="00914D3D" w:rsidP="005A2731">
            <w:pPr>
              <w:spacing w:line="360" w:lineRule="auto"/>
              <w:jc w:val="center"/>
              <w:rPr>
                <w:b/>
                <w:i/>
                <w:sz w:val="28"/>
              </w:rPr>
            </w:pPr>
            <w:proofErr w:type="spellStart"/>
            <w:r w:rsidRPr="00277AC2">
              <w:rPr>
                <w:b/>
                <w:i/>
                <w:sz w:val="28"/>
              </w:rPr>
              <w:t>з\п</w:t>
            </w:r>
            <w:proofErr w:type="spellEnd"/>
          </w:p>
        </w:tc>
        <w:tc>
          <w:tcPr>
            <w:tcW w:w="6250" w:type="dxa"/>
            <w:vMerge w:val="restart"/>
            <w:tcBorders>
              <w:top w:val="single" w:sz="4" w:space="0" w:color="auto"/>
            </w:tcBorders>
            <w:vAlign w:val="center"/>
          </w:tcPr>
          <w:p w:rsidR="00914D3D" w:rsidRPr="00277AC2" w:rsidRDefault="00914D3D" w:rsidP="005A2731">
            <w:pPr>
              <w:pStyle w:val="6"/>
              <w:spacing w:line="360" w:lineRule="auto"/>
              <w:jc w:val="center"/>
              <w:rPr>
                <w:i/>
                <w:sz w:val="28"/>
                <w:lang w:val="uk-UA"/>
              </w:rPr>
            </w:pPr>
            <w:r w:rsidRPr="00277AC2">
              <w:rPr>
                <w:i/>
                <w:sz w:val="28"/>
                <w:lang w:val="uk-UA"/>
              </w:rPr>
              <w:t>Тема</w:t>
            </w:r>
          </w:p>
        </w:tc>
        <w:tc>
          <w:tcPr>
            <w:tcW w:w="2618" w:type="dxa"/>
            <w:gridSpan w:val="2"/>
            <w:tcBorders>
              <w:top w:val="single" w:sz="4" w:space="0" w:color="auto"/>
            </w:tcBorders>
            <w:vAlign w:val="center"/>
          </w:tcPr>
          <w:p w:rsidR="00914D3D" w:rsidRPr="00277AC2" w:rsidRDefault="00914D3D" w:rsidP="005A2731">
            <w:pPr>
              <w:pStyle w:val="aa"/>
              <w:jc w:val="center"/>
              <w:rPr>
                <w:b/>
                <w:i/>
                <w:sz w:val="28"/>
              </w:rPr>
            </w:pPr>
            <w:r w:rsidRPr="00277AC2">
              <w:rPr>
                <w:b/>
                <w:i/>
                <w:sz w:val="28"/>
              </w:rPr>
              <w:t>Кількість годин</w:t>
            </w:r>
          </w:p>
        </w:tc>
      </w:tr>
      <w:tr w:rsidR="00914D3D" w:rsidRPr="00277AC2" w:rsidTr="005A2731">
        <w:trPr>
          <w:cantSplit/>
          <w:trHeight w:val="580"/>
        </w:trPr>
        <w:tc>
          <w:tcPr>
            <w:tcW w:w="856" w:type="dxa"/>
            <w:vMerge/>
            <w:tcBorders>
              <w:top w:val="nil"/>
            </w:tcBorders>
            <w:vAlign w:val="center"/>
          </w:tcPr>
          <w:p w:rsidR="00914D3D" w:rsidRPr="00277AC2" w:rsidRDefault="00914D3D" w:rsidP="005A2731">
            <w:pPr>
              <w:spacing w:line="360" w:lineRule="auto"/>
              <w:jc w:val="center"/>
              <w:rPr>
                <w:b/>
                <w:i/>
                <w:sz w:val="28"/>
              </w:rPr>
            </w:pPr>
          </w:p>
        </w:tc>
        <w:tc>
          <w:tcPr>
            <w:tcW w:w="6250" w:type="dxa"/>
            <w:vMerge/>
            <w:tcBorders>
              <w:top w:val="nil"/>
            </w:tcBorders>
            <w:vAlign w:val="center"/>
          </w:tcPr>
          <w:p w:rsidR="00914D3D" w:rsidRPr="00277AC2" w:rsidRDefault="00914D3D" w:rsidP="005A2731">
            <w:pPr>
              <w:pStyle w:val="6"/>
              <w:spacing w:line="360" w:lineRule="auto"/>
              <w:jc w:val="center"/>
              <w:rPr>
                <w:i/>
                <w:sz w:val="28"/>
                <w:lang w:val="uk-UA"/>
              </w:rPr>
            </w:pPr>
          </w:p>
        </w:tc>
        <w:tc>
          <w:tcPr>
            <w:tcW w:w="1122" w:type="dxa"/>
            <w:tcBorders>
              <w:top w:val="single" w:sz="4" w:space="0" w:color="auto"/>
            </w:tcBorders>
            <w:vAlign w:val="center"/>
          </w:tcPr>
          <w:p w:rsidR="00914D3D" w:rsidRPr="00277AC2" w:rsidRDefault="00914D3D" w:rsidP="005A2731">
            <w:pPr>
              <w:pStyle w:val="aa"/>
              <w:jc w:val="center"/>
              <w:rPr>
                <w:b/>
                <w:i/>
                <w:sz w:val="28"/>
                <w:szCs w:val="28"/>
              </w:rPr>
            </w:pPr>
            <w:r w:rsidRPr="00277AC2">
              <w:rPr>
                <w:b/>
                <w:i/>
                <w:sz w:val="28"/>
                <w:szCs w:val="28"/>
              </w:rPr>
              <w:t>Всього</w:t>
            </w:r>
          </w:p>
        </w:tc>
        <w:tc>
          <w:tcPr>
            <w:tcW w:w="1496" w:type="dxa"/>
            <w:tcBorders>
              <w:top w:val="single" w:sz="4" w:space="0" w:color="auto"/>
            </w:tcBorders>
            <w:vAlign w:val="center"/>
          </w:tcPr>
          <w:p w:rsidR="00914D3D" w:rsidRPr="00277AC2" w:rsidRDefault="00914D3D" w:rsidP="005A2731">
            <w:pPr>
              <w:pStyle w:val="aa"/>
              <w:jc w:val="center"/>
              <w:rPr>
                <w:b/>
                <w:i/>
                <w:sz w:val="20"/>
              </w:rPr>
            </w:pPr>
            <w:r w:rsidRPr="00277AC2">
              <w:rPr>
                <w:b/>
                <w:i/>
                <w:sz w:val="20"/>
              </w:rPr>
              <w:t>З них на лабораторно-практичні роботи</w:t>
            </w:r>
          </w:p>
        </w:tc>
      </w:tr>
      <w:tr w:rsidR="00914D3D" w:rsidRPr="00277AC2" w:rsidTr="005A2731">
        <w:tc>
          <w:tcPr>
            <w:tcW w:w="856" w:type="dxa"/>
            <w:vAlign w:val="center"/>
          </w:tcPr>
          <w:p w:rsidR="00914D3D" w:rsidRPr="00277AC2" w:rsidRDefault="00914D3D" w:rsidP="005A2731">
            <w:pPr>
              <w:spacing w:line="360" w:lineRule="auto"/>
              <w:jc w:val="center"/>
              <w:rPr>
                <w:b/>
                <w:i/>
                <w:sz w:val="28"/>
              </w:rPr>
            </w:pPr>
            <w:r w:rsidRPr="00277AC2">
              <w:rPr>
                <w:b/>
                <w:i/>
                <w:sz w:val="28"/>
              </w:rPr>
              <w:t>1.</w:t>
            </w:r>
          </w:p>
        </w:tc>
        <w:tc>
          <w:tcPr>
            <w:tcW w:w="6250" w:type="dxa"/>
            <w:vAlign w:val="center"/>
          </w:tcPr>
          <w:p w:rsidR="00914D3D" w:rsidRPr="00277AC2" w:rsidRDefault="00914D3D" w:rsidP="005A2731">
            <w:pPr>
              <w:spacing w:line="360" w:lineRule="auto"/>
              <w:jc w:val="both"/>
              <w:rPr>
                <w:sz w:val="28"/>
              </w:rPr>
            </w:pPr>
            <w:r w:rsidRPr="00277AC2">
              <w:rPr>
                <w:sz w:val="28"/>
              </w:rPr>
              <w:t>Графічний редактор</w:t>
            </w:r>
          </w:p>
        </w:tc>
        <w:tc>
          <w:tcPr>
            <w:tcW w:w="1122" w:type="dxa"/>
            <w:vAlign w:val="center"/>
          </w:tcPr>
          <w:p w:rsidR="00914D3D" w:rsidRPr="00277AC2" w:rsidRDefault="00914D3D" w:rsidP="005A2731">
            <w:pPr>
              <w:pStyle w:val="aa"/>
              <w:jc w:val="center"/>
              <w:rPr>
                <w:sz w:val="28"/>
              </w:rPr>
            </w:pPr>
            <w:r w:rsidRPr="00277AC2">
              <w:rPr>
                <w:sz w:val="28"/>
              </w:rPr>
              <w:t>4</w:t>
            </w:r>
          </w:p>
        </w:tc>
        <w:tc>
          <w:tcPr>
            <w:tcW w:w="1496" w:type="dxa"/>
            <w:vAlign w:val="center"/>
          </w:tcPr>
          <w:p w:rsidR="00914D3D" w:rsidRPr="00277AC2" w:rsidRDefault="00914D3D" w:rsidP="005A2731">
            <w:pPr>
              <w:pStyle w:val="aa"/>
              <w:jc w:val="center"/>
              <w:rPr>
                <w:sz w:val="28"/>
              </w:rPr>
            </w:pPr>
          </w:p>
        </w:tc>
      </w:tr>
      <w:tr w:rsidR="00914D3D" w:rsidRPr="00277AC2" w:rsidTr="005A2731">
        <w:trPr>
          <w:cantSplit/>
          <w:trHeight w:val="309"/>
        </w:trPr>
        <w:tc>
          <w:tcPr>
            <w:tcW w:w="7106" w:type="dxa"/>
            <w:gridSpan w:val="2"/>
            <w:vAlign w:val="center"/>
          </w:tcPr>
          <w:p w:rsidR="00914D3D" w:rsidRPr="00277AC2" w:rsidRDefault="00914D3D" w:rsidP="005A2731">
            <w:pPr>
              <w:spacing w:line="360" w:lineRule="auto"/>
              <w:jc w:val="right"/>
              <w:rPr>
                <w:b/>
                <w:i/>
                <w:sz w:val="28"/>
              </w:rPr>
            </w:pPr>
            <w:r w:rsidRPr="00277AC2">
              <w:rPr>
                <w:b/>
                <w:i/>
                <w:sz w:val="28"/>
              </w:rPr>
              <w:t xml:space="preserve">Всього годин: </w:t>
            </w:r>
          </w:p>
        </w:tc>
        <w:tc>
          <w:tcPr>
            <w:tcW w:w="1122" w:type="dxa"/>
            <w:vAlign w:val="center"/>
          </w:tcPr>
          <w:p w:rsidR="00914D3D" w:rsidRPr="00277AC2" w:rsidRDefault="00914D3D" w:rsidP="005A2731">
            <w:pPr>
              <w:spacing w:line="360" w:lineRule="auto"/>
              <w:jc w:val="center"/>
              <w:rPr>
                <w:b/>
                <w:sz w:val="28"/>
              </w:rPr>
            </w:pPr>
            <w:r w:rsidRPr="00277AC2">
              <w:rPr>
                <w:b/>
                <w:sz w:val="28"/>
              </w:rPr>
              <w:t>4</w:t>
            </w:r>
          </w:p>
        </w:tc>
        <w:tc>
          <w:tcPr>
            <w:tcW w:w="1496" w:type="dxa"/>
            <w:vAlign w:val="center"/>
          </w:tcPr>
          <w:p w:rsidR="00914D3D" w:rsidRPr="00277AC2" w:rsidRDefault="00914D3D" w:rsidP="005A2731">
            <w:pPr>
              <w:spacing w:line="360" w:lineRule="auto"/>
              <w:jc w:val="center"/>
              <w:rPr>
                <w:b/>
                <w:i/>
                <w:sz w:val="28"/>
              </w:rPr>
            </w:pPr>
          </w:p>
        </w:tc>
      </w:tr>
    </w:tbl>
    <w:p w:rsidR="00914D3D" w:rsidRPr="00277AC2" w:rsidRDefault="00914D3D" w:rsidP="00914D3D">
      <w:pPr>
        <w:jc w:val="center"/>
        <w:rPr>
          <w:b/>
          <w:sz w:val="28"/>
        </w:rPr>
      </w:pPr>
    </w:p>
    <w:p w:rsidR="00914D3D" w:rsidRPr="00277AC2" w:rsidRDefault="00914D3D" w:rsidP="00914D3D">
      <w:pPr>
        <w:jc w:val="both"/>
        <w:rPr>
          <w:b/>
          <w:sz w:val="28"/>
        </w:rPr>
      </w:pPr>
      <w:r w:rsidRPr="00277AC2">
        <w:rPr>
          <w:b/>
          <w:sz w:val="28"/>
        </w:rPr>
        <w:t>Тема 1. Графічний редактор</w:t>
      </w:r>
    </w:p>
    <w:p w:rsidR="00914D3D" w:rsidRPr="00277AC2" w:rsidRDefault="00914D3D" w:rsidP="00914D3D">
      <w:pPr>
        <w:ind w:firstLine="720"/>
        <w:jc w:val="both"/>
        <w:rPr>
          <w:sz w:val="28"/>
        </w:rPr>
      </w:pPr>
      <w:r w:rsidRPr="00277AC2">
        <w:rPr>
          <w:sz w:val="28"/>
        </w:rPr>
        <w:t>Система опрацювання графічної інформації. Типи графічних файлів. Графічний редактор, його призначення. Система вказівок графічного редактора. Вказівки створення графічних примітивів. Створення анімацій. Вставляння малюнків до тексту.</w:t>
      </w:r>
    </w:p>
    <w:p w:rsidR="00914D3D" w:rsidRPr="00277AC2" w:rsidRDefault="00914D3D" w:rsidP="00914D3D">
      <w:pPr>
        <w:ind w:left="1560" w:right="1418"/>
        <w:jc w:val="center"/>
      </w:pPr>
    </w:p>
    <w:p w:rsidR="00BB4ACC" w:rsidRDefault="00914D3D" w:rsidP="00914D3D">
      <w:pPr>
        <w:jc w:val="center"/>
      </w:pPr>
      <w:r w:rsidRPr="00277AC2">
        <w:br w:type="page"/>
      </w:r>
    </w:p>
    <w:p w:rsidR="00BB4ACC" w:rsidRPr="00BE5A6E" w:rsidRDefault="00BB4ACC" w:rsidP="00BB4ACC">
      <w:pPr>
        <w:ind w:firstLine="709"/>
        <w:jc w:val="center"/>
        <w:rPr>
          <w:b/>
          <w:sz w:val="28"/>
          <w:szCs w:val="28"/>
        </w:rPr>
      </w:pPr>
      <w:r w:rsidRPr="00BE5A6E">
        <w:rPr>
          <w:b/>
          <w:sz w:val="28"/>
          <w:szCs w:val="28"/>
        </w:rPr>
        <w:lastRenderedPageBreak/>
        <w:t>Типова навчальна програма з предмета</w:t>
      </w:r>
    </w:p>
    <w:p w:rsidR="00BB4ACC" w:rsidRPr="00AF010B" w:rsidRDefault="00BB4ACC" w:rsidP="00BB4ACC">
      <w:pPr>
        <w:rPr>
          <w:b/>
          <w:sz w:val="28"/>
        </w:rPr>
      </w:pPr>
      <w:r>
        <w:rPr>
          <w:sz w:val="28"/>
          <w:szCs w:val="28"/>
        </w:rPr>
        <w:t xml:space="preserve">                                             </w:t>
      </w:r>
      <w:r w:rsidRPr="00AF010B">
        <w:rPr>
          <w:b/>
          <w:sz w:val="28"/>
        </w:rPr>
        <w:t xml:space="preserve"> «Основи правових знань»</w:t>
      </w:r>
    </w:p>
    <w:p w:rsidR="00BB4ACC" w:rsidRPr="00AF010B" w:rsidRDefault="00BB4ACC" w:rsidP="00BB4ACC">
      <w:pPr>
        <w:jc w:val="center"/>
        <w:rPr>
          <w:b/>
          <w:sz w:val="28"/>
        </w:rPr>
      </w:pPr>
    </w:p>
    <w:tbl>
      <w:tblPr>
        <w:tblW w:w="9365" w:type="dxa"/>
        <w:jc w:val="center"/>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57"/>
        <w:gridCol w:w="5548"/>
        <w:gridCol w:w="1371"/>
        <w:gridCol w:w="1989"/>
      </w:tblGrid>
      <w:tr w:rsidR="00BB4ACC" w:rsidRPr="00AF010B" w:rsidTr="002B59CD">
        <w:trPr>
          <w:cantSplit/>
          <w:jc w:val="center"/>
        </w:trPr>
        <w:tc>
          <w:tcPr>
            <w:tcW w:w="457" w:type="dxa"/>
            <w:vMerge w:val="restart"/>
            <w:vAlign w:val="center"/>
          </w:tcPr>
          <w:p w:rsidR="00BB4ACC" w:rsidRPr="00AF010B" w:rsidRDefault="00BB4ACC" w:rsidP="002B59CD">
            <w:pPr>
              <w:jc w:val="center"/>
              <w:rPr>
                <w:b/>
                <w:bCs/>
                <w:i/>
                <w:iCs/>
                <w:sz w:val="28"/>
                <w:szCs w:val="28"/>
              </w:rPr>
            </w:pPr>
            <w:r w:rsidRPr="00AF010B">
              <w:rPr>
                <w:b/>
                <w:bCs/>
                <w:i/>
                <w:iCs/>
                <w:sz w:val="28"/>
                <w:szCs w:val="28"/>
              </w:rPr>
              <w:t>№</w:t>
            </w:r>
          </w:p>
          <w:p w:rsidR="00BB4ACC" w:rsidRPr="00AF010B" w:rsidRDefault="00BB4ACC" w:rsidP="002B59CD">
            <w:pPr>
              <w:jc w:val="center"/>
              <w:rPr>
                <w:b/>
                <w:bCs/>
                <w:i/>
                <w:iCs/>
                <w:sz w:val="28"/>
                <w:szCs w:val="28"/>
              </w:rPr>
            </w:pPr>
            <w:r w:rsidRPr="00AF010B">
              <w:rPr>
                <w:b/>
                <w:bCs/>
                <w:i/>
                <w:iCs/>
                <w:sz w:val="28"/>
                <w:szCs w:val="28"/>
              </w:rPr>
              <w:t>з/п</w:t>
            </w:r>
          </w:p>
        </w:tc>
        <w:tc>
          <w:tcPr>
            <w:tcW w:w="5548" w:type="dxa"/>
            <w:vMerge w:val="restart"/>
            <w:vAlign w:val="center"/>
          </w:tcPr>
          <w:p w:rsidR="00BB4ACC" w:rsidRPr="00AF010B" w:rsidRDefault="00BB4ACC" w:rsidP="002B59CD">
            <w:pPr>
              <w:jc w:val="center"/>
              <w:rPr>
                <w:b/>
                <w:bCs/>
                <w:i/>
                <w:iCs/>
                <w:sz w:val="28"/>
                <w:szCs w:val="28"/>
              </w:rPr>
            </w:pPr>
            <w:r w:rsidRPr="00AF010B">
              <w:rPr>
                <w:b/>
                <w:bCs/>
                <w:i/>
                <w:iCs/>
                <w:sz w:val="28"/>
                <w:szCs w:val="28"/>
              </w:rPr>
              <w:t>Тема</w:t>
            </w:r>
          </w:p>
        </w:tc>
        <w:tc>
          <w:tcPr>
            <w:tcW w:w="3360" w:type="dxa"/>
            <w:gridSpan w:val="2"/>
            <w:vAlign w:val="center"/>
          </w:tcPr>
          <w:p w:rsidR="00BB4ACC" w:rsidRPr="00AF010B" w:rsidRDefault="00BB4ACC" w:rsidP="002B59CD">
            <w:pPr>
              <w:jc w:val="center"/>
              <w:rPr>
                <w:b/>
                <w:bCs/>
                <w:i/>
                <w:iCs/>
                <w:sz w:val="28"/>
                <w:szCs w:val="28"/>
              </w:rPr>
            </w:pPr>
            <w:r w:rsidRPr="00AF010B">
              <w:rPr>
                <w:b/>
                <w:bCs/>
                <w:i/>
                <w:iCs/>
                <w:sz w:val="28"/>
                <w:szCs w:val="28"/>
              </w:rPr>
              <w:t>Кількість годин</w:t>
            </w:r>
          </w:p>
        </w:tc>
      </w:tr>
      <w:tr w:rsidR="00BB4ACC" w:rsidRPr="00AF010B" w:rsidTr="002B59CD">
        <w:trPr>
          <w:cantSplit/>
          <w:trHeight w:val="1254"/>
          <w:jc w:val="center"/>
        </w:trPr>
        <w:tc>
          <w:tcPr>
            <w:tcW w:w="457" w:type="dxa"/>
            <w:vMerge/>
            <w:vAlign w:val="center"/>
          </w:tcPr>
          <w:p w:rsidR="00BB4ACC" w:rsidRPr="00AF010B" w:rsidRDefault="00BB4ACC" w:rsidP="002B59CD">
            <w:pPr>
              <w:jc w:val="center"/>
              <w:rPr>
                <w:b/>
                <w:bCs/>
                <w:i/>
                <w:iCs/>
                <w:sz w:val="28"/>
                <w:szCs w:val="28"/>
              </w:rPr>
            </w:pPr>
          </w:p>
        </w:tc>
        <w:tc>
          <w:tcPr>
            <w:tcW w:w="5548" w:type="dxa"/>
            <w:vMerge/>
            <w:vAlign w:val="center"/>
          </w:tcPr>
          <w:p w:rsidR="00BB4ACC" w:rsidRPr="00AF010B" w:rsidRDefault="00BB4ACC" w:rsidP="002B59CD">
            <w:pPr>
              <w:jc w:val="center"/>
              <w:rPr>
                <w:b/>
                <w:bCs/>
                <w:i/>
                <w:iCs/>
                <w:sz w:val="28"/>
                <w:szCs w:val="28"/>
              </w:rPr>
            </w:pPr>
          </w:p>
        </w:tc>
        <w:tc>
          <w:tcPr>
            <w:tcW w:w="1371" w:type="dxa"/>
            <w:vAlign w:val="center"/>
          </w:tcPr>
          <w:p w:rsidR="00BB4ACC" w:rsidRPr="00AF010B" w:rsidRDefault="00BB4ACC" w:rsidP="002B59CD">
            <w:pPr>
              <w:jc w:val="center"/>
              <w:rPr>
                <w:b/>
                <w:bCs/>
                <w:i/>
                <w:iCs/>
                <w:sz w:val="28"/>
                <w:szCs w:val="28"/>
              </w:rPr>
            </w:pPr>
            <w:r w:rsidRPr="00AF010B">
              <w:rPr>
                <w:b/>
                <w:bCs/>
                <w:i/>
                <w:iCs/>
                <w:sz w:val="28"/>
                <w:szCs w:val="28"/>
              </w:rPr>
              <w:t xml:space="preserve">всього </w:t>
            </w:r>
          </w:p>
        </w:tc>
        <w:tc>
          <w:tcPr>
            <w:tcW w:w="1989" w:type="dxa"/>
            <w:vAlign w:val="center"/>
          </w:tcPr>
          <w:p w:rsidR="00BB4ACC" w:rsidRPr="00AF010B" w:rsidRDefault="00BB4ACC" w:rsidP="002B59CD">
            <w:pPr>
              <w:jc w:val="center"/>
              <w:rPr>
                <w:b/>
                <w:bCs/>
                <w:i/>
                <w:iCs/>
              </w:rPr>
            </w:pPr>
            <w:r w:rsidRPr="00AF010B">
              <w:rPr>
                <w:b/>
                <w:bCs/>
                <w:i/>
                <w:iCs/>
              </w:rPr>
              <w:t>з них на лабораторно-практичні роботи</w:t>
            </w:r>
          </w:p>
        </w:tc>
      </w:tr>
      <w:tr w:rsidR="00BB4ACC" w:rsidRPr="00AF010B" w:rsidTr="002B59CD">
        <w:trPr>
          <w:jc w:val="center"/>
        </w:trPr>
        <w:tc>
          <w:tcPr>
            <w:tcW w:w="457" w:type="dxa"/>
            <w:vAlign w:val="center"/>
          </w:tcPr>
          <w:p w:rsidR="00BB4ACC" w:rsidRPr="00AF010B" w:rsidRDefault="00BB4ACC" w:rsidP="002B59CD">
            <w:pPr>
              <w:ind w:left="113"/>
              <w:jc w:val="center"/>
              <w:rPr>
                <w:sz w:val="28"/>
                <w:szCs w:val="28"/>
              </w:rPr>
            </w:pPr>
            <w:r w:rsidRPr="00AF010B">
              <w:rPr>
                <w:sz w:val="28"/>
                <w:szCs w:val="28"/>
              </w:rPr>
              <w:t>1.</w:t>
            </w:r>
          </w:p>
        </w:tc>
        <w:tc>
          <w:tcPr>
            <w:tcW w:w="5548" w:type="dxa"/>
          </w:tcPr>
          <w:p w:rsidR="00BB4ACC" w:rsidRPr="00AF010B" w:rsidRDefault="00BB4ACC" w:rsidP="002B59CD">
            <w:pPr>
              <w:shd w:val="clear" w:color="auto" w:fill="FFFFFF"/>
              <w:tabs>
                <w:tab w:val="left" w:pos="11693"/>
              </w:tabs>
              <w:ind w:right="159" w:firstLine="72"/>
              <w:jc w:val="both"/>
              <w:rPr>
                <w:spacing w:val="-6"/>
                <w:sz w:val="28"/>
                <w:szCs w:val="28"/>
              </w:rPr>
            </w:pPr>
            <w:r w:rsidRPr="00AF010B">
              <w:rPr>
                <w:spacing w:val="-5"/>
                <w:sz w:val="28"/>
                <w:szCs w:val="28"/>
              </w:rPr>
              <w:t xml:space="preserve">Правове регулювання господарських </w:t>
            </w:r>
            <w:r w:rsidRPr="00AF010B">
              <w:rPr>
                <w:spacing w:val="-3"/>
                <w:sz w:val="28"/>
                <w:szCs w:val="28"/>
              </w:rPr>
              <w:t>відносин у галузі</w:t>
            </w:r>
          </w:p>
        </w:tc>
        <w:tc>
          <w:tcPr>
            <w:tcW w:w="1371" w:type="dxa"/>
          </w:tcPr>
          <w:p w:rsidR="00BB4ACC" w:rsidRPr="00AF010B" w:rsidRDefault="00BB4ACC" w:rsidP="002B59CD">
            <w:pPr>
              <w:jc w:val="center"/>
              <w:rPr>
                <w:i/>
                <w:sz w:val="28"/>
                <w:szCs w:val="28"/>
              </w:rPr>
            </w:pPr>
            <w:r>
              <w:rPr>
                <w:i/>
                <w:sz w:val="28"/>
                <w:szCs w:val="28"/>
              </w:rPr>
              <w:t>4</w:t>
            </w:r>
          </w:p>
        </w:tc>
        <w:tc>
          <w:tcPr>
            <w:tcW w:w="1989" w:type="dxa"/>
            <w:vAlign w:val="center"/>
          </w:tcPr>
          <w:p w:rsidR="00BB4ACC" w:rsidRPr="00AF010B" w:rsidRDefault="00BB4ACC" w:rsidP="002B59CD">
            <w:pPr>
              <w:jc w:val="center"/>
              <w:rPr>
                <w:i/>
                <w:iCs/>
                <w:sz w:val="28"/>
                <w:szCs w:val="28"/>
              </w:rPr>
            </w:pPr>
          </w:p>
        </w:tc>
      </w:tr>
      <w:tr w:rsidR="00BB4ACC" w:rsidRPr="00AF010B" w:rsidTr="002B59CD">
        <w:trPr>
          <w:jc w:val="center"/>
        </w:trPr>
        <w:tc>
          <w:tcPr>
            <w:tcW w:w="6005" w:type="dxa"/>
            <w:gridSpan w:val="2"/>
            <w:vAlign w:val="center"/>
          </w:tcPr>
          <w:p w:rsidR="00BB4ACC" w:rsidRPr="00AF010B" w:rsidRDefault="00BB4ACC" w:rsidP="002B59CD">
            <w:pPr>
              <w:jc w:val="right"/>
              <w:rPr>
                <w:b/>
                <w:bCs/>
                <w:i/>
                <w:iCs/>
                <w:sz w:val="28"/>
                <w:szCs w:val="28"/>
              </w:rPr>
            </w:pPr>
            <w:r w:rsidRPr="00AF010B">
              <w:rPr>
                <w:b/>
                <w:bCs/>
                <w:i/>
                <w:iCs/>
                <w:sz w:val="28"/>
                <w:szCs w:val="28"/>
              </w:rPr>
              <w:t>Всього годин:</w:t>
            </w:r>
          </w:p>
        </w:tc>
        <w:tc>
          <w:tcPr>
            <w:tcW w:w="1371" w:type="dxa"/>
            <w:vAlign w:val="center"/>
          </w:tcPr>
          <w:p w:rsidR="00BB4ACC" w:rsidRPr="00AF010B" w:rsidRDefault="00BB4ACC" w:rsidP="002B59CD">
            <w:pPr>
              <w:jc w:val="center"/>
              <w:rPr>
                <w:b/>
                <w:bCs/>
                <w:sz w:val="28"/>
                <w:szCs w:val="28"/>
              </w:rPr>
            </w:pPr>
            <w:r>
              <w:rPr>
                <w:b/>
                <w:bCs/>
                <w:sz w:val="28"/>
                <w:szCs w:val="28"/>
              </w:rPr>
              <w:t>4</w:t>
            </w:r>
          </w:p>
        </w:tc>
        <w:tc>
          <w:tcPr>
            <w:tcW w:w="1989" w:type="dxa"/>
            <w:vAlign w:val="center"/>
          </w:tcPr>
          <w:p w:rsidR="00BB4ACC" w:rsidRPr="00AF010B" w:rsidRDefault="00BB4ACC" w:rsidP="002B59CD">
            <w:pPr>
              <w:jc w:val="center"/>
              <w:rPr>
                <w:b/>
                <w:bCs/>
                <w:i/>
                <w:iCs/>
                <w:sz w:val="28"/>
                <w:szCs w:val="28"/>
              </w:rPr>
            </w:pPr>
          </w:p>
        </w:tc>
      </w:tr>
    </w:tbl>
    <w:p w:rsidR="00BB4ACC" w:rsidRPr="00AF010B" w:rsidRDefault="00BB4ACC" w:rsidP="00BB4ACC">
      <w:pPr>
        <w:jc w:val="both"/>
        <w:rPr>
          <w:b/>
          <w:sz w:val="28"/>
          <w:szCs w:val="28"/>
        </w:rPr>
      </w:pPr>
    </w:p>
    <w:p w:rsidR="00BB4ACC" w:rsidRPr="00AF010B" w:rsidRDefault="00BB4ACC" w:rsidP="00BB4ACC">
      <w:pPr>
        <w:jc w:val="both"/>
        <w:rPr>
          <w:b/>
          <w:sz w:val="28"/>
          <w:szCs w:val="28"/>
        </w:rPr>
      </w:pPr>
      <w:r w:rsidRPr="00AF010B">
        <w:rPr>
          <w:b/>
          <w:sz w:val="28"/>
          <w:szCs w:val="28"/>
        </w:rPr>
        <w:t>Тема 1. Правове регулювання господарських відносин у галузі</w:t>
      </w:r>
    </w:p>
    <w:p w:rsidR="00BB4ACC" w:rsidRPr="00AF010B" w:rsidRDefault="00BB4ACC" w:rsidP="00BB4ACC">
      <w:pPr>
        <w:ind w:firstLine="709"/>
        <w:jc w:val="both"/>
        <w:rPr>
          <w:sz w:val="28"/>
          <w:szCs w:val="28"/>
        </w:rPr>
      </w:pPr>
      <w:r w:rsidRPr="00AF010B">
        <w:rPr>
          <w:sz w:val="28"/>
          <w:szCs w:val="28"/>
        </w:rPr>
        <w:t>Трудові доходи працівника підприємства. Соціальна діяльність підприємства. Правові та економічні умови господарської діяльності підприємств. Договірна дисципліна у галузі.</w:t>
      </w:r>
    </w:p>
    <w:p w:rsidR="00BB4ACC" w:rsidRDefault="00BB4ACC" w:rsidP="00914D3D">
      <w:pPr>
        <w:jc w:val="center"/>
        <w:rPr>
          <w:b/>
          <w:sz w:val="28"/>
          <w:szCs w:val="28"/>
        </w:rPr>
      </w:pPr>
    </w:p>
    <w:p w:rsidR="00914D3D" w:rsidRPr="00277AC2" w:rsidRDefault="00914D3D" w:rsidP="00914D3D">
      <w:pPr>
        <w:ind w:firstLine="709"/>
        <w:jc w:val="both"/>
        <w:rPr>
          <w:b/>
          <w:i/>
          <w:sz w:val="28"/>
        </w:rPr>
      </w:pPr>
    </w:p>
    <w:p w:rsidR="00914D3D" w:rsidRPr="00277AC2" w:rsidRDefault="00914D3D" w:rsidP="00914D3D">
      <w:pPr>
        <w:jc w:val="center"/>
        <w:rPr>
          <w:b/>
          <w:sz w:val="28"/>
          <w:szCs w:val="28"/>
        </w:rPr>
      </w:pPr>
      <w:r w:rsidRPr="00277AC2">
        <w:rPr>
          <w:sz w:val="28"/>
        </w:rPr>
        <w:br w:type="page"/>
      </w:r>
      <w:r w:rsidRPr="00277AC2">
        <w:rPr>
          <w:b/>
          <w:sz w:val="28"/>
          <w:szCs w:val="28"/>
        </w:rPr>
        <w:lastRenderedPageBreak/>
        <w:t xml:space="preserve"> Типова навчальна програма предмета</w:t>
      </w:r>
    </w:p>
    <w:p w:rsidR="00914D3D" w:rsidRPr="00277AC2" w:rsidRDefault="00914D3D" w:rsidP="00914D3D">
      <w:pPr>
        <w:jc w:val="center"/>
        <w:rPr>
          <w:b/>
          <w:sz w:val="28"/>
          <w:szCs w:val="28"/>
          <w:u w:val="single"/>
        </w:rPr>
      </w:pPr>
      <w:proofErr w:type="spellStart"/>
      <w:r w:rsidRPr="00277AC2">
        <w:rPr>
          <w:b/>
          <w:sz w:val="28"/>
          <w:szCs w:val="28"/>
          <w:u w:val="single"/>
        </w:rPr>
        <w:t>“Охорона</w:t>
      </w:r>
      <w:proofErr w:type="spellEnd"/>
      <w:r w:rsidRPr="00277AC2">
        <w:rPr>
          <w:b/>
          <w:sz w:val="28"/>
          <w:szCs w:val="28"/>
          <w:u w:val="single"/>
        </w:rPr>
        <w:t xml:space="preserve"> </w:t>
      </w:r>
      <w:proofErr w:type="spellStart"/>
      <w:r w:rsidRPr="00277AC2">
        <w:rPr>
          <w:b/>
          <w:sz w:val="28"/>
          <w:szCs w:val="28"/>
          <w:u w:val="single"/>
        </w:rPr>
        <w:t>праці”</w:t>
      </w:r>
      <w:proofErr w:type="spellEnd"/>
    </w:p>
    <w:p w:rsidR="00914D3D" w:rsidRPr="00277AC2" w:rsidRDefault="00914D3D" w:rsidP="00914D3D">
      <w:pPr>
        <w:jc w:val="center"/>
        <w:rPr>
          <w:b/>
          <w:sz w:val="28"/>
          <w:szCs w:val="28"/>
        </w:rPr>
      </w:pP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
        <w:gridCol w:w="5883"/>
        <w:gridCol w:w="1679"/>
        <w:gridCol w:w="1654"/>
      </w:tblGrid>
      <w:tr w:rsidR="00914D3D" w:rsidRPr="00277AC2" w:rsidTr="005A2731">
        <w:trPr>
          <w:cantSplit/>
          <w:trHeight w:val="661"/>
        </w:trPr>
        <w:tc>
          <w:tcPr>
            <w:tcW w:w="593" w:type="dxa"/>
            <w:vMerge w:val="restart"/>
            <w:vAlign w:val="center"/>
          </w:tcPr>
          <w:p w:rsidR="00914D3D" w:rsidRPr="00277AC2" w:rsidRDefault="00914D3D" w:rsidP="005A2731">
            <w:pPr>
              <w:jc w:val="center"/>
              <w:rPr>
                <w:b/>
                <w:i/>
                <w:sz w:val="28"/>
                <w:szCs w:val="28"/>
              </w:rPr>
            </w:pPr>
            <w:r w:rsidRPr="00277AC2">
              <w:rPr>
                <w:b/>
                <w:i/>
                <w:sz w:val="28"/>
                <w:szCs w:val="28"/>
              </w:rPr>
              <w:t>№ з/п</w:t>
            </w:r>
          </w:p>
        </w:tc>
        <w:tc>
          <w:tcPr>
            <w:tcW w:w="6007" w:type="dxa"/>
            <w:vMerge w:val="restart"/>
            <w:vAlign w:val="center"/>
          </w:tcPr>
          <w:p w:rsidR="00914D3D" w:rsidRPr="00277AC2" w:rsidRDefault="00914D3D" w:rsidP="005A2731">
            <w:pPr>
              <w:jc w:val="center"/>
              <w:rPr>
                <w:b/>
                <w:i/>
                <w:sz w:val="28"/>
                <w:szCs w:val="28"/>
              </w:rPr>
            </w:pPr>
            <w:r w:rsidRPr="00277AC2">
              <w:rPr>
                <w:b/>
                <w:i/>
                <w:sz w:val="28"/>
                <w:szCs w:val="28"/>
              </w:rPr>
              <w:t>Тема</w:t>
            </w:r>
          </w:p>
        </w:tc>
        <w:tc>
          <w:tcPr>
            <w:tcW w:w="3208" w:type="dxa"/>
            <w:gridSpan w:val="2"/>
            <w:vAlign w:val="center"/>
          </w:tcPr>
          <w:p w:rsidR="00914D3D" w:rsidRPr="00277AC2" w:rsidRDefault="00914D3D" w:rsidP="005A2731">
            <w:pPr>
              <w:jc w:val="center"/>
              <w:rPr>
                <w:b/>
                <w:i/>
                <w:sz w:val="28"/>
                <w:szCs w:val="28"/>
              </w:rPr>
            </w:pPr>
            <w:r w:rsidRPr="00277AC2">
              <w:rPr>
                <w:b/>
                <w:i/>
                <w:sz w:val="28"/>
                <w:szCs w:val="28"/>
              </w:rPr>
              <w:t>Кількість годин</w:t>
            </w:r>
          </w:p>
        </w:tc>
      </w:tr>
      <w:tr w:rsidR="00914D3D" w:rsidRPr="00277AC2" w:rsidTr="005A2731">
        <w:trPr>
          <w:cantSplit/>
          <w:trHeight w:val="1272"/>
        </w:trPr>
        <w:tc>
          <w:tcPr>
            <w:tcW w:w="593" w:type="dxa"/>
            <w:vMerge/>
            <w:vAlign w:val="center"/>
          </w:tcPr>
          <w:p w:rsidR="00914D3D" w:rsidRPr="00277AC2" w:rsidRDefault="00914D3D" w:rsidP="005A2731">
            <w:pPr>
              <w:jc w:val="center"/>
              <w:rPr>
                <w:b/>
                <w:i/>
                <w:sz w:val="28"/>
                <w:szCs w:val="28"/>
              </w:rPr>
            </w:pPr>
          </w:p>
        </w:tc>
        <w:tc>
          <w:tcPr>
            <w:tcW w:w="6007" w:type="dxa"/>
            <w:vMerge/>
            <w:vAlign w:val="center"/>
          </w:tcPr>
          <w:p w:rsidR="00914D3D" w:rsidRPr="00277AC2" w:rsidRDefault="00914D3D" w:rsidP="005A2731">
            <w:pPr>
              <w:jc w:val="center"/>
              <w:rPr>
                <w:b/>
                <w:i/>
                <w:sz w:val="28"/>
                <w:szCs w:val="28"/>
              </w:rPr>
            </w:pPr>
          </w:p>
        </w:tc>
        <w:tc>
          <w:tcPr>
            <w:tcW w:w="1700" w:type="dxa"/>
            <w:vAlign w:val="center"/>
          </w:tcPr>
          <w:p w:rsidR="00914D3D" w:rsidRPr="00277AC2" w:rsidRDefault="00914D3D" w:rsidP="005A2731">
            <w:pPr>
              <w:jc w:val="center"/>
              <w:rPr>
                <w:b/>
                <w:i/>
                <w:sz w:val="28"/>
                <w:szCs w:val="28"/>
              </w:rPr>
            </w:pPr>
            <w:r w:rsidRPr="00277AC2">
              <w:rPr>
                <w:b/>
                <w:i/>
                <w:sz w:val="28"/>
                <w:szCs w:val="28"/>
              </w:rPr>
              <w:t>Всього</w:t>
            </w:r>
          </w:p>
        </w:tc>
        <w:tc>
          <w:tcPr>
            <w:tcW w:w="1508" w:type="dxa"/>
            <w:vAlign w:val="center"/>
          </w:tcPr>
          <w:p w:rsidR="00914D3D" w:rsidRPr="00277AC2" w:rsidRDefault="00914D3D" w:rsidP="005A2731">
            <w:pPr>
              <w:jc w:val="center"/>
              <w:rPr>
                <w:i/>
              </w:rPr>
            </w:pPr>
            <w:r w:rsidRPr="00277AC2">
              <w:rPr>
                <w:i/>
              </w:rPr>
              <w:t>З них на лабораторно-практичні роботи</w:t>
            </w:r>
          </w:p>
        </w:tc>
      </w:tr>
      <w:tr w:rsidR="00914D3D" w:rsidRPr="00277AC2" w:rsidTr="005A2731">
        <w:tc>
          <w:tcPr>
            <w:tcW w:w="593" w:type="dxa"/>
          </w:tcPr>
          <w:p w:rsidR="00914D3D" w:rsidRPr="00277AC2" w:rsidRDefault="00914D3D" w:rsidP="005A2731">
            <w:pPr>
              <w:jc w:val="center"/>
              <w:rPr>
                <w:b/>
                <w:i/>
                <w:sz w:val="28"/>
                <w:szCs w:val="28"/>
              </w:rPr>
            </w:pPr>
            <w:r w:rsidRPr="00277AC2">
              <w:rPr>
                <w:b/>
                <w:i/>
                <w:sz w:val="28"/>
                <w:szCs w:val="28"/>
              </w:rPr>
              <w:t>1.</w:t>
            </w:r>
          </w:p>
        </w:tc>
        <w:tc>
          <w:tcPr>
            <w:tcW w:w="6007" w:type="dxa"/>
          </w:tcPr>
          <w:p w:rsidR="00914D3D" w:rsidRPr="00277AC2" w:rsidRDefault="00914D3D" w:rsidP="005A2731">
            <w:pPr>
              <w:shd w:val="clear" w:color="auto" w:fill="FFFFFF"/>
              <w:autoSpaceDE w:val="0"/>
              <w:autoSpaceDN w:val="0"/>
              <w:adjustRightInd w:val="0"/>
              <w:rPr>
                <w:rFonts w:eastAsia="Batang"/>
                <w:sz w:val="28"/>
                <w:szCs w:val="28"/>
              </w:rPr>
            </w:pPr>
            <w:r w:rsidRPr="00277AC2">
              <w:rPr>
                <w:color w:val="000000"/>
                <w:sz w:val="28"/>
                <w:szCs w:val="28"/>
              </w:rPr>
              <w:t>Основи безпеки праці на виробництві (майстерні)</w:t>
            </w:r>
          </w:p>
        </w:tc>
        <w:tc>
          <w:tcPr>
            <w:tcW w:w="1700" w:type="dxa"/>
          </w:tcPr>
          <w:p w:rsidR="00914D3D" w:rsidRPr="00277AC2" w:rsidRDefault="00914D3D" w:rsidP="005A2731">
            <w:pPr>
              <w:shd w:val="clear" w:color="auto" w:fill="FFFFFF"/>
              <w:autoSpaceDE w:val="0"/>
              <w:autoSpaceDN w:val="0"/>
              <w:adjustRightInd w:val="0"/>
              <w:jc w:val="center"/>
              <w:rPr>
                <w:rFonts w:eastAsia="Batang"/>
                <w:color w:val="000000"/>
                <w:sz w:val="28"/>
                <w:szCs w:val="28"/>
              </w:rPr>
            </w:pPr>
            <w:r w:rsidRPr="00277AC2">
              <w:rPr>
                <w:color w:val="000000"/>
                <w:sz w:val="28"/>
                <w:szCs w:val="28"/>
              </w:rPr>
              <w:t>4</w:t>
            </w:r>
          </w:p>
        </w:tc>
        <w:tc>
          <w:tcPr>
            <w:tcW w:w="1508" w:type="dxa"/>
          </w:tcPr>
          <w:p w:rsidR="00914D3D" w:rsidRPr="00277AC2" w:rsidRDefault="00914D3D" w:rsidP="005A2731">
            <w:pPr>
              <w:jc w:val="center"/>
              <w:rPr>
                <w:sz w:val="28"/>
                <w:szCs w:val="28"/>
              </w:rPr>
            </w:pPr>
          </w:p>
        </w:tc>
      </w:tr>
      <w:tr w:rsidR="00914D3D" w:rsidRPr="00277AC2" w:rsidTr="005A2731">
        <w:tc>
          <w:tcPr>
            <w:tcW w:w="593" w:type="dxa"/>
          </w:tcPr>
          <w:p w:rsidR="00914D3D" w:rsidRPr="00277AC2" w:rsidRDefault="00914D3D" w:rsidP="005A2731">
            <w:pPr>
              <w:jc w:val="center"/>
              <w:rPr>
                <w:b/>
                <w:i/>
                <w:sz w:val="28"/>
                <w:szCs w:val="28"/>
              </w:rPr>
            </w:pPr>
            <w:r w:rsidRPr="00277AC2">
              <w:rPr>
                <w:b/>
                <w:i/>
                <w:sz w:val="28"/>
                <w:szCs w:val="28"/>
              </w:rPr>
              <w:t>2.</w:t>
            </w:r>
          </w:p>
        </w:tc>
        <w:tc>
          <w:tcPr>
            <w:tcW w:w="6007" w:type="dxa"/>
          </w:tcPr>
          <w:p w:rsidR="00914D3D" w:rsidRPr="00277AC2" w:rsidRDefault="00914D3D" w:rsidP="005A2731">
            <w:pPr>
              <w:shd w:val="clear" w:color="auto" w:fill="FFFFFF"/>
              <w:autoSpaceDE w:val="0"/>
              <w:autoSpaceDN w:val="0"/>
              <w:adjustRightInd w:val="0"/>
              <w:rPr>
                <w:rFonts w:eastAsia="Batang"/>
                <w:sz w:val="28"/>
                <w:szCs w:val="28"/>
              </w:rPr>
            </w:pPr>
            <w:r w:rsidRPr="00277AC2">
              <w:rPr>
                <w:color w:val="000000"/>
                <w:sz w:val="28"/>
                <w:szCs w:val="28"/>
              </w:rPr>
              <w:t>Основи пожежної безпеки</w:t>
            </w:r>
          </w:p>
        </w:tc>
        <w:tc>
          <w:tcPr>
            <w:tcW w:w="1700" w:type="dxa"/>
          </w:tcPr>
          <w:p w:rsidR="00914D3D" w:rsidRPr="00277AC2" w:rsidRDefault="00914D3D" w:rsidP="005A2731">
            <w:pPr>
              <w:shd w:val="clear" w:color="auto" w:fill="FFFFFF"/>
              <w:autoSpaceDE w:val="0"/>
              <w:autoSpaceDN w:val="0"/>
              <w:adjustRightInd w:val="0"/>
              <w:jc w:val="center"/>
              <w:rPr>
                <w:rFonts w:eastAsia="Batang"/>
                <w:sz w:val="28"/>
                <w:szCs w:val="28"/>
              </w:rPr>
            </w:pPr>
            <w:r w:rsidRPr="00277AC2">
              <w:rPr>
                <w:sz w:val="28"/>
                <w:szCs w:val="28"/>
              </w:rPr>
              <w:t>2</w:t>
            </w:r>
          </w:p>
        </w:tc>
        <w:tc>
          <w:tcPr>
            <w:tcW w:w="1508" w:type="dxa"/>
          </w:tcPr>
          <w:p w:rsidR="00914D3D" w:rsidRPr="00277AC2" w:rsidRDefault="00914D3D" w:rsidP="005A2731">
            <w:pPr>
              <w:jc w:val="center"/>
              <w:rPr>
                <w:sz w:val="28"/>
                <w:szCs w:val="28"/>
              </w:rPr>
            </w:pPr>
          </w:p>
        </w:tc>
      </w:tr>
      <w:tr w:rsidR="00914D3D" w:rsidRPr="00277AC2" w:rsidTr="005A2731">
        <w:tc>
          <w:tcPr>
            <w:tcW w:w="593" w:type="dxa"/>
          </w:tcPr>
          <w:p w:rsidR="00914D3D" w:rsidRPr="00277AC2" w:rsidRDefault="00914D3D" w:rsidP="005A2731">
            <w:pPr>
              <w:jc w:val="center"/>
              <w:rPr>
                <w:b/>
                <w:i/>
                <w:sz w:val="28"/>
                <w:szCs w:val="28"/>
              </w:rPr>
            </w:pPr>
            <w:r w:rsidRPr="00277AC2">
              <w:rPr>
                <w:b/>
                <w:i/>
                <w:sz w:val="28"/>
                <w:szCs w:val="28"/>
              </w:rPr>
              <w:t>3.</w:t>
            </w:r>
          </w:p>
        </w:tc>
        <w:tc>
          <w:tcPr>
            <w:tcW w:w="6007" w:type="dxa"/>
          </w:tcPr>
          <w:p w:rsidR="00914D3D" w:rsidRPr="00277AC2" w:rsidRDefault="00914D3D" w:rsidP="005A2731">
            <w:pPr>
              <w:shd w:val="clear" w:color="auto" w:fill="FFFFFF"/>
              <w:autoSpaceDE w:val="0"/>
              <w:autoSpaceDN w:val="0"/>
              <w:adjustRightInd w:val="0"/>
              <w:rPr>
                <w:rFonts w:eastAsia="Batang"/>
                <w:sz w:val="28"/>
                <w:szCs w:val="28"/>
              </w:rPr>
            </w:pPr>
            <w:r w:rsidRPr="00277AC2">
              <w:rPr>
                <w:color w:val="000000"/>
                <w:sz w:val="28"/>
                <w:szCs w:val="28"/>
              </w:rPr>
              <w:t>Основи електробезпеки</w:t>
            </w:r>
          </w:p>
        </w:tc>
        <w:tc>
          <w:tcPr>
            <w:tcW w:w="1700" w:type="dxa"/>
          </w:tcPr>
          <w:p w:rsidR="00914D3D" w:rsidRPr="00277AC2" w:rsidRDefault="00914D3D" w:rsidP="005A2731">
            <w:pPr>
              <w:shd w:val="clear" w:color="auto" w:fill="FFFFFF"/>
              <w:autoSpaceDE w:val="0"/>
              <w:autoSpaceDN w:val="0"/>
              <w:adjustRightInd w:val="0"/>
              <w:jc w:val="center"/>
              <w:rPr>
                <w:rFonts w:eastAsia="Batang"/>
                <w:sz w:val="28"/>
                <w:szCs w:val="28"/>
              </w:rPr>
            </w:pPr>
            <w:r w:rsidRPr="00277AC2">
              <w:rPr>
                <w:sz w:val="28"/>
                <w:szCs w:val="28"/>
              </w:rPr>
              <w:t>2</w:t>
            </w:r>
          </w:p>
        </w:tc>
        <w:tc>
          <w:tcPr>
            <w:tcW w:w="1508" w:type="dxa"/>
          </w:tcPr>
          <w:p w:rsidR="00914D3D" w:rsidRPr="00277AC2" w:rsidRDefault="00914D3D" w:rsidP="005A2731">
            <w:pPr>
              <w:jc w:val="center"/>
              <w:rPr>
                <w:sz w:val="28"/>
                <w:szCs w:val="28"/>
              </w:rPr>
            </w:pPr>
          </w:p>
        </w:tc>
      </w:tr>
      <w:tr w:rsidR="00914D3D" w:rsidRPr="00277AC2" w:rsidTr="005A2731">
        <w:tc>
          <w:tcPr>
            <w:tcW w:w="593" w:type="dxa"/>
          </w:tcPr>
          <w:p w:rsidR="00914D3D" w:rsidRPr="00277AC2" w:rsidRDefault="00914D3D" w:rsidP="005A2731">
            <w:pPr>
              <w:jc w:val="center"/>
              <w:rPr>
                <w:b/>
                <w:i/>
                <w:sz w:val="28"/>
                <w:szCs w:val="28"/>
              </w:rPr>
            </w:pPr>
            <w:r w:rsidRPr="00277AC2">
              <w:rPr>
                <w:b/>
                <w:i/>
                <w:sz w:val="28"/>
                <w:szCs w:val="28"/>
              </w:rPr>
              <w:t>4.</w:t>
            </w:r>
          </w:p>
        </w:tc>
        <w:tc>
          <w:tcPr>
            <w:tcW w:w="6007" w:type="dxa"/>
          </w:tcPr>
          <w:p w:rsidR="00914D3D" w:rsidRPr="00277AC2" w:rsidRDefault="00914D3D" w:rsidP="005A2731">
            <w:pPr>
              <w:shd w:val="clear" w:color="auto" w:fill="FFFFFF"/>
              <w:autoSpaceDE w:val="0"/>
              <w:autoSpaceDN w:val="0"/>
              <w:adjustRightInd w:val="0"/>
              <w:rPr>
                <w:rFonts w:eastAsia="Batang"/>
                <w:color w:val="000000"/>
                <w:sz w:val="28"/>
                <w:szCs w:val="28"/>
              </w:rPr>
            </w:pPr>
            <w:r w:rsidRPr="00277AC2">
              <w:rPr>
                <w:bCs/>
                <w:color w:val="000000"/>
                <w:sz w:val="28"/>
                <w:szCs w:val="28"/>
              </w:rPr>
              <w:t xml:space="preserve">Надання першої допомоги </w:t>
            </w:r>
            <w:r w:rsidRPr="00277AC2">
              <w:rPr>
                <w:color w:val="000000"/>
                <w:sz w:val="28"/>
                <w:szCs w:val="28"/>
              </w:rPr>
              <w:t xml:space="preserve">потерпілим </w:t>
            </w:r>
            <w:r w:rsidRPr="00277AC2">
              <w:rPr>
                <w:bCs/>
                <w:color w:val="000000"/>
                <w:sz w:val="28"/>
                <w:szCs w:val="28"/>
              </w:rPr>
              <w:t xml:space="preserve">при нещасних </w:t>
            </w:r>
            <w:r w:rsidRPr="00277AC2">
              <w:rPr>
                <w:color w:val="000000"/>
                <w:sz w:val="28"/>
                <w:szCs w:val="28"/>
              </w:rPr>
              <w:t>випадках</w:t>
            </w:r>
          </w:p>
        </w:tc>
        <w:tc>
          <w:tcPr>
            <w:tcW w:w="1700" w:type="dxa"/>
          </w:tcPr>
          <w:p w:rsidR="00914D3D" w:rsidRPr="00277AC2" w:rsidRDefault="00914D3D" w:rsidP="005A2731">
            <w:pPr>
              <w:shd w:val="clear" w:color="auto" w:fill="FFFFFF"/>
              <w:autoSpaceDE w:val="0"/>
              <w:autoSpaceDN w:val="0"/>
              <w:adjustRightInd w:val="0"/>
              <w:jc w:val="center"/>
              <w:rPr>
                <w:rFonts w:eastAsia="Batang"/>
                <w:sz w:val="28"/>
                <w:szCs w:val="28"/>
              </w:rPr>
            </w:pPr>
            <w:r w:rsidRPr="00277AC2">
              <w:rPr>
                <w:sz w:val="28"/>
                <w:szCs w:val="28"/>
              </w:rPr>
              <w:t>2</w:t>
            </w:r>
          </w:p>
        </w:tc>
        <w:tc>
          <w:tcPr>
            <w:tcW w:w="1508" w:type="dxa"/>
          </w:tcPr>
          <w:p w:rsidR="00914D3D" w:rsidRPr="00277AC2" w:rsidRDefault="00914D3D" w:rsidP="005A2731">
            <w:pPr>
              <w:jc w:val="center"/>
              <w:rPr>
                <w:sz w:val="28"/>
                <w:szCs w:val="28"/>
              </w:rPr>
            </w:pPr>
          </w:p>
        </w:tc>
      </w:tr>
      <w:tr w:rsidR="00914D3D" w:rsidRPr="00277AC2" w:rsidTr="005A2731">
        <w:tc>
          <w:tcPr>
            <w:tcW w:w="593" w:type="dxa"/>
          </w:tcPr>
          <w:p w:rsidR="00914D3D" w:rsidRPr="00277AC2" w:rsidRDefault="00914D3D" w:rsidP="005A2731">
            <w:pPr>
              <w:jc w:val="center"/>
              <w:rPr>
                <w:b/>
                <w:i/>
                <w:sz w:val="28"/>
                <w:szCs w:val="28"/>
              </w:rPr>
            </w:pPr>
          </w:p>
        </w:tc>
        <w:tc>
          <w:tcPr>
            <w:tcW w:w="6007" w:type="dxa"/>
          </w:tcPr>
          <w:p w:rsidR="00914D3D" w:rsidRPr="00277AC2" w:rsidRDefault="00914D3D" w:rsidP="005A2731">
            <w:pPr>
              <w:jc w:val="center"/>
              <w:rPr>
                <w:b/>
                <w:i/>
                <w:sz w:val="28"/>
                <w:szCs w:val="28"/>
              </w:rPr>
            </w:pPr>
            <w:r w:rsidRPr="00277AC2">
              <w:rPr>
                <w:b/>
                <w:i/>
                <w:sz w:val="28"/>
                <w:szCs w:val="28"/>
              </w:rPr>
              <w:t xml:space="preserve"> Всього годин:</w:t>
            </w:r>
          </w:p>
        </w:tc>
        <w:tc>
          <w:tcPr>
            <w:tcW w:w="1700" w:type="dxa"/>
          </w:tcPr>
          <w:p w:rsidR="00914D3D" w:rsidRPr="00277AC2" w:rsidRDefault="00914D3D" w:rsidP="005A2731">
            <w:pPr>
              <w:jc w:val="center"/>
              <w:rPr>
                <w:b/>
                <w:i/>
                <w:sz w:val="28"/>
                <w:szCs w:val="28"/>
              </w:rPr>
            </w:pPr>
            <w:r w:rsidRPr="00277AC2">
              <w:rPr>
                <w:b/>
                <w:i/>
                <w:sz w:val="28"/>
                <w:szCs w:val="28"/>
              </w:rPr>
              <w:t>10</w:t>
            </w:r>
          </w:p>
        </w:tc>
        <w:tc>
          <w:tcPr>
            <w:tcW w:w="1508" w:type="dxa"/>
          </w:tcPr>
          <w:p w:rsidR="00914D3D" w:rsidRPr="00277AC2" w:rsidRDefault="00914D3D" w:rsidP="005A2731">
            <w:pPr>
              <w:jc w:val="center"/>
              <w:rPr>
                <w:b/>
                <w:i/>
                <w:sz w:val="28"/>
                <w:szCs w:val="28"/>
              </w:rPr>
            </w:pPr>
          </w:p>
        </w:tc>
      </w:tr>
    </w:tbl>
    <w:p w:rsidR="00914D3D" w:rsidRPr="00277AC2" w:rsidRDefault="00914D3D" w:rsidP="00914D3D">
      <w:pPr>
        <w:jc w:val="center"/>
        <w:rPr>
          <w:b/>
          <w:i/>
          <w:sz w:val="28"/>
          <w:szCs w:val="28"/>
        </w:rPr>
      </w:pPr>
    </w:p>
    <w:p w:rsidR="00914D3D" w:rsidRPr="00277AC2" w:rsidRDefault="00914D3D" w:rsidP="00914D3D">
      <w:pPr>
        <w:shd w:val="clear" w:color="auto" w:fill="FFFFFF"/>
        <w:autoSpaceDE w:val="0"/>
        <w:autoSpaceDN w:val="0"/>
        <w:adjustRightInd w:val="0"/>
        <w:rPr>
          <w:b/>
          <w:bCs/>
          <w:color w:val="000000"/>
          <w:sz w:val="28"/>
          <w:szCs w:val="28"/>
        </w:rPr>
      </w:pPr>
      <w:r w:rsidRPr="00277AC2">
        <w:rPr>
          <w:b/>
          <w:color w:val="000000"/>
          <w:sz w:val="28"/>
          <w:szCs w:val="28"/>
        </w:rPr>
        <w:t xml:space="preserve">Тема 1. </w:t>
      </w:r>
      <w:r w:rsidRPr="00277AC2">
        <w:rPr>
          <w:b/>
          <w:bCs/>
          <w:color w:val="000000"/>
          <w:sz w:val="28"/>
          <w:szCs w:val="28"/>
        </w:rPr>
        <w:t xml:space="preserve">Основи </w:t>
      </w:r>
      <w:r w:rsidRPr="00277AC2">
        <w:rPr>
          <w:b/>
          <w:color w:val="000000"/>
          <w:sz w:val="28"/>
          <w:szCs w:val="28"/>
        </w:rPr>
        <w:t xml:space="preserve">безпеки </w:t>
      </w:r>
      <w:r w:rsidRPr="00277AC2">
        <w:rPr>
          <w:b/>
          <w:bCs/>
          <w:color w:val="000000"/>
          <w:sz w:val="28"/>
          <w:szCs w:val="28"/>
        </w:rPr>
        <w:t>праці на виробництві (майстерні)</w:t>
      </w:r>
    </w:p>
    <w:p w:rsidR="00914D3D" w:rsidRPr="00277AC2" w:rsidRDefault="00914D3D" w:rsidP="0063326F">
      <w:pPr>
        <w:shd w:val="clear" w:color="auto" w:fill="FFFFFF"/>
        <w:autoSpaceDE w:val="0"/>
        <w:autoSpaceDN w:val="0"/>
        <w:adjustRightInd w:val="0"/>
        <w:ind w:firstLine="708"/>
        <w:jc w:val="both"/>
        <w:rPr>
          <w:color w:val="000000"/>
          <w:sz w:val="28"/>
          <w:szCs w:val="28"/>
        </w:rPr>
      </w:pPr>
      <w:r w:rsidRPr="00277AC2">
        <w:rPr>
          <w:color w:val="000000"/>
          <w:sz w:val="28"/>
          <w:szCs w:val="28"/>
        </w:rPr>
        <w:t>Вивчення змін, доповнень до нормативних актів з охорони праці.</w:t>
      </w:r>
    </w:p>
    <w:p w:rsidR="00914D3D" w:rsidRPr="00277AC2" w:rsidRDefault="00914D3D" w:rsidP="0063326F">
      <w:pPr>
        <w:shd w:val="clear" w:color="auto" w:fill="FFFFFF"/>
        <w:autoSpaceDE w:val="0"/>
        <w:autoSpaceDN w:val="0"/>
        <w:adjustRightInd w:val="0"/>
        <w:ind w:firstLine="708"/>
        <w:jc w:val="both"/>
        <w:rPr>
          <w:sz w:val="28"/>
          <w:szCs w:val="28"/>
        </w:rPr>
      </w:pPr>
      <w:r w:rsidRPr="00277AC2">
        <w:rPr>
          <w:color w:val="000000"/>
          <w:sz w:val="28"/>
          <w:szCs w:val="28"/>
        </w:rPr>
        <w:t xml:space="preserve">Безпека праці </w:t>
      </w:r>
      <w:r w:rsidRPr="00277AC2">
        <w:rPr>
          <w:bCs/>
          <w:color w:val="000000"/>
          <w:sz w:val="28"/>
          <w:szCs w:val="28"/>
        </w:rPr>
        <w:t xml:space="preserve">під </w:t>
      </w:r>
      <w:r w:rsidRPr="00277AC2">
        <w:rPr>
          <w:color w:val="000000"/>
          <w:sz w:val="28"/>
          <w:szCs w:val="28"/>
        </w:rPr>
        <w:t>час роботи з машинами і електрообладнанням.</w:t>
      </w:r>
    </w:p>
    <w:p w:rsidR="00914D3D" w:rsidRPr="00277AC2" w:rsidRDefault="00914D3D" w:rsidP="0063326F">
      <w:pPr>
        <w:shd w:val="clear" w:color="auto" w:fill="FFFFFF"/>
        <w:autoSpaceDE w:val="0"/>
        <w:autoSpaceDN w:val="0"/>
        <w:adjustRightInd w:val="0"/>
        <w:ind w:firstLine="708"/>
        <w:jc w:val="both"/>
        <w:rPr>
          <w:color w:val="000000"/>
          <w:sz w:val="28"/>
          <w:szCs w:val="28"/>
        </w:rPr>
      </w:pPr>
      <w:r w:rsidRPr="00277AC2">
        <w:rPr>
          <w:color w:val="000000"/>
          <w:sz w:val="28"/>
          <w:szCs w:val="28"/>
        </w:rPr>
        <w:t xml:space="preserve">Світлова і звукова </w:t>
      </w:r>
      <w:r w:rsidRPr="00277AC2">
        <w:rPr>
          <w:bCs/>
          <w:color w:val="000000"/>
          <w:sz w:val="28"/>
          <w:szCs w:val="28"/>
        </w:rPr>
        <w:t xml:space="preserve">сигналізації </w:t>
      </w:r>
      <w:r w:rsidRPr="00277AC2">
        <w:rPr>
          <w:color w:val="000000"/>
          <w:sz w:val="28"/>
          <w:szCs w:val="28"/>
        </w:rPr>
        <w:t>Запобіжні надписи, сигнальні пофарбування. Знаки безпеки. Мікроклімат виробничих приміщень. Прилади контролю стану умов і безпеки праці.</w:t>
      </w:r>
    </w:p>
    <w:p w:rsidR="00914D3D" w:rsidRPr="00277AC2" w:rsidRDefault="00914D3D" w:rsidP="00914D3D">
      <w:pPr>
        <w:shd w:val="clear" w:color="auto" w:fill="FFFFFF"/>
        <w:autoSpaceDE w:val="0"/>
        <w:autoSpaceDN w:val="0"/>
        <w:adjustRightInd w:val="0"/>
        <w:jc w:val="both"/>
        <w:rPr>
          <w:color w:val="000000"/>
          <w:sz w:val="28"/>
          <w:szCs w:val="28"/>
        </w:rPr>
      </w:pPr>
    </w:p>
    <w:p w:rsidR="00914D3D" w:rsidRPr="00277AC2" w:rsidRDefault="00914D3D" w:rsidP="00914D3D">
      <w:pPr>
        <w:shd w:val="clear" w:color="auto" w:fill="FFFFFF"/>
        <w:autoSpaceDE w:val="0"/>
        <w:autoSpaceDN w:val="0"/>
        <w:adjustRightInd w:val="0"/>
        <w:jc w:val="both"/>
        <w:rPr>
          <w:b/>
          <w:color w:val="000000"/>
          <w:sz w:val="28"/>
          <w:szCs w:val="28"/>
        </w:rPr>
      </w:pPr>
      <w:r w:rsidRPr="00277AC2">
        <w:rPr>
          <w:b/>
          <w:color w:val="000000"/>
          <w:sz w:val="28"/>
          <w:szCs w:val="28"/>
        </w:rPr>
        <w:t>Тема 2. Основи пожежної безпеки</w:t>
      </w:r>
    </w:p>
    <w:p w:rsidR="00914D3D" w:rsidRPr="00277AC2" w:rsidRDefault="00914D3D" w:rsidP="0063326F">
      <w:pPr>
        <w:shd w:val="clear" w:color="auto" w:fill="FFFFFF"/>
        <w:autoSpaceDE w:val="0"/>
        <w:autoSpaceDN w:val="0"/>
        <w:adjustRightInd w:val="0"/>
        <w:ind w:firstLine="708"/>
        <w:jc w:val="both"/>
        <w:rPr>
          <w:sz w:val="28"/>
          <w:szCs w:val="28"/>
        </w:rPr>
      </w:pPr>
      <w:proofErr w:type="spellStart"/>
      <w:r w:rsidRPr="00277AC2">
        <w:rPr>
          <w:color w:val="000000"/>
          <w:sz w:val="28"/>
          <w:szCs w:val="28"/>
        </w:rPr>
        <w:t>Вогнегасильні</w:t>
      </w:r>
      <w:proofErr w:type="spellEnd"/>
      <w:r w:rsidRPr="00277AC2">
        <w:rPr>
          <w:color w:val="000000"/>
          <w:sz w:val="28"/>
          <w:szCs w:val="28"/>
        </w:rPr>
        <w:t xml:space="preserve"> речовини та матеріали: рідина, піна, </w:t>
      </w:r>
      <w:r w:rsidRPr="00277AC2">
        <w:rPr>
          <w:bCs/>
          <w:color w:val="000000"/>
          <w:sz w:val="28"/>
          <w:szCs w:val="28"/>
        </w:rPr>
        <w:t xml:space="preserve">вуглекислота, </w:t>
      </w:r>
      <w:r w:rsidRPr="00277AC2">
        <w:rPr>
          <w:color w:val="000000"/>
          <w:sz w:val="28"/>
          <w:szCs w:val="28"/>
        </w:rPr>
        <w:t xml:space="preserve">пісок, покривала, їх </w:t>
      </w:r>
      <w:proofErr w:type="spellStart"/>
      <w:r w:rsidRPr="00277AC2">
        <w:rPr>
          <w:color w:val="000000"/>
          <w:sz w:val="28"/>
          <w:szCs w:val="28"/>
        </w:rPr>
        <w:t>вогнегасильні</w:t>
      </w:r>
      <w:proofErr w:type="spellEnd"/>
      <w:r w:rsidRPr="00277AC2">
        <w:rPr>
          <w:color w:val="000000"/>
          <w:sz w:val="28"/>
          <w:szCs w:val="28"/>
        </w:rPr>
        <w:t xml:space="preserve"> властивості. Пожежна </w:t>
      </w:r>
      <w:r w:rsidRPr="00277AC2">
        <w:rPr>
          <w:bCs/>
          <w:color w:val="000000"/>
          <w:sz w:val="28"/>
          <w:szCs w:val="28"/>
        </w:rPr>
        <w:t xml:space="preserve">техніка </w:t>
      </w:r>
      <w:r w:rsidRPr="00277AC2">
        <w:rPr>
          <w:color w:val="000000"/>
          <w:sz w:val="28"/>
          <w:szCs w:val="28"/>
        </w:rPr>
        <w:t xml:space="preserve">для </w:t>
      </w:r>
      <w:r w:rsidRPr="00277AC2">
        <w:rPr>
          <w:bCs/>
          <w:color w:val="000000"/>
          <w:sz w:val="28"/>
          <w:szCs w:val="28"/>
        </w:rPr>
        <w:t xml:space="preserve">захисту об’єктів: </w:t>
      </w:r>
      <w:r w:rsidRPr="00277AC2">
        <w:rPr>
          <w:color w:val="000000"/>
          <w:sz w:val="28"/>
          <w:szCs w:val="28"/>
        </w:rPr>
        <w:t>поже</w:t>
      </w:r>
      <w:r w:rsidRPr="00277AC2">
        <w:rPr>
          <w:color w:val="000000"/>
          <w:sz w:val="28"/>
          <w:szCs w:val="28"/>
        </w:rPr>
        <w:softHyphen/>
        <w:t xml:space="preserve">жні машини, автомобілі та мотопомпи, установки для </w:t>
      </w:r>
      <w:proofErr w:type="spellStart"/>
      <w:r w:rsidRPr="00277AC2">
        <w:rPr>
          <w:color w:val="000000"/>
          <w:sz w:val="28"/>
          <w:szCs w:val="28"/>
        </w:rPr>
        <w:t>Пожежегасіння</w:t>
      </w:r>
      <w:proofErr w:type="spellEnd"/>
      <w:r w:rsidRPr="00277AC2">
        <w:rPr>
          <w:color w:val="000000"/>
          <w:sz w:val="28"/>
          <w:szCs w:val="28"/>
        </w:rPr>
        <w:t xml:space="preserve">, вогнегасники, ручний пожежний </w:t>
      </w:r>
      <w:r w:rsidRPr="00277AC2">
        <w:rPr>
          <w:bCs/>
          <w:color w:val="000000"/>
          <w:sz w:val="28"/>
          <w:szCs w:val="28"/>
        </w:rPr>
        <w:t xml:space="preserve">інструмент, </w:t>
      </w:r>
      <w:r w:rsidRPr="00277AC2">
        <w:rPr>
          <w:color w:val="000000"/>
          <w:sz w:val="28"/>
          <w:szCs w:val="28"/>
        </w:rPr>
        <w:t>їх призначення, будова, використання на пожежі.</w:t>
      </w:r>
    </w:p>
    <w:p w:rsidR="00914D3D" w:rsidRPr="00277AC2" w:rsidRDefault="00914D3D" w:rsidP="0063326F">
      <w:pPr>
        <w:shd w:val="clear" w:color="auto" w:fill="FFFFFF"/>
        <w:autoSpaceDE w:val="0"/>
        <w:autoSpaceDN w:val="0"/>
        <w:adjustRightInd w:val="0"/>
        <w:ind w:firstLine="708"/>
        <w:jc w:val="both"/>
        <w:rPr>
          <w:color w:val="000000"/>
          <w:sz w:val="28"/>
          <w:szCs w:val="28"/>
        </w:rPr>
      </w:pPr>
      <w:r w:rsidRPr="00277AC2">
        <w:rPr>
          <w:color w:val="000000"/>
          <w:sz w:val="28"/>
          <w:szCs w:val="28"/>
        </w:rPr>
        <w:t>Організація пожежної охорони.</w:t>
      </w:r>
    </w:p>
    <w:p w:rsidR="00914D3D" w:rsidRPr="00277AC2" w:rsidRDefault="00914D3D" w:rsidP="0063326F">
      <w:pPr>
        <w:shd w:val="clear" w:color="auto" w:fill="FFFFFF"/>
        <w:autoSpaceDE w:val="0"/>
        <w:autoSpaceDN w:val="0"/>
        <w:adjustRightInd w:val="0"/>
        <w:ind w:firstLine="708"/>
        <w:jc w:val="both"/>
        <w:rPr>
          <w:color w:val="000000"/>
          <w:sz w:val="28"/>
          <w:szCs w:val="28"/>
        </w:rPr>
      </w:pPr>
      <w:r w:rsidRPr="00277AC2">
        <w:rPr>
          <w:color w:val="000000"/>
          <w:sz w:val="28"/>
          <w:szCs w:val="28"/>
        </w:rPr>
        <w:t>Інструктаж з пожежної безпеки.</w:t>
      </w:r>
    </w:p>
    <w:p w:rsidR="00914D3D" w:rsidRPr="00277AC2" w:rsidRDefault="00914D3D" w:rsidP="00914D3D">
      <w:pPr>
        <w:shd w:val="clear" w:color="auto" w:fill="FFFFFF"/>
        <w:autoSpaceDE w:val="0"/>
        <w:autoSpaceDN w:val="0"/>
        <w:adjustRightInd w:val="0"/>
        <w:jc w:val="both"/>
        <w:rPr>
          <w:sz w:val="28"/>
          <w:szCs w:val="28"/>
        </w:rPr>
      </w:pPr>
    </w:p>
    <w:p w:rsidR="00914D3D" w:rsidRPr="00277AC2" w:rsidRDefault="00914D3D" w:rsidP="00914D3D">
      <w:pPr>
        <w:shd w:val="clear" w:color="auto" w:fill="FFFFFF"/>
        <w:autoSpaceDE w:val="0"/>
        <w:autoSpaceDN w:val="0"/>
        <w:adjustRightInd w:val="0"/>
        <w:jc w:val="both"/>
        <w:rPr>
          <w:b/>
          <w:color w:val="000000"/>
          <w:sz w:val="28"/>
          <w:szCs w:val="28"/>
        </w:rPr>
      </w:pPr>
      <w:r w:rsidRPr="00277AC2">
        <w:rPr>
          <w:b/>
          <w:color w:val="000000"/>
          <w:sz w:val="28"/>
          <w:szCs w:val="28"/>
        </w:rPr>
        <w:t>Тема 3. Основи електробезпеки</w:t>
      </w:r>
    </w:p>
    <w:p w:rsidR="00914D3D" w:rsidRPr="00277AC2" w:rsidRDefault="00914D3D" w:rsidP="0063326F">
      <w:pPr>
        <w:shd w:val="clear" w:color="auto" w:fill="FFFFFF"/>
        <w:autoSpaceDE w:val="0"/>
        <w:autoSpaceDN w:val="0"/>
        <w:adjustRightInd w:val="0"/>
        <w:ind w:firstLine="708"/>
        <w:jc w:val="both"/>
        <w:rPr>
          <w:color w:val="000000"/>
          <w:sz w:val="28"/>
          <w:szCs w:val="28"/>
        </w:rPr>
      </w:pPr>
      <w:r w:rsidRPr="00277AC2">
        <w:rPr>
          <w:color w:val="000000"/>
          <w:sz w:val="28"/>
          <w:szCs w:val="28"/>
        </w:rPr>
        <w:t xml:space="preserve">Допуск до роботи з електрикою і </w:t>
      </w:r>
      <w:r w:rsidRPr="00277AC2">
        <w:rPr>
          <w:bCs/>
          <w:color w:val="000000"/>
          <w:sz w:val="28"/>
          <w:szCs w:val="28"/>
        </w:rPr>
        <w:t xml:space="preserve">електрифікованими </w:t>
      </w:r>
      <w:r w:rsidRPr="00277AC2">
        <w:rPr>
          <w:color w:val="000000"/>
          <w:sz w:val="28"/>
          <w:szCs w:val="28"/>
        </w:rPr>
        <w:t>машинами. Колективні та індивідуальні засоби захисту в електроустановках. Запобіжні надписи, плакати та пристрої, ізолюючі прилади. Занулення та захисне заземлення, їх призначення.</w:t>
      </w:r>
    </w:p>
    <w:p w:rsidR="00914D3D" w:rsidRPr="00277AC2" w:rsidRDefault="00914D3D" w:rsidP="0063326F">
      <w:pPr>
        <w:shd w:val="clear" w:color="auto" w:fill="FFFFFF"/>
        <w:autoSpaceDE w:val="0"/>
        <w:autoSpaceDN w:val="0"/>
        <w:adjustRightInd w:val="0"/>
        <w:ind w:firstLine="708"/>
        <w:jc w:val="both"/>
        <w:rPr>
          <w:color w:val="000000"/>
          <w:sz w:val="28"/>
          <w:szCs w:val="28"/>
        </w:rPr>
      </w:pPr>
      <w:r w:rsidRPr="00277AC2">
        <w:rPr>
          <w:color w:val="000000"/>
          <w:sz w:val="28"/>
          <w:szCs w:val="28"/>
        </w:rPr>
        <w:t xml:space="preserve">Основні причини </w:t>
      </w:r>
      <w:proofErr w:type="spellStart"/>
      <w:r w:rsidRPr="00277AC2">
        <w:rPr>
          <w:color w:val="000000"/>
          <w:sz w:val="28"/>
          <w:szCs w:val="28"/>
        </w:rPr>
        <w:t>електротравматизму</w:t>
      </w:r>
      <w:proofErr w:type="spellEnd"/>
      <w:r w:rsidRPr="00277AC2">
        <w:rPr>
          <w:color w:val="000000"/>
          <w:sz w:val="28"/>
          <w:szCs w:val="28"/>
        </w:rPr>
        <w:t>.</w:t>
      </w:r>
    </w:p>
    <w:p w:rsidR="00914D3D" w:rsidRPr="00277AC2" w:rsidRDefault="00914D3D" w:rsidP="00914D3D">
      <w:pPr>
        <w:shd w:val="clear" w:color="auto" w:fill="FFFFFF"/>
        <w:autoSpaceDE w:val="0"/>
        <w:autoSpaceDN w:val="0"/>
        <w:adjustRightInd w:val="0"/>
        <w:jc w:val="both"/>
        <w:rPr>
          <w:color w:val="000000"/>
          <w:sz w:val="28"/>
          <w:szCs w:val="28"/>
        </w:rPr>
      </w:pPr>
    </w:p>
    <w:p w:rsidR="00914D3D" w:rsidRPr="00277AC2" w:rsidRDefault="00914D3D" w:rsidP="00914D3D">
      <w:pPr>
        <w:shd w:val="clear" w:color="auto" w:fill="FFFFFF"/>
        <w:autoSpaceDE w:val="0"/>
        <w:autoSpaceDN w:val="0"/>
        <w:adjustRightInd w:val="0"/>
        <w:jc w:val="both"/>
        <w:rPr>
          <w:b/>
          <w:color w:val="000000"/>
          <w:sz w:val="28"/>
          <w:szCs w:val="28"/>
        </w:rPr>
      </w:pPr>
      <w:r w:rsidRPr="00277AC2">
        <w:rPr>
          <w:b/>
          <w:bCs/>
          <w:color w:val="000000"/>
          <w:sz w:val="28"/>
          <w:szCs w:val="28"/>
        </w:rPr>
        <w:t xml:space="preserve">Тема 4. Надання першої допомоги </w:t>
      </w:r>
      <w:r w:rsidRPr="00277AC2">
        <w:rPr>
          <w:b/>
          <w:color w:val="000000"/>
          <w:sz w:val="28"/>
          <w:szCs w:val="28"/>
        </w:rPr>
        <w:t xml:space="preserve">потерпілим </w:t>
      </w:r>
      <w:r w:rsidRPr="00277AC2">
        <w:rPr>
          <w:b/>
          <w:bCs/>
          <w:color w:val="000000"/>
          <w:sz w:val="28"/>
          <w:szCs w:val="28"/>
        </w:rPr>
        <w:t xml:space="preserve">при нещасних </w:t>
      </w:r>
      <w:r w:rsidRPr="00277AC2">
        <w:rPr>
          <w:b/>
          <w:color w:val="000000"/>
          <w:sz w:val="28"/>
          <w:szCs w:val="28"/>
        </w:rPr>
        <w:t>випадках</w:t>
      </w:r>
    </w:p>
    <w:p w:rsidR="00914D3D" w:rsidRPr="00277AC2" w:rsidRDefault="00914D3D" w:rsidP="0063326F">
      <w:pPr>
        <w:shd w:val="clear" w:color="auto" w:fill="FFFFFF"/>
        <w:autoSpaceDE w:val="0"/>
        <w:autoSpaceDN w:val="0"/>
        <w:adjustRightInd w:val="0"/>
        <w:ind w:firstLine="708"/>
        <w:jc w:val="both"/>
        <w:rPr>
          <w:color w:val="000000"/>
          <w:sz w:val="28"/>
          <w:szCs w:val="28"/>
        </w:rPr>
      </w:pPr>
      <w:r w:rsidRPr="00277AC2">
        <w:rPr>
          <w:color w:val="000000"/>
          <w:sz w:val="28"/>
          <w:szCs w:val="28"/>
        </w:rPr>
        <w:t xml:space="preserve">Припинення кровотечі при </w:t>
      </w:r>
      <w:proofErr w:type="spellStart"/>
      <w:r w:rsidRPr="00277AC2">
        <w:rPr>
          <w:color w:val="000000"/>
          <w:sz w:val="28"/>
          <w:szCs w:val="28"/>
        </w:rPr>
        <w:t>знепритомленні</w:t>
      </w:r>
      <w:proofErr w:type="spellEnd"/>
      <w:r w:rsidRPr="00277AC2">
        <w:rPr>
          <w:color w:val="000000"/>
          <w:sz w:val="28"/>
          <w:szCs w:val="28"/>
        </w:rPr>
        <w:t xml:space="preserve"> (втраті свідомості), шоку, т</w:t>
      </w:r>
      <w:r w:rsidRPr="00277AC2">
        <w:rPr>
          <w:bCs/>
          <w:color w:val="000000"/>
          <w:sz w:val="28"/>
          <w:szCs w:val="28"/>
        </w:rPr>
        <w:t xml:space="preserve">епловому </w:t>
      </w:r>
      <w:r w:rsidRPr="00277AC2">
        <w:rPr>
          <w:color w:val="000000"/>
          <w:sz w:val="28"/>
          <w:szCs w:val="28"/>
        </w:rPr>
        <w:t>та сонячному ударах, опіку, обмороженні. Правила надання першої допомоги при ураженні електричним струмом. Мета штучного дихання. Способи штучного дихання.</w:t>
      </w:r>
    </w:p>
    <w:p w:rsidR="00914D3D" w:rsidRPr="00277AC2" w:rsidRDefault="00914D3D" w:rsidP="00914D3D">
      <w:pPr>
        <w:jc w:val="both"/>
        <w:rPr>
          <w:sz w:val="28"/>
        </w:rPr>
      </w:pPr>
    </w:p>
    <w:p w:rsidR="00914D3D" w:rsidRPr="00277AC2" w:rsidRDefault="00914D3D" w:rsidP="00914D3D">
      <w:pPr>
        <w:ind w:left="1560" w:right="1418"/>
        <w:jc w:val="center"/>
        <w:rPr>
          <w:b/>
          <w:sz w:val="28"/>
          <w:szCs w:val="28"/>
          <w:u w:val="single"/>
        </w:rPr>
      </w:pPr>
      <w:r w:rsidRPr="00277AC2">
        <w:rPr>
          <w:b/>
          <w:sz w:val="28"/>
          <w:szCs w:val="28"/>
        </w:rPr>
        <w:lastRenderedPageBreak/>
        <w:t xml:space="preserve">Типова навчальна програма з предмета </w:t>
      </w:r>
      <w:proofErr w:type="spellStart"/>
      <w:r w:rsidRPr="00277AC2">
        <w:rPr>
          <w:b/>
          <w:sz w:val="28"/>
          <w:szCs w:val="28"/>
          <w:u w:val="single"/>
        </w:rPr>
        <w:t>“Матеріалознавство”</w:t>
      </w:r>
      <w:proofErr w:type="spellEnd"/>
    </w:p>
    <w:p w:rsidR="00914D3D" w:rsidRPr="00277AC2" w:rsidRDefault="00914D3D" w:rsidP="00914D3D">
      <w:pPr>
        <w:jc w:val="both"/>
        <w:rPr>
          <w:sz w:val="28"/>
        </w:rPr>
      </w:pP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1"/>
        <w:gridCol w:w="6042"/>
        <w:gridCol w:w="1279"/>
        <w:gridCol w:w="1590"/>
      </w:tblGrid>
      <w:tr w:rsidR="00914D3D" w:rsidRPr="00277AC2" w:rsidTr="005A2731">
        <w:trPr>
          <w:cantSplit/>
          <w:jc w:val="center"/>
        </w:trPr>
        <w:tc>
          <w:tcPr>
            <w:tcW w:w="771" w:type="dxa"/>
            <w:vMerge w:val="restart"/>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i/>
                <w:sz w:val="28"/>
              </w:rPr>
            </w:pPr>
            <w:proofErr w:type="spellStart"/>
            <w:r w:rsidRPr="00277AC2">
              <w:rPr>
                <w:b/>
                <w:i/>
                <w:sz w:val="28"/>
              </w:rPr>
              <w:t>з\п</w:t>
            </w:r>
            <w:proofErr w:type="spellEnd"/>
          </w:p>
        </w:tc>
        <w:tc>
          <w:tcPr>
            <w:tcW w:w="6042" w:type="dxa"/>
            <w:vMerge w:val="restart"/>
            <w:vAlign w:val="center"/>
          </w:tcPr>
          <w:p w:rsidR="00914D3D" w:rsidRPr="00277AC2" w:rsidRDefault="00914D3D" w:rsidP="005A2731">
            <w:pPr>
              <w:jc w:val="center"/>
              <w:rPr>
                <w:b/>
                <w:i/>
                <w:sz w:val="28"/>
              </w:rPr>
            </w:pPr>
            <w:r w:rsidRPr="00277AC2">
              <w:rPr>
                <w:b/>
                <w:i/>
                <w:sz w:val="28"/>
              </w:rPr>
              <w:t>Тема</w:t>
            </w:r>
          </w:p>
        </w:tc>
        <w:tc>
          <w:tcPr>
            <w:tcW w:w="2869" w:type="dxa"/>
            <w:gridSpan w:val="2"/>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1220"/>
          <w:jc w:val="center"/>
        </w:trPr>
        <w:tc>
          <w:tcPr>
            <w:tcW w:w="771" w:type="dxa"/>
            <w:vMerge/>
            <w:vAlign w:val="center"/>
          </w:tcPr>
          <w:p w:rsidR="00914D3D" w:rsidRPr="00277AC2" w:rsidRDefault="00914D3D" w:rsidP="005A2731">
            <w:pPr>
              <w:rPr>
                <w:i/>
              </w:rPr>
            </w:pPr>
          </w:p>
        </w:tc>
        <w:tc>
          <w:tcPr>
            <w:tcW w:w="6042" w:type="dxa"/>
            <w:vMerge/>
            <w:vAlign w:val="center"/>
          </w:tcPr>
          <w:p w:rsidR="00914D3D" w:rsidRPr="00277AC2" w:rsidRDefault="00914D3D" w:rsidP="005A2731">
            <w:pPr>
              <w:jc w:val="both"/>
              <w:rPr>
                <w:i/>
              </w:rPr>
            </w:pPr>
          </w:p>
        </w:tc>
        <w:tc>
          <w:tcPr>
            <w:tcW w:w="1279" w:type="dxa"/>
            <w:vAlign w:val="center"/>
          </w:tcPr>
          <w:p w:rsidR="00914D3D" w:rsidRPr="00277AC2" w:rsidRDefault="00914D3D" w:rsidP="005A2731">
            <w:pPr>
              <w:jc w:val="center"/>
              <w:rPr>
                <w:b/>
                <w:i/>
                <w:sz w:val="28"/>
                <w:szCs w:val="28"/>
              </w:rPr>
            </w:pPr>
            <w:r w:rsidRPr="00277AC2">
              <w:rPr>
                <w:b/>
                <w:i/>
                <w:sz w:val="28"/>
                <w:szCs w:val="28"/>
              </w:rPr>
              <w:t xml:space="preserve">Всього </w:t>
            </w:r>
          </w:p>
        </w:tc>
        <w:tc>
          <w:tcPr>
            <w:tcW w:w="1590" w:type="dxa"/>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rPr>
          <w:jc w:val="center"/>
        </w:trPr>
        <w:tc>
          <w:tcPr>
            <w:tcW w:w="771" w:type="dxa"/>
            <w:vAlign w:val="center"/>
          </w:tcPr>
          <w:p w:rsidR="00914D3D" w:rsidRPr="00277AC2" w:rsidRDefault="00914D3D" w:rsidP="00914D3D">
            <w:pPr>
              <w:numPr>
                <w:ilvl w:val="0"/>
                <w:numId w:val="27"/>
              </w:numPr>
              <w:jc w:val="center"/>
              <w:rPr>
                <w:i/>
                <w:sz w:val="28"/>
              </w:rPr>
            </w:pPr>
          </w:p>
        </w:tc>
        <w:tc>
          <w:tcPr>
            <w:tcW w:w="6042" w:type="dxa"/>
            <w:vAlign w:val="center"/>
          </w:tcPr>
          <w:p w:rsidR="00914D3D" w:rsidRPr="00277AC2" w:rsidRDefault="00914D3D" w:rsidP="005A2731">
            <w:pPr>
              <w:jc w:val="both"/>
              <w:rPr>
                <w:sz w:val="28"/>
              </w:rPr>
            </w:pPr>
            <w:r w:rsidRPr="00277AC2">
              <w:rPr>
                <w:sz w:val="28"/>
              </w:rPr>
              <w:t>Олійні фарби</w:t>
            </w:r>
          </w:p>
        </w:tc>
        <w:tc>
          <w:tcPr>
            <w:tcW w:w="1279" w:type="dxa"/>
            <w:vAlign w:val="center"/>
          </w:tcPr>
          <w:p w:rsidR="00914D3D" w:rsidRPr="00277AC2" w:rsidRDefault="00914D3D" w:rsidP="005A2731">
            <w:pPr>
              <w:jc w:val="center"/>
              <w:rPr>
                <w:sz w:val="28"/>
              </w:rPr>
            </w:pPr>
            <w:r w:rsidRPr="00277AC2">
              <w:rPr>
                <w:sz w:val="28"/>
              </w:rPr>
              <w:t>17</w:t>
            </w:r>
          </w:p>
        </w:tc>
        <w:tc>
          <w:tcPr>
            <w:tcW w:w="1590" w:type="dxa"/>
            <w:vAlign w:val="center"/>
          </w:tcPr>
          <w:p w:rsidR="00914D3D" w:rsidRPr="00277AC2" w:rsidRDefault="00914D3D" w:rsidP="005A2731">
            <w:pPr>
              <w:jc w:val="center"/>
              <w:rPr>
                <w:sz w:val="28"/>
              </w:rPr>
            </w:pPr>
            <w:r w:rsidRPr="00277AC2">
              <w:rPr>
                <w:sz w:val="28"/>
              </w:rPr>
              <w:t>5</w:t>
            </w:r>
          </w:p>
        </w:tc>
      </w:tr>
      <w:tr w:rsidR="00914D3D" w:rsidRPr="00277AC2" w:rsidTr="005A2731">
        <w:trPr>
          <w:jc w:val="center"/>
        </w:trPr>
        <w:tc>
          <w:tcPr>
            <w:tcW w:w="771" w:type="dxa"/>
            <w:vAlign w:val="center"/>
          </w:tcPr>
          <w:p w:rsidR="00914D3D" w:rsidRPr="00277AC2" w:rsidRDefault="00914D3D" w:rsidP="00914D3D">
            <w:pPr>
              <w:numPr>
                <w:ilvl w:val="0"/>
                <w:numId w:val="27"/>
              </w:numPr>
              <w:jc w:val="center"/>
              <w:rPr>
                <w:i/>
                <w:sz w:val="28"/>
              </w:rPr>
            </w:pPr>
          </w:p>
        </w:tc>
        <w:tc>
          <w:tcPr>
            <w:tcW w:w="6042" w:type="dxa"/>
            <w:vAlign w:val="center"/>
          </w:tcPr>
          <w:p w:rsidR="00914D3D" w:rsidRPr="00277AC2" w:rsidRDefault="00914D3D" w:rsidP="005A2731">
            <w:pPr>
              <w:jc w:val="both"/>
              <w:rPr>
                <w:sz w:val="28"/>
              </w:rPr>
            </w:pPr>
            <w:r w:rsidRPr="00277AC2">
              <w:rPr>
                <w:sz w:val="28"/>
              </w:rPr>
              <w:t>Позолота та бронзування</w:t>
            </w:r>
          </w:p>
        </w:tc>
        <w:tc>
          <w:tcPr>
            <w:tcW w:w="1279" w:type="dxa"/>
            <w:vAlign w:val="center"/>
          </w:tcPr>
          <w:p w:rsidR="00914D3D" w:rsidRPr="00277AC2" w:rsidRDefault="00914D3D" w:rsidP="005A2731">
            <w:pPr>
              <w:jc w:val="center"/>
              <w:rPr>
                <w:sz w:val="28"/>
              </w:rPr>
            </w:pPr>
            <w:r w:rsidRPr="00277AC2">
              <w:rPr>
                <w:sz w:val="28"/>
              </w:rPr>
              <w:t>10</w:t>
            </w:r>
          </w:p>
        </w:tc>
        <w:tc>
          <w:tcPr>
            <w:tcW w:w="1590" w:type="dxa"/>
            <w:vAlign w:val="center"/>
          </w:tcPr>
          <w:p w:rsidR="00914D3D" w:rsidRPr="00277AC2" w:rsidRDefault="00914D3D" w:rsidP="005A2731">
            <w:pPr>
              <w:jc w:val="center"/>
              <w:rPr>
                <w:sz w:val="28"/>
              </w:rPr>
            </w:pPr>
            <w:r w:rsidRPr="00277AC2">
              <w:rPr>
                <w:sz w:val="28"/>
              </w:rPr>
              <w:t>6</w:t>
            </w:r>
          </w:p>
        </w:tc>
      </w:tr>
      <w:tr w:rsidR="00914D3D" w:rsidRPr="00277AC2" w:rsidTr="005A2731">
        <w:trPr>
          <w:cantSplit/>
          <w:jc w:val="center"/>
        </w:trPr>
        <w:tc>
          <w:tcPr>
            <w:tcW w:w="6813" w:type="dxa"/>
            <w:gridSpan w:val="2"/>
            <w:vAlign w:val="center"/>
          </w:tcPr>
          <w:p w:rsidR="00914D3D" w:rsidRPr="00277AC2" w:rsidRDefault="00914D3D" w:rsidP="005A2731">
            <w:pPr>
              <w:jc w:val="right"/>
              <w:rPr>
                <w:b/>
                <w:i/>
                <w:sz w:val="28"/>
              </w:rPr>
            </w:pPr>
            <w:r w:rsidRPr="00277AC2">
              <w:rPr>
                <w:b/>
                <w:i/>
                <w:sz w:val="28"/>
              </w:rPr>
              <w:t xml:space="preserve">Всього годин: </w:t>
            </w:r>
          </w:p>
        </w:tc>
        <w:tc>
          <w:tcPr>
            <w:tcW w:w="1279" w:type="dxa"/>
            <w:vAlign w:val="center"/>
          </w:tcPr>
          <w:p w:rsidR="00914D3D" w:rsidRPr="00277AC2" w:rsidRDefault="00914D3D" w:rsidP="005A2731">
            <w:pPr>
              <w:jc w:val="center"/>
              <w:rPr>
                <w:b/>
                <w:i/>
                <w:sz w:val="28"/>
              </w:rPr>
            </w:pPr>
            <w:r w:rsidRPr="00277AC2">
              <w:rPr>
                <w:b/>
                <w:i/>
                <w:sz w:val="28"/>
              </w:rPr>
              <w:t>27</w:t>
            </w:r>
          </w:p>
        </w:tc>
        <w:tc>
          <w:tcPr>
            <w:tcW w:w="1590" w:type="dxa"/>
            <w:vAlign w:val="center"/>
          </w:tcPr>
          <w:p w:rsidR="00914D3D" w:rsidRPr="00277AC2" w:rsidRDefault="00914D3D" w:rsidP="005A2731">
            <w:pPr>
              <w:jc w:val="center"/>
              <w:rPr>
                <w:b/>
                <w:i/>
                <w:sz w:val="28"/>
              </w:rPr>
            </w:pPr>
            <w:r w:rsidRPr="00277AC2">
              <w:rPr>
                <w:b/>
                <w:i/>
                <w:sz w:val="28"/>
              </w:rPr>
              <w:t>11</w:t>
            </w:r>
          </w:p>
        </w:tc>
      </w:tr>
    </w:tbl>
    <w:p w:rsidR="00914D3D" w:rsidRPr="00277AC2" w:rsidRDefault="00914D3D" w:rsidP="00914D3D">
      <w:pPr>
        <w:jc w:val="both"/>
      </w:pPr>
    </w:p>
    <w:p w:rsidR="00914D3D" w:rsidRPr="00277AC2" w:rsidRDefault="00914D3D" w:rsidP="00914D3D">
      <w:pPr>
        <w:jc w:val="both"/>
        <w:rPr>
          <w:b/>
          <w:sz w:val="28"/>
        </w:rPr>
      </w:pPr>
      <w:r w:rsidRPr="00277AC2">
        <w:rPr>
          <w:b/>
          <w:sz w:val="28"/>
        </w:rPr>
        <w:t>Тема 1. Олійні фарби</w:t>
      </w:r>
    </w:p>
    <w:p w:rsidR="00914D3D" w:rsidRPr="00277AC2" w:rsidRDefault="00914D3D" w:rsidP="00914D3D">
      <w:pPr>
        <w:ind w:firstLine="708"/>
        <w:jc w:val="both"/>
        <w:rPr>
          <w:sz w:val="28"/>
        </w:rPr>
      </w:pPr>
      <w:r w:rsidRPr="00277AC2">
        <w:rPr>
          <w:sz w:val="28"/>
        </w:rPr>
        <w:t xml:space="preserve">Склад та властивості олійних </w:t>
      </w:r>
      <w:proofErr w:type="spellStart"/>
      <w:r w:rsidRPr="00277AC2">
        <w:rPr>
          <w:sz w:val="28"/>
        </w:rPr>
        <w:t>фарбів</w:t>
      </w:r>
      <w:proofErr w:type="spellEnd"/>
      <w:r w:rsidRPr="00277AC2">
        <w:rPr>
          <w:sz w:val="28"/>
        </w:rPr>
        <w:t>. Основні вимоги до їх якості. Стійкість до впливів навколишнього середовища. Інструменти, необхідні для роботи олійними фарбами.</w:t>
      </w:r>
    </w:p>
    <w:p w:rsidR="00914D3D" w:rsidRPr="00277AC2" w:rsidRDefault="00914D3D" w:rsidP="00914D3D">
      <w:pPr>
        <w:ind w:firstLine="708"/>
        <w:jc w:val="both"/>
        <w:rPr>
          <w:sz w:val="28"/>
        </w:rPr>
      </w:pPr>
      <w:r w:rsidRPr="00277AC2">
        <w:rPr>
          <w:sz w:val="28"/>
        </w:rPr>
        <w:t xml:space="preserve">Розчинники. Класифікація, способи отримання та застосування (скипидар, </w:t>
      </w:r>
      <w:proofErr w:type="spellStart"/>
      <w:r w:rsidRPr="00277AC2">
        <w:rPr>
          <w:sz w:val="28"/>
        </w:rPr>
        <w:t>уайт-спиріт</w:t>
      </w:r>
      <w:proofErr w:type="spellEnd"/>
      <w:r w:rsidRPr="00277AC2">
        <w:rPr>
          <w:sz w:val="28"/>
        </w:rPr>
        <w:t>, сикативи…)</w:t>
      </w:r>
    </w:p>
    <w:p w:rsidR="00914D3D" w:rsidRPr="00277AC2" w:rsidRDefault="00914D3D" w:rsidP="00914D3D">
      <w:pPr>
        <w:ind w:firstLine="708"/>
        <w:jc w:val="both"/>
        <w:rPr>
          <w:sz w:val="28"/>
        </w:rPr>
      </w:pPr>
      <w:r w:rsidRPr="00277AC2">
        <w:rPr>
          <w:sz w:val="28"/>
        </w:rPr>
        <w:t>Правила сушіння фарб.</w:t>
      </w:r>
    </w:p>
    <w:p w:rsidR="00914D3D" w:rsidRPr="00277AC2" w:rsidRDefault="00914D3D" w:rsidP="00914D3D">
      <w:pPr>
        <w:ind w:firstLine="708"/>
        <w:rPr>
          <w:sz w:val="28"/>
        </w:rPr>
      </w:pPr>
      <w:r w:rsidRPr="00277AC2">
        <w:rPr>
          <w:sz w:val="28"/>
        </w:rPr>
        <w:t>Класифікація, властивості застосування лаків.</w:t>
      </w:r>
    </w:p>
    <w:p w:rsidR="00914D3D" w:rsidRPr="00277AC2" w:rsidRDefault="00914D3D" w:rsidP="00914D3D">
      <w:pPr>
        <w:rPr>
          <w:b/>
          <w:i/>
          <w:sz w:val="28"/>
          <w:u w:val="single"/>
        </w:rPr>
      </w:pPr>
      <w:proofErr w:type="spellStart"/>
      <w:r w:rsidRPr="00277AC2">
        <w:rPr>
          <w:b/>
          <w:i/>
          <w:sz w:val="28"/>
          <w:u w:val="single"/>
        </w:rPr>
        <w:t>Лабороторно-практичні</w:t>
      </w:r>
      <w:proofErr w:type="spellEnd"/>
      <w:r w:rsidRPr="00277AC2">
        <w:rPr>
          <w:b/>
          <w:i/>
          <w:sz w:val="28"/>
          <w:u w:val="single"/>
        </w:rPr>
        <w:t xml:space="preserve"> роботи:</w:t>
      </w:r>
    </w:p>
    <w:p w:rsidR="00914D3D" w:rsidRPr="00277AC2" w:rsidRDefault="00914D3D" w:rsidP="00914D3D">
      <w:pPr>
        <w:ind w:firstLine="708"/>
        <w:rPr>
          <w:sz w:val="28"/>
        </w:rPr>
      </w:pPr>
      <w:r w:rsidRPr="00277AC2">
        <w:rPr>
          <w:sz w:val="28"/>
        </w:rPr>
        <w:t>Вивчення склад</w:t>
      </w:r>
      <w:r w:rsidR="001E57AA">
        <w:rPr>
          <w:sz w:val="28"/>
        </w:rPr>
        <w:t>у та властивостей олійних фарб</w:t>
      </w:r>
      <w:r w:rsidRPr="00277AC2">
        <w:rPr>
          <w:sz w:val="28"/>
        </w:rPr>
        <w:t>.</w:t>
      </w:r>
    </w:p>
    <w:p w:rsidR="00914D3D" w:rsidRPr="00277AC2" w:rsidRDefault="00914D3D" w:rsidP="00914D3D">
      <w:pPr>
        <w:ind w:left="360" w:firstLine="348"/>
        <w:rPr>
          <w:sz w:val="28"/>
        </w:rPr>
      </w:pPr>
      <w:r w:rsidRPr="00277AC2">
        <w:rPr>
          <w:sz w:val="28"/>
        </w:rPr>
        <w:t>Вивчення властивостей застосування лаків.</w:t>
      </w:r>
    </w:p>
    <w:p w:rsidR="00914D3D" w:rsidRPr="00277AC2" w:rsidRDefault="00914D3D" w:rsidP="00914D3D">
      <w:pPr>
        <w:rPr>
          <w:sz w:val="28"/>
        </w:rPr>
      </w:pPr>
    </w:p>
    <w:p w:rsidR="00914D3D" w:rsidRPr="00277AC2" w:rsidRDefault="00914D3D" w:rsidP="00914D3D">
      <w:pPr>
        <w:jc w:val="both"/>
        <w:rPr>
          <w:b/>
          <w:sz w:val="28"/>
        </w:rPr>
      </w:pPr>
      <w:r w:rsidRPr="00277AC2">
        <w:rPr>
          <w:b/>
          <w:sz w:val="28"/>
        </w:rPr>
        <w:t>Тема 2. Позолота та бронзування</w:t>
      </w:r>
    </w:p>
    <w:p w:rsidR="00914D3D" w:rsidRPr="00277AC2" w:rsidRDefault="00914D3D" w:rsidP="00914D3D">
      <w:pPr>
        <w:ind w:firstLine="708"/>
        <w:jc w:val="both"/>
        <w:rPr>
          <w:sz w:val="28"/>
        </w:rPr>
      </w:pPr>
      <w:r w:rsidRPr="00277AC2">
        <w:rPr>
          <w:sz w:val="28"/>
        </w:rPr>
        <w:t>Склад та властивості позолоти та бронзи. Основні вимоги до їх якості. Інструменти для нанесення позолоти та бронзи на готовий виріб. Методи закріплення.</w:t>
      </w:r>
    </w:p>
    <w:p w:rsidR="00914D3D" w:rsidRPr="00277AC2" w:rsidRDefault="00914D3D" w:rsidP="00914D3D">
      <w:pPr>
        <w:rPr>
          <w:b/>
          <w:i/>
          <w:sz w:val="28"/>
          <w:u w:val="single"/>
        </w:rPr>
      </w:pPr>
      <w:proofErr w:type="spellStart"/>
      <w:r w:rsidRPr="00277AC2">
        <w:rPr>
          <w:b/>
          <w:i/>
          <w:sz w:val="28"/>
          <w:u w:val="single"/>
        </w:rPr>
        <w:t>Лабороторно-практична</w:t>
      </w:r>
      <w:proofErr w:type="spellEnd"/>
      <w:r w:rsidRPr="00277AC2">
        <w:rPr>
          <w:b/>
          <w:i/>
          <w:sz w:val="28"/>
          <w:u w:val="single"/>
        </w:rPr>
        <w:t xml:space="preserve"> робота:</w:t>
      </w:r>
    </w:p>
    <w:p w:rsidR="00914D3D" w:rsidRPr="00277AC2" w:rsidRDefault="00914D3D" w:rsidP="00914D3D">
      <w:pPr>
        <w:ind w:firstLine="708"/>
        <w:rPr>
          <w:sz w:val="28"/>
        </w:rPr>
      </w:pPr>
      <w:r w:rsidRPr="00277AC2">
        <w:rPr>
          <w:sz w:val="28"/>
        </w:rPr>
        <w:t>Вивчення складу та властивостей позолоти та бронзи.</w:t>
      </w: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sz w:val="28"/>
        </w:rPr>
      </w:pPr>
    </w:p>
    <w:p w:rsidR="00914D3D" w:rsidRPr="00277AC2" w:rsidRDefault="00914D3D" w:rsidP="00914D3D">
      <w:pPr>
        <w:jc w:val="center"/>
        <w:rPr>
          <w:b/>
          <w:sz w:val="28"/>
          <w:szCs w:val="28"/>
        </w:rPr>
      </w:pPr>
      <w:r w:rsidRPr="00277AC2">
        <w:rPr>
          <w:b/>
          <w:sz w:val="28"/>
          <w:szCs w:val="28"/>
        </w:rPr>
        <w:lastRenderedPageBreak/>
        <w:t>Типова навчальна програма з предмета</w:t>
      </w:r>
    </w:p>
    <w:p w:rsidR="00914D3D" w:rsidRPr="00277AC2" w:rsidRDefault="00914D3D" w:rsidP="00914D3D">
      <w:pPr>
        <w:jc w:val="center"/>
        <w:rPr>
          <w:b/>
          <w:sz w:val="28"/>
          <w:szCs w:val="28"/>
          <w:u w:val="single"/>
        </w:rPr>
      </w:pPr>
      <w:proofErr w:type="spellStart"/>
      <w:r w:rsidRPr="00277AC2">
        <w:rPr>
          <w:b/>
          <w:sz w:val="28"/>
          <w:szCs w:val="28"/>
          <w:u w:val="single"/>
        </w:rPr>
        <w:t>“Шрифти”</w:t>
      </w:r>
      <w:proofErr w:type="spellEnd"/>
    </w:p>
    <w:p w:rsidR="00914D3D" w:rsidRPr="00277AC2" w:rsidRDefault="00914D3D" w:rsidP="00914D3D">
      <w:pPr>
        <w:jc w:val="center"/>
        <w:rPr>
          <w:b/>
          <w:sz w:val="28"/>
          <w:szCs w:val="28"/>
        </w:rPr>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1"/>
        <w:gridCol w:w="6166"/>
        <w:gridCol w:w="1122"/>
        <w:gridCol w:w="1444"/>
      </w:tblGrid>
      <w:tr w:rsidR="00914D3D" w:rsidRPr="00277AC2" w:rsidTr="005A2731">
        <w:trPr>
          <w:cantSplit/>
          <w:trHeight w:val="351"/>
        </w:trPr>
        <w:tc>
          <w:tcPr>
            <w:tcW w:w="861" w:type="dxa"/>
            <w:vMerge w:val="restart"/>
            <w:vAlign w:val="center"/>
          </w:tcPr>
          <w:p w:rsidR="00914D3D" w:rsidRPr="00277AC2" w:rsidRDefault="00914D3D" w:rsidP="005A2731">
            <w:pPr>
              <w:jc w:val="center"/>
              <w:rPr>
                <w:b/>
                <w:i/>
                <w:sz w:val="28"/>
              </w:rPr>
            </w:pPr>
            <w:r w:rsidRPr="00277AC2">
              <w:rPr>
                <w:b/>
                <w:i/>
                <w:sz w:val="28"/>
              </w:rPr>
              <w:t>№ з/п</w:t>
            </w:r>
          </w:p>
        </w:tc>
        <w:tc>
          <w:tcPr>
            <w:tcW w:w="6166" w:type="dxa"/>
            <w:vMerge w:val="restart"/>
            <w:vAlign w:val="center"/>
          </w:tcPr>
          <w:p w:rsidR="00914D3D" w:rsidRPr="00277AC2" w:rsidRDefault="00914D3D" w:rsidP="005A2731">
            <w:pPr>
              <w:jc w:val="center"/>
              <w:rPr>
                <w:b/>
                <w:i/>
                <w:sz w:val="28"/>
              </w:rPr>
            </w:pPr>
            <w:r w:rsidRPr="00277AC2">
              <w:rPr>
                <w:i/>
                <w:sz w:val="28"/>
              </w:rPr>
              <w:t xml:space="preserve"> </w:t>
            </w:r>
            <w:r w:rsidRPr="00277AC2">
              <w:rPr>
                <w:b/>
                <w:i/>
                <w:sz w:val="28"/>
              </w:rPr>
              <w:t>Тема</w:t>
            </w:r>
          </w:p>
        </w:tc>
        <w:tc>
          <w:tcPr>
            <w:tcW w:w="2566" w:type="dxa"/>
            <w:gridSpan w:val="2"/>
            <w:vAlign w:val="center"/>
          </w:tcPr>
          <w:p w:rsidR="00914D3D" w:rsidRPr="00277AC2" w:rsidRDefault="00914D3D" w:rsidP="005A2731">
            <w:pPr>
              <w:pStyle w:val="2"/>
            </w:pPr>
            <w:r w:rsidRPr="00277AC2">
              <w:t>Кількість годин</w:t>
            </w:r>
          </w:p>
        </w:tc>
      </w:tr>
      <w:tr w:rsidR="00914D3D" w:rsidRPr="00277AC2" w:rsidTr="005A2731">
        <w:trPr>
          <w:cantSplit/>
          <w:trHeight w:val="268"/>
        </w:trPr>
        <w:tc>
          <w:tcPr>
            <w:tcW w:w="861" w:type="dxa"/>
            <w:vMerge/>
          </w:tcPr>
          <w:p w:rsidR="00914D3D" w:rsidRPr="00277AC2" w:rsidRDefault="00914D3D" w:rsidP="005A2731">
            <w:pPr>
              <w:jc w:val="center"/>
              <w:rPr>
                <w:sz w:val="28"/>
              </w:rPr>
            </w:pPr>
          </w:p>
        </w:tc>
        <w:tc>
          <w:tcPr>
            <w:tcW w:w="6166" w:type="dxa"/>
            <w:vMerge/>
          </w:tcPr>
          <w:p w:rsidR="00914D3D" w:rsidRPr="00277AC2" w:rsidRDefault="00914D3D" w:rsidP="005A2731">
            <w:pPr>
              <w:jc w:val="center"/>
              <w:rPr>
                <w:sz w:val="28"/>
              </w:rPr>
            </w:pPr>
          </w:p>
        </w:tc>
        <w:tc>
          <w:tcPr>
            <w:tcW w:w="1122" w:type="dxa"/>
            <w:vAlign w:val="center"/>
          </w:tcPr>
          <w:p w:rsidR="00914D3D" w:rsidRPr="00277AC2" w:rsidRDefault="00914D3D" w:rsidP="005A2731">
            <w:pPr>
              <w:jc w:val="center"/>
              <w:rPr>
                <w:b/>
                <w:i/>
                <w:sz w:val="28"/>
                <w:szCs w:val="28"/>
              </w:rPr>
            </w:pPr>
            <w:r w:rsidRPr="00277AC2">
              <w:rPr>
                <w:b/>
                <w:i/>
                <w:sz w:val="28"/>
                <w:szCs w:val="28"/>
              </w:rPr>
              <w:t xml:space="preserve">Всього </w:t>
            </w:r>
          </w:p>
        </w:tc>
        <w:tc>
          <w:tcPr>
            <w:tcW w:w="1444" w:type="dxa"/>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861" w:type="dxa"/>
          </w:tcPr>
          <w:p w:rsidR="00914D3D" w:rsidRPr="00277AC2" w:rsidRDefault="00914D3D" w:rsidP="005A2731">
            <w:pPr>
              <w:jc w:val="center"/>
              <w:rPr>
                <w:b/>
                <w:i/>
                <w:sz w:val="28"/>
              </w:rPr>
            </w:pPr>
            <w:r w:rsidRPr="00277AC2">
              <w:rPr>
                <w:b/>
                <w:i/>
                <w:sz w:val="28"/>
              </w:rPr>
              <w:t>1.</w:t>
            </w:r>
          </w:p>
        </w:tc>
        <w:tc>
          <w:tcPr>
            <w:tcW w:w="6166" w:type="dxa"/>
          </w:tcPr>
          <w:p w:rsidR="00914D3D" w:rsidRPr="00277AC2" w:rsidRDefault="00914D3D" w:rsidP="005A2731">
            <w:pPr>
              <w:rPr>
                <w:sz w:val="28"/>
              </w:rPr>
            </w:pPr>
            <w:r w:rsidRPr="00277AC2">
              <w:rPr>
                <w:sz w:val="28"/>
              </w:rPr>
              <w:t>Ознайомлення з предметом</w:t>
            </w:r>
          </w:p>
        </w:tc>
        <w:tc>
          <w:tcPr>
            <w:tcW w:w="1122" w:type="dxa"/>
          </w:tcPr>
          <w:p w:rsidR="00914D3D" w:rsidRPr="00277AC2" w:rsidRDefault="00914D3D" w:rsidP="005A2731">
            <w:pPr>
              <w:jc w:val="center"/>
              <w:rPr>
                <w:sz w:val="28"/>
              </w:rPr>
            </w:pPr>
            <w:r w:rsidRPr="00277AC2">
              <w:rPr>
                <w:sz w:val="28"/>
              </w:rPr>
              <w:t xml:space="preserve">2 </w:t>
            </w:r>
          </w:p>
        </w:tc>
        <w:tc>
          <w:tcPr>
            <w:tcW w:w="1444" w:type="dxa"/>
          </w:tcPr>
          <w:p w:rsidR="00914D3D" w:rsidRPr="00277AC2" w:rsidRDefault="00914D3D" w:rsidP="005A2731">
            <w:pPr>
              <w:jc w:val="center"/>
              <w:rPr>
                <w:sz w:val="28"/>
              </w:rPr>
            </w:pPr>
          </w:p>
        </w:tc>
      </w:tr>
      <w:tr w:rsidR="00914D3D" w:rsidRPr="00277AC2" w:rsidTr="005A2731">
        <w:tc>
          <w:tcPr>
            <w:tcW w:w="861" w:type="dxa"/>
          </w:tcPr>
          <w:p w:rsidR="00914D3D" w:rsidRPr="00277AC2" w:rsidRDefault="00914D3D" w:rsidP="005A2731">
            <w:pPr>
              <w:jc w:val="center"/>
              <w:rPr>
                <w:b/>
                <w:i/>
                <w:sz w:val="28"/>
              </w:rPr>
            </w:pPr>
            <w:r w:rsidRPr="00277AC2">
              <w:rPr>
                <w:b/>
                <w:i/>
                <w:sz w:val="28"/>
              </w:rPr>
              <w:t>2.</w:t>
            </w:r>
          </w:p>
        </w:tc>
        <w:tc>
          <w:tcPr>
            <w:tcW w:w="6166" w:type="dxa"/>
          </w:tcPr>
          <w:p w:rsidR="00914D3D" w:rsidRPr="00277AC2" w:rsidRDefault="00914D3D" w:rsidP="005A2731">
            <w:pPr>
              <w:rPr>
                <w:sz w:val="28"/>
              </w:rPr>
            </w:pPr>
            <w:r w:rsidRPr="00277AC2">
              <w:rPr>
                <w:sz w:val="28"/>
              </w:rPr>
              <w:t>Чотири види письма</w:t>
            </w:r>
          </w:p>
        </w:tc>
        <w:tc>
          <w:tcPr>
            <w:tcW w:w="1122" w:type="dxa"/>
          </w:tcPr>
          <w:p w:rsidR="00914D3D" w:rsidRPr="00277AC2" w:rsidRDefault="00914D3D" w:rsidP="005A2731">
            <w:pPr>
              <w:jc w:val="center"/>
              <w:rPr>
                <w:sz w:val="28"/>
              </w:rPr>
            </w:pPr>
            <w:r w:rsidRPr="00277AC2">
              <w:rPr>
                <w:sz w:val="28"/>
              </w:rPr>
              <w:t>3</w:t>
            </w:r>
          </w:p>
        </w:tc>
        <w:tc>
          <w:tcPr>
            <w:tcW w:w="1444" w:type="dxa"/>
          </w:tcPr>
          <w:p w:rsidR="00914D3D" w:rsidRPr="00277AC2" w:rsidRDefault="00914D3D" w:rsidP="005A2731">
            <w:pPr>
              <w:jc w:val="center"/>
              <w:rPr>
                <w:sz w:val="28"/>
              </w:rPr>
            </w:pPr>
          </w:p>
        </w:tc>
      </w:tr>
      <w:tr w:rsidR="00914D3D" w:rsidRPr="00277AC2" w:rsidTr="005A2731">
        <w:trPr>
          <w:trHeight w:val="398"/>
        </w:trPr>
        <w:tc>
          <w:tcPr>
            <w:tcW w:w="861" w:type="dxa"/>
          </w:tcPr>
          <w:p w:rsidR="00914D3D" w:rsidRPr="00277AC2" w:rsidRDefault="00914D3D" w:rsidP="005A2731">
            <w:pPr>
              <w:jc w:val="center"/>
              <w:rPr>
                <w:b/>
                <w:i/>
                <w:sz w:val="28"/>
              </w:rPr>
            </w:pPr>
            <w:r w:rsidRPr="00277AC2">
              <w:rPr>
                <w:b/>
                <w:i/>
                <w:sz w:val="28"/>
              </w:rPr>
              <w:t>3.</w:t>
            </w:r>
          </w:p>
        </w:tc>
        <w:tc>
          <w:tcPr>
            <w:tcW w:w="6166" w:type="dxa"/>
          </w:tcPr>
          <w:p w:rsidR="00914D3D" w:rsidRPr="00277AC2" w:rsidRDefault="00914D3D" w:rsidP="005A2731">
            <w:pPr>
              <w:rPr>
                <w:sz w:val="28"/>
              </w:rPr>
            </w:pPr>
            <w:r w:rsidRPr="00277AC2">
              <w:rPr>
                <w:sz w:val="28"/>
              </w:rPr>
              <w:t>Єгипетське письмо</w:t>
            </w:r>
          </w:p>
        </w:tc>
        <w:tc>
          <w:tcPr>
            <w:tcW w:w="1122" w:type="dxa"/>
          </w:tcPr>
          <w:p w:rsidR="00914D3D" w:rsidRPr="00277AC2" w:rsidRDefault="00914D3D" w:rsidP="005A2731">
            <w:pPr>
              <w:jc w:val="center"/>
              <w:rPr>
                <w:sz w:val="28"/>
              </w:rPr>
            </w:pPr>
            <w:r w:rsidRPr="00277AC2">
              <w:rPr>
                <w:sz w:val="28"/>
              </w:rPr>
              <w:t>4</w:t>
            </w:r>
          </w:p>
        </w:tc>
        <w:tc>
          <w:tcPr>
            <w:tcW w:w="1444" w:type="dxa"/>
          </w:tcPr>
          <w:p w:rsidR="00914D3D" w:rsidRPr="00277AC2" w:rsidRDefault="00914D3D" w:rsidP="005A2731">
            <w:pPr>
              <w:jc w:val="center"/>
              <w:rPr>
                <w:sz w:val="28"/>
              </w:rPr>
            </w:pPr>
          </w:p>
        </w:tc>
      </w:tr>
      <w:tr w:rsidR="00914D3D" w:rsidRPr="00277AC2" w:rsidTr="005A2731">
        <w:tc>
          <w:tcPr>
            <w:tcW w:w="861" w:type="dxa"/>
          </w:tcPr>
          <w:p w:rsidR="00914D3D" w:rsidRPr="00277AC2" w:rsidRDefault="00914D3D" w:rsidP="005A2731">
            <w:pPr>
              <w:jc w:val="center"/>
              <w:rPr>
                <w:b/>
                <w:i/>
                <w:sz w:val="28"/>
              </w:rPr>
            </w:pPr>
            <w:r w:rsidRPr="00277AC2">
              <w:rPr>
                <w:b/>
                <w:i/>
                <w:sz w:val="28"/>
              </w:rPr>
              <w:t>4.</w:t>
            </w:r>
          </w:p>
        </w:tc>
        <w:tc>
          <w:tcPr>
            <w:tcW w:w="6166" w:type="dxa"/>
          </w:tcPr>
          <w:p w:rsidR="00914D3D" w:rsidRPr="00277AC2" w:rsidRDefault="00914D3D" w:rsidP="005A2731">
            <w:pPr>
              <w:rPr>
                <w:sz w:val="28"/>
              </w:rPr>
            </w:pPr>
            <w:r w:rsidRPr="00277AC2">
              <w:rPr>
                <w:sz w:val="28"/>
              </w:rPr>
              <w:t>Грецьке письмо</w:t>
            </w:r>
          </w:p>
        </w:tc>
        <w:tc>
          <w:tcPr>
            <w:tcW w:w="1122" w:type="dxa"/>
          </w:tcPr>
          <w:p w:rsidR="00914D3D" w:rsidRPr="00277AC2" w:rsidRDefault="00914D3D" w:rsidP="005A2731">
            <w:pPr>
              <w:jc w:val="center"/>
              <w:rPr>
                <w:sz w:val="28"/>
              </w:rPr>
            </w:pPr>
            <w:r w:rsidRPr="00277AC2">
              <w:rPr>
                <w:sz w:val="28"/>
              </w:rPr>
              <w:t>4</w:t>
            </w:r>
          </w:p>
        </w:tc>
        <w:tc>
          <w:tcPr>
            <w:tcW w:w="1444" w:type="dxa"/>
          </w:tcPr>
          <w:p w:rsidR="00914D3D" w:rsidRPr="00277AC2" w:rsidRDefault="00914D3D" w:rsidP="005A2731">
            <w:pPr>
              <w:jc w:val="center"/>
              <w:rPr>
                <w:sz w:val="28"/>
              </w:rPr>
            </w:pPr>
            <w:r w:rsidRPr="00277AC2">
              <w:rPr>
                <w:sz w:val="28"/>
              </w:rPr>
              <w:t>2</w:t>
            </w:r>
          </w:p>
        </w:tc>
      </w:tr>
      <w:tr w:rsidR="00914D3D" w:rsidRPr="00277AC2" w:rsidTr="005A2731">
        <w:tc>
          <w:tcPr>
            <w:tcW w:w="861" w:type="dxa"/>
          </w:tcPr>
          <w:p w:rsidR="00914D3D" w:rsidRPr="00277AC2" w:rsidRDefault="00914D3D" w:rsidP="005A2731">
            <w:pPr>
              <w:jc w:val="center"/>
              <w:rPr>
                <w:b/>
                <w:i/>
                <w:sz w:val="28"/>
              </w:rPr>
            </w:pPr>
            <w:r w:rsidRPr="00277AC2">
              <w:rPr>
                <w:b/>
                <w:i/>
                <w:sz w:val="28"/>
              </w:rPr>
              <w:t>5.</w:t>
            </w:r>
          </w:p>
        </w:tc>
        <w:tc>
          <w:tcPr>
            <w:tcW w:w="6166" w:type="dxa"/>
          </w:tcPr>
          <w:p w:rsidR="00914D3D" w:rsidRPr="00277AC2" w:rsidRDefault="00914D3D" w:rsidP="005A2731">
            <w:pPr>
              <w:rPr>
                <w:sz w:val="28"/>
              </w:rPr>
            </w:pPr>
            <w:r w:rsidRPr="00277AC2">
              <w:rPr>
                <w:sz w:val="28"/>
              </w:rPr>
              <w:t>Латинські шрифти</w:t>
            </w:r>
          </w:p>
        </w:tc>
        <w:tc>
          <w:tcPr>
            <w:tcW w:w="1122" w:type="dxa"/>
          </w:tcPr>
          <w:p w:rsidR="00914D3D" w:rsidRPr="00277AC2" w:rsidRDefault="00914D3D" w:rsidP="005A2731">
            <w:pPr>
              <w:jc w:val="center"/>
              <w:rPr>
                <w:sz w:val="28"/>
              </w:rPr>
            </w:pPr>
            <w:r w:rsidRPr="00277AC2">
              <w:rPr>
                <w:sz w:val="28"/>
              </w:rPr>
              <w:t>4</w:t>
            </w:r>
          </w:p>
        </w:tc>
        <w:tc>
          <w:tcPr>
            <w:tcW w:w="1444" w:type="dxa"/>
          </w:tcPr>
          <w:p w:rsidR="00914D3D" w:rsidRPr="00277AC2" w:rsidRDefault="00914D3D" w:rsidP="005A2731">
            <w:pPr>
              <w:jc w:val="center"/>
              <w:rPr>
                <w:sz w:val="28"/>
              </w:rPr>
            </w:pPr>
            <w:r w:rsidRPr="00277AC2">
              <w:rPr>
                <w:sz w:val="28"/>
              </w:rPr>
              <w:t>2</w:t>
            </w:r>
          </w:p>
        </w:tc>
      </w:tr>
      <w:tr w:rsidR="00914D3D" w:rsidRPr="00277AC2" w:rsidTr="005A2731">
        <w:tc>
          <w:tcPr>
            <w:tcW w:w="861" w:type="dxa"/>
          </w:tcPr>
          <w:p w:rsidR="00914D3D" w:rsidRPr="00277AC2" w:rsidRDefault="00914D3D" w:rsidP="005A2731">
            <w:pPr>
              <w:jc w:val="center"/>
              <w:rPr>
                <w:b/>
                <w:i/>
                <w:sz w:val="28"/>
              </w:rPr>
            </w:pPr>
            <w:r w:rsidRPr="00277AC2">
              <w:rPr>
                <w:b/>
                <w:i/>
                <w:sz w:val="28"/>
              </w:rPr>
              <w:t>6.</w:t>
            </w:r>
          </w:p>
        </w:tc>
        <w:tc>
          <w:tcPr>
            <w:tcW w:w="6166" w:type="dxa"/>
          </w:tcPr>
          <w:p w:rsidR="00914D3D" w:rsidRPr="00277AC2" w:rsidRDefault="00914D3D" w:rsidP="005A2731">
            <w:pPr>
              <w:rPr>
                <w:sz w:val="28"/>
              </w:rPr>
            </w:pPr>
            <w:r w:rsidRPr="00277AC2">
              <w:rPr>
                <w:sz w:val="28"/>
              </w:rPr>
              <w:t>Унціальний шрифт</w:t>
            </w:r>
          </w:p>
        </w:tc>
        <w:tc>
          <w:tcPr>
            <w:tcW w:w="1122" w:type="dxa"/>
          </w:tcPr>
          <w:p w:rsidR="00914D3D" w:rsidRPr="00277AC2" w:rsidRDefault="00914D3D" w:rsidP="005A2731">
            <w:pPr>
              <w:jc w:val="center"/>
              <w:rPr>
                <w:sz w:val="28"/>
              </w:rPr>
            </w:pPr>
            <w:r w:rsidRPr="00277AC2">
              <w:rPr>
                <w:sz w:val="28"/>
              </w:rPr>
              <w:t>4</w:t>
            </w:r>
          </w:p>
        </w:tc>
        <w:tc>
          <w:tcPr>
            <w:tcW w:w="1444" w:type="dxa"/>
          </w:tcPr>
          <w:p w:rsidR="00914D3D" w:rsidRPr="00277AC2" w:rsidRDefault="00914D3D" w:rsidP="005A2731">
            <w:pPr>
              <w:jc w:val="center"/>
              <w:rPr>
                <w:sz w:val="28"/>
              </w:rPr>
            </w:pPr>
            <w:r w:rsidRPr="00277AC2">
              <w:rPr>
                <w:sz w:val="28"/>
              </w:rPr>
              <w:t>2</w:t>
            </w:r>
          </w:p>
        </w:tc>
      </w:tr>
      <w:tr w:rsidR="00914D3D" w:rsidRPr="00277AC2" w:rsidTr="005A2731">
        <w:tc>
          <w:tcPr>
            <w:tcW w:w="861" w:type="dxa"/>
          </w:tcPr>
          <w:p w:rsidR="00914D3D" w:rsidRPr="00277AC2" w:rsidRDefault="00914D3D" w:rsidP="005A2731">
            <w:pPr>
              <w:jc w:val="center"/>
              <w:rPr>
                <w:b/>
                <w:i/>
                <w:sz w:val="28"/>
              </w:rPr>
            </w:pPr>
            <w:r w:rsidRPr="00277AC2">
              <w:rPr>
                <w:b/>
                <w:i/>
                <w:sz w:val="28"/>
              </w:rPr>
              <w:t>7.</w:t>
            </w:r>
          </w:p>
        </w:tc>
        <w:tc>
          <w:tcPr>
            <w:tcW w:w="6166" w:type="dxa"/>
          </w:tcPr>
          <w:p w:rsidR="00914D3D" w:rsidRPr="00277AC2" w:rsidRDefault="00914D3D" w:rsidP="005A2731">
            <w:pPr>
              <w:rPr>
                <w:sz w:val="28"/>
              </w:rPr>
            </w:pPr>
            <w:proofErr w:type="spellStart"/>
            <w:r w:rsidRPr="00277AC2">
              <w:rPr>
                <w:sz w:val="28"/>
              </w:rPr>
              <w:t>Каролінський</w:t>
            </w:r>
            <w:proofErr w:type="spellEnd"/>
            <w:r w:rsidRPr="00277AC2">
              <w:rPr>
                <w:sz w:val="28"/>
              </w:rPr>
              <w:t xml:space="preserve"> мінускул</w:t>
            </w:r>
          </w:p>
        </w:tc>
        <w:tc>
          <w:tcPr>
            <w:tcW w:w="1122" w:type="dxa"/>
          </w:tcPr>
          <w:p w:rsidR="00914D3D" w:rsidRPr="00277AC2" w:rsidRDefault="00914D3D" w:rsidP="005A2731">
            <w:pPr>
              <w:jc w:val="center"/>
              <w:rPr>
                <w:sz w:val="28"/>
              </w:rPr>
            </w:pPr>
            <w:r w:rsidRPr="00277AC2">
              <w:rPr>
                <w:sz w:val="28"/>
              </w:rPr>
              <w:t xml:space="preserve">4 </w:t>
            </w:r>
          </w:p>
        </w:tc>
        <w:tc>
          <w:tcPr>
            <w:tcW w:w="1444" w:type="dxa"/>
          </w:tcPr>
          <w:p w:rsidR="00914D3D" w:rsidRPr="00277AC2" w:rsidRDefault="00914D3D" w:rsidP="005A2731">
            <w:pPr>
              <w:jc w:val="center"/>
              <w:rPr>
                <w:sz w:val="28"/>
              </w:rPr>
            </w:pPr>
            <w:r w:rsidRPr="00277AC2">
              <w:rPr>
                <w:sz w:val="28"/>
              </w:rPr>
              <w:t>2</w:t>
            </w:r>
          </w:p>
        </w:tc>
      </w:tr>
      <w:tr w:rsidR="00914D3D" w:rsidRPr="00277AC2" w:rsidTr="005A2731">
        <w:tc>
          <w:tcPr>
            <w:tcW w:w="861" w:type="dxa"/>
          </w:tcPr>
          <w:p w:rsidR="00914D3D" w:rsidRPr="00277AC2" w:rsidRDefault="00914D3D" w:rsidP="005A2731">
            <w:pPr>
              <w:jc w:val="center"/>
              <w:rPr>
                <w:b/>
                <w:i/>
                <w:sz w:val="28"/>
              </w:rPr>
            </w:pPr>
            <w:r w:rsidRPr="00277AC2">
              <w:rPr>
                <w:b/>
                <w:i/>
                <w:sz w:val="28"/>
              </w:rPr>
              <w:t>8.</w:t>
            </w:r>
          </w:p>
        </w:tc>
        <w:tc>
          <w:tcPr>
            <w:tcW w:w="6166" w:type="dxa"/>
          </w:tcPr>
          <w:p w:rsidR="00914D3D" w:rsidRPr="00277AC2" w:rsidRDefault="00914D3D" w:rsidP="005A2731">
            <w:pPr>
              <w:rPr>
                <w:sz w:val="28"/>
              </w:rPr>
            </w:pPr>
            <w:r w:rsidRPr="00277AC2">
              <w:rPr>
                <w:sz w:val="28"/>
              </w:rPr>
              <w:t>Готичні шрифти</w:t>
            </w:r>
          </w:p>
        </w:tc>
        <w:tc>
          <w:tcPr>
            <w:tcW w:w="1122" w:type="dxa"/>
          </w:tcPr>
          <w:p w:rsidR="00914D3D" w:rsidRPr="00277AC2" w:rsidRDefault="00914D3D" w:rsidP="005A2731">
            <w:pPr>
              <w:jc w:val="center"/>
              <w:rPr>
                <w:sz w:val="28"/>
              </w:rPr>
            </w:pPr>
            <w:r w:rsidRPr="00277AC2">
              <w:rPr>
                <w:sz w:val="28"/>
              </w:rPr>
              <w:t>10</w:t>
            </w:r>
          </w:p>
        </w:tc>
        <w:tc>
          <w:tcPr>
            <w:tcW w:w="1444" w:type="dxa"/>
          </w:tcPr>
          <w:p w:rsidR="00914D3D" w:rsidRPr="00277AC2" w:rsidRDefault="00914D3D" w:rsidP="005A2731">
            <w:pPr>
              <w:jc w:val="center"/>
              <w:rPr>
                <w:sz w:val="28"/>
              </w:rPr>
            </w:pPr>
            <w:r w:rsidRPr="00277AC2">
              <w:rPr>
                <w:sz w:val="28"/>
              </w:rPr>
              <w:t>3</w:t>
            </w:r>
          </w:p>
        </w:tc>
      </w:tr>
      <w:tr w:rsidR="00914D3D" w:rsidRPr="00277AC2" w:rsidTr="005A2731">
        <w:tc>
          <w:tcPr>
            <w:tcW w:w="861" w:type="dxa"/>
          </w:tcPr>
          <w:p w:rsidR="00914D3D" w:rsidRPr="00277AC2" w:rsidRDefault="00914D3D" w:rsidP="005A2731">
            <w:pPr>
              <w:jc w:val="center"/>
              <w:rPr>
                <w:b/>
                <w:i/>
                <w:sz w:val="28"/>
              </w:rPr>
            </w:pPr>
            <w:r w:rsidRPr="00277AC2">
              <w:rPr>
                <w:b/>
                <w:i/>
                <w:sz w:val="28"/>
              </w:rPr>
              <w:t>9.</w:t>
            </w:r>
          </w:p>
        </w:tc>
        <w:tc>
          <w:tcPr>
            <w:tcW w:w="6166" w:type="dxa"/>
          </w:tcPr>
          <w:p w:rsidR="00914D3D" w:rsidRPr="00277AC2" w:rsidRDefault="00914D3D" w:rsidP="005A2731">
            <w:pPr>
              <w:rPr>
                <w:sz w:val="28"/>
              </w:rPr>
            </w:pPr>
            <w:r w:rsidRPr="00277AC2">
              <w:rPr>
                <w:sz w:val="28"/>
              </w:rPr>
              <w:t>Гуманістичні шрифти</w:t>
            </w:r>
          </w:p>
        </w:tc>
        <w:tc>
          <w:tcPr>
            <w:tcW w:w="1122" w:type="dxa"/>
          </w:tcPr>
          <w:p w:rsidR="00914D3D" w:rsidRPr="00277AC2" w:rsidRDefault="00914D3D" w:rsidP="005A2731">
            <w:pPr>
              <w:jc w:val="center"/>
              <w:rPr>
                <w:sz w:val="28"/>
              </w:rPr>
            </w:pPr>
            <w:r w:rsidRPr="00277AC2">
              <w:rPr>
                <w:sz w:val="28"/>
              </w:rPr>
              <w:t>4</w:t>
            </w:r>
          </w:p>
        </w:tc>
        <w:tc>
          <w:tcPr>
            <w:tcW w:w="1444" w:type="dxa"/>
          </w:tcPr>
          <w:p w:rsidR="00914D3D" w:rsidRPr="00277AC2" w:rsidRDefault="00914D3D" w:rsidP="005A2731">
            <w:pPr>
              <w:jc w:val="center"/>
              <w:rPr>
                <w:sz w:val="28"/>
              </w:rPr>
            </w:pPr>
            <w:r w:rsidRPr="00277AC2">
              <w:rPr>
                <w:sz w:val="28"/>
              </w:rPr>
              <w:t>2</w:t>
            </w:r>
          </w:p>
        </w:tc>
      </w:tr>
      <w:tr w:rsidR="00914D3D" w:rsidRPr="00277AC2" w:rsidTr="005A2731">
        <w:tc>
          <w:tcPr>
            <w:tcW w:w="861" w:type="dxa"/>
          </w:tcPr>
          <w:p w:rsidR="00914D3D" w:rsidRPr="00277AC2" w:rsidRDefault="00914D3D" w:rsidP="005A2731">
            <w:pPr>
              <w:jc w:val="center"/>
              <w:rPr>
                <w:b/>
                <w:i/>
                <w:sz w:val="28"/>
              </w:rPr>
            </w:pPr>
            <w:r w:rsidRPr="00277AC2">
              <w:rPr>
                <w:b/>
                <w:i/>
                <w:sz w:val="28"/>
              </w:rPr>
              <w:t>10.</w:t>
            </w:r>
          </w:p>
        </w:tc>
        <w:tc>
          <w:tcPr>
            <w:tcW w:w="6166" w:type="dxa"/>
          </w:tcPr>
          <w:p w:rsidR="00914D3D" w:rsidRPr="00277AC2" w:rsidRDefault="00914D3D" w:rsidP="005A2731">
            <w:pPr>
              <w:rPr>
                <w:sz w:val="28"/>
              </w:rPr>
            </w:pPr>
            <w:r w:rsidRPr="00277AC2">
              <w:rPr>
                <w:sz w:val="28"/>
              </w:rPr>
              <w:t>Слов’янські шрифти</w:t>
            </w:r>
          </w:p>
        </w:tc>
        <w:tc>
          <w:tcPr>
            <w:tcW w:w="1122" w:type="dxa"/>
          </w:tcPr>
          <w:p w:rsidR="00914D3D" w:rsidRPr="00277AC2" w:rsidRDefault="00914D3D" w:rsidP="005A2731">
            <w:pPr>
              <w:jc w:val="center"/>
              <w:rPr>
                <w:sz w:val="28"/>
              </w:rPr>
            </w:pPr>
            <w:r w:rsidRPr="00277AC2">
              <w:rPr>
                <w:sz w:val="28"/>
              </w:rPr>
              <w:t>7</w:t>
            </w:r>
          </w:p>
        </w:tc>
        <w:tc>
          <w:tcPr>
            <w:tcW w:w="1444" w:type="dxa"/>
          </w:tcPr>
          <w:p w:rsidR="00914D3D" w:rsidRPr="00277AC2" w:rsidRDefault="00914D3D" w:rsidP="005A2731">
            <w:pPr>
              <w:jc w:val="center"/>
              <w:rPr>
                <w:sz w:val="28"/>
              </w:rPr>
            </w:pPr>
            <w:r w:rsidRPr="00277AC2">
              <w:rPr>
                <w:sz w:val="28"/>
              </w:rPr>
              <w:t>3</w:t>
            </w:r>
          </w:p>
        </w:tc>
      </w:tr>
      <w:tr w:rsidR="00914D3D" w:rsidRPr="00277AC2" w:rsidTr="005A2731">
        <w:tc>
          <w:tcPr>
            <w:tcW w:w="861" w:type="dxa"/>
          </w:tcPr>
          <w:p w:rsidR="00914D3D" w:rsidRPr="00277AC2" w:rsidRDefault="00914D3D" w:rsidP="005A2731">
            <w:pPr>
              <w:jc w:val="center"/>
              <w:rPr>
                <w:b/>
                <w:i/>
                <w:sz w:val="28"/>
              </w:rPr>
            </w:pPr>
            <w:r w:rsidRPr="00277AC2">
              <w:rPr>
                <w:b/>
                <w:i/>
                <w:sz w:val="28"/>
              </w:rPr>
              <w:t>11.</w:t>
            </w:r>
          </w:p>
        </w:tc>
        <w:tc>
          <w:tcPr>
            <w:tcW w:w="6166" w:type="dxa"/>
          </w:tcPr>
          <w:p w:rsidR="00914D3D" w:rsidRPr="00277AC2" w:rsidRDefault="00914D3D" w:rsidP="005A2731">
            <w:pPr>
              <w:rPr>
                <w:sz w:val="28"/>
              </w:rPr>
            </w:pPr>
            <w:r w:rsidRPr="00277AC2">
              <w:rPr>
                <w:sz w:val="28"/>
              </w:rPr>
              <w:t xml:space="preserve">Сучасні шрифти, створені на основі </w:t>
            </w:r>
            <w:proofErr w:type="spellStart"/>
            <w:r w:rsidRPr="00277AC2">
              <w:rPr>
                <w:sz w:val="28"/>
              </w:rPr>
              <w:t>„кирилиці”</w:t>
            </w:r>
            <w:proofErr w:type="spellEnd"/>
          </w:p>
        </w:tc>
        <w:tc>
          <w:tcPr>
            <w:tcW w:w="1122" w:type="dxa"/>
          </w:tcPr>
          <w:p w:rsidR="00914D3D" w:rsidRPr="00277AC2" w:rsidRDefault="00914D3D" w:rsidP="005A2731">
            <w:pPr>
              <w:jc w:val="center"/>
              <w:rPr>
                <w:sz w:val="28"/>
              </w:rPr>
            </w:pPr>
            <w:r w:rsidRPr="00277AC2">
              <w:rPr>
                <w:sz w:val="28"/>
              </w:rPr>
              <w:t>8</w:t>
            </w:r>
          </w:p>
        </w:tc>
        <w:tc>
          <w:tcPr>
            <w:tcW w:w="1444" w:type="dxa"/>
          </w:tcPr>
          <w:p w:rsidR="00914D3D" w:rsidRPr="00277AC2" w:rsidRDefault="00914D3D" w:rsidP="005A2731">
            <w:pPr>
              <w:jc w:val="center"/>
              <w:rPr>
                <w:sz w:val="28"/>
              </w:rPr>
            </w:pPr>
            <w:r w:rsidRPr="00277AC2">
              <w:rPr>
                <w:sz w:val="28"/>
              </w:rPr>
              <w:t>3</w:t>
            </w:r>
          </w:p>
        </w:tc>
      </w:tr>
      <w:tr w:rsidR="00914D3D" w:rsidRPr="00277AC2" w:rsidTr="005A2731">
        <w:tc>
          <w:tcPr>
            <w:tcW w:w="861" w:type="dxa"/>
          </w:tcPr>
          <w:p w:rsidR="00914D3D" w:rsidRPr="00277AC2" w:rsidRDefault="00914D3D" w:rsidP="005A2731">
            <w:pPr>
              <w:jc w:val="center"/>
              <w:rPr>
                <w:b/>
                <w:i/>
                <w:sz w:val="28"/>
              </w:rPr>
            </w:pPr>
          </w:p>
        </w:tc>
        <w:tc>
          <w:tcPr>
            <w:tcW w:w="6166" w:type="dxa"/>
          </w:tcPr>
          <w:p w:rsidR="00914D3D" w:rsidRPr="00277AC2" w:rsidRDefault="00914D3D" w:rsidP="005A2731">
            <w:pPr>
              <w:rPr>
                <w:b/>
                <w:i/>
                <w:sz w:val="28"/>
              </w:rPr>
            </w:pPr>
            <w:r w:rsidRPr="00277AC2">
              <w:rPr>
                <w:b/>
                <w:i/>
                <w:sz w:val="28"/>
              </w:rPr>
              <w:t xml:space="preserve"> Всього годин:</w:t>
            </w:r>
          </w:p>
        </w:tc>
        <w:tc>
          <w:tcPr>
            <w:tcW w:w="1122" w:type="dxa"/>
          </w:tcPr>
          <w:p w:rsidR="00914D3D" w:rsidRPr="00277AC2" w:rsidRDefault="00914D3D" w:rsidP="005A2731">
            <w:pPr>
              <w:jc w:val="center"/>
              <w:rPr>
                <w:b/>
                <w:i/>
                <w:sz w:val="28"/>
              </w:rPr>
            </w:pPr>
            <w:r w:rsidRPr="00277AC2">
              <w:rPr>
                <w:b/>
                <w:i/>
                <w:sz w:val="28"/>
              </w:rPr>
              <w:t>54</w:t>
            </w:r>
          </w:p>
        </w:tc>
        <w:tc>
          <w:tcPr>
            <w:tcW w:w="1444" w:type="dxa"/>
          </w:tcPr>
          <w:p w:rsidR="00914D3D" w:rsidRPr="00277AC2" w:rsidRDefault="00914D3D" w:rsidP="005A2731">
            <w:pPr>
              <w:jc w:val="center"/>
              <w:rPr>
                <w:b/>
                <w:i/>
                <w:sz w:val="28"/>
              </w:rPr>
            </w:pPr>
            <w:r w:rsidRPr="00277AC2">
              <w:rPr>
                <w:b/>
                <w:i/>
                <w:sz w:val="28"/>
              </w:rPr>
              <w:t>19</w:t>
            </w:r>
          </w:p>
        </w:tc>
      </w:tr>
    </w:tbl>
    <w:p w:rsidR="00914D3D" w:rsidRPr="00277AC2" w:rsidRDefault="00914D3D" w:rsidP="00914D3D">
      <w:pPr>
        <w:jc w:val="both"/>
        <w:rPr>
          <w:b/>
          <w:i/>
          <w:sz w:val="28"/>
        </w:rPr>
      </w:pPr>
    </w:p>
    <w:p w:rsidR="00914D3D" w:rsidRPr="00277AC2" w:rsidRDefault="00914D3D" w:rsidP="00914D3D">
      <w:pPr>
        <w:jc w:val="both"/>
        <w:rPr>
          <w:b/>
          <w:sz w:val="28"/>
        </w:rPr>
      </w:pPr>
      <w:r w:rsidRPr="00277AC2">
        <w:rPr>
          <w:b/>
          <w:sz w:val="28"/>
        </w:rPr>
        <w:t>Тема 1. Ознайомлення з предметом</w:t>
      </w:r>
    </w:p>
    <w:p w:rsidR="00914D3D" w:rsidRPr="00277AC2" w:rsidRDefault="00914D3D" w:rsidP="00914D3D">
      <w:pPr>
        <w:ind w:firstLine="540"/>
        <w:jc w:val="both"/>
        <w:rPr>
          <w:sz w:val="28"/>
        </w:rPr>
      </w:pPr>
      <w:r w:rsidRPr="00277AC2">
        <w:rPr>
          <w:sz w:val="28"/>
        </w:rPr>
        <w:t>Інструменти, матеріали для рукописних шрифтів. Техніка написання перами.</w:t>
      </w:r>
    </w:p>
    <w:p w:rsidR="00914D3D" w:rsidRPr="00277AC2" w:rsidRDefault="00914D3D" w:rsidP="00914D3D">
      <w:pPr>
        <w:ind w:firstLine="540"/>
        <w:jc w:val="both"/>
        <w:rPr>
          <w:sz w:val="28"/>
        </w:rPr>
      </w:pPr>
    </w:p>
    <w:p w:rsidR="00914D3D" w:rsidRPr="00277AC2" w:rsidRDefault="00914D3D" w:rsidP="00914D3D">
      <w:pPr>
        <w:jc w:val="both"/>
        <w:rPr>
          <w:b/>
          <w:sz w:val="28"/>
        </w:rPr>
      </w:pPr>
      <w:r w:rsidRPr="00277AC2">
        <w:rPr>
          <w:b/>
          <w:sz w:val="28"/>
        </w:rPr>
        <w:t>Тема 2. Чотири види письма</w:t>
      </w:r>
    </w:p>
    <w:p w:rsidR="00914D3D" w:rsidRPr="00277AC2" w:rsidRDefault="00914D3D" w:rsidP="00914D3D">
      <w:pPr>
        <w:ind w:firstLine="540"/>
        <w:jc w:val="both"/>
        <w:rPr>
          <w:sz w:val="28"/>
        </w:rPr>
      </w:pPr>
      <w:r w:rsidRPr="00277AC2">
        <w:rPr>
          <w:sz w:val="28"/>
        </w:rPr>
        <w:t>Історія виникнення письма. Піктографічне письмо. Використання трансформованого піктографічного письма у сучасному світі.</w:t>
      </w:r>
    </w:p>
    <w:p w:rsidR="00914D3D" w:rsidRPr="00277AC2" w:rsidRDefault="00914D3D" w:rsidP="00914D3D">
      <w:pPr>
        <w:ind w:firstLine="540"/>
        <w:jc w:val="both"/>
        <w:rPr>
          <w:sz w:val="28"/>
        </w:rPr>
      </w:pPr>
    </w:p>
    <w:p w:rsidR="00914D3D" w:rsidRPr="00277AC2" w:rsidRDefault="00914D3D" w:rsidP="00914D3D">
      <w:pPr>
        <w:jc w:val="both"/>
        <w:rPr>
          <w:b/>
          <w:sz w:val="28"/>
        </w:rPr>
      </w:pPr>
      <w:r w:rsidRPr="00277AC2">
        <w:rPr>
          <w:b/>
          <w:sz w:val="28"/>
        </w:rPr>
        <w:t>Тема 3. Єгипетське письмо</w:t>
      </w:r>
    </w:p>
    <w:p w:rsidR="00914D3D" w:rsidRPr="00277AC2" w:rsidRDefault="00914D3D" w:rsidP="00914D3D">
      <w:pPr>
        <w:ind w:firstLine="540"/>
        <w:jc w:val="both"/>
        <w:rPr>
          <w:sz w:val="28"/>
        </w:rPr>
      </w:pPr>
      <w:r w:rsidRPr="00277AC2">
        <w:rPr>
          <w:sz w:val="28"/>
        </w:rPr>
        <w:t>Ієрогліфи. Розвиток письма в Древньому світі. Історичні відомості про винайдення папірусу.</w:t>
      </w:r>
    </w:p>
    <w:p w:rsidR="00914D3D" w:rsidRPr="00277AC2" w:rsidRDefault="00914D3D" w:rsidP="00914D3D">
      <w:pPr>
        <w:ind w:firstLine="540"/>
        <w:jc w:val="both"/>
        <w:rPr>
          <w:sz w:val="28"/>
        </w:rPr>
      </w:pPr>
    </w:p>
    <w:p w:rsidR="00914D3D" w:rsidRPr="00277AC2" w:rsidRDefault="00914D3D" w:rsidP="00914D3D">
      <w:pPr>
        <w:jc w:val="both"/>
        <w:rPr>
          <w:b/>
          <w:sz w:val="28"/>
        </w:rPr>
      </w:pPr>
      <w:r w:rsidRPr="00277AC2">
        <w:rPr>
          <w:b/>
          <w:sz w:val="28"/>
        </w:rPr>
        <w:t>Тема 4. Грецьке письмо</w:t>
      </w:r>
    </w:p>
    <w:p w:rsidR="00914D3D" w:rsidRPr="00277AC2" w:rsidRDefault="00914D3D" w:rsidP="00914D3D">
      <w:pPr>
        <w:ind w:firstLine="540"/>
        <w:jc w:val="both"/>
        <w:rPr>
          <w:sz w:val="28"/>
        </w:rPr>
      </w:pPr>
      <w:r w:rsidRPr="00277AC2">
        <w:rPr>
          <w:sz w:val="28"/>
        </w:rPr>
        <w:t>Еволюція письма. Поява голосних знаків, зміна напрямку письма. Два основні види грецького письма.</w:t>
      </w:r>
    </w:p>
    <w:p w:rsidR="00914D3D" w:rsidRPr="00277AC2" w:rsidRDefault="00914D3D" w:rsidP="00914D3D">
      <w:pPr>
        <w:ind w:firstLine="540"/>
        <w:jc w:val="both"/>
        <w:rPr>
          <w:sz w:val="28"/>
        </w:rPr>
      </w:pPr>
      <w:r w:rsidRPr="00277AC2">
        <w:rPr>
          <w:sz w:val="28"/>
        </w:rPr>
        <w:t>Написання шрифту плакатним пером.</w:t>
      </w:r>
    </w:p>
    <w:p w:rsidR="00914D3D" w:rsidRPr="00277AC2" w:rsidRDefault="00914D3D" w:rsidP="00914D3D">
      <w:pPr>
        <w:ind w:firstLine="540"/>
        <w:jc w:val="both"/>
        <w:rPr>
          <w:sz w:val="28"/>
        </w:rPr>
      </w:pPr>
      <w:r w:rsidRPr="00277AC2">
        <w:rPr>
          <w:sz w:val="28"/>
        </w:rPr>
        <w:t>Написання елементів букв під кутом 45</w:t>
      </w:r>
      <w:r w:rsidRPr="00277AC2">
        <w:rPr>
          <w:sz w:val="28"/>
          <w:vertAlign w:val="superscript"/>
        </w:rPr>
        <w:t>0</w:t>
      </w:r>
      <w:r w:rsidRPr="00277AC2">
        <w:rPr>
          <w:sz w:val="28"/>
        </w:rPr>
        <w:t>.</w:t>
      </w:r>
    </w:p>
    <w:p w:rsidR="00914D3D" w:rsidRPr="00277AC2" w:rsidRDefault="00914D3D" w:rsidP="00914D3D">
      <w:pPr>
        <w:ind w:firstLine="540"/>
        <w:jc w:val="both"/>
        <w:rPr>
          <w:sz w:val="28"/>
        </w:rPr>
      </w:pPr>
      <w:r w:rsidRPr="00277AC2">
        <w:rPr>
          <w:sz w:val="28"/>
        </w:rPr>
        <w:t>Написання цитати грецьким шрифтом.</w:t>
      </w:r>
    </w:p>
    <w:p w:rsidR="00914D3D" w:rsidRPr="00277AC2" w:rsidRDefault="00914D3D" w:rsidP="00914D3D">
      <w:pPr>
        <w:ind w:right="1418" w:firstLine="561"/>
        <w:rPr>
          <w:b/>
          <w:i/>
          <w:sz w:val="28"/>
          <w:u w:val="single"/>
        </w:rPr>
      </w:pPr>
      <w:r w:rsidRPr="00277AC2">
        <w:rPr>
          <w:b/>
          <w:i/>
          <w:sz w:val="28"/>
          <w:u w:val="single"/>
        </w:rPr>
        <w:t>Лабораторно-практичні роботи:</w:t>
      </w:r>
    </w:p>
    <w:p w:rsidR="00914D3D" w:rsidRPr="00277AC2" w:rsidRDefault="00914D3D" w:rsidP="00914D3D">
      <w:pPr>
        <w:ind w:right="-15" w:firstLine="561"/>
        <w:rPr>
          <w:sz w:val="28"/>
        </w:rPr>
      </w:pPr>
      <w:r w:rsidRPr="00277AC2">
        <w:rPr>
          <w:sz w:val="28"/>
        </w:rPr>
        <w:t>Написання елементів букв під кутом 45˚.</w:t>
      </w:r>
    </w:p>
    <w:p w:rsidR="00914D3D" w:rsidRDefault="00914D3D" w:rsidP="00914D3D">
      <w:pPr>
        <w:ind w:right="1418" w:firstLine="561"/>
        <w:rPr>
          <w:sz w:val="28"/>
        </w:rPr>
      </w:pPr>
      <w:r w:rsidRPr="00277AC2">
        <w:rPr>
          <w:sz w:val="28"/>
        </w:rPr>
        <w:t>Написання грецького алфавіту.</w:t>
      </w:r>
    </w:p>
    <w:p w:rsidR="0063326F" w:rsidRDefault="0063326F" w:rsidP="00914D3D">
      <w:pPr>
        <w:ind w:right="1418" w:firstLine="561"/>
        <w:rPr>
          <w:sz w:val="28"/>
        </w:rPr>
      </w:pPr>
    </w:p>
    <w:p w:rsidR="0063326F" w:rsidRDefault="0063326F" w:rsidP="00914D3D">
      <w:pPr>
        <w:ind w:right="1418" w:firstLine="561"/>
        <w:rPr>
          <w:sz w:val="28"/>
        </w:rPr>
      </w:pPr>
    </w:p>
    <w:p w:rsidR="0063326F" w:rsidRPr="00277AC2" w:rsidRDefault="0063326F" w:rsidP="00914D3D">
      <w:pPr>
        <w:ind w:right="1418" w:firstLine="561"/>
        <w:rPr>
          <w:sz w:val="28"/>
        </w:rPr>
      </w:pPr>
    </w:p>
    <w:p w:rsidR="00914D3D" w:rsidRPr="00277AC2" w:rsidRDefault="00914D3D" w:rsidP="00914D3D">
      <w:pPr>
        <w:jc w:val="both"/>
        <w:rPr>
          <w:b/>
          <w:sz w:val="28"/>
        </w:rPr>
      </w:pPr>
    </w:p>
    <w:p w:rsidR="00914D3D" w:rsidRPr="00277AC2" w:rsidRDefault="00914D3D" w:rsidP="00914D3D">
      <w:pPr>
        <w:jc w:val="both"/>
        <w:rPr>
          <w:b/>
          <w:sz w:val="28"/>
        </w:rPr>
      </w:pPr>
      <w:r w:rsidRPr="00277AC2">
        <w:rPr>
          <w:b/>
          <w:sz w:val="28"/>
        </w:rPr>
        <w:lastRenderedPageBreak/>
        <w:t>Тема 5. Латинські шрифти</w:t>
      </w:r>
    </w:p>
    <w:p w:rsidR="00914D3D" w:rsidRPr="00277AC2" w:rsidRDefault="00914D3D" w:rsidP="00914D3D">
      <w:pPr>
        <w:ind w:firstLine="540"/>
        <w:jc w:val="both"/>
        <w:rPr>
          <w:sz w:val="28"/>
        </w:rPr>
      </w:pPr>
      <w:r w:rsidRPr="00277AC2">
        <w:rPr>
          <w:sz w:val="28"/>
        </w:rPr>
        <w:t xml:space="preserve">Написання Плакатним пером шрифтів капітально – квадратного та капітально – </w:t>
      </w:r>
      <w:proofErr w:type="spellStart"/>
      <w:r w:rsidRPr="00277AC2">
        <w:rPr>
          <w:sz w:val="28"/>
        </w:rPr>
        <w:t>рустичного</w:t>
      </w:r>
      <w:proofErr w:type="spellEnd"/>
      <w:r w:rsidRPr="00277AC2">
        <w:rPr>
          <w:sz w:val="28"/>
        </w:rPr>
        <w:t>. Оформлення і написання тексту одним із латинських шрифтів.</w:t>
      </w:r>
    </w:p>
    <w:p w:rsidR="00914D3D" w:rsidRPr="00277AC2" w:rsidRDefault="00914D3D" w:rsidP="00914D3D">
      <w:pPr>
        <w:ind w:right="1418" w:firstLine="540"/>
        <w:rPr>
          <w:b/>
          <w:i/>
          <w:sz w:val="28"/>
          <w:u w:val="single"/>
        </w:rPr>
      </w:pPr>
      <w:r w:rsidRPr="00277AC2">
        <w:rPr>
          <w:b/>
          <w:i/>
          <w:sz w:val="28"/>
          <w:u w:val="single"/>
        </w:rPr>
        <w:t>Лабораторно-практична робота:</w:t>
      </w:r>
    </w:p>
    <w:p w:rsidR="00914D3D" w:rsidRPr="00277AC2" w:rsidRDefault="00914D3D" w:rsidP="00914D3D">
      <w:pPr>
        <w:ind w:left="710"/>
        <w:jc w:val="both"/>
        <w:rPr>
          <w:sz w:val="28"/>
        </w:rPr>
      </w:pPr>
      <w:r w:rsidRPr="00277AC2">
        <w:rPr>
          <w:sz w:val="28"/>
        </w:rPr>
        <w:t>Написання алфавіту капітально-квадратним шрифтом.</w:t>
      </w:r>
    </w:p>
    <w:p w:rsidR="00914D3D" w:rsidRPr="00277AC2" w:rsidRDefault="00914D3D" w:rsidP="00914D3D">
      <w:pPr>
        <w:ind w:left="540"/>
        <w:jc w:val="both"/>
        <w:rPr>
          <w:sz w:val="28"/>
        </w:rPr>
      </w:pPr>
    </w:p>
    <w:p w:rsidR="00914D3D" w:rsidRPr="00277AC2" w:rsidRDefault="00914D3D" w:rsidP="00914D3D">
      <w:pPr>
        <w:jc w:val="both"/>
        <w:rPr>
          <w:b/>
          <w:sz w:val="28"/>
        </w:rPr>
      </w:pPr>
      <w:r w:rsidRPr="00277AC2">
        <w:rPr>
          <w:b/>
          <w:sz w:val="28"/>
        </w:rPr>
        <w:t>Тема 6. Унціальний шрифт</w:t>
      </w:r>
    </w:p>
    <w:p w:rsidR="00914D3D" w:rsidRPr="00277AC2" w:rsidRDefault="00914D3D" w:rsidP="00914D3D">
      <w:pPr>
        <w:ind w:firstLine="540"/>
        <w:jc w:val="both"/>
        <w:rPr>
          <w:sz w:val="28"/>
        </w:rPr>
      </w:pPr>
      <w:r w:rsidRPr="00277AC2">
        <w:rPr>
          <w:sz w:val="28"/>
        </w:rPr>
        <w:t>Історія виникнення шрифту. Написання елементів шрифту під кутом 0</w:t>
      </w:r>
      <w:r w:rsidRPr="00277AC2">
        <w:rPr>
          <w:sz w:val="28"/>
          <w:vertAlign w:val="superscript"/>
        </w:rPr>
        <w:t>0</w:t>
      </w:r>
      <w:r w:rsidRPr="00277AC2">
        <w:rPr>
          <w:sz w:val="28"/>
        </w:rPr>
        <w:t>. Написання алфавіту.</w:t>
      </w:r>
    </w:p>
    <w:p w:rsidR="00914D3D" w:rsidRPr="00277AC2" w:rsidRDefault="00914D3D" w:rsidP="00914D3D">
      <w:pPr>
        <w:ind w:right="1418" w:firstLine="540"/>
        <w:rPr>
          <w:b/>
          <w:i/>
          <w:sz w:val="28"/>
          <w:u w:val="single"/>
        </w:rPr>
      </w:pPr>
      <w:r w:rsidRPr="00277AC2">
        <w:rPr>
          <w:b/>
          <w:i/>
          <w:sz w:val="28"/>
          <w:u w:val="single"/>
        </w:rPr>
        <w:t>Лабораторно-практична робота:</w:t>
      </w:r>
    </w:p>
    <w:p w:rsidR="00914D3D" w:rsidRPr="00277AC2" w:rsidRDefault="00914D3D" w:rsidP="00914D3D">
      <w:pPr>
        <w:ind w:left="1135" w:right="-15"/>
        <w:rPr>
          <w:sz w:val="28"/>
        </w:rPr>
      </w:pPr>
      <w:r w:rsidRPr="00277AC2">
        <w:rPr>
          <w:sz w:val="28"/>
        </w:rPr>
        <w:t>Написання елементів унціального шрифту під кутом 0˚.</w:t>
      </w:r>
    </w:p>
    <w:p w:rsidR="00914D3D" w:rsidRPr="00277AC2" w:rsidRDefault="00914D3D" w:rsidP="00914D3D">
      <w:pPr>
        <w:ind w:left="900" w:right="-15"/>
        <w:rPr>
          <w:sz w:val="28"/>
        </w:rPr>
      </w:pPr>
    </w:p>
    <w:p w:rsidR="00914D3D" w:rsidRPr="00277AC2" w:rsidRDefault="00914D3D" w:rsidP="00914D3D">
      <w:pPr>
        <w:jc w:val="both"/>
        <w:rPr>
          <w:b/>
          <w:sz w:val="28"/>
        </w:rPr>
      </w:pPr>
      <w:r w:rsidRPr="00277AC2">
        <w:rPr>
          <w:b/>
          <w:sz w:val="28"/>
        </w:rPr>
        <w:t xml:space="preserve">Тема 7. </w:t>
      </w:r>
      <w:proofErr w:type="spellStart"/>
      <w:r w:rsidRPr="00277AC2">
        <w:rPr>
          <w:b/>
          <w:sz w:val="28"/>
        </w:rPr>
        <w:t>Каролінський</w:t>
      </w:r>
      <w:proofErr w:type="spellEnd"/>
      <w:r w:rsidRPr="00277AC2">
        <w:rPr>
          <w:b/>
          <w:sz w:val="28"/>
        </w:rPr>
        <w:t xml:space="preserve"> мінускул</w:t>
      </w:r>
    </w:p>
    <w:p w:rsidR="00914D3D" w:rsidRPr="00277AC2" w:rsidRDefault="00914D3D" w:rsidP="00914D3D">
      <w:pPr>
        <w:ind w:firstLine="540"/>
        <w:jc w:val="both"/>
        <w:rPr>
          <w:sz w:val="28"/>
        </w:rPr>
      </w:pPr>
      <w:r w:rsidRPr="00277AC2">
        <w:rPr>
          <w:sz w:val="28"/>
        </w:rPr>
        <w:t>Історія виникнення шрифту. Написання шрифту під кутом 15</w:t>
      </w:r>
      <w:r w:rsidRPr="00277AC2">
        <w:rPr>
          <w:sz w:val="28"/>
          <w:vertAlign w:val="superscript"/>
        </w:rPr>
        <w:t>0.</w:t>
      </w:r>
    </w:p>
    <w:p w:rsidR="00914D3D" w:rsidRPr="00277AC2" w:rsidRDefault="00914D3D" w:rsidP="00914D3D">
      <w:pPr>
        <w:ind w:firstLine="540"/>
        <w:jc w:val="both"/>
        <w:rPr>
          <w:sz w:val="28"/>
        </w:rPr>
      </w:pPr>
      <w:r w:rsidRPr="00277AC2">
        <w:rPr>
          <w:sz w:val="28"/>
        </w:rPr>
        <w:t>Написання алфавіту в стилі каролінгського мінускула плакатними перами із подальшим упорядженням даного тексту.</w:t>
      </w:r>
    </w:p>
    <w:p w:rsidR="00914D3D" w:rsidRPr="00277AC2" w:rsidRDefault="00914D3D" w:rsidP="00914D3D">
      <w:pPr>
        <w:ind w:right="1418" w:firstLine="540"/>
        <w:rPr>
          <w:b/>
          <w:i/>
          <w:sz w:val="28"/>
          <w:u w:val="single"/>
        </w:rPr>
      </w:pPr>
      <w:r w:rsidRPr="00277AC2">
        <w:rPr>
          <w:b/>
          <w:i/>
          <w:sz w:val="28"/>
          <w:u w:val="single"/>
        </w:rPr>
        <w:t>Лабораторно-практична робота:</w:t>
      </w:r>
    </w:p>
    <w:p w:rsidR="00914D3D" w:rsidRPr="00277AC2" w:rsidRDefault="00914D3D" w:rsidP="00914D3D">
      <w:pPr>
        <w:ind w:left="1135" w:right="-15"/>
        <w:rPr>
          <w:sz w:val="28"/>
        </w:rPr>
      </w:pPr>
      <w:r w:rsidRPr="00277AC2">
        <w:rPr>
          <w:sz w:val="28"/>
        </w:rPr>
        <w:t xml:space="preserve">Написання алфавіту в стилі </w:t>
      </w:r>
      <w:proofErr w:type="spellStart"/>
      <w:r w:rsidRPr="00277AC2">
        <w:rPr>
          <w:sz w:val="28"/>
        </w:rPr>
        <w:t>каролінського</w:t>
      </w:r>
      <w:proofErr w:type="spellEnd"/>
      <w:r w:rsidRPr="00277AC2">
        <w:rPr>
          <w:sz w:val="28"/>
        </w:rPr>
        <w:t xml:space="preserve"> мінускулу.</w:t>
      </w:r>
    </w:p>
    <w:p w:rsidR="00914D3D" w:rsidRPr="00277AC2" w:rsidRDefault="00914D3D" w:rsidP="00914D3D">
      <w:pPr>
        <w:ind w:left="900" w:right="-15"/>
        <w:rPr>
          <w:sz w:val="28"/>
        </w:rPr>
      </w:pPr>
    </w:p>
    <w:p w:rsidR="00914D3D" w:rsidRPr="00277AC2" w:rsidRDefault="00914D3D" w:rsidP="00914D3D">
      <w:pPr>
        <w:jc w:val="both"/>
        <w:rPr>
          <w:b/>
          <w:sz w:val="28"/>
        </w:rPr>
      </w:pPr>
      <w:r w:rsidRPr="00277AC2">
        <w:rPr>
          <w:b/>
          <w:sz w:val="28"/>
        </w:rPr>
        <w:t>Тема 8. Готичні шрифти</w:t>
      </w:r>
    </w:p>
    <w:p w:rsidR="00914D3D" w:rsidRPr="00277AC2" w:rsidRDefault="00914D3D" w:rsidP="00914D3D">
      <w:pPr>
        <w:ind w:firstLine="540"/>
        <w:jc w:val="both"/>
        <w:rPr>
          <w:sz w:val="28"/>
        </w:rPr>
      </w:pPr>
      <w:r w:rsidRPr="00277AC2">
        <w:rPr>
          <w:sz w:val="28"/>
        </w:rPr>
        <w:t>Історичні відомості про кожен вид готичного шрифту, їх особливості.</w:t>
      </w:r>
    </w:p>
    <w:p w:rsidR="00914D3D" w:rsidRPr="00277AC2" w:rsidRDefault="00914D3D" w:rsidP="00914D3D">
      <w:pPr>
        <w:ind w:firstLine="540"/>
        <w:jc w:val="both"/>
        <w:rPr>
          <w:sz w:val="28"/>
        </w:rPr>
      </w:pPr>
      <w:r w:rsidRPr="00277AC2">
        <w:rPr>
          <w:sz w:val="28"/>
        </w:rPr>
        <w:t xml:space="preserve">Шрифт </w:t>
      </w:r>
      <w:proofErr w:type="spellStart"/>
      <w:r w:rsidRPr="00277AC2">
        <w:rPr>
          <w:sz w:val="28"/>
        </w:rPr>
        <w:t>„Текстура</w:t>
      </w:r>
      <w:proofErr w:type="spellEnd"/>
      <w:r w:rsidRPr="00277AC2">
        <w:rPr>
          <w:sz w:val="28"/>
        </w:rPr>
        <w:t>. Технологія написання шрифту. Написання алфавіту в даному стилі.</w:t>
      </w:r>
    </w:p>
    <w:p w:rsidR="00914D3D" w:rsidRPr="00277AC2" w:rsidRDefault="00914D3D" w:rsidP="00914D3D">
      <w:pPr>
        <w:ind w:firstLine="540"/>
        <w:jc w:val="both"/>
        <w:rPr>
          <w:sz w:val="28"/>
        </w:rPr>
      </w:pPr>
      <w:r w:rsidRPr="00277AC2">
        <w:rPr>
          <w:sz w:val="28"/>
        </w:rPr>
        <w:t xml:space="preserve">Шрифт </w:t>
      </w:r>
      <w:proofErr w:type="spellStart"/>
      <w:r w:rsidRPr="00277AC2">
        <w:rPr>
          <w:sz w:val="28"/>
        </w:rPr>
        <w:t>„Фрактура”</w:t>
      </w:r>
      <w:proofErr w:type="spellEnd"/>
      <w:r w:rsidRPr="00277AC2">
        <w:rPr>
          <w:sz w:val="28"/>
        </w:rPr>
        <w:t>. Технологія написання шрифту. Написання алфавіту в даному стилі.</w:t>
      </w:r>
    </w:p>
    <w:p w:rsidR="00914D3D" w:rsidRPr="00277AC2" w:rsidRDefault="00914D3D" w:rsidP="00914D3D">
      <w:pPr>
        <w:ind w:firstLine="540"/>
        <w:jc w:val="both"/>
        <w:rPr>
          <w:sz w:val="28"/>
        </w:rPr>
      </w:pPr>
      <w:r w:rsidRPr="00277AC2">
        <w:rPr>
          <w:sz w:val="28"/>
        </w:rPr>
        <w:t xml:space="preserve">Шрифт </w:t>
      </w:r>
      <w:proofErr w:type="spellStart"/>
      <w:r w:rsidRPr="00277AC2">
        <w:rPr>
          <w:sz w:val="28"/>
        </w:rPr>
        <w:t>„Ротонда</w:t>
      </w:r>
      <w:proofErr w:type="spellEnd"/>
      <w:r w:rsidRPr="00277AC2">
        <w:rPr>
          <w:sz w:val="28"/>
        </w:rPr>
        <w:t>. Написання алфавіту в даному стилі.</w:t>
      </w:r>
    </w:p>
    <w:p w:rsidR="00914D3D" w:rsidRPr="00277AC2" w:rsidRDefault="00914D3D" w:rsidP="00914D3D">
      <w:pPr>
        <w:ind w:firstLine="540"/>
        <w:jc w:val="both"/>
        <w:rPr>
          <w:sz w:val="28"/>
        </w:rPr>
      </w:pPr>
      <w:r w:rsidRPr="00277AC2">
        <w:rPr>
          <w:sz w:val="28"/>
        </w:rPr>
        <w:t>Створення шрифтової композиції із букв одного із готичних шрифтів. Оформлення титульної сторінки із використанням даного шрифту.</w:t>
      </w:r>
    </w:p>
    <w:p w:rsidR="00914D3D" w:rsidRPr="00277AC2" w:rsidRDefault="00914D3D" w:rsidP="00914D3D">
      <w:pPr>
        <w:ind w:right="1418" w:firstLine="540"/>
        <w:rPr>
          <w:b/>
          <w:i/>
          <w:sz w:val="28"/>
          <w:u w:val="single"/>
        </w:rPr>
      </w:pPr>
      <w:r w:rsidRPr="00277AC2">
        <w:rPr>
          <w:b/>
          <w:i/>
          <w:sz w:val="28"/>
          <w:u w:val="single"/>
        </w:rPr>
        <w:t>Лабораторно-практичні роботи:</w:t>
      </w:r>
    </w:p>
    <w:p w:rsidR="00914D3D" w:rsidRPr="00277AC2" w:rsidRDefault="00914D3D" w:rsidP="00914D3D">
      <w:pPr>
        <w:ind w:left="900"/>
        <w:jc w:val="both"/>
        <w:rPr>
          <w:sz w:val="28"/>
        </w:rPr>
      </w:pPr>
      <w:r w:rsidRPr="00277AC2">
        <w:rPr>
          <w:sz w:val="28"/>
        </w:rPr>
        <w:t xml:space="preserve">Написання алфавіту шрифтом в стилі </w:t>
      </w:r>
      <w:proofErr w:type="spellStart"/>
      <w:r w:rsidRPr="00277AC2">
        <w:rPr>
          <w:sz w:val="28"/>
        </w:rPr>
        <w:t>„текстура”</w:t>
      </w:r>
      <w:proofErr w:type="spellEnd"/>
    </w:p>
    <w:p w:rsidR="00914D3D" w:rsidRPr="00277AC2" w:rsidRDefault="00914D3D" w:rsidP="00914D3D">
      <w:pPr>
        <w:ind w:left="900"/>
        <w:jc w:val="both"/>
        <w:rPr>
          <w:sz w:val="28"/>
        </w:rPr>
      </w:pPr>
      <w:r w:rsidRPr="00277AC2">
        <w:rPr>
          <w:sz w:val="28"/>
        </w:rPr>
        <w:t xml:space="preserve">Написання алфавіту шрифтом в стилі </w:t>
      </w:r>
      <w:proofErr w:type="spellStart"/>
      <w:r w:rsidRPr="00277AC2">
        <w:rPr>
          <w:sz w:val="28"/>
        </w:rPr>
        <w:t>„фактура”</w:t>
      </w:r>
      <w:proofErr w:type="spellEnd"/>
    </w:p>
    <w:p w:rsidR="00914D3D" w:rsidRPr="00277AC2" w:rsidRDefault="00914D3D" w:rsidP="00914D3D">
      <w:pPr>
        <w:ind w:left="540"/>
        <w:jc w:val="both"/>
        <w:rPr>
          <w:sz w:val="28"/>
        </w:rPr>
      </w:pPr>
    </w:p>
    <w:p w:rsidR="00914D3D" w:rsidRPr="00277AC2" w:rsidRDefault="00914D3D" w:rsidP="00914D3D">
      <w:pPr>
        <w:jc w:val="both"/>
        <w:rPr>
          <w:b/>
          <w:sz w:val="28"/>
        </w:rPr>
      </w:pPr>
      <w:r w:rsidRPr="00277AC2">
        <w:rPr>
          <w:b/>
          <w:sz w:val="28"/>
        </w:rPr>
        <w:t>Тема 9. Гуманістичні шрифти</w:t>
      </w:r>
    </w:p>
    <w:p w:rsidR="00914D3D" w:rsidRPr="00277AC2" w:rsidRDefault="00914D3D" w:rsidP="00914D3D">
      <w:pPr>
        <w:ind w:firstLine="540"/>
        <w:jc w:val="both"/>
        <w:rPr>
          <w:sz w:val="28"/>
        </w:rPr>
      </w:pPr>
      <w:r w:rsidRPr="00277AC2">
        <w:rPr>
          <w:sz w:val="28"/>
        </w:rPr>
        <w:t xml:space="preserve">Історія появи цих шрифтів в епоху Відродження. Написання алфавіту шрифтом </w:t>
      </w:r>
      <w:proofErr w:type="spellStart"/>
      <w:r w:rsidRPr="00277AC2">
        <w:rPr>
          <w:sz w:val="28"/>
        </w:rPr>
        <w:t>„гуманістичний</w:t>
      </w:r>
      <w:proofErr w:type="spellEnd"/>
      <w:r w:rsidRPr="00277AC2">
        <w:rPr>
          <w:sz w:val="28"/>
        </w:rPr>
        <w:t xml:space="preserve"> </w:t>
      </w:r>
      <w:proofErr w:type="spellStart"/>
      <w:r w:rsidRPr="00277AC2">
        <w:rPr>
          <w:sz w:val="28"/>
        </w:rPr>
        <w:t>мінускул”</w:t>
      </w:r>
      <w:proofErr w:type="spellEnd"/>
      <w:r w:rsidRPr="00277AC2">
        <w:rPr>
          <w:sz w:val="28"/>
        </w:rPr>
        <w:t>.</w:t>
      </w:r>
    </w:p>
    <w:p w:rsidR="00914D3D" w:rsidRPr="00277AC2" w:rsidRDefault="00914D3D" w:rsidP="00914D3D">
      <w:pPr>
        <w:ind w:right="1418" w:firstLine="540"/>
        <w:rPr>
          <w:b/>
          <w:i/>
          <w:sz w:val="28"/>
          <w:u w:val="single"/>
        </w:rPr>
      </w:pPr>
      <w:r w:rsidRPr="00277AC2">
        <w:rPr>
          <w:b/>
          <w:i/>
          <w:sz w:val="28"/>
          <w:u w:val="single"/>
        </w:rPr>
        <w:t>Лабораторно-практична робота:</w:t>
      </w:r>
    </w:p>
    <w:p w:rsidR="00914D3D" w:rsidRPr="00277AC2" w:rsidRDefault="00914D3D" w:rsidP="00914D3D">
      <w:pPr>
        <w:ind w:left="900"/>
        <w:jc w:val="both"/>
        <w:rPr>
          <w:sz w:val="28"/>
        </w:rPr>
      </w:pPr>
      <w:r w:rsidRPr="00277AC2">
        <w:rPr>
          <w:sz w:val="28"/>
        </w:rPr>
        <w:t xml:space="preserve">Написання алфавіту шрифтом в стилі </w:t>
      </w:r>
      <w:proofErr w:type="spellStart"/>
      <w:r w:rsidRPr="00277AC2">
        <w:rPr>
          <w:sz w:val="28"/>
        </w:rPr>
        <w:t>„гуманістичний</w:t>
      </w:r>
      <w:proofErr w:type="spellEnd"/>
      <w:r w:rsidRPr="00277AC2">
        <w:rPr>
          <w:sz w:val="28"/>
        </w:rPr>
        <w:t xml:space="preserve"> </w:t>
      </w:r>
      <w:proofErr w:type="spellStart"/>
      <w:r w:rsidRPr="00277AC2">
        <w:rPr>
          <w:sz w:val="28"/>
        </w:rPr>
        <w:t>мінускул”</w:t>
      </w:r>
      <w:proofErr w:type="spellEnd"/>
    </w:p>
    <w:p w:rsidR="00914D3D" w:rsidRPr="00277AC2" w:rsidRDefault="00914D3D" w:rsidP="00914D3D">
      <w:pPr>
        <w:ind w:left="540"/>
        <w:jc w:val="both"/>
        <w:rPr>
          <w:sz w:val="28"/>
        </w:rPr>
      </w:pPr>
    </w:p>
    <w:p w:rsidR="00914D3D" w:rsidRPr="00277AC2" w:rsidRDefault="00914D3D" w:rsidP="00914D3D">
      <w:pPr>
        <w:jc w:val="both"/>
        <w:rPr>
          <w:b/>
          <w:sz w:val="28"/>
        </w:rPr>
      </w:pPr>
      <w:r w:rsidRPr="00277AC2">
        <w:rPr>
          <w:b/>
          <w:sz w:val="28"/>
        </w:rPr>
        <w:t>Тема 10. Слов’янські шрифти</w:t>
      </w:r>
    </w:p>
    <w:p w:rsidR="00914D3D" w:rsidRPr="00277AC2" w:rsidRDefault="00914D3D" w:rsidP="00914D3D">
      <w:pPr>
        <w:ind w:firstLine="540"/>
        <w:jc w:val="both"/>
        <w:rPr>
          <w:sz w:val="28"/>
        </w:rPr>
      </w:pPr>
      <w:r w:rsidRPr="00277AC2">
        <w:rPr>
          <w:sz w:val="28"/>
        </w:rPr>
        <w:t xml:space="preserve">Історичні відомості про виникнення </w:t>
      </w:r>
      <w:proofErr w:type="spellStart"/>
      <w:r w:rsidRPr="00277AC2">
        <w:rPr>
          <w:sz w:val="28"/>
        </w:rPr>
        <w:t>„глаголиці”</w:t>
      </w:r>
      <w:proofErr w:type="spellEnd"/>
      <w:r w:rsidRPr="00277AC2">
        <w:rPr>
          <w:sz w:val="28"/>
        </w:rPr>
        <w:t>.</w:t>
      </w:r>
    </w:p>
    <w:p w:rsidR="00914D3D" w:rsidRPr="00277AC2" w:rsidRDefault="00914D3D" w:rsidP="00914D3D">
      <w:pPr>
        <w:ind w:firstLine="540"/>
        <w:jc w:val="both"/>
        <w:rPr>
          <w:sz w:val="28"/>
        </w:rPr>
      </w:pPr>
      <w:r w:rsidRPr="00277AC2">
        <w:rPr>
          <w:sz w:val="28"/>
        </w:rPr>
        <w:t xml:space="preserve">Історичні відомості про виникнення </w:t>
      </w:r>
      <w:proofErr w:type="spellStart"/>
      <w:r w:rsidRPr="00277AC2">
        <w:rPr>
          <w:sz w:val="28"/>
        </w:rPr>
        <w:t>„кирилиці”</w:t>
      </w:r>
      <w:proofErr w:type="spellEnd"/>
      <w:r w:rsidRPr="00277AC2">
        <w:rPr>
          <w:sz w:val="28"/>
        </w:rPr>
        <w:t xml:space="preserve">. Технологія написання </w:t>
      </w:r>
      <w:proofErr w:type="spellStart"/>
      <w:r w:rsidRPr="00277AC2">
        <w:rPr>
          <w:sz w:val="28"/>
        </w:rPr>
        <w:t>„кирилиці”</w:t>
      </w:r>
      <w:proofErr w:type="spellEnd"/>
      <w:r w:rsidRPr="00277AC2">
        <w:rPr>
          <w:sz w:val="28"/>
        </w:rPr>
        <w:t xml:space="preserve">. Написання алфавіту в стилі </w:t>
      </w:r>
      <w:proofErr w:type="spellStart"/>
      <w:r w:rsidRPr="00277AC2">
        <w:rPr>
          <w:sz w:val="28"/>
        </w:rPr>
        <w:t>„кирилиці”</w:t>
      </w:r>
      <w:proofErr w:type="spellEnd"/>
      <w:r w:rsidRPr="00277AC2">
        <w:rPr>
          <w:sz w:val="28"/>
        </w:rPr>
        <w:t>.</w:t>
      </w:r>
    </w:p>
    <w:p w:rsidR="00914D3D" w:rsidRPr="00277AC2" w:rsidRDefault="00914D3D" w:rsidP="00914D3D">
      <w:pPr>
        <w:ind w:firstLine="540"/>
        <w:jc w:val="both"/>
        <w:rPr>
          <w:sz w:val="28"/>
        </w:rPr>
      </w:pPr>
      <w:r w:rsidRPr="00277AC2">
        <w:rPr>
          <w:sz w:val="28"/>
        </w:rPr>
        <w:t xml:space="preserve">Ознайомлення із виникненням інших видів слов’янських шрифтів: </w:t>
      </w:r>
      <w:proofErr w:type="spellStart"/>
      <w:r w:rsidRPr="00277AC2">
        <w:rPr>
          <w:sz w:val="28"/>
        </w:rPr>
        <w:t>„в’язь”</w:t>
      </w:r>
      <w:proofErr w:type="spellEnd"/>
      <w:r w:rsidRPr="00277AC2">
        <w:rPr>
          <w:sz w:val="28"/>
        </w:rPr>
        <w:t xml:space="preserve">, </w:t>
      </w:r>
      <w:proofErr w:type="spellStart"/>
      <w:r w:rsidRPr="00277AC2">
        <w:rPr>
          <w:sz w:val="28"/>
        </w:rPr>
        <w:t>„півустав”</w:t>
      </w:r>
      <w:proofErr w:type="spellEnd"/>
      <w:r w:rsidRPr="00277AC2">
        <w:rPr>
          <w:sz w:val="28"/>
        </w:rPr>
        <w:t xml:space="preserve">, </w:t>
      </w:r>
      <w:proofErr w:type="spellStart"/>
      <w:r w:rsidRPr="00277AC2">
        <w:rPr>
          <w:sz w:val="28"/>
        </w:rPr>
        <w:t>„устав”</w:t>
      </w:r>
      <w:proofErr w:type="spellEnd"/>
      <w:r w:rsidRPr="00277AC2">
        <w:rPr>
          <w:sz w:val="28"/>
        </w:rPr>
        <w:t xml:space="preserve">, </w:t>
      </w:r>
      <w:proofErr w:type="spellStart"/>
      <w:r w:rsidRPr="00277AC2">
        <w:rPr>
          <w:sz w:val="28"/>
        </w:rPr>
        <w:t>„скоропис”</w:t>
      </w:r>
      <w:proofErr w:type="spellEnd"/>
      <w:r w:rsidRPr="00277AC2">
        <w:rPr>
          <w:sz w:val="28"/>
        </w:rPr>
        <w:t xml:space="preserve">, </w:t>
      </w:r>
      <w:proofErr w:type="spellStart"/>
      <w:r w:rsidRPr="00277AC2">
        <w:rPr>
          <w:sz w:val="28"/>
        </w:rPr>
        <w:t>„гротеск”</w:t>
      </w:r>
      <w:proofErr w:type="spellEnd"/>
      <w:r w:rsidRPr="00277AC2">
        <w:rPr>
          <w:sz w:val="28"/>
        </w:rPr>
        <w:t xml:space="preserve">, </w:t>
      </w:r>
      <w:proofErr w:type="spellStart"/>
      <w:r w:rsidRPr="00277AC2">
        <w:rPr>
          <w:sz w:val="28"/>
        </w:rPr>
        <w:t>„антиква”</w:t>
      </w:r>
      <w:proofErr w:type="spellEnd"/>
      <w:r w:rsidRPr="00277AC2">
        <w:rPr>
          <w:sz w:val="28"/>
        </w:rPr>
        <w:t>.</w:t>
      </w:r>
    </w:p>
    <w:p w:rsidR="00914D3D" w:rsidRPr="00277AC2" w:rsidRDefault="00914D3D" w:rsidP="00914D3D">
      <w:pPr>
        <w:ind w:right="1418" w:firstLine="540"/>
        <w:rPr>
          <w:b/>
          <w:i/>
          <w:sz w:val="28"/>
          <w:u w:val="single"/>
        </w:rPr>
      </w:pPr>
      <w:r w:rsidRPr="00277AC2">
        <w:rPr>
          <w:b/>
          <w:i/>
          <w:sz w:val="28"/>
          <w:u w:val="single"/>
        </w:rPr>
        <w:t>Лабораторно-практична робота:</w:t>
      </w:r>
    </w:p>
    <w:p w:rsidR="00914D3D" w:rsidRDefault="00914D3D" w:rsidP="00914D3D">
      <w:pPr>
        <w:ind w:left="900"/>
        <w:jc w:val="both"/>
        <w:rPr>
          <w:sz w:val="28"/>
        </w:rPr>
      </w:pPr>
      <w:r w:rsidRPr="00277AC2">
        <w:rPr>
          <w:sz w:val="28"/>
        </w:rPr>
        <w:lastRenderedPageBreak/>
        <w:t xml:space="preserve">Написання алфавіту шрифтом в стилі </w:t>
      </w:r>
      <w:proofErr w:type="spellStart"/>
      <w:r w:rsidRPr="00277AC2">
        <w:rPr>
          <w:sz w:val="28"/>
        </w:rPr>
        <w:t>„кирилиця”</w:t>
      </w:r>
      <w:proofErr w:type="spellEnd"/>
      <w:r w:rsidR="0063326F">
        <w:rPr>
          <w:sz w:val="28"/>
        </w:rPr>
        <w:t>.</w:t>
      </w:r>
    </w:p>
    <w:p w:rsidR="0063326F" w:rsidRPr="00277AC2" w:rsidRDefault="0063326F" w:rsidP="00914D3D">
      <w:pPr>
        <w:ind w:left="900"/>
        <w:jc w:val="both"/>
        <w:rPr>
          <w:sz w:val="28"/>
        </w:rPr>
      </w:pPr>
    </w:p>
    <w:p w:rsidR="00914D3D" w:rsidRPr="00277AC2" w:rsidRDefault="00914D3D" w:rsidP="00914D3D">
      <w:pPr>
        <w:jc w:val="both"/>
        <w:rPr>
          <w:b/>
          <w:sz w:val="28"/>
        </w:rPr>
      </w:pPr>
      <w:r w:rsidRPr="00277AC2">
        <w:rPr>
          <w:b/>
          <w:sz w:val="28"/>
        </w:rPr>
        <w:t xml:space="preserve">Тема 11. Сучасні шрифти, створені на основі </w:t>
      </w:r>
      <w:proofErr w:type="spellStart"/>
      <w:r w:rsidRPr="00277AC2">
        <w:rPr>
          <w:b/>
          <w:sz w:val="28"/>
        </w:rPr>
        <w:t>„кирилиці”</w:t>
      </w:r>
      <w:proofErr w:type="spellEnd"/>
    </w:p>
    <w:p w:rsidR="00914D3D" w:rsidRPr="00277AC2" w:rsidRDefault="00914D3D" w:rsidP="00914D3D">
      <w:pPr>
        <w:ind w:firstLine="540"/>
        <w:jc w:val="both"/>
        <w:rPr>
          <w:sz w:val="28"/>
        </w:rPr>
      </w:pPr>
      <w:r w:rsidRPr="00277AC2">
        <w:rPr>
          <w:sz w:val="28"/>
        </w:rPr>
        <w:t>Український декоративний шрифт.</w:t>
      </w:r>
    </w:p>
    <w:p w:rsidR="00914D3D" w:rsidRPr="00277AC2" w:rsidRDefault="00914D3D" w:rsidP="00914D3D">
      <w:pPr>
        <w:ind w:firstLine="540"/>
        <w:jc w:val="both"/>
        <w:rPr>
          <w:sz w:val="28"/>
        </w:rPr>
      </w:pPr>
      <w:r w:rsidRPr="00277AC2">
        <w:rPr>
          <w:sz w:val="28"/>
        </w:rPr>
        <w:t>Написання вітальної грамоти даним шрифтом.</w:t>
      </w:r>
    </w:p>
    <w:p w:rsidR="00914D3D" w:rsidRPr="00277AC2" w:rsidRDefault="00914D3D" w:rsidP="00914D3D">
      <w:pPr>
        <w:ind w:right="1418" w:firstLine="540"/>
        <w:rPr>
          <w:b/>
          <w:i/>
          <w:sz w:val="28"/>
          <w:u w:val="single"/>
        </w:rPr>
      </w:pPr>
      <w:r w:rsidRPr="00277AC2">
        <w:rPr>
          <w:b/>
          <w:i/>
          <w:sz w:val="28"/>
          <w:u w:val="single"/>
        </w:rPr>
        <w:t>Лабораторно-практична робота:</w:t>
      </w:r>
    </w:p>
    <w:p w:rsidR="00914D3D" w:rsidRPr="00277AC2" w:rsidRDefault="00914D3D" w:rsidP="00914D3D">
      <w:pPr>
        <w:ind w:left="540" w:right="-15"/>
        <w:rPr>
          <w:sz w:val="28"/>
        </w:rPr>
      </w:pPr>
      <w:r w:rsidRPr="00277AC2">
        <w:rPr>
          <w:sz w:val="28"/>
        </w:rPr>
        <w:t>Написання вітальної грамоти українським декоративним шрифтом.</w:t>
      </w:r>
    </w:p>
    <w:p w:rsidR="00914D3D" w:rsidRPr="00277AC2" w:rsidRDefault="00914D3D" w:rsidP="00914D3D">
      <w:pPr>
        <w:ind w:left="1560" w:right="1418"/>
        <w:jc w:val="center"/>
        <w:rPr>
          <w:b/>
          <w:sz w:val="28"/>
          <w:szCs w:val="28"/>
        </w:rPr>
      </w:pPr>
      <w:r w:rsidRPr="00277AC2">
        <w:rPr>
          <w:sz w:val="28"/>
        </w:rPr>
        <w:br w:type="page"/>
      </w:r>
      <w:r w:rsidRPr="00277AC2">
        <w:rPr>
          <w:b/>
          <w:sz w:val="28"/>
          <w:szCs w:val="28"/>
        </w:rPr>
        <w:lastRenderedPageBreak/>
        <w:t>Типова навчальна програма з предмета</w:t>
      </w:r>
    </w:p>
    <w:p w:rsidR="00914D3D" w:rsidRPr="00277AC2" w:rsidRDefault="00914D3D" w:rsidP="00914D3D">
      <w:pPr>
        <w:pStyle w:val="af0"/>
        <w:rPr>
          <w:b/>
          <w:sz w:val="28"/>
          <w:szCs w:val="28"/>
          <w:u w:val="single"/>
          <w:lang w:val="uk-UA"/>
        </w:rPr>
      </w:pPr>
      <w:proofErr w:type="spellStart"/>
      <w:r w:rsidRPr="00277AC2">
        <w:rPr>
          <w:b/>
          <w:sz w:val="28"/>
          <w:szCs w:val="28"/>
          <w:u w:val="single"/>
          <w:lang w:val="uk-UA"/>
        </w:rPr>
        <w:t>“Технологія</w:t>
      </w:r>
      <w:proofErr w:type="spellEnd"/>
      <w:r w:rsidRPr="00277AC2">
        <w:rPr>
          <w:b/>
          <w:sz w:val="28"/>
          <w:szCs w:val="28"/>
          <w:u w:val="single"/>
          <w:lang w:val="uk-UA"/>
        </w:rPr>
        <w:t xml:space="preserve"> виконання </w:t>
      </w:r>
      <w:proofErr w:type="spellStart"/>
      <w:r w:rsidRPr="00277AC2">
        <w:rPr>
          <w:b/>
          <w:sz w:val="28"/>
          <w:szCs w:val="28"/>
          <w:u w:val="single"/>
          <w:lang w:val="uk-UA"/>
        </w:rPr>
        <w:t>розпису”</w:t>
      </w:r>
      <w:proofErr w:type="spellEnd"/>
    </w:p>
    <w:p w:rsidR="00914D3D" w:rsidRPr="00277AC2" w:rsidRDefault="00914D3D" w:rsidP="00914D3D">
      <w:pPr>
        <w:jc w:val="both"/>
        <w:rPr>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5993"/>
        <w:gridCol w:w="1260"/>
        <w:gridCol w:w="1622"/>
      </w:tblGrid>
      <w:tr w:rsidR="00914D3D" w:rsidRPr="00277AC2" w:rsidTr="005A2731">
        <w:trPr>
          <w:cantSplit/>
          <w:trHeight w:val="485"/>
          <w:jc w:val="center"/>
        </w:trPr>
        <w:tc>
          <w:tcPr>
            <w:tcW w:w="769" w:type="dxa"/>
            <w:vMerge w:val="restart"/>
            <w:tcBorders>
              <w:top w:val="single" w:sz="4" w:space="0" w:color="auto"/>
              <w:left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w:t>
            </w:r>
          </w:p>
          <w:p w:rsidR="00914D3D" w:rsidRPr="00277AC2" w:rsidRDefault="00914D3D" w:rsidP="005A2731">
            <w:pPr>
              <w:spacing w:line="360" w:lineRule="auto"/>
              <w:jc w:val="center"/>
              <w:rPr>
                <w:b/>
                <w:sz w:val="28"/>
              </w:rPr>
            </w:pPr>
            <w:proofErr w:type="spellStart"/>
            <w:r w:rsidRPr="00277AC2">
              <w:rPr>
                <w:b/>
                <w:i/>
                <w:sz w:val="28"/>
              </w:rPr>
              <w:t>з\п</w:t>
            </w:r>
            <w:proofErr w:type="spellEnd"/>
          </w:p>
        </w:tc>
        <w:tc>
          <w:tcPr>
            <w:tcW w:w="5993" w:type="dxa"/>
            <w:vMerge w:val="restart"/>
            <w:tcBorders>
              <w:top w:val="single" w:sz="4" w:space="0" w:color="auto"/>
              <w:left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sz w:val="28"/>
              </w:rPr>
              <w:t xml:space="preserve"> </w:t>
            </w:r>
            <w:r w:rsidRPr="00277AC2">
              <w:rPr>
                <w:b/>
                <w:i/>
                <w:sz w:val="28"/>
              </w:rPr>
              <w:t>Тема</w:t>
            </w:r>
          </w:p>
        </w:tc>
        <w:tc>
          <w:tcPr>
            <w:tcW w:w="2882"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Кількість годин</w:t>
            </w:r>
          </w:p>
        </w:tc>
      </w:tr>
      <w:tr w:rsidR="00914D3D" w:rsidRPr="00277AC2" w:rsidTr="005A2731">
        <w:trPr>
          <w:cantSplit/>
          <w:trHeight w:val="469"/>
          <w:jc w:val="center"/>
        </w:trPr>
        <w:tc>
          <w:tcPr>
            <w:tcW w:w="769" w:type="dxa"/>
            <w:vMerge/>
            <w:tcBorders>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sz w:val="28"/>
              </w:rPr>
            </w:pPr>
          </w:p>
        </w:tc>
        <w:tc>
          <w:tcPr>
            <w:tcW w:w="5993" w:type="dxa"/>
            <w:vMerge/>
            <w:tcBorders>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szCs w:val="28"/>
              </w:rPr>
            </w:pPr>
            <w:r w:rsidRPr="00277AC2">
              <w:rPr>
                <w:b/>
                <w:i/>
                <w:sz w:val="28"/>
                <w:szCs w:val="28"/>
              </w:rPr>
              <w:t xml:space="preserve">Всього </w:t>
            </w:r>
          </w:p>
        </w:tc>
        <w:tc>
          <w:tcPr>
            <w:tcW w:w="162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rPr>
          <w:jc w:val="center"/>
        </w:trPr>
        <w:tc>
          <w:tcPr>
            <w:tcW w:w="76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1.</w:t>
            </w:r>
          </w:p>
        </w:tc>
        <w:tc>
          <w:tcPr>
            <w:tcW w:w="599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rPr>
                <w:sz w:val="28"/>
              </w:rPr>
            </w:pPr>
            <w:r w:rsidRPr="00277AC2">
              <w:rPr>
                <w:sz w:val="28"/>
              </w:rPr>
              <w:t>Олійний розпис по дереву</w:t>
            </w:r>
          </w:p>
        </w:tc>
        <w:tc>
          <w:tcPr>
            <w:tcW w:w="126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r w:rsidRPr="00277AC2">
              <w:rPr>
                <w:sz w:val="28"/>
              </w:rPr>
              <w:t>34</w:t>
            </w:r>
          </w:p>
        </w:tc>
        <w:tc>
          <w:tcPr>
            <w:tcW w:w="162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r w:rsidRPr="00277AC2">
              <w:rPr>
                <w:sz w:val="28"/>
              </w:rPr>
              <w:t>25</w:t>
            </w:r>
          </w:p>
        </w:tc>
      </w:tr>
      <w:tr w:rsidR="00914D3D" w:rsidRPr="00277AC2" w:rsidTr="005A2731">
        <w:trPr>
          <w:jc w:val="center"/>
        </w:trPr>
        <w:tc>
          <w:tcPr>
            <w:tcW w:w="76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2.</w:t>
            </w:r>
          </w:p>
        </w:tc>
        <w:tc>
          <w:tcPr>
            <w:tcW w:w="599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proofErr w:type="spellStart"/>
            <w:r w:rsidRPr="00277AC2">
              <w:rPr>
                <w:sz w:val="28"/>
              </w:rPr>
              <w:t>Підлакова</w:t>
            </w:r>
            <w:proofErr w:type="spellEnd"/>
            <w:r w:rsidRPr="00277AC2">
              <w:rPr>
                <w:sz w:val="28"/>
              </w:rPr>
              <w:t xml:space="preserve"> мініатюра. </w:t>
            </w:r>
          </w:p>
        </w:tc>
        <w:tc>
          <w:tcPr>
            <w:tcW w:w="126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r w:rsidRPr="00277AC2">
              <w:rPr>
                <w:sz w:val="28"/>
              </w:rPr>
              <w:t>26</w:t>
            </w:r>
          </w:p>
        </w:tc>
        <w:tc>
          <w:tcPr>
            <w:tcW w:w="162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r w:rsidRPr="00277AC2">
              <w:rPr>
                <w:sz w:val="28"/>
              </w:rPr>
              <w:t>20</w:t>
            </w:r>
          </w:p>
        </w:tc>
      </w:tr>
      <w:tr w:rsidR="00914D3D" w:rsidRPr="00277AC2" w:rsidTr="005A2731">
        <w:trPr>
          <w:cantSplit/>
          <w:jc w:val="center"/>
        </w:trPr>
        <w:tc>
          <w:tcPr>
            <w:tcW w:w="6762"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right"/>
              <w:rPr>
                <w:b/>
                <w:i/>
                <w:sz w:val="28"/>
              </w:rPr>
            </w:pPr>
            <w:r w:rsidRPr="00277AC2">
              <w:rPr>
                <w:b/>
                <w:i/>
                <w:sz w:val="28"/>
              </w:rPr>
              <w:t>Всього годин:</w:t>
            </w:r>
          </w:p>
        </w:tc>
        <w:tc>
          <w:tcPr>
            <w:tcW w:w="126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60</w:t>
            </w:r>
          </w:p>
        </w:tc>
        <w:tc>
          <w:tcPr>
            <w:tcW w:w="162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45</w:t>
            </w:r>
          </w:p>
        </w:tc>
      </w:tr>
    </w:tbl>
    <w:p w:rsidR="00914D3D" w:rsidRPr="00277AC2" w:rsidRDefault="00914D3D" w:rsidP="00914D3D">
      <w:pPr>
        <w:rPr>
          <w:sz w:val="28"/>
        </w:rPr>
      </w:pPr>
    </w:p>
    <w:p w:rsidR="00914D3D" w:rsidRPr="00277AC2" w:rsidRDefault="00914D3D" w:rsidP="00914D3D">
      <w:pPr>
        <w:jc w:val="center"/>
        <w:rPr>
          <w:b/>
          <w:sz w:val="28"/>
        </w:rPr>
      </w:pPr>
    </w:p>
    <w:p w:rsidR="00914D3D" w:rsidRPr="00277AC2" w:rsidRDefault="00914D3D" w:rsidP="00914D3D">
      <w:pPr>
        <w:jc w:val="both"/>
        <w:rPr>
          <w:b/>
          <w:sz w:val="28"/>
        </w:rPr>
      </w:pPr>
      <w:r w:rsidRPr="00277AC2">
        <w:rPr>
          <w:b/>
          <w:sz w:val="28"/>
        </w:rPr>
        <w:t>Тема 1. Олійний розпис по дереву</w:t>
      </w:r>
    </w:p>
    <w:p w:rsidR="00914D3D" w:rsidRPr="00277AC2" w:rsidRDefault="00914D3D" w:rsidP="00914D3D">
      <w:pPr>
        <w:pStyle w:val="21"/>
        <w:spacing w:after="0" w:line="240" w:lineRule="auto"/>
        <w:ind w:left="0" w:firstLine="464"/>
        <w:jc w:val="both"/>
        <w:rPr>
          <w:sz w:val="28"/>
        </w:rPr>
      </w:pPr>
      <w:r w:rsidRPr="00277AC2">
        <w:rPr>
          <w:sz w:val="28"/>
        </w:rPr>
        <w:t>Техніка олійного розпису по дереву. Область використання розписів олійними фарбами. Особливості і недоліки олійного розпису по дереву. Інструменти і матеріали. Види олійного розпису (станковий, монументальний, декоративний).</w:t>
      </w:r>
    </w:p>
    <w:p w:rsidR="00914D3D" w:rsidRPr="00277AC2" w:rsidRDefault="00914D3D" w:rsidP="00914D3D">
      <w:pPr>
        <w:pStyle w:val="31"/>
        <w:spacing w:after="0"/>
        <w:ind w:left="0" w:firstLine="748"/>
        <w:jc w:val="both"/>
      </w:pPr>
      <w:r w:rsidRPr="00277AC2">
        <w:rPr>
          <w:sz w:val="28"/>
        </w:rPr>
        <w:t>Розпис дерев’яної поверхні олійними фарбами. Підготовка основи, інструменти і матеріалів для роботи</w:t>
      </w:r>
      <w:r w:rsidRPr="00277AC2">
        <w:t>.</w:t>
      </w:r>
    </w:p>
    <w:p w:rsidR="00914D3D" w:rsidRPr="00277AC2" w:rsidRDefault="00914D3D" w:rsidP="00914D3D">
      <w:pPr>
        <w:ind w:right="1418" w:firstLine="464"/>
        <w:rPr>
          <w:i/>
          <w:sz w:val="28"/>
          <w:u w:val="single"/>
        </w:rPr>
      </w:pPr>
      <w:r w:rsidRPr="00277AC2">
        <w:rPr>
          <w:b/>
          <w:i/>
          <w:sz w:val="28"/>
          <w:u w:val="single"/>
        </w:rPr>
        <w:t>Лабораторно-практичні роботи</w:t>
      </w:r>
      <w:r w:rsidRPr="00277AC2">
        <w:rPr>
          <w:i/>
          <w:sz w:val="28"/>
          <w:u w:val="single"/>
        </w:rPr>
        <w:t>:</w:t>
      </w:r>
    </w:p>
    <w:p w:rsidR="00914D3D" w:rsidRPr="00277AC2" w:rsidRDefault="00914D3D" w:rsidP="00914D3D">
      <w:pPr>
        <w:ind w:right="-15" w:firstLine="464"/>
        <w:jc w:val="both"/>
        <w:rPr>
          <w:sz w:val="28"/>
        </w:rPr>
      </w:pPr>
      <w:r w:rsidRPr="00277AC2">
        <w:rPr>
          <w:sz w:val="28"/>
        </w:rPr>
        <w:t>Розпис дерев’яного виробу олійними фарбами:</w:t>
      </w:r>
    </w:p>
    <w:p w:rsidR="00914D3D" w:rsidRPr="00277AC2" w:rsidRDefault="00914D3D" w:rsidP="00914D3D">
      <w:pPr>
        <w:numPr>
          <w:ilvl w:val="0"/>
          <w:numId w:val="41"/>
        </w:numPr>
        <w:jc w:val="both"/>
        <w:rPr>
          <w:sz w:val="28"/>
        </w:rPr>
      </w:pPr>
      <w:r w:rsidRPr="00277AC2">
        <w:rPr>
          <w:sz w:val="28"/>
        </w:rPr>
        <w:t xml:space="preserve">підготовка поверхні дерев’яного виробу з використанням </w:t>
      </w:r>
      <w:proofErr w:type="spellStart"/>
      <w:r w:rsidRPr="00277AC2">
        <w:rPr>
          <w:sz w:val="28"/>
        </w:rPr>
        <w:t>тонувальних</w:t>
      </w:r>
      <w:proofErr w:type="spellEnd"/>
      <w:r w:rsidRPr="00277AC2">
        <w:rPr>
          <w:sz w:val="28"/>
        </w:rPr>
        <w:t xml:space="preserve"> ґрунтів;</w:t>
      </w:r>
    </w:p>
    <w:p w:rsidR="00914D3D" w:rsidRPr="00277AC2" w:rsidRDefault="00914D3D" w:rsidP="00914D3D">
      <w:pPr>
        <w:numPr>
          <w:ilvl w:val="0"/>
          <w:numId w:val="41"/>
        </w:numPr>
        <w:jc w:val="both"/>
        <w:rPr>
          <w:sz w:val="28"/>
        </w:rPr>
      </w:pPr>
      <w:r w:rsidRPr="00277AC2">
        <w:rPr>
          <w:sz w:val="28"/>
        </w:rPr>
        <w:t>розробка ескізу;</w:t>
      </w:r>
    </w:p>
    <w:p w:rsidR="00914D3D" w:rsidRPr="00277AC2" w:rsidRDefault="00914D3D" w:rsidP="00914D3D">
      <w:pPr>
        <w:numPr>
          <w:ilvl w:val="0"/>
          <w:numId w:val="41"/>
        </w:numPr>
        <w:jc w:val="both"/>
        <w:rPr>
          <w:sz w:val="28"/>
        </w:rPr>
      </w:pPr>
      <w:r w:rsidRPr="00277AC2">
        <w:rPr>
          <w:sz w:val="28"/>
        </w:rPr>
        <w:t>перенесення ескізу на підготовлену дерев’яну поверхню;</w:t>
      </w:r>
    </w:p>
    <w:p w:rsidR="00914D3D" w:rsidRPr="00277AC2" w:rsidRDefault="00914D3D" w:rsidP="00914D3D">
      <w:pPr>
        <w:numPr>
          <w:ilvl w:val="0"/>
          <w:numId w:val="41"/>
        </w:numPr>
        <w:jc w:val="both"/>
        <w:rPr>
          <w:sz w:val="28"/>
        </w:rPr>
      </w:pPr>
      <w:r w:rsidRPr="00277AC2">
        <w:rPr>
          <w:sz w:val="28"/>
        </w:rPr>
        <w:t>виконання розпису;</w:t>
      </w:r>
    </w:p>
    <w:p w:rsidR="00914D3D" w:rsidRPr="00277AC2" w:rsidRDefault="00914D3D" w:rsidP="00914D3D">
      <w:pPr>
        <w:numPr>
          <w:ilvl w:val="0"/>
          <w:numId w:val="41"/>
        </w:numPr>
        <w:jc w:val="both"/>
        <w:rPr>
          <w:sz w:val="28"/>
        </w:rPr>
      </w:pPr>
      <w:r w:rsidRPr="00277AC2">
        <w:rPr>
          <w:sz w:val="28"/>
        </w:rPr>
        <w:t>сушіння фарб;</w:t>
      </w:r>
    </w:p>
    <w:p w:rsidR="00914D3D" w:rsidRPr="00277AC2" w:rsidRDefault="00914D3D" w:rsidP="00914D3D">
      <w:pPr>
        <w:numPr>
          <w:ilvl w:val="0"/>
          <w:numId w:val="41"/>
        </w:numPr>
        <w:jc w:val="both"/>
        <w:rPr>
          <w:sz w:val="28"/>
        </w:rPr>
      </w:pPr>
      <w:r w:rsidRPr="00277AC2">
        <w:rPr>
          <w:sz w:val="28"/>
        </w:rPr>
        <w:t>закріплення розпису лаком.</w:t>
      </w:r>
    </w:p>
    <w:p w:rsidR="00914D3D" w:rsidRPr="00277AC2" w:rsidRDefault="00914D3D" w:rsidP="00914D3D">
      <w:pPr>
        <w:ind w:firstLine="748"/>
        <w:rPr>
          <w:sz w:val="28"/>
        </w:rPr>
      </w:pPr>
    </w:p>
    <w:p w:rsidR="00914D3D" w:rsidRPr="00277AC2" w:rsidRDefault="00914D3D" w:rsidP="00914D3D">
      <w:pPr>
        <w:rPr>
          <w:b/>
          <w:sz w:val="28"/>
        </w:rPr>
      </w:pPr>
      <w:r w:rsidRPr="00277AC2">
        <w:rPr>
          <w:b/>
          <w:sz w:val="28"/>
        </w:rPr>
        <w:t xml:space="preserve">Тема 2. </w:t>
      </w:r>
      <w:proofErr w:type="spellStart"/>
      <w:r w:rsidRPr="00277AC2">
        <w:rPr>
          <w:b/>
          <w:sz w:val="28"/>
        </w:rPr>
        <w:t>Підлакова</w:t>
      </w:r>
      <w:proofErr w:type="spellEnd"/>
      <w:r w:rsidRPr="00277AC2">
        <w:rPr>
          <w:b/>
          <w:sz w:val="28"/>
        </w:rPr>
        <w:t xml:space="preserve"> мініатюра. </w:t>
      </w:r>
    </w:p>
    <w:p w:rsidR="00914D3D" w:rsidRPr="00277AC2" w:rsidRDefault="00914D3D" w:rsidP="00914D3D">
      <w:pPr>
        <w:ind w:firstLine="748"/>
        <w:jc w:val="both"/>
        <w:rPr>
          <w:sz w:val="28"/>
        </w:rPr>
      </w:pPr>
      <w:r w:rsidRPr="00277AC2">
        <w:rPr>
          <w:sz w:val="28"/>
        </w:rPr>
        <w:t xml:space="preserve">Історичні відомості про мініатюру. Технологія та послідовність виконання </w:t>
      </w:r>
      <w:proofErr w:type="spellStart"/>
      <w:r w:rsidRPr="00277AC2">
        <w:rPr>
          <w:sz w:val="28"/>
        </w:rPr>
        <w:t>підлакової</w:t>
      </w:r>
      <w:proofErr w:type="spellEnd"/>
      <w:r w:rsidRPr="00277AC2">
        <w:rPr>
          <w:sz w:val="28"/>
        </w:rPr>
        <w:t xml:space="preserve"> мініатюри. Інструменти та матеріали, необхідні для виконання </w:t>
      </w:r>
      <w:proofErr w:type="spellStart"/>
      <w:r w:rsidRPr="00277AC2">
        <w:rPr>
          <w:sz w:val="28"/>
        </w:rPr>
        <w:t>підлакової</w:t>
      </w:r>
      <w:proofErr w:type="spellEnd"/>
      <w:r w:rsidRPr="00277AC2">
        <w:rPr>
          <w:sz w:val="28"/>
        </w:rPr>
        <w:t xml:space="preserve"> мініатюри.</w:t>
      </w:r>
    </w:p>
    <w:p w:rsidR="00914D3D" w:rsidRPr="00277AC2" w:rsidRDefault="00914D3D" w:rsidP="00914D3D">
      <w:pPr>
        <w:ind w:right="1418" w:firstLine="748"/>
        <w:rPr>
          <w:b/>
          <w:i/>
          <w:sz w:val="28"/>
          <w:u w:val="single"/>
        </w:rPr>
      </w:pPr>
      <w:r w:rsidRPr="00277AC2">
        <w:rPr>
          <w:b/>
          <w:i/>
          <w:sz w:val="28"/>
          <w:u w:val="single"/>
        </w:rPr>
        <w:t>Лабораторно-практичні роботи:</w:t>
      </w:r>
    </w:p>
    <w:p w:rsidR="00914D3D" w:rsidRPr="00277AC2" w:rsidRDefault="00914D3D" w:rsidP="00914D3D">
      <w:pPr>
        <w:ind w:left="1108"/>
        <w:rPr>
          <w:sz w:val="28"/>
        </w:rPr>
      </w:pPr>
      <w:r w:rsidRPr="00277AC2">
        <w:rPr>
          <w:sz w:val="28"/>
        </w:rPr>
        <w:t xml:space="preserve">Виконання </w:t>
      </w:r>
      <w:proofErr w:type="spellStart"/>
      <w:r w:rsidRPr="00277AC2">
        <w:rPr>
          <w:sz w:val="28"/>
        </w:rPr>
        <w:t>підлакової</w:t>
      </w:r>
      <w:proofErr w:type="spellEnd"/>
      <w:r w:rsidRPr="00277AC2">
        <w:rPr>
          <w:sz w:val="28"/>
        </w:rPr>
        <w:t xml:space="preserve"> мініатюри на  основі з дерева.</w:t>
      </w:r>
    </w:p>
    <w:p w:rsidR="00914D3D" w:rsidRPr="00277AC2" w:rsidRDefault="00914D3D" w:rsidP="00914D3D">
      <w:pPr>
        <w:rPr>
          <w:sz w:val="28"/>
        </w:rPr>
      </w:pPr>
    </w:p>
    <w:p w:rsidR="00914D3D" w:rsidRPr="00277AC2" w:rsidRDefault="00914D3D" w:rsidP="00914D3D">
      <w:pPr>
        <w:rPr>
          <w:sz w:val="28"/>
        </w:rPr>
      </w:pPr>
    </w:p>
    <w:p w:rsidR="00914D3D" w:rsidRPr="00277AC2" w:rsidRDefault="00914D3D" w:rsidP="00914D3D">
      <w:pPr>
        <w:rPr>
          <w:sz w:val="28"/>
        </w:rPr>
      </w:pPr>
    </w:p>
    <w:p w:rsidR="00914D3D" w:rsidRPr="00277AC2" w:rsidRDefault="00914D3D" w:rsidP="00914D3D">
      <w:pPr>
        <w:rPr>
          <w:sz w:val="28"/>
        </w:rPr>
      </w:pPr>
    </w:p>
    <w:p w:rsidR="00914D3D" w:rsidRPr="00277AC2" w:rsidRDefault="00914D3D" w:rsidP="00914D3D">
      <w:pPr>
        <w:ind w:firstLine="748"/>
        <w:rPr>
          <w:b/>
          <w:sz w:val="32"/>
        </w:rPr>
      </w:pPr>
      <w:r w:rsidRPr="00277AC2">
        <w:rPr>
          <w:b/>
          <w:sz w:val="28"/>
        </w:rPr>
        <w:br w:type="page"/>
      </w:r>
    </w:p>
    <w:p w:rsidR="00914D3D" w:rsidRPr="00277AC2" w:rsidRDefault="00914D3D" w:rsidP="00914D3D">
      <w:pPr>
        <w:jc w:val="center"/>
        <w:rPr>
          <w:b/>
          <w:sz w:val="28"/>
          <w:szCs w:val="28"/>
        </w:rPr>
      </w:pPr>
      <w:r w:rsidRPr="00277AC2">
        <w:rPr>
          <w:b/>
          <w:sz w:val="28"/>
          <w:szCs w:val="28"/>
        </w:rPr>
        <w:lastRenderedPageBreak/>
        <w:t>Типова навчальна програма з предмета</w:t>
      </w:r>
    </w:p>
    <w:p w:rsidR="00914D3D" w:rsidRPr="00277AC2" w:rsidRDefault="00914D3D" w:rsidP="00914D3D">
      <w:pPr>
        <w:spacing w:line="360" w:lineRule="auto"/>
        <w:jc w:val="center"/>
        <w:rPr>
          <w:b/>
          <w:sz w:val="28"/>
          <w:szCs w:val="28"/>
          <w:u w:val="single"/>
        </w:rPr>
      </w:pPr>
      <w:proofErr w:type="spellStart"/>
      <w:r w:rsidRPr="00277AC2">
        <w:rPr>
          <w:b/>
          <w:sz w:val="28"/>
          <w:szCs w:val="28"/>
          <w:u w:val="single"/>
        </w:rPr>
        <w:t>“Основи</w:t>
      </w:r>
      <w:proofErr w:type="spellEnd"/>
      <w:r w:rsidRPr="00277AC2">
        <w:rPr>
          <w:b/>
          <w:sz w:val="28"/>
          <w:szCs w:val="28"/>
          <w:u w:val="single"/>
        </w:rPr>
        <w:t xml:space="preserve"> композиції та </w:t>
      </w:r>
      <w:proofErr w:type="spellStart"/>
      <w:r w:rsidRPr="00277AC2">
        <w:rPr>
          <w:b/>
          <w:sz w:val="28"/>
          <w:szCs w:val="28"/>
          <w:u w:val="single"/>
        </w:rPr>
        <w:t>моделювання”</w:t>
      </w:r>
      <w:proofErr w:type="spellEnd"/>
    </w:p>
    <w:tbl>
      <w:tblPr>
        <w:tblW w:w="9481"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629"/>
        <w:gridCol w:w="1340"/>
        <w:gridCol w:w="1661"/>
      </w:tblGrid>
      <w:tr w:rsidR="00914D3D" w:rsidRPr="00277AC2" w:rsidTr="005A2731">
        <w:trPr>
          <w:cantSplit/>
          <w:trHeight w:val="653"/>
        </w:trPr>
        <w:tc>
          <w:tcPr>
            <w:tcW w:w="851" w:type="dxa"/>
            <w:vMerge w:val="restart"/>
            <w:tcBorders>
              <w:top w:val="single" w:sz="4" w:space="0" w:color="auto"/>
              <w:left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w:t>
            </w:r>
          </w:p>
          <w:p w:rsidR="00914D3D" w:rsidRPr="00277AC2" w:rsidRDefault="00914D3D" w:rsidP="005A2731">
            <w:pPr>
              <w:spacing w:line="360" w:lineRule="auto"/>
              <w:jc w:val="center"/>
              <w:rPr>
                <w:b/>
                <w:sz w:val="28"/>
              </w:rPr>
            </w:pPr>
            <w:proofErr w:type="spellStart"/>
            <w:r w:rsidRPr="00277AC2">
              <w:rPr>
                <w:b/>
                <w:i/>
                <w:sz w:val="28"/>
              </w:rPr>
              <w:t>з\п</w:t>
            </w:r>
            <w:proofErr w:type="spellEnd"/>
          </w:p>
        </w:tc>
        <w:tc>
          <w:tcPr>
            <w:tcW w:w="5629" w:type="dxa"/>
            <w:vMerge w:val="restart"/>
            <w:tcBorders>
              <w:top w:val="single" w:sz="4" w:space="0" w:color="auto"/>
              <w:left w:val="single" w:sz="4" w:space="0" w:color="auto"/>
              <w:right w:val="single" w:sz="4" w:space="0" w:color="auto"/>
            </w:tcBorders>
            <w:vAlign w:val="center"/>
          </w:tcPr>
          <w:p w:rsidR="00914D3D" w:rsidRPr="00277AC2" w:rsidRDefault="00914D3D" w:rsidP="005A2731">
            <w:pPr>
              <w:pStyle w:val="6"/>
              <w:spacing w:line="360" w:lineRule="auto"/>
              <w:jc w:val="center"/>
              <w:rPr>
                <w:sz w:val="28"/>
                <w:lang w:val="uk-UA"/>
              </w:rPr>
            </w:pPr>
            <w:r w:rsidRPr="00277AC2">
              <w:rPr>
                <w:i/>
                <w:sz w:val="28"/>
                <w:lang w:val="uk-UA"/>
              </w:rPr>
              <w:t>Тема</w:t>
            </w:r>
          </w:p>
        </w:tc>
        <w:tc>
          <w:tcPr>
            <w:tcW w:w="3001"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Кількість годин</w:t>
            </w:r>
          </w:p>
        </w:tc>
      </w:tr>
      <w:tr w:rsidR="00914D3D" w:rsidRPr="00277AC2" w:rsidTr="005A2731">
        <w:trPr>
          <w:cantSplit/>
          <w:trHeight w:val="301"/>
        </w:trPr>
        <w:tc>
          <w:tcPr>
            <w:tcW w:w="851" w:type="dxa"/>
            <w:vMerge/>
            <w:tcBorders>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sz w:val="28"/>
              </w:rPr>
            </w:pPr>
          </w:p>
        </w:tc>
        <w:tc>
          <w:tcPr>
            <w:tcW w:w="5629" w:type="dxa"/>
            <w:vMerge/>
            <w:tcBorders>
              <w:left w:val="single" w:sz="4" w:space="0" w:color="auto"/>
              <w:bottom w:val="single" w:sz="4" w:space="0" w:color="auto"/>
              <w:right w:val="single" w:sz="4" w:space="0" w:color="auto"/>
            </w:tcBorders>
            <w:vAlign w:val="center"/>
          </w:tcPr>
          <w:p w:rsidR="00914D3D" w:rsidRPr="00277AC2" w:rsidRDefault="00914D3D" w:rsidP="005A2731">
            <w:pPr>
              <w:pStyle w:val="6"/>
              <w:spacing w:line="360" w:lineRule="auto"/>
              <w:jc w:val="center"/>
              <w:rPr>
                <w:sz w:val="28"/>
                <w:lang w:val="uk-UA"/>
              </w:rPr>
            </w:pPr>
          </w:p>
        </w:tc>
        <w:tc>
          <w:tcPr>
            <w:tcW w:w="13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szCs w:val="28"/>
              </w:rPr>
            </w:pPr>
            <w:r w:rsidRPr="00277AC2">
              <w:rPr>
                <w:b/>
                <w:i/>
                <w:sz w:val="28"/>
                <w:szCs w:val="28"/>
              </w:rPr>
              <w:t xml:space="preserve">Всього </w:t>
            </w:r>
          </w:p>
        </w:tc>
        <w:tc>
          <w:tcPr>
            <w:tcW w:w="166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85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914D3D">
            <w:pPr>
              <w:numPr>
                <w:ilvl w:val="0"/>
                <w:numId w:val="16"/>
              </w:numPr>
              <w:spacing w:line="360" w:lineRule="auto"/>
              <w:jc w:val="center"/>
              <w:rPr>
                <w:b/>
                <w:i/>
                <w:sz w:val="28"/>
              </w:rPr>
            </w:pPr>
          </w:p>
        </w:tc>
        <w:tc>
          <w:tcPr>
            <w:tcW w:w="562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Об</w:t>
            </w:r>
            <w:r w:rsidRPr="00277AC2">
              <w:rPr>
                <w:sz w:val="28"/>
              </w:rPr>
              <w:sym w:font="Symbol" w:char="F0A2"/>
            </w:r>
            <w:r w:rsidRPr="00277AC2">
              <w:rPr>
                <w:sz w:val="28"/>
              </w:rPr>
              <w:t>ємно-просторова композиція</w:t>
            </w:r>
          </w:p>
        </w:tc>
        <w:tc>
          <w:tcPr>
            <w:tcW w:w="13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r w:rsidRPr="00277AC2">
              <w:rPr>
                <w:sz w:val="28"/>
              </w:rPr>
              <w:t>41</w:t>
            </w:r>
          </w:p>
        </w:tc>
        <w:tc>
          <w:tcPr>
            <w:tcW w:w="166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r w:rsidRPr="00277AC2">
              <w:rPr>
                <w:sz w:val="28"/>
              </w:rPr>
              <w:t>20</w:t>
            </w:r>
          </w:p>
        </w:tc>
      </w:tr>
      <w:tr w:rsidR="00914D3D" w:rsidRPr="00277AC2" w:rsidTr="005A2731">
        <w:tc>
          <w:tcPr>
            <w:tcW w:w="85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914D3D">
            <w:pPr>
              <w:numPr>
                <w:ilvl w:val="0"/>
                <w:numId w:val="16"/>
              </w:numPr>
              <w:spacing w:line="360" w:lineRule="auto"/>
              <w:jc w:val="center"/>
              <w:rPr>
                <w:b/>
                <w:i/>
                <w:sz w:val="28"/>
              </w:rPr>
            </w:pPr>
          </w:p>
        </w:tc>
        <w:tc>
          <w:tcPr>
            <w:tcW w:w="562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Інтерпретація в композиції</w:t>
            </w:r>
          </w:p>
        </w:tc>
        <w:tc>
          <w:tcPr>
            <w:tcW w:w="13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r w:rsidRPr="00277AC2">
              <w:rPr>
                <w:sz w:val="28"/>
              </w:rPr>
              <w:t>30</w:t>
            </w:r>
          </w:p>
        </w:tc>
        <w:tc>
          <w:tcPr>
            <w:tcW w:w="166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r w:rsidRPr="00277AC2">
              <w:rPr>
                <w:sz w:val="28"/>
              </w:rPr>
              <w:t>28</w:t>
            </w:r>
          </w:p>
        </w:tc>
      </w:tr>
      <w:tr w:rsidR="00914D3D" w:rsidRPr="00277AC2" w:rsidTr="005A2731">
        <w:trPr>
          <w:cantSplit/>
        </w:trPr>
        <w:tc>
          <w:tcPr>
            <w:tcW w:w="6480"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right"/>
              <w:rPr>
                <w:b/>
                <w:i/>
                <w:sz w:val="28"/>
              </w:rPr>
            </w:pPr>
            <w:r w:rsidRPr="00277AC2">
              <w:rPr>
                <w:b/>
                <w:i/>
                <w:sz w:val="28"/>
              </w:rPr>
              <w:t xml:space="preserve">Всього годин: </w:t>
            </w:r>
          </w:p>
        </w:tc>
        <w:tc>
          <w:tcPr>
            <w:tcW w:w="13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71</w:t>
            </w:r>
          </w:p>
        </w:tc>
        <w:tc>
          <w:tcPr>
            <w:tcW w:w="166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48</w:t>
            </w:r>
          </w:p>
        </w:tc>
      </w:tr>
    </w:tbl>
    <w:p w:rsidR="00914D3D" w:rsidRPr="00277AC2" w:rsidRDefault="00914D3D" w:rsidP="00914D3D">
      <w:pPr>
        <w:jc w:val="center"/>
        <w:rPr>
          <w:b/>
          <w:sz w:val="28"/>
        </w:rPr>
      </w:pPr>
    </w:p>
    <w:p w:rsidR="00914D3D" w:rsidRPr="00277AC2" w:rsidRDefault="00914D3D" w:rsidP="00914D3D">
      <w:pPr>
        <w:jc w:val="both"/>
        <w:rPr>
          <w:b/>
          <w:sz w:val="28"/>
        </w:rPr>
      </w:pPr>
      <w:r w:rsidRPr="00277AC2">
        <w:rPr>
          <w:b/>
          <w:sz w:val="28"/>
        </w:rPr>
        <w:t>Тема 1. Об</w:t>
      </w:r>
      <w:r w:rsidRPr="00277AC2">
        <w:rPr>
          <w:b/>
          <w:sz w:val="28"/>
        </w:rPr>
        <w:sym w:font="Symbol" w:char="F0A2"/>
      </w:r>
      <w:r w:rsidRPr="00277AC2">
        <w:rPr>
          <w:b/>
          <w:sz w:val="28"/>
        </w:rPr>
        <w:t>ємно-просторова композиція</w:t>
      </w:r>
    </w:p>
    <w:p w:rsidR="00914D3D" w:rsidRPr="00277AC2" w:rsidRDefault="00914D3D" w:rsidP="00914D3D">
      <w:pPr>
        <w:ind w:firstLine="708"/>
        <w:jc w:val="both"/>
        <w:rPr>
          <w:sz w:val="28"/>
        </w:rPr>
      </w:pPr>
      <w:r w:rsidRPr="00277AC2">
        <w:rPr>
          <w:sz w:val="28"/>
        </w:rPr>
        <w:t>В техніці паперової пластики створення площинного рапорту або тематичної композиції із стилізацією мотивів рослинного і тваринного світу. Інструменти, матеріали, засоби для виконання твору. Організація робочого місця та дотримання правил техніки безпеки. Основні технологічні прийоми техніки паперової пластики. Плановість в об</w:t>
      </w:r>
      <w:r w:rsidRPr="00277AC2">
        <w:rPr>
          <w:sz w:val="28"/>
        </w:rPr>
        <w:sym w:font="Symbol" w:char="F0A2"/>
      </w:r>
      <w:r w:rsidRPr="00277AC2">
        <w:rPr>
          <w:sz w:val="28"/>
        </w:rPr>
        <w:t>ємно-просторовій композиції.</w:t>
      </w:r>
    </w:p>
    <w:p w:rsidR="00914D3D" w:rsidRPr="00277AC2" w:rsidRDefault="00914D3D" w:rsidP="00914D3D">
      <w:pPr>
        <w:ind w:right="1418" w:firstLine="708"/>
        <w:rPr>
          <w:i/>
          <w:sz w:val="28"/>
          <w:u w:val="single"/>
        </w:rPr>
      </w:pPr>
      <w:r w:rsidRPr="00277AC2">
        <w:rPr>
          <w:b/>
          <w:i/>
          <w:sz w:val="28"/>
          <w:u w:val="single"/>
        </w:rPr>
        <w:t>Лабораторно-практичні роботи</w:t>
      </w:r>
      <w:r w:rsidRPr="00277AC2">
        <w:rPr>
          <w:i/>
          <w:sz w:val="28"/>
          <w:u w:val="single"/>
        </w:rPr>
        <w:t>:</w:t>
      </w:r>
    </w:p>
    <w:p w:rsidR="00914D3D" w:rsidRPr="00277AC2" w:rsidRDefault="00914D3D" w:rsidP="00914D3D">
      <w:pPr>
        <w:ind w:right="-15" w:firstLine="708"/>
        <w:jc w:val="both"/>
        <w:rPr>
          <w:sz w:val="28"/>
        </w:rPr>
      </w:pPr>
      <w:r w:rsidRPr="00277AC2">
        <w:rPr>
          <w:sz w:val="28"/>
        </w:rPr>
        <w:t>Виконання площинного рапорту із стилізацією рослинного і тваринного світу.</w:t>
      </w:r>
    </w:p>
    <w:p w:rsidR="00914D3D" w:rsidRPr="00277AC2" w:rsidRDefault="00914D3D" w:rsidP="00914D3D">
      <w:pPr>
        <w:ind w:firstLine="708"/>
        <w:jc w:val="both"/>
        <w:rPr>
          <w:b/>
          <w:i/>
          <w:sz w:val="28"/>
        </w:rPr>
      </w:pPr>
    </w:p>
    <w:p w:rsidR="00914D3D" w:rsidRPr="00277AC2" w:rsidRDefault="00914D3D" w:rsidP="00914D3D">
      <w:pPr>
        <w:jc w:val="both"/>
        <w:rPr>
          <w:b/>
          <w:sz w:val="28"/>
        </w:rPr>
      </w:pPr>
      <w:r w:rsidRPr="00277AC2">
        <w:rPr>
          <w:b/>
          <w:sz w:val="28"/>
        </w:rPr>
        <w:t>Тема 2. Інтерпретація в композиції</w:t>
      </w:r>
    </w:p>
    <w:p w:rsidR="00914D3D" w:rsidRPr="00277AC2" w:rsidRDefault="00914D3D" w:rsidP="00914D3D">
      <w:pPr>
        <w:ind w:firstLine="708"/>
        <w:jc w:val="both"/>
        <w:rPr>
          <w:sz w:val="28"/>
        </w:rPr>
      </w:pPr>
      <w:r w:rsidRPr="00277AC2">
        <w:rPr>
          <w:sz w:val="28"/>
        </w:rPr>
        <w:t>Творче виконання художнього твору в авторському тлумаченні в техніці аплікації (кольоровий папір, тканина, соломка). Стилізація в композиції з врахуванням технологічних властивостей матеріалу. Матеріали та інструменти для виконання твору. Технологія та послідовність виконання композиції в техніці аплікації.</w:t>
      </w:r>
    </w:p>
    <w:p w:rsidR="00914D3D" w:rsidRPr="00277AC2" w:rsidRDefault="00914D3D" w:rsidP="00914D3D">
      <w:pPr>
        <w:ind w:right="1418" w:firstLine="708"/>
        <w:rPr>
          <w:i/>
          <w:sz w:val="28"/>
          <w:u w:val="single"/>
        </w:rPr>
      </w:pPr>
      <w:r w:rsidRPr="00277AC2">
        <w:rPr>
          <w:b/>
          <w:i/>
          <w:sz w:val="28"/>
          <w:u w:val="single"/>
        </w:rPr>
        <w:t>Лабораторно-практичні роботи</w:t>
      </w:r>
      <w:r w:rsidRPr="00277AC2">
        <w:rPr>
          <w:i/>
          <w:sz w:val="28"/>
          <w:u w:val="single"/>
        </w:rPr>
        <w:t>:</w:t>
      </w:r>
    </w:p>
    <w:p w:rsidR="00914D3D" w:rsidRPr="00277AC2" w:rsidRDefault="00914D3D" w:rsidP="00914D3D">
      <w:pPr>
        <w:ind w:right="-15" w:firstLine="708"/>
        <w:jc w:val="both"/>
        <w:rPr>
          <w:sz w:val="28"/>
        </w:rPr>
      </w:pPr>
      <w:r w:rsidRPr="00277AC2">
        <w:rPr>
          <w:sz w:val="28"/>
        </w:rPr>
        <w:t>Виконання художнього твору в техніці аплікації (кольоровий папір, тканина, соломка).</w:t>
      </w:r>
    </w:p>
    <w:p w:rsidR="00914D3D" w:rsidRPr="00277AC2" w:rsidRDefault="00914D3D" w:rsidP="00914D3D">
      <w:pPr>
        <w:jc w:val="center"/>
        <w:rPr>
          <w:b/>
          <w:sz w:val="28"/>
        </w:rPr>
      </w:pPr>
    </w:p>
    <w:p w:rsidR="00914D3D" w:rsidRPr="00277AC2" w:rsidRDefault="00914D3D" w:rsidP="00914D3D">
      <w:pPr>
        <w:jc w:val="center"/>
        <w:rPr>
          <w:b/>
          <w:sz w:val="32"/>
        </w:rPr>
      </w:pPr>
      <w:r w:rsidRPr="00277AC2">
        <w:rPr>
          <w:b/>
          <w:sz w:val="28"/>
        </w:rPr>
        <w:br w:type="page"/>
      </w:r>
      <w:r w:rsidRPr="00277AC2">
        <w:rPr>
          <w:b/>
          <w:sz w:val="32"/>
        </w:rPr>
        <w:lastRenderedPageBreak/>
        <w:t>Типова навчальна програма з предмета</w:t>
      </w:r>
    </w:p>
    <w:p w:rsidR="00914D3D" w:rsidRPr="00277AC2" w:rsidRDefault="00914D3D" w:rsidP="00914D3D">
      <w:pPr>
        <w:spacing w:line="360" w:lineRule="auto"/>
        <w:jc w:val="center"/>
        <w:rPr>
          <w:b/>
          <w:sz w:val="28"/>
          <w:szCs w:val="28"/>
          <w:u w:val="single"/>
        </w:rPr>
      </w:pPr>
      <w:proofErr w:type="spellStart"/>
      <w:r w:rsidRPr="00277AC2">
        <w:rPr>
          <w:b/>
          <w:sz w:val="28"/>
          <w:szCs w:val="28"/>
          <w:u w:val="single"/>
        </w:rPr>
        <w:t>“</w:t>
      </w:r>
      <w:r>
        <w:rPr>
          <w:b/>
          <w:sz w:val="28"/>
          <w:szCs w:val="28"/>
          <w:u w:val="single"/>
        </w:rPr>
        <w:t>Ліплення</w:t>
      </w:r>
      <w:r w:rsidRPr="00277AC2">
        <w:rPr>
          <w:b/>
          <w:sz w:val="28"/>
          <w:szCs w:val="28"/>
          <w:u w:val="single"/>
        </w:rPr>
        <w:t>”</w:t>
      </w:r>
      <w:proofErr w:type="spellEnd"/>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760"/>
        <w:gridCol w:w="1194"/>
        <w:gridCol w:w="1624"/>
      </w:tblGrid>
      <w:tr w:rsidR="00914D3D" w:rsidRPr="00277AC2" w:rsidTr="005A2731">
        <w:trPr>
          <w:cantSplit/>
          <w:trHeight w:val="463"/>
        </w:trPr>
        <w:tc>
          <w:tcPr>
            <w:tcW w:w="900" w:type="dxa"/>
            <w:vMerge w:val="restart"/>
            <w:tcBorders>
              <w:top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sz w:val="28"/>
              </w:rPr>
            </w:pPr>
            <w:proofErr w:type="spellStart"/>
            <w:r w:rsidRPr="00277AC2">
              <w:rPr>
                <w:b/>
                <w:i/>
                <w:sz w:val="28"/>
              </w:rPr>
              <w:t>з\п</w:t>
            </w:r>
            <w:proofErr w:type="spellEnd"/>
          </w:p>
        </w:tc>
        <w:tc>
          <w:tcPr>
            <w:tcW w:w="5760" w:type="dxa"/>
            <w:vMerge w:val="restart"/>
            <w:tcBorders>
              <w:top w:val="single" w:sz="4" w:space="0" w:color="auto"/>
            </w:tcBorders>
            <w:vAlign w:val="center"/>
          </w:tcPr>
          <w:p w:rsidR="00914D3D" w:rsidRPr="00277AC2" w:rsidRDefault="00914D3D" w:rsidP="005A2731">
            <w:pPr>
              <w:jc w:val="center"/>
              <w:rPr>
                <w:b/>
                <w:sz w:val="28"/>
              </w:rPr>
            </w:pPr>
            <w:r w:rsidRPr="00277AC2">
              <w:rPr>
                <w:b/>
                <w:i/>
                <w:sz w:val="28"/>
              </w:rPr>
              <w:t>Теми</w:t>
            </w:r>
          </w:p>
        </w:tc>
        <w:tc>
          <w:tcPr>
            <w:tcW w:w="2818" w:type="dxa"/>
            <w:gridSpan w:val="2"/>
            <w:tcBorders>
              <w:top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501"/>
        </w:trPr>
        <w:tc>
          <w:tcPr>
            <w:tcW w:w="900" w:type="dxa"/>
            <w:vMerge/>
            <w:vAlign w:val="center"/>
          </w:tcPr>
          <w:p w:rsidR="00914D3D" w:rsidRPr="00277AC2" w:rsidRDefault="00914D3D" w:rsidP="005A2731">
            <w:pPr>
              <w:jc w:val="center"/>
              <w:rPr>
                <w:b/>
                <w:sz w:val="28"/>
              </w:rPr>
            </w:pPr>
          </w:p>
        </w:tc>
        <w:tc>
          <w:tcPr>
            <w:tcW w:w="5760" w:type="dxa"/>
            <w:vMerge/>
            <w:vAlign w:val="center"/>
          </w:tcPr>
          <w:p w:rsidR="00914D3D" w:rsidRPr="00277AC2" w:rsidRDefault="00914D3D" w:rsidP="005A2731">
            <w:pPr>
              <w:jc w:val="both"/>
              <w:rPr>
                <w:b/>
                <w:sz w:val="28"/>
              </w:rPr>
            </w:pPr>
          </w:p>
        </w:tc>
        <w:tc>
          <w:tcPr>
            <w:tcW w:w="1194" w:type="dxa"/>
            <w:tcBorders>
              <w:top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624" w:type="dxa"/>
            <w:tcBorders>
              <w:top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практичні роботи</w:t>
            </w:r>
          </w:p>
        </w:tc>
      </w:tr>
      <w:tr w:rsidR="00914D3D" w:rsidRPr="00277AC2" w:rsidTr="005A2731">
        <w:trPr>
          <w:trHeight w:val="283"/>
        </w:trPr>
        <w:tc>
          <w:tcPr>
            <w:tcW w:w="900" w:type="dxa"/>
            <w:vAlign w:val="center"/>
          </w:tcPr>
          <w:p w:rsidR="00914D3D" w:rsidRPr="00277AC2" w:rsidRDefault="00914D3D" w:rsidP="005A2731">
            <w:pPr>
              <w:numPr>
                <w:ilvl w:val="0"/>
                <w:numId w:val="10"/>
              </w:numPr>
              <w:jc w:val="center"/>
              <w:rPr>
                <w:sz w:val="28"/>
              </w:rPr>
            </w:pPr>
          </w:p>
        </w:tc>
        <w:tc>
          <w:tcPr>
            <w:tcW w:w="5760" w:type="dxa"/>
            <w:vAlign w:val="center"/>
          </w:tcPr>
          <w:p w:rsidR="00914D3D" w:rsidRPr="00277AC2" w:rsidRDefault="00914D3D" w:rsidP="005A2731">
            <w:pPr>
              <w:pStyle w:val="1"/>
              <w:spacing w:before="100" w:after="100"/>
            </w:pPr>
            <w:r w:rsidRPr="00277AC2">
              <w:t>Ознайомлення з предметом</w:t>
            </w:r>
          </w:p>
        </w:tc>
        <w:tc>
          <w:tcPr>
            <w:tcW w:w="1194" w:type="dxa"/>
            <w:vAlign w:val="center"/>
          </w:tcPr>
          <w:p w:rsidR="00914D3D" w:rsidRPr="00277AC2" w:rsidRDefault="00914D3D" w:rsidP="005A2731">
            <w:pPr>
              <w:jc w:val="center"/>
              <w:rPr>
                <w:sz w:val="28"/>
              </w:rPr>
            </w:pPr>
            <w:r w:rsidRPr="00277AC2">
              <w:rPr>
                <w:sz w:val="28"/>
              </w:rPr>
              <w:t>2</w:t>
            </w:r>
          </w:p>
        </w:tc>
        <w:tc>
          <w:tcPr>
            <w:tcW w:w="1624" w:type="dxa"/>
            <w:vAlign w:val="center"/>
          </w:tcPr>
          <w:p w:rsidR="00914D3D" w:rsidRPr="00277AC2" w:rsidRDefault="00914D3D" w:rsidP="005A2731">
            <w:pPr>
              <w:jc w:val="center"/>
              <w:rPr>
                <w:sz w:val="28"/>
              </w:rPr>
            </w:pPr>
          </w:p>
        </w:tc>
      </w:tr>
      <w:tr w:rsidR="00914D3D" w:rsidRPr="00277AC2" w:rsidTr="005A2731">
        <w:tc>
          <w:tcPr>
            <w:tcW w:w="900" w:type="dxa"/>
            <w:vAlign w:val="center"/>
          </w:tcPr>
          <w:p w:rsidR="00914D3D" w:rsidRPr="00277AC2" w:rsidRDefault="00914D3D" w:rsidP="005A2731">
            <w:pPr>
              <w:numPr>
                <w:ilvl w:val="0"/>
                <w:numId w:val="10"/>
              </w:numPr>
              <w:jc w:val="center"/>
              <w:rPr>
                <w:sz w:val="28"/>
              </w:rPr>
            </w:pPr>
          </w:p>
        </w:tc>
        <w:tc>
          <w:tcPr>
            <w:tcW w:w="5760" w:type="dxa"/>
            <w:vAlign w:val="center"/>
          </w:tcPr>
          <w:p w:rsidR="00914D3D" w:rsidRPr="00277AC2" w:rsidRDefault="00914D3D" w:rsidP="005A2731">
            <w:pPr>
              <w:jc w:val="both"/>
              <w:rPr>
                <w:sz w:val="28"/>
              </w:rPr>
            </w:pPr>
            <w:r w:rsidRPr="00277AC2">
              <w:rPr>
                <w:sz w:val="28"/>
              </w:rPr>
              <w:t>Геометрична гіпсова розетка</w:t>
            </w:r>
          </w:p>
        </w:tc>
        <w:tc>
          <w:tcPr>
            <w:tcW w:w="1194" w:type="dxa"/>
            <w:vAlign w:val="center"/>
          </w:tcPr>
          <w:p w:rsidR="00914D3D" w:rsidRPr="00277AC2" w:rsidRDefault="00914D3D" w:rsidP="005A2731">
            <w:pPr>
              <w:jc w:val="center"/>
              <w:rPr>
                <w:sz w:val="28"/>
              </w:rPr>
            </w:pPr>
            <w:r w:rsidRPr="00277AC2">
              <w:rPr>
                <w:sz w:val="28"/>
              </w:rPr>
              <w:t>7</w:t>
            </w:r>
          </w:p>
        </w:tc>
        <w:tc>
          <w:tcPr>
            <w:tcW w:w="1624" w:type="dxa"/>
            <w:vAlign w:val="center"/>
          </w:tcPr>
          <w:p w:rsidR="00914D3D" w:rsidRPr="00277AC2" w:rsidRDefault="00914D3D" w:rsidP="005A2731">
            <w:pPr>
              <w:jc w:val="center"/>
              <w:rPr>
                <w:sz w:val="28"/>
              </w:rPr>
            </w:pPr>
            <w:r w:rsidRPr="00277AC2">
              <w:rPr>
                <w:sz w:val="28"/>
              </w:rPr>
              <w:t>5</w:t>
            </w:r>
          </w:p>
        </w:tc>
      </w:tr>
      <w:tr w:rsidR="00914D3D" w:rsidRPr="00277AC2" w:rsidTr="005A2731">
        <w:tc>
          <w:tcPr>
            <w:tcW w:w="900" w:type="dxa"/>
            <w:vAlign w:val="center"/>
          </w:tcPr>
          <w:p w:rsidR="00914D3D" w:rsidRPr="00277AC2" w:rsidRDefault="00914D3D" w:rsidP="005A2731">
            <w:pPr>
              <w:numPr>
                <w:ilvl w:val="0"/>
                <w:numId w:val="10"/>
              </w:numPr>
              <w:jc w:val="center"/>
              <w:rPr>
                <w:sz w:val="28"/>
              </w:rPr>
            </w:pPr>
          </w:p>
        </w:tc>
        <w:tc>
          <w:tcPr>
            <w:tcW w:w="5760" w:type="dxa"/>
            <w:vAlign w:val="center"/>
          </w:tcPr>
          <w:p w:rsidR="00914D3D" w:rsidRPr="00277AC2" w:rsidRDefault="00914D3D" w:rsidP="005A2731">
            <w:pPr>
              <w:jc w:val="both"/>
              <w:rPr>
                <w:sz w:val="28"/>
              </w:rPr>
            </w:pPr>
            <w:r w:rsidRPr="00277AC2">
              <w:rPr>
                <w:sz w:val="28"/>
              </w:rPr>
              <w:t>Гіпсовий зліпок листка</w:t>
            </w:r>
          </w:p>
        </w:tc>
        <w:tc>
          <w:tcPr>
            <w:tcW w:w="1194" w:type="dxa"/>
            <w:vAlign w:val="center"/>
          </w:tcPr>
          <w:p w:rsidR="00914D3D" w:rsidRPr="00277AC2" w:rsidRDefault="00914D3D" w:rsidP="005A2731">
            <w:pPr>
              <w:jc w:val="center"/>
              <w:rPr>
                <w:sz w:val="28"/>
              </w:rPr>
            </w:pPr>
            <w:r w:rsidRPr="00277AC2">
              <w:rPr>
                <w:sz w:val="28"/>
              </w:rPr>
              <w:t>7</w:t>
            </w:r>
          </w:p>
        </w:tc>
        <w:tc>
          <w:tcPr>
            <w:tcW w:w="1624" w:type="dxa"/>
            <w:vAlign w:val="center"/>
          </w:tcPr>
          <w:p w:rsidR="00914D3D" w:rsidRPr="00277AC2" w:rsidRDefault="00914D3D" w:rsidP="005A2731">
            <w:pPr>
              <w:jc w:val="center"/>
              <w:rPr>
                <w:sz w:val="28"/>
              </w:rPr>
            </w:pPr>
            <w:r w:rsidRPr="00277AC2">
              <w:rPr>
                <w:sz w:val="28"/>
              </w:rPr>
              <w:t>5</w:t>
            </w:r>
          </w:p>
        </w:tc>
      </w:tr>
      <w:tr w:rsidR="00914D3D" w:rsidRPr="00277AC2" w:rsidTr="005A2731">
        <w:tc>
          <w:tcPr>
            <w:tcW w:w="900" w:type="dxa"/>
            <w:vAlign w:val="center"/>
          </w:tcPr>
          <w:p w:rsidR="00914D3D" w:rsidRPr="00277AC2" w:rsidRDefault="00914D3D" w:rsidP="005A2731">
            <w:pPr>
              <w:numPr>
                <w:ilvl w:val="0"/>
                <w:numId w:val="10"/>
              </w:numPr>
              <w:jc w:val="center"/>
              <w:rPr>
                <w:sz w:val="28"/>
              </w:rPr>
            </w:pPr>
          </w:p>
        </w:tc>
        <w:tc>
          <w:tcPr>
            <w:tcW w:w="5760" w:type="dxa"/>
            <w:vAlign w:val="center"/>
          </w:tcPr>
          <w:p w:rsidR="00914D3D" w:rsidRPr="00277AC2" w:rsidRDefault="00914D3D" w:rsidP="005A2731">
            <w:pPr>
              <w:jc w:val="both"/>
              <w:rPr>
                <w:sz w:val="28"/>
              </w:rPr>
            </w:pPr>
            <w:r w:rsidRPr="00277AC2">
              <w:rPr>
                <w:sz w:val="28"/>
              </w:rPr>
              <w:t>Ліплення натюрморту з натури (1-2 предмети)</w:t>
            </w:r>
          </w:p>
        </w:tc>
        <w:tc>
          <w:tcPr>
            <w:tcW w:w="1194" w:type="dxa"/>
            <w:vAlign w:val="center"/>
          </w:tcPr>
          <w:p w:rsidR="00914D3D" w:rsidRPr="00277AC2" w:rsidRDefault="00914D3D" w:rsidP="005A2731">
            <w:pPr>
              <w:jc w:val="center"/>
              <w:rPr>
                <w:sz w:val="28"/>
              </w:rPr>
            </w:pPr>
            <w:r w:rsidRPr="00277AC2">
              <w:rPr>
                <w:sz w:val="28"/>
              </w:rPr>
              <w:t>10</w:t>
            </w:r>
          </w:p>
        </w:tc>
        <w:tc>
          <w:tcPr>
            <w:tcW w:w="1624" w:type="dxa"/>
            <w:vAlign w:val="center"/>
          </w:tcPr>
          <w:p w:rsidR="00914D3D" w:rsidRPr="00277AC2" w:rsidRDefault="00914D3D" w:rsidP="005A2731">
            <w:pPr>
              <w:jc w:val="center"/>
              <w:rPr>
                <w:sz w:val="28"/>
              </w:rPr>
            </w:pPr>
            <w:r w:rsidRPr="00277AC2">
              <w:rPr>
                <w:sz w:val="28"/>
              </w:rPr>
              <w:t>8</w:t>
            </w:r>
          </w:p>
        </w:tc>
      </w:tr>
      <w:tr w:rsidR="00914D3D" w:rsidRPr="00277AC2" w:rsidTr="005A2731">
        <w:tc>
          <w:tcPr>
            <w:tcW w:w="900" w:type="dxa"/>
            <w:vAlign w:val="center"/>
          </w:tcPr>
          <w:p w:rsidR="00914D3D" w:rsidRPr="00277AC2" w:rsidRDefault="00914D3D" w:rsidP="005A2731">
            <w:pPr>
              <w:numPr>
                <w:ilvl w:val="0"/>
                <w:numId w:val="10"/>
              </w:numPr>
              <w:jc w:val="center"/>
              <w:rPr>
                <w:sz w:val="28"/>
              </w:rPr>
            </w:pPr>
          </w:p>
        </w:tc>
        <w:tc>
          <w:tcPr>
            <w:tcW w:w="5760" w:type="dxa"/>
            <w:vAlign w:val="center"/>
          </w:tcPr>
          <w:p w:rsidR="00914D3D" w:rsidRPr="00277AC2" w:rsidRDefault="00914D3D" w:rsidP="005A2731">
            <w:pPr>
              <w:jc w:val="both"/>
              <w:rPr>
                <w:sz w:val="28"/>
              </w:rPr>
            </w:pPr>
            <w:r w:rsidRPr="00277AC2">
              <w:rPr>
                <w:sz w:val="28"/>
              </w:rPr>
              <w:t>Ліплення натюрморту з натури (3-4 предмети)</w:t>
            </w:r>
          </w:p>
        </w:tc>
        <w:tc>
          <w:tcPr>
            <w:tcW w:w="1194" w:type="dxa"/>
            <w:vAlign w:val="center"/>
          </w:tcPr>
          <w:p w:rsidR="00914D3D" w:rsidRPr="00277AC2" w:rsidRDefault="00914D3D" w:rsidP="005A2731">
            <w:pPr>
              <w:jc w:val="center"/>
              <w:rPr>
                <w:sz w:val="28"/>
              </w:rPr>
            </w:pPr>
            <w:r w:rsidRPr="00277AC2">
              <w:rPr>
                <w:sz w:val="28"/>
              </w:rPr>
              <w:t>20</w:t>
            </w:r>
          </w:p>
        </w:tc>
        <w:tc>
          <w:tcPr>
            <w:tcW w:w="1624" w:type="dxa"/>
            <w:vAlign w:val="center"/>
          </w:tcPr>
          <w:p w:rsidR="00914D3D" w:rsidRPr="00277AC2" w:rsidRDefault="00914D3D" w:rsidP="005A2731">
            <w:pPr>
              <w:jc w:val="center"/>
              <w:rPr>
                <w:sz w:val="28"/>
              </w:rPr>
            </w:pPr>
            <w:r w:rsidRPr="00277AC2">
              <w:rPr>
                <w:sz w:val="28"/>
              </w:rPr>
              <w:t>18</w:t>
            </w:r>
          </w:p>
        </w:tc>
      </w:tr>
      <w:tr w:rsidR="00914D3D" w:rsidRPr="00277AC2" w:rsidTr="005A2731">
        <w:tc>
          <w:tcPr>
            <w:tcW w:w="900" w:type="dxa"/>
            <w:vAlign w:val="center"/>
          </w:tcPr>
          <w:p w:rsidR="00914D3D" w:rsidRPr="00277AC2" w:rsidRDefault="00914D3D" w:rsidP="005A2731">
            <w:pPr>
              <w:numPr>
                <w:ilvl w:val="0"/>
                <w:numId w:val="10"/>
              </w:numPr>
              <w:jc w:val="center"/>
              <w:rPr>
                <w:sz w:val="28"/>
              </w:rPr>
            </w:pPr>
          </w:p>
        </w:tc>
        <w:tc>
          <w:tcPr>
            <w:tcW w:w="5760" w:type="dxa"/>
            <w:vAlign w:val="center"/>
          </w:tcPr>
          <w:p w:rsidR="00914D3D" w:rsidRPr="00277AC2" w:rsidRDefault="00914D3D" w:rsidP="005A2731">
            <w:pPr>
              <w:jc w:val="both"/>
              <w:rPr>
                <w:sz w:val="28"/>
              </w:rPr>
            </w:pPr>
            <w:r w:rsidRPr="00277AC2">
              <w:rPr>
                <w:sz w:val="28"/>
              </w:rPr>
              <w:t>Ліплення складок драперії на призмі</w:t>
            </w:r>
          </w:p>
        </w:tc>
        <w:tc>
          <w:tcPr>
            <w:tcW w:w="1194" w:type="dxa"/>
            <w:vAlign w:val="center"/>
          </w:tcPr>
          <w:p w:rsidR="00914D3D" w:rsidRPr="00277AC2" w:rsidRDefault="00914D3D" w:rsidP="005A2731">
            <w:pPr>
              <w:jc w:val="center"/>
              <w:rPr>
                <w:sz w:val="28"/>
              </w:rPr>
            </w:pPr>
            <w:r w:rsidRPr="00277AC2">
              <w:rPr>
                <w:sz w:val="28"/>
              </w:rPr>
              <w:t>15</w:t>
            </w:r>
          </w:p>
        </w:tc>
        <w:tc>
          <w:tcPr>
            <w:tcW w:w="1624" w:type="dxa"/>
            <w:vAlign w:val="center"/>
          </w:tcPr>
          <w:p w:rsidR="00914D3D" w:rsidRPr="00277AC2" w:rsidRDefault="00914D3D" w:rsidP="005A2731">
            <w:pPr>
              <w:jc w:val="center"/>
              <w:rPr>
                <w:sz w:val="28"/>
              </w:rPr>
            </w:pPr>
            <w:r w:rsidRPr="00277AC2">
              <w:rPr>
                <w:sz w:val="28"/>
              </w:rPr>
              <w:t>13</w:t>
            </w:r>
          </w:p>
        </w:tc>
      </w:tr>
      <w:tr w:rsidR="00914D3D" w:rsidRPr="00277AC2" w:rsidTr="005A2731">
        <w:tc>
          <w:tcPr>
            <w:tcW w:w="900" w:type="dxa"/>
            <w:vAlign w:val="center"/>
          </w:tcPr>
          <w:p w:rsidR="00914D3D" w:rsidRPr="00277AC2" w:rsidRDefault="00914D3D" w:rsidP="005A2731">
            <w:pPr>
              <w:numPr>
                <w:ilvl w:val="0"/>
                <w:numId w:val="10"/>
              </w:numPr>
              <w:jc w:val="center"/>
              <w:rPr>
                <w:sz w:val="28"/>
              </w:rPr>
            </w:pPr>
          </w:p>
        </w:tc>
        <w:tc>
          <w:tcPr>
            <w:tcW w:w="5760" w:type="dxa"/>
            <w:vAlign w:val="center"/>
          </w:tcPr>
          <w:p w:rsidR="00914D3D" w:rsidRPr="00277AC2" w:rsidRDefault="00914D3D" w:rsidP="005A2731">
            <w:pPr>
              <w:jc w:val="both"/>
              <w:rPr>
                <w:sz w:val="28"/>
              </w:rPr>
            </w:pPr>
            <w:r w:rsidRPr="00277AC2">
              <w:rPr>
                <w:sz w:val="28"/>
              </w:rPr>
              <w:t>Гіпсовий зліпок ока</w:t>
            </w:r>
          </w:p>
        </w:tc>
        <w:tc>
          <w:tcPr>
            <w:tcW w:w="1194" w:type="dxa"/>
            <w:vAlign w:val="center"/>
          </w:tcPr>
          <w:p w:rsidR="00914D3D" w:rsidRPr="00277AC2" w:rsidRDefault="00914D3D" w:rsidP="005A2731">
            <w:pPr>
              <w:jc w:val="center"/>
              <w:rPr>
                <w:sz w:val="28"/>
              </w:rPr>
            </w:pPr>
            <w:r w:rsidRPr="00277AC2">
              <w:rPr>
                <w:sz w:val="28"/>
              </w:rPr>
              <w:t>10</w:t>
            </w:r>
          </w:p>
        </w:tc>
        <w:tc>
          <w:tcPr>
            <w:tcW w:w="1624" w:type="dxa"/>
            <w:vAlign w:val="center"/>
          </w:tcPr>
          <w:p w:rsidR="00914D3D" w:rsidRPr="00277AC2" w:rsidRDefault="00914D3D" w:rsidP="005A2731">
            <w:pPr>
              <w:jc w:val="center"/>
              <w:rPr>
                <w:sz w:val="28"/>
              </w:rPr>
            </w:pPr>
            <w:r w:rsidRPr="00277AC2">
              <w:rPr>
                <w:sz w:val="28"/>
              </w:rPr>
              <w:t>8</w:t>
            </w:r>
          </w:p>
        </w:tc>
      </w:tr>
      <w:tr w:rsidR="00914D3D" w:rsidRPr="00277AC2" w:rsidTr="005A2731">
        <w:trPr>
          <w:cantSplit/>
        </w:trPr>
        <w:tc>
          <w:tcPr>
            <w:tcW w:w="6660" w:type="dxa"/>
            <w:gridSpan w:val="2"/>
            <w:vAlign w:val="center"/>
          </w:tcPr>
          <w:p w:rsidR="00914D3D" w:rsidRPr="00277AC2" w:rsidRDefault="00914D3D" w:rsidP="005A2731">
            <w:pPr>
              <w:jc w:val="right"/>
              <w:rPr>
                <w:b/>
                <w:i/>
                <w:sz w:val="28"/>
              </w:rPr>
            </w:pPr>
            <w:r w:rsidRPr="00277AC2">
              <w:rPr>
                <w:b/>
                <w:i/>
                <w:sz w:val="28"/>
              </w:rPr>
              <w:t xml:space="preserve">Всього годин: </w:t>
            </w:r>
          </w:p>
        </w:tc>
        <w:tc>
          <w:tcPr>
            <w:tcW w:w="1194" w:type="dxa"/>
            <w:vAlign w:val="center"/>
          </w:tcPr>
          <w:p w:rsidR="00914D3D" w:rsidRPr="00277AC2" w:rsidRDefault="00914D3D" w:rsidP="005A2731">
            <w:pPr>
              <w:jc w:val="center"/>
              <w:rPr>
                <w:b/>
                <w:i/>
                <w:sz w:val="28"/>
              </w:rPr>
            </w:pPr>
            <w:r w:rsidRPr="00277AC2">
              <w:rPr>
                <w:b/>
                <w:i/>
                <w:sz w:val="28"/>
              </w:rPr>
              <w:t>71</w:t>
            </w:r>
          </w:p>
        </w:tc>
        <w:tc>
          <w:tcPr>
            <w:tcW w:w="1624" w:type="dxa"/>
            <w:vAlign w:val="center"/>
          </w:tcPr>
          <w:p w:rsidR="00914D3D" w:rsidRPr="00277AC2" w:rsidRDefault="00914D3D" w:rsidP="005A2731">
            <w:pPr>
              <w:jc w:val="center"/>
              <w:rPr>
                <w:b/>
                <w:i/>
                <w:sz w:val="28"/>
              </w:rPr>
            </w:pPr>
            <w:r w:rsidRPr="00277AC2">
              <w:rPr>
                <w:b/>
                <w:i/>
                <w:sz w:val="28"/>
              </w:rPr>
              <w:t>57</w:t>
            </w:r>
          </w:p>
        </w:tc>
      </w:tr>
    </w:tbl>
    <w:p w:rsidR="00914D3D" w:rsidRPr="00277AC2" w:rsidRDefault="00914D3D" w:rsidP="00914D3D">
      <w:pPr>
        <w:jc w:val="both"/>
      </w:pPr>
    </w:p>
    <w:p w:rsidR="00914D3D" w:rsidRPr="00277AC2" w:rsidRDefault="00914D3D" w:rsidP="00914D3D">
      <w:pPr>
        <w:numPr>
          <w:ilvl w:val="0"/>
          <w:numId w:val="9"/>
        </w:numPr>
        <w:jc w:val="both"/>
        <w:rPr>
          <w:b/>
          <w:sz w:val="28"/>
        </w:rPr>
      </w:pPr>
      <w:r w:rsidRPr="00277AC2">
        <w:rPr>
          <w:b/>
          <w:sz w:val="28"/>
        </w:rPr>
        <w:t>Ознайомлення з предметом</w:t>
      </w:r>
    </w:p>
    <w:p w:rsidR="00914D3D" w:rsidRPr="00277AC2" w:rsidRDefault="00914D3D" w:rsidP="00914D3D">
      <w:pPr>
        <w:ind w:firstLine="708"/>
        <w:jc w:val="both"/>
        <w:rPr>
          <w:sz w:val="28"/>
        </w:rPr>
      </w:pPr>
      <w:r w:rsidRPr="00277AC2">
        <w:rPr>
          <w:sz w:val="28"/>
        </w:rPr>
        <w:t>Знайомство з історією виникнення ліпки, вивчення фізичних властивостей глини як основного матеріалу в ліпці. Засвоєння правил техніки безпеки в майстерні ліпки. Ознайомлення з інструментами та способами їх виготовлення.</w:t>
      </w:r>
    </w:p>
    <w:p w:rsidR="00914D3D" w:rsidRPr="00277AC2" w:rsidRDefault="00914D3D" w:rsidP="00914D3D">
      <w:pPr>
        <w:ind w:firstLine="360"/>
        <w:jc w:val="both"/>
        <w:rPr>
          <w:sz w:val="28"/>
        </w:rPr>
      </w:pPr>
    </w:p>
    <w:p w:rsidR="00914D3D" w:rsidRPr="00277AC2" w:rsidRDefault="00914D3D" w:rsidP="00914D3D">
      <w:pPr>
        <w:numPr>
          <w:ilvl w:val="0"/>
          <w:numId w:val="9"/>
        </w:numPr>
        <w:tabs>
          <w:tab w:val="clear" w:pos="1080"/>
        </w:tabs>
        <w:ind w:left="1068" w:hanging="1068"/>
        <w:jc w:val="both"/>
        <w:rPr>
          <w:b/>
          <w:sz w:val="28"/>
        </w:rPr>
      </w:pPr>
      <w:r w:rsidRPr="00277AC2">
        <w:rPr>
          <w:b/>
          <w:sz w:val="28"/>
        </w:rPr>
        <w:t>Геометрична гіпсова розетка</w:t>
      </w:r>
    </w:p>
    <w:p w:rsidR="00914D3D" w:rsidRPr="00277AC2" w:rsidRDefault="00914D3D" w:rsidP="00914D3D">
      <w:pPr>
        <w:ind w:left="1068"/>
        <w:jc w:val="both"/>
        <w:rPr>
          <w:sz w:val="28"/>
        </w:rPr>
      </w:pPr>
      <w:r w:rsidRPr="00277AC2">
        <w:rPr>
          <w:sz w:val="28"/>
        </w:rPr>
        <w:t>Побудова розетки.</w:t>
      </w:r>
    </w:p>
    <w:p w:rsidR="00914D3D" w:rsidRPr="00277AC2" w:rsidRDefault="00914D3D" w:rsidP="00914D3D">
      <w:pPr>
        <w:ind w:left="1068"/>
        <w:jc w:val="both"/>
        <w:rPr>
          <w:b/>
          <w:sz w:val="28"/>
        </w:rPr>
      </w:pPr>
      <w:r w:rsidRPr="00277AC2">
        <w:rPr>
          <w:b/>
          <w:i/>
          <w:sz w:val="28"/>
          <w:u w:val="single"/>
        </w:rPr>
        <w:t>Лабораторно-практичні роботи</w:t>
      </w:r>
      <w:r w:rsidRPr="00277AC2">
        <w:rPr>
          <w:i/>
          <w:sz w:val="28"/>
          <w:u w:val="single"/>
        </w:rPr>
        <w:t>:</w:t>
      </w:r>
    </w:p>
    <w:p w:rsidR="00914D3D" w:rsidRPr="00277AC2" w:rsidRDefault="00914D3D" w:rsidP="00914D3D">
      <w:pPr>
        <w:ind w:firstLine="708"/>
        <w:jc w:val="both"/>
        <w:rPr>
          <w:sz w:val="28"/>
        </w:rPr>
      </w:pPr>
      <w:r w:rsidRPr="00277AC2">
        <w:rPr>
          <w:sz w:val="28"/>
        </w:rPr>
        <w:t>Підготовка глини до роботи та виготовлення основи(плінта) розетки. З допомогою стека нанесення рисунка. Робота над пластикою та характером розетки.</w:t>
      </w:r>
    </w:p>
    <w:p w:rsidR="00914D3D" w:rsidRPr="00277AC2" w:rsidRDefault="00914D3D" w:rsidP="00914D3D">
      <w:pPr>
        <w:jc w:val="both"/>
        <w:rPr>
          <w:i/>
          <w:sz w:val="28"/>
        </w:rPr>
      </w:pPr>
    </w:p>
    <w:p w:rsidR="00914D3D" w:rsidRPr="00277AC2" w:rsidRDefault="00914D3D" w:rsidP="00914D3D">
      <w:pPr>
        <w:numPr>
          <w:ilvl w:val="0"/>
          <w:numId w:val="9"/>
        </w:numPr>
        <w:tabs>
          <w:tab w:val="clear" w:pos="1080"/>
          <w:tab w:val="num" w:pos="1122"/>
        </w:tabs>
        <w:ind w:left="1068" w:hanging="1068"/>
        <w:jc w:val="both"/>
        <w:rPr>
          <w:b/>
          <w:sz w:val="28"/>
        </w:rPr>
      </w:pPr>
      <w:r w:rsidRPr="00277AC2">
        <w:rPr>
          <w:b/>
          <w:sz w:val="28"/>
        </w:rPr>
        <w:t>Гіпсовий зліпок кленового листка</w:t>
      </w:r>
    </w:p>
    <w:p w:rsidR="00914D3D" w:rsidRPr="00277AC2" w:rsidRDefault="00914D3D" w:rsidP="00914D3D">
      <w:pPr>
        <w:ind w:left="1068"/>
        <w:jc w:val="both"/>
        <w:rPr>
          <w:b/>
          <w:sz w:val="28"/>
        </w:rPr>
      </w:pPr>
      <w:r w:rsidRPr="00277AC2">
        <w:rPr>
          <w:b/>
          <w:sz w:val="28"/>
        </w:rPr>
        <w:t>Побудова кленового листка</w:t>
      </w:r>
    </w:p>
    <w:p w:rsidR="00914D3D" w:rsidRPr="00277AC2" w:rsidRDefault="00914D3D" w:rsidP="00914D3D">
      <w:pPr>
        <w:ind w:left="1068"/>
        <w:jc w:val="both"/>
        <w:rPr>
          <w:b/>
          <w:sz w:val="28"/>
        </w:rPr>
      </w:pPr>
      <w:r w:rsidRPr="00277AC2">
        <w:rPr>
          <w:b/>
          <w:i/>
          <w:sz w:val="28"/>
          <w:u w:val="single"/>
        </w:rPr>
        <w:t>Лабораторно-практичні роботи</w:t>
      </w:r>
      <w:r w:rsidRPr="00277AC2">
        <w:rPr>
          <w:i/>
          <w:sz w:val="28"/>
          <w:u w:val="single"/>
        </w:rPr>
        <w:t>:</w:t>
      </w:r>
    </w:p>
    <w:p w:rsidR="00914D3D" w:rsidRPr="00277AC2" w:rsidRDefault="00914D3D" w:rsidP="00914D3D">
      <w:pPr>
        <w:ind w:firstLine="708"/>
        <w:jc w:val="both"/>
        <w:rPr>
          <w:sz w:val="28"/>
        </w:rPr>
      </w:pPr>
      <w:r w:rsidRPr="00277AC2">
        <w:rPr>
          <w:sz w:val="28"/>
        </w:rPr>
        <w:t>Підготовка глини до роботи та виготовлення основи (плінта). З допомогою стека нанести рисунок. Робота над пластикою форми та її характером.</w:t>
      </w:r>
    </w:p>
    <w:p w:rsidR="00914D3D" w:rsidRPr="00277AC2" w:rsidRDefault="00914D3D" w:rsidP="00914D3D">
      <w:pPr>
        <w:jc w:val="both"/>
        <w:rPr>
          <w:sz w:val="28"/>
        </w:rPr>
      </w:pPr>
    </w:p>
    <w:p w:rsidR="00914D3D" w:rsidRPr="0063326F" w:rsidRDefault="00914D3D" w:rsidP="0063326F">
      <w:pPr>
        <w:numPr>
          <w:ilvl w:val="0"/>
          <w:numId w:val="9"/>
        </w:numPr>
        <w:tabs>
          <w:tab w:val="clear" w:pos="1080"/>
          <w:tab w:val="num" w:pos="1122"/>
        </w:tabs>
        <w:ind w:left="1068" w:hanging="1068"/>
        <w:jc w:val="both"/>
        <w:rPr>
          <w:b/>
          <w:i/>
          <w:sz w:val="28"/>
        </w:rPr>
      </w:pPr>
      <w:r w:rsidRPr="00277AC2">
        <w:rPr>
          <w:b/>
          <w:sz w:val="28"/>
        </w:rPr>
        <w:t>Ліплення простого натюрморту з натури (1-2 предмети</w:t>
      </w:r>
      <w:r w:rsidRPr="00277AC2">
        <w:rPr>
          <w:b/>
          <w:i/>
          <w:sz w:val="28"/>
        </w:rPr>
        <w:t>)</w:t>
      </w:r>
    </w:p>
    <w:p w:rsidR="00914D3D" w:rsidRPr="00277AC2" w:rsidRDefault="00914D3D" w:rsidP="00914D3D">
      <w:pPr>
        <w:ind w:firstLine="708"/>
        <w:jc w:val="both"/>
        <w:rPr>
          <w:sz w:val="28"/>
        </w:rPr>
      </w:pPr>
      <w:r w:rsidRPr="00277AC2">
        <w:rPr>
          <w:sz w:val="28"/>
        </w:rPr>
        <w:t>Низький рельєф. Вибір точки зору на об’єкт. Пошук лінії горизонту.</w:t>
      </w:r>
    </w:p>
    <w:p w:rsidR="00914D3D" w:rsidRPr="00277AC2" w:rsidRDefault="00914D3D" w:rsidP="00914D3D">
      <w:pPr>
        <w:ind w:firstLine="708"/>
        <w:jc w:val="both"/>
        <w:rPr>
          <w:sz w:val="28"/>
        </w:rPr>
      </w:pPr>
      <w:r w:rsidRPr="00277AC2">
        <w:rPr>
          <w:b/>
          <w:i/>
          <w:sz w:val="28"/>
          <w:u w:val="single"/>
        </w:rPr>
        <w:t>Лабораторно-практичні роботи</w:t>
      </w:r>
      <w:r w:rsidRPr="00277AC2">
        <w:rPr>
          <w:i/>
          <w:sz w:val="28"/>
          <w:u w:val="single"/>
        </w:rPr>
        <w:t>:</w:t>
      </w:r>
    </w:p>
    <w:p w:rsidR="00914D3D" w:rsidRPr="00277AC2" w:rsidRDefault="00914D3D" w:rsidP="00914D3D">
      <w:pPr>
        <w:ind w:firstLine="708"/>
        <w:jc w:val="both"/>
        <w:rPr>
          <w:sz w:val="28"/>
        </w:rPr>
      </w:pPr>
      <w:r w:rsidRPr="00277AC2">
        <w:rPr>
          <w:sz w:val="28"/>
        </w:rPr>
        <w:t>Виконання серії ескізів на папері.</w:t>
      </w:r>
    </w:p>
    <w:p w:rsidR="00914D3D" w:rsidRPr="00277AC2" w:rsidRDefault="00914D3D" w:rsidP="00914D3D">
      <w:pPr>
        <w:ind w:firstLine="708"/>
        <w:jc w:val="both"/>
        <w:rPr>
          <w:sz w:val="28"/>
        </w:rPr>
      </w:pPr>
      <w:r w:rsidRPr="00277AC2">
        <w:rPr>
          <w:sz w:val="28"/>
        </w:rPr>
        <w:t>Робота в матеріалі.</w:t>
      </w:r>
    </w:p>
    <w:p w:rsidR="00914D3D" w:rsidRPr="00277AC2" w:rsidRDefault="00914D3D" w:rsidP="00914D3D">
      <w:pPr>
        <w:ind w:firstLine="708"/>
        <w:jc w:val="both"/>
        <w:rPr>
          <w:sz w:val="28"/>
        </w:rPr>
      </w:pPr>
      <w:r w:rsidRPr="00277AC2">
        <w:rPr>
          <w:sz w:val="28"/>
        </w:rPr>
        <w:t>Нанесення рисунка на основу з глини та набирання маси предметів натюрморту.</w:t>
      </w:r>
    </w:p>
    <w:p w:rsidR="00914D3D" w:rsidRPr="00277AC2" w:rsidRDefault="00914D3D" w:rsidP="00914D3D">
      <w:pPr>
        <w:ind w:firstLine="708"/>
        <w:jc w:val="both"/>
        <w:rPr>
          <w:sz w:val="28"/>
        </w:rPr>
      </w:pPr>
      <w:r w:rsidRPr="00277AC2">
        <w:rPr>
          <w:sz w:val="28"/>
        </w:rPr>
        <w:t>З допомогою стеків показати об’єм та характер роботи.</w:t>
      </w:r>
    </w:p>
    <w:p w:rsidR="00914D3D" w:rsidRPr="00277AC2" w:rsidRDefault="00914D3D" w:rsidP="00914D3D">
      <w:pPr>
        <w:jc w:val="both"/>
        <w:rPr>
          <w:sz w:val="28"/>
        </w:rPr>
      </w:pPr>
    </w:p>
    <w:p w:rsidR="00914D3D" w:rsidRPr="00277AC2" w:rsidRDefault="00914D3D" w:rsidP="00914D3D">
      <w:pPr>
        <w:numPr>
          <w:ilvl w:val="0"/>
          <w:numId w:val="9"/>
        </w:numPr>
        <w:tabs>
          <w:tab w:val="clear" w:pos="1080"/>
          <w:tab w:val="num" w:pos="1122"/>
        </w:tabs>
        <w:ind w:left="1068" w:hanging="1068"/>
        <w:jc w:val="both"/>
        <w:rPr>
          <w:b/>
          <w:sz w:val="28"/>
        </w:rPr>
      </w:pPr>
      <w:r w:rsidRPr="00277AC2">
        <w:rPr>
          <w:b/>
          <w:sz w:val="28"/>
        </w:rPr>
        <w:t>Ліплення натюрморту з натури (3-4 предмети)</w:t>
      </w:r>
    </w:p>
    <w:p w:rsidR="00914D3D" w:rsidRPr="00277AC2" w:rsidRDefault="00914D3D" w:rsidP="00914D3D">
      <w:pPr>
        <w:ind w:firstLine="708"/>
        <w:jc w:val="both"/>
        <w:rPr>
          <w:sz w:val="28"/>
        </w:rPr>
      </w:pPr>
      <w:r w:rsidRPr="00277AC2">
        <w:rPr>
          <w:sz w:val="28"/>
        </w:rPr>
        <w:t>Низький рельєф. Вибір точки зору на об’єкт. Пошук лінії горизонту.</w:t>
      </w:r>
    </w:p>
    <w:p w:rsidR="00914D3D" w:rsidRPr="00277AC2" w:rsidRDefault="00914D3D" w:rsidP="00914D3D">
      <w:pPr>
        <w:ind w:firstLine="708"/>
        <w:jc w:val="both"/>
        <w:rPr>
          <w:i/>
          <w:sz w:val="28"/>
          <w:u w:val="single"/>
        </w:rPr>
      </w:pPr>
      <w:r w:rsidRPr="00277AC2">
        <w:rPr>
          <w:b/>
          <w:i/>
          <w:sz w:val="28"/>
          <w:u w:val="single"/>
        </w:rPr>
        <w:t>Лабораторно-практичні роботи</w:t>
      </w:r>
      <w:r w:rsidRPr="00277AC2">
        <w:rPr>
          <w:i/>
          <w:sz w:val="28"/>
          <w:u w:val="single"/>
        </w:rPr>
        <w:t>:</w:t>
      </w:r>
    </w:p>
    <w:p w:rsidR="00914D3D" w:rsidRPr="00277AC2" w:rsidRDefault="00914D3D" w:rsidP="00914D3D">
      <w:pPr>
        <w:ind w:firstLine="708"/>
        <w:jc w:val="both"/>
        <w:rPr>
          <w:sz w:val="28"/>
        </w:rPr>
      </w:pPr>
      <w:r w:rsidRPr="00277AC2">
        <w:rPr>
          <w:sz w:val="28"/>
        </w:rPr>
        <w:t>Виконання серії ескізів на папері.</w:t>
      </w:r>
    </w:p>
    <w:p w:rsidR="00914D3D" w:rsidRPr="00277AC2" w:rsidRDefault="00914D3D" w:rsidP="00914D3D">
      <w:pPr>
        <w:ind w:firstLine="708"/>
        <w:jc w:val="both"/>
        <w:rPr>
          <w:sz w:val="28"/>
        </w:rPr>
      </w:pPr>
      <w:r w:rsidRPr="00277AC2">
        <w:rPr>
          <w:sz w:val="28"/>
        </w:rPr>
        <w:t>Робота в матеріалі. Нанесення рисунка на основу з глини та набирання маси предметів натюрморту.</w:t>
      </w:r>
    </w:p>
    <w:p w:rsidR="00914D3D" w:rsidRPr="00277AC2" w:rsidRDefault="00914D3D" w:rsidP="00914D3D">
      <w:pPr>
        <w:ind w:firstLine="708"/>
        <w:jc w:val="both"/>
        <w:rPr>
          <w:sz w:val="28"/>
        </w:rPr>
      </w:pPr>
      <w:r w:rsidRPr="00277AC2">
        <w:rPr>
          <w:sz w:val="28"/>
        </w:rPr>
        <w:t>З допомогою стеків показати об’єм та характер роботи.</w:t>
      </w:r>
    </w:p>
    <w:p w:rsidR="00914D3D" w:rsidRPr="00277AC2" w:rsidRDefault="00914D3D" w:rsidP="00914D3D">
      <w:pPr>
        <w:ind w:firstLine="360"/>
        <w:jc w:val="both"/>
        <w:rPr>
          <w:sz w:val="28"/>
        </w:rPr>
      </w:pPr>
    </w:p>
    <w:p w:rsidR="00914D3D" w:rsidRPr="00277AC2" w:rsidRDefault="0063326F" w:rsidP="00914D3D">
      <w:pPr>
        <w:numPr>
          <w:ilvl w:val="0"/>
          <w:numId w:val="9"/>
        </w:numPr>
        <w:tabs>
          <w:tab w:val="clear" w:pos="1080"/>
          <w:tab w:val="num" w:pos="935"/>
        </w:tabs>
        <w:ind w:left="1068" w:hanging="1068"/>
        <w:jc w:val="both"/>
        <w:rPr>
          <w:b/>
          <w:sz w:val="28"/>
        </w:rPr>
      </w:pPr>
      <w:r>
        <w:rPr>
          <w:b/>
          <w:sz w:val="28"/>
        </w:rPr>
        <w:t xml:space="preserve">  </w:t>
      </w:r>
      <w:r w:rsidR="00914D3D" w:rsidRPr="00277AC2">
        <w:rPr>
          <w:b/>
          <w:sz w:val="28"/>
        </w:rPr>
        <w:t>Ліплення складок драперії на призмі</w:t>
      </w:r>
    </w:p>
    <w:p w:rsidR="00914D3D" w:rsidRPr="00277AC2" w:rsidRDefault="00914D3D" w:rsidP="00914D3D">
      <w:pPr>
        <w:ind w:left="1068"/>
        <w:jc w:val="both"/>
        <w:rPr>
          <w:sz w:val="28"/>
        </w:rPr>
      </w:pPr>
      <w:proofErr w:type="spellStart"/>
      <w:r w:rsidRPr="00277AC2">
        <w:rPr>
          <w:sz w:val="28"/>
        </w:rPr>
        <w:t>Промальовка</w:t>
      </w:r>
      <w:proofErr w:type="spellEnd"/>
      <w:r w:rsidRPr="00277AC2">
        <w:rPr>
          <w:sz w:val="28"/>
        </w:rPr>
        <w:t xml:space="preserve"> складок драперії на призмі.</w:t>
      </w:r>
    </w:p>
    <w:p w:rsidR="00914D3D" w:rsidRPr="00277AC2" w:rsidRDefault="00914D3D" w:rsidP="00914D3D">
      <w:pPr>
        <w:ind w:left="1068"/>
        <w:jc w:val="both"/>
        <w:rPr>
          <w:b/>
          <w:sz w:val="28"/>
        </w:rPr>
      </w:pPr>
      <w:r w:rsidRPr="00277AC2">
        <w:rPr>
          <w:b/>
          <w:i/>
          <w:sz w:val="28"/>
          <w:u w:val="single"/>
        </w:rPr>
        <w:t>Лабораторно-практичні роботи</w:t>
      </w:r>
      <w:r w:rsidRPr="00277AC2">
        <w:rPr>
          <w:i/>
          <w:sz w:val="28"/>
          <w:u w:val="single"/>
        </w:rPr>
        <w:t>:</w:t>
      </w:r>
    </w:p>
    <w:p w:rsidR="00914D3D" w:rsidRPr="00277AC2" w:rsidRDefault="00914D3D" w:rsidP="00914D3D">
      <w:pPr>
        <w:ind w:firstLine="708"/>
        <w:jc w:val="both"/>
        <w:rPr>
          <w:sz w:val="28"/>
        </w:rPr>
      </w:pPr>
      <w:r w:rsidRPr="00277AC2">
        <w:rPr>
          <w:sz w:val="28"/>
        </w:rPr>
        <w:t>Підготовка глини та ліплення плінта.</w:t>
      </w:r>
    </w:p>
    <w:p w:rsidR="00914D3D" w:rsidRPr="00277AC2" w:rsidRDefault="00914D3D" w:rsidP="00914D3D">
      <w:pPr>
        <w:ind w:firstLine="708"/>
        <w:jc w:val="both"/>
        <w:rPr>
          <w:sz w:val="28"/>
        </w:rPr>
      </w:pPr>
      <w:r w:rsidRPr="00277AC2">
        <w:rPr>
          <w:sz w:val="28"/>
        </w:rPr>
        <w:t>Ліплення шестигранної призми на плінті.</w:t>
      </w:r>
    </w:p>
    <w:p w:rsidR="00914D3D" w:rsidRPr="00277AC2" w:rsidRDefault="00914D3D" w:rsidP="00914D3D">
      <w:pPr>
        <w:ind w:firstLine="708"/>
        <w:jc w:val="both"/>
        <w:rPr>
          <w:sz w:val="28"/>
        </w:rPr>
      </w:pPr>
      <w:r w:rsidRPr="00277AC2">
        <w:rPr>
          <w:sz w:val="28"/>
        </w:rPr>
        <w:t>Поступове розмічання складок драперії з послідовним набиранням їх форми.</w:t>
      </w:r>
    </w:p>
    <w:p w:rsidR="00914D3D" w:rsidRPr="00277AC2" w:rsidRDefault="00914D3D" w:rsidP="00914D3D">
      <w:pPr>
        <w:ind w:firstLine="708"/>
        <w:jc w:val="both"/>
        <w:rPr>
          <w:sz w:val="28"/>
        </w:rPr>
      </w:pPr>
      <w:r w:rsidRPr="00277AC2">
        <w:rPr>
          <w:sz w:val="28"/>
        </w:rPr>
        <w:t>З допомогою інструментів добитися виразності форм складок та їх пластичності.</w:t>
      </w:r>
    </w:p>
    <w:p w:rsidR="00914D3D" w:rsidRPr="00277AC2" w:rsidRDefault="00914D3D" w:rsidP="00914D3D">
      <w:pPr>
        <w:jc w:val="both"/>
        <w:rPr>
          <w:sz w:val="28"/>
        </w:rPr>
      </w:pPr>
    </w:p>
    <w:p w:rsidR="00914D3D" w:rsidRPr="00277AC2" w:rsidRDefault="0063326F" w:rsidP="00914D3D">
      <w:pPr>
        <w:numPr>
          <w:ilvl w:val="0"/>
          <w:numId w:val="9"/>
        </w:numPr>
        <w:tabs>
          <w:tab w:val="clear" w:pos="1080"/>
          <w:tab w:val="num" w:pos="935"/>
        </w:tabs>
        <w:ind w:left="1068" w:hanging="1068"/>
        <w:jc w:val="both"/>
        <w:rPr>
          <w:b/>
          <w:sz w:val="28"/>
        </w:rPr>
      </w:pPr>
      <w:r>
        <w:rPr>
          <w:b/>
          <w:sz w:val="28"/>
        </w:rPr>
        <w:t xml:space="preserve">  </w:t>
      </w:r>
      <w:r w:rsidR="00914D3D" w:rsidRPr="00277AC2">
        <w:rPr>
          <w:b/>
          <w:sz w:val="28"/>
        </w:rPr>
        <w:t>Ліплення гіпсового зліпку ока</w:t>
      </w:r>
    </w:p>
    <w:p w:rsidR="00914D3D" w:rsidRPr="00277AC2" w:rsidRDefault="00914D3D" w:rsidP="00914D3D">
      <w:pPr>
        <w:ind w:firstLine="708"/>
        <w:jc w:val="both"/>
        <w:rPr>
          <w:sz w:val="28"/>
        </w:rPr>
      </w:pPr>
      <w:r w:rsidRPr="00277AC2">
        <w:rPr>
          <w:sz w:val="28"/>
        </w:rPr>
        <w:t>Ознайомлення з анатомічною будовою ока.</w:t>
      </w:r>
    </w:p>
    <w:p w:rsidR="00914D3D" w:rsidRPr="00277AC2" w:rsidRDefault="00914D3D" w:rsidP="00914D3D">
      <w:pPr>
        <w:ind w:firstLine="708"/>
        <w:jc w:val="both"/>
        <w:rPr>
          <w:i/>
          <w:sz w:val="28"/>
          <w:u w:val="single"/>
        </w:rPr>
      </w:pPr>
      <w:r w:rsidRPr="00277AC2">
        <w:rPr>
          <w:b/>
          <w:i/>
          <w:sz w:val="28"/>
          <w:u w:val="single"/>
        </w:rPr>
        <w:t>Лабораторно-практичні роботи</w:t>
      </w:r>
      <w:r w:rsidRPr="00277AC2">
        <w:rPr>
          <w:i/>
          <w:sz w:val="28"/>
          <w:u w:val="single"/>
        </w:rPr>
        <w:t>:</w:t>
      </w:r>
    </w:p>
    <w:p w:rsidR="00914D3D" w:rsidRPr="00277AC2" w:rsidRDefault="00914D3D" w:rsidP="00914D3D">
      <w:pPr>
        <w:ind w:firstLine="708"/>
        <w:jc w:val="both"/>
        <w:rPr>
          <w:sz w:val="28"/>
        </w:rPr>
      </w:pPr>
      <w:r w:rsidRPr="00277AC2">
        <w:rPr>
          <w:sz w:val="28"/>
        </w:rPr>
        <w:t>Набирання основного глиняного масиву з послідовним нанесенням рисунка.</w:t>
      </w:r>
    </w:p>
    <w:p w:rsidR="00914D3D" w:rsidRPr="00277AC2" w:rsidRDefault="00914D3D" w:rsidP="00914D3D">
      <w:pPr>
        <w:ind w:firstLine="708"/>
        <w:jc w:val="both"/>
        <w:rPr>
          <w:sz w:val="28"/>
        </w:rPr>
      </w:pPr>
      <w:r w:rsidRPr="00277AC2">
        <w:rPr>
          <w:sz w:val="28"/>
        </w:rPr>
        <w:t>Опрацювання форми та пластики з</w:t>
      </w:r>
      <w:r w:rsidR="0063326F">
        <w:rPr>
          <w:sz w:val="28"/>
        </w:rPr>
        <w:t xml:space="preserve"> л</w:t>
      </w:r>
      <w:r>
        <w:rPr>
          <w:sz w:val="28"/>
        </w:rPr>
        <w:t>іплення</w:t>
      </w:r>
      <w:r w:rsidRPr="00277AC2">
        <w:rPr>
          <w:sz w:val="28"/>
        </w:rPr>
        <w:t>.</w:t>
      </w:r>
    </w:p>
    <w:p w:rsidR="00914D3D" w:rsidRPr="00277AC2" w:rsidRDefault="00914D3D" w:rsidP="00914D3D">
      <w:pPr>
        <w:ind w:firstLine="360"/>
        <w:jc w:val="both"/>
        <w:rPr>
          <w:sz w:val="28"/>
        </w:rPr>
      </w:pPr>
    </w:p>
    <w:p w:rsidR="00914D3D" w:rsidRPr="00277AC2" w:rsidRDefault="00914D3D" w:rsidP="00914D3D"/>
    <w:p w:rsidR="00914D3D" w:rsidRPr="00277AC2" w:rsidRDefault="00914D3D" w:rsidP="00914D3D">
      <w:pPr>
        <w:ind w:left="1560" w:right="1418"/>
        <w:jc w:val="center"/>
        <w:rPr>
          <w:b/>
          <w:sz w:val="28"/>
          <w:szCs w:val="28"/>
        </w:rPr>
      </w:pPr>
      <w:r w:rsidRPr="00277AC2">
        <w:br w:type="page"/>
      </w:r>
      <w:r w:rsidRPr="00277AC2">
        <w:rPr>
          <w:b/>
          <w:sz w:val="28"/>
          <w:szCs w:val="28"/>
        </w:rPr>
        <w:lastRenderedPageBreak/>
        <w:t>Типова навчальна програма з предмета</w:t>
      </w:r>
    </w:p>
    <w:p w:rsidR="00914D3D" w:rsidRPr="00277AC2" w:rsidRDefault="00914D3D" w:rsidP="00914D3D">
      <w:pPr>
        <w:ind w:left="1560" w:right="1418"/>
        <w:jc w:val="center"/>
        <w:rPr>
          <w:sz w:val="28"/>
          <w:szCs w:val="28"/>
          <w:u w:val="single"/>
        </w:rPr>
      </w:pPr>
      <w:proofErr w:type="spellStart"/>
      <w:r w:rsidRPr="00277AC2">
        <w:rPr>
          <w:b/>
          <w:sz w:val="28"/>
          <w:szCs w:val="28"/>
          <w:u w:val="single"/>
        </w:rPr>
        <w:t>“Живопис”</w:t>
      </w:r>
      <w:proofErr w:type="spellEnd"/>
    </w:p>
    <w:p w:rsidR="00914D3D" w:rsidRPr="00277AC2" w:rsidRDefault="00914D3D" w:rsidP="00914D3D">
      <w:pPr>
        <w:ind w:left="1560" w:right="1418"/>
        <w:jc w:val="center"/>
        <w:rPr>
          <w:sz w:val="28"/>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954"/>
        <w:gridCol w:w="1475"/>
        <w:gridCol w:w="1444"/>
      </w:tblGrid>
      <w:tr w:rsidR="00914D3D" w:rsidRPr="00277AC2" w:rsidTr="005A2731">
        <w:trPr>
          <w:cantSplit/>
          <w:trHeight w:val="540"/>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sz w:val="28"/>
              </w:rPr>
            </w:pPr>
            <w:proofErr w:type="spellStart"/>
            <w:r w:rsidRPr="00277AC2">
              <w:rPr>
                <w:b/>
                <w:i/>
                <w:sz w:val="28"/>
              </w:rPr>
              <w:t>з\п</w:t>
            </w:r>
            <w:proofErr w:type="spellEnd"/>
          </w:p>
        </w:tc>
        <w:tc>
          <w:tcPr>
            <w:tcW w:w="5954"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i/>
                <w:sz w:val="28"/>
              </w:rPr>
              <w:t>Теми</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424"/>
        </w:trPr>
        <w:tc>
          <w:tcPr>
            <w:tcW w:w="851" w:type="dxa"/>
            <w:vMerge/>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p>
        </w:tc>
        <w:tc>
          <w:tcPr>
            <w:tcW w:w="5954" w:type="dxa"/>
            <w:vMerge/>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p>
        </w:tc>
        <w:tc>
          <w:tcPr>
            <w:tcW w:w="1475"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44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851" w:type="dxa"/>
            <w:vAlign w:val="center"/>
          </w:tcPr>
          <w:p w:rsidR="00914D3D" w:rsidRPr="00277AC2" w:rsidRDefault="00914D3D" w:rsidP="00914D3D">
            <w:pPr>
              <w:numPr>
                <w:ilvl w:val="0"/>
                <w:numId w:val="17"/>
              </w:numPr>
              <w:jc w:val="center"/>
              <w:rPr>
                <w:b/>
                <w:i/>
                <w:sz w:val="28"/>
              </w:rPr>
            </w:pPr>
          </w:p>
        </w:tc>
        <w:tc>
          <w:tcPr>
            <w:tcW w:w="5954" w:type="dxa"/>
            <w:vAlign w:val="center"/>
          </w:tcPr>
          <w:p w:rsidR="00914D3D" w:rsidRPr="00277AC2" w:rsidRDefault="00914D3D" w:rsidP="005A2731">
            <w:pPr>
              <w:jc w:val="both"/>
              <w:rPr>
                <w:sz w:val="28"/>
              </w:rPr>
            </w:pPr>
            <w:r w:rsidRPr="00277AC2">
              <w:rPr>
                <w:sz w:val="28"/>
              </w:rPr>
              <w:t>Натюрморт із предметів побуту, різних матеріалів і кольорового забарвлення (техніка виконання акварель)</w:t>
            </w:r>
          </w:p>
        </w:tc>
        <w:tc>
          <w:tcPr>
            <w:tcW w:w="1475" w:type="dxa"/>
            <w:vAlign w:val="center"/>
          </w:tcPr>
          <w:p w:rsidR="00914D3D" w:rsidRPr="00277AC2" w:rsidRDefault="00914D3D" w:rsidP="005A2731">
            <w:pPr>
              <w:jc w:val="center"/>
              <w:rPr>
                <w:sz w:val="28"/>
              </w:rPr>
            </w:pPr>
            <w:r w:rsidRPr="00277AC2">
              <w:rPr>
                <w:sz w:val="28"/>
              </w:rPr>
              <w:t>22</w:t>
            </w:r>
          </w:p>
        </w:tc>
        <w:tc>
          <w:tcPr>
            <w:tcW w:w="1444" w:type="dxa"/>
            <w:vAlign w:val="center"/>
          </w:tcPr>
          <w:p w:rsidR="00914D3D" w:rsidRPr="00277AC2" w:rsidRDefault="00914D3D" w:rsidP="005A2731">
            <w:pPr>
              <w:jc w:val="center"/>
              <w:rPr>
                <w:sz w:val="28"/>
              </w:rPr>
            </w:pPr>
            <w:r w:rsidRPr="00277AC2">
              <w:rPr>
                <w:sz w:val="28"/>
              </w:rPr>
              <w:t>22</w:t>
            </w:r>
          </w:p>
        </w:tc>
      </w:tr>
      <w:tr w:rsidR="00914D3D" w:rsidRPr="00277AC2" w:rsidTr="005A2731">
        <w:tc>
          <w:tcPr>
            <w:tcW w:w="851" w:type="dxa"/>
            <w:vAlign w:val="center"/>
          </w:tcPr>
          <w:p w:rsidR="00914D3D" w:rsidRPr="00277AC2" w:rsidRDefault="00914D3D" w:rsidP="00914D3D">
            <w:pPr>
              <w:numPr>
                <w:ilvl w:val="0"/>
                <w:numId w:val="17"/>
              </w:numPr>
              <w:jc w:val="center"/>
              <w:rPr>
                <w:b/>
                <w:i/>
                <w:sz w:val="28"/>
              </w:rPr>
            </w:pPr>
          </w:p>
        </w:tc>
        <w:tc>
          <w:tcPr>
            <w:tcW w:w="5954" w:type="dxa"/>
            <w:vAlign w:val="center"/>
          </w:tcPr>
          <w:p w:rsidR="00914D3D" w:rsidRPr="00277AC2" w:rsidRDefault="00914D3D" w:rsidP="005A2731">
            <w:pPr>
              <w:jc w:val="both"/>
              <w:rPr>
                <w:sz w:val="28"/>
              </w:rPr>
            </w:pPr>
            <w:r w:rsidRPr="00277AC2">
              <w:rPr>
                <w:sz w:val="28"/>
              </w:rPr>
              <w:t>Натюрморт із предметів теплої гами (техніка виконання акварель)</w:t>
            </w:r>
          </w:p>
        </w:tc>
        <w:tc>
          <w:tcPr>
            <w:tcW w:w="1475" w:type="dxa"/>
            <w:vAlign w:val="center"/>
          </w:tcPr>
          <w:p w:rsidR="00914D3D" w:rsidRPr="00277AC2" w:rsidRDefault="00914D3D" w:rsidP="005A2731">
            <w:pPr>
              <w:jc w:val="center"/>
              <w:rPr>
                <w:sz w:val="28"/>
              </w:rPr>
            </w:pPr>
            <w:r w:rsidRPr="00277AC2">
              <w:rPr>
                <w:sz w:val="28"/>
              </w:rPr>
              <w:t>26</w:t>
            </w:r>
          </w:p>
        </w:tc>
        <w:tc>
          <w:tcPr>
            <w:tcW w:w="1444" w:type="dxa"/>
            <w:vAlign w:val="center"/>
          </w:tcPr>
          <w:p w:rsidR="00914D3D" w:rsidRPr="00277AC2" w:rsidRDefault="00914D3D" w:rsidP="005A2731">
            <w:pPr>
              <w:jc w:val="center"/>
              <w:rPr>
                <w:sz w:val="28"/>
              </w:rPr>
            </w:pPr>
            <w:r w:rsidRPr="00277AC2">
              <w:rPr>
                <w:sz w:val="28"/>
              </w:rPr>
              <w:t>26</w:t>
            </w:r>
          </w:p>
        </w:tc>
      </w:tr>
      <w:tr w:rsidR="00914D3D" w:rsidRPr="00277AC2" w:rsidTr="005A2731">
        <w:tc>
          <w:tcPr>
            <w:tcW w:w="851" w:type="dxa"/>
            <w:vAlign w:val="center"/>
          </w:tcPr>
          <w:p w:rsidR="00914D3D" w:rsidRPr="00277AC2" w:rsidRDefault="00914D3D" w:rsidP="00914D3D">
            <w:pPr>
              <w:numPr>
                <w:ilvl w:val="0"/>
                <w:numId w:val="17"/>
              </w:numPr>
              <w:jc w:val="center"/>
              <w:rPr>
                <w:b/>
                <w:i/>
                <w:sz w:val="28"/>
              </w:rPr>
            </w:pPr>
          </w:p>
        </w:tc>
        <w:tc>
          <w:tcPr>
            <w:tcW w:w="5954" w:type="dxa"/>
            <w:vAlign w:val="center"/>
          </w:tcPr>
          <w:p w:rsidR="00914D3D" w:rsidRPr="00277AC2" w:rsidRDefault="00914D3D" w:rsidP="005A2731">
            <w:pPr>
              <w:jc w:val="both"/>
              <w:rPr>
                <w:sz w:val="28"/>
              </w:rPr>
            </w:pPr>
            <w:r w:rsidRPr="00277AC2">
              <w:rPr>
                <w:sz w:val="28"/>
              </w:rPr>
              <w:t>Натюрморт із предметів холодної гами (техніка виконання акварель)</w:t>
            </w:r>
          </w:p>
        </w:tc>
        <w:tc>
          <w:tcPr>
            <w:tcW w:w="1475" w:type="dxa"/>
            <w:vAlign w:val="center"/>
          </w:tcPr>
          <w:p w:rsidR="00914D3D" w:rsidRPr="00277AC2" w:rsidRDefault="00914D3D" w:rsidP="005A2731">
            <w:pPr>
              <w:jc w:val="center"/>
              <w:rPr>
                <w:sz w:val="28"/>
              </w:rPr>
            </w:pPr>
            <w:r w:rsidRPr="00277AC2">
              <w:rPr>
                <w:sz w:val="28"/>
              </w:rPr>
              <w:t>26</w:t>
            </w:r>
          </w:p>
        </w:tc>
        <w:tc>
          <w:tcPr>
            <w:tcW w:w="1444" w:type="dxa"/>
            <w:vAlign w:val="center"/>
          </w:tcPr>
          <w:p w:rsidR="00914D3D" w:rsidRPr="00277AC2" w:rsidRDefault="00914D3D" w:rsidP="005A2731">
            <w:pPr>
              <w:jc w:val="center"/>
              <w:rPr>
                <w:sz w:val="28"/>
              </w:rPr>
            </w:pPr>
            <w:r w:rsidRPr="00277AC2">
              <w:rPr>
                <w:sz w:val="28"/>
              </w:rPr>
              <w:t>26</w:t>
            </w:r>
          </w:p>
        </w:tc>
      </w:tr>
      <w:tr w:rsidR="00914D3D" w:rsidRPr="00277AC2" w:rsidTr="005A2731">
        <w:tc>
          <w:tcPr>
            <w:tcW w:w="85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914D3D">
            <w:pPr>
              <w:numPr>
                <w:ilvl w:val="0"/>
                <w:numId w:val="17"/>
              </w:numPr>
              <w:jc w:val="center"/>
              <w:rPr>
                <w:b/>
                <w:i/>
                <w:sz w:val="28"/>
              </w:rPr>
            </w:pPr>
          </w:p>
        </w:tc>
        <w:tc>
          <w:tcPr>
            <w:tcW w:w="595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Складний натюрморт із предметів побуту, та двох і більше драпіровок (техніка виконання гуаш, темпера, олія)</w:t>
            </w:r>
          </w:p>
        </w:tc>
        <w:tc>
          <w:tcPr>
            <w:tcW w:w="1475"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35</w:t>
            </w:r>
          </w:p>
        </w:tc>
        <w:tc>
          <w:tcPr>
            <w:tcW w:w="144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35</w:t>
            </w:r>
          </w:p>
        </w:tc>
      </w:tr>
      <w:tr w:rsidR="00914D3D" w:rsidRPr="00277AC2" w:rsidTr="005A2731">
        <w:trPr>
          <w:cantSplit/>
        </w:trPr>
        <w:tc>
          <w:tcPr>
            <w:tcW w:w="6805"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right"/>
              <w:rPr>
                <w:b/>
                <w:i/>
                <w:sz w:val="28"/>
              </w:rPr>
            </w:pPr>
            <w:r w:rsidRPr="00277AC2">
              <w:rPr>
                <w:b/>
                <w:i/>
                <w:sz w:val="28"/>
              </w:rPr>
              <w:t xml:space="preserve">Всього годин: </w:t>
            </w:r>
          </w:p>
        </w:tc>
        <w:tc>
          <w:tcPr>
            <w:tcW w:w="1475"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108</w:t>
            </w:r>
          </w:p>
        </w:tc>
        <w:tc>
          <w:tcPr>
            <w:tcW w:w="144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108</w:t>
            </w:r>
          </w:p>
        </w:tc>
      </w:tr>
    </w:tbl>
    <w:p w:rsidR="00914D3D" w:rsidRPr="00277AC2" w:rsidRDefault="00914D3D" w:rsidP="00914D3D">
      <w:pPr>
        <w:pStyle w:val="1"/>
        <w:rPr>
          <w:b w:val="0"/>
          <w:sz w:val="16"/>
        </w:rPr>
      </w:pPr>
    </w:p>
    <w:p w:rsidR="00914D3D" w:rsidRPr="00277AC2" w:rsidRDefault="00914D3D" w:rsidP="00914D3D"/>
    <w:p w:rsidR="00914D3D" w:rsidRPr="00277AC2" w:rsidRDefault="00914D3D" w:rsidP="00914D3D">
      <w:pPr>
        <w:numPr>
          <w:ilvl w:val="0"/>
          <w:numId w:val="18"/>
        </w:numPr>
        <w:tabs>
          <w:tab w:val="num" w:pos="1122"/>
        </w:tabs>
        <w:ind w:left="0" w:firstLine="0"/>
        <w:jc w:val="both"/>
        <w:rPr>
          <w:b/>
          <w:sz w:val="28"/>
        </w:rPr>
      </w:pPr>
      <w:r w:rsidRPr="00277AC2">
        <w:rPr>
          <w:b/>
          <w:sz w:val="28"/>
        </w:rPr>
        <w:t>Натюрморт із предметів побуту, різних матеріалів і кольорового забарвлення (техніка виконання акварель)</w:t>
      </w:r>
    </w:p>
    <w:p w:rsidR="00914D3D" w:rsidRPr="00277AC2" w:rsidRDefault="00914D3D" w:rsidP="00914D3D">
      <w:pPr>
        <w:tabs>
          <w:tab w:val="num" w:pos="1122"/>
        </w:tabs>
        <w:jc w:val="both"/>
        <w:rPr>
          <w:b/>
          <w:sz w:val="28"/>
        </w:rPr>
      </w:pPr>
      <w:r w:rsidRPr="00277AC2">
        <w:rPr>
          <w:b/>
          <w:i/>
          <w:sz w:val="28"/>
        </w:rPr>
        <w:tab/>
      </w:r>
      <w:r w:rsidRPr="00277AC2">
        <w:rPr>
          <w:b/>
          <w:i/>
          <w:sz w:val="28"/>
          <w:u w:val="single"/>
        </w:rPr>
        <w:t>Лабораторно-практичні роботи</w:t>
      </w:r>
      <w:r w:rsidRPr="00277AC2">
        <w:rPr>
          <w:i/>
          <w:sz w:val="28"/>
          <w:u w:val="single"/>
        </w:rPr>
        <w:t>:</w:t>
      </w:r>
    </w:p>
    <w:p w:rsidR="00914D3D" w:rsidRPr="00277AC2" w:rsidRDefault="00914D3D" w:rsidP="00914D3D">
      <w:pPr>
        <w:ind w:firstLine="748"/>
        <w:jc w:val="both"/>
        <w:rPr>
          <w:sz w:val="28"/>
        </w:rPr>
      </w:pPr>
      <w:r w:rsidRPr="00277AC2">
        <w:rPr>
          <w:sz w:val="28"/>
        </w:rPr>
        <w:t>Композиційне вирішення на заданому форматі, визначення головного і другорядного.</w:t>
      </w:r>
    </w:p>
    <w:p w:rsidR="00914D3D" w:rsidRPr="00277AC2" w:rsidRDefault="00914D3D" w:rsidP="00914D3D">
      <w:pPr>
        <w:ind w:firstLine="748"/>
        <w:jc w:val="both"/>
        <w:rPr>
          <w:sz w:val="28"/>
        </w:rPr>
      </w:pPr>
      <w:r w:rsidRPr="00277AC2">
        <w:rPr>
          <w:sz w:val="28"/>
        </w:rPr>
        <w:t>Конструктивно-об’ємне ліплення форми кольором.</w:t>
      </w:r>
    </w:p>
    <w:p w:rsidR="00914D3D" w:rsidRPr="00277AC2" w:rsidRDefault="00914D3D" w:rsidP="00914D3D">
      <w:pPr>
        <w:ind w:firstLine="748"/>
        <w:jc w:val="both"/>
        <w:rPr>
          <w:sz w:val="28"/>
        </w:rPr>
      </w:pPr>
      <w:r w:rsidRPr="00277AC2">
        <w:rPr>
          <w:sz w:val="28"/>
        </w:rPr>
        <w:t>Передача матеріальності предметів та їх плановість в просторі.</w:t>
      </w:r>
    </w:p>
    <w:p w:rsidR="00914D3D" w:rsidRPr="00277AC2" w:rsidRDefault="00914D3D" w:rsidP="00914D3D">
      <w:pPr>
        <w:ind w:firstLine="748"/>
        <w:jc w:val="both"/>
        <w:rPr>
          <w:sz w:val="10"/>
        </w:rPr>
      </w:pPr>
    </w:p>
    <w:p w:rsidR="00914D3D" w:rsidRPr="00277AC2" w:rsidRDefault="00914D3D" w:rsidP="00914D3D">
      <w:pPr>
        <w:numPr>
          <w:ilvl w:val="0"/>
          <w:numId w:val="18"/>
        </w:numPr>
        <w:tabs>
          <w:tab w:val="num" w:pos="935"/>
        </w:tabs>
        <w:ind w:left="0" w:firstLine="0"/>
        <w:jc w:val="both"/>
        <w:rPr>
          <w:b/>
          <w:sz w:val="28"/>
        </w:rPr>
      </w:pPr>
      <w:r w:rsidRPr="00277AC2">
        <w:rPr>
          <w:b/>
          <w:sz w:val="28"/>
        </w:rPr>
        <w:t>Натюрморт із предметів побуту теплої гами (техніка виконання акварель)</w:t>
      </w:r>
    </w:p>
    <w:p w:rsidR="00914D3D" w:rsidRPr="00277AC2" w:rsidRDefault="00914D3D" w:rsidP="00914D3D">
      <w:pPr>
        <w:ind w:left="708"/>
        <w:jc w:val="both"/>
        <w:rPr>
          <w:b/>
          <w:sz w:val="28"/>
        </w:rPr>
      </w:pPr>
      <w:r w:rsidRPr="00277AC2">
        <w:rPr>
          <w:b/>
          <w:i/>
          <w:sz w:val="28"/>
          <w:u w:val="single"/>
        </w:rPr>
        <w:t>Лабораторно-практичні роботи</w:t>
      </w:r>
      <w:r w:rsidRPr="00277AC2">
        <w:rPr>
          <w:i/>
          <w:sz w:val="28"/>
          <w:u w:val="single"/>
        </w:rPr>
        <w:t>:</w:t>
      </w:r>
    </w:p>
    <w:p w:rsidR="00914D3D" w:rsidRPr="00277AC2" w:rsidRDefault="00914D3D" w:rsidP="00914D3D">
      <w:pPr>
        <w:ind w:firstLine="748"/>
        <w:jc w:val="both"/>
        <w:rPr>
          <w:sz w:val="28"/>
        </w:rPr>
      </w:pPr>
      <w:r w:rsidRPr="00277AC2">
        <w:rPr>
          <w:sz w:val="28"/>
        </w:rPr>
        <w:t>Композиційне розміщення. Об</w:t>
      </w:r>
      <w:r w:rsidRPr="00277AC2">
        <w:rPr>
          <w:sz w:val="28"/>
        </w:rPr>
        <w:sym w:font="Symbol" w:char="F0A2"/>
      </w:r>
      <w:r w:rsidRPr="00277AC2">
        <w:rPr>
          <w:sz w:val="28"/>
        </w:rPr>
        <w:t>ємно-пластична і тонально-кольорова побудова постановки (ведеться на основі теплої гами кольорів).</w:t>
      </w:r>
    </w:p>
    <w:p w:rsidR="00914D3D" w:rsidRPr="00277AC2" w:rsidRDefault="00914D3D" w:rsidP="00914D3D">
      <w:pPr>
        <w:ind w:firstLine="748"/>
        <w:jc w:val="both"/>
        <w:rPr>
          <w:sz w:val="28"/>
        </w:rPr>
      </w:pPr>
      <w:r w:rsidRPr="00277AC2">
        <w:rPr>
          <w:sz w:val="28"/>
        </w:rPr>
        <w:t>Передача характеру освітлення та насиченості предметів в теплій гамі.</w:t>
      </w:r>
    </w:p>
    <w:p w:rsidR="00914D3D" w:rsidRPr="00277AC2" w:rsidRDefault="00914D3D" w:rsidP="00914D3D">
      <w:pPr>
        <w:ind w:firstLine="748"/>
        <w:jc w:val="both"/>
        <w:rPr>
          <w:sz w:val="28"/>
        </w:rPr>
      </w:pPr>
      <w:r w:rsidRPr="00277AC2">
        <w:rPr>
          <w:sz w:val="28"/>
        </w:rPr>
        <w:t>Виявлення загальної кольорової цілісності натюрморту. Аналіз гармонійного поєднання світлових і тіньових частин натюрморту.</w:t>
      </w:r>
    </w:p>
    <w:p w:rsidR="00914D3D" w:rsidRPr="00277AC2" w:rsidRDefault="00914D3D" w:rsidP="00914D3D">
      <w:pPr>
        <w:ind w:firstLine="748"/>
        <w:jc w:val="both"/>
        <w:rPr>
          <w:sz w:val="10"/>
        </w:rPr>
      </w:pPr>
    </w:p>
    <w:p w:rsidR="00914D3D" w:rsidRPr="00277AC2" w:rsidRDefault="00914D3D" w:rsidP="00914D3D">
      <w:pPr>
        <w:numPr>
          <w:ilvl w:val="0"/>
          <w:numId w:val="18"/>
        </w:numPr>
        <w:tabs>
          <w:tab w:val="num" w:pos="935"/>
        </w:tabs>
        <w:ind w:left="0" w:firstLine="0"/>
        <w:jc w:val="both"/>
        <w:rPr>
          <w:b/>
          <w:sz w:val="28"/>
        </w:rPr>
      </w:pPr>
      <w:r w:rsidRPr="00277AC2">
        <w:rPr>
          <w:b/>
          <w:sz w:val="28"/>
        </w:rPr>
        <w:t>Натюрморт із предметів холодної гами (техніка виконання акварель)</w:t>
      </w:r>
    </w:p>
    <w:p w:rsidR="00914D3D" w:rsidRPr="00277AC2" w:rsidRDefault="00914D3D" w:rsidP="00914D3D">
      <w:pPr>
        <w:ind w:left="708"/>
        <w:jc w:val="both"/>
        <w:rPr>
          <w:b/>
          <w:sz w:val="28"/>
        </w:rPr>
      </w:pPr>
      <w:r w:rsidRPr="00277AC2">
        <w:rPr>
          <w:b/>
          <w:i/>
          <w:sz w:val="28"/>
          <w:u w:val="single"/>
        </w:rPr>
        <w:t>Лабораторно-практичні роботи</w:t>
      </w:r>
      <w:r w:rsidRPr="00277AC2">
        <w:rPr>
          <w:i/>
          <w:sz w:val="28"/>
          <w:u w:val="single"/>
        </w:rPr>
        <w:t>:</w:t>
      </w:r>
    </w:p>
    <w:p w:rsidR="00914D3D" w:rsidRPr="00277AC2" w:rsidRDefault="00914D3D" w:rsidP="00914D3D">
      <w:pPr>
        <w:ind w:firstLine="748"/>
        <w:jc w:val="both"/>
        <w:rPr>
          <w:sz w:val="28"/>
        </w:rPr>
      </w:pPr>
      <w:r w:rsidRPr="00277AC2">
        <w:rPr>
          <w:sz w:val="28"/>
        </w:rPr>
        <w:t>Композиційне розміщення.</w:t>
      </w:r>
    </w:p>
    <w:p w:rsidR="00914D3D" w:rsidRPr="00277AC2" w:rsidRDefault="00914D3D" w:rsidP="00914D3D">
      <w:pPr>
        <w:ind w:firstLine="748"/>
        <w:jc w:val="both"/>
        <w:rPr>
          <w:sz w:val="28"/>
        </w:rPr>
      </w:pPr>
      <w:r w:rsidRPr="00277AC2">
        <w:rPr>
          <w:sz w:val="28"/>
        </w:rPr>
        <w:t>Об</w:t>
      </w:r>
      <w:r w:rsidRPr="00277AC2">
        <w:rPr>
          <w:sz w:val="28"/>
        </w:rPr>
        <w:sym w:font="Symbol" w:char="F0A2"/>
      </w:r>
      <w:r w:rsidRPr="00277AC2">
        <w:rPr>
          <w:sz w:val="28"/>
        </w:rPr>
        <w:t>ємно-пластична і тонально-кольорова побудова постановки (ведеться на основі холодної гами кольорів).</w:t>
      </w:r>
    </w:p>
    <w:p w:rsidR="00914D3D" w:rsidRPr="00277AC2" w:rsidRDefault="00914D3D" w:rsidP="00914D3D">
      <w:pPr>
        <w:ind w:firstLine="748"/>
        <w:jc w:val="both"/>
        <w:rPr>
          <w:sz w:val="28"/>
        </w:rPr>
      </w:pPr>
      <w:r w:rsidRPr="00277AC2">
        <w:rPr>
          <w:sz w:val="28"/>
        </w:rPr>
        <w:t>Передача характеру освітлення та насиченості предметів в холодній гамі.</w:t>
      </w:r>
    </w:p>
    <w:p w:rsidR="00914D3D" w:rsidRPr="00277AC2" w:rsidRDefault="00914D3D" w:rsidP="00914D3D">
      <w:pPr>
        <w:ind w:firstLine="748"/>
        <w:jc w:val="both"/>
        <w:rPr>
          <w:sz w:val="28"/>
        </w:rPr>
      </w:pPr>
      <w:r w:rsidRPr="00277AC2">
        <w:rPr>
          <w:sz w:val="28"/>
        </w:rPr>
        <w:t>Виявлення загальної кольорової цілісності натюрморту. Аналіз гармонійного поєднання світлових і тіньових частин натюрморту.</w:t>
      </w:r>
    </w:p>
    <w:p w:rsidR="00914D3D" w:rsidRPr="00277AC2" w:rsidRDefault="00914D3D" w:rsidP="00914D3D">
      <w:pPr>
        <w:ind w:firstLine="748"/>
        <w:rPr>
          <w:i/>
          <w:sz w:val="10"/>
        </w:rPr>
      </w:pPr>
    </w:p>
    <w:p w:rsidR="00914D3D" w:rsidRPr="00277AC2" w:rsidRDefault="00914D3D" w:rsidP="00914D3D">
      <w:pPr>
        <w:numPr>
          <w:ilvl w:val="0"/>
          <w:numId w:val="18"/>
        </w:numPr>
        <w:tabs>
          <w:tab w:val="num" w:pos="1122"/>
        </w:tabs>
        <w:ind w:left="0" w:firstLine="0"/>
        <w:jc w:val="both"/>
        <w:rPr>
          <w:b/>
          <w:sz w:val="28"/>
        </w:rPr>
      </w:pPr>
      <w:r w:rsidRPr="00277AC2">
        <w:rPr>
          <w:b/>
          <w:sz w:val="28"/>
        </w:rPr>
        <w:lastRenderedPageBreak/>
        <w:t>Складний натюрморт із предметів побуту та двох і більше драпіровок (техніка виконання гуаш, темпера, олія)</w:t>
      </w:r>
    </w:p>
    <w:p w:rsidR="00914D3D" w:rsidRPr="00277AC2" w:rsidRDefault="00914D3D" w:rsidP="00914D3D">
      <w:pPr>
        <w:tabs>
          <w:tab w:val="num" w:pos="1122"/>
        </w:tabs>
        <w:jc w:val="both"/>
        <w:rPr>
          <w:b/>
          <w:sz w:val="28"/>
        </w:rPr>
      </w:pPr>
      <w:r w:rsidRPr="00277AC2">
        <w:rPr>
          <w:b/>
          <w:sz w:val="28"/>
        </w:rPr>
        <w:tab/>
      </w:r>
      <w:r w:rsidRPr="00277AC2">
        <w:rPr>
          <w:b/>
          <w:i/>
          <w:sz w:val="28"/>
          <w:u w:val="single"/>
        </w:rPr>
        <w:t>Лабораторно-практичні роботи</w:t>
      </w:r>
      <w:r w:rsidRPr="00277AC2">
        <w:rPr>
          <w:i/>
          <w:sz w:val="28"/>
          <w:u w:val="single"/>
        </w:rPr>
        <w:t>:</w:t>
      </w:r>
    </w:p>
    <w:p w:rsidR="00914D3D" w:rsidRPr="00277AC2" w:rsidRDefault="00914D3D" w:rsidP="00914D3D">
      <w:pPr>
        <w:ind w:firstLine="748"/>
        <w:jc w:val="both"/>
        <w:rPr>
          <w:sz w:val="28"/>
        </w:rPr>
      </w:pPr>
      <w:r w:rsidRPr="00277AC2">
        <w:rPr>
          <w:sz w:val="28"/>
        </w:rPr>
        <w:t>Композиційне вирішення.</w:t>
      </w:r>
    </w:p>
    <w:p w:rsidR="00914D3D" w:rsidRPr="00277AC2" w:rsidRDefault="00914D3D" w:rsidP="00914D3D">
      <w:pPr>
        <w:ind w:firstLine="748"/>
        <w:jc w:val="both"/>
        <w:rPr>
          <w:sz w:val="28"/>
        </w:rPr>
      </w:pPr>
      <w:r w:rsidRPr="00277AC2">
        <w:rPr>
          <w:sz w:val="28"/>
        </w:rPr>
        <w:t>Підбір драпіровок за кольором і фактурою, поєднання їх в просторі. Вибір фактури тканини.</w:t>
      </w:r>
    </w:p>
    <w:p w:rsidR="00914D3D" w:rsidRPr="00277AC2" w:rsidRDefault="00914D3D" w:rsidP="00914D3D">
      <w:pPr>
        <w:tabs>
          <w:tab w:val="left" w:pos="8415"/>
          <w:tab w:val="left" w:pos="9163"/>
          <w:tab w:val="left" w:pos="9537"/>
        </w:tabs>
        <w:ind w:right="22" w:firstLine="748"/>
        <w:jc w:val="center"/>
        <w:rPr>
          <w:b/>
          <w:sz w:val="28"/>
          <w:szCs w:val="28"/>
        </w:rPr>
      </w:pPr>
      <w:r w:rsidRPr="00277AC2">
        <w:rPr>
          <w:sz w:val="28"/>
        </w:rPr>
        <w:br w:type="page"/>
      </w:r>
      <w:r w:rsidRPr="00277AC2">
        <w:rPr>
          <w:b/>
          <w:sz w:val="28"/>
          <w:szCs w:val="28"/>
        </w:rPr>
        <w:lastRenderedPageBreak/>
        <w:t>Типова навчальна програма з предмета</w:t>
      </w:r>
    </w:p>
    <w:p w:rsidR="00914D3D" w:rsidRPr="00277AC2" w:rsidRDefault="00914D3D" w:rsidP="00914D3D">
      <w:pPr>
        <w:pStyle w:val="af0"/>
        <w:tabs>
          <w:tab w:val="left" w:pos="8415"/>
          <w:tab w:val="left" w:pos="9163"/>
          <w:tab w:val="left" w:pos="9537"/>
        </w:tabs>
        <w:ind w:right="22"/>
        <w:rPr>
          <w:b/>
          <w:sz w:val="28"/>
          <w:szCs w:val="28"/>
          <w:u w:val="single"/>
          <w:lang w:val="uk-UA"/>
        </w:rPr>
      </w:pPr>
      <w:proofErr w:type="spellStart"/>
      <w:r w:rsidRPr="00277AC2">
        <w:rPr>
          <w:b/>
          <w:sz w:val="28"/>
          <w:szCs w:val="28"/>
          <w:lang w:val="uk-UA"/>
        </w:rPr>
        <w:t>“</w:t>
      </w:r>
      <w:r w:rsidRPr="00277AC2">
        <w:rPr>
          <w:b/>
          <w:sz w:val="28"/>
          <w:szCs w:val="28"/>
          <w:u w:val="single"/>
          <w:lang w:val="uk-UA"/>
        </w:rPr>
        <w:t>Рисунок”</w:t>
      </w:r>
      <w:proofErr w:type="spellEnd"/>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881"/>
        <w:gridCol w:w="1122"/>
        <w:gridCol w:w="1683"/>
      </w:tblGrid>
      <w:tr w:rsidR="00914D3D" w:rsidRPr="00277AC2" w:rsidTr="005A2731">
        <w:trPr>
          <w:cantSplit/>
          <w:trHeight w:val="565"/>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sz w:val="28"/>
              </w:rPr>
            </w:pPr>
            <w:proofErr w:type="spellStart"/>
            <w:r w:rsidRPr="00277AC2">
              <w:rPr>
                <w:b/>
                <w:i/>
                <w:sz w:val="28"/>
              </w:rPr>
              <w:t>з\п</w:t>
            </w:r>
            <w:proofErr w:type="spellEnd"/>
          </w:p>
        </w:tc>
        <w:tc>
          <w:tcPr>
            <w:tcW w:w="5881"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pStyle w:val="6"/>
              <w:jc w:val="center"/>
              <w:rPr>
                <w:i/>
                <w:sz w:val="28"/>
                <w:lang w:val="uk-UA"/>
              </w:rPr>
            </w:pPr>
            <w:r w:rsidRPr="00277AC2">
              <w:rPr>
                <w:i/>
                <w:sz w:val="28"/>
                <w:lang w:val="uk-UA"/>
              </w:rPr>
              <w:t>Тема</w:t>
            </w:r>
          </w:p>
        </w:tc>
        <w:tc>
          <w:tcPr>
            <w:tcW w:w="2805"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1103"/>
        </w:trPr>
        <w:tc>
          <w:tcPr>
            <w:tcW w:w="851" w:type="dxa"/>
            <w:vMerge/>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p>
        </w:tc>
        <w:tc>
          <w:tcPr>
            <w:tcW w:w="5881" w:type="dxa"/>
            <w:vMerge/>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p>
        </w:tc>
        <w:tc>
          <w:tcPr>
            <w:tcW w:w="112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 xml:space="preserve">З них на лабораторно-практичні роботи </w:t>
            </w:r>
          </w:p>
        </w:tc>
      </w:tr>
      <w:tr w:rsidR="00914D3D" w:rsidRPr="00277AC2" w:rsidTr="005A2731">
        <w:tc>
          <w:tcPr>
            <w:tcW w:w="851" w:type="dxa"/>
            <w:vAlign w:val="center"/>
          </w:tcPr>
          <w:p w:rsidR="00914D3D" w:rsidRPr="00277AC2" w:rsidRDefault="00914D3D" w:rsidP="00914D3D">
            <w:pPr>
              <w:numPr>
                <w:ilvl w:val="0"/>
                <w:numId w:val="28"/>
              </w:numPr>
              <w:jc w:val="center"/>
              <w:rPr>
                <w:b/>
                <w:i/>
                <w:sz w:val="28"/>
              </w:rPr>
            </w:pPr>
          </w:p>
        </w:tc>
        <w:tc>
          <w:tcPr>
            <w:tcW w:w="5881" w:type="dxa"/>
            <w:vAlign w:val="center"/>
          </w:tcPr>
          <w:p w:rsidR="00914D3D" w:rsidRPr="00277AC2" w:rsidRDefault="00914D3D" w:rsidP="005A2731">
            <w:pPr>
              <w:jc w:val="both"/>
              <w:rPr>
                <w:sz w:val="28"/>
              </w:rPr>
            </w:pPr>
            <w:r w:rsidRPr="00277AC2">
              <w:rPr>
                <w:sz w:val="28"/>
              </w:rPr>
              <w:t>Виконання начерків предметів різних форм і фактури</w:t>
            </w:r>
          </w:p>
        </w:tc>
        <w:tc>
          <w:tcPr>
            <w:tcW w:w="1122" w:type="dxa"/>
            <w:vAlign w:val="center"/>
          </w:tcPr>
          <w:p w:rsidR="00914D3D" w:rsidRPr="00277AC2" w:rsidRDefault="00914D3D" w:rsidP="005A2731">
            <w:pPr>
              <w:jc w:val="center"/>
              <w:rPr>
                <w:sz w:val="28"/>
              </w:rPr>
            </w:pPr>
            <w:r w:rsidRPr="00277AC2">
              <w:rPr>
                <w:sz w:val="28"/>
              </w:rPr>
              <w:t>5</w:t>
            </w:r>
          </w:p>
        </w:tc>
        <w:tc>
          <w:tcPr>
            <w:tcW w:w="1683" w:type="dxa"/>
            <w:vAlign w:val="center"/>
          </w:tcPr>
          <w:p w:rsidR="00914D3D" w:rsidRPr="00277AC2" w:rsidRDefault="00914D3D" w:rsidP="005A2731">
            <w:pPr>
              <w:jc w:val="center"/>
              <w:rPr>
                <w:sz w:val="28"/>
              </w:rPr>
            </w:pPr>
            <w:r w:rsidRPr="00277AC2">
              <w:rPr>
                <w:sz w:val="28"/>
              </w:rPr>
              <w:t>5</w:t>
            </w:r>
          </w:p>
        </w:tc>
      </w:tr>
      <w:tr w:rsidR="00914D3D" w:rsidRPr="00277AC2" w:rsidTr="005A2731">
        <w:tc>
          <w:tcPr>
            <w:tcW w:w="851" w:type="dxa"/>
            <w:vAlign w:val="center"/>
          </w:tcPr>
          <w:p w:rsidR="00914D3D" w:rsidRPr="00277AC2" w:rsidRDefault="00914D3D" w:rsidP="00914D3D">
            <w:pPr>
              <w:numPr>
                <w:ilvl w:val="0"/>
                <w:numId w:val="28"/>
              </w:numPr>
              <w:jc w:val="center"/>
              <w:rPr>
                <w:b/>
                <w:i/>
                <w:sz w:val="28"/>
              </w:rPr>
            </w:pPr>
          </w:p>
        </w:tc>
        <w:tc>
          <w:tcPr>
            <w:tcW w:w="5881" w:type="dxa"/>
            <w:vAlign w:val="center"/>
          </w:tcPr>
          <w:p w:rsidR="00914D3D" w:rsidRPr="00277AC2" w:rsidRDefault="00914D3D" w:rsidP="005A2731">
            <w:pPr>
              <w:jc w:val="both"/>
              <w:rPr>
                <w:sz w:val="28"/>
              </w:rPr>
            </w:pPr>
            <w:r w:rsidRPr="00277AC2">
              <w:rPr>
                <w:sz w:val="28"/>
              </w:rPr>
              <w:t xml:space="preserve">Натюрморт середньої складності з гіпсовою деталлю (архітектурна деталь, </w:t>
            </w:r>
            <w:proofErr w:type="spellStart"/>
            <w:r w:rsidRPr="00277AC2">
              <w:rPr>
                <w:sz w:val="28"/>
              </w:rPr>
              <w:t>маскарон</w:t>
            </w:r>
            <w:proofErr w:type="spellEnd"/>
            <w:r w:rsidRPr="00277AC2">
              <w:rPr>
                <w:sz w:val="28"/>
              </w:rPr>
              <w:t xml:space="preserve">, </w:t>
            </w:r>
            <w:proofErr w:type="spellStart"/>
            <w:r w:rsidRPr="00277AC2">
              <w:rPr>
                <w:sz w:val="28"/>
              </w:rPr>
              <w:t>іонік</w:t>
            </w:r>
            <w:proofErr w:type="spellEnd"/>
            <w:r w:rsidRPr="00277AC2">
              <w:rPr>
                <w:sz w:val="28"/>
              </w:rPr>
              <w:t>)</w:t>
            </w:r>
          </w:p>
        </w:tc>
        <w:tc>
          <w:tcPr>
            <w:tcW w:w="1122" w:type="dxa"/>
            <w:vAlign w:val="center"/>
          </w:tcPr>
          <w:p w:rsidR="00914D3D" w:rsidRPr="00277AC2" w:rsidRDefault="00914D3D" w:rsidP="005A2731">
            <w:pPr>
              <w:jc w:val="center"/>
              <w:rPr>
                <w:sz w:val="28"/>
              </w:rPr>
            </w:pPr>
            <w:r w:rsidRPr="00277AC2">
              <w:rPr>
                <w:sz w:val="28"/>
              </w:rPr>
              <w:t>18</w:t>
            </w:r>
          </w:p>
        </w:tc>
        <w:tc>
          <w:tcPr>
            <w:tcW w:w="1683" w:type="dxa"/>
            <w:vAlign w:val="center"/>
          </w:tcPr>
          <w:p w:rsidR="00914D3D" w:rsidRPr="00277AC2" w:rsidRDefault="00914D3D" w:rsidP="005A2731">
            <w:pPr>
              <w:jc w:val="center"/>
              <w:rPr>
                <w:sz w:val="28"/>
              </w:rPr>
            </w:pPr>
            <w:r w:rsidRPr="00277AC2">
              <w:rPr>
                <w:sz w:val="28"/>
              </w:rPr>
              <w:t>18</w:t>
            </w:r>
          </w:p>
        </w:tc>
      </w:tr>
      <w:tr w:rsidR="00914D3D" w:rsidRPr="00277AC2" w:rsidTr="005A2731">
        <w:tc>
          <w:tcPr>
            <w:tcW w:w="851" w:type="dxa"/>
            <w:vAlign w:val="center"/>
          </w:tcPr>
          <w:p w:rsidR="00914D3D" w:rsidRPr="00277AC2" w:rsidRDefault="00914D3D" w:rsidP="00914D3D">
            <w:pPr>
              <w:numPr>
                <w:ilvl w:val="0"/>
                <w:numId w:val="28"/>
              </w:numPr>
              <w:jc w:val="center"/>
              <w:rPr>
                <w:b/>
                <w:i/>
                <w:sz w:val="28"/>
              </w:rPr>
            </w:pPr>
          </w:p>
        </w:tc>
        <w:tc>
          <w:tcPr>
            <w:tcW w:w="5881" w:type="dxa"/>
            <w:vAlign w:val="center"/>
          </w:tcPr>
          <w:p w:rsidR="00914D3D" w:rsidRPr="00277AC2" w:rsidRDefault="00914D3D" w:rsidP="005A2731">
            <w:pPr>
              <w:jc w:val="both"/>
              <w:rPr>
                <w:sz w:val="28"/>
              </w:rPr>
            </w:pPr>
            <w:r w:rsidRPr="00277AC2">
              <w:rPr>
                <w:sz w:val="28"/>
              </w:rPr>
              <w:t>Натюрморт середньої складності з рослинними елементами</w:t>
            </w:r>
          </w:p>
        </w:tc>
        <w:tc>
          <w:tcPr>
            <w:tcW w:w="1122" w:type="dxa"/>
            <w:vAlign w:val="center"/>
          </w:tcPr>
          <w:p w:rsidR="00914D3D" w:rsidRPr="00277AC2" w:rsidRDefault="00914D3D" w:rsidP="005A2731">
            <w:pPr>
              <w:jc w:val="center"/>
              <w:rPr>
                <w:sz w:val="28"/>
              </w:rPr>
            </w:pPr>
            <w:r w:rsidRPr="00277AC2">
              <w:rPr>
                <w:sz w:val="28"/>
              </w:rPr>
              <w:t>19</w:t>
            </w:r>
          </w:p>
        </w:tc>
        <w:tc>
          <w:tcPr>
            <w:tcW w:w="1683" w:type="dxa"/>
            <w:vAlign w:val="center"/>
          </w:tcPr>
          <w:p w:rsidR="00914D3D" w:rsidRPr="00277AC2" w:rsidRDefault="00914D3D" w:rsidP="005A2731">
            <w:pPr>
              <w:jc w:val="center"/>
              <w:rPr>
                <w:sz w:val="28"/>
              </w:rPr>
            </w:pPr>
            <w:r w:rsidRPr="00277AC2">
              <w:rPr>
                <w:sz w:val="28"/>
              </w:rPr>
              <w:t>19</w:t>
            </w:r>
          </w:p>
        </w:tc>
      </w:tr>
      <w:tr w:rsidR="00914D3D" w:rsidRPr="00277AC2" w:rsidTr="005A2731">
        <w:tc>
          <w:tcPr>
            <w:tcW w:w="851" w:type="dxa"/>
            <w:vAlign w:val="center"/>
          </w:tcPr>
          <w:p w:rsidR="00914D3D" w:rsidRPr="00277AC2" w:rsidRDefault="00914D3D" w:rsidP="00914D3D">
            <w:pPr>
              <w:numPr>
                <w:ilvl w:val="0"/>
                <w:numId w:val="28"/>
              </w:numPr>
              <w:jc w:val="center"/>
              <w:rPr>
                <w:b/>
                <w:i/>
                <w:sz w:val="28"/>
              </w:rPr>
            </w:pPr>
          </w:p>
        </w:tc>
        <w:tc>
          <w:tcPr>
            <w:tcW w:w="5881" w:type="dxa"/>
            <w:vAlign w:val="center"/>
          </w:tcPr>
          <w:p w:rsidR="00914D3D" w:rsidRPr="00277AC2" w:rsidRDefault="00914D3D" w:rsidP="005A2731">
            <w:pPr>
              <w:jc w:val="both"/>
              <w:rPr>
                <w:sz w:val="28"/>
              </w:rPr>
            </w:pPr>
            <w:r w:rsidRPr="00277AC2">
              <w:rPr>
                <w:sz w:val="28"/>
              </w:rPr>
              <w:t>Виконання начерків рослинних елементів</w:t>
            </w:r>
          </w:p>
        </w:tc>
        <w:tc>
          <w:tcPr>
            <w:tcW w:w="1122" w:type="dxa"/>
            <w:vAlign w:val="center"/>
          </w:tcPr>
          <w:p w:rsidR="00914D3D" w:rsidRPr="00277AC2" w:rsidRDefault="00914D3D" w:rsidP="005A2731">
            <w:pPr>
              <w:jc w:val="center"/>
              <w:rPr>
                <w:sz w:val="28"/>
              </w:rPr>
            </w:pPr>
            <w:r w:rsidRPr="00277AC2">
              <w:rPr>
                <w:sz w:val="28"/>
              </w:rPr>
              <w:t>5</w:t>
            </w:r>
          </w:p>
        </w:tc>
        <w:tc>
          <w:tcPr>
            <w:tcW w:w="1683" w:type="dxa"/>
            <w:vAlign w:val="center"/>
          </w:tcPr>
          <w:p w:rsidR="00914D3D" w:rsidRPr="00277AC2" w:rsidRDefault="00914D3D" w:rsidP="005A2731">
            <w:pPr>
              <w:jc w:val="center"/>
              <w:rPr>
                <w:sz w:val="28"/>
              </w:rPr>
            </w:pPr>
            <w:r w:rsidRPr="00277AC2">
              <w:rPr>
                <w:sz w:val="28"/>
              </w:rPr>
              <w:t>5</w:t>
            </w:r>
          </w:p>
        </w:tc>
      </w:tr>
      <w:tr w:rsidR="00914D3D" w:rsidRPr="00277AC2" w:rsidTr="005A2731">
        <w:trPr>
          <w:trHeight w:val="283"/>
        </w:trPr>
        <w:tc>
          <w:tcPr>
            <w:tcW w:w="85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914D3D">
            <w:pPr>
              <w:numPr>
                <w:ilvl w:val="0"/>
                <w:numId w:val="28"/>
              </w:numPr>
              <w:jc w:val="center"/>
              <w:rPr>
                <w:b/>
                <w:i/>
                <w:sz w:val="28"/>
              </w:rPr>
            </w:pPr>
          </w:p>
        </w:tc>
        <w:tc>
          <w:tcPr>
            <w:tcW w:w="588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Складний просторовий натюрморт з опудалом птаха</w:t>
            </w:r>
          </w:p>
        </w:tc>
        <w:tc>
          <w:tcPr>
            <w:tcW w:w="112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27</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27</w:t>
            </w:r>
          </w:p>
        </w:tc>
      </w:tr>
      <w:tr w:rsidR="00914D3D" w:rsidRPr="00277AC2" w:rsidTr="005A2731">
        <w:tc>
          <w:tcPr>
            <w:tcW w:w="85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914D3D">
            <w:pPr>
              <w:numPr>
                <w:ilvl w:val="0"/>
                <w:numId w:val="28"/>
              </w:numPr>
              <w:jc w:val="center"/>
              <w:rPr>
                <w:b/>
                <w:i/>
                <w:sz w:val="28"/>
              </w:rPr>
            </w:pPr>
          </w:p>
        </w:tc>
        <w:tc>
          <w:tcPr>
            <w:tcW w:w="588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Малюнок черепа людини в різних ракурсах</w:t>
            </w:r>
          </w:p>
        </w:tc>
        <w:tc>
          <w:tcPr>
            <w:tcW w:w="112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27</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27</w:t>
            </w:r>
          </w:p>
        </w:tc>
      </w:tr>
      <w:tr w:rsidR="00914D3D" w:rsidRPr="00277AC2" w:rsidTr="005A2731">
        <w:tc>
          <w:tcPr>
            <w:tcW w:w="85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914D3D">
            <w:pPr>
              <w:numPr>
                <w:ilvl w:val="0"/>
                <w:numId w:val="28"/>
              </w:numPr>
              <w:jc w:val="center"/>
              <w:rPr>
                <w:b/>
                <w:i/>
                <w:sz w:val="28"/>
              </w:rPr>
            </w:pPr>
          </w:p>
        </w:tc>
        <w:tc>
          <w:tcPr>
            <w:tcW w:w="588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Виконання замальовок тварин</w:t>
            </w:r>
          </w:p>
        </w:tc>
        <w:tc>
          <w:tcPr>
            <w:tcW w:w="112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7</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7</w:t>
            </w:r>
          </w:p>
        </w:tc>
      </w:tr>
      <w:tr w:rsidR="00914D3D" w:rsidRPr="00277AC2" w:rsidTr="005A2731">
        <w:trPr>
          <w:cantSplit/>
        </w:trPr>
        <w:tc>
          <w:tcPr>
            <w:tcW w:w="6732"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right"/>
              <w:rPr>
                <w:b/>
                <w:i/>
                <w:sz w:val="28"/>
              </w:rPr>
            </w:pPr>
            <w:r w:rsidRPr="00277AC2">
              <w:rPr>
                <w:b/>
                <w:i/>
                <w:sz w:val="28"/>
              </w:rPr>
              <w:t xml:space="preserve">Всього годин: </w:t>
            </w:r>
          </w:p>
        </w:tc>
        <w:tc>
          <w:tcPr>
            <w:tcW w:w="112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108</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108</w:t>
            </w:r>
          </w:p>
        </w:tc>
      </w:tr>
    </w:tbl>
    <w:p w:rsidR="00914D3D" w:rsidRPr="00277AC2" w:rsidRDefault="00914D3D" w:rsidP="00914D3D">
      <w:pPr>
        <w:jc w:val="both"/>
        <w:rPr>
          <w:sz w:val="28"/>
        </w:rPr>
      </w:pPr>
    </w:p>
    <w:p w:rsidR="00914D3D" w:rsidRPr="00277AC2" w:rsidRDefault="00914D3D" w:rsidP="00914D3D">
      <w:pPr>
        <w:pStyle w:val="ae"/>
        <w:spacing w:after="0"/>
        <w:ind w:left="0"/>
        <w:rPr>
          <w:b/>
          <w:sz w:val="28"/>
          <w:lang w:val="uk-UA"/>
        </w:rPr>
      </w:pPr>
      <w:r w:rsidRPr="00277AC2">
        <w:rPr>
          <w:b/>
          <w:sz w:val="28"/>
          <w:lang w:val="uk-UA"/>
        </w:rPr>
        <w:t>Тема 1. Виконання начерків предметів різної форми і фактури</w:t>
      </w:r>
    </w:p>
    <w:p w:rsidR="00914D3D" w:rsidRPr="00277AC2" w:rsidRDefault="00914D3D" w:rsidP="00914D3D">
      <w:pPr>
        <w:pStyle w:val="ae"/>
        <w:spacing w:after="0"/>
        <w:ind w:left="0"/>
        <w:rPr>
          <w:b/>
          <w:sz w:val="28"/>
          <w:lang w:val="uk-UA"/>
        </w:rPr>
      </w:pPr>
      <w:r w:rsidRPr="00277AC2">
        <w:rPr>
          <w:b/>
          <w:sz w:val="28"/>
          <w:lang w:val="uk-UA"/>
        </w:rPr>
        <w:tab/>
      </w:r>
      <w:r w:rsidRPr="00277AC2">
        <w:rPr>
          <w:b/>
          <w:i/>
          <w:sz w:val="28"/>
          <w:u w:val="single"/>
          <w:lang w:val="uk-UA"/>
        </w:rPr>
        <w:t>Лабораторно-практичні роботи</w:t>
      </w:r>
      <w:r w:rsidRPr="00277AC2">
        <w:rPr>
          <w:i/>
          <w:sz w:val="28"/>
          <w:u w:val="single"/>
          <w:lang w:val="uk-UA"/>
        </w:rPr>
        <w:t>:</w:t>
      </w:r>
    </w:p>
    <w:p w:rsidR="00914D3D" w:rsidRPr="00277AC2" w:rsidRDefault="00914D3D" w:rsidP="00914D3D">
      <w:pPr>
        <w:ind w:firstLine="720"/>
        <w:jc w:val="both"/>
        <w:rPr>
          <w:sz w:val="28"/>
        </w:rPr>
      </w:pPr>
      <w:r w:rsidRPr="00277AC2">
        <w:rPr>
          <w:sz w:val="28"/>
        </w:rPr>
        <w:t>Вдосконалення світлотіньового аналізу форми різних предметів.</w:t>
      </w:r>
    </w:p>
    <w:p w:rsidR="00914D3D" w:rsidRPr="00277AC2" w:rsidRDefault="00914D3D" w:rsidP="00914D3D">
      <w:pPr>
        <w:ind w:firstLine="720"/>
        <w:jc w:val="both"/>
        <w:rPr>
          <w:sz w:val="28"/>
        </w:rPr>
      </w:pPr>
      <w:r w:rsidRPr="00277AC2">
        <w:rPr>
          <w:sz w:val="28"/>
        </w:rPr>
        <w:t>Акцентування на передачу матеріальності предметів та їхньої фактури.</w:t>
      </w:r>
    </w:p>
    <w:p w:rsidR="00914D3D" w:rsidRPr="00277AC2" w:rsidRDefault="00914D3D" w:rsidP="00914D3D">
      <w:pPr>
        <w:ind w:firstLine="720"/>
        <w:jc w:val="both"/>
        <w:rPr>
          <w:sz w:val="28"/>
        </w:rPr>
      </w:pPr>
      <w:r w:rsidRPr="00277AC2">
        <w:rPr>
          <w:sz w:val="28"/>
        </w:rPr>
        <w:t>Замальовки муляжів, рослинних елементів.</w:t>
      </w:r>
    </w:p>
    <w:p w:rsidR="00914D3D" w:rsidRPr="00277AC2" w:rsidRDefault="00914D3D" w:rsidP="00914D3D">
      <w:pPr>
        <w:ind w:firstLine="720"/>
        <w:jc w:val="both"/>
        <w:rPr>
          <w:sz w:val="28"/>
        </w:rPr>
      </w:pPr>
      <w:r w:rsidRPr="00277AC2">
        <w:rPr>
          <w:sz w:val="28"/>
        </w:rPr>
        <w:t>Градації тону.</w:t>
      </w:r>
    </w:p>
    <w:p w:rsidR="00914D3D" w:rsidRPr="00277AC2" w:rsidRDefault="00914D3D" w:rsidP="00914D3D">
      <w:pPr>
        <w:ind w:firstLine="720"/>
        <w:jc w:val="both"/>
        <w:rPr>
          <w:b/>
          <w:sz w:val="28"/>
        </w:rPr>
      </w:pPr>
    </w:p>
    <w:p w:rsidR="00914D3D" w:rsidRPr="00277AC2" w:rsidRDefault="00914D3D" w:rsidP="00914D3D">
      <w:pPr>
        <w:jc w:val="both"/>
        <w:rPr>
          <w:b/>
          <w:sz w:val="28"/>
        </w:rPr>
      </w:pPr>
      <w:r w:rsidRPr="00277AC2">
        <w:rPr>
          <w:b/>
          <w:sz w:val="28"/>
        </w:rPr>
        <w:t xml:space="preserve">Тема 2. Натюрморт середньої складності з гіпсовою деталлю (архітектурна деталь, </w:t>
      </w:r>
      <w:proofErr w:type="spellStart"/>
      <w:r w:rsidRPr="00277AC2">
        <w:rPr>
          <w:b/>
          <w:sz w:val="28"/>
        </w:rPr>
        <w:t>маскарон</w:t>
      </w:r>
      <w:proofErr w:type="spellEnd"/>
      <w:r w:rsidRPr="00277AC2">
        <w:rPr>
          <w:b/>
          <w:sz w:val="28"/>
        </w:rPr>
        <w:t xml:space="preserve">, </w:t>
      </w:r>
      <w:proofErr w:type="spellStart"/>
      <w:r w:rsidRPr="00277AC2">
        <w:rPr>
          <w:b/>
          <w:sz w:val="28"/>
        </w:rPr>
        <w:t>іонік</w:t>
      </w:r>
      <w:proofErr w:type="spellEnd"/>
      <w:r w:rsidRPr="00277AC2">
        <w:rPr>
          <w:b/>
          <w:sz w:val="28"/>
        </w:rPr>
        <w:t>)</w:t>
      </w:r>
    </w:p>
    <w:p w:rsidR="00914D3D" w:rsidRPr="00277AC2" w:rsidRDefault="00914D3D" w:rsidP="00914D3D">
      <w:pPr>
        <w:jc w:val="both"/>
        <w:rPr>
          <w:b/>
          <w:sz w:val="28"/>
        </w:rPr>
      </w:pPr>
      <w:r w:rsidRPr="00277AC2">
        <w:rPr>
          <w:b/>
          <w:sz w:val="28"/>
        </w:rPr>
        <w:tab/>
      </w:r>
      <w:r w:rsidRPr="00277AC2">
        <w:rPr>
          <w:b/>
          <w:i/>
          <w:sz w:val="28"/>
          <w:u w:val="single"/>
        </w:rPr>
        <w:t>Лабораторно-практичні роботи</w:t>
      </w:r>
      <w:r w:rsidRPr="00277AC2">
        <w:rPr>
          <w:i/>
          <w:sz w:val="28"/>
          <w:u w:val="single"/>
        </w:rPr>
        <w:t>:</w:t>
      </w:r>
    </w:p>
    <w:p w:rsidR="00914D3D" w:rsidRPr="00277AC2" w:rsidRDefault="00914D3D" w:rsidP="00914D3D">
      <w:pPr>
        <w:ind w:firstLine="720"/>
        <w:jc w:val="both"/>
        <w:rPr>
          <w:sz w:val="28"/>
        </w:rPr>
      </w:pPr>
      <w:r w:rsidRPr="00277AC2">
        <w:rPr>
          <w:sz w:val="28"/>
        </w:rPr>
        <w:t>Композиційне вирішення натюрморту.</w:t>
      </w:r>
    </w:p>
    <w:p w:rsidR="00914D3D" w:rsidRPr="00277AC2" w:rsidRDefault="00914D3D" w:rsidP="00914D3D">
      <w:pPr>
        <w:ind w:firstLine="720"/>
        <w:jc w:val="both"/>
        <w:rPr>
          <w:sz w:val="28"/>
        </w:rPr>
      </w:pPr>
      <w:r w:rsidRPr="00277AC2">
        <w:rPr>
          <w:sz w:val="28"/>
        </w:rPr>
        <w:t>Вивчення елементів архітектурної деталі.</w:t>
      </w:r>
    </w:p>
    <w:p w:rsidR="00914D3D" w:rsidRPr="00277AC2" w:rsidRDefault="00914D3D" w:rsidP="00914D3D">
      <w:pPr>
        <w:ind w:firstLine="720"/>
        <w:jc w:val="both"/>
        <w:rPr>
          <w:sz w:val="28"/>
        </w:rPr>
      </w:pPr>
      <w:r w:rsidRPr="00277AC2">
        <w:rPr>
          <w:sz w:val="28"/>
        </w:rPr>
        <w:t>Конструктивна побудова.</w:t>
      </w:r>
    </w:p>
    <w:p w:rsidR="00914D3D" w:rsidRPr="00277AC2" w:rsidRDefault="00914D3D" w:rsidP="00914D3D">
      <w:pPr>
        <w:ind w:firstLine="720"/>
        <w:jc w:val="both"/>
        <w:rPr>
          <w:sz w:val="28"/>
        </w:rPr>
      </w:pPr>
      <w:r w:rsidRPr="00277AC2">
        <w:rPr>
          <w:sz w:val="28"/>
        </w:rPr>
        <w:t>Ведення побудови від великих форм до деталей.</w:t>
      </w:r>
    </w:p>
    <w:p w:rsidR="00914D3D" w:rsidRPr="00277AC2" w:rsidRDefault="00914D3D" w:rsidP="00914D3D">
      <w:pPr>
        <w:ind w:firstLine="720"/>
        <w:jc w:val="both"/>
        <w:rPr>
          <w:sz w:val="28"/>
        </w:rPr>
      </w:pPr>
      <w:r w:rsidRPr="00277AC2">
        <w:rPr>
          <w:sz w:val="28"/>
        </w:rPr>
        <w:t>Перспективні скорочення елементів.</w:t>
      </w:r>
    </w:p>
    <w:p w:rsidR="00914D3D" w:rsidRPr="00277AC2" w:rsidRDefault="00914D3D" w:rsidP="00914D3D">
      <w:pPr>
        <w:ind w:firstLine="720"/>
        <w:jc w:val="both"/>
        <w:rPr>
          <w:sz w:val="28"/>
        </w:rPr>
      </w:pPr>
      <w:r w:rsidRPr="00277AC2">
        <w:rPr>
          <w:sz w:val="28"/>
        </w:rPr>
        <w:t>Передача матеріальності. Узагальнення.</w:t>
      </w:r>
    </w:p>
    <w:p w:rsidR="00914D3D" w:rsidRPr="00277AC2" w:rsidRDefault="00914D3D" w:rsidP="00914D3D">
      <w:pPr>
        <w:ind w:firstLine="720"/>
        <w:jc w:val="both"/>
        <w:rPr>
          <w:sz w:val="28"/>
        </w:rPr>
      </w:pPr>
    </w:p>
    <w:p w:rsidR="00914D3D" w:rsidRPr="00277AC2" w:rsidRDefault="00914D3D" w:rsidP="00914D3D">
      <w:pPr>
        <w:pStyle w:val="ae"/>
        <w:spacing w:after="0"/>
        <w:ind w:left="0"/>
        <w:rPr>
          <w:b/>
          <w:sz w:val="28"/>
          <w:lang w:val="uk-UA"/>
        </w:rPr>
      </w:pPr>
      <w:r w:rsidRPr="00277AC2">
        <w:rPr>
          <w:b/>
          <w:sz w:val="28"/>
          <w:lang w:val="uk-UA"/>
        </w:rPr>
        <w:t>Тема 3. Натюрморт середньої складності з рослинним елементом</w:t>
      </w:r>
    </w:p>
    <w:p w:rsidR="00914D3D" w:rsidRPr="00277AC2" w:rsidRDefault="00914D3D" w:rsidP="00914D3D">
      <w:pPr>
        <w:pStyle w:val="ae"/>
        <w:spacing w:after="0"/>
        <w:ind w:left="0"/>
        <w:rPr>
          <w:b/>
          <w:sz w:val="28"/>
          <w:lang w:val="uk-UA"/>
        </w:rPr>
      </w:pPr>
      <w:r w:rsidRPr="00277AC2">
        <w:rPr>
          <w:b/>
          <w:sz w:val="28"/>
          <w:lang w:val="uk-UA"/>
        </w:rPr>
        <w:tab/>
      </w:r>
      <w:r w:rsidRPr="00277AC2">
        <w:rPr>
          <w:b/>
          <w:i/>
          <w:sz w:val="28"/>
          <w:u w:val="single"/>
          <w:lang w:val="uk-UA"/>
        </w:rPr>
        <w:t>Лабораторно-практичні роботи</w:t>
      </w:r>
      <w:r w:rsidRPr="00277AC2">
        <w:rPr>
          <w:i/>
          <w:sz w:val="28"/>
          <w:u w:val="single"/>
          <w:lang w:val="uk-UA"/>
        </w:rPr>
        <w:t>:</w:t>
      </w:r>
    </w:p>
    <w:p w:rsidR="00914D3D" w:rsidRPr="00277AC2" w:rsidRDefault="00914D3D" w:rsidP="00914D3D">
      <w:pPr>
        <w:ind w:firstLine="720"/>
        <w:jc w:val="both"/>
        <w:rPr>
          <w:sz w:val="28"/>
        </w:rPr>
      </w:pPr>
      <w:r w:rsidRPr="00277AC2">
        <w:rPr>
          <w:sz w:val="28"/>
        </w:rPr>
        <w:t>Вивчення особливостей рослинних елементів.</w:t>
      </w:r>
    </w:p>
    <w:p w:rsidR="00914D3D" w:rsidRPr="00277AC2" w:rsidRDefault="00914D3D" w:rsidP="00914D3D">
      <w:pPr>
        <w:ind w:firstLine="720"/>
        <w:jc w:val="both"/>
        <w:rPr>
          <w:sz w:val="28"/>
        </w:rPr>
      </w:pPr>
      <w:r w:rsidRPr="00277AC2">
        <w:rPr>
          <w:sz w:val="28"/>
        </w:rPr>
        <w:t>Передача засобами лінії, тону основних характеристик.</w:t>
      </w:r>
    </w:p>
    <w:p w:rsidR="00914D3D" w:rsidRPr="00277AC2" w:rsidRDefault="00914D3D" w:rsidP="00914D3D">
      <w:pPr>
        <w:ind w:firstLine="720"/>
        <w:jc w:val="both"/>
        <w:rPr>
          <w:sz w:val="28"/>
        </w:rPr>
      </w:pPr>
      <w:r w:rsidRPr="00277AC2">
        <w:rPr>
          <w:sz w:val="28"/>
        </w:rPr>
        <w:t>Збагачення технічних навичок.</w:t>
      </w:r>
    </w:p>
    <w:p w:rsidR="00914D3D" w:rsidRPr="00277AC2" w:rsidRDefault="00914D3D" w:rsidP="00914D3D">
      <w:pPr>
        <w:ind w:firstLine="720"/>
        <w:jc w:val="both"/>
        <w:rPr>
          <w:sz w:val="28"/>
        </w:rPr>
      </w:pPr>
      <w:r w:rsidRPr="00277AC2">
        <w:rPr>
          <w:sz w:val="28"/>
        </w:rPr>
        <w:t>Аналіз різноманітних форм, фактури, тонових характеристик рослинних елементів.</w:t>
      </w:r>
    </w:p>
    <w:p w:rsidR="00914D3D" w:rsidRPr="00277AC2" w:rsidRDefault="00914D3D" w:rsidP="00914D3D">
      <w:pPr>
        <w:ind w:firstLine="720"/>
        <w:jc w:val="both"/>
        <w:rPr>
          <w:sz w:val="28"/>
        </w:rPr>
      </w:pPr>
      <w:r w:rsidRPr="00277AC2">
        <w:rPr>
          <w:sz w:val="28"/>
        </w:rPr>
        <w:t>Цілісність бачення. Узагальнення.</w:t>
      </w:r>
    </w:p>
    <w:p w:rsidR="00914D3D" w:rsidRPr="00277AC2" w:rsidRDefault="00914D3D" w:rsidP="00914D3D">
      <w:pPr>
        <w:ind w:firstLine="720"/>
        <w:jc w:val="both"/>
        <w:rPr>
          <w:sz w:val="28"/>
        </w:rPr>
      </w:pPr>
    </w:p>
    <w:p w:rsidR="00914D3D" w:rsidRPr="00277AC2" w:rsidRDefault="00914D3D" w:rsidP="00914D3D">
      <w:pPr>
        <w:pStyle w:val="ae"/>
        <w:spacing w:after="0"/>
        <w:ind w:left="0"/>
        <w:rPr>
          <w:b/>
          <w:sz w:val="28"/>
          <w:lang w:val="uk-UA"/>
        </w:rPr>
      </w:pPr>
      <w:r w:rsidRPr="00277AC2">
        <w:rPr>
          <w:b/>
          <w:sz w:val="28"/>
          <w:lang w:val="uk-UA"/>
        </w:rPr>
        <w:t>Тема 4. Виконання начерків рослинних елементів</w:t>
      </w:r>
    </w:p>
    <w:p w:rsidR="00914D3D" w:rsidRPr="00277AC2" w:rsidRDefault="00914D3D" w:rsidP="00914D3D">
      <w:pPr>
        <w:ind w:firstLine="720"/>
        <w:jc w:val="both"/>
        <w:rPr>
          <w:sz w:val="28"/>
        </w:rPr>
      </w:pPr>
      <w:r w:rsidRPr="00277AC2">
        <w:rPr>
          <w:sz w:val="28"/>
        </w:rPr>
        <w:t>Вдосконалення навичок при аналізі та відтворенні характеру рослин та їх елементів. Вивчення природних форм, фактури засобами лінії, тону.</w:t>
      </w:r>
    </w:p>
    <w:p w:rsidR="00914D3D" w:rsidRPr="00277AC2" w:rsidRDefault="00914D3D" w:rsidP="00914D3D">
      <w:pPr>
        <w:jc w:val="center"/>
        <w:rPr>
          <w:b/>
          <w:sz w:val="28"/>
        </w:rPr>
      </w:pPr>
    </w:p>
    <w:p w:rsidR="00914D3D" w:rsidRPr="00277AC2" w:rsidRDefault="00914D3D" w:rsidP="00914D3D">
      <w:pPr>
        <w:pStyle w:val="ae"/>
        <w:spacing w:after="0"/>
        <w:ind w:left="0"/>
        <w:rPr>
          <w:b/>
          <w:sz w:val="28"/>
          <w:lang w:val="uk-UA"/>
        </w:rPr>
      </w:pPr>
      <w:r w:rsidRPr="00277AC2">
        <w:rPr>
          <w:b/>
          <w:sz w:val="28"/>
          <w:lang w:val="uk-UA"/>
        </w:rPr>
        <w:t>Тема 5. Складний просторовий натюрморт з опудалом птаха</w:t>
      </w:r>
    </w:p>
    <w:p w:rsidR="00914D3D" w:rsidRPr="00277AC2" w:rsidRDefault="00914D3D" w:rsidP="00914D3D">
      <w:pPr>
        <w:ind w:firstLine="720"/>
        <w:jc w:val="both"/>
        <w:rPr>
          <w:sz w:val="28"/>
        </w:rPr>
      </w:pPr>
      <w:r w:rsidRPr="00277AC2">
        <w:rPr>
          <w:sz w:val="28"/>
        </w:rPr>
        <w:t>Композиційне вирішення, аналіз форм. Пропорційний взаємозв’язок предметів.</w:t>
      </w:r>
    </w:p>
    <w:p w:rsidR="00914D3D" w:rsidRPr="00277AC2" w:rsidRDefault="00914D3D" w:rsidP="00914D3D">
      <w:pPr>
        <w:ind w:firstLine="720"/>
        <w:jc w:val="both"/>
        <w:rPr>
          <w:sz w:val="28"/>
        </w:rPr>
      </w:pPr>
      <w:r w:rsidRPr="00277AC2">
        <w:rPr>
          <w:sz w:val="28"/>
        </w:rPr>
        <w:t>Світлотіньові відношення предметів, тональна цілісність натюрморту.</w:t>
      </w:r>
    </w:p>
    <w:p w:rsidR="00914D3D" w:rsidRPr="00277AC2" w:rsidRDefault="00914D3D" w:rsidP="00914D3D">
      <w:pPr>
        <w:ind w:firstLine="720"/>
        <w:jc w:val="both"/>
        <w:rPr>
          <w:sz w:val="28"/>
        </w:rPr>
      </w:pPr>
      <w:r w:rsidRPr="00277AC2">
        <w:rPr>
          <w:sz w:val="28"/>
        </w:rPr>
        <w:t>Передача конструктивно-тональної характеристики птаха. Вдосконалення технічних навиків при зображенні різних форм, матеріалів, фактурних особливостей. Оточуюче середовище і тональна єдність.</w:t>
      </w:r>
    </w:p>
    <w:p w:rsidR="00914D3D" w:rsidRPr="00277AC2" w:rsidRDefault="00914D3D" w:rsidP="00914D3D">
      <w:pPr>
        <w:ind w:firstLine="720"/>
        <w:jc w:val="both"/>
        <w:rPr>
          <w:sz w:val="28"/>
        </w:rPr>
      </w:pPr>
    </w:p>
    <w:p w:rsidR="00914D3D" w:rsidRPr="00277AC2" w:rsidRDefault="00914D3D" w:rsidP="00914D3D">
      <w:pPr>
        <w:pStyle w:val="ae"/>
        <w:spacing w:after="0"/>
        <w:ind w:left="0"/>
        <w:rPr>
          <w:b/>
          <w:sz w:val="28"/>
          <w:lang w:val="uk-UA"/>
        </w:rPr>
      </w:pPr>
      <w:r w:rsidRPr="00277AC2">
        <w:rPr>
          <w:b/>
          <w:sz w:val="28"/>
          <w:lang w:val="uk-UA"/>
        </w:rPr>
        <w:t>Тема 6. Малюнок черепа людини в різних ракурсах</w:t>
      </w:r>
    </w:p>
    <w:p w:rsidR="00914D3D" w:rsidRPr="00277AC2" w:rsidRDefault="00914D3D" w:rsidP="00914D3D">
      <w:pPr>
        <w:ind w:firstLine="720"/>
        <w:jc w:val="both"/>
        <w:rPr>
          <w:sz w:val="28"/>
        </w:rPr>
      </w:pPr>
      <w:r w:rsidRPr="00277AC2">
        <w:rPr>
          <w:sz w:val="28"/>
        </w:rPr>
        <w:t>Вивчення будови черепа. Череп як основа форми голови людини. Основні частини черепа. Анатомічний аналіз основних частин.</w:t>
      </w:r>
    </w:p>
    <w:p w:rsidR="00914D3D" w:rsidRPr="00277AC2" w:rsidRDefault="00914D3D" w:rsidP="00914D3D">
      <w:pPr>
        <w:ind w:firstLine="720"/>
        <w:jc w:val="both"/>
        <w:rPr>
          <w:sz w:val="28"/>
        </w:rPr>
      </w:pPr>
      <w:r w:rsidRPr="00277AC2">
        <w:rPr>
          <w:sz w:val="28"/>
        </w:rPr>
        <w:t>Композиційне розміщення. Вивчення конструктивної форми черепа, його пропорції. Елементи черепа, їхній взаємозв’язок.</w:t>
      </w:r>
    </w:p>
    <w:p w:rsidR="00914D3D" w:rsidRPr="00277AC2" w:rsidRDefault="00914D3D" w:rsidP="00914D3D">
      <w:pPr>
        <w:ind w:firstLine="720"/>
        <w:jc w:val="both"/>
        <w:rPr>
          <w:sz w:val="28"/>
        </w:rPr>
      </w:pPr>
      <w:r w:rsidRPr="00277AC2">
        <w:rPr>
          <w:sz w:val="28"/>
        </w:rPr>
        <w:t>Розміщення парних форм відносно серединної лінії. Вивчення форми частин черепа та форм в цілому.</w:t>
      </w:r>
    </w:p>
    <w:p w:rsidR="00914D3D" w:rsidRPr="00277AC2" w:rsidRDefault="00914D3D" w:rsidP="00914D3D">
      <w:pPr>
        <w:ind w:firstLine="720"/>
        <w:jc w:val="both"/>
        <w:rPr>
          <w:i/>
          <w:sz w:val="28"/>
        </w:rPr>
      </w:pPr>
    </w:p>
    <w:p w:rsidR="00914D3D" w:rsidRPr="00277AC2" w:rsidRDefault="00914D3D" w:rsidP="00914D3D">
      <w:pPr>
        <w:pStyle w:val="ae"/>
        <w:spacing w:after="0"/>
        <w:ind w:left="0"/>
        <w:rPr>
          <w:b/>
          <w:sz w:val="28"/>
          <w:lang w:val="uk-UA"/>
        </w:rPr>
      </w:pPr>
      <w:r w:rsidRPr="00277AC2">
        <w:rPr>
          <w:b/>
          <w:sz w:val="28"/>
          <w:lang w:val="uk-UA"/>
        </w:rPr>
        <w:t>Тема 7. Виконання замальовок тварин</w:t>
      </w:r>
    </w:p>
    <w:p w:rsidR="00914D3D" w:rsidRPr="00277AC2" w:rsidRDefault="00914D3D" w:rsidP="00914D3D">
      <w:pPr>
        <w:ind w:firstLine="720"/>
        <w:jc w:val="both"/>
        <w:rPr>
          <w:sz w:val="28"/>
        </w:rPr>
      </w:pPr>
      <w:r w:rsidRPr="00277AC2">
        <w:rPr>
          <w:sz w:val="28"/>
        </w:rPr>
        <w:t>Аналіз, вивчення форм тварин та птахів. Розвиток навиків для передачі характеру зображувального. Замальовки великих форм та окремих частин, деталей.</w:t>
      </w:r>
    </w:p>
    <w:p w:rsidR="00914D3D" w:rsidRPr="00277AC2" w:rsidRDefault="00914D3D" w:rsidP="00914D3D">
      <w:pPr>
        <w:ind w:firstLine="720"/>
        <w:jc w:val="both"/>
        <w:rPr>
          <w:sz w:val="28"/>
        </w:rPr>
      </w:pPr>
    </w:p>
    <w:p w:rsidR="00914D3D" w:rsidRPr="00277AC2" w:rsidRDefault="00914D3D" w:rsidP="00914D3D">
      <w:pPr>
        <w:ind w:left="1560" w:right="1418"/>
        <w:jc w:val="center"/>
        <w:rPr>
          <w:b/>
          <w:sz w:val="28"/>
          <w:szCs w:val="28"/>
        </w:rPr>
      </w:pPr>
      <w:r w:rsidRPr="00277AC2">
        <w:rPr>
          <w:b/>
          <w:sz w:val="32"/>
        </w:rPr>
        <w:br w:type="page"/>
      </w:r>
      <w:r w:rsidRPr="00277AC2">
        <w:rPr>
          <w:b/>
          <w:sz w:val="28"/>
          <w:szCs w:val="28"/>
        </w:rPr>
        <w:lastRenderedPageBreak/>
        <w:t>Типова навчальна програма з предмета</w:t>
      </w:r>
    </w:p>
    <w:p w:rsidR="00914D3D" w:rsidRPr="00277AC2" w:rsidRDefault="00914D3D" w:rsidP="00914D3D">
      <w:pPr>
        <w:ind w:left="1560" w:right="1418"/>
        <w:jc w:val="center"/>
        <w:rPr>
          <w:sz w:val="28"/>
          <w:szCs w:val="28"/>
          <w:u w:val="single"/>
        </w:rPr>
      </w:pPr>
      <w:proofErr w:type="spellStart"/>
      <w:r w:rsidRPr="00277AC2">
        <w:rPr>
          <w:b/>
          <w:sz w:val="28"/>
          <w:szCs w:val="28"/>
          <w:u w:val="single"/>
        </w:rPr>
        <w:t>“Пластична</w:t>
      </w:r>
      <w:proofErr w:type="spellEnd"/>
      <w:r w:rsidRPr="00277AC2">
        <w:rPr>
          <w:b/>
          <w:sz w:val="28"/>
          <w:szCs w:val="28"/>
          <w:u w:val="single"/>
        </w:rPr>
        <w:t xml:space="preserve"> </w:t>
      </w:r>
      <w:proofErr w:type="spellStart"/>
      <w:r w:rsidRPr="00277AC2">
        <w:rPr>
          <w:b/>
          <w:sz w:val="28"/>
          <w:szCs w:val="28"/>
          <w:u w:val="single"/>
        </w:rPr>
        <w:t>анатомія”</w:t>
      </w:r>
      <w:proofErr w:type="spellEnd"/>
    </w:p>
    <w:p w:rsidR="00914D3D" w:rsidRPr="00277AC2" w:rsidRDefault="00914D3D" w:rsidP="00914D3D">
      <w:pPr>
        <w:jc w:val="both"/>
        <w:rPr>
          <w:sz w:val="32"/>
          <w:u w:val="single"/>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
        <w:gridCol w:w="6244"/>
        <w:gridCol w:w="1236"/>
        <w:gridCol w:w="1496"/>
      </w:tblGrid>
      <w:tr w:rsidR="00914D3D" w:rsidRPr="00277AC2" w:rsidTr="005A2731">
        <w:trPr>
          <w:cantSplit/>
          <w:trHeight w:val="322"/>
        </w:trPr>
        <w:tc>
          <w:tcPr>
            <w:tcW w:w="561" w:type="dxa"/>
            <w:vMerge w:val="restart"/>
            <w:tcBorders>
              <w:top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sz w:val="28"/>
              </w:rPr>
            </w:pPr>
            <w:proofErr w:type="spellStart"/>
            <w:r w:rsidRPr="00277AC2">
              <w:rPr>
                <w:b/>
                <w:i/>
                <w:sz w:val="28"/>
              </w:rPr>
              <w:t>з\п</w:t>
            </w:r>
            <w:proofErr w:type="spellEnd"/>
          </w:p>
        </w:tc>
        <w:tc>
          <w:tcPr>
            <w:tcW w:w="6244" w:type="dxa"/>
            <w:vMerge w:val="restart"/>
            <w:tcBorders>
              <w:top w:val="single" w:sz="4" w:space="0" w:color="auto"/>
            </w:tcBorders>
            <w:vAlign w:val="center"/>
          </w:tcPr>
          <w:p w:rsidR="00914D3D" w:rsidRPr="00277AC2" w:rsidRDefault="00914D3D" w:rsidP="005A2731">
            <w:pPr>
              <w:pStyle w:val="2"/>
            </w:pPr>
            <w:r w:rsidRPr="00277AC2">
              <w:t xml:space="preserve"> Тема</w:t>
            </w:r>
          </w:p>
        </w:tc>
        <w:tc>
          <w:tcPr>
            <w:tcW w:w="2732" w:type="dxa"/>
            <w:gridSpan w:val="2"/>
            <w:tcBorders>
              <w:top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975"/>
        </w:trPr>
        <w:tc>
          <w:tcPr>
            <w:tcW w:w="561" w:type="dxa"/>
            <w:vMerge/>
            <w:vAlign w:val="center"/>
          </w:tcPr>
          <w:p w:rsidR="00914D3D" w:rsidRPr="00277AC2" w:rsidRDefault="00914D3D" w:rsidP="005A2731">
            <w:pPr>
              <w:jc w:val="center"/>
              <w:rPr>
                <w:sz w:val="28"/>
              </w:rPr>
            </w:pPr>
          </w:p>
        </w:tc>
        <w:tc>
          <w:tcPr>
            <w:tcW w:w="6244" w:type="dxa"/>
            <w:vMerge/>
            <w:vAlign w:val="center"/>
          </w:tcPr>
          <w:p w:rsidR="00914D3D" w:rsidRPr="00277AC2" w:rsidRDefault="00914D3D" w:rsidP="005A2731">
            <w:pPr>
              <w:jc w:val="both"/>
              <w:rPr>
                <w:sz w:val="28"/>
              </w:rPr>
            </w:pPr>
          </w:p>
        </w:tc>
        <w:tc>
          <w:tcPr>
            <w:tcW w:w="1236" w:type="dxa"/>
            <w:vAlign w:val="center"/>
          </w:tcPr>
          <w:p w:rsidR="00914D3D" w:rsidRPr="00277AC2" w:rsidRDefault="00914D3D" w:rsidP="005A2731">
            <w:pPr>
              <w:jc w:val="center"/>
              <w:rPr>
                <w:b/>
                <w:i/>
                <w:sz w:val="28"/>
                <w:szCs w:val="28"/>
              </w:rPr>
            </w:pPr>
            <w:r w:rsidRPr="00277AC2">
              <w:rPr>
                <w:b/>
                <w:i/>
                <w:sz w:val="28"/>
                <w:szCs w:val="28"/>
              </w:rPr>
              <w:t>Всього</w:t>
            </w:r>
          </w:p>
        </w:tc>
        <w:tc>
          <w:tcPr>
            <w:tcW w:w="1496" w:type="dxa"/>
            <w:vAlign w:val="center"/>
          </w:tcPr>
          <w:p w:rsidR="00914D3D" w:rsidRPr="00277AC2" w:rsidRDefault="00914D3D" w:rsidP="005A2731">
            <w:pPr>
              <w:jc w:val="center"/>
              <w:rPr>
                <w:b/>
                <w:i/>
                <w:sz w:val="20"/>
                <w:szCs w:val="20"/>
              </w:rPr>
            </w:pPr>
            <w:r w:rsidRPr="00277AC2">
              <w:rPr>
                <w:b/>
                <w:i/>
                <w:sz w:val="20"/>
                <w:szCs w:val="20"/>
              </w:rPr>
              <w:t xml:space="preserve">З них на Лабораторно-практичні роботи </w:t>
            </w:r>
          </w:p>
        </w:tc>
      </w:tr>
      <w:tr w:rsidR="00914D3D" w:rsidRPr="00277AC2" w:rsidTr="005A2731">
        <w:tc>
          <w:tcPr>
            <w:tcW w:w="561" w:type="dxa"/>
            <w:vAlign w:val="center"/>
          </w:tcPr>
          <w:p w:rsidR="00914D3D" w:rsidRPr="00277AC2" w:rsidRDefault="00914D3D" w:rsidP="00914D3D">
            <w:pPr>
              <w:numPr>
                <w:ilvl w:val="0"/>
                <w:numId w:val="29"/>
              </w:numPr>
              <w:tabs>
                <w:tab w:val="clear" w:pos="620"/>
                <w:tab w:val="num" w:pos="0"/>
              </w:tabs>
              <w:jc w:val="center"/>
              <w:rPr>
                <w:b/>
                <w:i/>
                <w:sz w:val="28"/>
              </w:rPr>
            </w:pPr>
          </w:p>
        </w:tc>
        <w:tc>
          <w:tcPr>
            <w:tcW w:w="6244" w:type="dxa"/>
            <w:vAlign w:val="center"/>
          </w:tcPr>
          <w:p w:rsidR="00914D3D" w:rsidRPr="00277AC2" w:rsidRDefault="00914D3D" w:rsidP="005A2731">
            <w:pPr>
              <w:jc w:val="both"/>
              <w:rPr>
                <w:sz w:val="28"/>
              </w:rPr>
            </w:pPr>
            <w:r w:rsidRPr="00277AC2">
              <w:rPr>
                <w:sz w:val="28"/>
              </w:rPr>
              <w:t>Вчення про м</w:t>
            </w:r>
            <w:r w:rsidRPr="00277AC2">
              <w:rPr>
                <w:sz w:val="28"/>
              </w:rPr>
              <w:sym w:font="Symbol" w:char="F0A2"/>
            </w:r>
            <w:r w:rsidRPr="00277AC2">
              <w:rPr>
                <w:sz w:val="28"/>
              </w:rPr>
              <w:t>язи</w:t>
            </w:r>
          </w:p>
        </w:tc>
        <w:tc>
          <w:tcPr>
            <w:tcW w:w="1236" w:type="dxa"/>
            <w:vAlign w:val="center"/>
          </w:tcPr>
          <w:p w:rsidR="00914D3D" w:rsidRPr="00277AC2" w:rsidRDefault="00914D3D" w:rsidP="005A2731">
            <w:pPr>
              <w:jc w:val="center"/>
              <w:rPr>
                <w:sz w:val="28"/>
              </w:rPr>
            </w:pPr>
            <w:r w:rsidRPr="00277AC2">
              <w:rPr>
                <w:sz w:val="28"/>
              </w:rPr>
              <w:t>3</w:t>
            </w:r>
          </w:p>
        </w:tc>
        <w:tc>
          <w:tcPr>
            <w:tcW w:w="1496" w:type="dxa"/>
            <w:vAlign w:val="center"/>
          </w:tcPr>
          <w:p w:rsidR="00914D3D" w:rsidRPr="00277AC2" w:rsidRDefault="00914D3D" w:rsidP="005A2731">
            <w:pPr>
              <w:jc w:val="center"/>
              <w:rPr>
                <w:sz w:val="28"/>
              </w:rPr>
            </w:pPr>
          </w:p>
        </w:tc>
      </w:tr>
      <w:tr w:rsidR="00914D3D" w:rsidRPr="00277AC2" w:rsidTr="005A2731">
        <w:tc>
          <w:tcPr>
            <w:tcW w:w="561" w:type="dxa"/>
            <w:vAlign w:val="center"/>
          </w:tcPr>
          <w:p w:rsidR="00914D3D" w:rsidRPr="00277AC2" w:rsidRDefault="00914D3D" w:rsidP="00914D3D">
            <w:pPr>
              <w:numPr>
                <w:ilvl w:val="0"/>
                <w:numId w:val="29"/>
              </w:numPr>
              <w:tabs>
                <w:tab w:val="clear" w:pos="620"/>
                <w:tab w:val="num" w:pos="0"/>
              </w:tabs>
              <w:jc w:val="center"/>
              <w:rPr>
                <w:b/>
                <w:i/>
                <w:sz w:val="28"/>
              </w:rPr>
            </w:pPr>
          </w:p>
        </w:tc>
        <w:tc>
          <w:tcPr>
            <w:tcW w:w="6244" w:type="dxa"/>
            <w:vAlign w:val="center"/>
          </w:tcPr>
          <w:p w:rsidR="00914D3D" w:rsidRPr="00277AC2" w:rsidRDefault="00914D3D" w:rsidP="005A2731">
            <w:pPr>
              <w:jc w:val="both"/>
              <w:rPr>
                <w:sz w:val="28"/>
              </w:rPr>
            </w:pPr>
            <w:r w:rsidRPr="00277AC2">
              <w:rPr>
                <w:sz w:val="28"/>
              </w:rPr>
              <w:t>М</w:t>
            </w:r>
            <w:r w:rsidRPr="00277AC2">
              <w:rPr>
                <w:sz w:val="28"/>
              </w:rPr>
              <w:sym w:font="Symbol" w:char="F0A2"/>
            </w:r>
            <w:r w:rsidRPr="00277AC2">
              <w:rPr>
                <w:sz w:val="28"/>
              </w:rPr>
              <w:t xml:space="preserve">язи тулуба </w:t>
            </w:r>
          </w:p>
        </w:tc>
        <w:tc>
          <w:tcPr>
            <w:tcW w:w="1236" w:type="dxa"/>
            <w:vAlign w:val="center"/>
          </w:tcPr>
          <w:p w:rsidR="00914D3D" w:rsidRPr="00277AC2" w:rsidRDefault="00914D3D" w:rsidP="005A2731">
            <w:pPr>
              <w:jc w:val="center"/>
              <w:rPr>
                <w:sz w:val="28"/>
              </w:rPr>
            </w:pPr>
            <w:r w:rsidRPr="00277AC2">
              <w:rPr>
                <w:sz w:val="28"/>
              </w:rPr>
              <w:t>6</w:t>
            </w:r>
          </w:p>
        </w:tc>
        <w:tc>
          <w:tcPr>
            <w:tcW w:w="1496" w:type="dxa"/>
            <w:vAlign w:val="center"/>
          </w:tcPr>
          <w:p w:rsidR="00914D3D" w:rsidRPr="00277AC2" w:rsidRDefault="00914D3D" w:rsidP="005A2731">
            <w:pPr>
              <w:jc w:val="center"/>
              <w:rPr>
                <w:sz w:val="28"/>
              </w:rPr>
            </w:pPr>
          </w:p>
        </w:tc>
      </w:tr>
      <w:tr w:rsidR="00914D3D" w:rsidRPr="00277AC2" w:rsidTr="005A2731">
        <w:tc>
          <w:tcPr>
            <w:tcW w:w="561" w:type="dxa"/>
            <w:vAlign w:val="center"/>
          </w:tcPr>
          <w:p w:rsidR="00914D3D" w:rsidRPr="00277AC2" w:rsidRDefault="00914D3D" w:rsidP="00914D3D">
            <w:pPr>
              <w:numPr>
                <w:ilvl w:val="0"/>
                <w:numId w:val="29"/>
              </w:numPr>
              <w:tabs>
                <w:tab w:val="clear" w:pos="620"/>
                <w:tab w:val="num" w:pos="0"/>
              </w:tabs>
              <w:jc w:val="center"/>
              <w:rPr>
                <w:b/>
                <w:i/>
                <w:sz w:val="28"/>
              </w:rPr>
            </w:pPr>
          </w:p>
        </w:tc>
        <w:tc>
          <w:tcPr>
            <w:tcW w:w="6244" w:type="dxa"/>
            <w:vAlign w:val="center"/>
          </w:tcPr>
          <w:p w:rsidR="00914D3D" w:rsidRPr="00277AC2" w:rsidRDefault="00914D3D" w:rsidP="005A2731">
            <w:pPr>
              <w:jc w:val="both"/>
              <w:rPr>
                <w:sz w:val="28"/>
              </w:rPr>
            </w:pPr>
            <w:r w:rsidRPr="00277AC2">
              <w:rPr>
                <w:sz w:val="28"/>
              </w:rPr>
              <w:t>М</w:t>
            </w:r>
            <w:r w:rsidRPr="00277AC2">
              <w:rPr>
                <w:sz w:val="28"/>
              </w:rPr>
              <w:sym w:font="Symbol" w:char="F0A2"/>
            </w:r>
            <w:r w:rsidRPr="00277AC2">
              <w:rPr>
                <w:sz w:val="28"/>
              </w:rPr>
              <w:t>язи поясу нижньої кінцівки та вільної нижньої кінцівки</w:t>
            </w:r>
          </w:p>
        </w:tc>
        <w:tc>
          <w:tcPr>
            <w:tcW w:w="1236" w:type="dxa"/>
            <w:vAlign w:val="center"/>
          </w:tcPr>
          <w:p w:rsidR="00914D3D" w:rsidRPr="00277AC2" w:rsidRDefault="00914D3D" w:rsidP="005A2731">
            <w:pPr>
              <w:jc w:val="center"/>
              <w:rPr>
                <w:sz w:val="28"/>
              </w:rPr>
            </w:pPr>
            <w:r w:rsidRPr="00277AC2">
              <w:rPr>
                <w:sz w:val="28"/>
              </w:rPr>
              <w:t>6</w:t>
            </w:r>
          </w:p>
        </w:tc>
        <w:tc>
          <w:tcPr>
            <w:tcW w:w="1496" w:type="dxa"/>
            <w:vAlign w:val="center"/>
          </w:tcPr>
          <w:p w:rsidR="00914D3D" w:rsidRPr="00277AC2" w:rsidRDefault="00914D3D" w:rsidP="005A2731">
            <w:pPr>
              <w:jc w:val="center"/>
              <w:rPr>
                <w:sz w:val="28"/>
              </w:rPr>
            </w:pPr>
            <w:r w:rsidRPr="00277AC2">
              <w:rPr>
                <w:sz w:val="28"/>
              </w:rPr>
              <w:t>2</w:t>
            </w:r>
          </w:p>
        </w:tc>
      </w:tr>
      <w:tr w:rsidR="00914D3D" w:rsidRPr="00277AC2" w:rsidTr="005A2731">
        <w:tc>
          <w:tcPr>
            <w:tcW w:w="561" w:type="dxa"/>
            <w:vAlign w:val="center"/>
          </w:tcPr>
          <w:p w:rsidR="00914D3D" w:rsidRPr="00277AC2" w:rsidRDefault="00914D3D" w:rsidP="00914D3D">
            <w:pPr>
              <w:numPr>
                <w:ilvl w:val="0"/>
                <w:numId w:val="29"/>
              </w:numPr>
              <w:tabs>
                <w:tab w:val="clear" w:pos="620"/>
                <w:tab w:val="num" w:pos="0"/>
              </w:tabs>
              <w:jc w:val="center"/>
              <w:rPr>
                <w:b/>
                <w:i/>
                <w:sz w:val="28"/>
              </w:rPr>
            </w:pPr>
          </w:p>
        </w:tc>
        <w:tc>
          <w:tcPr>
            <w:tcW w:w="6244" w:type="dxa"/>
            <w:vAlign w:val="center"/>
          </w:tcPr>
          <w:p w:rsidR="00914D3D" w:rsidRPr="00277AC2" w:rsidRDefault="00914D3D" w:rsidP="005A2731">
            <w:pPr>
              <w:jc w:val="both"/>
              <w:rPr>
                <w:sz w:val="28"/>
              </w:rPr>
            </w:pPr>
            <w:r w:rsidRPr="00277AC2">
              <w:rPr>
                <w:sz w:val="28"/>
              </w:rPr>
              <w:t>М</w:t>
            </w:r>
            <w:r w:rsidRPr="00277AC2">
              <w:rPr>
                <w:sz w:val="28"/>
              </w:rPr>
              <w:sym w:font="Symbol" w:char="F0A2"/>
            </w:r>
            <w:r w:rsidRPr="00277AC2">
              <w:rPr>
                <w:sz w:val="28"/>
              </w:rPr>
              <w:t>язи поясу верхньої кінцівки та вільної верхньої кінцівки</w:t>
            </w:r>
          </w:p>
        </w:tc>
        <w:tc>
          <w:tcPr>
            <w:tcW w:w="1236" w:type="dxa"/>
            <w:vAlign w:val="center"/>
          </w:tcPr>
          <w:p w:rsidR="00914D3D" w:rsidRPr="00277AC2" w:rsidRDefault="00914D3D" w:rsidP="005A2731">
            <w:pPr>
              <w:jc w:val="center"/>
              <w:rPr>
                <w:sz w:val="28"/>
              </w:rPr>
            </w:pPr>
            <w:r w:rsidRPr="00277AC2">
              <w:rPr>
                <w:sz w:val="28"/>
              </w:rPr>
              <w:t>6</w:t>
            </w:r>
          </w:p>
        </w:tc>
        <w:tc>
          <w:tcPr>
            <w:tcW w:w="1496" w:type="dxa"/>
            <w:vAlign w:val="center"/>
          </w:tcPr>
          <w:p w:rsidR="00914D3D" w:rsidRPr="00277AC2" w:rsidRDefault="00914D3D" w:rsidP="005A2731">
            <w:pPr>
              <w:jc w:val="center"/>
              <w:rPr>
                <w:sz w:val="28"/>
              </w:rPr>
            </w:pPr>
            <w:r w:rsidRPr="00277AC2">
              <w:rPr>
                <w:sz w:val="28"/>
              </w:rPr>
              <w:t>2</w:t>
            </w:r>
          </w:p>
        </w:tc>
      </w:tr>
      <w:tr w:rsidR="00914D3D" w:rsidRPr="00277AC2" w:rsidTr="005A2731">
        <w:tc>
          <w:tcPr>
            <w:tcW w:w="561" w:type="dxa"/>
            <w:vAlign w:val="center"/>
          </w:tcPr>
          <w:p w:rsidR="00914D3D" w:rsidRPr="00277AC2" w:rsidRDefault="00914D3D" w:rsidP="00914D3D">
            <w:pPr>
              <w:numPr>
                <w:ilvl w:val="0"/>
                <w:numId w:val="29"/>
              </w:numPr>
              <w:tabs>
                <w:tab w:val="clear" w:pos="620"/>
                <w:tab w:val="num" w:pos="0"/>
              </w:tabs>
              <w:jc w:val="center"/>
              <w:rPr>
                <w:b/>
                <w:i/>
                <w:sz w:val="28"/>
              </w:rPr>
            </w:pPr>
          </w:p>
        </w:tc>
        <w:tc>
          <w:tcPr>
            <w:tcW w:w="6244" w:type="dxa"/>
            <w:vAlign w:val="center"/>
          </w:tcPr>
          <w:p w:rsidR="00914D3D" w:rsidRPr="00277AC2" w:rsidRDefault="00914D3D" w:rsidP="005A2731">
            <w:pPr>
              <w:jc w:val="both"/>
              <w:rPr>
                <w:sz w:val="28"/>
              </w:rPr>
            </w:pPr>
            <w:r w:rsidRPr="00277AC2">
              <w:rPr>
                <w:sz w:val="28"/>
              </w:rPr>
              <w:t>М</w:t>
            </w:r>
            <w:r w:rsidRPr="00277AC2">
              <w:rPr>
                <w:sz w:val="28"/>
              </w:rPr>
              <w:sym w:font="Symbol" w:char="F0A2"/>
            </w:r>
            <w:r w:rsidRPr="00277AC2">
              <w:rPr>
                <w:sz w:val="28"/>
              </w:rPr>
              <w:t>язи шиї та голови органи чуттів</w:t>
            </w:r>
          </w:p>
        </w:tc>
        <w:tc>
          <w:tcPr>
            <w:tcW w:w="1236" w:type="dxa"/>
            <w:vAlign w:val="center"/>
          </w:tcPr>
          <w:p w:rsidR="00914D3D" w:rsidRPr="00277AC2" w:rsidRDefault="00914D3D" w:rsidP="005A2731">
            <w:pPr>
              <w:jc w:val="center"/>
              <w:rPr>
                <w:sz w:val="28"/>
              </w:rPr>
            </w:pPr>
            <w:r w:rsidRPr="00277AC2">
              <w:rPr>
                <w:sz w:val="28"/>
              </w:rPr>
              <w:t>7</w:t>
            </w:r>
          </w:p>
        </w:tc>
        <w:tc>
          <w:tcPr>
            <w:tcW w:w="1496" w:type="dxa"/>
            <w:vAlign w:val="center"/>
          </w:tcPr>
          <w:p w:rsidR="00914D3D" w:rsidRPr="00277AC2" w:rsidRDefault="00914D3D" w:rsidP="005A2731">
            <w:pPr>
              <w:jc w:val="center"/>
              <w:rPr>
                <w:sz w:val="28"/>
              </w:rPr>
            </w:pPr>
            <w:r w:rsidRPr="00277AC2">
              <w:rPr>
                <w:sz w:val="28"/>
              </w:rPr>
              <w:t>5</w:t>
            </w:r>
          </w:p>
        </w:tc>
      </w:tr>
      <w:tr w:rsidR="00914D3D" w:rsidRPr="00277AC2" w:rsidTr="005A2731">
        <w:tc>
          <w:tcPr>
            <w:tcW w:w="561" w:type="dxa"/>
            <w:vAlign w:val="center"/>
          </w:tcPr>
          <w:p w:rsidR="00914D3D" w:rsidRPr="00277AC2" w:rsidRDefault="00914D3D" w:rsidP="00914D3D">
            <w:pPr>
              <w:numPr>
                <w:ilvl w:val="0"/>
                <w:numId w:val="29"/>
              </w:numPr>
              <w:tabs>
                <w:tab w:val="clear" w:pos="620"/>
                <w:tab w:val="num" w:pos="0"/>
              </w:tabs>
              <w:jc w:val="center"/>
              <w:rPr>
                <w:b/>
                <w:i/>
                <w:sz w:val="28"/>
              </w:rPr>
            </w:pPr>
          </w:p>
        </w:tc>
        <w:tc>
          <w:tcPr>
            <w:tcW w:w="6244" w:type="dxa"/>
            <w:vAlign w:val="center"/>
          </w:tcPr>
          <w:p w:rsidR="00914D3D" w:rsidRPr="00277AC2" w:rsidRDefault="00914D3D" w:rsidP="005A2731">
            <w:pPr>
              <w:jc w:val="both"/>
              <w:rPr>
                <w:sz w:val="28"/>
              </w:rPr>
            </w:pPr>
            <w:r w:rsidRPr="00277AC2">
              <w:rPr>
                <w:sz w:val="28"/>
              </w:rPr>
              <w:t>Аналіз та побудова фігури людини на основі скелету та м</w:t>
            </w:r>
            <w:r w:rsidRPr="00277AC2">
              <w:rPr>
                <w:sz w:val="28"/>
              </w:rPr>
              <w:sym w:font="Symbol" w:char="F0A2"/>
            </w:r>
            <w:r w:rsidRPr="00277AC2">
              <w:rPr>
                <w:sz w:val="28"/>
              </w:rPr>
              <w:t>язів. Пропорції людини</w:t>
            </w:r>
          </w:p>
        </w:tc>
        <w:tc>
          <w:tcPr>
            <w:tcW w:w="1236" w:type="dxa"/>
            <w:vAlign w:val="center"/>
          </w:tcPr>
          <w:p w:rsidR="00914D3D" w:rsidRPr="00277AC2" w:rsidRDefault="00914D3D" w:rsidP="005A2731">
            <w:pPr>
              <w:jc w:val="center"/>
              <w:rPr>
                <w:sz w:val="28"/>
              </w:rPr>
            </w:pPr>
            <w:r w:rsidRPr="00277AC2">
              <w:rPr>
                <w:sz w:val="28"/>
              </w:rPr>
              <w:t>5</w:t>
            </w:r>
          </w:p>
        </w:tc>
        <w:tc>
          <w:tcPr>
            <w:tcW w:w="1496" w:type="dxa"/>
            <w:vAlign w:val="center"/>
          </w:tcPr>
          <w:p w:rsidR="00914D3D" w:rsidRPr="00277AC2" w:rsidRDefault="00914D3D" w:rsidP="005A2731">
            <w:pPr>
              <w:jc w:val="center"/>
              <w:rPr>
                <w:sz w:val="28"/>
              </w:rPr>
            </w:pPr>
          </w:p>
        </w:tc>
      </w:tr>
      <w:tr w:rsidR="00914D3D" w:rsidRPr="00277AC2" w:rsidTr="005A2731">
        <w:tc>
          <w:tcPr>
            <w:tcW w:w="561" w:type="dxa"/>
            <w:vAlign w:val="center"/>
          </w:tcPr>
          <w:p w:rsidR="00914D3D" w:rsidRPr="00277AC2" w:rsidRDefault="00914D3D" w:rsidP="00914D3D">
            <w:pPr>
              <w:numPr>
                <w:ilvl w:val="0"/>
                <w:numId w:val="29"/>
              </w:numPr>
              <w:tabs>
                <w:tab w:val="clear" w:pos="620"/>
                <w:tab w:val="num" w:pos="0"/>
              </w:tabs>
              <w:jc w:val="center"/>
              <w:rPr>
                <w:b/>
                <w:i/>
                <w:sz w:val="28"/>
              </w:rPr>
            </w:pPr>
          </w:p>
        </w:tc>
        <w:tc>
          <w:tcPr>
            <w:tcW w:w="6244" w:type="dxa"/>
            <w:vAlign w:val="center"/>
          </w:tcPr>
          <w:p w:rsidR="00914D3D" w:rsidRPr="00277AC2" w:rsidRDefault="00914D3D" w:rsidP="005A2731">
            <w:pPr>
              <w:jc w:val="both"/>
              <w:rPr>
                <w:sz w:val="28"/>
              </w:rPr>
            </w:pPr>
            <w:r w:rsidRPr="00277AC2">
              <w:rPr>
                <w:sz w:val="28"/>
              </w:rPr>
              <w:t>Виконання анатомічних малюнків з гіпсових моделей фігури людини (</w:t>
            </w:r>
            <w:proofErr w:type="spellStart"/>
            <w:r w:rsidRPr="00277AC2">
              <w:rPr>
                <w:sz w:val="28"/>
              </w:rPr>
              <w:t>екорше</w:t>
            </w:r>
            <w:proofErr w:type="spellEnd"/>
            <w:r w:rsidRPr="00277AC2">
              <w:rPr>
                <w:sz w:val="28"/>
              </w:rPr>
              <w:t>) та її частин</w:t>
            </w:r>
          </w:p>
        </w:tc>
        <w:tc>
          <w:tcPr>
            <w:tcW w:w="1236" w:type="dxa"/>
            <w:vAlign w:val="center"/>
          </w:tcPr>
          <w:p w:rsidR="00914D3D" w:rsidRPr="00277AC2" w:rsidRDefault="00914D3D" w:rsidP="005A2731">
            <w:pPr>
              <w:jc w:val="center"/>
              <w:rPr>
                <w:sz w:val="28"/>
              </w:rPr>
            </w:pPr>
            <w:r w:rsidRPr="00277AC2">
              <w:rPr>
                <w:sz w:val="28"/>
              </w:rPr>
              <w:t>14</w:t>
            </w:r>
          </w:p>
        </w:tc>
        <w:tc>
          <w:tcPr>
            <w:tcW w:w="1496" w:type="dxa"/>
            <w:vAlign w:val="center"/>
          </w:tcPr>
          <w:p w:rsidR="00914D3D" w:rsidRPr="00277AC2" w:rsidRDefault="00914D3D" w:rsidP="005A2731">
            <w:pPr>
              <w:jc w:val="center"/>
              <w:rPr>
                <w:sz w:val="28"/>
              </w:rPr>
            </w:pPr>
            <w:r w:rsidRPr="00277AC2">
              <w:rPr>
                <w:sz w:val="28"/>
              </w:rPr>
              <w:t>10</w:t>
            </w:r>
          </w:p>
        </w:tc>
      </w:tr>
      <w:tr w:rsidR="00914D3D" w:rsidRPr="00277AC2" w:rsidTr="005A2731">
        <w:trPr>
          <w:cantSplit/>
        </w:trPr>
        <w:tc>
          <w:tcPr>
            <w:tcW w:w="6805" w:type="dxa"/>
            <w:gridSpan w:val="2"/>
            <w:vAlign w:val="center"/>
          </w:tcPr>
          <w:p w:rsidR="00914D3D" w:rsidRPr="00277AC2" w:rsidRDefault="00914D3D" w:rsidP="005A2731">
            <w:pPr>
              <w:jc w:val="right"/>
              <w:rPr>
                <w:b/>
                <w:i/>
                <w:sz w:val="28"/>
              </w:rPr>
            </w:pPr>
            <w:r w:rsidRPr="00277AC2">
              <w:rPr>
                <w:b/>
                <w:i/>
                <w:sz w:val="28"/>
              </w:rPr>
              <w:t xml:space="preserve">Всього годин: </w:t>
            </w:r>
          </w:p>
        </w:tc>
        <w:tc>
          <w:tcPr>
            <w:tcW w:w="1236" w:type="dxa"/>
            <w:vAlign w:val="center"/>
          </w:tcPr>
          <w:p w:rsidR="00914D3D" w:rsidRPr="00277AC2" w:rsidRDefault="00914D3D" w:rsidP="005A2731">
            <w:pPr>
              <w:jc w:val="center"/>
              <w:rPr>
                <w:b/>
                <w:i/>
                <w:sz w:val="28"/>
              </w:rPr>
            </w:pPr>
            <w:r w:rsidRPr="00277AC2">
              <w:rPr>
                <w:b/>
                <w:i/>
                <w:sz w:val="28"/>
              </w:rPr>
              <w:t>47</w:t>
            </w:r>
          </w:p>
        </w:tc>
        <w:tc>
          <w:tcPr>
            <w:tcW w:w="1496" w:type="dxa"/>
            <w:vAlign w:val="center"/>
          </w:tcPr>
          <w:p w:rsidR="00914D3D" w:rsidRPr="00277AC2" w:rsidRDefault="00914D3D" w:rsidP="005A2731">
            <w:pPr>
              <w:jc w:val="center"/>
              <w:rPr>
                <w:b/>
                <w:i/>
                <w:sz w:val="28"/>
              </w:rPr>
            </w:pPr>
            <w:r w:rsidRPr="00277AC2">
              <w:rPr>
                <w:b/>
                <w:i/>
                <w:sz w:val="28"/>
              </w:rPr>
              <w:t>19</w:t>
            </w:r>
          </w:p>
        </w:tc>
      </w:tr>
    </w:tbl>
    <w:p w:rsidR="00914D3D" w:rsidRPr="00277AC2" w:rsidRDefault="00914D3D" w:rsidP="00914D3D">
      <w:pPr>
        <w:jc w:val="both"/>
        <w:rPr>
          <w:sz w:val="28"/>
        </w:rPr>
      </w:pPr>
    </w:p>
    <w:p w:rsidR="00914D3D" w:rsidRPr="00277AC2" w:rsidRDefault="00914D3D" w:rsidP="00914D3D">
      <w:pPr>
        <w:numPr>
          <w:ilvl w:val="0"/>
          <w:numId w:val="19"/>
        </w:numPr>
        <w:tabs>
          <w:tab w:val="clear" w:pos="1788"/>
          <w:tab w:val="num" w:pos="1122"/>
        </w:tabs>
        <w:ind w:hanging="1068"/>
        <w:jc w:val="both"/>
        <w:rPr>
          <w:b/>
          <w:sz w:val="28"/>
        </w:rPr>
      </w:pPr>
      <w:r w:rsidRPr="00277AC2">
        <w:rPr>
          <w:b/>
          <w:sz w:val="28"/>
        </w:rPr>
        <w:t>Вчення про м’язи</w:t>
      </w:r>
    </w:p>
    <w:p w:rsidR="00914D3D" w:rsidRPr="00277AC2" w:rsidRDefault="00914D3D" w:rsidP="00914D3D">
      <w:pPr>
        <w:pStyle w:val="ae"/>
        <w:ind w:left="0" w:firstLine="708"/>
        <w:rPr>
          <w:sz w:val="28"/>
          <w:lang w:val="uk-UA"/>
        </w:rPr>
      </w:pPr>
      <w:r w:rsidRPr="00277AC2">
        <w:rPr>
          <w:sz w:val="28"/>
          <w:lang w:val="uk-UA"/>
        </w:rPr>
        <w:t>М</w:t>
      </w:r>
      <w:r w:rsidRPr="00277AC2">
        <w:rPr>
          <w:sz w:val="28"/>
          <w:lang w:val="uk-UA"/>
        </w:rPr>
        <w:sym w:font="Symbol" w:char="F0A2"/>
      </w:r>
      <w:r w:rsidRPr="00277AC2">
        <w:rPr>
          <w:sz w:val="28"/>
          <w:lang w:val="uk-UA"/>
        </w:rPr>
        <w:t>яз як орган. Розвиток м</w:t>
      </w:r>
      <w:r w:rsidRPr="00277AC2">
        <w:rPr>
          <w:sz w:val="28"/>
          <w:lang w:val="uk-UA"/>
        </w:rPr>
        <w:sym w:font="Symbol" w:char="F0A2"/>
      </w:r>
      <w:r w:rsidRPr="00277AC2">
        <w:rPr>
          <w:sz w:val="28"/>
          <w:lang w:val="uk-UA"/>
        </w:rPr>
        <w:t xml:space="preserve">язів і </w:t>
      </w:r>
      <w:proofErr w:type="spellStart"/>
      <w:r w:rsidRPr="00277AC2">
        <w:rPr>
          <w:sz w:val="28"/>
          <w:lang w:val="uk-UA"/>
        </w:rPr>
        <w:t>фасцій</w:t>
      </w:r>
      <w:proofErr w:type="spellEnd"/>
      <w:r w:rsidRPr="00277AC2">
        <w:rPr>
          <w:sz w:val="28"/>
          <w:lang w:val="uk-UA"/>
        </w:rPr>
        <w:t>. Форма м</w:t>
      </w:r>
      <w:r w:rsidRPr="00277AC2">
        <w:rPr>
          <w:sz w:val="28"/>
          <w:lang w:val="uk-UA"/>
        </w:rPr>
        <w:sym w:font="Symbol" w:char="F0A2"/>
      </w:r>
      <w:r w:rsidRPr="00277AC2">
        <w:rPr>
          <w:sz w:val="28"/>
          <w:lang w:val="uk-UA"/>
        </w:rPr>
        <w:t>язів. Функція та робота м</w:t>
      </w:r>
      <w:r w:rsidRPr="00277AC2">
        <w:rPr>
          <w:sz w:val="28"/>
          <w:lang w:val="uk-UA"/>
        </w:rPr>
        <w:sym w:font="Symbol" w:char="F0A2"/>
      </w:r>
      <w:r w:rsidRPr="00277AC2">
        <w:rPr>
          <w:sz w:val="28"/>
          <w:lang w:val="uk-UA"/>
        </w:rPr>
        <w:t>язів. Поверхневі і глибокі фасції.</w:t>
      </w:r>
    </w:p>
    <w:p w:rsidR="00914D3D" w:rsidRPr="00277AC2" w:rsidRDefault="00914D3D" w:rsidP="00914D3D">
      <w:pPr>
        <w:jc w:val="both"/>
        <w:rPr>
          <w:sz w:val="28"/>
        </w:rPr>
      </w:pPr>
    </w:p>
    <w:p w:rsidR="00914D3D" w:rsidRPr="00277AC2" w:rsidRDefault="00914D3D" w:rsidP="00914D3D">
      <w:pPr>
        <w:numPr>
          <w:ilvl w:val="0"/>
          <w:numId w:val="19"/>
        </w:numPr>
        <w:tabs>
          <w:tab w:val="clear" w:pos="1788"/>
          <w:tab w:val="num" w:pos="935"/>
          <w:tab w:val="num" w:pos="1152"/>
        </w:tabs>
        <w:ind w:left="0" w:firstLine="0"/>
        <w:jc w:val="both"/>
        <w:rPr>
          <w:b/>
          <w:sz w:val="28"/>
        </w:rPr>
      </w:pPr>
      <w:r w:rsidRPr="00277AC2">
        <w:rPr>
          <w:b/>
          <w:sz w:val="28"/>
        </w:rPr>
        <w:t>М</w:t>
      </w:r>
      <w:r w:rsidRPr="00277AC2">
        <w:rPr>
          <w:b/>
          <w:sz w:val="28"/>
        </w:rPr>
        <w:sym w:font="Symbol" w:char="F0A2"/>
      </w:r>
      <w:r w:rsidRPr="00277AC2">
        <w:rPr>
          <w:b/>
          <w:sz w:val="28"/>
        </w:rPr>
        <w:t>язи тулуба</w:t>
      </w:r>
    </w:p>
    <w:p w:rsidR="00914D3D" w:rsidRPr="00277AC2" w:rsidRDefault="00914D3D" w:rsidP="00914D3D">
      <w:pPr>
        <w:ind w:firstLine="708"/>
        <w:jc w:val="both"/>
        <w:rPr>
          <w:sz w:val="28"/>
        </w:rPr>
      </w:pPr>
      <w:r w:rsidRPr="00277AC2">
        <w:rPr>
          <w:sz w:val="28"/>
        </w:rPr>
        <w:t>Вікові, статеві та індивідуальні особливості м’язів грудної клітки. Фасції грудної клітки. М’язи та фасції живота. Поділ м’язів живота. М’язи та фасції спини. Поверхневі та глибокі м</w:t>
      </w:r>
      <w:r w:rsidRPr="00277AC2">
        <w:rPr>
          <w:sz w:val="28"/>
        </w:rPr>
        <w:sym w:font="Symbol" w:char="F0A2"/>
      </w:r>
      <w:r w:rsidRPr="00277AC2">
        <w:rPr>
          <w:sz w:val="28"/>
        </w:rPr>
        <w:t>язи спини і їх функція. Робота м</w:t>
      </w:r>
      <w:r w:rsidRPr="00277AC2">
        <w:rPr>
          <w:sz w:val="28"/>
        </w:rPr>
        <w:sym w:font="Symbol" w:char="F0A2"/>
      </w:r>
      <w:r w:rsidRPr="00277AC2">
        <w:rPr>
          <w:sz w:val="28"/>
        </w:rPr>
        <w:t>язів тулуба, його пластика та побудова.</w:t>
      </w:r>
    </w:p>
    <w:p w:rsidR="00914D3D" w:rsidRPr="00277AC2" w:rsidRDefault="00914D3D" w:rsidP="00914D3D">
      <w:pPr>
        <w:ind w:firstLine="720"/>
        <w:jc w:val="both"/>
        <w:rPr>
          <w:sz w:val="28"/>
        </w:rPr>
      </w:pPr>
    </w:p>
    <w:p w:rsidR="00914D3D" w:rsidRPr="00277AC2" w:rsidRDefault="00914D3D" w:rsidP="00914D3D">
      <w:pPr>
        <w:numPr>
          <w:ilvl w:val="0"/>
          <w:numId w:val="19"/>
        </w:numPr>
        <w:tabs>
          <w:tab w:val="clear" w:pos="1788"/>
          <w:tab w:val="num" w:pos="1122"/>
        </w:tabs>
        <w:ind w:hanging="1068"/>
        <w:jc w:val="both"/>
        <w:rPr>
          <w:b/>
          <w:sz w:val="28"/>
        </w:rPr>
      </w:pPr>
      <w:r w:rsidRPr="00277AC2">
        <w:rPr>
          <w:b/>
          <w:sz w:val="28"/>
        </w:rPr>
        <w:t>М</w:t>
      </w:r>
      <w:r w:rsidRPr="00277AC2">
        <w:rPr>
          <w:b/>
          <w:sz w:val="28"/>
        </w:rPr>
        <w:sym w:font="Symbol" w:char="F0A2"/>
      </w:r>
      <w:r w:rsidRPr="00277AC2">
        <w:rPr>
          <w:b/>
          <w:sz w:val="28"/>
        </w:rPr>
        <w:t>язи поясу нижньої кінцівки та вільної нижньої кінцівки</w:t>
      </w:r>
    </w:p>
    <w:p w:rsidR="00914D3D" w:rsidRPr="00277AC2" w:rsidRDefault="00914D3D" w:rsidP="00914D3D">
      <w:pPr>
        <w:ind w:firstLine="708"/>
        <w:jc w:val="both"/>
        <w:rPr>
          <w:sz w:val="28"/>
        </w:rPr>
      </w:pPr>
      <w:r w:rsidRPr="00277AC2">
        <w:rPr>
          <w:sz w:val="28"/>
        </w:rPr>
        <w:t>Поділ за топографією м</w:t>
      </w:r>
      <w:r w:rsidRPr="00277AC2">
        <w:rPr>
          <w:sz w:val="28"/>
        </w:rPr>
        <w:sym w:font="Symbol" w:char="F0A2"/>
      </w:r>
      <w:r w:rsidRPr="00277AC2">
        <w:rPr>
          <w:sz w:val="28"/>
        </w:rPr>
        <w:t>язів поясу нижньої кінцівки. М’язи стегна, їх будова. Передня, середня, задня група м’язів стегна. М’язи гомілки, їх поділ на поверхневий та глибокий шари. М’язи стопи. Їх Поділ на середню, серединну та бічну групи. Робота м’язів тазового поясу та вільної нижньої кінцівки, їх побудова та пластика.</w:t>
      </w:r>
    </w:p>
    <w:p w:rsidR="00914D3D" w:rsidRPr="00277AC2" w:rsidRDefault="00914D3D" w:rsidP="00914D3D">
      <w:pPr>
        <w:ind w:right="1418" w:firstLine="708"/>
        <w:rPr>
          <w:b/>
          <w:i/>
          <w:sz w:val="28"/>
          <w:u w:val="single"/>
        </w:rPr>
      </w:pPr>
      <w:r w:rsidRPr="00277AC2">
        <w:rPr>
          <w:b/>
          <w:i/>
          <w:sz w:val="28"/>
          <w:u w:val="single"/>
        </w:rPr>
        <w:t>Лабораторно-практична робота:</w:t>
      </w:r>
    </w:p>
    <w:p w:rsidR="00914D3D" w:rsidRPr="00277AC2" w:rsidRDefault="00914D3D" w:rsidP="00914D3D">
      <w:pPr>
        <w:ind w:firstLine="708"/>
        <w:jc w:val="both"/>
        <w:rPr>
          <w:sz w:val="28"/>
        </w:rPr>
      </w:pPr>
      <w:r w:rsidRPr="00277AC2">
        <w:rPr>
          <w:sz w:val="28"/>
        </w:rPr>
        <w:t>1Практичне виконання рисунку м’язів поясу нижньої кінцівки</w:t>
      </w:r>
    </w:p>
    <w:p w:rsidR="00914D3D" w:rsidRPr="00277AC2" w:rsidRDefault="00914D3D" w:rsidP="00914D3D">
      <w:pPr>
        <w:ind w:firstLine="360"/>
        <w:jc w:val="both"/>
        <w:rPr>
          <w:sz w:val="28"/>
        </w:rPr>
      </w:pPr>
    </w:p>
    <w:p w:rsidR="00914D3D" w:rsidRPr="00277AC2" w:rsidRDefault="00914D3D" w:rsidP="00914D3D">
      <w:pPr>
        <w:numPr>
          <w:ilvl w:val="0"/>
          <w:numId w:val="19"/>
        </w:numPr>
        <w:tabs>
          <w:tab w:val="clear" w:pos="1788"/>
          <w:tab w:val="num" w:pos="1122"/>
        </w:tabs>
        <w:ind w:hanging="1068"/>
        <w:jc w:val="both"/>
        <w:rPr>
          <w:b/>
          <w:sz w:val="28"/>
        </w:rPr>
      </w:pPr>
      <w:r w:rsidRPr="00277AC2">
        <w:rPr>
          <w:b/>
          <w:sz w:val="28"/>
        </w:rPr>
        <w:t>М</w:t>
      </w:r>
      <w:r w:rsidRPr="00277AC2">
        <w:rPr>
          <w:b/>
          <w:sz w:val="28"/>
        </w:rPr>
        <w:sym w:font="Symbol" w:char="F0A2"/>
      </w:r>
      <w:r w:rsidRPr="00277AC2">
        <w:rPr>
          <w:b/>
          <w:sz w:val="28"/>
        </w:rPr>
        <w:t>язи поясу верхньої кінцівки та вільної нижньої кінцівки</w:t>
      </w:r>
    </w:p>
    <w:p w:rsidR="00914D3D" w:rsidRPr="00277AC2" w:rsidRDefault="00914D3D" w:rsidP="00914D3D">
      <w:pPr>
        <w:pStyle w:val="ae"/>
        <w:ind w:left="0" w:firstLine="708"/>
        <w:jc w:val="both"/>
        <w:rPr>
          <w:sz w:val="28"/>
          <w:lang w:val="uk-UA"/>
        </w:rPr>
      </w:pPr>
      <w:r w:rsidRPr="00277AC2">
        <w:rPr>
          <w:sz w:val="28"/>
          <w:lang w:val="uk-UA"/>
        </w:rPr>
        <w:t>М</w:t>
      </w:r>
      <w:r w:rsidRPr="00277AC2">
        <w:rPr>
          <w:sz w:val="28"/>
          <w:lang w:val="uk-UA"/>
        </w:rPr>
        <w:sym w:font="Symbol" w:char="F0A2"/>
      </w:r>
      <w:r w:rsidRPr="00277AC2">
        <w:rPr>
          <w:sz w:val="28"/>
          <w:lang w:val="uk-UA"/>
        </w:rPr>
        <w:t xml:space="preserve">язи поясу верхньої кінцівки, їх будова та функція. Поділ м’язів вільної нижньої кінцівки за топографією: м’язи плеча, передпліччя, кисті. Передня і задня група м’язів плеча. Поділ м’язів передпліччя за топографічними та </w:t>
      </w:r>
      <w:r w:rsidRPr="00277AC2">
        <w:rPr>
          <w:sz w:val="28"/>
          <w:lang w:val="uk-UA"/>
        </w:rPr>
        <w:lastRenderedPageBreak/>
        <w:t>функціональними ознаками. М’язи тилу та долоні кисті. Робота м’язів поясу верхньої кінцівки, їх пластика та побудова.</w:t>
      </w:r>
    </w:p>
    <w:p w:rsidR="00914D3D" w:rsidRPr="00277AC2" w:rsidRDefault="00914D3D" w:rsidP="00914D3D">
      <w:pPr>
        <w:ind w:right="1418" w:firstLine="708"/>
        <w:rPr>
          <w:b/>
          <w:i/>
          <w:sz w:val="28"/>
          <w:u w:val="single"/>
        </w:rPr>
      </w:pPr>
      <w:r w:rsidRPr="00277AC2">
        <w:rPr>
          <w:b/>
          <w:i/>
          <w:sz w:val="28"/>
          <w:u w:val="single"/>
        </w:rPr>
        <w:t>Лабораторно-практична робота:</w:t>
      </w:r>
    </w:p>
    <w:p w:rsidR="00914D3D" w:rsidRPr="00277AC2" w:rsidRDefault="00914D3D" w:rsidP="00914D3D">
      <w:pPr>
        <w:pStyle w:val="ae"/>
        <w:ind w:left="1068"/>
        <w:jc w:val="both"/>
        <w:rPr>
          <w:sz w:val="28"/>
          <w:lang w:val="uk-UA"/>
        </w:rPr>
      </w:pPr>
      <w:r w:rsidRPr="00277AC2">
        <w:rPr>
          <w:sz w:val="28"/>
          <w:lang w:val="uk-UA"/>
        </w:rPr>
        <w:t>Практичне виконання рисунку м’язів поясу верхньої кінцівки.</w:t>
      </w:r>
    </w:p>
    <w:p w:rsidR="00914D3D" w:rsidRPr="00277AC2" w:rsidRDefault="00914D3D" w:rsidP="00914D3D">
      <w:pPr>
        <w:numPr>
          <w:ilvl w:val="0"/>
          <w:numId w:val="19"/>
        </w:numPr>
        <w:tabs>
          <w:tab w:val="clear" w:pos="1788"/>
          <w:tab w:val="num" w:pos="1122"/>
        </w:tabs>
        <w:ind w:hanging="1068"/>
        <w:jc w:val="both"/>
        <w:rPr>
          <w:b/>
          <w:sz w:val="28"/>
        </w:rPr>
      </w:pPr>
      <w:r w:rsidRPr="00277AC2">
        <w:rPr>
          <w:b/>
          <w:sz w:val="28"/>
        </w:rPr>
        <w:t>М</w:t>
      </w:r>
      <w:r w:rsidRPr="00277AC2">
        <w:rPr>
          <w:b/>
          <w:sz w:val="28"/>
        </w:rPr>
        <w:sym w:font="Symbol" w:char="F0A2"/>
      </w:r>
      <w:r w:rsidRPr="00277AC2">
        <w:rPr>
          <w:b/>
          <w:sz w:val="28"/>
        </w:rPr>
        <w:t>язи шиї та голови. Органи чуттів</w:t>
      </w:r>
    </w:p>
    <w:p w:rsidR="00914D3D" w:rsidRPr="00277AC2" w:rsidRDefault="00914D3D" w:rsidP="00914D3D">
      <w:pPr>
        <w:ind w:firstLine="708"/>
        <w:jc w:val="both"/>
        <w:rPr>
          <w:sz w:val="28"/>
        </w:rPr>
      </w:pPr>
      <w:r w:rsidRPr="00277AC2">
        <w:rPr>
          <w:sz w:val="28"/>
        </w:rPr>
        <w:t>М’язи та фасції шиї. Поверхневі м’язи шиї. М’язи та фасції голови. Поділ м’язів голови за функцією та топографією. Жувальні та мімічні (м’язи лиця) м’язи. Вивчення анатомії та побудова ока, носа, губ, вуха.</w:t>
      </w:r>
    </w:p>
    <w:p w:rsidR="00914D3D" w:rsidRPr="00277AC2" w:rsidRDefault="00914D3D" w:rsidP="00914D3D">
      <w:pPr>
        <w:ind w:left="192" w:firstLine="708"/>
        <w:jc w:val="both"/>
        <w:rPr>
          <w:i/>
          <w:sz w:val="28"/>
          <w:u w:val="single"/>
        </w:rPr>
      </w:pPr>
      <w:r w:rsidRPr="00277AC2">
        <w:rPr>
          <w:b/>
          <w:i/>
          <w:sz w:val="28"/>
          <w:u w:val="single"/>
        </w:rPr>
        <w:t>Лабораторно-практичні роботи</w:t>
      </w:r>
      <w:r w:rsidRPr="00277AC2">
        <w:rPr>
          <w:i/>
          <w:sz w:val="28"/>
          <w:u w:val="single"/>
        </w:rPr>
        <w:t>:</w:t>
      </w:r>
    </w:p>
    <w:p w:rsidR="00914D3D" w:rsidRPr="00277AC2" w:rsidRDefault="00914D3D" w:rsidP="00914D3D">
      <w:pPr>
        <w:ind w:left="900" w:right="-15"/>
        <w:rPr>
          <w:sz w:val="28"/>
        </w:rPr>
      </w:pPr>
      <w:r w:rsidRPr="00277AC2">
        <w:rPr>
          <w:sz w:val="28"/>
        </w:rPr>
        <w:t>Практичне виконання рисунку м’язів шиї.</w:t>
      </w:r>
    </w:p>
    <w:p w:rsidR="00914D3D" w:rsidRPr="00277AC2" w:rsidRDefault="00914D3D" w:rsidP="00914D3D">
      <w:pPr>
        <w:ind w:left="900" w:right="-15"/>
        <w:rPr>
          <w:sz w:val="28"/>
        </w:rPr>
      </w:pPr>
      <w:r w:rsidRPr="00277AC2">
        <w:rPr>
          <w:sz w:val="28"/>
        </w:rPr>
        <w:t>Практичне виконання рисунку м’язів голови.</w:t>
      </w:r>
    </w:p>
    <w:p w:rsidR="00914D3D" w:rsidRPr="00277AC2" w:rsidRDefault="00914D3D" w:rsidP="00914D3D">
      <w:pPr>
        <w:jc w:val="both"/>
        <w:rPr>
          <w:sz w:val="28"/>
        </w:rPr>
      </w:pPr>
    </w:p>
    <w:p w:rsidR="00914D3D" w:rsidRPr="00277AC2" w:rsidRDefault="00914D3D" w:rsidP="00914D3D">
      <w:pPr>
        <w:numPr>
          <w:ilvl w:val="0"/>
          <w:numId w:val="19"/>
        </w:numPr>
        <w:tabs>
          <w:tab w:val="clear" w:pos="1788"/>
          <w:tab w:val="num" w:pos="1122"/>
        </w:tabs>
        <w:ind w:left="0" w:firstLine="0"/>
        <w:jc w:val="both"/>
        <w:rPr>
          <w:b/>
          <w:sz w:val="28"/>
        </w:rPr>
      </w:pPr>
      <w:r w:rsidRPr="00277AC2">
        <w:rPr>
          <w:b/>
          <w:sz w:val="28"/>
        </w:rPr>
        <w:t>Аналіз та побудова фігури людини на основі скелету та м’язів</w:t>
      </w:r>
    </w:p>
    <w:p w:rsidR="00914D3D" w:rsidRPr="00277AC2" w:rsidRDefault="00914D3D" w:rsidP="00914D3D">
      <w:pPr>
        <w:ind w:firstLine="708"/>
        <w:jc w:val="both"/>
        <w:rPr>
          <w:sz w:val="28"/>
        </w:rPr>
      </w:pPr>
      <w:r w:rsidRPr="00277AC2">
        <w:rPr>
          <w:sz w:val="28"/>
        </w:rPr>
        <w:t>Вивчення пропорції фігури людини. Основні відмінності в пропорціях чоловічого і жіночого тіла. Центр тяжіння, рівновага, контрапост. Фігура в русі. Зміна положення тіла під час руху.</w:t>
      </w:r>
    </w:p>
    <w:p w:rsidR="00914D3D" w:rsidRPr="00277AC2" w:rsidRDefault="00914D3D" w:rsidP="00914D3D">
      <w:pPr>
        <w:jc w:val="both"/>
        <w:rPr>
          <w:sz w:val="28"/>
        </w:rPr>
      </w:pPr>
    </w:p>
    <w:p w:rsidR="00914D3D" w:rsidRPr="00277AC2" w:rsidRDefault="00914D3D" w:rsidP="00914D3D">
      <w:pPr>
        <w:numPr>
          <w:ilvl w:val="0"/>
          <w:numId w:val="19"/>
        </w:numPr>
        <w:tabs>
          <w:tab w:val="clear" w:pos="1788"/>
          <w:tab w:val="num" w:pos="1122"/>
        </w:tabs>
        <w:ind w:left="0" w:firstLine="0"/>
        <w:jc w:val="both"/>
        <w:rPr>
          <w:b/>
          <w:sz w:val="28"/>
        </w:rPr>
      </w:pPr>
      <w:r w:rsidRPr="00277AC2">
        <w:rPr>
          <w:b/>
          <w:sz w:val="28"/>
        </w:rPr>
        <w:t>Виконання анатомічних малюнків з гіпсових моделей фігури людини</w:t>
      </w:r>
    </w:p>
    <w:p w:rsidR="00914D3D" w:rsidRPr="00277AC2" w:rsidRDefault="00914D3D" w:rsidP="00914D3D">
      <w:pPr>
        <w:ind w:firstLine="720"/>
        <w:jc w:val="both"/>
        <w:rPr>
          <w:sz w:val="28"/>
        </w:rPr>
      </w:pPr>
      <w:r w:rsidRPr="00277AC2">
        <w:rPr>
          <w:sz w:val="28"/>
        </w:rPr>
        <w:t>Пластика та побудова торсу людини (</w:t>
      </w:r>
      <w:proofErr w:type="spellStart"/>
      <w:r w:rsidRPr="00277AC2">
        <w:rPr>
          <w:sz w:val="28"/>
        </w:rPr>
        <w:t>екорше</w:t>
      </w:r>
      <w:proofErr w:type="spellEnd"/>
      <w:r w:rsidRPr="00277AC2">
        <w:rPr>
          <w:sz w:val="28"/>
        </w:rPr>
        <w:t>). Побудова гіпсових частин фігури людини та їх аналіз.</w:t>
      </w:r>
    </w:p>
    <w:p w:rsidR="00914D3D" w:rsidRPr="00277AC2" w:rsidRDefault="00914D3D" w:rsidP="00914D3D">
      <w:pPr>
        <w:ind w:right="1418" w:firstLine="708"/>
        <w:rPr>
          <w:i/>
          <w:sz w:val="28"/>
          <w:u w:val="single"/>
        </w:rPr>
      </w:pPr>
      <w:r w:rsidRPr="00277AC2">
        <w:rPr>
          <w:b/>
          <w:i/>
          <w:sz w:val="28"/>
          <w:u w:val="single"/>
        </w:rPr>
        <w:t>Лабораторно-практична робота</w:t>
      </w:r>
      <w:r w:rsidRPr="00277AC2">
        <w:rPr>
          <w:i/>
          <w:sz w:val="28"/>
          <w:u w:val="single"/>
        </w:rPr>
        <w:t>:</w:t>
      </w:r>
    </w:p>
    <w:p w:rsidR="00914D3D" w:rsidRPr="00277AC2" w:rsidRDefault="00914D3D" w:rsidP="00914D3D">
      <w:pPr>
        <w:ind w:right="-15" w:firstLine="708"/>
        <w:jc w:val="both"/>
        <w:rPr>
          <w:sz w:val="28"/>
        </w:rPr>
      </w:pPr>
      <w:r w:rsidRPr="00277AC2">
        <w:rPr>
          <w:sz w:val="28"/>
        </w:rPr>
        <w:t>Практичне виконання анатомічних рисунків з гіпсових моделей фігури людини.</w:t>
      </w:r>
    </w:p>
    <w:p w:rsidR="00914D3D" w:rsidRPr="00277AC2" w:rsidRDefault="00914D3D" w:rsidP="00914D3D">
      <w:pPr>
        <w:ind w:left="1560" w:right="1418"/>
        <w:jc w:val="center"/>
        <w:rPr>
          <w:sz w:val="28"/>
        </w:rPr>
      </w:pPr>
    </w:p>
    <w:p w:rsidR="00914D3D" w:rsidRPr="00277AC2" w:rsidRDefault="00914D3D" w:rsidP="00914D3D">
      <w:pPr>
        <w:ind w:right="1418" w:firstLine="748"/>
        <w:jc w:val="center"/>
        <w:rPr>
          <w:b/>
          <w:sz w:val="28"/>
          <w:szCs w:val="28"/>
        </w:rPr>
      </w:pPr>
      <w:r w:rsidRPr="00277AC2">
        <w:rPr>
          <w:sz w:val="28"/>
        </w:rPr>
        <w:br w:type="page"/>
      </w:r>
      <w:r w:rsidRPr="00277AC2">
        <w:rPr>
          <w:b/>
          <w:sz w:val="28"/>
          <w:szCs w:val="28"/>
        </w:rPr>
        <w:lastRenderedPageBreak/>
        <w:t>Типова навчальна програма з виробничого навчання</w:t>
      </w:r>
    </w:p>
    <w:p w:rsidR="00914D3D" w:rsidRPr="00773B5C" w:rsidRDefault="00914D3D" w:rsidP="00773B5C">
      <w:pPr>
        <w:jc w:val="right"/>
        <w:rPr>
          <w:sz w:val="28"/>
        </w:rPr>
      </w:pPr>
      <w:r w:rsidRPr="00773B5C">
        <w:rPr>
          <w:sz w:val="28"/>
        </w:rPr>
        <w:t>Професія</w:t>
      </w:r>
      <w:r w:rsidR="00773B5C" w:rsidRPr="00773B5C">
        <w:rPr>
          <w:sz w:val="28"/>
        </w:rPr>
        <w:t>:</w:t>
      </w:r>
      <w:r w:rsidRPr="00773B5C">
        <w:rPr>
          <w:sz w:val="28"/>
        </w:rPr>
        <w:t xml:space="preserve"> 7324 </w:t>
      </w:r>
      <w:r w:rsidR="00773B5C" w:rsidRPr="00773B5C">
        <w:rPr>
          <w:sz w:val="28"/>
        </w:rPr>
        <w:t>х</w:t>
      </w:r>
      <w:r w:rsidRPr="00773B5C">
        <w:rPr>
          <w:sz w:val="28"/>
        </w:rPr>
        <w:t>удожник розмалювання по дереву</w:t>
      </w:r>
    </w:p>
    <w:p w:rsidR="00914D3D" w:rsidRPr="00773B5C" w:rsidRDefault="00914D3D" w:rsidP="00773B5C">
      <w:pPr>
        <w:pStyle w:val="7"/>
        <w:spacing w:before="0" w:after="0"/>
        <w:ind w:firstLine="708"/>
        <w:jc w:val="right"/>
        <w:rPr>
          <w:sz w:val="28"/>
        </w:rPr>
      </w:pPr>
      <w:r w:rsidRPr="00773B5C">
        <w:rPr>
          <w:sz w:val="28"/>
        </w:rPr>
        <w:t>Кваліфікація</w:t>
      </w:r>
      <w:r w:rsidR="00773B5C" w:rsidRPr="00773B5C">
        <w:rPr>
          <w:sz w:val="28"/>
        </w:rPr>
        <w:t>: художник розмалювання по дереву</w:t>
      </w:r>
      <w:r w:rsidRPr="00773B5C">
        <w:rPr>
          <w:sz w:val="28"/>
        </w:rPr>
        <w:t xml:space="preserve"> 4 розряд</w:t>
      </w:r>
      <w:r w:rsidR="00773B5C" w:rsidRPr="00773B5C">
        <w:rPr>
          <w:sz w:val="28"/>
        </w:rPr>
        <w:t>у</w:t>
      </w:r>
    </w:p>
    <w:p w:rsidR="00914D3D" w:rsidRPr="00277AC2" w:rsidRDefault="00914D3D" w:rsidP="00914D3D">
      <w:pPr>
        <w:jc w:val="both"/>
        <w:rPr>
          <w:sz w:val="28"/>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7512"/>
        <w:gridCol w:w="8"/>
        <w:gridCol w:w="1612"/>
        <w:gridCol w:w="8"/>
      </w:tblGrid>
      <w:tr w:rsidR="00914D3D" w:rsidRPr="00277AC2" w:rsidTr="005A2731">
        <w:trPr>
          <w:gridAfter w:val="1"/>
          <w:wAfter w:w="8" w:type="dxa"/>
          <w:trHeight w:val="480"/>
        </w:trPr>
        <w:tc>
          <w:tcPr>
            <w:tcW w:w="748" w:type="dxa"/>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ind w:left="-108"/>
              <w:jc w:val="center"/>
              <w:rPr>
                <w:b/>
                <w:sz w:val="28"/>
              </w:rPr>
            </w:pPr>
            <w:proofErr w:type="spellStart"/>
            <w:r w:rsidRPr="00277AC2">
              <w:rPr>
                <w:b/>
                <w:i/>
                <w:sz w:val="28"/>
              </w:rPr>
              <w:t>з\п</w:t>
            </w:r>
            <w:proofErr w:type="spellEnd"/>
          </w:p>
        </w:tc>
        <w:tc>
          <w:tcPr>
            <w:tcW w:w="7512" w:type="dxa"/>
            <w:vAlign w:val="center"/>
          </w:tcPr>
          <w:p w:rsidR="00914D3D" w:rsidRPr="00277AC2" w:rsidRDefault="00914D3D" w:rsidP="005A2731">
            <w:pPr>
              <w:rPr>
                <w:b/>
                <w:i/>
                <w:sz w:val="28"/>
              </w:rPr>
            </w:pPr>
            <w:r w:rsidRPr="00277AC2">
              <w:rPr>
                <w:b/>
                <w:i/>
                <w:sz w:val="28"/>
              </w:rPr>
              <w:t xml:space="preserve"> Тема</w:t>
            </w:r>
          </w:p>
        </w:tc>
        <w:tc>
          <w:tcPr>
            <w:tcW w:w="1620" w:type="dxa"/>
            <w:gridSpan w:val="2"/>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gridAfter w:val="1"/>
          <w:wAfter w:w="8" w:type="dxa"/>
          <w:cantSplit/>
        </w:trPr>
        <w:tc>
          <w:tcPr>
            <w:tcW w:w="9880" w:type="dxa"/>
            <w:gridSpan w:val="4"/>
            <w:vAlign w:val="center"/>
          </w:tcPr>
          <w:p w:rsidR="00914D3D" w:rsidRPr="00277AC2" w:rsidRDefault="00914D3D" w:rsidP="005A2731">
            <w:pPr>
              <w:jc w:val="center"/>
              <w:rPr>
                <w:b/>
                <w:sz w:val="28"/>
              </w:rPr>
            </w:pPr>
            <w:r w:rsidRPr="00277AC2">
              <w:rPr>
                <w:b/>
                <w:sz w:val="28"/>
              </w:rPr>
              <w:t>І. Виробниче навчання</w:t>
            </w:r>
          </w:p>
        </w:tc>
      </w:tr>
      <w:tr w:rsidR="00914D3D" w:rsidRPr="00277AC2" w:rsidTr="005A2731">
        <w:trPr>
          <w:gridAfter w:val="1"/>
          <w:wAfter w:w="8" w:type="dxa"/>
          <w:trHeight w:val="391"/>
        </w:trPr>
        <w:tc>
          <w:tcPr>
            <w:tcW w:w="748" w:type="dxa"/>
            <w:vAlign w:val="center"/>
          </w:tcPr>
          <w:p w:rsidR="00914D3D" w:rsidRPr="00277AC2" w:rsidRDefault="00914D3D" w:rsidP="00914D3D">
            <w:pPr>
              <w:numPr>
                <w:ilvl w:val="0"/>
                <w:numId w:val="30"/>
              </w:numPr>
              <w:jc w:val="center"/>
              <w:rPr>
                <w:b/>
                <w:i/>
                <w:sz w:val="28"/>
              </w:rPr>
            </w:pPr>
          </w:p>
        </w:tc>
        <w:tc>
          <w:tcPr>
            <w:tcW w:w="7512" w:type="dxa"/>
            <w:vAlign w:val="center"/>
          </w:tcPr>
          <w:p w:rsidR="00914D3D" w:rsidRPr="00277AC2" w:rsidRDefault="00914D3D" w:rsidP="005A2731">
            <w:pPr>
              <w:jc w:val="both"/>
              <w:rPr>
                <w:sz w:val="28"/>
              </w:rPr>
            </w:pPr>
            <w:r w:rsidRPr="00277AC2">
              <w:rPr>
                <w:sz w:val="28"/>
              </w:rPr>
              <w:t xml:space="preserve">Вступ. </w:t>
            </w:r>
            <w:r>
              <w:rPr>
                <w:sz w:val="28"/>
              </w:rPr>
              <w:t>Охорона праці</w:t>
            </w:r>
            <w:r w:rsidRPr="00277AC2">
              <w:rPr>
                <w:sz w:val="28"/>
              </w:rPr>
              <w:t xml:space="preserve"> в навчальних майстернях</w:t>
            </w:r>
          </w:p>
        </w:tc>
        <w:tc>
          <w:tcPr>
            <w:tcW w:w="1620" w:type="dxa"/>
            <w:gridSpan w:val="2"/>
            <w:vAlign w:val="center"/>
          </w:tcPr>
          <w:p w:rsidR="00914D3D" w:rsidRPr="00277AC2" w:rsidRDefault="00914D3D" w:rsidP="005A2731">
            <w:pPr>
              <w:jc w:val="center"/>
              <w:rPr>
                <w:sz w:val="28"/>
              </w:rPr>
            </w:pPr>
            <w:r w:rsidRPr="00277AC2">
              <w:rPr>
                <w:sz w:val="28"/>
              </w:rPr>
              <w:t>6</w:t>
            </w:r>
          </w:p>
        </w:tc>
      </w:tr>
      <w:tr w:rsidR="00914D3D" w:rsidRPr="00277AC2" w:rsidTr="005A2731">
        <w:trPr>
          <w:gridAfter w:val="1"/>
          <w:wAfter w:w="8" w:type="dxa"/>
          <w:trHeight w:val="391"/>
        </w:trPr>
        <w:tc>
          <w:tcPr>
            <w:tcW w:w="748" w:type="dxa"/>
            <w:vAlign w:val="center"/>
          </w:tcPr>
          <w:p w:rsidR="00914D3D" w:rsidRPr="00277AC2" w:rsidRDefault="00914D3D" w:rsidP="00914D3D">
            <w:pPr>
              <w:numPr>
                <w:ilvl w:val="0"/>
                <w:numId w:val="30"/>
              </w:numPr>
              <w:jc w:val="center"/>
              <w:rPr>
                <w:b/>
                <w:i/>
                <w:sz w:val="28"/>
              </w:rPr>
            </w:pPr>
          </w:p>
        </w:tc>
        <w:tc>
          <w:tcPr>
            <w:tcW w:w="7512" w:type="dxa"/>
            <w:vAlign w:val="center"/>
          </w:tcPr>
          <w:p w:rsidR="00914D3D" w:rsidRPr="00277AC2" w:rsidRDefault="00914D3D" w:rsidP="005A2731">
            <w:pPr>
              <w:jc w:val="both"/>
              <w:rPr>
                <w:sz w:val="28"/>
              </w:rPr>
            </w:pPr>
            <w:r w:rsidRPr="00277AC2">
              <w:rPr>
                <w:sz w:val="28"/>
              </w:rPr>
              <w:t xml:space="preserve">Писанкарство </w:t>
            </w:r>
          </w:p>
        </w:tc>
        <w:tc>
          <w:tcPr>
            <w:tcW w:w="1620" w:type="dxa"/>
            <w:gridSpan w:val="2"/>
            <w:vAlign w:val="center"/>
          </w:tcPr>
          <w:p w:rsidR="00914D3D" w:rsidRPr="00277AC2" w:rsidRDefault="00914D3D" w:rsidP="005A2731">
            <w:pPr>
              <w:jc w:val="center"/>
              <w:rPr>
                <w:sz w:val="28"/>
              </w:rPr>
            </w:pPr>
            <w:r w:rsidRPr="00277AC2">
              <w:rPr>
                <w:sz w:val="28"/>
              </w:rPr>
              <w:t>84</w:t>
            </w:r>
          </w:p>
        </w:tc>
      </w:tr>
      <w:tr w:rsidR="00914D3D" w:rsidRPr="00277AC2" w:rsidTr="005A2731">
        <w:trPr>
          <w:gridAfter w:val="1"/>
          <w:wAfter w:w="8" w:type="dxa"/>
          <w:trHeight w:val="310"/>
        </w:trPr>
        <w:tc>
          <w:tcPr>
            <w:tcW w:w="748" w:type="dxa"/>
            <w:vAlign w:val="center"/>
          </w:tcPr>
          <w:p w:rsidR="00914D3D" w:rsidRPr="00277AC2" w:rsidRDefault="00914D3D" w:rsidP="00914D3D">
            <w:pPr>
              <w:numPr>
                <w:ilvl w:val="0"/>
                <w:numId w:val="30"/>
              </w:numPr>
              <w:jc w:val="center"/>
              <w:rPr>
                <w:b/>
                <w:i/>
                <w:sz w:val="28"/>
              </w:rPr>
            </w:pPr>
          </w:p>
        </w:tc>
        <w:tc>
          <w:tcPr>
            <w:tcW w:w="7512" w:type="dxa"/>
            <w:vAlign w:val="center"/>
          </w:tcPr>
          <w:p w:rsidR="00914D3D" w:rsidRPr="00277AC2" w:rsidRDefault="00914D3D" w:rsidP="005A2731">
            <w:pPr>
              <w:jc w:val="both"/>
              <w:rPr>
                <w:sz w:val="28"/>
              </w:rPr>
            </w:pPr>
            <w:r w:rsidRPr="00277AC2">
              <w:rPr>
                <w:sz w:val="28"/>
              </w:rPr>
              <w:t>Розпис предметів побуту олійними фарбами</w:t>
            </w:r>
          </w:p>
        </w:tc>
        <w:tc>
          <w:tcPr>
            <w:tcW w:w="1620" w:type="dxa"/>
            <w:gridSpan w:val="2"/>
            <w:vAlign w:val="center"/>
          </w:tcPr>
          <w:p w:rsidR="00914D3D" w:rsidRPr="00277AC2" w:rsidRDefault="00914D3D" w:rsidP="005A2731">
            <w:pPr>
              <w:jc w:val="center"/>
              <w:rPr>
                <w:sz w:val="28"/>
              </w:rPr>
            </w:pPr>
            <w:r w:rsidRPr="00277AC2">
              <w:rPr>
                <w:sz w:val="28"/>
              </w:rPr>
              <w:t>96</w:t>
            </w:r>
          </w:p>
        </w:tc>
      </w:tr>
      <w:tr w:rsidR="00914D3D" w:rsidRPr="00277AC2" w:rsidTr="005A2731">
        <w:trPr>
          <w:gridAfter w:val="1"/>
          <w:wAfter w:w="8" w:type="dxa"/>
          <w:trHeight w:val="257"/>
        </w:trPr>
        <w:tc>
          <w:tcPr>
            <w:tcW w:w="748" w:type="dxa"/>
            <w:vAlign w:val="center"/>
          </w:tcPr>
          <w:p w:rsidR="00914D3D" w:rsidRPr="00277AC2" w:rsidRDefault="00914D3D" w:rsidP="00914D3D">
            <w:pPr>
              <w:numPr>
                <w:ilvl w:val="0"/>
                <w:numId w:val="30"/>
              </w:numPr>
              <w:jc w:val="center"/>
              <w:rPr>
                <w:b/>
                <w:i/>
                <w:sz w:val="28"/>
              </w:rPr>
            </w:pPr>
          </w:p>
        </w:tc>
        <w:tc>
          <w:tcPr>
            <w:tcW w:w="7512" w:type="dxa"/>
            <w:vAlign w:val="center"/>
          </w:tcPr>
          <w:p w:rsidR="00914D3D" w:rsidRPr="00277AC2" w:rsidRDefault="00914D3D" w:rsidP="005A2731">
            <w:pPr>
              <w:jc w:val="both"/>
              <w:rPr>
                <w:sz w:val="28"/>
              </w:rPr>
            </w:pPr>
            <w:proofErr w:type="spellStart"/>
            <w:r w:rsidRPr="00277AC2">
              <w:rPr>
                <w:sz w:val="28"/>
              </w:rPr>
              <w:t>Підлакова</w:t>
            </w:r>
            <w:proofErr w:type="spellEnd"/>
            <w:r w:rsidRPr="00277AC2">
              <w:rPr>
                <w:sz w:val="28"/>
              </w:rPr>
              <w:t xml:space="preserve"> мініатюра.</w:t>
            </w:r>
          </w:p>
        </w:tc>
        <w:tc>
          <w:tcPr>
            <w:tcW w:w="1620" w:type="dxa"/>
            <w:gridSpan w:val="2"/>
            <w:vAlign w:val="center"/>
          </w:tcPr>
          <w:p w:rsidR="00914D3D" w:rsidRPr="00277AC2" w:rsidRDefault="00914D3D" w:rsidP="005A2731">
            <w:pPr>
              <w:jc w:val="center"/>
              <w:rPr>
                <w:sz w:val="28"/>
              </w:rPr>
            </w:pPr>
            <w:r w:rsidRPr="00277AC2">
              <w:rPr>
                <w:sz w:val="28"/>
              </w:rPr>
              <w:t>144</w:t>
            </w:r>
          </w:p>
        </w:tc>
      </w:tr>
      <w:tr w:rsidR="00914D3D" w:rsidRPr="00277AC2" w:rsidTr="005A2731">
        <w:trPr>
          <w:gridAfter w:val="1"/>
          <w:wAfter w:w="8" w:type="dxa"/>
        </w:trPr>
        <w:tc>
          <w:tcPr>
            <w:tcW w:w="748" w:type="dxa"/>
            <w:vAlign w:val="center"/>
          </w:tcPr>
          <w:p w:rsidR="00914D3D" w:rsidRPr="00277AC2" w:rsidRDefault="00914D3D" w:rsidP="005A2731">
            <w:pPr>
              <w:ind w:left="52"/>
              <w:jc w:val="center"/>
              <w:rPr>
                <w:b/>
                <w:i/>
                <w:sz w:val="28"/>
              </w:rPr>
            </w:pPr>
          </w:p>
        </w:tc>
        <w:tc>
          <w:tcPr>
            <w:tcW w:w="7512" w:type="dxa"/>
            <w:vAlign w:val="center"/>
          </w:tcPr>
          <w:p w:rsidR="00914D3D" w:rsidRPr="00277AC2" w:rsidRDefault="00914D3D" w:rsidP="005A2731">
            <w:pPr>
              <w:jc w:val="both"/>
              <w:rPr>
                <w:b/>
                <w:i/>
                <w:sz w:val="28"/>
              </w:rPr>
            </w:pPr>
            <w:r w:rsidRPr="00277AC2">
              <w:rPr>
                <w:b/>
                <w:i/>
                <w:sz w:val="28"/>
              </w:rPr>
              <w:t>Всього годин :</w:t>
            </w:r>
          </w:p>
        </w:tc>
        <w:tc>
          <w:tcPr>
            <w:tcW w:w="1620" w:type="dxa"/>
            <w:gridSpan w:val="2"/>
            <w:vAlign w:val="center"/>
          </w:tcPr>
          <w:p w:rsidR="00914D3D" w:rsidRPr="00277AC2" w:rsidRDefault="00914D3D" w:rsidP="005A2731">
            <w:pPr>
              <w:jc w:val="center"/>
              <w:rPr>
                <w:b/>
                <w:i/>
                <w:sz w:val="28"/>
              </w:rPr>
            </w:pPr>
            <w:r w:rsidRPr="00277AC2">
              <w:rPr>
                <w:b/>
                <w:sz w:val="28"/>
              </w:rPr>
              <w:t>324</w:t>
            </w:r>
          </w:p>
        </w:tc>
      </w:tr>
      <w:tr w:rsidR="00914D3D" w:rsidRPr="00277AC2" w:rsidTr="005A2731">
        <w:trPr>
          <w:gridAfter w:val="1"/>
          <w:wAfter w:w="8" w:type="dxa"/>
          <w:cantSplit/>
        </w:trPr>
        <w:tc>
          <w:tcPr>
            <w:tcW w:w="9880" w:type="dxa"/>
            <w:gridSpan w:val="4"/>
            <w:vAlign w:val="center"/>
          </w:tcPr>
          <w:p w:rsidR="00914D3D" w:rsidRPr="00277AC2" w:rsidRDefault="00914D3D" w:rsidP="005A2731">
            <w:pPr>
              <w:rPr>
                <w:sz w:val="28"/>
              </w:rPr>
            </w:pPr>
            <w:r w:rsidRPr="00277AC2">
              <w:rPr>
                <w:b/>
                <w:sz w:val="28"/>
              </w:rPr>
              <w:t xml:space="preserve"> ІІ. Виробнича практика</w:t>
            </w:r>
          </w:p>
        </w:tc>
      </w:tr>
      <w:tr w:rsidR="00914D3D" w:rsidRPr="00277AC2" w:rsidTr="005A2731">
        <w:trPr>
          <w:cantSplit/>
        </w:trPr>
        <w:tc>
          <w:tcPr>
            <w:tcW w:w="748" w:type="dxa"/>
            <w:vAlign w:val="center"/>
          </w:tcPr>
          <w:p w:rsidR="00914D3D" w:rsidRPr="00277AC2" w:rsidRDefault="00914D3D" w:rsidP="005A2731">
            <w:pPr>
              <w:jc w:val="center"/>
              <w:rPr>
                <w:b/>
                <w:i/>
                <w:sz w:val="28"/>
              </w:rPr>
            </w:pPr>
            <w:r w:rsidRPr="00277AC2">
              <w:rPr>
                <w:b/>
                <w:i/>
                <w:sz w:val="28"/>
              </w:rPr>
              <w:t>1.</w:t>
            </w:r>
          </w:p>
        </w:tc>
        <w:tc>
          <w:tcPr>
            <w:tcW w:w="7520" w:type="dxa"/>
            <w:gridSpan w:val="2"/>
            <w:vAlign w:val="center"/>
          </w:tcPr>
          <w:p w:rsidR="00914D3D" w:rsidRPr="00277AC2" w:rsidRDefault="00914D3D" w:rsidP="005A2731">
            <w:pPr>
              <w:jc w:val="both"/>
              <w:rPr>
                <w:sz w:val="28"/>
              </w:rPr>
            </w:pPr>
            <w:r w:rsidRPr="00277AC2">
              <w:rPr>
                <w:sz w:val="28"/>
              </w:rPr>
              <w:t>Ознайомлення з підприємством. Інструктаж з охорони праці та пожежної безпеки.</w:t>
            </w:r>
          </w:p>
        </w:tc>
        <w:tc>
          <w:tcPr>
            <w:tcW w:w="1620" w:type="dxa"/>
            <w:gridSpan w:val="2"/>
            <w:vAlign w:val="center"/>
          </w:tcPr>
          <w:p w:rsidR="00914D3D" w:rsidRPr="00277AC2" w:rsidRDefault="00914D3D" w:rsidP="005A2731">
            <w:pPr>
              <w:jc w:val="center"/>
              <w:rPr>
                <w:sz w:val="28"/>
              </w:rPr>
            </w:pPr>
            <w:r w:rsidRPr="00277AC2">
              <w:rPr>
                <w:sz w:val="28"/>
              </w:rPr>
              <w:t>7</w:t>
            </w:r>
          </w:p>
        </w:tc>
      </w:tr>
      <w:tr w:rsidR="00914D3D" w:rsidRPr="00277AC2" w:rsidTr="005A2731">
        <w:trPr>
          <w:cantSplit/>
        </w:trPr>
        <w:tc>
          <w:tcPr>
            <w:tcW w:w="748" w:type="dxa"/>
            <w:vAlign w:val="center"/>
          </w:tcPr>
          <w:p w:rsidR="00914D3D" w:rsidRPr="00277AC2" w:rsidRDefault="00914D3D" w:rsidP="005A2731">
            <w:pPr>
              <w:jc w:val="center"/>
              <w:rPr>
                <w:b/>
                <w:i/>
                <w:sz w:val="28"/>
              </w:rPr>
            </w:pPr>
            <w:r w:rsidRPr="00277AC2">
              <w:rPr>
                <w:b/>
                <w:i/>
                <w:sz w:val="28"/>
              </w:rPr>
              <w:t>2.</w:t>
            </w:r>
          </w:p>
        </w:tc>
        <w:tc>
          <w:tcPr>
            <w:tcW w:w="7520" w:type="dxa"/>
            <w:gridSpan w:val="2"/>
            <w:vAlign w:val="center"/>
          </w:tcPr>
          <w:p w:rsidR="00914D3D" w:rsidRPr="00277AC2" w:rsidRDefault="00914D3D" w:rsidP="005A2731">
            <w:pPr>
              <w:jc w:val="both"/>
              <w:rPr>
                <w:sz w:val="28"/>
              </w:rPr>
            </w:pPr>
            <w:r w:rsidRPr="00277AC2">
              <w:rPr>
                <w:sz w:val="28"/>
              </w:rPr>
              <w:t xml:space="preserve">Самосійне виконання робіт художника розмалювання по дереву 4 розряду </w:t>
            </w:r>
          </w:p>
        </w:tc>
        <w:tc>
          <w:tcPr>
            <w:tcW w:w="1620" w:type="dxa"/>
            <w:gridSpan w:val="2"/>
            <w:vAlign w:val="center"/>
          </w:tcPr>
          <w:p w:rsidR="00914D3D" w:rsidRPr="00277AC2" w:rsidRDefault="00914D3D" w:rsidP="005A2731">
            <w:pPr>
              <w:jc w:val="center"/>
              <w:rPr>
                <w:sz w:val="28"/>
              </w:rPr>
            </w:pPr>
            <w:r w:rsidRPr="00277AC2">
              <w:rPr>
                <w:sz w:val="28"/>
              </w:rPr>
              <w:t>441</w:t>
            </w:r>
          </w:p>
        </w:tc>
      </w:tr>
      <w:tr w:rsidR="00914D3D" w:rsidRPr="00277AC2" w:rsidTr="005A2731">
        <w:trPr>
          <w:cantSplit/>
        </w:trPr>
        <w:tc>
          <w:tcPr>
            <w:tcW w:w="748" w:type="dxa"/>
            <w:vAlign w:val="center"/>
          </w:tcPr>
          <w:p w:rsidR="00914D3D" w:rsidRPr="00277AC2" w:rsidRDefault="00914D3D" w:rsidP="005A2731">
            <w:pPr>
              <w:jc w:val="center"/>
              <w:rPr>
                <w:b/>
                <w:i/>
                <w:sz w:val="28"/>
              </w:rPr>
            </w:pPr>
          </w:p>
        </w:tc>
        <w:tc>
          <w:tcPr>
            <w:tcW w:w="7520" w:type="dxa"/>
            <w:gridSpan w:val="2"/>
            <w:vAlign w:val="center"/>
          </w:tcPr>
          <w:p w:rsidR="00914D3D" w:rsidRPr="00277AC2" w:rsidRDefault="00914D3D" w:rsidP="005A2731">
            <w:pPr>
              <w:jc w:val="both"/>
              <w:rPr>
                <w:sz w:val="28"/>
              </w:rPr>
            </w:pPr>
            <w:r w:rsidRPr="00277AC2">
              <w:rPr>
                <w:sz w:val="28"/>
              </w:rPr>
              <w:t>Кваліфікаційна пробна робота</w:t>
            </w:r>
          </w:p>
        </w:tc>
        <w:tc>
          <w:tcPr>
            <w:tcW w:w="1620" w:type="dxa"/>
            <w:gridSpan w:val="2"/>
            <w:vAlign w:val="center"/>
          </w:tcPr>
          <w:p w:rsidR="00914D3D" w:rsidRPr="00277AC2" w:rsidRDefault="00914D3D" w:rsidP="005A2731">
            <w:pPr>
              <w:jc w:val="center"/>
              <w:rPr>
                <w:sz w:val="28"/>
              </w:rPr>
            </w:pPr>
          </w:p>
        </w:tc>
      </w:tr>
      <w:tr w:rsidR="00914D3D" w:rsidRPr="00277AC2" w:rsidTr="005A2731">
        <w:trPr>
          <w:cantSplit/>
          <w:trHeight w:val="231"/>
        </w:trPr>
        <w:tc>
          <w:tcPr>
            <w:tcW w:w="748" w:type="dxa"/>
            <w:vAlign w:val="center"/>
          </w:tcPr>
          <w:p w:rsidR="00914D3D" w:rsidRPr="00277AC2" w:rsidRDefault="00914D3D" w:rsidP="005A2731">
            <w:pPr>
              <w:rPr>
                <w:sz w:val="28"/>
              </w:rPr>
            </w:pPr>
          </w:p>
        </w:tc>
        <w:tc>
          <w:tcPr>
            <w:tcW w:w="7520" w:type="dxa"/>
            <w:gridSpan w:val="2"/>
            <w:vAlign w:val="center"/>
          </w:tcPr>
          <w:p w:rsidR="00914D3D" w:rsidRPr="00277AC2" w:rsidRDefault="00914D3D" w:rsidP="005A2731">
            <w:pPr>
              <w:rPr>
                <w:b/>
                <w:i/>
                <w:sz w:val="28"/>
              </w:rPr>
            </w:pPr>
            <w:r w:rsidRPr="00277AC2">
              <w:rPr>
                <w:b/>
                <w:sz w:val="28"/>
              </w:rPr>
              <w:t xml:space="preserve"> </w:t>
            </w:r>
            <w:r w:rsidRPr="00277AC2">
              <w:rPr>
                <w:b/>
                <w:i/>
                <w:sz w:val="28"/>
              </w:rPr>
              <w:t>Всього годин:</w:t>
            </w:r>
          </w:p>
        </w:tc>
        <w:tc>
          <w:tcPr>
            <w:tcW w:w="1620" w:type="dxa"/>
            <w:gridSpan w:val="2"/>
            <w:vAlign w:val="center"/>
          </w:tcPr>
          <w:p w:rsidR="00914D3D" w:rsidRPr="00277AC2" w:rsidRDefault="00914D3D" w:rsidP="005A2731">
            <w:pPr>
              <w:jc w:val="center"/>
              <w:rPr>
                <w:b/>
                <w:sz w:val="28"/>
              </w:rPr>
            </w:pPr>
            <w:r w:rsidRPr="00277AC2">
              <w:rPr>
                <w:b/>
                <w:sz w:val="28"/>
              </w:rPr>
              <w:t>448</w:t>
            </w:r>
          </w:p>
        </w:tc>
      </w:tr>
      <w:tr w:rsidR="00914D3D" w:rsidRPr="00277AC2" w:rsidTr="005A2731">
        <w:trPr>
          <w:cantSplit/>
        </w:trPr>
        <w:tc>
          <w:tcPr>
            <w:tcW w:w="748" w:type="dxa"/>
            <w:vAlign w:val="center"/>
          </w:tcPr>
          <w:p w:rsidR="00914D3D" w:rsidRPr="00277AC2" w:rsidRDefault="00914D3D" w:rsidP="005A2731">
            <w:pPr>
              <w:rPr>
                <w:sz w:val="28"/>
              </w:rPr>
            </w:pPr>
          </w:p>
        </w:tc>
        <w:tc>
          <w:tcPr>
            <w:tcW w:w="7520" w:type="dxa"/>
            <w:gridSpan w:val="2"/>
            <w:vAlign w:val="center"/>
          </w:tcPr>
          <w:p w:rsidR="00914D3D" w:rsidRPr="00277AC2" w:rsidRDefault="00914D3D" w:rsidP="005A2731">
            <w:pPr>
              <w:rPr>
                <w:b/>
                <w:i/>
                <w:sz w:val="28"/>
              </w:rPr>
            </w:pPr>
            <w:r w:rsidRPr="00277AC2">
              <w:rPr>
                <w:b/>
                <w:sz w:val="28"/>
              </w:rPr>
              <w:t xml:space="preserve"> </w:t>
            </w:r>
            <w:r w:rsidRPr="00277AC2">
              <w:rPr>
                <w:b/>
                <w:i/>
                <w:sz w:val="28"/>
              </w:rPr>
              <w:t>Разом годин:</w:t>
            </w:r>
          </w:p>
        </w:tc>
        <w:tc>
          <w:tcPr>
            <w:tcW w:w="1620" w:type="dxa"/>
            <w:gridSpan w:val="2"/>
            <w:vAlign w:val="center"/>
          </w:tcPr>
          <w:p w:rsidR="00914D3D" w:rsidRPr="00277AC2" w:rsidRDefault="00914D3D" w:rsidP="005A2731">
            <w:pPr>
              <w:jc w:val="center"/>
              <w:rPr>
                <w:b/>
                <w:sz w:val="28"/>
              </w:rPr>
            </w:pPr>
            <w:r w:rsidRPr="00277AC2">
              <w:rPr>
                <w:b/>
                <w:sz w:val="28"/>
              </w:rPr>
              <w:t>772</w:t>
            </w:r>
          </w:p>
        </w:tc>
      </w:tr>
    </w:tbl>
    <w:p w:rsidR="00914D3D" w:rsidRPr="00277AC2" w:rsidRDefault="00914D3D" w:rsidP="00914D3D">
      <w:pPr>
        <w:ind w:firstLine="720"/>
        <w:jc w:val="both"/>
        <w:rPr>
          <w:sz w:val="28"/>
        </w:rPr>
      </w:pPr>
    </w:p>
    <w:p w:rsidR="00914D3D" w:rsidRPr="00277AC2" w:rsidRDefault="00914D3D" w:rsidP="00914D3D">
      <w:pPr>
        <w:jc w:val="both"/>
        <w:rPr>
          <w:sz w:val="28"/>
          <w:szCs w:val="28"/>
        </w:rPr>
      </w:pPr>
      <w:r w:rsidRPr="00277AC2">
        <w:rPr>
          <w:b/>
          <w:i/>
          <w:sz w:val="28"/>
          <w:szCs w:val="28"/>
        </w:rPr>
        <w:t>Тема 1.</w:t>
      </w:r>
      <w:r w:rsidRPr="00277AC2">
        <w:rPr>
          <w:b/>
          <w:sz w:val="28"/>
          <w:szCs w:val="28"/>
        </w:rPr>
        <w:t xml:space="preserve"> Вступ. </w:t>
      </w:r>
      <w:r>
        <w:rPr>
          <w:b/>
          <w:sz w:val="28"/>
          <w:szCs w:val="28"/>
        </w:rPr>
        <w:t>Охорона праці</w:t>
      </w:r>
      <w:r w:rsidRPr="00277AC2">
        <w:rPr>
          <w:b/>
          <w:sz w:val="28"/>
          <w:szCs w:val="28"/>
        </w:rPr>
        <w:t xml:space="preserve"> в навчальній майстернях</w:t>
      </w:r>
    </w:p>
    <w:p w:rsidR="00914D3D" w:rsidRPr="00277AC2" w:rsidRDefault="00914D3D" w:rsidP="00914D3D">
      <w:pPr>
        <w:ind w:firstLine="709"/>
        <w:jc w:val="both"/>
        <w:rPr>
          <w:sz w:val="28"/>
          <w:szCs w:val="28"/>
        </w:rPr>
      </w:pPr>
      <w:r w:rsidRPr="00277AC2">
        <w:rPr>
          <w:sz w:val="28"/>
          <w:szCs w:val="28"/>
        </w:rPr>
        <w:t>Навчальні завдання по 4 розряду.</w:t>
      </w:r>
    </w:p>
    <w:p w:rsidR="00914D3D" w:rsidRPr="00277AC2" w:rsidRDefault="00914D3D" w:rsidP="00914D3D">
      <w:pPr>
        <w:ind w:firstLine="709"/>
        <w:jc w:val="both"/>
        <w:rPr>
          <w:sz w:val="28"/>
          <w:szCs w:val="28"/>
        </w:rPr>
      </w:pPr>
      <w:r w:rsidRPr="00277AC2">
        <w:rPr>
          <w:sz w:val="28"/>
          <w:szCs w:val="28"/>
        </w:rPr>
        <w:t>Ознайомлення з навчальною майстернею та робочим місцем. Ознайомлення з режимом роботи, формою організації праці і правилами внутрішнього розпорядку в навчальних майстернях. Вимоги до обладнання та інструментів.</w:t>
      </w:r>
    </w:p>
    <w:p w:rsidR="00914D3D" w:rsidRPr="00277AC2" w:rsidRDefault="00914D3D" w:rsidP="00914D3D">
      <w:pPr>
        <w:ind w:firstLine="709"/>
        <w:jc w:val="both"/>
        <w:rPr>
          <w:sz w:val="28"/>
          <w:szCs w:val="28"/>
        </w:rPr>
      </w:pPr>
      <w:r w:rsidRPr="00277AC2">
        <w:rPr>
          <w:sz w:val="28"/>
          <w:szCs w:val="28"/>
        </w:rPr>
        <w:t>Пожежна безпека. Основні правила і норми електробезпеки. Правила користування електронагрівальними приладами і електроінструментами.</w:t>
      </w:r>
    </w:p>
    <w:p w:rsidR="00914D3D" w:rsidRPr="00277AC2" w:rsidRDefault="00914D3D" w:rsidP="00914D3D">
      <w:pPr>
        <w:ind w:firstLine="720"/>
        <w:jc w:val="both"/>
        <w:rPr>
          <w:sz w:val="28"/>
          <w:szCs w:val="28"/>
        </w:rPr>
      </w:pPr>
    </w:p>
    <w:p w:rsidR="00914D3D" w:rsidRPr="00277AC2" w:rsidRDefault="00914D3D" w:rsidP="00914D3D">
      <w:pPr>
        <w:jc w:val="both"/>
        <w:rPr>
          <w:b/>
          <w:sz w:val="28"/>
        </w:rPr>
      </w:pPr>
      <w:r w:rsidRPr="00277AC2">
        <w:rPr>
          <w:b/>
          <w:sz w:val="28"/>
        </w:rPr>
        <w:t>Тема 2. Писанкарство</w:t>
      </w:r>
    </w:p>
    <w:p w:rsidR="00914D3D" w:rsidRPr="00277AC2" w:rsidRDefault="00914D3D" w:rsidP="00914D3D">
      <w:pPr>
        <w:pStyle w:val="a3"/>
        <w:ind w:firstLine="700"/>
        <w:jc w:val="both"/>
        <w:rPr>
          <w:b/>
          <w:szCs w:val="28"/>
        </w:rPr>
      </w:pPr>
      <w:r w:rsidRPr="00277AC2">
        <w:rPr>
          <w:b/>
          <w:szCs w:val="28"/>
        </w:rPr>
        <w:t>Інструктаж за змістом занять, організація робочого місця  та безпеки праці, раціональне розміщення матеріалів на робочому місці.</w:t>
      </w:r>
    </w:p>
    <w:p w:rsidR="00914D3D" w:rsidRPr="00277AC2" w:rsidRDefault="00914D3D" w:rsidP="00914D3D">
      <w:pPr>
        <w:pStyle w:val="ae"/>
        <w:spacing w:after="0"/>
        <w:ind w:left="51" w:firstLine="624"/>
        <w:jc w:val="both"/>
        <w:rPr>
          <w:sz w:val="28"/>
          <w:lang w:val="uk-UA"/>
        </w:rPr>
      </w:pPr>
      <w:r w:rsidRPr="00277AC2">
        <w:rPr>
          <w:sz w:val="28"/>
          <w:lang w:val="uk-UA"/>
        </w:rPr>
        <w:t>Виконання писанки на дерев’яній основі.</w:t>
      </w:r>
    </w:p>
    <w:p w:rsidR="00914D3D" w:rsidRPr="00277AC2" w:rsidRDefault="00914D3D" w:rsidP="00914D3D">
      <w:pPr>
        <w:pStyle w:val="ae"/>
        <w:spacing w:after="0"/>
        <w:ind w:left="51" w:firstLine="624"/>
        <w:jc w:val="both"/>
        <w:rPr>
          <w:sz w:val="28"/>
          <w:u w:val="single"/>
          <w:lang w:val="uk-UA"/>
        </w:rPr>
      </w:pPr>
      <w:r w:rsidRPr="00277AC2">
        <w:rPr>
          <w:sz w:val="28"/>
          <w:u w:val="single"/>
          <w:lang w:val="uk-UA"/>
        </w:rPr>
        <w:t>Вправи.</w:t>
      </w:r>
    </w:p>
    <w:p w:rsidR="00914D3D" w:rsidRPr="00277AC2" w:rsidRDefault="00914D3D" w:rsidP="00914D3D">
      <w:pPr>
        <w:pStyle w:val="ae"/>
        <w:spacing w:after="0"/>
        <w:ind w:left="51" w:firstLine="624"/>
        <w:jc w:val="both"/>
        <w:rPr>
          <w:sz w:val="28"/>
          <w:lang w:val="uk-UA"/>
        </w:rPr>
      </w:pPr>
      <w:r w:rsidRPr="00277AC2">
        <w:rPr>
          <w:sz w:val="28"/>
          <w:lang w:val="uk-UA"/>
        </w:rPr>
        <w:t xml:space="preserve">Підготовка поверхні до роботи, розробити ескізи на папері олівцем і в кольорі, перенести обраний ескіз на поверхню, виконувати писанки олійними та </w:t>
      </w:r>
      <w:proofErr w:type="spellStart"/>
      <w:r w:rsidRPr="00277AC2">
        <w:rPr>
          <w:sz w:val="28"/>
          <w:lang w:val="uk-UA"/>
        </w:rPr>
        <w:t>гуашевими</w:t>
      </w:r>
      <w:proofErr w:type="spellEnd"/>
      <w:r w:rsidRPr="00277AC2">
        <w:rPr>
          <w:sz w:val="28"/>
          <w:lang w:val="uk-UA"/>
        </w:rPr>
        <w:t xml:space="preserve"> фарбами на тонованій і чистій поверхнях.</w:t>
      </w:r>
    </w:p>
    <w:p w:rsidR="00914D3D" w:rsidRPr="00277AC2" w:rsidRDefault="00914D3D" w:rsidP="00914D3D">
      <w:pPr>
        <w:pStyle w:val="ae"/>
        <w:spacing w:after="0"/>
        <w:ind w:left="51" w:firstLine="624"/>
        <w:jc w:val="both"/>
        <w:rPr>
          <w:sz w:val="28"/>
          <w:lang w:val="uk-UA"/>
        </w:rPr>
      </w:pPr>
    </w:p>
    <w:p w:rsidR="00914D3D" w:rsidRPr="00277AC2" w:rsidRDefault="00914D3D" w:rsidP="00914D3D">
      <w:pPr>
        <w:pStyle w:val="ae"/>
        <w:spacing w:after="0"/>
        <w:ind w:left="51"/>
        <w:rPr>
          <w:b/>
          <w:sz w:val="28"/>
          <w:lang w:val="uk-UA"/>
        </w:rPr>
      </w:pPr>
      <w:r w:rsidRPr="00277AC2">
        <w:rPr>
          <w:b/>
          <w:sz w:val="28"/>
          <w:lang w:val="uk-UA"/>
        </w:rPr>
        <w:t>Тема 3. Розпис предметів побуту олійними фарбами</w:t>
      </w:r>
    </w:p>
    <w:p w:rsidR="00914D3D" w:rsidRPr="00277AC2" w:rsidRDefault="00914D3D" w:rsidP="00914D3D">
      <w:pPr>
        <w:pStyle w:val="a3"/>
        <w:ind w:firstLine="700"/>
        <w:jc w:val="both"/>
        <w:rPr>
          <w:b/>
          <w:szCs w:val="28"/>
        </w:rPr>
      </w:pPr>
      <w:r w:rsidRPr="00277AC2">
        <w:rPr>
          <w:b/>
          <w:szCs w:val="28"/>
        </w:rPr>
        <w:t>Інструктаж за змістом занять, організація робочого місця  та безпеки праці, раціональне розміщення матеріалів на робочому місці.</w:t>
      </w:r>
    </w:p>
    <w:p w:rsidR="00914D3D" w:rsidRPr="00277AC2" w:rsidRDefault="00914D3D" w:rsidP="00914D3D">
      <w:pPr>
        <w:pStyle w:val="ae"/>
        <w:spacing w:after="0"/>
        <w:ind w:left="0" w:firstLine="700"/>
        <w:jc w:val="both"/>
        <w:rPr>
          <w:sz w:val="28"/>
          <w:lang w:val="uk-UA"/>
        </w:rPr>
      </w:pPr>
      <w:r w:rsidRPr="00277AC2">
        <w:rPr>
          <w:sz w:val="28"/>
          <w:lang w:val="uk-UA"/>
        </w:rPr>
        <w:t>Вивчення особливостей роботи з олійними фарбами. Переваги та недоліки олійного розпису.</w:t>
      </w:r>
    </w:p>
    <w:p w:rsidR="00914D3D" w:rsidRPr="00277AC2" w:rsidRDefault="00914D3D" w:rsidP="00914D3D">
      <w:pPr>
        <w:pStyle w:val="ae"/>
        <w:spacing w:after="0"/>
        <w:ind w:left="0" w:firstLine="708"/>
        <w:jc w:val="both"/>
        <w:rPr>
          <w:sz w:val="28"/>
          <w:u w:val="single"/>
          <w:lang w:val="uk-UA"/>
        </w:rPr>
      </w:pPr>
      <w:r w:rsidRPr="00277AC2">
        <w:rPr>
          <w:sz w:val="28"/>
          <w:u w:val="single"/>
          <w:lang w:val="uk-UA"/>
        </w:rPr>
        <w:t>Вправи.</w:t>
      </w:r>
    </w:p>
    <w:p w:rsidR="00914D3D" w:rsidRPr="00277AC2" w:rsidRDefault="00914D3D" w:rsidP="00914D3D">
      <w:pPr>
        <w:pStyle w:val="ae"/>
        <w:spacing w:after="0"/>
        <w:ind w:left="0" w:firstLine="708"/>
        <w:jc w:val="both"/>
        <w:rPr>
          <w:sz w:val="28"/>
          <w:lang w:val="uk-UA"/>
        </w:rPr>
      </w:pPr>
      <w:r w:rsidRPr="00277AC2">
        <w:rPr>
          <w:sz w:val="28"/>
          <w:lang w:val="uk-UA"/>
        </w:rPr>
        <w:lastRenderedPageBreak/>
        <w:t>Підготовка поверхні до роботи. Розробка та перенесення ескізу на дерев’яну поверхню. Підготовка фарб до роботи і виконання розпису. Опоряджувальні роботи.</w:t>
      </w:r>
    </w:p>
    <w:p w:rsidR="00914D3D" w:rsidRPr="00277AC2" w:rsidRDefault="00914D3D" w:rsidP="00914D3D">
      <w:pPr>
        <w:pStyle w:val="ae"/>
        <w:spacing w:after="0"/>
        <w:ind w:left="0"/>
        <w:rPr>
          <w:sz w:val="28"/>
          <w:lang w:val="uk-UA"/>
        </w:rPr>
      </w:pPr>
    </w:p>
    <w:p w:rsidR="00914D3D" w:rsidRPr="00277AC2" w:rsidRDefault="000F4D45" w:rsidP="00914D3D">
      <w:pPr>
        <w:pStyle w:val="ae"/>
        <w:spacing w:after="0"/>
        <w:ind w:left="0"/>
        <w:rPr>
          <w:b/>
          <w:sz w:val="28"/>
          <w:lang w:val="uk-UA"/>
        </w:rPr>
      </w:pPr>
      <w:r>
        <w:rPr>
          <w:b/>
          <w:sz w:val="28"/>
          <w:lang w:val="uk-UA"/>
        </w:rPr>
        <w:t xml:space="preserve">Тема 4. </w:t>
      </w:r>
      <w:proofErr w:type="spellStart"/>
      <w:r>
        <w:rPr>
          <w:b/>
          <w:sz w:val="28"/>
          <w:lang w:val="uk-UA"/>
        </w:rPr>
        <w:t>Підлакова</w:t>
      </w:r>
      <w:proofErr w:type="spellEnd"/>
      <w:r>
        <w:rPr>
          <w:b/>
          <w:sz w:val="28"/>
          <w:lang w:val="uk-UA"/>
        </w:rPr>
        <w:t xml:space="preserve"> мініатюра</w:t>
      </w:r>
      <w:r w:rsidR="00914D3D" w:rsidRPr="00277AC2">
        <w:rPr>
          <w:b/>
          <w:sz w:val="28"/>
          <w:lang w:val="uk-UA"/>
        </w:rPr>
        <w:t xml:space="preserve"> </w:t>
      </w:r>
    </w:p>
    <w:p w:rsidR="00914D3D" w:rsidRPr="00277AC2" w:rsidRDefault="00914D3D" w:rsidP="00914D3D">
      <w:pPr>
        <w:pStyle w:val="a3"/>
        <w:ind w:firstLine="700"/>
        <w:jc w:val="both"/>
        <w:rPr>
          <w:b/>
          <w:szCs w:val="28"/>
        </w:rPr>
      </w:pPr>
      <w:r w:rsidRPr="00277AC2">
        <w:rPr>
          <w:b/>
          <w:szCs w:val="28"/>
        </w:rPr>
        <w:t xml:space="preserve">Інструктаж за змістом занять, організація робочого місця  та безпеки </w:t>
      </w:r>
      <w:proofErr w:type="spellStart"/>
      <w:r w:rsidRPr="00277AC2">
        <w:rPr>
          <w:b/>
          <w:szCs w:val="28"/>
        </w:rPr>
        <w:t>прац</w:t>
      </w:r>
      <w:proofErr w:type="spellEnd"/>
      <w:r w:rsidRPr="00277AC2">
        <w:rPr>
          <w:b/>
          <w:szCs w:val="28"/>
        </w:rPr>
        <w:t>, раціональне розміщення матеріалів на робочому місці.</w:t>
      </w:r>
    </w:p>
    <w:p w:rsidR="00914D3D" w:rsidRPr="00277AC2" w:rsidRDefault="00914D3D" w:rsidP="00914D3D">
      <w:pPr>
        <w:pStyle w:val="ae"/>
        <w:spacing w:after="0"/>
        <w:ind w:left="0" w:firstLine="700"/>
        <w:rPr>
          <w:b/>
          <w:i/>
          <w:sz w:val="28"/>
          <w:lang w:val="uk-UA"/>
        </w:rPr>
      </w:pPr>
      <w:proofErr w:type="spellStart"/>
      <w:r w:rsidRPr="00277AC2">
        <w:rPr>
          <w:sz w:val="28"/>
          <w:lang w:val="uk-UA"/>
        </w:rPr>
        <w:t>Підлакова</w:t>
      </w:r>
      <w:proofErr w:type="spellEnd"/>
      <w:r w:rsidRPr="00277AC2">
        <w:rPr>
          <w:sz w:val="28"/>
          <w:lang w:val="uk-UA"/>
        </w:rPr>
        <w:t xml:space="preserve"> мініатюра. Інструменти та матеріали.</w:t>
      </w:r>
    </w:p>
    <w:p w:rsidR="00914D3D" w:rsidRPr="00277AC2" w:rsidRDefault="00914D3D" w:rsidP="00914D3D">
      <w:pPr>
        <w:ind w:firstLine="720"/>
        <w:jc w:val="both"/>
        <w:rPr>
          <w:sz w:val="28"/>
          <w:u w:val="single"/>
        </w:rPr>
      </w:pPr>
      <w:r w:rsidRPr="00277AC2">
        <w:rPr>
          <w:sz w:val="28"/>
          <w:u w:val="single"/>
        </w:rPr>
        <w:t>Вправи.</w:t>
      </w:r>
    </w:p>
    <w:p w:rsidR="00914D3D" w:rsidRPr="00277AC2" w:rsidRDefault="00914D3D" w:rsidP="00914D3D">
      <w:pPr>
        <w:ind w:firstLine="720"/>
        <w:jc w:val="both"/>
        <w:rPr>
          <w:sz w:val="28"/>
        </w:rPr>
      </w:pPr>
      <w:r w:rsidRPr="00277AC2">
        <w:rPr>
          <w:sz w:val="28"/>
        </w:rPr>
        <w:t xml:space="preserve">Підготовка матеріалу до роботи (нанесення  на основу </w:t>
      </w:r>
      <w:proofErr w:type="spellStart"/>
      <w:r w:rsidRPr="00277AC2">
        <w:rPr>
          <w:sz w:val="28"/>
        </w:rPr>
        <w:t>грунту</w:t>
      </w:r>
      <w:proofErr w:type="spellEnd"/>
      <w:r w:rsidRPr="00277AC2">
        <w:rPr>
          <w:sz w:val="28"/>
        </w:rPr>
        <w:t xml:space="preserve"> шліфування).</w:t>
      </w:r>
    </w:p>
    <w:p w:rsidR="00914D3D" w:rsidRPr="00277AC2" w:rsidRDefault="00914D3D" w:rsidP="00914D3D">
      <w:pPr>
        <w:ind w:firstLine="720"/>
        <w:jc w:val="both"/>
        <w:rPr>
          <w:sz w:val="28"/>
        </w:rPr>
      </w:pPr>
      <w:r w:rsidRPr="00277AC2">
        <w:rPr>
          <w:sz w:val="28"/>
        </w:rPr>
        <w:t>Виконання картини в натуральну величину в кольорі.</w:t>
      </w:r>
    </w:p>
    <w:p w:rsidR="00914D3D" w:rsidRPr="00277AC2" w:rsidRDefault="00914D3D" w:rsidP="00914D3D">
      <w:pPr>
        <w:ind w:firstLine="720"/>
        <w:jc w:val="both"/>
        <w:rPr>
          <w:sz w:val="28"/>
        </w:rPr>
      </w:pPr>
      <w:r w:rsidRPr="00277AC2">
        <w:rPr>
          <w:sz w:val="28"/>
        </w:rPr>
        <w:t>Перенесення рисунка на дошку.</w:t>
      </w:r>
    </w:p>
    <w:p w:rsidR="00914D3D" w:rsidRPr="00277AC2" w:rsidRDefault="00914D3D" w:rsidP="00914D3D">
      <w:pPr>
        <w:ind w:firstLine="720"/>
        <w:jc w:val="both"/>
        <w:rPr>
          <w:sz w:val="28"/>
        </w:rPr>
      </w:pPr>
      <w:r w:rsidRPr="00277AC2">
        <w:rPr>
          <w:sz w:val="28"/>
        </w:rPr>
        <w:t>Підготовка фарб для роботи.</w:t>
      </w:r>
    </w:p>
    <w:p w:rsidR="00914D3D" w:rsidRPr="00277AC2" w:rsidRDefault="00914D3D" w:rsidP="00914D3D">
      <w:pPr>
        <w:ind w:firstLine="720"/>
        <w:jc w:val="both"/>
        <w:rPr>
          <w:sz w:val="28"/>
        </w:rPr>
      </w:pPr>
      <w:r w:rsidRPr="00277AC2">
        <w:rPr>
          <w:sz w:val="28"/>
        </w:rPr>
        <w:t>Виконання робіт згідно технології.</w:t>
      </w:r>
    </w:p>
    <w:p w:rsidR="00914D3D" w:rsidRPr="00277AC2" w:rsidRDefault="00914D3D" w:rsidP="00914D3D">
      <w:pPr>
        <w:ind w:firstLine="720"/>
        <w:jc w:val="both"/>
        <w:rPr>
          <w:sz w:val="28"/>
        </w:rPr>
      </w:pPr>
      <w:r w:rsidRPr="00277AC2">
        <w:rPr>
          <w:sz w:val="28"/>
        </w:rPr>
        <w:t>Нанесення позолоти.</w:t>
      </w:r>
    </w:p>
    <w:p w:rsidR="00914D3D" w:rsidRPr="00277AC2" w:rsidRDefault="00914D3D" w:rsidP="00914D3D">
      <w:pPr>
        <w:pStyle w:val="ae"/>
        <w:spacing w:after="0"/>
        <w:ind w:left="0" w:firstLine="312"/>
        <w:jc w:val="center"/>
        <w:rPr>
          <w:b/>
          <w:sz w:val="28"/>
          <w:lang w:val="uk-UA"/>
        </w:rPr>
      </w:pPr>
    </w:p>
    <w:p w:rsidR="00914D3D" w:rsidRPr="00277AC2" w:rsidRDefault="00914D3D" w:rsidP="00914D3D">
      <w:pPr>
        <w:pStyle w:val="ae"/>
        <w:spacing w:after="0"/>
        <w:ind w:left="0" w:firstLine="312"/>
        <w:jc w:val="center"/>
        <w:rPr>
          <w:b/>
          <w:sz w:val="28"/>
          <w:lang w:val="uk-UA"/>
        </w:rPr>
      </w:pPr>
      <w:r w:rsidRPr="00277AC2">
        <w:rPr>
          <w:b/>
          <w:sz w:val="28"/>
          <w:lang w:val="uk-UA"/>
        </w:rPr>
        <w:t>ІІ. Виробнича практика</w:t>
      </w:r>
    </w:p>
    <w:p w:rsidR="00914D3D" w:rsidRPr="00277AC2" w:rsidRDefault="00914D3D" w:rsidP="00914D3D">
      <w:pPr>
        <w:pStyle w:val="ae"/>
        <w:spacing w:after="0"/>
        <w:ind w:firstLine="312"/>
        <w:rPr>
          <w:b/>
          <w:sz w:val="28"/>
          <w:lang w:val="uk-UA"/>
        </w:rPr>
      </w:pPr>
      <w:r w:rsidRPr="00277AC2">
        <w:rPr>
          <w:b/>
          <w:sz w:val="28"/>
          <w:lang w:val="uk-UA"/>
        </w:rPr>
        <w:t>Тема 1. Ознайомлення з підприємством. Інструктаж з охорони праці та пожежної безпеки</w:t>
      </w:r>
    </w:p>
    <w:p w:rsidR="00914D3D" w:rsidRPr="00277AC2" w:rsidRDefault="00914D3D" w:rsidP="00914D3D">
      <w:pPr>
        <w:pStyle w:val="ae"/>
        <w:spacing w:after="0"/>
        <w:ind w:firstLine="312"/>
        <w:rPr>
          <w:sz w:val="28"/>
          <w:lang w:val="uk-UA"/>
        </w:rPr>
      </w:pPr>
      <w:r w:rsidRPr="00277AC2">
        <w:rPr>
          <w:sz w:val="28"/>
          <w:lang w:val="uk-UA"/>
        </w:rPr>
        <w:t>Інструктаж з охорони праці і пожежної безпеки. Інструктаж безпосередньо на робочому місці.</w:t>
      </w:r>
    </w:p>
    <w:p w:rsidR="00914D3D" w:rsidRPr="00277AC2" w:rsidRDefault="00914D3D" w:rsidP="00914D3D">
      <w:pPr>
        <w:pStyle w:val="ae"/>
        <w:spacing w:after="0"/>
        <w:ind w:firstLine="312"/>
        <w:rPr>
          <w:sz w:val="28"/>
          <w:lang w:val="uk-UA"/>
        </w:rPr>
      </w:pPr>
      <w:r w:rsidRPr="00277AC2">
        <w:rPr>
          <w:sz w:val="28"/>
          <w:lang w:val="uk-UA"/>
        </w:rPr>
        <w:t>Ознайомлення з роботою підприємства, правилами внутрішнього розпорядку, структурою  підприємства, обсягами виробництва, обладнанням та інструментом,  організацією планування праці і контролю якості робіт на виробничій ділянці, у бригаді, на робочому місці.</w:t>
      </w:r>
    </w:p>
    <w:p w:rsidR="00914D3D" w:rsidRPr="00277AC2" w:rsidRDefault="00914D3D" w:rsidP="00914D3D">
      <w:pPr>
        <w:pStyle w:val="ae"/>
        <w:spacing w:after="0"/>
        <w:ind w:firstLine="312"/>
        <w:rPr>
          <w:sz w:val="28"/>
          <w:lang w:val="uk-UA"/>
        </w:rPr>
      </w:pPr>
    </w:p>
    <w:p w:rsidR="00914D3D" w:rsidRPr="00277AC2" w:rsidRDefault="00914D3D" w:rsidP="00914D3D">
      <w:pPr>
        <w:pStyle w:val="ae"/>
        <w:spacing w:after="0"/>
        <w:ind w:firstLine="312"/>
        <w:rPr>
          <w:b/>
          <w:sz w:val="28"/>
          <w:lang w:val="uk-UA"/>
        </w:rPr>
      </w:pPr>
      <w:r w:rsidRPr="00277AC2">
        <w:rPr>
          <w:b/>
          <w:sz w:val="28"/>
          <w:lang w:val="uk-UA"/>
        </w:rPr>
        <w:t>Тема 2. Самосійне виконання робіт художника розмалювання по дереву 3 розряду</w:t>
      </w:r>
    </w:p>
    <w:p w:rsidR="00914D3D" w:rsidRPr="00277AC2" w:rsidRDefault="00914D3D" w:rsidP="00914D3D">
      <w:pPr>
        <w:pStyle w:val="ae"/>
        <w:spacing w:after="0"/>
        <w:ind w:firstLine="312"/>
        <w:rPr>
          <w:sz w:val="28"/>
          <w:lang w:val="uk-UA"/>
        </w:rPr>
      </w:pPr>
      <w:r w:rsidRPr="00277AC2">
        <w:rPr>
          <w:sz w:val="28"/>
          <w:lang w:val="uk-UA"/>
        </w:rPr>
        <w:t>Виконання робіт художника розмалювання по дереву складністю 3-го розряду згідно з вимогами освітньо-кваліфікаційної комісії.</w:t>
      </w:r>
    </w:p>
    <w:p w:rsidR="00914D3D" w:rsidRPr="00277AC2" w:rsidRDefault="00914D3D" w:rsidP="00914D3D">
      <w:pPr>
        <w:pStyle w:val="ae"/>
        <w:spacing w:after="0"/>
        <w:ind w:firstLine="312"/>
        <w:rPr>
          <w:sz w:val="28"/>
          <w:lang w:val="uk-UA"/>
        </w:rPr>
      </w:pPr>
      <w:r w:rsidRPr="00277AC2">
        <w:rPr>
          <w:sz w:val="28"/>
          <w:lang w:val="uk-UA"/>
        </w:rPr>
        <w:t xml:space="preserve"> </w:t>
      </w:r>
    </w:p>
    <w:p w:rsidR="00914D3D" w:rsidRPr="00277AC2" w:rsidRDefault="00914D3D" w:rsidP="00914D3D">
      <w:pPr>
        <w:pStyle w:val="ae"/>
        <w:spacing w:after="0"/>
        <w:ind w:firstLine="312"/>
        <w:rPr>
          <w:sz w:val="28"/>
          <w:lang w:val="uk-UA"/>
        </w:rPr>
      </w:pPr>
      <w:r w:rsidRPr="00277AC2">
        <w:rPr>
          <w:b/>
          <w:sz w:val="28"/>
          <w:lang w:val="uk-UA"/>
        </w:rPr>
        <w:t>Примітка</w:t>
      </w:r>
      <w:r w:rsidRPr="00277AC2">
        <w:rPr>
          <w:sz w:val="28"/>
          <w:lang w:val="uk-UA"/>
        </w:rPr>
        <w:t>:  детальна програма виробничої практики розробляється кожним навчальним закладом окремо,  з врахуванням  сучасних технологій,  новітніх устаткувань  та  матеріалів,  умов виробництва,  за погодженням  з підприємствами-замовниками кадрів та затверджується  в установленому порядку.</w:t>
      </w:r>
    </w:p>
    <w:p w:rsidR="00914D3D" w:rsidRPr="00277AC2" w:rsidRDefault="00914D3D" w:rsidP="00914D3D">
      <w:pPr>
        <w:pStyle w:val="ae"/>
        <w:spacing w:after="0"/>
        <w:ind w:firstLine="312"/>
        <w:rPr>
          <w:b/>
          <w:sz w:val="28"/>
          <w:lang w:val="uk-UA"/>
        </w:rPr>
      </w:pPr>
      <w:r w:rsidRPr="00277AC2">
        <w:rPr>
          <w:b/>
          <w:sz w:val="28"/>
          <w:lang w:val="uk-UA"/>
        </w:rPr>
        <w:t>Кваліфікаційна пробна робота</w:t>
      </w:r>
    </w:p>
    <w:p w:rsidR="00914D3D" w:rsidRPr="009A564D" w:rsidRDefault="009A564D" w:rsidP="009A564D">
      <w:pPr>
        <w:pStyle w:val="ae"/>
        <w:spacing w:after="0"/>
        <w:ind w:left="0" w:firstLine="312"/>
        <w:jc w:val="both"/>
        <w:rPr>
          <w:sz w:val="28"/>
          <w:lang w:val="uk-UA"/>
        </w:rPr>
      </w:pPr>
      <w:r w:rsidRPr="009A564D">
        <w:rPr>
          <w:sz w:val="28"/>
          <w:lang w:val="uk-UA"/>
        </w:rPr>
        <w:t xml:space="preserve">Виконання обраної копії </w:t>
      </w:r>
      <w:proofErr w:type="spellStart"/>
      <w:r w:rsidRPr="009A564D">
        <w:rPr>
          <w:sz w:val="28"/>
          <w:lang w:val="uk-UA"/>
        </w:rPr>
        <w:t>підлакової</w:t>
      </w:r>
      <w:proofErr w:type="spellEnd"/>
      <w:r w:rsidRPr="009A564D">
        <w:rPr>
          <w:sz w:val="28"/>
          <w:lang w:val="uk-UA"/>
        </w:rPr>
        <w:t xml:space="preserve"> мініатюри по дерев’яні</w:t>
      </w:r>
      <w:r>
        <w:rPr>
          <w:sz w:val="28"/>
          <w:lang w:val="uk-UA"/>
        </w:rPr>
        <w:t>й</w:t>
      </w:r>
      <w:r w:rsidRPr="009A564D">
        <w:rPr>
          <w:sz w:val="28"/>
          <w:lang w:val="uk-UA"/>
        </w:rPr>
        <w:t xml:space="preserve"> основі</w:t>
      </w:r>
      <w:r>
        <w:rPr>
          <w:sz w:val="28"/>
          <w:lang w:val="uk-UA"/>
        </w:rPr>
        <w:t xml:space="preserve"> розмірами формату А4</w:t>
      </w:r>
    </w:p>
    <w:p w:rsidR="00914D3D" w:rsidRPr="00277AC2" w:rsidRDefault="00914D3D" w:rsidP="00914D3D">
      <w:pPr>
        <w:pStyle w:val="ae"/>
        <w:rPr>
          <w:b/>
          <w:sz w:val="28"/>
          <w:lang w:val="uk-UA"/>
        </w:rPr>
      </w:pPr>
    </w:p>
    <w:p w:rsidR="00914D3D" w:rsidRPr="00277AC2" w:rsidRDefault="00914D3D" w:rsidP="00914D3D">
      <w:pPr>
        <w:pStyle w:val="ae"/>
        <w:rPr>
          <w:b/>
          <w:sz w:val="28"/>
          <w:lang w:val="uk-UA"/>
        </w:rPr>
      </w:pPr>
    </w:p>
    <w:p w:rsidR="00914D3D" w:rsidRPr="00277AC2" w:rsidRDefault="00914D3D" w:rsidP="00914D3D">
      <w:pPr>
        <w:pStyle w:val="ae"/>
        <w:rPr>
          <w:b/>
          <w:sz w:val="28"/>
          <w:lang w:val="uk-UA"/>
        </w:rPr>
      </w:pPr>
    </w:p>
    <w:p w:rsidR="00914D3D" w:rsidRPr="00277AC2" w:rsidRDefault="00914D3D" w:rsidP="00914D3D">
      <w:pPr>
        <w:pStyle w:val="ae"/>
        <w:rPr>
          <w:b/>
          <w:sz w:val="28"/>
          <w:lang w:val="uk-UA"/>
        </w:rPr>
      </w:pPr>
    </w:p>
    <w:p w:rsidR="00914D3D" w:rsidRPr="00277AC2" w:rsidRDefault="00914D3D" w:rsidP="00914D3D">
      <w:pPr>
        <w:pStyle w:val="ae"/>
        <w:jc w:val="center"/>
        <w:rPr>
          <w:b/>
          <w:sz w:val="28"/>
          <w:lang w:val="uk-UA"/>
        </w:rPr>
      </w:pPr>
      <w:r w:rsidRPr="00277AC2">
        <w:rPr>
          <w:b/>
          <w:sz w:val="28"/>
          <w:lang w:val="uk-UA"/>
        </w:rPr>
        <w:br w:type="page"/>
      </w:r>
      <w:r w:rsidRPr="00277AC2">
        <w:rPr>
          <w:b/>
          <w:sz w:val="28"/>
          <w:lang w:val="uk-UA"/>
        </w:rPr>
        <w:lastRenderedPageBreak/>
        <w:t>Критерії кваліфікаційної атестації випускників</w:t>
      </w:r>
    </w:p>
    <w:p w:rsidR="00914D3D" w:rsidRPr="00277AC2" w:rsidRDefault="00914D3D" w:rsidP="00914D3D">
      <w:pPr>
        <w:pStyle w:val="ae"/>
        <w:jc w:val="right"/>
        <w:rPr>
          <w:b/>
          <w:i/>
          <w:sz w:val="28"/>
          <w:lang w:val="uk-UA"/>
        </w:rPr>
      </w:pPr>
      <w:r w:rsidRPr="00277AC2">
        <w:rPr>
          <w:b/>
          <w:i/>
          <w:sz w:val="28"/>
          <w:lang w:val="uk-UA"/>
        </w:rPr>
        <w:t xml:space="preserve">Професія: </w:t>
      </w:r>
      <w:r w:rsidRPr="00773B5C">
        <w:rPr>
          <w:sz w:val="28"/>
          <w:lang w:val="uk-UA"/>
        </w:rPr>
        <w:t xml:space="preserve">7324 </w:t>
      </w:r>
      <w:r w:rsidR="00773B5C">
        <w:rPr>
          <w:sz w:val="28"/>
          <w:lang w:val="uk-UA"/>
        </w:rPr>
        <w:t>х</w:t>
      </w:r>
      <w:r w:rsidRPr="00773B5C">
        <w:rPr>
          <w:sz w:val="28"/>
          <w:lang w:val="uk-UA"/>
        </w:rPr>
        <w:t>удожник розмалювання по дереву</w:t>
      </w:r>
    </w:p>
    <w:p w:rsidR="00914D3D" w:rsidRPr="00277AC2" w:rsidRDefault="00914D3D" w:rsidP="00914D3D">
      <w:pPr>
        <w:pStyle w:val="ae"/>
        <w:jc w:val="right"/>
        <w:rPr>
          <w:b/>
          <w:i/>
          <w:sz w:val="28"/>
          <w:lang w:val="uk-UA"/>
        </w:rPr>
      </w:pPr>
      <w:r w:rsidRPr="00277AC2">
        <w:rPr>
          <w:b/>
          <w:i/>
          <w:sz w:val="28"/>
          <w:lang w:val="uk-UA"/>
        </w:rPr>
        <w:t>Кваліфікація</w:t>
      </w:r>
      <w:r w:rsidR="00773B5C">
        <w:rPr>
          <w:b/>
          <w:i/>
          <w:sz w:val="28"/>
          <w:lang w:val="uk-UA"/>
        </w:rPr>
        <w:t xml:space="preserve">: </w:t>
      </w:r>
      <w:r w:rsidR="00773B5C" w:rsidRPr="00773B5C">
        <w:rPr>
          <w:sz w:val="28"/>
        </w:rPr>
        <w:t xml:space="preserve">художник </w:t>
      </w:r>
      <w:proofErr w:type="spellStart"/>
      <w:r w:rsidR="00773B5C" w:rsidRPr="00773B5C">
        <w:rPr>
          <w:sz w:val="28"/>
        </w:rPr>
        <w:t>розмалювання</w:t>
      </w:r>
      <w:proofErr w:type="spellEnd"/>
      <w:r w:rsidR="00773B5C" w:rsidRPr="00773B5C">
        <w:rPr>
          <w:sz w:val="28"/>
        </w:rPr>
        <w:t xml:space="preserve"> по дереву</w:t>
      </w:r>
      <w:r w:rsidRPr="00773B5C">
        <w:rPr>
          <w:sz w:val="28"/>
          <w:lang w:val="uk-UA"/>
        </w:rPr>
        <w:t xml:space="preserve"> 4 розряд</w:t>
      </w:r>
      <w:r w:rsidR="00773B5C">
        <w:rPr>
          <w:sz w:val="28"/>
          <w:lang w:val="uk-UA"/>
        </w:rPr>
        <w:t>у</w:t>
      </w:r>
    </w:p>
    <w:p w:rsidR="00914D3D" w:rsidRPr="00277AC2" w:rsidRDefault="00914D3D" w:rsidP="00914D3D">
      <w:pPr>
        <w:pStyle w:val="ae"/>
        <w:rPr>
          <w:b/>
          <w:sz w:val="28"/>
          <w:lang w:val="uk-UA"/>
        </w:rPr>
      </w:pPr>
    </w:p>
    <w:p w:rsidR="00914D3D" w:rsidRPr="00277AC2" w:rsidRDefault="00914D3D" w:rsidP="00914D3D">
      <w:pPr>
        <w:pStyle w:val="ae"/>
        <w:rPr>
          <w:b/>
          <w:sz w:val="28"/>
          <w:lang w:val="uk-UA"/>
        </w:rPr>
      </w:pPr>
      <w:r w:rsidRPr="00277AC2">
        <w:rPr>
          <w:b/>
          <w:sz w:val="28"/>
          <w:lang w:val="uk-UA"/>
        </w:rPr>
        <w:t>Знає, розуміє:</w:t>
      </w:r>
    </w:p>
    <w:p w:rsidR="00914D3D" w:rsidRPr="00277AC2" w:rsidRDefault="00914D3D" w:rsidP="00914D3D">
      <w:pPr>
        <w:pStyle w:val="ae"/>
        <w:rPr>
          <w:sz w:val="28"/>
          <w:lang w:val="uk-UA"/>
        </w:rPr>
      </w:pPr>
      <w:r w:rsidRPr="00277AC2">
        <w:rPr>
          <w:sz w:val="28"/>
          <w:lang w:val="uk-UA"/>
        </w:rPr>
        <w:t>- методику аналізу художніх творів.</w:t>
      </w:r>
    </w:p>
    <w:p w:rsidR="00914D3D" w:rsidRPr="00277AC2" w:rsidRDefault="00914D3D" w:rsidP="00914D3D">
      <w:pPr>
        <w:pStyle w:val="ae"/>
        <w:rPr>
          <w:sz w:val="28"/>
          <w:lang w:val="uk-UA"/>
        </w:rPr>
      </w:pPr>
      <w:r w:rsidRPr="00277AC2">
        <w:rPr>
          <w:sz w:val="28"/>
          <w:lang w:val="uk-UA"/>
        </w:rPr>
        <w:t>- принципи побудови натюрморту.</w:t>
      </w:r>
    </w:p>
    <w:p w:rsidR="00914D3D" w:rsidRPr="00277AC2" w:rsidRDefault="00914D3D" w:rsidP="00914D3D">
      <w:pPr>
        <w:pStyle w:val="ae"/>
        <w:rPr>
          <w:sz w:val="28"/>
          <w:lang w:val="uk-UA"/>
        </w:rPr>
      </w:pPr>
      <w:r w:rsidRPr="00277AC2">
        <w:rPr>
          <w:sz w:val="28"/>
          <w:lang w:val="uk-UA"/>
        </w:rPr>
        <w:t>- техніки виконання рисунку.</w:t>
      </w:r>
    </w:p>
    <w:p w:rsidR="00914D3D" w:rsidRPr="00277AC2" w:rsidRDefault="00914D3D" w:rsidP="00914D3D">
      <w:pPr>
        <w:pStyle w:val="ae"/>
        <w:rPr>
          <w:sz w:val="28"/>
          <w:lang w:val="uk-UA"/>
        </w:rPr>
      </w:pPr>
      <w:r w:rsidRPr="00277AC2">
        <w:rPr>
          <w:sz w:val="28"/>
          <w:lang w:val="uk-UA"/>
        </w:rPr>
        <w:t>- перспективи розвитку систем автоматизованого проектування розпису.</w:t>
      </w:r>
    </w:p>
    <w:p w:rsidR="00914D3D" w:rsidRPr="00277AC2" w:rsidRDefault="00914D3D" w:rsidP="00914D3D">
      <w:pPr>
        <w:pStyle w:val="ae"/>
        <w:rPr>
          <w:sz w:val="28"/>
          <w:lang w:val="uk-UA"/>
        </w:rPr>
      </w:pPr>
      <w:r w:rsidRPr="00277AC2">
        <w:rPr>
          <w:sz w:val="28"/>
          <w:lang w:val="uk-UA"/>
        </w:rPr>
        <w:t>- основні принципи трудового права.</w:t>
      </w:r>
    </w:p>
    <w:p w:rsidR="00914D3D" w:rsidRPr="00277AC2" w:rsidRDefault="00914D3D" w:rsidP="00914D3D">
      <w:pPr>
        <w:pStyle w:val="ae"/>
        <w:rPr>
          <w:sz w:val="28"/>
          <w:lang w:val="uk-UA"/>
        </w:rPr>
      </w:pPr>
      <w:r w:rsidRPr="00277AC2">
        <w:rPr>
          <w:sz w:val="28"/>
          <w:lang w:val="uk-UA"/>
        </w:rPr>
        <w:t>- колективні договори і угоди.</w:t>
      </w:r>
    </w:p>
    <w:p w:rsidR="00914D3D" w:rsidRPr="00277AC2" w:rsidRDefault="00914D3D" w:rsidP="00914D3D">
      <w:pPr>
        <w:pStyle w:val="ae"/>
        <w:rPr>
          <w:sz w:val="28"/>
          <w:lang w:val="uk-UA"/>
        </w:rPr>
      </w:pPr>
      <w:r w:rsidRPr="00277AC2">
        <w:rPr>
          <w:sz w:val="28"/>
          <w:lang w:val="uk-UA"/>
        </w:rPr>
        <w:t>- загальні питання безпеки праці та внутрішнього порядку.</w:t>
      </w:r>
    </w:p>
    <w:p w:rsidR="00914D3D" w:rsidRPr="00277AC2" w:rsidRDefault="00914D3D" w:rsidP="00914D3D">
      <w:pPr>
        <w:pStyle w:val="ae"/>
        <w:rPr>
          <w:sz w:val="28"/>
          <w:lang w:val="uk-UA"/>
        </w:rPr>
      </w:pPr>
      <w:r w:rsidRPr="00277AC2">
        <w:rPr>
          <w:sz w:val="28"/>
          <w:lang w:val="uk-UA"/>
        </w:rPr>
        <w:t>- засоби індивідуального захисту від небезпечних і шкідливих виробничих факторів.</w:t>
      </w:r>
    </w:p>
    <w:p w:rsidR="00914D3D" w:rsidRPr="00277AC2" w:rsidRDefault="00914D3D" w:rsidP="00914D3D">
      <w:pPr>
        <w:pStyle w:val="ae"/>
        <w:rPr>
          <w:sz w:val="28"/>
          <w:lang w:val="uk-UA"/>
        </w:rPr>
      </w:pPr>
      <w:r w:rsidRPr="00277AC2">
        <w:rPr>
          <w:sz w:val="28"/>
          <w:lang w:val="uk-UA"/>
        </w:rPr>
        <w:t>- основні вимоги безпеки праці .</w:t>
      </w:r>
    </w:p>
    <w:p w:rsidR="00914D3D" w:rsidRPr="00277AC2" w:rsidRDefault="00914D3D" w:rsidP="00914D3D">
      <w:pPr>
        <w:pStyle w:val="ae"/>
        <w:rPr>
          <w:sz w:val="28"/>
          <w:lang w:val="uk-UA"/>
        </w:rPr>
      </w:pPr>
      <w:r w:rsidRPr="00277AC2">
        <w:rPr>
          <w:sz w:val="28"/>
          <w:lang w:val="uk-UA"/>
        </w:rPr>
        <w:t xml:space="preserve">- </w:t>
      </w:r>
      <w:proofErr w:type="spellStart"/>
      <w:r w:rsidRPr="00277AC2">
        <w:rPr>
          <w:sz w:val="28"/>
          <w:lang w:val="uk-UA"/>
        </w:rPr>
        <w:t>грунти</w:t>
      </w:r>
      <w:proofErr w:type="spellEnd"/>
      <w:r w:rsidRPr="00277AC2">
        <w:rPr>
          <w:sz w:val="28"/>
          <w:lang w:val="uk-UA"/>
        </w:rPr>
        <w:t xml:space="preserve"> для олійного живопису.</w:t>
      </w:r>
    </w:p>
    <w:p w:rsidR="00914D3D" w:rsidRPr="00277AC2" w:rsidRDefault="00914D3D" w:rsidP="00914D3D">
      <w:pPr>
        <w:pStyle w:val="ae"/>
        <w:rPr>
          <w:sz w:val="28"/>
          <w:lang w:val="uk-UA"/>
        </w:rPr>
      </w:pPr>
      <w:r w:rsidRPr="00277AC2">
        <w:rPr>
          <w:sz w:val="28"/>
          <w:lang w:val="uk-UA"/>
        </w:rPr>
        <w:t>- види олійних фарб і їх особливості.</w:t>
      </w:r>
    </w:p>
    <w:p w:rsidR="00914D3D" w:rsidRPr="00277AC2" w:rsidRDefault="00914D3D" w:rsidP="00914D3D">
      <w:pPr>
        <w:pStyle w:val="ae"/>
        <w:rPr>
          <w:sz w:val="28"/>
          <w:lang w:val="uk-UA"/>
        </w:rPr>
      </w:pPr>
      <w:r w:rsidRPr="00277AC2">
        <w:rPr>
          <w:sz w:val="28"/>
          <w:lang w:val="uk-UA"/>
        </w:rPr>
        <w:t>- наповнювачі та розчинники для олійних фарб.</w:t>
      </w:r>
    </w:p>
    <w:p w:rsidR="00914D3D" w:rsidRPr="00277AC2" w:rsidRDefault="00914D3D" w:rsidP="00914D3D">
      <w:pPr>
        <w:pStyle w:val="ae"/>
        <w:rPr>
          <w:sz w:val="28"/>
          <w:lang w:val="uk-UA"/>
        </w:rPr>
      </w:pPr>
      <w:r w:rsidRPr="00277AC2">
        <w:rPr>
          <w:sz w:val="28"/>
          <w:lang w:val="uk-UA"/>
        </w:rPr>
        <w:t>- види лаків для  розпису і їх застосування.</w:t>
      </w:r>
    </w:p>
    <w:p w:rsidR="00914D3D" w:rsidRPr="00277AC2" w:rsidRDefault="00914D3D" w:rsidP="00914D3D">
      <w:pPr>
        <w:pStyle w:val="ae"/>
        <w:rPr>
          <w:sz w:val="28"/>
          <w:lang w:val="uk-UA"/>
        </w:rPr>
      </w:pPr>
      <w:r w:rsidRPr="00277AC2">
        <w:rPr>
          <w:sz w:val="28"/>
          <w:lang w:val="uk-UA"/>
        </w:rPr>
        <w:t>- техніки олійного розпису.</w:t>
      </w:r>
    </w:p>
    <w:p w:rsidR="00914D3D" w:rsidRPr="00277AC2" w:rsidRDefault="00914D3D" w:rsidP="00914D3D">
      <w:pPr>
        <w:pStyle w:val="ae"/>
        <w:rPr>
          <w:sz w:val="28"/>
          <w:lang w:val="uk-UA"/>
        </w:rPr>
      </w:pPr>
      <w:r w:rsidRPr="00277AC2">
        <w:rPr>
          <w:sz w:val="28"/>
          <w:lang w:val="uk-UA"/>
        </w:rPr>
        <w:t>- види олійного розпису.</w:t>
      </w:r>
    </w:p>
    <w:p w:rsidR="00914D3D" w:rsidRPr="00277AC2" w:rsidRDefault="00914D3D" w:rsidP="00914D3D">
      <w:pPr>
        <w:pStyle w:val="ae"/>
        <w:rPr>
          <w:sz w:val="28"/>
          <w:lang w:val="uk-UA"/>
        </w:rPr>
      </w:pPr>
      <w:r w:rsidRPr="00277AC2">
        <w:rPr>
          <w:sz w:val="28"/>
          <w:lang w:val="uk-UA"/>
        </w:rPr>
        <w:t>- технологію виконання олійного  розпису.</w:t>
      </w:r>
    </w:p>
    <w:p w:rsidR="00914D3D" w:rsidRPr="00277AC2" w:rsidRDefault="00914D3D" w:rsidP="00914D3D">
      <w:pPr>
        <w:pStyle w:val="ae"/>
        <w:rPr>
          <w:sz w:val="28"/>
          <w:lang w:val="uk-UA"/>
        </w:rPr>
      </w:pPr>
      <w:r w:rsidRPr="00277AC2">
        <w:rPr>
          <w:sz w:val="28"/>
          <w:lang w:val="uk-UA"/>
        </w:rPr>
        <w:t>- технологію підготовки основи для олійного розпису по дереву..</w:t>
      </w:r>
    </w:p>
    <w:p w:rsidR="00914D3D" w:rsidRPr="00277AC2" w:rsidRDefault="00914D3D" w:rsidP="00914D3D">
      <w:pPr>
        <w:pStyle w:val="ae"/>
        <w:rPr>
          <w:sz w:val="28"/>
          <w:lang w:val="uk-UA"/>
        </w:rPr>
      </w:pPr>
      <w:r w:rsidRPr="00277AC2">
        <w:rPr>
          <w:sz w:val="28"/>
          <w:lang w:val="uk-UA"/>
        </w:rPr>
        <w:t>- інструменти, матеріали та дотримання техніки безпеки при виконанні розпису.</w:t>
      </w:r>
    </w:p>
    <w:p w:rsidR="00914D3D" w:rsidRPr="00277AC2" w:rsidRDefault="00914D3D" w:rsidP="00914D3D">
      <w:pPr>
        <w:pStyle w:val="ae"/>
        <w:rPr>
          <w:sz w:val="28"/>
          <w:lang w:val="uk-UA"/>
        </w:rPr>
      </w:pPr>
      <w:r w:rsidRPr="00277AC2">
        <w:rPr>
          <w:sz w:val="28"/>
          <w:lang w:val="uk-UA"/>
        </w:rPr>
        <w:t>- виконання ескізу для композиції та перенесення його на шаблон</w:t>
      </w:r>
    </w:p>
    <w:p w:rsidR="00914D3D" w:rsidRPr="00277AC2" w:rsidRDefault="00914D3D" w:rsidP="00914D3D">
      <w:pPr>
        <w:pStyle w:val="ae"/>
        <w:rPr>
          <w:sz w:val="28"/>
          <w:lang w:val="uk-UA"/>
        </w:rPr>
      </w:pPr>
      <w:r w:rsidRPr="00277AC2">
        <w:rPr>
          <w:sz w:val="28"/>
          <w:lang w:val="uk-UA"/>
        </w:rPr>
        <w:t>- основні етапи</w:t>
      </w:r>
      <w:r>
        <w:rPr>
          <w:sz w:val="28"/>
          <w:lang w:val="uk-UA"/>
        </w:rPr>
        <w:t xml:space="preserve"> </w:t>
      </w:r>
      <w:r w:rsidRPr="00277AC2">
        <w:rPr>
          <w:sz w:val="28"/>
          <w:lang w:val="uk-UA"/>
        </w:rPr>
        <w:t>та технологію виконання  розпису по дереву.</w:t>
      </w:r>
    </w:p>
    <w:p w:rsidR="00914D3D" w:rsidRPr="00277AC2" w:rsidRDefault="00914D3D" w:rsidP="00914D3D">
      <w:pPr>
        <w:pStyle w:val="ae"/>
        <w:rPr>
          <w:sz w:val="28"/>
          <w:lang w:val="uk-UA"/>
        </w:rPr>
      </w:pPr>
      <w:r w:rsidRPr="00277AC2">
        <w:rPr>
          <w:sz w:val="28"/>
          <w:lang w:val="uk-UA"/>
        </w:rPr>
        <w:t>- технологію опорядження художніх виробів.</w:t>
      </w:r>
    </w:p>
    <w:p w:rsidR="00914D3D" w:rsidRDefault="00914D3D" w:rsidP="00914D3D">
      <w:pPr>
        <w:pStyle w:val="ae"/>
        <w:rPr>
          <w:sz w:val="28"/>
          <w:lang w:val="uk-UA"/>
        </w:rPr>
      </w:pPr>
      <w:r w:rsidRPr="00277AC2">
        <w:rPr>
          <w:sz w:val="28"/>
          <w:lang w:val="uk-UA"/>
        </w:rPr>
        <w:t>-</w:t>
      </w:r>
      <w:r>
        <w:rPr>
          <w:sz w:val="28"/>
          <w:lang w:val="uk-UA"/>
        </w:rPr>
        <w:t xml:space="preserve"> </w:t>
      </w:r>
      <w:r w:rsidRPr="00277AC2">
        <w:rPr>
          <w:sz w:val="28"/>
          <w:lang w:val="uk-UA"/>
        </w:rPr>
        <w:t>передові методи праці і передовий досвід майстрів.</w:t>
      </w:r>
    </w:p>
    <w:p w:rsidR="00914D3D" w:rsidRPr="00277AC2" w:rsidRDefault="00914D3D" w:rsidP="00914D3D">
      <w:pPr>
        <w:pStyle w:val="ae"/>
        <w:rPr>
          <w:sz w:val="28"/>
          <w:lang w:val="uk-UA"/>
        </w:rPr>
      </w:pPr>
      <w:r w:rsidRPr="00277AC2">
        <w:rPr>
          <w:sz w:val="28"/>
          <w:lang w:val="uk-UA"/>
        </w:rPr>
        <w:t>- теорію про вивчення м’язово</w:t>
      </w:r>
      <w:r>
        <w:rPr>
          <w:sz w:val="28"/>
          <w:lang w:val="uk-UA"/>
        </w:rPr>
        <w:t>ї</w:t>
      </w:r>
      <w:r w:rsidRPr="00277AC2">
        <w:rPr>
          <w:sz w:val="28"/>
          <w:lang w:val="uk-UA"/>
        </w:rPr>
        <w:t xml:space="preserve"> частини пластично</w:t>
      </w:r>
      <w:r>
        <w:rPr>
          <w:sz w:val="28"/>
          <w:lang w:val="uk-UA"/>
        </w:rPr>
        <w:t>ї</w:t>
      </w:r>
      <w:r w:rsidRPr="00277AC2">
        <w:rPr>
          <w:sz w:val="28"/>
          <w:lang w:val="uk-UA"/>
        </w:rPr>
        <w:t xml:space="preserve"> анатом</w:t>
      </w:r>
      <w:r>
        <w:rPr>
          <w:sz w:val="28"/>
          <w:lang w:val="uk-UA"/>
        </w:rPr>
        <w:t>ії</w:t>
      </w:r>
      <w:r w:rsidRPr="00277AC2">
        <w:rPr>
          <w:sz w:val="28"/>
          <w:lang w:val="uk-UA"/>
        </w:rPr>
        <w:t xml:space="preserve"> людини, </w:t>
      </w:r>
      <w:r>
        <w:rPr>
          <w:sz w:val="28"/>
          <w:lang w:val="uk-UA"/>
        </w:rPr>
        <w:t>та</w:t>
      </w:r>
      <w:r w:rsidRPr="00277AC2">
        <w:rPr>
          <w:sz w:val="28"/>
          <w:lang w:val="uk-UA"/>
        </w:rPr>
        <w:t xml:space="preserve"> використовувати знання для практичних роб</w:t>
      </w:r>
      <w:r>
        <w:rPr>
          <w:sz w:val="28"/>
          <w:lang w:val="uk-UA"/>
        </w:rPr>
        <w:t>і</w:t>
      </w:r>
      <w:r w:rsidRPr="00277AC2">
        <w:rPr>
          <w:sz w:val="28"/>
          <w:lang w:val="uk-UA"/>
        </w:rPr>
        <w:t>т.</w:t>
      </w:r>
    </w:p>
    <w:p w:rsidR="00914D3D" w:rsidRPr="00277AC2" w:rsidRDefault="00914D3D" w:rsidP="00914D3D">
      <w:pPr>
        <w:pStyle w:val="ae"/>
        <w:rPr>
          <w:sz w:val="28"/>
          <w:lang w:val="uk-UA"/>
        </w:rPr>
      </w:pPr>
      <w:r w:rsidRPr="00277AC2">
        <w:rPr>
          <w:sz w:val="28"/>
          <w:lang w:val="uk-UA"/>
        </w:rPr>
        <w:t xml:space="preserve">- </w:t>
      </w:r>
      <w:r>
        <w:rPr>
          <w:sz w:val="28"/>
          <w:lang w:val="uk-UA"/>
        </w:rPr>
        <w:t>і</w:t>
      </w:r>
      <w:r w:rsidRPr="00277AC2">
        <w:rPr>
          <w:sz w:val="28"/>
          <w:lang w:val="uk-UA"/>
        </w:rPr>
        <w:t>стор</w:t>
      </w:r>
      <w:r>
        <w:rPr>
          <w:sz w:val="28"/>
          <w:lang w:val="uk-UA"/>
        </w:rPr>
        <w:t>і</w:t>
      </w:r>
      <w:r w:rsidRPr="00277AC2">
        <w:rPr>
          <w:sz w:val="28"/>
          <w:lang w:val="uk-UA"/>
        </w:rPr>
        <w:t>ю виникнення писанкарства, види писанкарства.</w:t>
      </w:r>
    </w:p>
    <w:p w:rsidR="00914D3D" w:rsidRPr="00277AC2" w:rsidRDefault="00914D3D" w:rsidP="00914D3D">
      <w:pPr>
        <w:pStyle w:val="ae"/>
        <w:rPr>
          <w:sz w:val="28"/>
          <w:lang w:val="uk-UA"/>
        </w:rPr>
      </w:pPr>
      <w:r w:rsidRPr="00277AC2">
        <w:rPr>
          <w:sz w:val="28"/>
          <w:lang w:val="uk-UA"/>
        </w:rPr>
        <w:t>- технологію виготовлення писанок;</w:t>
      </w:r>
    </w:p>
    <w:p w:rsidR="003B1DDE" w:rsidRDefault="00914D3D" w:rsidP="00914D3D">
      <w:pPr>
        <w:pStyle w:val="ae"/>
        <w:rPr>
          <w:sz w:val="28"/>
          <w:lang w:val="uk-UA"/>
        </w:rPr>
      </w:pPr>
      <w:r w:rsidRPr="00277AC2">
        <w:rPr>
          <w:sz w:val="28"/>
          <w:lang w:val="uk-UA"/>
        </w:rPr>
        <w:t>- матеріали і інструменти для виконання писанок</w:t>
      </w:r>
      <w:r w:rsidR="003B1DDE">
        <w:rPr>
          <w:sz w:val="28"/>
          <w:lang w:val="uk-UA"/>
        </w:rPr>
        <w:t>;</w:t>
      </w:r>
    </w:p>
    <w:p w:rsidR="00914D3D" w:rsidRPr="00277AC2" w:rsidRDefault="003B1DDE" w:rsidP="00914D3D">
      <w:pPr>
        <w:pStyle w:val="ae"/>
        <w:rPr>
          <w:sz w:val="28"/>
          <w:lang w:val="uk-UA"/>
        </w:rPr>
      </w:pPr>
      <w:r>
        <w:rPr>
          <w:sz w:val="28"/>
          <w:lang w:val="uk-UA"/>
        </w:rPr>
        <w:t>основи ведення підприємницької діяльності</w:t>
      </w:r>
      <w:r w:rsidR="00914D3D" w:rsidRPr="00277AC2">
        <w:rPr>
          <w:sz w:val="28"/>
          <w:lang w:val="uk-UA"/>
        </w:rPr>
        <w:t>.</w:t>
      </w:r>
    </w:p>
    <w:p w:rsidR="00914D3D" w:rsidRPr="00277AC2" w:rsidRDefault="00914D3D" w:rsidP="00914D3D">
      <w:pPr>
        <w:pStyle w:val="ae"/>
        <w:rPr>
          <w:b/>
          <w:sz w:val="28"/>
          <w:lang w:val="uk-UA"/>
        </w:rPr>
      </w:pPr>
      <w:r w:rsidRPr="00277AC2">
        <w:rPr>
          <w:b/>
          <w:sz w:val="28"/>
          <w:lang w:val="uk-UA"/>
        </w:rPr>
        <w:lastRenderedPageBreak/>
        <w:t>Вміє:</w:t>
      </w:r>
    </w:p>
    <w:p w:rsidR="00914D3D" w:rsidRPr="00277AC2" w:rsidRDefault="00914D3D" w:rsidP="009A564D">
      <w:pPr>
        <w:pStyle w:val="ae"/>
        <w:jc w:val="both"/>
        <w:rPr>
          <w:sz w:val="28"/>
          <w:lang w:val="uk-UA"/>
        </w:rPr>
      </w:pPr>
      <w:r w:rsidRPr="00277AC2">
        <w:rPr>
          <w:sz w:val="28"/>
          <w:lang w:val="uk-UA"/>
        </w:rPr>
        <w:t>- основу під олійний розпис.</w:t>
      </w:r>
    </w:p>
    <w:p w:rsidR="00914D3D" w:rsidRPr="00277AC2" w:rsidRDefault="00914D3D" w:rsidP="009A564D">
      <w:pPr>
        <w:pStyle w:val="ae"/>
        <w:jc w:val="both"/>
        <w:rPr>
          <w:sz w:val="28"/>
          <w:lang w:val="uk-UA"/>
        </w:rPr>
      </w:pPr>
      <w:r w:rsidRPr="00277AC2">
        <w:rPr>
          <w:sz w:val="28"/>
          <w:lang w:val="uk-UA"/>
        </w:rPr>
        <w:t>- проклеювати і ґрунтувати основу.</w:t>
      </w:r>
    </w:p>
    <w:p w:rsidR="00914D3D" w:rsidRPr="00277AC2" w:rsidRDefault="00914D3D" w:rsidP="009A564D">
      <w:pPr>
        <w:pStyle w:val="ae"/>
        <w:jc w:val="both"/>
        <w:rPr>
          <w:sz w:val="28"/>
          <w:lang w:val="uk-UA"/>
        </w:rPr>
      </w:pPr>
      <w:r w:rsidRPr="00277AC2">
        <w:rPr>
          <w:sz w:val="28"/>
          <w:lang w:val="uk-UA"/>
        </w:rPr>
        <w:t>- підготовка дерев’яної основи під олійний  розпис.</w:t>
      </w:r>
    </w:p>
    <w:p w:rsidR="00914D3D" w:rsidRPr="00277AC2" w:rsidRDefault="00914D3D" w:rsidP="009A564D">
      <w:pPr>
        <w:pStyle w:val="ae"/>
        <w:jc w:val="both"/>
        <w:rPr>
          <w:sz w:val="28"/>
          <w:lang w:val="uk-UA"/>
        </w:rPr>
      </w:pPr>
      <w:r w:rsidRPr="00277AC2">
        <w:rPr>
          <w:sz w:val="28"/>
          <w:lang w:val="uk-UA"/>
        </w:rPr>
        <w:t>- виконувати ескіз твору, для виконання  розпису по дереву.</w:t>
      </w:r>
    </w:p>
    <w:p w:rsidR="00914D3D" w:rsidRPr="00277AC2" w:rsidRDefault="00914D3D" w:rsidP="009A564D">
      <w:pPr>
        <w:pStyle w:val="ae"/>
        <w:jc w:val="both"/>
        <w:rPr>
          <w:sz w:val="28"/>
          <w:lang w:val="uk-UA"/>
        </w:rPr>
      </w:pPr>
      <w:r w:rsidRPr="00277AC2">
        <w:rPr>
          <w:sz w:val="28"/>
          <w:lang w:val="uk-UA"/>
        </w:rPr>
        <w:t>- реалізовувати творчий задум в  матеріалі.</w:t>
      </w:r>
    </w:p>
    <w:p w:rsidR="00914D3D" w:rsidRPr="00277AC2" w:rsidRDefault="00914D3D" w:rsidP="009A564D">
      <w:pPr>
        <w:pStyle w:val="ae"/>
        <w:jc w:val="both"/>
        <w:rPr>
          <w:sz w:val="28"/>
          <w:lang w:val="uk-UA"/>
        </w:rPr>
      </w:pPr>
      <w:r w:rsidRPr="00277AC2">
        <w:rPr>
          <w:sz w:val="28"/>
          <w:lang w:val="uk-UA"/>
        </w:rPr>
        <w:t>- виконувати декоративн</w:t>
      </w:r>
      <w:r w:rsidR="009A564D">
        <w:rPr>
          <w:sz w:val="28"/>
          <w:lang w:val="uk-UA"/>
        </w:rPr>
        <w:t>ий</w:t>
      </w:r>
      <w:r w:rsidRPr="00277AC2">
        <w:rPr>
          <w:sz w:val="28"/>
          <w:lang w:val="uk-UA"/>
        </w:rPr>
        <w:t xml:space="preserve">  розпис предметів вжитку з дерева.</w:t>
      </w:r>
    </w:p>
    <w:p w:rsidR="00914D3D" w:rsidRPr="00277AC2" w:rsidRDefault="00914D3D" w:rsidP="009A564D">
      <w:pPr>
        <w:pStyle w:val="ae"/>
        <w:jc w:val="both"/>
        <w:rPr>
          <w:sz w:val="28"/>
          <w:lang w:val="uk-UA"/>
        </w:rPr>
      </w:pPr>
      <w:r w:rsidRPr="00277AC2">
        <w:rPr>
          <w:sz w:val="28"/>
          <w:lang w:val="uk-UA"/>
        </w:rPr>
        <w:t>- вчасно і раціонально готувати робоче місце.</w:t>
      </w:r>
    </w:p>
    <w:p w:rsidR="00914D3D" w:rsidRPr="00277AC2" w:rsidRDefault="00914D3D" w:rsidP="009A564D">
      <w:pPr>
        <w:pStyle w:val="ae"/>
        <w:jc w:val="both"/>
        <w:rPr>
          <w:sz w:val="28"/>
          <w:lang w:val="uk-UA"/>
        </w:rPr>
      </w:pPr>
      <w:r w:rsidRPr="00277AC2">
        <w:rPr>
          <w:sz w:val="28"/>
          <w:lang w:val="uk-UA"/>
        </w:rPr>
        <w:t>- написання шрифтів «</w:t>
      </w:r>
      <w:proofErr w:type="spellStart"/>
      <w:r w:rsidRPr="00277AC2">
        <w:rPr>
          <w:sz w:val="28"/>
          <w:lang w:val="uk-UA"/>
        </w:rPr>
        <w:t>гротекс</w:t>
      </w:r>
      <w:proofErr w:type="spellEnd"/>
      <w:r w:rsidRPr="00277AC2">
        <w:rPr>
          <w:sz w:val="28"/>
          <w:lang w:val="uk-UA"/>
        </w:rPr>
        <w:t>», «антиква» і використання їх у виготовленні плакату, реклами.</w:t>
      </w:r>
    </w:p>
    <w:p w:rsidR="00914D3D" w:rsidRPr="00277AC2" w:rsidRDefault="00914D3D" w:rsidP="009A564D">
      <w:pPr>
        <w:pStyle w:val="ae"/>
        <w:jc w:val="both"/>
        <w:rPr>
          <w:sz w:val="28"/>
          <w:lang w:val="uk-UA"/>
        </w:rPr>
      </w:pPr>
      <w:r w:rsidRPr="00277AC2">
        <w:rPr>
          <w:sz w:val="28"/>
          <w:lang w:val="uk-UA"/>
        </w:rPr>
        <w:t>- оформляти виставки із використанням мальованих шрифтів.</w:t>
      </w:r>
    </w:p>
    <w:p w:rsidR="00914D3D" w:rsidRPr="00277AC2" w:rsidRDefault="00914D3D" w:rsidP="009A564D">
      <w:pPr>
        <w:pStyle w:val="ae"/>
        <w:jc w:val="both"/>
        <w:rPr>
          <w:sz w:val="28"/>
          <w:lang w:val="uk-UA"/>
        </w:rPr>
      </w:pPr>
      <w:r w:rsidRPr="00277AC2">
        <w:rPr>
          <w:sz w:val="28"/>
          <w:lang w:val="uk-UA"/>
        </w:rPr>
        <w:t>- практичне виконання анатомічних рисунків з гіпсових моделей голови, фігури людини.</w:t>
      </w:r>
    </w:p>
    <w:p w:rsidR="00914D3D" w:rsidRPr="00277AC2" w:rsidRDefault="00914D3D" w:rsidP="009A564D">
      <w:pPr>
        <w:pStyle w:val="ae"/>
        <w:jc w:val="both"/>
        <w:rPr>
          <w:sz w:val="28"/>
          <w:lang w:val="uk-UA"/>
        </w:rPr>
      </w:pPr>
      <w:r w:rsidRPr="00277AC2">
        <w:rPr>
          <w:sz w:val="28"/>
          <w:lang w:val="uk-UA"/>
        </w:rPr>
        <w:t>- виконувати писанки на свіжому яйці.</w:t>
      </w:r>
    </w:p>
    <w:p w:rsidR="00914D3D" w:rsidRPr="00277AC2" w:rsidRDefault="00914D3D" w:rsidP="009A564D">
      <w:pPr>
        <w:pStyle w:val="ae"/>
        <w:jc w:val="both"/>
        <w:rPr>
          <w:sz w:val="28"/>
          <w:lang w:val="uk-UA"/>
        </w:rPr>
      </w:pPr>
      <w:r w:rsidRPr="00277AC2">
        <w:rPr>
          <w:sz w:val="28"/>
          <w:lang w:val="uk-UA"/>
        </w:rPr>
        <w:t>- виконувати мальованки на дерев’яному яйці.</w:t>
      </w:r>
    </w:p>
    <w:p w:rsidR="00914D3D" w:rsidRPr="00277AC2" w:rsidRDefault="00914D3D" w:rsidP="009A564D">
      <w:pPr>
        <w:pStyle w:val="ae"/>
        <w:jc w:val="both"/>
        <w:rPr>
          <w:sz w:val="28"/>
          <w:lang w:val="uk-UA"/>
        </w:rPr>
      </w:pPr>
      <w:r w:rsidRPr="00277AC2">
        <w:rPr>
          <w:sz w:val="28"/>
          <w:lang w:val="uk-UA"/>
        </w:rPr>
        <w:t>-</w:t>
      </w:r>
      <w:r>
        <w:rPr>
          <w:sz w:val="28"/>
          <w:lang w:val="uk-UA"/>
        </w:rPr>
        <w:t xml:space="preserve"> </w:t>
      </w:r>
      <w:r w:rsidR="009A564D">
        <w:rPr>
          <w:sz w:val="28"/>
          <w:lang w:val="uk-UA"/>
        </w:rPr>
        <w:t xml:space="preserve">виконувати </w:t>
      </w:r>
      <w:r w:rsidRPr="00277AC2">
        <w:rPr>
          <w:sz w:val="28"/>
          <w:lang w:val="uk-UA"/>
        </w:rPr>
        <w:t>опорядження робіт.</w:t>
      </w:r>
    </w:p>
    <w:p w:rsidR="00914D3D" w:rsidRPr="00277AC2" w:rsidRDefault="00914D3D" w:rsidP="009A564D">
      <w:pPr>
        <w:pStyle w:val="ae"/>
        <w:jc w:val="both"/>
        <w:rPr>
          <w:sz w:val="28"/>
          <w:lang w:val="uk-UA"/>
        </w:rPr>
      </w:pPr>
      <w:r w:rsidRPr="00277AC2">
        <w:rPr>
          <w:sz w:val="28"/>
          <w:lang w:val="uk-UA"/>
        </w:rPr>
        <w:t>- аналізувати художні твори та напрями.</w:t>
      </w:r>
    </w:p>
    <w:p w:rsidR="00914D3D" w:rsidRPr="00277AC2" w:rsidRDefault="00914D3D" w:rsidP="009A564D">
      <w:pPr>
        <w:pStyle w:val="ae"/>
        <w:jc w:val="both"/>
        <w:rPr>
          <w:sz w:val="28"/>
          <w:lang w:val="uk-UA"/>
        </w:rPr>
      </w:pPr>
      <w:r w:rsidRPr="00277AC2">
        <w:rPr>
          <w:sz w:val="28"/>
          <w:lang w:val="uk-UA"/>
        </w:rPr>
        <w:t>- розробляти композиції на основі творів  образотворчого та декоративно ужиткового мистецтва.</w:t>
      </w:r>
    </w:p>
    <w:p w:rsidR="00914D3D" w:rsidRPr="00277AC2" w:rsidRDefault="00914D3D" w:rsidP="009A564D">
      <w:pPr>
        <w:pStyle w:val="ae"/>
        <w:jc w:val="both"/>
        <w:rPr>
          <w:sz w:val="28"/>
          <w:lang w:val="uk-UA"/>
        </w:rPr>
      </w:pPr>
      <w:r w:rsidRPr="00277AC2">
        <w:rPr>
          <w:sz w:val="28"/>
          <w:lang w:val="uk-UA"/>
        </w:rPr>
        <w:t>- виконувати лінійний малюнок складного натюрморту із вдалим та композиційно просторовим вирішенням,дотримуючись просторової композиції, основних світлотіньових співвідношень і загального кольорового стану натюрморту.</w:t>
      </w:r>
    </w:p>
    <w:p w:rsidR="00914D3D" w:rsidRPr="00277AC2" w:rsidRDefault="00914D3D" w:rsidP="009A564D">
      <w:pPr>
        <w:pStyle w:val="ae"/>
        <w:jc w:val="both"/>
        <w:rPr>
          <w:sz w:val="28"/>
          <w:lang w:val="uk-UA"/>
        </w:rPr>
      </w:pPr>
      <w:r w:rsidRPr="00277AC2">
        <w:rPr>
          <w:sz w:val="28"/>
          <w:lang w:val="uk-UA"/>
        </w:rPr>
        <w:t>- виконувати натюрморт і пейзаж  різної складності, технікою «олійний живопис».</w:t>
      </w:r>
    </w:p>
    <w:p w:rsidR="00914D3D" w:rsidRPr="00277AC2" w:rsidRDefault="00914D3D" w:rsidP="009A564D">
      <w:pPr>
        <w:pStyle w:val="ae"/>
        <w:spacing w:line="360" w:lineRule="auto"/>
        <w:ind w:left="284"/>
        <w:jc w:val="both"/>
        <w:rPr>
          <w:sz w:val="28"/>
          <w:lang w:val="uk-UA"/>
        </w:rPr>
      </w:pPr>
      <w:r w:rsidRPr="00277AC2">
        <w:rPr>
          <w:sz w:val="28"/>
          <w:lang w:val="uk-UA"/>
        </w:rPr>
        <w:t>- усувати самостійно дефекти під час виконання.</w:t>
      </w:r>
    </w:p>
    <w:p w:rsidR="00914D3D" w:rsidRPr="00277AC2" w:rsidRDefault="00914D3D" w:rsidP="009A564D">
      <w:pPr>
        <w:pStyle w:val="ae"/>
        <w:jc w:val="both"/>
        <w:rPr>
          <w:sz w:val="28"/>
          <w:lang w:val="uk-UA"/>
        </w:rPr>
      </w:pPr>
    </w:p>
    <w:p w:rsidR="00914D3D" w:rsidRDefault="00914D3D" w:rsidP="00914D3D">
      <w:pPr>
        <w:pStyle w:val="ae"/>
        <w:rPr>
          <w:sz w:val="28"/>
          <w:lang w:val="uk-UA"/>
        </w:rPr>
      </w:pPr>
    </w:p>
    <w:p w:rsidR="009A564D" w:rsidRDefault="009A564D" w:rsidP="00914D3D">
      <w:pPr>
        <w:pStyle w:val="ae"/>
        <w:rPr>
          <w:sz w:val="28"/>
          <w:lang w:val="uk-UA"/>
        </w:rPr>
      </w:pPr>
    </w:p>
    <w:p w:rsidR="009A564D" w:rsidRDefault="009A564D" w:rsidP="00914D3D">
      <w:pPr>
        <w:pStyle w:val="ae"/>
        <w:rPr>
          <w:sz w:val="28"/>
          <w:lang w:val="uk-UA"/>
        </w:rPr>
      </w:pPr>
    </w:p>
    <w:p w:rsidR="009A564D" w:rsidRPr="00277AC2" w:rsidRDefault="009A564D" w:rsidP="00914D3D">
      <w:pPr>
        <w:pStyle w:val="ae"/>
        <w:rPr>
          <w:sz w:val="28"/>
          <w:lang w:val="uk-UA"/>
        </w:rPr>
      </w:pPr>
    </w:p>
    <w:p w:rsidR="00914D3D" w:rsidRPr="00277AC2" w:rsidRDefault="00914D3D" w:rsidP="00914D3D">
      <w:pPr>
        <w:pStyle w:val="ae"/>
        <w:rPr>
          <w:b/>
          <w:sz w:val="28"/>
          <w:lang w:val="uk-UA"/>
        </w:rPr>
      </w:pPr>
    </w:p>
    <w:p w:rsidR="00914D3D" w:rsidRPr="00277AC2" w:rsidRDefault="00914D3D" w:rsidP="00914D3D">
      <w:pPr>
        <w:pStyle w:val="ae"/>
        <w:rPr>
          <w:b/>
          <w:sz w:val="28"/>
          <w:lang w:val="uk-UA"/>
        </w:rPr>
      </w:pPr>
    </w:p>
    <w:p w:rsidR="00914D3D" w:rsidRPr="00277AC2" w:rsidRDefault="00914D3D" w:rsidP="00914D3D">
      <w:pPr>
        <w:pStyle w:val="ae"/>
        <w:rPr>
          <w:b/>
          <w:sz w:val="28"/>
          <w:lang w:val="uk-UA"/>
        </w:rPr>
      </w:pPr>
    </w:p>
    <w:p w:rsidR="00914D3D" w:rsidRPr="00277AC2" w:rsidRDefault="00914D3D" w:rsidP="00914D3D">
      <w:pPr>
        <w:pStyle w:val="ae"/>
        <w:jc w:val="center"/>
        <w:rPr>
          <w:b/>
          <w:sz w:val="28"/>
          <w:lang w:val="uk-UA"/>
        </w:rPr>
      </w:pPr>
      <w:r>
        <w:rPr>
          <w:b/>
          <w:noProof/>
          <w:sz w:val="28"/>
          <w:lang w:val="uk-UA" w:eastAsia="uk-UA"/>
        </w:rPr>
        <w:lastRenderedPageBreak/>
        <w:drawing>
          <wp:inline distT="0" distB="0" distL="0" distR="0">
            <wp:extent cx="666750" cy="89535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66750" cy="895350"/>
                    </a:xfrm>
                    <a:prstGeom prst="rect">
                      <a:avLst/>
                    </a:prstGeom>
                    <a:noFill/>
                  </pic:spPr>
                </pic:pic>
              </a:graphicData>
            </a:graphic>
          </wp:inline>
        </w:drawing>
      </w:r>
    </w:p>
    <w:p w:rsidR="00914D3D" w:rsidRPr="00277AC2" w:rsidRDefault="00914D3D" w:rsidP="00914D3D">
      <w:pPr>
        <w:pStyle w:val="ae"/>
        <w:ind w:left="0"/>
        <w:rPr>
          <w:b/>
          <w:sz w:val="28"/>
          <w:lang w:val="uk-UA"/>
        </w:rPr>
      </w:pPr>
    </w:p>
    <w:p w:rsidR="00914D3D" w:rsidRPr="00277AC2" w:rsidRDefault="00914D3D" w:rsidP="00914D3D">
      <w:pPr>
        <w:pStyle w:val="ae"/>
        <w:spacing w:after="0"/>
        <w:ind w:left="0"/>
        <w:rPr>
          <w:b/>
          <w:sz w:val="28"/>
          <w:lang w:val="uk-UA"/>
        </w:rPr>
      </w:pPr>
    </w:p>
    <w:p w:rsidR="00914D3D" w:rsidRPr="00277AC2" w:rsidRDefault="00914D3D" w:rsidP="00914D3D">
      <w:pPr>
        <w:pStyle w:val="33"/>
        <w:tabs>
          <w:tab w:val="left" w:pos="0"/>
        </w:tabs>
        <w:spacing w:after="0"/>
        <w:jc w:val="center"/>
        <w:rPr>
          <w:b/>
          <w:sz w:val="36"/>
          <w:szCs w:val="36"/>
          <w:lang w:val="uk-UA"/>
        </w:rPr>
      </w:pPr>
      <w:r w:rsidRPr="00277AC2">
        <w:rPr>
          <w:b/>
          <w:sz w:val="36"/>
          <w:szCs w:val="36"/>
          <w:lang w:val="uk-UA"/>
        </w:rPr>
        <w:t>Міністерство освіти і науки України</w:t>
      </w:r>
    </w:p>
    <w:p w:rsidR="00914D3D" w:rsidRPr="00277AC2" w:rsidRDefault="00914D3D" w:rsidP="00914D3D">
      <w:pPr>
        <w:jc w:val="center"/>
        <w:rPr>
          <w:b/>
        </w:rPr>
      </w:pPr>
      <w:r w:rsidRPr="00277AC2">
        <w:rPr>
          <w:b/>
          <w:sz w:val="36"/>
          <w:szCs w:val="36"/>
        </w:rPr>
        <w:t>Міністерство соціальної політики України</w:t>
      </w:r>
      <w:r w:rsidRPr="00277AC2">
        <w:t xml:space="preserve"> </w:t>
      </w:r>
    </w:p>
    <w:p w:rsidR="00914D3D" w:rsidRPr="00277AC2" w:rsidRDefault="00914D3D" w:rsidP="00914D3D">
      <w:pPr>
        <w:rPr>
          <w:b/>
          <w:i/>
          <w:sz w:val="34"/>
        </w:rPr>
      </w:pPr>
    </w:p>
    <w:p w:rsidR="00914D3D" w:rsidRPr="00277AC2" w:rsidRDefault="00914D3D" w:rsidP="00914D3D">
      <w:pPr>
        <w:jc w:val="center"/>
        <w:rPr>
          <w:b/>
        </w:rPr>
      </w:pPr>
    </w:p>
    <w:p w:rsidR="00914D3D" w:rsidRPr="00277AC2" w:rsidRDefault="00914D3D" w:rsidP="00914D3D">
      <w:pPr>
        <w:jc w:val="center"/>
        <w:rPr>
          <w:b/>
        </w:rPr>
      </w:pPr>
    </w:p>
    <w:p w:rsidR="00914D3D" w:rsidRPr="00277AC2" w:rsidRDefault="00914D3D" w:rsidP="00914D3D">
      <w:pPr>
        <w:jc w:val="center"/>
        <w:rPr>
          <w:b/>
        </w:rPr>
      </w:pPr>
    </w:p>
    <w:p w:rsidR="00914D3D" w:rsidRPr="00277AC2" w:rsidRDefault="00914D3D" w:rsidP="00914D3D">
      <w:pPr>
        <w:jc w:val="center"/>
        <w:rPr>
          <w:b/>
          <w:i/>
          <w:sz w:val="44"/>
        </w:rPr>
      </w:pPr>
    </w:p>
    <w:p w:rsidR="00914D3D" w:rsidRPr="00277AC2" w:rsidRDefault="00914D3D" w:rsidP="00914D3D">
      <w:pPr>
        <w:jc w:val="center"/>
        <w:rPr>
          <w:i/>
          <w:sz w:val="44"/>
        </w:rPr>
      </w:pPr>
      <w:r w:rsidRPr="00277AC2">
        <w:rPr>
          <w:b/>
          <w:i/>
          <w:sz w:val="44"/>
        </w:rPr>
        <w:t>Державний стандарт</w:t>
      </w:r>
    </w:p>
    <w:p w:rsidR="00914D3D" w:rsidRPr="00277AC2" w:rsidRDefault="00914D3D" w:rsidP="00914D3D">
      <w:pPr>
        <w:jc w:val="center"/>
        <w:rPr>
          <w:b/>
          <w:i/>
          <w:sz w:val="44"/>
          <w:szCs w:val="44"/>
        </w:rPr>
      </w:pPr>
      <w:r w:rsidRPr="00277AC2">
        <w:rPr>
          <w:b/>
          <w:i/>
          <w:sz w:val="44"/>
          <w:szCs w:val="44"/>
        </w:rPr>
        <w:t>професійно-технічної освіти</w:t>
      </w:r>
    </w:p>
    <w:p w:rsidR="00914D3D" w:rsidRPr="00277AC2" w:rsidRDefault="00914D3D" w:rsidP="00914D3D">
      <w:pPr>
        <w:jc w:val="center"/>
        <w:rPr>
          <w:b/>
          <w:i/>
          <w:sz w:val="36"/>
        </w:rPr>
      </w:pPr>
    </w:p>
    <w:p w:rsidR="002B59CD" w:rsidRPr="00BC0250" w:rsidRDefault="002B59CD" w:rsidP="002B59CD">
      <w:pPr>
        <w:jc w:val="right"/>
        <w:rPr>
          <w:sz w:val="28"/>
          <w:u w:val="single"/>
        </w:rPr>
      </w:pPr>
      <w:r w:rsidRPr="00BC0250">
        <w:rPr>
          <w:sz w:val="28"/>
          <w:u w:val="single"/>
        </w:rPr>
        <w:t xml:space="preserve">ДСПТО </w:t>
      </w:r>
      <w:r w:rsidRPr="00BC0250">
        <w:rPr>
          <w:u w:val="single"/>
        </w:rPr>
        <w:t>7324.DM.20.50-2014</w:t>
      </w:r>
    </w:p>
    <w:p w:rsidR="002B59CD" w:rsidRPr="00BC0250" w:rsidRDefault="002B59CD" w:rsidP="002B59CD">
      <w:pPr>
        <w:jc w:val="right"/>
        <w:rPr>
          <w:sz w:val="20"/>
        </w:rPr>
      </w:pPr>
      <w:r w:rsidRPr="00BC0250">
        <w:rPr>
          <w:sz w:val="20"/>
        </w:rPr>
        <w:t>(позначення стандарту)</w:t>
      </w:r>
    </w:p>
    <w:p w:rsidR="002B59CD" w:rsidRPr="00277AC2" w:rsidRDefault="002B59CD" w:rsidP="002B59CD">
      <w:pPr>
        <w:spacing w:line="360" w:lineRule="auto"/>
        <w:jc w:val="center"/>
        <w:rPr>
          <w:b/>
        </w:rPr>
      </w:pPr>
    </w:p>
    <w:p w:rsidR="002B59CD" w:rsidRPr="00277AC2" w:rsidRDefault="002B59CD" w:rsidP="002B59CD">
      <w:pPr>
        <w:spacing w:line="360" w:lineRule="auto"/>
        <w:jc w:val="center"/>
        <w:rPr>
          <w:b/>
        </w:rPr>
      </w:pPr>
    </w:p>
    <w:p w:rsidR="002B59CD" w:rsidRPr="00277AC2" w:rsidRDefault="002B59CD" w:rsidP="002B59CD">
      <w:pPr>
        <w:ind w:right="-285"/>
        <w:jc w:val="both"/>
        <w:rPr>
          <w:sz w:val="30"/>
        </w:rPr>
      </w:pPr>
      <w:r w:rsidRPr="00277AC2">
        <w:rPr>
          <w:b/>
          <w:sz w:val="30"/>
        </w:rPr>
        <w:t>Професія:</w:t>
      </w:r>
      <w:r>
        <w:rPr>
          <w:b/>
          <w:sz w:val="30"/>
        </w:rPr>
        <w:t xml:space="preserve"> </w:t>
      </w:r>
      <w:r>
        <w:rPr>
          <w:sz w:val="30"/>
        </w:rPr>
        <w:t>Художник розмалювання по дереву</w:t>
      </w:r>
    </w:p>
    <w:p w:rsidR="002B59CD" w:rsidRPr="00277AC2" w:rsidRDefault="002B59CD" w:rsidP="002B59CD">
      <w:pPr>
        <w:ind w:right="-285"/>
        <w:jc w:val="both"/>
      </w:pPr>
    </w:p>
    <w:p w:rsidR="002B59CD" w:rsidRPr="00BC0250" w:rsidRDefault="002B59CD" w:rsidP="002B59CD">
      <w:pPr>
        <w:jc w:val="both"/>
        <w:rPr>
          <w:sz w:val="30"/>
        </w:rPr>
      </w:pPr>
      <w:r w:rsidRPr="00277AC2">
        <w:rPr>
          <w:b/>
          <w:sz w:val="30"/>
        </w:rPr>
        <w:t>Код</w:t>
      </w:r>
      <w:r>
        <w:rPr>
          <w:b/>
          <w:sz w:val="30"/>
        </w:rPr>
        <w:t xml:space="preserve">: </w:t>
      </w:r>
      <w:r w:rsidRPr="00BC0250">
        <w:rPr>
          <w:sz w:val="30"/>
        </w:rPr>
        <w:t>732</w:t>
      </w:r>
      <w:r>
        <w:rPr>
          <w:sz w:val="30"/>
        </w:rPr>
        <w:t>4</w:t>
      </w:r>
    </w:p>
    <w:p w:rsidR="002B59CD" w:rsidRPr="00277AC2" w:rsidRDefault="002B59CD" w:rsidP="002B59CD">
      <w:pPr>
        <w:rPr>
          <w:sz w:val="28"/>
        </w:rPr>
      </w:pPr>
    </w:p>
    <w:p w:rsidR="002B59CD" w:rsidRPr="002B59CD" w:rsidRDefault="002B59CD" w:rsidP="002B59CD">
      <w:pPr>
        <w:ind w:right="-285"/>
        <w:jc w:val="both"/>
        <w:rPr>
          <w:sz w:val="30"/>
        </w:rPr>
      </w:pPr>
      <w:r w:rsidRPr="00277AC2">
        <w:rPr>
          <w:b/>
          <w:sz w:val="28"/>
        </w:rPr>
        <w:t>Кваліфікація</w:t>
      </w:r>
      <w:r>
        <w:rPr>
          <w:b/>
          <w:sz w:val="28"/>
        </w:rPr>
        <w:t>:</w:t>
      </w:r>
      <w:r w:rsidRPr="00277AC2">
        <w:rPr>
          <w:sz w:val="28"/>
        </w:rPr>
        <w:t xml:space="preserve">  </w:t>
      </w:r>
      <w:r>
        <w:rPr>
          <w:sz w:val="30"/>
        </w:rPr>
        <w:t xml:space="preserve">художник розмалювання по дереву </w:t>
      </w:r>
      <w:r w:rsidRPr="00277AC2">
        <w:rPr>
          <w:sz w:val="28"/>
        </w:rPr>
        <w:t>5</w:t>
      </w:r>
      <w:r>
        <w:rPr>
          <w:sz w:val="28"/>
        </w:rPr>
        <w:t>-го</w:t>
      </w:r>
      <w:r w:rsidRPr="00277AC2">
        <w:rPr>
          <w:sz w:val="28"/>
        </w:rPr>
        <w:t xml:space="preserve"> розряд</w:t>
      </w:r>
      <w:r>
        <w:rPr>
          <w:sz w:val="28"/>
        </w:rPr>
        <w:t>у</w:t>
      </w:r>
    </w:p>
    <w:p w:rsidR="002B59CD" w:rsidRPr="00277AC2" w:rsidRDefault="002B59CD" w:rsidP="002B59CD">
      <w:pPr>
        <w:spacing w:line="360" w:lineRule="auto"/>
        <w:rPr>
          <w:b/>
          <w:sz w:val="28"/>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Pr="00277AC2" w:rsidRDefault="002B59CD" w:rsidP="002B59CD">
      <w:pPr>
        <w:spacing w:line="360" w:lineRule="auto"/>
        <w:rPr>
          <w:b/>
        </w:rPr>
      </w:pPr>
    </w:p>
    <w:p w:rsidR="002B59CD" w:rsidRPr="00277AC2" w:rsidRDefault="002B59CD" w:rsidP="002B59CD">
      <w:pPr>
        <w:jc w:val="center"/>
        <w:rPr>
          <w:b/>
          <w:sz w:val="28"/>
        </w:rPr>
      </w:pPr>
      <w:r w:rsidRPr="00277AC2">
        <w:rPr>
          <w:b/>
          <w:sz w:val="28"/>
        </w:rPr>
        <w:t>Видання офіційне</w:t>
      </w:r>
    </w:p>
    <w:p w:rsidR="002B59CD" w:rsidRPr="00277AC2" w:rsidRDefault="002B59CD" w:rsidP="002B59CD">
      <w:pPr>
        <w:jc w:val="center"/>
        <w:rPr>
          <w:b/>
          <w:i/>
          <w:sz w:val="30"/>
        </w:rPr>
      </w:pPr>
      <w:r>
        <w:rPr>
          <w:b/>
          <w:i/>
          <w:sz w:val="28"/>
        </w:rPr>
        <w:t>Київ - 201</w:t>
      </w:r>
      <w:r>
        <w:rPr>
          <w:b/>
          <w:i/>
          <w:sz w:val="30"/>
        </w:rPr>
        <w:t>4</w:t>
      </w:r>
    </w:p>
    <w:p w:rsidR="002B59CD" w:rsidRDefault="002B59CD" w:rsidP="002B59CD">
      <w:pPr>
        <w:jc w:val="center"/>
        <w:rPr>
          <w:i/>
          <w:sz w:val="28"/>
          <w:szCs w:val="28"/>
        </w:rPr>
      </w:pPr>
    </w:p>
    <w:p w:rsidR="002B59CD" w:rsidRDefault="002B59CD" w:rsidP="002B59CD">
      <w:pPr>
        <w:jc w:val="center"/>
        <w:rPr>
          <w:i/>
          <w:sz w:val="28"/>
          <w:szCs w:val="28"/>
        </w:rPr>
      </w:pPr>
    </w:p>
    <w:p w:rsidR="001E57AA" w:rsidRPr="002F6F32" w:rsidRDefault="001E57AA" w:rsidP="001E57AA">
      <w:pPr>
        <w:pStyle w:val="a3"/>
        <w:tabs>
          <w:tab w:val="left" w:pos="3165"/>
        </w:tabs>
        <w:rPr>
          <w:szCs w:val="28"/>
        </w:rPr>
      </w:pPr>
      <w:r w:rsidRPr="002F6F32">
        <w:rPr>
          <w:szCs w:val="28"/>
        </w:rPr>
        <w:lastRenderedPageBreak/>
        <w:t xml:space="preserve">Освітньо-кваліфікаційна характеристика </w:t>
      </w:r>
      <w:r w:rsidRPr="002F6F32">
        <w:rPr>
          <w:szCs w:val="28"/>
        </w:rPr>
        <w:br/>
        <w:t>випускника професійно-технічного навчального закладу</w:t>
      </w:r>
    </w:p>
    <w:p w:rsidR="001E57AA" w:rsidRPr="002F6F32" w:rsidRDefault="001E57AA" w:rsidP="001E57AA">
      <w:pPr>
        <w:pStyle w:val="a3"/>
        <w:rPr>
          <w:b/>
          <w:szCs w:val="28"/>
        </w:rPr>
      </w:pPr>
      <w:r w:rsidRPr="002F6F32">
        <w:rPr>
          <w:b/>
          <w:szCs w:val="28"/>
        </w:rPr>
        <w:t>(підприємства, установи та організації, що здійснюють (або забезпечують) підготовку (підвищення кваліфікації) кваліфікованих робітників)</w:t>
      </w:r>
    </w:p>
    <w:p w:rsidR="001E57AA" w:rsidRPr="002F6F32" w:rsidRDefault="001E57AA" w:rsidP="001E57AA">
      <w:pPr>
        <w:pStyle w:val="a3"/>
        <w:rPr>
          <w:b/>
          <w:szCs w:val="28"/>
        </w:rPr>
      </w:pPr>
    </w:p>
    <w:p w:rsidR="001E57AA" w:rsidRPr="001E57AA" w:rsidRDefault="001E57AA" w:rsidP="001E57AA">
      <w:pPr>
        <w:pStyle w:val="a3"/>
        <w:spacing w:line="276" w:lineRule="auto"/>
        <w:jc w:val="both"/>
        <w:rPr>
          <w:szCs w:val="28"/>
        </w:rPr>
      </w:pPr>
      <w:r w:rsidRPr="001E57AA">
        <w:rPr>
          <w:b/>
          <w:i/>
          <w:szCs w:val="28"/>
        </w:rPr>
        <w:t>1. Професія</w:t>
      </w:r>
      <w:r w:rsidR="009A564D">
        <w:rPr>
          <w:b/>
          <w:i/>
          <w:szCs w:val="28"/>
        </w:rPr>
        <w:t>:</w:t>
      </w:r>
      <w:r w:rsidRPr="002F6F32">
        <w:rPr>
          <w:szCs w:val="28"/>
        </w:rPr>
        <w:t xml:space="preserve"> </w:t>
      </w:r>
      <w:r w:rsidRPr="001E57AA">
        <w:rPr>
          <w:szCs w:val="28"/>
        </w:rPr>
        <w:t xml:space="preserve">7324 </w:t>
      </w:r>
      <w:r w:rsidR="009A564D">
        <w:rPr>
          <w:szCs w:val="28"/>
        </w:rPr>
        <w:t>художник розмалювання по дереву</w:t>
      </w:r>
    </w:p>
    <w:p w:rsidR="001E57AA" w:rsidRPr="001E57AA" w:rsidRDefault="001E57AA" w:rsidP="001E57AA">
      <w:pPr>
        <w:pStyle w:val="a3"/>
        <w:spacing w:line="276" w:lineRule="auto"/>
        <w:jc w:val="both"/>
        <w:rPr>
          <w:szCs w:val="28"/>
        </w:rPr>
      </w:pPr>
      <w:r w:rsidRPr="001E57AA">
        <w:rPr>
          <w:b/>
          <w:i/>
          <w:szCs w:val="28"/>
        </w:rPr>
        <w:t>2. Кваліфікація</w:t>
      </w:r>
      <w:r w:rsidR="009A564D">
        <w:rPr>
          <w:b/>
          <w:i/>
          <w:szCs w:val="28"/>
        </w:rPr>
        <w:t>:</w:t>
      </w:r>
      <w:r w:rsidRPr="001E57AA">
        <w:rPr>
          <w:szCs w:val="28"/>
        </w:rPr>
        <w:t xml:space="preserve"> художник розмалювання по дереву 5-го  розряду</w:t>
      </w:r>
    </w:p>
    <w:p w:rsidR="001E57AA" w:rsidRPr="001E57AA" w:rsidRDefault="001E57AA" w:rsidP="001E57AA">
      <w:pPr>
        <w:pStyle w:val="a3"/>
        <w:spacing w:line="276" w:lineRule="auto"/>
        <w:jc w:val="both"/>
        <w:rPr>
          <w:b/>
          <w:i/>
          <w:szCs w:val="28"/>
        </w:rPr>
      </w:pPr>
      <w:r w:rsidRPr="001E57AA">
        <w:rPr>
          <w:b/>
          <w:i/>
          <w:szCs w:val="28"/>
        </w:rPr>
        <w:t>3. Кваліфікаційні вимоги</w:t>
      </w:r>
    </w:p>
    <w:p w:rsidR="001E57AA" w:rsidRPr="00967ABE" w:rsidRDefault="001E57AA" w:rsidP="001E57AA">
      <w:pPr>
        <w:pStyle w:val="a3"/>
        <w:spacing w:line="276" w:lineRule="auto"/>
        <w:jc w:val="both"/>
        <w:rPr>
          <w:i/>
          <w:szCs w:val="28"/>
        </w:rPr>
      </w:pPr>
    </w:p>
    <w:p w:rsidR="001E57AA" w:rsidRDefault="001E57AA" w:rsidP="001E57AA">
      <w:pPr>
        <w:tabs>
          <w:tab w:val="left" w:pos="720"/>
          <w:tab w:val="left" w:pos="1080"/>
        </w:tabs>
        <w:ind w:firstLine="709"/>
        <w:jc w:val="both"/>
        <w:rPr>
          <w:b/>
          <w:sz w:val="28"/>
          <w:szCs w:val="28"/>
        </w:rPr>
      </w:pPr>
      <w:r w:rsidRPr="00967ABE">
        <w:rPr>
          <w:b/>
          <w:i/>
          <w:sz w:val="28"/>
          <w:szCs w:val="28"/>
        </w:rPr>
        <w:t>Повинен знати:</w:t>
      </w:r>
      <w:r w:rsidRPr="0078582B">
        <w:rPr>
          <w:b/>
          <w:sz w:val="28"/>
          <w:szCs w:val="28"/>
        </w:rPr>
        <w:t xml:space="preserve"> </w:t>
      </w:r>
    </w:p>
    <w:p w:rsidR="001E57AA" w:rsidRDefault="001E57AA" w:rsidP="001E57AA">
      <w:pPr>
        <w:tabs>
          <w:tab w:val="left" w:pos="720"/>
          <w:tab w:val="left" w:pos="1080"/>
        </w:tabs>
        <w:ind w:firstLine="709"/>
        <w:jc w:val="both"/>
        <w:rPr>
          <w:sz w:val="28"/>
          <w:szCs w:val="28"/>
        </w:rPr>
      </w:pPr>
      <w:r w:rsidRPr="000C5528">
        <w:rPr>
          <w:sz w:val="28"/>
          <w:szCs w:val="28"/>
        </w:rPr>
        <w:t>склад</w:t>
      </w:r>
      <w:r>
        <w:rPr>
          <w:sz w:val="28"/>
          <w:szCs w:val="28"/>
        </w:rPr>
        <w:t xml:space="preserve"> ґрунтів під різні види розпису;</w:t>
      </w:r>
    </w:p>
    <w:p w:rsidR="001E57AA" w:rsidRDefault="001E57AA" w:rsidP="001E57AA">
      <w:pPr>
        <w:tabs>
          <w:tab w:val="left" w:pos="720"/>
          <w:tab w:val="left" w:pos="1080"/>
        </w:tabs>
        <w:ind w:firstLine="709"/>
        <w:jc w:val="both"/>
        <w:rPr>
          <w:sz w:val="28"/>
          <w:szCs w:val="28"/>
        </w:rPr>
      </w:pPr>
      <w:r w:rsidRPr="0078582B">
        <w:rPr>
          <w:sz w:val="28"/>
          <w:szCs w:val="28"/>
        </w:rPr>
        <w:t xml:space="preserve"> </w:t>
      </w:r>
      <w:r w:rsidRPr="000C5528">
        <w:rPr>
          <w:sz w:val="28"/>
          <w:szCs w:val="28"/>
        </w:rPr>
        <w:t>склад та властивості різноманітних фарб для розпису по дереву та розчинники, які використовуються при роботі тими чи іншими фарбами;</w:t>
      </w:r>
    </w:p>
    <w:p w:rsidR="001E57AA" w:rsidRDefault="001E57AA" w:rsidP="001E57AA">
      <w:pPr>
        <w:tabs>
          <w:tab w:val="left" w:pos="720"/>
          <w:tab w:val="left" w:pos="1080"/>
        </w:tabs>
        <w:ind w:firstLine="709"/>
        <w:jc w:val="both"/>
        <w:rPr>
          <w:sz w:val="28"/>
          <w:szCs w:val="28"/>
        </w:rPr>
      </w:pPr>
      <w:r w:rsidRPr="000C5528">
        <w:rPr>
          <w:sz w:val="28"/>
          <w:szCs w:val="28"/>
        </w:rPr>
        <w:t xml:space="preserve"> техніку роботи різними інструментами (аерограф, різні види </w:t>
      </w:r>
      <w:r>
        <w:rPr>
          <w:sz w:val="28"/>
          <w:szCs w:val="28"/>
        </w:rPr>
        <w:t>пензлів, мастихін, гусяче пір’я</w:t>
      </w:r>
      <w:r w:rsidRPr="000C5528">
        <w:rPr>
          <w:sz w:val="28"/>
          <w:szCs w:val="28"/>
        </w:rPr>
        <w:t xml:space="preserve">) </w:t>
      </w:r>
      <w:r>
        <w:rPr>
          <w:sz w:val="28"/>
          <w:szCs w:val="28"/>
        </w:rPr>
        <w:t>для виконання розпису по дереву;</w:t>
      </w:r>
    </w:p>
    <w:p w:rsidR="001E57AA" w:rsidRDefault="001E57AA" w:rsidP="001E57AA">
      <w:pPr>
        <w:tabs>
          <w:tab w:val="left" w:pos="720"/>
          <w:tab w:val="left" w:pos="1080"/>
        </w:tabs>
        <w:ind w:firstLine="709"/>
        <w:jc w:val="both"/>
        <w:rPr>
          <w:sz w:val="28"/>
          <w:szCs w:val="28"/>
        </w:rPr>
      </w:pPr>
      <w:r w:rsidRPr="0078582B">
        <w:rPr>
          <w:sz w:val="28"/>
          <w:szCs w:val="28"/>
        </w:rPr>
        <w:t xml:space="preserve"> </w:t>
      </w:r>
      <w:r w:rsidRPr="000C5528">
        <w:rPr>
          <w:sz w:val="28"/>
          <w:szCs w:val="28"/>
        </w:rPr>
        <w:t>види та правила сушіння  дерев</w:t>
      </w:r>
      <w:r w:rsidRPr="0078582B">
        <w:rPr>
          <w:sz w:val="28"/>
          <w:szCs w:val="28"/>
        </w:rPr>
        <w:t>’</w:t>
      </w:r>
      <w:r w:rsidRPr="000C5528">
        <w:rPr>
          <w:sz w:val="28"/>
          <w:szCs w:val="28"/>
        </w:rPr>
        <w:t>яних основ під розпис</w:t>
      </w:r>
      <w:r>
        <w:rPr>
          <w:sz w:val="28"/>
          <w:szCs w:val="28"/>
        </w:rPr>
        <w:t>;</w:t>
      </w:r>
    </w:p>
    <w:p w:rsidR="001E57AA" w:rsidRDefault="001E57AA" w:rsidP="001E57AA">
      <w:pPr>
        <w:tabs>
          <w:tab w:val="left" w:pos="720"/>
          <w:tab w:val="left" w:pos="1080"/>
        </w:tabs>
        <w:ind w:firstLine="709"/>
        <w:jc w:val="both"/>
        <w:rPr>
          <w:sz w:val="28"/>
          <w:szCs w:val="28"/>
        </w:rPr>
      </w:pPr>
      <w:r w:rsidRPr="000C5528">
        <w:rPr>
          <w:sz w:val="28"/>
          <w:szCs w:val="28"/>
        </w:rPr>
        <w:t>класифік</w:t>
      </w:r>
      <w:r>
        <w:rPr>
          <w:sz w:val="28"/>
          <w:szCs w:val="28"/>
        </w:rPr>
        <w:t>ацію та характеристику кольорів;</w:t>
      </w:r>
    </w:p>
    <w:p w:rsidR="001E57AA" w:rsidRDefault="001E57AA" w:rsidP="001E57AA">
      <w:pPr>
        <w:tabs>
          <w:tab w:val="left" w:pos="720"/>
          <w:tab w:val="left" w:pos="1080"/>
        </w:tabs>
        <w:ind w:firstLine="709"/>
        <w:jc w:val="both"/>
        <w:rPr>
          <w:sz w:val="28"/>
          <w:szCs w:val="28"/>
        </w:rPr>
      </w:pPr>
      <w:r w:rsidRPr="0078582B">
        <w:rPr>
          <w:sz w:val="28"/>
          <w:szCs w:val="28"/>
        </w:rPr>
        <w:t xml:space="preserve"> </w:t>
      </w:r>
      <w:r w:rsidRPr="000C5528">
        <w:rPr>
          <w:sz w:val="28"/>
          <w:szCs w:val="28"/>
        </w:rPr>
        <w:t xml:space="preserve">прийоми нанесення </w:t>
      </w:r>
      <w:r>
        <w:rPr>
          <w:sz w:val="28"/>
          <w:szCs w:val="28"/>
        </w:rPr>
        <w:t>фарб, враховуючи їх властивості</w:t>
      </w:r>
      <w:r w:rsidRPr="0078582B">
        <w:rPr>
          <w:sz w:val="28"/>
          <w:szCs w:val="28"/>
        </w:rPr>
        <w:t xml:space="preserve">, </w:t>
      </w:r>
      <w:r w:rsidRPr="000C5528">
        <w:rPr>
          <w:sz w:val="28"/>
          <w:szCs w:val="28"/>
        </w:rPr>
        <w:t>олії, лаки, розчинник</w:t>
      </w:r>
      <w:r>
        <w:rPr>
          <w:sz w:val="28"/>
          <w:szCs w:val="28"/>
        </w:rPr>
        <w:t>и, суміші для виконання розпису;</w:t>
      </w:r>
    </w:p>
    <w:p w:rsidR="001E57AA" w:rsidRDefault="001E57AA" w:rsidP="001E57AA">
      <w:pPr>
        <w:tabs>
          <w:tab w:val="left" w:pos="720"/>
          <w:tab w:val="left" w:pos="1080"/>
        </w:tabs>
        <w:ind w:firstLine="709"/>
        <w:jc w:val="both"/>
        <w:rPr>
          <w:sz w:val="28"/>
          <w:szCs w:val="28"/>
        </w:rPr>
      </w:pPr>
      <w:r w:rsidRPr="000C5528">
        <w:rPr>
          <w:sz w:val="28"/>
          <w:szCs w:val="28"/>
        </w:rPr>
        <w:t>дефекти, які виникають у процесі розпису, їх виправлення і попередження;</w:t>
      </w:r>
    </w:p>
    <w:p w:rsidR="001E57AA" w:rsidRDefault="001E57AA" w:rsidP="001E57AA">
      <w:pPr>
        <w:tabs>
          <w:tab w:val="left" w:pos="720"/>
          <w:tab w:val="left" w:pos="1080"/>
        </w:tabs>
        <w:ind w:firstLine="709"/>
        <w:jc w:val="both"/>
        <w:rPr>
          <w:sz w:val="28"/>
          <w:szCs w:val="28"/>
        </w:rPr>
      </w:pPr>
      <w:r w:rsidRPr="000C5528">
        <w:rPr>
          <w:sz w:val="28"/>
          <w:szCs w:val="28"/>
        </w:rPr>
        <w:t xml:space="preserve"> правила підбору інструментів, їх виготовлення та зберігання;</w:t>
      </w:r>
      <w:r>
        <w:rPr>
          <w:sz w:val="28"/>
          <w:szCs w:val="28"/>
        </w:rPr>
        <w:t xml:space="preserve"> </w:t>
      </w:r>
    </w:p>
    <w:p w:rsidR="001E57AA" w:rsidRDefault="001E57AA" w:rsidP="001E57AA">
      <w:pPr>
        <w:tabs>
          <w:tab w:val="left" w:pos="720"/>
          <w:tab w:val="left" w:pos="1080"/>
        </w:tabs>
        <w:ind w:firstLine="709"/>
        <w:jc w:val="both"/>
        <w:rPr>
          <w:sz w:val="28"/>
          <w:szCs w:val="28"/>
        </w:rPr>
      </w:pPr>
      <w:r w:rsidRPr="000C5528">
        <w:rPr>
          <w:sz w:val="28"/>
          <w:szCs w:val="28"/>
        </w:rPr>
        <w:t>технологію вико</w:t>
      </w:r>
      <w:r>
        <w:rPr>
          <w:sz w:val="28"/>
          <w:szCs w:val="28"/>
        </w:rPr>
        <w:t>нання розпису  олійними фарбами;</w:t>
      </w:r>
    </w:p>
    <w:p w:rsidR="001E57AA" w:rsidRDefault="001E57AA" w:rsidP="001E57AA">
      <w:pPr>
        <w:tabs>
          <w:tab w:val="left" w:pos="720"/>
          <w:tab w:val="left" w:pos="1080"/>
        </w:tabs>
        <w:ind w:firstLine="709"/>
        <w:jc w:val="both"/>
        <w:rPr>
          <w:sz w:val="28"/>
          <w:szCs w:val="28"/>
        </w:rPr>
      </w:pPr>
      <w:r w:rsidRPr="0078582B">
        <w:rPr>
          <w:sz w:val="28"/>
          <w:szCs w:val="28"/>
        </w:rPr>
        <w:t xml:space="preserve"> </w:t>
      </w:r>
      <w:r w:rsidRPr="000C5528">
        <w:rPr>
          <w:sz w:val="28"/>
          <w:szCs w:val="28"/>
        </w:rPr>
        <w:t>правила використання, зберігання, транспортування лаків та розчинників з дотриманням усіх норм протипож</w:t>
      </w:r>
      <w:r>
        <w:rPr>
          <w:sz w:val="28"/>
          <w:szCs w:val="28"/>
        </w:rPr>
        <w:t>ежної безпеки;</w:t>
      </w:r>
    </w:p>
    <w:p w:rsidR="001E57AA" w:rsidRDefault="001E57AA" w:rsidP="001E57AA">
      <w:pPr>
        <w:tabs>
          <w:tab w:val="left" w:pos="720"/>
          <w:tab w:val="left" w:pos="1080"/>
        </w:tabs>
        <w:ind w:firstLine="709"/>
        <w:jc w:val="both"/>
        <w:rPr>
          <w:sz w:val="28"/>
          <w:szCs w:val="28"/>
        </w:rPr>
      </w:pPr>
      <w:r w:rsidRPr="0078582B">
        <w:rPr>
          <w:sz w:val="28"/>
          <w:szCs w:val="28"/>
        </w:rPr>
        <w:t xml:space="preserve"> </w:t>
      </w:r>
      <w:r w:rsidRPr="000C5528">
        <w:rPr>
          <w:sz w:val="28"/>
          <w:szCs w:val="28"/>
        </w:rPr>
        <w:t>образот</w:t>
      </w:r>
      <w:r>
        <w:rPr>
          <w:sz w:val="28"/>
          <w:szCs w:val="28"/>
        </w:rPr>
        <w:t>ворчу грамоту малюнка, живопису;</w:t>
      </w:r>
    </w:p>
    <w:p w:rsidR="001E57AA" w:rsidRDefault="001E57AA" w:rsidP="001E57AA">
      <w:pPr>
        <w:tabs>
          <w:tab w:val="left" w:pos="720"/>
          <w:tab w:val="left" w:pos="1080"/>
        </w:tabs>
        <w:ind w:firstLine="709"/>
        <w:jc w:val="both"/>
        <w:rPr>
          <w:sz w:val="28"/>
          <w:szCs w:val="28"/>
        </w:rPr>
      </w:pPr>
      <w:r w:rsidRPr="0078582B">
        <w:rPr>
          <w:sz w:val="28"/>
          <w:szCs w:val="28"/>
        </w:rPr>
        <w:t xml:space="preserve"> </w:t>
      </w:r>
      <w:r w:rsidRPr="000C5528">
        <w:rPr>
          <w:sz w:val="28"/>
          <w:szCs w:val="28"/>
        </w:rPr>
        <w:t>основні засо</w:t>
      </w:r>
      <w:r>
        <w:rPr>
          <w:sz w:val="28"/>
          <w:szCs w:val="28"/>
        </w:rPr>
        <w:t>би та закономірності композиції;</w:t>
      </w:r>
    </w:p>
    <w:p w:rsidR="001E57AA" w:rsidRDefault="001E57AA" w:rsidP="001E57AA">
      <w:pPr>
        <w:tabs>
          <w:tab w:val="left" w:pos="720"/>
          <w:tab w:val="left" w:pos="1080"/>
        </w:tabs>
        <w:ind w:firstLine="709"/>
        <w:jc w:val="both"/>
        <w:rPr>
          <w:sz w:val="28"/>
          <w:szCs w:val="28"/>
        </w:rPr>
      </w:pPr>
      <w:r w:rsidRPr="000C5528">
        <w:rPr>
          <w:sz w:val="28"/>
          <w:szCs w:val="28"/>
        </w:rPr>
        <w:t xml:space="preserve"> </w:t>
      </w:r>
      <w:r>
        <w:rPr>
          <w:sz w:val="28"/>
          <w:szCs w:val="28"/>
        </w:rPr>
        <w:t>стильові особливості орнаменту;</w:t>
      </w:r>
    </w:p>
    <w:p w:rsidR="001E57AA" w:rsidRDefault="001E57AA" w:rsidP="001E57AA">
      <w:pPr>
        <w:tabs>
          <w:tab w:val="left" w:pos="720"/>
          <w:tab w:val="left" w:pos="1080"/>
        </w:tabs>
        <w:ind w:firstLine="709"/>
        <w:jc w:val="both"/>
        <w:rPr>
          <w:sz w:val="28"/>
          <w:szCs w:val="28"/>
        </w:rPr>
      </w:pPr>
      <w:r w:rsidRPr="0078582B">
        <w:rPr>
          <w:sz w:val="28"/>
          <w:szCs w:val="28"/>
        </w:rPr>
        <w:t xml:space="preserve"> </w:t>
      </w:r>
      <w:r w:rsidRPr="000C5528">
        <w:rPr>
          <w:sz w:val="28"/>
          <w:szCs w:val="28"/>
        </w:rPr>
        <w:t>вчення натури і т</w:t>
      </w:r>
      <w:r>
        <w:rPr>
          <w:sz w:val="28"/>
          <w:szCs w:val="28"/>
        </w:rPr>
        <w:t>ехнічних прийомів її зображення;</w:t>
      </w:r>
    </w:p>
    <w:p w:rsidR="001E57AA" w:rsidRDefault="001E57AA" w:rsidP="001E57AA">
      <w:pPr>
        <w:tabs>
          <w:tab w:val="left" w:pos="720"/>
          <w:tab w:val="left" w:pos="1080"/>
        </w:tabs>
        <w:ind w:firstLine="709"/>
        <w:jc w:val="both"/>
        <w:rPr>
          <w:sz w:val="28"/>
          <w:szCs w:val="28"/>
        </w:rPr>
      </w:pPr>
      <w:r w:rsidRPr="0078582B">
        <w:rPr>
          <w:sz w:val="28"/>
          <w:szCs w:val="28"/>
        </w:rPr>
        <w:t xml:space="preserve"> </w:t>
      </w:r>
      <w:r w:rsidRPr="000C5528">
        <w:rPr>
          <w:sz w:val="28"/>
          <w:szCs w:val="28"/>
        </w:rPr>
        <w:t>д</w:t>
      </w:r>
      <w:r>
        <w:rPr>
          <w:sz w:val="28"/>
          <w:szCs w:val="28"/>
        </w:rPr>
        <w:t>освід роботи художників України;</w:t>
      </w:r>
    </w:p>
    <w:p w:rsidR="001E57AA" w:rsidRDefault="001E57AA" w:rsidP="001E57AA">
      <w:pPr>
        <w:tabs>
          <w:tab w:val="left" w:pos="720"/>
          <w:tab w:val="left" w:pos="1080"/>
        </w:tabs>
        <w:ind w:firstLine="709"/>
        <w:jc w:val="both"/>
        <w:rPr>
          <w:sz w:val="28"/>
          <w:szCs w:val="28"/>
        </w:rPr>
      </w:pPr>
      <w:r>
        <w:rPr>
          <w:sz w:val="28"/>
          <w:szCs w:val="28"/>
        </w:rPr>
        <w:t xml:space="preserve"> фольклор і традиції України;</w:t>
      </w:r>
    </w:p>
    <w:p w:rsidR="001E57AA" w:rsidRDefault="001E57AA" w:rsidP="001E57AA">
      <w:pPr>
        <w:tabs>
          <w:tab w:val="left" w:pos="720"/>
          <w:tab w:val="left" w:pos="1080"/>
        </w:tabs>
        <w:ind w:firstLine="709"/>
        <w:jc w:val="both"/>
        <w:rPr>
          <w:sz w:val="28"/>
          <w:szCs w:val="28"/>
        </w:rPr>
      </w:pPr>
      <w:r w:rsidRPr="000C5528">
        <w:rPr>
          <w:sz w:val="28"/>
          <w:szCs w:val="28"/>
        </w:rPr>
        <w:t>основи трудового законодавства, ринкової економіки та бізнесу.</w:t>
      </w:r>
    </w:p>
    <w:p w:rsidR="001E57AA" w:rsidRPr="000C5528" w:rsidRDefault="001E57AA" w:rsidP="001E57AA">
      <w:pPr>
        <w:tabs>
          <w:tab w:val="left" w:pos="720"/>
          <w:tab w:val="left" w:pos="1080"/>
        </w:tabs>
        <w:ind w:firstLine="709"/>
        <w:jc w:val="both"/>
        <w:rPr>
          <w:sz w:val="28"/>
          <w:szCs w:val="28"/>
        </w:rPr>
      </w:pPr>
    </w:p>
    <w:p w:rsidR="001E57AA" w:rsidRDefault="001E57AA" w:rsidP="001E57AA">
      <w:pPr>
        <w:ind w:firstLine="709"/>
        <w:jc w:val="both"/>
        <w:rPr>
          <w:b/>
          <w:i/>
          <w:sz w:val="28"/>
          <w:szCs w:val="28"/>
        </w:rPr>
      </w:pPr>
      <w:r w:rsidRPr="00B65E4E">
        <w:rPr>
          <w:b/>
          <w:i/>
          <w:sz w:val="28"/>
          <w:szCs w:val="28"/>
        </w:rPr>
        <w:t xml:space="preserve">Повинен уміти: </w:t>
      </w:r>
    </w:p>
    <w:p w:rsidR="001E57AA" w:rsidRDefault="001E57AA" w:rsidP="001E57AA">
      <w:pPr>
        <w:ind w:firstLine="709"/>
        <w:jc w:val="both"/>
        <w:rPr>
          <w:sz w:val="28"/>
          <w:szCs w:val="28"/>
        </w:rPr>
      </w:pPr>
      <w:r w:rsidRPr="000C5528">
        <w:rPr>
          <w:sz w:val="28"/>
          <w:szCs w:val="28"/>
        </w:rPr>
        <w:t>підготувати виріб до розпису (підбирати фарби</w:t>
      </w:r>
      <w:r w:rsidR="009A564D">
        <w:rPr>
          <w:sz w:val="28"/>
          <w:szCs w:val="28"/>
        </w:rPr>
        <w:t>, підготувати та нанести грунт)</w:t>
      </w:r>
      <w:r>
        <w:rPr>
          <w:sz w:val="28"/>
          <w:szCs w:val="28"/>
        </w:rPr>
        <w:t>;</w:t>
      </w:r>
    </w:p>
    <w:p w:rsidR="001E57AA" w:rsidRDefault="001E57AA" w:rsidP="001E57AA">
      <w:pPr>
        <w:ind w:firstLine="709"/>
        <w:jc w:val="both"/>
        <w:rPr>
          <w:sz w:val="28"/>
          <w:szCs w:val="28"/>
        </w:rPr>
      </w:pPr>
      <w:r w:rsidRPr="000C5528">
        <w:rPr>
          <w:sz w:val="28"/>
          <w:szCs w:val="28"/>
        </w:rPr>
        <w:t>виконувати сушіння, шліфування та полірування поверхні в</w:t>
      </w:r>
      <w:r>
        <w:rPr>
          <w:sz w:val="28"/>
          <w:szCs w:val="28"/>
        </w:rPr>
        <w:t>иробу;</w:t>
      </w:r>
    </w:p>
    <w:p w:rsidR="001E57AA" w:rsidRDefault="001E57AA" w:rsidP="001E57AA">
      <w:pPr>
        <w:ind w:firstLine="709"/>
        <w:jc w:val="both"/>
        <w:rPr>
          <w:sz w:val="28"/>
          <w:szCs w:val="28"/>
        </w:rPr>
      </w:pPr>
      <w:r w:rsidRPr="0078582B">
        <w:rPr>
          <w:sz w:val="28"/>
          <w:szCs w:val="28"/>
        </w:rPr>
        <w:t xml:space="preserve"> </w:t>
      </w:r>
      <w:r w:rsidRPr="000C5528">
        <w:rPr>
          <w:sz w:val="28"/>
          <w:szCs w:val="28"/>
        </w:rPr>
        <w:t>самостійно розробляти композиції рослинного і сюжетного характеру, та правильно наносити її на о</w:t>
      </w:r>
      <w:r>
        <w:rPr>
          <w:sz w:val="28"/>
          <w:szCs w:val="28"/>
        </w:rPr>
        <w:t>снову, яку потрібно розмалювати;</w:t>
      </w:r>
    </w:p>
    <w:p w:rsidR="001E57AA" w:rsidRDefault="001E57AA" w:rsidP="001E57AA">
      <w:pPr>
        <w:ind w:firstLine="709"/>
        <w:jc w:val="both"/>
        <w:rPr>
          <w:sz w:val="28"/>
          <w:szCs w:val="28"/>
        </w:rPr>
      </w:pPr>
      <w:r w:rsidRPr="0078582B">
        <w:rPr>
          <w:sz w:val="28"/>
          <w:szCs w:val="28"/>
        </w:rPr>
        <w:t xml:space="preserve"> </w:t>
      </w:r>
      <w:r w:rsidRPr="000C5528">
        <w:rPr>
          <w:sz w:val="28"/>
          <w:szCs w:val="28"/>
        </w:rPr>
        <w:t>правильно і грамотно підбирати кольорову гаму для виконання композиції ( враховуючи характер та техніку виконання розпис</w:t>
      </w:r>
      <w:r>
        <w:rPr>
          <w:sz w:val="28"/>
          <w:szCs w:val="28"/>
        </w:rPr>
        <w:t>у);</w:t>
      </w:r>
    </w:p>
    <w:p w:rsidR="001E57AA" w:rsidRDefault="001E57AA" w:rsidP="001E57AA">
      <w:pPr>
        <w:ind w:firstLine="709"/>
        <w:jc w:val="both"/>
        <w:rPr>
          <w:sz w:val="28"/>
          <w:szCs w:val="28"/>
        </w:rPr>
      </w:pPr>
      <w:r w:rsidRPr="0078582B">
        <w:rPr>
          <w:sz w:val="28"/>
          <w:szCs w:val="28"/>
        </w:rPr>
        <w:t xml:space="preserve"> </w:t>
      </w:r>
      <w:r w:rsidRPr="000C5528">
        <w:rPr>
          <w:sz w:val="28"/>
          <w:szCs w:val="28"/>
        </w:rPr>
        <w:t>володіти прийомами змішування фарб і нанесенням їх на поверхню</w:t>
      </w:r>
      <w:r>
        <w:rPr>
          <w:sz w:val="28"/>
          <w:szCs w:val="28"/>
        </w:rPr>
        <w:t>;</w:t>
      </w:r>
    </w:p>
    <w:p w:rsidR="001E57AA" w:rsidRDefault="001E57AA" w:rsidP="001E57AA">
      <w:pPr>
        <w:ind w:firstLine="709"/>
        <w:jc w:val="both"/>
        <w:rPr>
          <w:sz w:val="28"/>
          <w:szCs w:val="28"/>
        </w:rPr>
      </w:pPr>
      <w:r w:rsidRPr="000C5528">
        <w:rPr>
          <w:sz w:val="28"/>
          <w:szCs w:val="28"/>
        </w:rPr>
        <w:t>володіти ручним та механічним нане</w:t>
      </w:r>
      <w:r>
        <w:rPr>
          <w:sz w:val="28"/>
          <w:szCs w:val="28"/>
        </w:rPr>
        <w:t>сенням  фарб на вироби з дерева;</w:t>
      </w:r>
    </w:p>
    <w:p w:rsidR="001E57AA" w:rsidRDefault="001E57AA" w:rsidP="001E57AA">
      <w:pPr>
        <w:ind w:firstLine="709"/>
        <w:jc w:val="both"/>
        <w:rPr>
          <w:sz w:val="28"/>
          <w:szCs w:val="28"/>
        </w:rPr>
      </w:pPr>
      <w:r w:rsidRPr="0078582B">
        <w:rPr>
          <w:sz w:val="28"/>
          <w:szCs w:val="28"/>
        </w:rPr>
        <w:t xml:space="preserve"> </w:t>
      </w:r>
      <w:r w:rsidRPr="000C5528">
        <w:rPr>
          <w:sz w:val="28"/>
          <w:szCs w:val="28"/>
        </w:rPr>
        <w:t>використовувати ж</w:t>
      </w:r>
      <w:r>
        <w:rPr>
          <w:sz w:val="28"/>
          <w:szCs w:val="28"/>
        </w:rPr>
        <w:t>ивописні олії, лаки, розчинники;</w:t>
      </w:r>
    </w:p>
    <w:p w:rsidR="001E57AA" w:rsidRDefault="001E57AA" w:rsidP="001E57AA">
      <w:pPr>
        <w:ind w:firstLine="709"/>
        <w:jc w:val="both"/>
        <w:rPr>
          <w:sz w:val="28"/>
          <w:szCs w:val="28"/>
        </w:rPr>
      </w:pPr>
      <w:r w:rsidRPr="0078582B">
        <w:rPr>
          <w:sz w:val="28"/>
          <w:szCs w:val="28"/>
        </w:rPr>
        <w:t xml:space="preserve"> </w:t>
      </w:r>
      <w:r w:rsidRPr="000C5528">
        <w:rPr>
          <w:sz w:val="28"/>
          <w:szCs w:val="28"/>
        </w:rPr>
        <w:t>усувати дефек</w:t>
      </w:r>
      <w:r>
        <w:rPr>
          <w:sz w:val="28"/>
          <w:szCs w:val="28"/>
        </w:rPr>
        <w:t>ти, що виникли у процесі роботи;</w:t>
      </w:r>
    </w:p>
    <w:p w:rsidR="001E57AA" w:rsidRDefault="001E57AA" w:rsidP="001E57AA">
      <w:pPr>
        <w:ind w:firstLine="709"/>
        <w:jc w:val="both"/>
        <w:rPr>
          <w:sz w:val="28"/>
          <w:szCs w:val="28"/>
        </w:rPr>
      </w:pPr>
      <w:r w:rsidRPr="0078582B">
        <w:rPr>
          <w:sz w:val="28"/>
          <w:szCs w:val="28"/>
        </w:rPr>
        <w:lastRenderedPageBreak/>
        <w:t xml:space="preserve"> </w:t>
      </w:r>
      <w:r w:rsidRPr="000C5528">
        <w:rPr>
          <w:sz w:val="28"/>
          <w:szCs w:val="28"/>
        </w:rPr>
        <w:t>зберігати в належному ста</w:t>
      </w:r>
      <w:r>
        <w:rPr>
          <w:sz w:val="28"/>
          <w:szCs w:val="28"/>
        </w:rPr>
        <w:t>ні інструменти та матеріали;</w:t>
      </w:r>
    </w:p>
    <w:p w:rsidR="001E57AA" w:rsidRDefault="001E57AA" w:rsidP="001E57AA">
      <w:pPr>
        <w:ind w:firstLine="709"/>
        <w:jc w:val="both"/>
        <w:rPr>
          <w:sz w:val="28"/>
          <w:szCs w:val="28"/>
        </w:rPr>
      </w:pPr>
      <w:r w:rsidRPr="0078582B">
        <w:rPr>
          <w:sz w:val="28"/>
          <w:szCs w:val="28"/>
        </w:rPr>
        <w:t xml:space="preserve"> </w:t>
      </w:r>
      <w:r w:rsidRPr="000C5528">
        <w:rPr>
          <w:sz w:val="28"/>
          <w:szCs w:val="28"/>
        </w:rPr>
        <w:t>ви</w:t>
      </w:r>
      <w:r>
        <w:rPr>
          <w:sz w:val="28"/>
          <w:szCs w:val="28"/>
        </w:rPr>
        <w:t xml:space="preserve">користовувати </w:t>
      </w:r>
      <w:proofErr w:type="spellStart"/>
      <w:r>
        <w:rPr>
          <w:sz w:val="28"/>
          <w:szCs w:val="28"/>
        </w:rPr>
        <w:t>тонувальні</w:t>
      </w:r>
      <w:proofErr w:type="spellEnd"/>
      <w:r>
        <w:rPr>
          <w:sz w:val="28"/>
          <w:szCs w:val="28"/>
        </w:rPr>
        <w:t xml:space="preserve"> ґрунти;</w:t>
      </w:r>
    </w:p>
    <w:p w:rsidR="001E57AA" w:rsidRDefault="001E57AA" w:rsidP="001E57AA">
      <w:pPr>
        <w:ind w:firstLine="709"/>
        <w:jc w:val="both"/>
        <w:rPr>
          <w:sz w:val="28"/>
          <w:szCs w:val="28"/>
        </w:rPr>
      </w:pPr>
      <w:r w:rsidRPr="0078582B">
        <w:rPr>
          <w:sz w:val="28"/>
          <w:szCs w:val="28"/>
        </w:rPr>
        <w:t xml:space="preserve"> </w:t>
      </w:r>
      <w:r w:rsidRPr="000C5528">
        <w:rPr>
          <w:sz w:val="28"/>
          <w:szCs w:val="28"/>
        </w:rPr>
        <w:t>правильно о</w:t>
      </w:r>
      <w:r>
        <w:rPr>
          <w:sz w:val="28"/>
          <w:szCs w:val="28"/>
        </w:rPr>
        <w:t>рганізовувати своє робоче місце;</w:t>
      </w:r>
    </w:p>
    <w:p w:rsidR="0074599D" w:rsidRDefault="0074599D" w:rsidP="001E57AA">
      <w:pPr>
        <w:ind w:firstLine="709"/>
        <w:jc w:val="both"/>
        <w:rPr>
          <w:sz w:val="28"/>
          <w:szCs w:val="28"/>
        </w:rPr>
      </w:pPr>
    </w:p>
    <w:p w:rsidR="001E57AA" w:rsidRDefault="001E57AA" w:rsidP="001E57AA">
      <w:pPr>
        <w:pStyle w:val="a7"/>
        <w:numPr>
          <w:ilvl w:val="0"/>
          <w:numId w:val="46"/>
        </w:numPr>
        <w:suppressAutoHyphens/>
        <w:ind w:left="0" w:firstLine="0"/>
        <w:jc w:val="both"/>
        <w:rPr>
          <w:b/>
          <w:i/>
          <w:sz w:val="28"/>
          <w:szCs w:val="28"/>
        </w:rPr>
      </w:pPr>
      <w:proofErr w:type="spellStart"/>
      <w:r>
        <w:rPr>
          <w:b/>
          <w:i/>
          <w:sz w:val="28"/>
          <w:szCs w:val="28"/>
        </w:rPr>
        <w:t>Загальнопрофесійні</w:t>
      </w:r>
      <w:proofErr w:type="spellEnd"/>
      <w:r>
        <w:rPr>
          <w:b/>
          <w:i/>
          <w:sz w:val="28"/>
          <w:szCs w:val="28"/>
        </w:rPr>
        <w:t xml:space="preserve"> вимоги</w:t>
      </w:r>
    </w:p>
    <w:p w:rsidR="001E57AA" w:rsidRPr="00336293" w:rsidRDefault="001E57AA" w:rsidP="001E57AA">
      <w:pPr>
        <w:shd w:val="clear" w:color="auto" w:fill="FFFFFF"/>
        <w:tabs>
          <w:tab w:val="left" w:pos="900"/>
        </w:tabs>
        <w:jc w:val="both"/>
        <w:rPr>
          <w:b/>
          <w:bCs/>
          <w:i/>
          <w:sz w:val="28"/>
          <w:szCs w:val="28"/>
        </w:rPr>
      </w:pPr>
      <w:r>
        <w:rPr>
          <w:b/>
          <w:bCs/>
          <w:i/>
          <w:sz w:val="28"/>
          <w:szCs w:val="28"/>
        </w:rPr>
        <w:t xml:space="preserve">          </w:t>
      </w:r>
      <w:r w:rsidRPr="00336293">
        <w:rPr>
          <w:b/>
          <w:bCs/>
          <w:i/>
          <w:sz w:val="28"/>
          <w:szCs w:val="28"/>
        </w:rPr>
        <w:t>Повинен:</w:t>
      </w:r>
    </w:p>
    <w:p w:rsidR="001E57AA" w:rsidRPr="00A95D20" w:rsidRDefault="001E57AA" w:rsidP="001E57AA">
      <w:pPr>
        <w:shd w:val="clear" w:color="auto" w:fill="FFFFFF"/>
        <w:tabs>
          <w:tab w:val="left" w:pos="709"/>
        </w:tabs>
        <w:jc w:val="both"/>
        <w:rPr>
          <w:b/>
          <w:bCs/>
          <w:i/>
          <w:sz w:val="28"/>
          <w:szCs w:val="28"/>
        </w:rPr>
      </w:pPr>
      <w:r w:rsidRPr="00A95D20">
        <w:rPr>
          <w:b/>
          <w:bCs/>
          <w:i/>
          <w:sz w:val="28"/>
          <w:szCs w:val="28"/>
        </w:rPr>
        <w:t xml:space="preserve">          </w:t>
      </w:r>
      <w:r w:rsidRPr="00A95D20">
        <w:rPr>
          <w:bCs/>
          <w:sz w:val="28"/>
          <w:szCs w:val="28"/>
        </w:rPr>
        <w:t xml:space="preserve">раціонально організовувати та ефективно використовувати робоче місце; </w:t>
      </w:r>
    </w:p>
    <w:p w:rsidR="001E57AA" w:rsidRPr="00A95D20" w:rsidRDefault="001E57AA" w:rsidP="001E57AA">
      <w:pPr>
        <w:shd w:val="clear" w:color="auto" w:fill="FFFFFF"/>
        <w:tabs>
          <w:tab w:val="left" w:pos="900"/>
        </w:tabs>
        <w:jc w:val="both"/>
        <w:rPr>
          <w:b/>
          <w:bCs/>
          <w:i/>
          <w:sz w:val="28"/>
          <w:szCs w:val="28"/>
        </w:rPr>
      </w:pPr>
      <w:r w:rsidRPr="00A95D20">
        <w:rPr>
          <w:b/>
          <w:bCs/>
          <w:i/>
          <w:sz w:val="28"/>
          <w:szCs w:val="28"/>
        </w:rPr>
        <w:t xml:space="preserve">          </w:t>
      </w:r>
      <w:r w:rsidRPr="00A95D20">
        <w:rPr>
          <w:bCs/>
          <w:sz w:val="28"/>
          <w:szCs w:val="28"/>
        </w:rPr>
        <w:t>дотримуватися норм технологічного процесу;</w:t>
      </w:r>
    </w:p>
    <w:p w:rsidR="001E57AA" w:rsidRPr="00A95D20" w:rsidRDefault="001E57AA" w:rsidP="001E57AA">
      <w:pPr>
        <w:shd w:val="clear" w:color="auto" w:fill="FFFFFF"/>
        <w:tabs>
          <w:tab w:val="left" w:pos="900"/>
        </w:tabs>
        <w:jc w:val="both"/>
        <w:rPr>
          <w:bCs/>
          <w:sz w:val="28"/>
          <w:szCs w:val="28"/>
        </w:rPr>
      </w:pPr>
      <w:r w:rsidRPr="00A95D20">
        <w:rPr>
          <w:bCs/>
          <w:sz w:val="28"/>
          <w:szCs w:val="28"/>
        </w:rPr>
        <w:t xml:space="preserve">          не допускати браку у роботі;</w:t>
      </w:r>
    </w:p>
    <w:p w:rsidR="001E57AA" w:rsidRPr="00A95D20" w:rsidRDefault="001E57AA" w:rsidP="001E57AA">
      <w:pPr>
        <w:shd w:val="clear" w:color="auto" w:fill="FFFFFF"/>
        <w:tabs>
          <w:tab w:val="left" w:pos="900"/>
        </w:tabs>
        <w:jc w:val="both"/>
        <w:rPr>
          <w:bCs/>
          <w:sz w:val="28"/>
          <w:szCs w:val="28"/>
        </w:rPr>
      </w:pPr>
      <w:r w:rsidRPr="00A95D20">
        <w:rPr>
          <w:bCs/>
          <w:sz w:val="28"/>
          <w:szCs w:val="28"/>
        </w:rPr>
        <w:t xml:space="preserve">          знати і виконувати вимоги нормативних актів з охорони праці і навколишнього середовища, дотримуватись норм, методів і прийомів безпечного ведення робіт;</w:t>
      </w:r>
    </w:p>
    <w:p w:rsidR="001E57AA" w:rsidRPr="00A95D20" w:rsidRDefault="001E57AA" w:rsidP="001E57AA">
      <w:pPr>
        <w:shd w:val="clear" w:color="auto" w:fill="FFFFFF"/>
        <w:tabs>
          <w:tab w:val="left" w:pos="900"/>
        </w:tabs>
        <w:jc w:val="both"/>
        <w:rPr>
          <w:sz w:val="28"/>
          <w:szCs w:val="28"/>
        </w:rPr>
      </w:pPr>
      <w:r w:rsidRPr="00A95D20">
        <w:rPr>
          <w:sz w:val="28"/>
          <w:szCs w:val="28"/>
        </w:rPr>
        <w:t xml:space="preserve">    </w:t>
      </w:r>
      <w:r w:rsidRPr="00A95D20">
        <w:rPr>
          <w:bCs/>
          <w:sz w:val="28"/>
          <w:szCs w:val="28"/>
        </w:rPr>
        <w:t xml:space="preserve">      використовувати, в разі необхідності, засоби попередження і усунення природних і непередбачених негативних явищ (пожежі, аварії, повені тощо);</w:t>
      </w:r>
    </w:p>
    <w:p w:rsidR="001E57AA" w:rsidRPr="00A95D20" w:rsidRDefault="001E57AA" w:rsidP="001E57AA">
      <w:pPr>
        <w:shd w:val="clear" w:color="auto" w:fill="FFFFFF"/>
        <w:tabs>
          <w:tab w:val="left" w:pos="900"/>
        </w:tabs>
        <w:jc w:val="both"/>
        <w:rPr>
          <w:sz w:val="28"/>
          <w:szCs w:val="28"/>
          <w:lang w:eastAsia="ar-SA"/>
        </w:rPr>
      </w:pPr>
      <w:r w:rsidRPr="00A95D20">
        <w:rPr>
          <w:sz w:val="28"/>
          <w:szCs w:val="28"/>
        </w:rPr>
        <w:t xml:space="preserve">          </w:t>
      </w:r>
      <w:r w:rsidRPr="00A95D20">
        <w:rPr>
          <w:sz w:val="28"/>
          <w:szCs w:val="28"/>
          <w:lang w:eastAsia="ar-SA"/>
        </w:rPr>
        <w:t xml:space="preserve">знати інформаційні технології в обсязі, що є необхідним для виконання професійних обов’язків; </w:t>
      </w:r>
    </w:p>
    <w:p w:rsidR="001E57AA" w:rsidRPr="00A95D20" w:rsidRDefault="001E57AA" w:rsidP="001E57AA">
      <w:pPr>
        <w:shd w:val="clear" w:color="auto" w:fill="FFFFFF"/>
        <w:tabs>
          <w:tab w:val="left" w:pos="900"/>
        </w:tabs>
        <w:jc w:val="both"/>
        <w:rPr>
          <w:sz w:val="28"/>
          <w:szCs w:val="28"/>
        </w:rPr>
      </w:pPr>
      <w:r w:rsidRPr="00A95D20">
        <w:rPr>
          <w:sz w:val="28"/>
          <w:szCs w:val="28"/>
          <w:lang w:eastAsia="ar-SA"/>
        </w:rPr>
        <w:t xml:space="preserve">           володіти обсягом знань з правових питань галузі</w:t>
      </w:r>
      <w:r w:rsidR="00E623D1">
        <w:rPr>
          <w:sz w:val="28"/>
          <w:szCs w:val="28"/>
          <w:lang w:eastAsia="ar-SA"/>
        </w:rPr>
        <w:t xml:space="preserve">, </w:t>
      </w:r>
      <w:r w:rsidR="00E623D1" w:rsidRPr="009A564D">
        <w:rPr>
          <w:sz w:val="28"/>
          <w:szCs w:val="28"/>
          <w:lang w:eastAsia="ar-SA"/>
        </w:rPr>
        <w:t xml:space="preserve">основ ведення підприємницької діяльності, державної реєстрації суб’єктів підприємницької діяльності </w:t>
      </w:r>
      <w:r w:rsidRPr="00A95D20">
        <w:rPr>
          <w:sz w:val="28"/>
          <w:szCs w:val="28"/>
          <w:lang w:eastAsia="ar-SA"/>
        </w:rPr>
        <w:t xml:space="preserve"> та трудового законодавства в межах професійної діяльності. </w:t>
      </w:r>
    </w:p>
    <w:p w:rsidR="001E57AA" w:rsidRDefault="001E57AA" w:rsidP="001E57AA">
      <w:pPr>
        <w:shd w:val="clear" w:color="auto" w:fill="FFFFFF"/>
        <w:tabs>
          <w:tab w:val="left" w:pos="900"/>
        </w:tabs>
        <w:jc w:val="both"/>
        <w:rPr>
          <w:sz w:val="28"/>
          <w:szCs w:val="28"/>
        </w:rPr>
      </w:pPr>
    </w:p>
    <w:p w:rsidR="001E57AA" w:rsidRPr="0060158F" w:rsidRDefault="001E57AA" w:rsidP="001E57AA">
      <w:pPr>
        <w:pStyle w:val="23"/>
        <w:spacing w:after="0" w:line="276" w:lineRule="auto"/>
        <w:jc w:val="both"/>
        <w:rPr>
          <w:b/>
          <w:bCs/>
          <w:i/>
          <w:sz w:val="28"/>
          <w:szCs w:val="28"/>
        </w:rPr>
      </w:pPr>
      <w:r w:rsidRPr="0060158F">
        <w:rPr>
          <w:b/>
          <w:bCs/>
          <w:i/>
          <w:sz w:val="28"/>
          <w:szCs w:val="28"/>
        </w:rPr>
        <w:t>5. Вимоги до освітнього, освітньо-кваліфікаційного  рівнів, кваліфікації осіб</w:t>
      </w:r>
    </w:p>
    <w:p w:rsidR="001E57AA" w:rsidRPr="0060158F" w:rsidRDefault="001E57AA" w:rsidP="001E57AA">
      <w:pPr>
        <w:pStyle w:val="23"/>
        <w:spacing w:after="0" w:line="276" w:lineRule="auto"/>
        <w:jc w:val="both"/>
        <w:rPr>
          <w:bCs/>
          <w:sz w:val="28"/>
          <w:szCs w:val="28"/>
        </w:rPr>
      </w:pPr>
      <w:r w:rsidRPr="0060158F">
        <w:rPr>
          <w:bCs/>
          <w:sz w:val="28"/>
          <w:szCs w:val="28"/>
        </w:rPr>
        <w:t>5.1. При продовже</w:t>
      </w:r>
      <w:r w:rsidR="000F4D45">
        <w:rPr>
          <w:bCs/>
          <w:sz w:val="28"/>
          <w:szCs w:val="28"/>
        </w:rPr>
        <w:t>нні професійно-технічної освіти</w:t>
      </w:r>
      <w:r w:rsidRPr="0060158F">
        <w:rPr>
          <w:bCs/>
          <w:sz w:val="28"/>
          <w:szCs w:val="28"/>
        </w:rPr>
        <w:t xml:space="preserve">  </w:t>
      </w:r>
    </w:p>
    <w:p w:rsidR="001E57AA" w:rsidRPr="0060158F" w:rsidRDefault="001E57AA" w:rsidP="001E57AA">
      <w:pPr>
        <w:pStyle w:val="23"/>
        <w:spacing w:after="0" w:line="276" w:lineRule="auto"/>
        <w:jc w:val="both"/>
        <w:rPr>
          <w:bCs/>
          <w:sz w:val="28"/>
          <w:szCs w:val="28"/>
        </w:rPr>
      </w:pPr>
      <w:r w:rsidRPr="0060158F">
        <w:rPr>
          <w:bCs/>
          <w:sz w:val="28"/>
          <w:szCs w:val="28"/>
        </w:rPr>
        <w:t>Базова  або повна  загальна середня освіта.</w:t>
      </w:r>
    </w:p>
    <w:p w:rsidR="001E57AA" w:rsidRPr="0060158F" w:rsidRDefault="001E57AA" w:rsidP="001E57AA">
      <w:pPr>
        <w:shd w:val="clear" w:color="auto" w:fill="FFFFFF"/>
        <w:ind w:right="45"/>
        <w:jc w:val="both"/>
        <w:rPr>
          <w:sz w:val="28"/>
          <w:szCs w:val="28"/>
        </w:rPr>
      </w:pPr>
      <w:r w:rsidRPr="0060158F">
        <w:rPr>
          <w:sz w:val="28"/>
          <w:szCs w:val="28"/>
        </w:rPr>
        <w:t>5.2. При підвищен</w:t>
      </w:r>
      <w:r w:rsidR="000F4D45">
        <w:rPr>
          <w:sz w:val="28"/>
          <w:szCs w:val="28"/>
        </w:rPr>
        <w:t>ні  кваліфікації</w:t>
      </w:r>
    </w:p>
    <w:p w:rsidR="001E57AA" w:rsidRPr="0060158F" w:rsidRDefault="001E57AA" w:rsidP="001E57AA">
      <w:pPr>
        <w:shd w:val="clear" w:color="auto" w:fill="FFFFFF"/>
        <w:ind w:right="45"/>
        <w:jc w:val="both"/>
        <w:rPr>
          <w:sz w:val="28"/>
          <w:szCs w:val="28"/>
        </w:rPr>
      </w:pPr>
      <w:r w:rsidRPr="0060158F">
        <w:rPr>
          <w:sz w:val="28"/>
          <w:szCs w:val="28"/>
        </w:rPr>
        <w:t xml:space="preserve">Базова або повна загальна середня освіта, професійно-технічна освіта, освітньо-кваліфікаційний рівень  «кваліфікований робітник» за професією </w:t>
      </w:r>
      <w:r>
        <w:rPr>
          <w:sz w:val="28"/>
          <w:szCs w:val="28"/>
        </w:rPr>
        <w:t>художника розмалювання по дереву 4</w:t>
      </w:r>
      <w:r w:rsidRPr="0060158F">
        <w:rPr>
          <w:sz w:val="28"/>
          <w:szCs w:val="28"/>
        </w:rPr>
        <w:t xml:space="preserve">-го розряду; </w:t>
      </w:r>
      <w:r w:rsidRPr="0060158F">
        <w:rPr>
          <w:iCs/>
          <w:sz w:val="28"/>
          <w:szCs w:val="28"/>
        </w:rPr>
        <w:t xml:space="preserve">стаж </w:t>
      </w:r>
      <w:r>
        <w:rPr>
          <w:iCs/>
          <w:sz w:val="28"/>
          <w:szCs w:val="28"/>
        </w:rPr>
        <w:t>роботи за професією не менше 1</w:t>
      </w:r>
      <w:r w:rsidRPr="0060158F">
        <w:rPr>
          <w:iCs/>
          <w:sz w:val="28"/>
          <w:szCs w:val="28"/>
        </w:rPr>
        <w:t xml:space="preserve">  року. </w:t>
      </w:r>
    </w:p>
    <w:p w:rsidR="001E57AA" w:rsidRPr="0060158F" w:rsidRDefault="001E57AA" w:rsidP="001E57AA">
      <w:pPr>
        <w:shd w:val="clear" w:color="auto" w:fill="FFFFFF"/>
        <w:ind w:left="6" w:right="45"/>
        <w:jc w:val="both"/>
        <w:rPr>
          <w:iCs/>
          <w:sz w:val="28"/>
          <w:szCs w:val="28"/>
        </w:rPr>
      </w:pPr>
      <w:r w:rsidRPr="0060158F">
        <w:rPr>
          <w:iCs/>
          <w:sz w:val="28"/>
          <w:szCs w:val="28"/>
        </w:rPr>
        <w:t xml:space="preserve">5.3. </w:t>
      </w:r>
      <w:r w:rsidR="000F4D45">
        <w:rPr>
          <w:iCs/>
          <w:sz w:val="28"/>
          <w:szCs w:val="28"/>
        </w:rPr>
        <w:t>Після закінчення навчання</w:t>
      </w:r>
    </w:p>
    <w:p w:rsidR="001E57AA" w:rsidRPr="00B65E4E" w:rsidRDefault="001E57AA" w:rsidP="001E57AA">
      <w:pPr>
        <w:shd w:val="clear" w:color="auto" w:fill="FFFFFF"/>
        <w:ind w:left="6" w:right="45"/>
        <w:jc w:val="both"/>
        <w:rPr>
          <w:iCs/>
          <w:sz w:val="28"/>
          <w:szCs w:val="28"/>
        </w:rPr>
      </w:pPr>
      <w:r w:rsidRPr="0060158F">
        <w:rPr>
          <w:iCs/>
          <w:sz w:val="28"/>
          <w:szCs w:val="28"/>
        </w:rPr>
        <w:t xml:space="preserve">Повна  загальна середня освіта, професійно-технічна освіта, освітньо-кваліфікаційний рівень «кваліфікований робітник» </w:t>
      </w:r>
      <w:r w:rsidRPr="0060158F">
        <w:rPr>
          <w:sz w:val="28"/>
          <w:szCs w:val="28"/>
        </w:rPr>
        <w:t xml:space="preserve">за професією </w:t>
      </w:r>
      <w:r>
        <w:rPr>
          <w:sz w:val="28"/>
          <w:szCs w:val="28"/>
        </w:rPr>
        <w:t>художника розмалювання по дереву 5</w:t>
      </w:r>
      <w:r w:rsidRPr="0060158F">
        <w:rPr>
          <w:sz w:val="28"/>
          <w:szCs w:val="28"/>
        </w:rPr>
        <w:t>-го розряду; без вимог до стажу роботи.</w:t>
      </w:r>
    </w:p>
    <w:p w:rsidR="001E57AA" w:rsidRPr="000C5528" w:rsidRDefault="001E57AA" w:rsidP="001E57AA">
      <w:pPr>
        <w:ind w:firstLine="709"/>
        <w:jc w:val="both"/>
        <w:rPr>
          <w:sz w:val="28"/>
          <w:szCs w:val="28"/>
        </w:rPr>
      </w:pPr>
    </w:p>
    <w:p w:rsidR="001E57AA" w:rsidRPr="000C5528" w:rsidRDefault="001E57AA" w:rsidP="001E57AA">
      <w:pPr>
        <w:rPr>
          <w:b/>
          <w:i/>
          <w:sz w:val="28"/>
          <w:szCs w:val="28"/>
        </w:rPr>
      </w:pPr>
      <w:r w:rsidRPr="005A23C7">
        <w:rPr>
          <w:b/>
          <w:i/>
          <w:sz w:val="28"/>
          <w:szCs w:val="28"/>
          <w:lang w:val="ru-RU"/>
        </w:rPr>
        <w:t>6</w:t>
      </w:r>
      <w:r>
        <w:rPr>
          <w:b/>
          <w:i/>
          <w:sz w:val="28"/>
          <w:szCs w:val="28"/>
        </w:rPr>
        <w:t xml:space="preserve">. </w:t>
      </w:r>
      <w:r w:rsidRPr="000C5528">
        <w:rPr>
          <w:b/>
          <w:i/>
          <w:sz w:val="28"/>
          <w:szCs w:val="28"/>
        </w:rPr>
        <w:t>Сфера професійного використання випускника</w:t>
      </w:r>
    </w:p>
    <w:p w:rsidR="001E57AA" w:rsidRDefault="001E57AA" w:rsidP="001E57AA">
      <w:pPr>
        <w:rPr>
          <w:sz w:val="28"/>
          <w:szCs w:val="28"/>
        </w:rPr>
      </w:pPr>
      <w:r w:rsidRPr="000C5528">
        <w:rPr>
          <w:sz w:val="28"/>
          <w:szCs w:val="28"/>
        </w:rPr>
        <w:t>Виробництво  художніх виробів.</w:t>
      </w:r>
    </w:p>
    <w:p w:rsidR="001E57AA" w:rsidRPr="00051711" w:rsidRDefault="001E57AA" w:rsidP="001E57AA">
      <w:pPr>
        <w:rPr>
          <w:sz w:val="28"/>
          <w:szCs w:val="28"/>
        </w:rPr>
      </w:pPr>
    </w:p>
    <w:p w:rsidR="001E57AA" w:rsidRDefault="001E57AA" w:rsidP="001E57AA">
      <w:pPr>
        <w:jc w:val="both"/>
        <w:rPr>
          <w:b/>
          <w:i/>
          <w:sz w:val="28"/>
          <w:szCs w:val="28"/>
        </w:rPr>
      </w:pPr>
      <w:r>
        <w:rPr>
          <w:b/>
          <w:i/>
          <w:sz w:val="28"/>
          <w:szCs w:val="28"/>
        </w:rPr>
        <w:t>7.Специфічні вимоги</w:t>
      </w:r>
    </w:p>
    <w:p w:rsidR="001E57AA" w:rsidRPr="00967ABE" w:rsidRDefault="001E57AA" w:rsidP="001E57AA">
      <w:pPr>
        <w:jc w:val="both"/>
        <w:rPr>
          <w:b/>
          <w:i/>
          <w:sz w:val="28"/>
          <w:szCs w:val="28"/>
        </w:rPr>
      </w:pPr>
      <w:r w:rsidRPr="00CF21E0">
        <w:rPr>
          <w:sz w:val="28"/>
          <w:szCs w:val="28"/>
        </w:rPr>
        <w:t>7.1</w:t>
      </w:r>
      <w:r w:rsidR="000F4D45">
        <w:rPr>
          <w:sz w:val="28"/>
          <w:szCs w:val="28"/>
        </w:rPr>
        <w:t>.</w:t>
      </w:r>
      <w:r w:rsidRPr="00CF21E0">
        <w:rPr>
          <w:sz w:val="28"/>
          <w:szCs w:val="28"/>
        </w:rPr>
        <w:t xml:space="preserve"> Вік:  </w:t>
      </w:r>
      <w:r w:rsidR="00E623D1" w:rsidRPr="00CF21E0">
        <w:rPr>
          <w:sz w:val="28"/>
          <w:szCs w:val="28"/>
        </w:rPr>
        <w:t>прийняття на роботу</w:t>
      </w:r>
      <w:r w:rsidR="00E623D1" w:rsidRPr="004D18B9">
        <w:rPr>
          <w:sz w:val="28"/>
          <w:szCs w:val="28"/>
        </w:rPr>
        <w:t xml:space="preserve"> </w:t>
      </w:r>
      <w:r w:rsidR="00E623D1" w:rsidRPr="00CF21E0">
        <w:rPr>
          <w:sz w:val="28"/>
          <w:szCs w:val="28"/>
        </w:rPr>
        <w:t xml:space="preserve">здійснюється  після закінчення строку навчання відповідно до </w:t>
      </w:r>
      <w:r w:rsidR="00E623D1">
        <w:rPr>
          <w:sz w:val="28"/>
          <w:szCs w:val="28"/>
        </w:rPr>
        <w:t>законодавства</w:t>
      </w:r>
      <w:r w:rsidR="000F4D45">
        <w:rPr>
          <w:sz w:val="28"/>
          <w:szCs w:val="28"/>
        </w:rPr>
        <w:t>.</w:t>
      </w:r>
      <w:r w:rsidR="00E623D1">
        <w:rPr>
          <w:sz w:val="28"/>
          <w:szCs w:val="28"/>
        </w:rPr>
        <w:t xml:space="preserve"> </w:t>
      </w:r>
    </w:p>
    <w:p w:rsidR="001E57AA" w:rsidRPr="00CF21E0" w:rsidRDefault="001E57AA" w:rsidP="001E57AA">
      <w:pPr>
        <w:jc w:val="both"/>
        <w:rPr>
          <w:sz w:val="28"/>
          <w:szCs w:val="28"/>
        </w:rPr>
      </w:pPr>
      <w:r w:rsidRPr="00CF21E0">
        <w:rPr>
          <w:sz w:val="28"/>
          <w:szCs w:val="28"/>
        </w:rPr>
        <w:t>7.2</w:t>
      </w:r>
      <w:r w:rsidR="000F4D45">
        <w:rPr>
          <w:sz w:val="28"/>
          <w:szCs w:val="28"/>
        </w:rPr>
        <w:t>.</w:t>
      </w:r>
      <w:r w:rsidRPr="00CF21E0">
        <w:rPr>
          <w:sz w:val="28"/>
          <w:szCs w:val="28"/>
        </w:rPr>
        <w:t xml:space="preserve"> Стать: чоловіча, жіноча (обмеження отримання професії по статевій приналежності визначається переліком важких робіт і робіт із шкідливими та небезпечними умовами праці, на яких забороняється використання праці жінок, затверджених наказом МОЗ України №256 від 29.12.1993).</w:t>
      </w:r>
    </w:p>
    <w:p w:rsidR="001E57AA" w:rsidRPr="00CF21E0" w:rsidRDefault="001E57AA" w:rsidP="001E57AA">
      <w:pPr>
        <w:jc w:val="both"/>
        <w:rPr>
          <w:sz w:val="28"/>
          <w:szCs w:val="28"/>
        </w:rPr>
      </w:pPr>
      <w:r w:rsidRPr="00CF21E0">
        <w:rPr>
          <w:sz w:val="28"/>
          <w:szCs w:val="28"/>
        </w:rPr>
        <w:t>7.3</w:t>
      </w:r>
      <w:r w:rsidR="000F4D45">
        <w:rPr>
          <w:sz w:val="28"/>
          <w:szCs w:val="28"/>
        </w:rPr>
        <w:t>.</w:t>
      </w:r>
      <w:r w:rsidRPr="00CF21E0">
        <w:rPr>
          <w:sz w:val="28"/>
          <w:szCs w:val="28"/>
        </w:rPr>
        <w:t xml:space="preserve"> Медичні обмеження.</w:t>
      </w:r>
    </w:p>
    <w:p w:rsidR="001E57AA" w:rsidRPr="000C5528" w:rsidRDefault="001E57AA" w:rsidP="001E57AA">
      <w:pPr>
        <w:ind w:firstLine="709"/>
        <w:jc w:val="both"/>
        <w:rPr>
          <w:sz w:val="28"/>
          <w:szCs w:val="28"/>
        </w:rPr>
      </w:pPr>
    </w:p>
    <w:p w:rsidR="00914D3D" w:rsidRPr="00277AC2" w:rsidRDefault="001E57AA" w:rsidP="001E57AA">
      <w:pPr>
        <w:jc w:val="center"/>
        <w:rPr>
          <w:sz w:val="28"/>
        </w:rPr>
      </w:pPr>
      <w:r w:rsidRPr="00277AC2">
        <w:rPr>
          <w:sz w:val="28"/>
        </w:rPr>
        <w:t xml:space="preserve"> </w:t>
      </w:r>
    </w:p>
    <w:p w:rsidR="00914D3D" w:rsidRPr="00277AC2" w:rsidRDefault="00914D3D" w:rsidP="00914D3D">
      <w:pPr>
        <w:ind w:left="851"/>
        <w:jc w:val="center"/>
        <w:rPr>
          <w:b/>
          <w:sz w:val="32"/>
        </w:rPr>
      </w:pPr>
      <w:r w:rsidRPr="00277AC2">
        <w:rPr>
          <w:sz w:val="28"/>
        </w:rPr>
        <w:br w:type="page"/>
      </w:r>
      <w:r w:rsidRPr="00277AC2">
        <w:rPr>
          <w:b/>
          <w:sz w:val="30"/>
        </w:rPr>
        <w:lastRenderedPageBreak/>
        <w:t>Типовий навчальний план</w:t>
      </w:r>
    </w:p>
    <w:p w:rsidR="00914D3D" w:rsidRPr="00277AC2" w:rsidRDefault="00914D3D" w:rsidP="00914D3D">
      <w:pPr>
        <w:ind w:left="851"/>
        <w:jc w:val="center"/>
        <w:rPr>
          <w:b/>
          <w:sz w:val="32"/>
        </w:rPr>
      </w:pPr>
      <w:r w:rsidRPr="00277AC2">
        <w:rPr>
          <w:b/>
          <w:sz w:val="32"/>
        </w:rPr>
        <w:t>підготовки кваліфікованих робітників</w:t>
      </w:r>
    </w:p>
    <w:p w:rsidR="00914D3D" w:rsidRPr="009A564D" w:rsidRDefault="00914D3D" w:rsidP="009A564D">
      <w:pPr>
        <w:ind w:left="2410"/>
        <w:jc w:val="right"/>
        <w:rPr>
          <w:sz w:val="28"/>
        </w:rPr>
      </w:pPr>
      <w:r w:rsidRPr="009A564D">
        <w:rPr>
          <w:sz w:val="28"/>
        </w:rPr>
        <w:t>Професія</w:t>
      </w:r>
      <w:r w:rsidR="009A564D" w:rsidRPr="009A564D">
        <w:rPr>
          <w:sz w:val="28"/>
        </w:rPr>
        <w:t>:</w:t>
      </w:r>
      <w:r w:rsidR="000F4D45">
        <w:rPr>
          <w:sz w:val="28"/>
        </w:rPr>
        <w:t xml:space="preserve"> </w:t>
      </w:r>
      <w:r w:rsidRPr="009A564D">
        <w:rPr>
          <w:sz w:val="28"/>
        </w:rPr>
        <w:t xml:space="preserve">7324 </w:t>
      </w:r>
      <w:r w:rsidR="009A564D" w:rsidRPr="009A564D">
        <w:rPr>
          <w:sz w:val="28"/>
        </w:rPr>
        <w:t>х</w:t>
      </w:r>
      <w:r w:rsidRPr="009A564D">
        <w:rPr>
          <w:sz w:val="28"/>
        </w:rPr>
        <w:t>удожник розмалювання по дереву</w:t>
      </w:r>
    </w:p>
    <w:p w:rsidR="00914D3D" w:rsidRPr="009A564D" w:rsidRDefault="00914D3D" w:rsidP="009A564D">
      <w:pPr>
        <w:pStyle w:val="7"/>
        <w:spacing w:before="0" w:after="0"/>
        <w:ind w:left="2410"/>
        <w:jc w:val="right"/>
        <w:rPr>
          <w:sz w:val="28"/>
        </w:rPr>
      </w:pPr>
      <w:r w:rsidRPr="009A564D">
        <w:rPr>
          <w:sz w:val="28"/>
        </w:rPr>
        <w:t>Кваліфікація</w:t>
      </w:r>
      <w:r w:rsidR="009A564D" w:rsidRPr="009A564D">
        <w:rPr>
          <w:sz w:val="28"/>
        </w:rPr>
        <w:t>:</w:t>
      </w:r>
      <w:r w:rsidRPr="009A564D">
        <w:rPr>
          <w:sz w:val="28"/>
        </w:rPr>
        <w:t xml:space="preserve"> </w:t>
      </w:r>
      <w:r w:rsidR="009A564D" w:rsidRPr="009A564D">
        <w:rPr>
          <w:sz w:val="28"/>
        </w:rPr>
        <w:t>художник розмалювання по дереву</w:t>
      </w:r>
      <w:r w:rsidRPr="009A564D">
        <w:rPr>
          <w:sz w:val="28"/>
        </w:rPr>
        <w:t xml:space="preserve"> 5 розряд</w:t>
      </w:r>
      <w:r w:rsidR="009A564D" w:rsidRPr="009A564D">
        <w:rPr>
          <w:sz w:val="28"/>
        </w:rPr>
        <w:t>у</w:t>
      </w:r>
    </w:p>
    <w:p w:rsidR="00914D3D" w:rsidRPr="009A564D" w:rsidRDefault="00914D3D" w:rsidP="009A564D">
      <w:pPr>
        <w:ind w:left="2410"/>
        <w:jc w:val="right"/>
        <w:rPr>
          <w:sz w:val="28"/>
        </w:rPr>
      </w:pPr>
      <w:r w:rsidRPr="009A564D">
        <w:rPr>
          <w:sz w:val="28"/>
        </w:rPr>
        <w:t xml:space="preserve">Загальний фонд навчального часу – </w:t>
      </w:r>
      <w:r w:rsidRPr="009A564D">
        <w:rPr>
          <w:b/>
          <w:sz w:val="28"/>
        </w:rPr>
        <w:t>483</w:t>
      </w:r>
      <w:r w:rsidRPr="009A564D">
        <w:rPr>
          <w:sz w:val="28"/>
        </w:rPr>
        <w:t xml:space="preserve"> годин</w:t>
      </w:r>
    </w:p>
    <w:p w:rsidR="00914D3D" w:rsidRPr="00277AC2" w:rsidRDefault="00914D3D" w:rsidP="00914D3D">
      <w:pPr>
        <w:ind w:left="851"/>
        <w:jc w:val="center"/>
        <w:rPr>
          <w:sz w:val="28"/>
        </w:rPr>
      </w:pPr>
    </w:p>
    <w:tbl>
      <w:tblPr>
        <w:tblW w:w="97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379"/>
        <w:gridCol w:w="1179"/>
        <w:gridCol w:w="1439"/>
      </w:tblGrid>
      <w:tr w:rsidR="00914D3D" w:rsidRPr="00277AC2" w:rsidTr="005A2731">
        <w:trPr>
          <w:cantSplit/>
        </w:trPr>
        <w:tc>
          <w:tcPr>
            <w:tcW w:w="720" w:type="dxa"/>
            <w:vMerge w:val="restart"/>
            <w:tcBorders>
              <w:top w:val="single" w:sz="4" w:space="0" w:color="auto"/>
              <w:left w:val="single" w:sz="4" w:space="0" w:color="auto"/>
              <w:right w:val="single" w:sz="4" w:space="0" w:color="auto"/>
            </w:tcBorders>
            <w:vAlign w:val="center"/>
          </w:tcPr>
          <w:p w:rsidR="00914D3D" w:rsidRPr="00277AC2" w:rsidRDefault="00914D3D" w:rsidP="005A2731">
            <w:pPr>
              <w:spacing w:line="360" w:lineRule="auto"/>
              <w:jc w:val="center"/>
              <w:rPr>
                <w:b/>
                <w:i/>
                <w:sz w:val="28"/>
              </w:rPr>
            </w:pPr>
          </w:p>
          <w:p w:rsidR="00914D3D" w:rsidRPr="00277AC2" w:rsidRDefault="00914D3D" w:rsidP="005A2731">
            <w:pPr>
              <w:spacing w:line="360" w:lineRule="auto"/>
              <w:jc w:val="center"/>
              <w:rPr>
                <w:b/>
                <w:i/>
                <w:sz w:val="28"/>
              </w:rPr>
            </w:pPr>
            <w:r w:rsidRPr="00277AC2">
              <w:rPr>
                <w:b/>
                <w:i/>
                <w:sz w:val="28"/>
              </w:rPr>
              <w:t>№ з/п</w:t>
            </w:r>
          </w:p>
        </w:tc>
        <w:tc>
          <w:tcPr>
            <w:tcW w:w="6379" w:type="dxa"/>
            <w:vMerge w:val="restart"/>
            <w:tcBorders>
              <w:top w:val="single" w:sz="4" w:space="0" w:color="auto"/>
              <w:left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 xml:space="preserve">Навчальні предмети </w:t>
            </w: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Кількість годин</w:t>
            </w:r>
          </w:p>
        </w:tc>
      </w:tr>
      <w:tr w:rsidR="00914D3D" w:rsidRPr="00277AC2" w:rsidTr="005A2731">
        <w:trPr>
          <w:cantSplit/>
          <w:trHeight w:val="957"/>
        </w:trPr>
        <w:tc>
          <w:tcPr>
            <w:tcW w:w="720" w:type="dxa"/>
            <w:vMerge/>
            <w:tcBorders>
              <w:left w:val="single" w:sz="4" w:space="0" w:color="auto"/>
              <w:bottom w:val="single" w:sz="4" w:space="0" w:color="auto"/>
              <w:right w:val="single" w:sz="4" w:space="0" w:color="auto"/>
            </w:tcBorders>
            <w:vAlign w:val="center"/>
          </w:tcPr>
          <w:p w:rsidR="00914D3D" w:rsidRPr="00277AC2" w:rsidRDefault="00914D3D" w:rsidP="005A2731">
            <w:pPr>
              <w:rPr>
                <w:i/>
              </w:rPr>
            </w:pPr>
          </w:p>
        </w:tc>
        <w:tc>
          <w:tcPr>
            <w:tcW w:w="6379" w:type="dxa"/>
            <w:vMerge/>
            <w:tcBorders>
              <w:left w:val="single" w:sz="4" w:space="0" w:color="auto"/>
              <w:bottom w:val="single" w:sz="4" w:space="0" w:color="auto"/>
              <w:right w:val="single" w:sz="4" w:space="0" w:color="auto"/>
            </w:tcBorders>
            <w:vAlign w:val="center"/>
          </w:tcPr>
          <w:p w:rsidR="00914D3D" w:rsidRPr="00277AC2" w:rsidRDefault="00914D3D" w:rsidP="005A2731">
            <w:pPr>
              <w:rPr>
                <w:i/>
              </w:rPr>
            </w:pP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 xml:space="preserve">З них на лабораторно-практичні роботи </w:t>
            </w:r>
          </w:p>
        </w:tc>
      </w:tr>
      <w:tr w:rsidR="00914D3D" w:rsidRPr="00277AC2" w:rsidTr="005A2731">
        <w:trPr>
          <w:trHeight w:val="379"/>
        </w:trPr>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1.</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proofErr w:type="spellStart"/>
            <w:r w:rsidRPr="00277AC2">
              <w:rPr>
                <w:b/>
                <w:sz w:val="28"/>
              </w:rPr>
              <w:t>Загальнопрофесійна</w:t>
            </w:r>
            <w:proofErr w:type="spellEnd"/>
            <w:r w:rsidRPr="00277AC2">
              <w:rPr>
                <w:b/>
                <w:sz w:val="28"/>
              </w:rPr>
              <w:t xml:space="preserve"> підготовка</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19</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1.1</w:t>
            </w:r>
          </w:p>
        </w:tc>
        <w:tc>
          <w:tcPr>
            <w:tcW w:w="6379"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Основи правових знань</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4</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rPr>
          <w:trHeight w:val="379"/>
        </w:trPr>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1.2</w:t>
            </w:r>
          </w:p>
        </w:tc>
        <w:tc>
          <w:tcPr>
            <w:tcW w:w="6379"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pStyle w:val="1"/>
            </w:pPr>
            <w:r w:rsidRPr="00277AC2">
              <w:t>Резерв часу</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15</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rPr>
          <w:trHeight w:val="379"/>
        </w:trPr>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2.</w:t>
            </w:r>
          </w:p>
        </w:tc>
        <w:tc>
          <w:tcPr>
            <w:tcW w:w="6379"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sz w:val="28"/>
              </w:rPr>
            </w:pPr>
            <w:r w:rsidRPr="00277AC2">
              <w:rPr>
                <w:b/>
                <w:sz w:val="28"/>
              </w:rPr>
              <w:t>Професійно-теоретична підготовка</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187</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138</w:t>
            </w: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2.1.</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Охорона праці</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10</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2.2</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Матеріалознавство</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6</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2.3</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Технологія виконання розпису</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17</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2.4</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 xml:space="preserve">Шрифти </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22</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12</w:t>
            </w: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2.5</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Основи композиції і моделювання</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22</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22</w:t>
            </w: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2.6</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Pr>
                <w:sz w:val="28"/>
              </w:rPr>
              <w:t>Ліплення</w:t>
            </w:r>
            <w:r w:rsidRPr="00277AC2">
              <w:rPr>
                <w:sz w:val="28"/>
              </w:rPr>
              <w:t xml:space="preserve"> </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20</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20</w:t>
            </w: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2.7</w:t>
            </w:r>
          </w:p>
        </w:tc>
        <w:tc>
          <w:tcPr>
            <w:tcW w:w="6379"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Рисунок</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44</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44</w:t>
            </w: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2.8</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 xml:space="preserve">Живопис </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40</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40</w:t>
            </w: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2.9</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Пластична анатомія</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6</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3.</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r w:rsidRPr="00277AC2">
              <w:rPr>
                <w:b/>
                <w:sz w:val="28"/>
              </w:rPr>
              <w:t>Професійно-практична підготовка</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240</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3.1.</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Виробниче навчання</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72</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3.2.</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Виробнича практика</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168</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4.</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r w:rsidRPr="00277AC2">
              <w:rPr>
                <w:b/>
                <w:sz w:val="28"/>
              </w:rPr>
              <w:t xml:space="preserve">Консультації </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30</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5.</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pacing w:val="-12"/>
                <w:sz w:val="28"/>
              </w:rPr>
            </w:pPr>
            <w:r w:rsidRPr="00277AC2">
              <w:rPr>
                <w:b/>
                <w:spacing w:val="-12"/>
                <w:sz w:val="28"/>
              </w:rPr>
              <w:t>Державна кваліфікаційна атестація (або поетапна атестація при продовженні навчання)</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7</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p>
        </w:tc>
      </w:tr>
      <w:tr w:rsidR="00914D3D" w:rsidRPr="00277AC2" w:rsidTr="005A2731">
        <w:tc>
          <w:tcPr>
            <w:tcW w:w="7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6.</w:t>
            </w:r>
          </w:p>
        </w:tc>
        <w:tc>
          <w:tcPr>
            <w:tcW w:w="63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r w:rsidRPr="00277AC2">
              <w:rPr>
                <w:b/>
                <w:sz w:val="28"/>
              </w:rPr>
              <w:t>Загальний обсяг навчального часу( без п.4)</w:t>
            </w:r>
          </w:p>
        </w:tc>
        <w:tc>
          <w:tcPr>
            <w:tcW w:w="117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453</w:t>
            </w:r>
          </w:p>
        </w:tc>
        <w:tc>
          <w:tcPr>
            <w:tcW w:w="143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138</w:t>
            </w:r>
          </w:p>
        </w:tc>
      </w:tr>
    </w:tbl>
    <w:p w:rsidR="00914D3D" w:rsidRPr="00277AC2" w:rsidRDefault="00914D3D" w:rsidP="00914D3D">
      <w:pPr>
        <w:spacing w:line="360" w:lineRule="auto"/>
        <w:jc w:val="both"/>
        <w:rPr>
          <w:sz w:val="28"/>
        </w:rPr>
      </w:pPr>
    </w:p>
    <w:p w:rsidR="00914D3D" w:rsidRPr="00277AC2" w:rsidRDefault="00914D3D" w:rsidP="00914D3D">
      <w:pPr>
        <w:pStyle w:val="ac"/>
        <w:ind w:firstLine="561"/>
        <w:jc w:val="both"/>
        <w:rPr>
          <w:b w:val="0"/>
          <w:sz w:val="28"/>
          <w:lang w:val="uk-UA"/>
        </w:rPr>
      </w:pPr>
    </w:p>
    <w:p w:rsidR="00914D3D" w:rsidRPr="00277AC2" w:rsidRDefault="00914D3D" w:rsidP="00914D3D">
      <w:pPr>
        <w:pStyle w:val="ac"/>
        <w:ind w:firstLine="561"/>
        <w:jc w:val="both"/>
        <w:rPr>
          <w:b w:val="0"/>
          <w:sz w:val="28"/>
          <w:lang w:val="uk-UA"/>
        </w:rPr>
      </w:pPr>
      <w:r w:rsidRPr="00277AC2">
        <w:rPr>
          <w:sz w:val="28"/>
          <w:lang w:val="uk-UA"/>
        </w:rPr>
        <w:t>Примітка:</w:t>
      </w:r>
      <w:r w:rsidRPr="00277AC2">
        <w:rPr>
          <w:b w:val="0"/>
          <w:sz w:val="28"/>
          <w:lang w:val="uk-UA"/>
        </w:rPr>
        <w:t xml:space="preserve"> для підприємств, організацій, що здійснюють професійне навчання кваліфікованих робітників:</w:t>
      </w:r>
    </w:p>
    <w:p w:rsidR="00914D3D" w:rsidRPr="00277AC2" w:rsidRDefault="00914D3D" w:rsidP="00914D3D">
      <w:pPr>
        <w:pStyle w:val="ac"/>
        <w:ind w:firstLine="561"/>
        <w:jc w:val="both"/>
        <w:rPr>
          <w:b w:val="0"/>
          <w:sz w:val="28"/>
          <w:lang w:val="uk-UA"/>
        </w:rPr>
      </w:pPr>
      <w:r w:rsidRPr="00277AC2">
        <w:rPr>
          <w:b w:val="0"/>
          <w:sz w:val="28"/>
          <w:lang w:val="uk-UA"/>
        </w:rPr>
        <w:t>­</w:t>
      </w:r>
      <w:r w:rsidRPr="00277AC2">
        <w:rPr>
          <w:b w:val="0"/>
          <w:sz w:val="28"/>
          <w:lang w:val="uk-UA"/>
        </w:rPr>
        <w:tab/>
        <w:t>індивідуальне професійне навчання кваліфікованих робітників може здійснюватись при наявності обладнаного робочого місця;</w:t>
      </w:r>
    </w:p>
    <w:p w:rsidR="00914D3D" w:rsidRPr="00277AC2" w:rsidRDefault="00914D3D" w:rsidP="00914D3D">
      <w:pPr>
        <w:pStyle w:val="ac"/>
        <w:ind w:firstLine="561"/>
        <w:jc w:val="both"/>
        <w:rPr>
          <w:sz w:val="28"/>
          <w:lang w:val="uk-UA"/>
        </w:rPr>
      </w:pPr>
      <w:r w:rsidRPr="00277AC2">
        <w:rPr>
          <w:b w:val="0"/>
          <w:sz w:val="28"/>
          <w:lang w:val="uk-UA"/>
        </w:rPr>
        <w:t>­</w:t>
      </w:r>
      <w:r w:rsidRPr="00277AC2">
        <w:rPr>
          <w:b w:val="0"/>
          <w:sz w:val="28"/>
          <w:lang w:val="uk-UA"/>
        </w:rPr>
        <w:tab/>
        <w:t>предмет «Інформаційні технології» вивчаються за згодою підприємств-замовників кадрів.</w:t>
      </w:r>
      <w:r w:rsidRPr="00277AC2">
        <w:rPr>
          <w:sz w:val="28"/>
          <w:lang w:val="uk-UA"/>
        </w:rPr>
        <w:t xml:space="preserve"> </w:t>
      </w:r>
    </w:p>
    <w:p w:rsidR="00BB4ACC" w:rsidRDefault="00914D3D" w:rsidP="00914D3D">
      <w:pPr>
        <w:jc w:val="center"/>
        <w:rPr>
          <w:sz w:val="28"/>
        </w:rPr>
      </w:pPr>
      <w:r w:rsidRPr="00277AC2">
        <w:rPr>
          <w:sz w:val="28"/>
        </w:rPr>
        <w:br w:type="page"/>
      </w:r>
    </w:p>
    <w:p w:rsidR="00BB4ACC" w:rsidRDefault="00BB4ACC" w:rsidP="00BB4ACC">
      <w:pPr>
        <w:ind w:firstLine="709"/>
        <w:jc w:val="center"/>
        <w:rPr>
          <w:b/>
          <w:sz w:val="28"/>
          <w:szCs w:val="28"/>
        </w:rPr>
      </w:pPr>
      <w:r>
        <w:rPr>
          <w:b/>
          <w:sz w:val="28"/>
          <w:szCs w:val="28"/>
        </w:rPr>
        <w:lastRenderedPageBreak/>
        <w:t>Типова навчальна програма з предмета</w:t>
      </w:r>
    </w:p>
    <w:p w:rsidR="00BB4ACC" w:rsidRDefault="00BB4ACC" w:rsidP="00BB4ACC">
      <w:pPr>
        <w:rPr>
          <w:b/>
          <w:sz w:val="28"/>
          <w:szCs w:val="20"/>
        </w:rPr>
      </w:pPr>
      <w:r>
        <w:rPr>
          <w:sz w:val="28"/>
          <w:szCs w:val="28"/>
        </w:rPr>
        <w:t xml:space="preserve">                                             </w:t>
      </w:r>
      <w:r>
        <w:rPr>
          <w:b/>
          <w:sz w:val="28"/>
        </w:rPr>
        <w:t xml:space="preserve"> «Основи правових знань»</w:t>
      </w:r>
    </w:p>
    <w:p w:rsidR="00BB4ACC" w:rsidRDefault="00BB4ACC" w:rsidP="00BB4ACC">
      <w:pPr>
        <w:jc w:val="center"/>
        <w:rPr>
          <w:b/>
          <w:sz w:val="28"/>
        </w:rPr>
      </w:pPr>
    </w:p>
    <w:tbl>
      <w:tblPr>
        <w:tblW w:w="9360" w:type="dxa"/>
        <w:jc w:val="center"/>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57"/>
        <w:gridCol w:w="5545"/>
        <w:gridCol w:w="1370"/>
        <w:gridCol w:w="1988"/>
      </w:tblGrid>
      <w:tr w:rsidR="00BB4ACC" w:rsidTr="00BB4ACC">
        <w:trPr>
          <w:cantSplit/>
          <w:jc w:val="center"/>
        </w:trPr>
        <w:tc>
          <w:tcPr>
            <w:tcW w:w="457" w:type="dxa"/>
            <w:vMerge w:val="restart"/>
            <w:tcBorders>
              <w:top w:val="single" w:sz="4" w:space="0" w:color="auto"/>
              <w:left w:val="single" w:sz="4" w:space="0" w:color="auto"/>
              <w:bottom w:val="single" w:sz="4" w:space="0" w:color="auto"/>
              <w:right w:val="single" w:sz="4" w:space="0" w:color="auto"/>
            </w:tcBorders>
            <w:vAlign w:val="center"/>
            <w:hideMark/>
          </w:tcPr>
          <w:p w:rsidR="00BB4ACC" w:rsidRDefault="00BB4ACC">
            <w:pPr>
              <w:jc w:val="center"/>
              <w:rPr>
                <w:b/>
                <w:bCs/>
                <w:i/>
                <w:iCs/>
                <w:sz w:val="28"/>
                <w:szCs w:val="28"/>
                <w:lang w:eastAsia="ar-SA"/>
              </w:rPr>
            </w:pPr>
            <w:r>
              <w:rPr>
                <w:b/>
                <w:bCs/>
                <w:i/>
                <w:iCs/>
                <w:sz w:val="28"/>
                <w:szCs w:val="28"/>
              </w:rPr>
              <w:t>№</w:t>
            </w:r>
          </w:p>
          <w:p w:rsidR="00BB4ACC" w:rsidRDefault="00BB4ACC">
            <w:pPr>
              <w:suppressAutoHyphens/>
              <w:jc w:val="center"/>
              <w:rPr>
                <w:b/>
                <w:bCs/>
                <w:i/>
                <w:iCs/>
                <w:sz w:val="28"/>
                <w:szCs w:val="28"/>
                <w:lang w:eastAsia="ar-SA"/>
              </w:rPr>
            </w:pPr>
            <w:r>
              <w:rPr>
                <w:b/>
                <w:bCs/>
                <w:i/>
                <w:iCs/>
                <w:sz w:val="28"/>
                <w:szCs w:val="28"/>
              </w:rPr>
              <w:t>з/п</w:t>
            </w:r>
          </w:p>
        </w:tc>
        <w:tc>
          <w:tcPr>
            <w:tcW w:w="5545" w:type="dxa"/>
            <w:vMerge w:val="restart"/>
            <w:tcBorders>
              <w:top w:val="single" w:sz="4" w:space="0" w:color="auto"/>
              <w:left w:val="single" w:sz="4" w:space="0" w:color="auto"/>
              <w:bottom w:val="single" w:sz="4" w:space="0" w:color="auto"/>
              <w:right w:val="single" w:sz="4" w:space="0" w:color="auto"/>
            </w:tcBorders>
            <w:vAlign w:val="center"/>
            <w:hideMark/>
          </w:tcPr>
          <w:p w:rsidR="00BB4ACC" w:rsidRDefault="00BB4ACC">
            <w:pPr>
              <w:suppressAutoHyphens/>
              <w:jc w:val="center"/>
              <w:rPr>
                <w:b/>
                <w:bCs/>
                <w:i/>
                <w:iCs/>
                <w:sz w:val="28"/>
                <w:szCs w:val="28"/>
                <w:lang w:eastAsia="ar-SA"/>
              </w:rPr>
            </w:pPr>
            <w:r>
              <w:rPr>
                <w:b/>
                <w:bCs/>
                <w:i/>
                <w:iCs/>
                <w:sz w:val="28"/>
                <w:szCs w:val="28"/>
              </w:rPr>
              <w:t>Тема</w:t>
            </w:r>
          </w:p>
        </w:tc>
        <w:tc>
          <w:tcPr>
            <w:tcW w:w="3358" w:type="dxa"/>
            <w:gridSpan w:val="2"/>
            <w:tcBorders>
              <w:top w:val="single" w:sz="4" w:space="0" w:color="auto"/>
              <w:left w:val="single" w:sz="4" w:space="0" w:color="auto"/>
              <w:bottom w:val="single" w:sz="4" w:space="0" w:color="auto"/>
              <w:right w:val="single" w:sz="4" w:space="0" w:color="auto"/>
            </w:tcBorders>
            <w:vAlign w:val="center"/>
            <w:hideMark/>
          </w:tcPr>
          <w:p w:rsidR="00BB4ACC" w:rsidRDefault="00BB4ACC">
            <w:pPr>
              <w:suppressAutoHyphens/>
              <w:jc w:val="center"/>
              <w:rPr>
                <w:b/>
                <w:bCs/>
                <w:i/>
                <w:iCs/>
                <w:sz w:val="28"/>
                <w:szCs w:val="28"/>
                <w:lang w:eastAsia="ar-SA"/>
              </w:rPr>
            </w:pPr>
            <w:r>
              <w:rPr>
                <w:b/>
                <w:bCs/>
                <w:i/>
                <w:iCs/>
                <w:sz w:val="28"/>
                <w:szCs w:val="28"/>
              </w:rPr>
              <w:t>Кількість годин</w:t>
            </w:r>
          </w:p>
        </w:tc>
      </w:tr>
      <w:tr w:rsidR="00BB4ACC" w:rsidTr="00BB4ACC">
        <w:trPr>
          <w:cantSplit/>
          <w:trHeight w:val="1254"/>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BB4ACC" w:rsidRDefault="00BB4ACC">
            <w:pPr>
              <w:rPr>
                <w:b/>
                <w:bCs/>
                <w:i/>
                <w:iCs/>
                <w:sz w:val="28"/>
                <w:szCs w:val="28"/>
                <w:lang w:eastAsia="ar-SA"/>
              </w:rPr>
            </w:pPr>
          </w:p>
        </w:tc>
        <w:tc>
          <w:tcPr>
            <w:tcW w:w="5545" w:type="dxa"/>
            <w:vMerge/>
            <w:tcBorders>
              <w:top w:val="single" w:sz="4" w:space="0" w:color="auto"/>
              <w:left w:val="single" w:sz="4" w:space="0" w:color="auto"/>
              <w:bottom w:val="single" w:sz="4" w:space="0" w:color="auto"/>
              <w:right w:val="single" w:sz="4" w:space="0" w:color="auto"/>
            </w:tcBorders>
            <w:vAlign w:val="center"/>
            <w:hideMark/>
          </w:tcPr>
          <w:p w:rsidR="00BB4ACC" w:rsidRDefault="00BB4ACC">
            <w:pPr>
              <w:rPr>
                <w:b/>
                <w:bCs/>
                <w:i/>
                <w:iCs/>
                <w:sz w:val="28"/>
                <w:szCs w:val="28"/>
                <w:lang w:eastAsia="ar-SA"/>
              </w:rPr>
            </w:pPr>
          </w:p>
        </w:tc>
        <w:tc>
          <w:tcPr>
            <w:tcW w:w="1370" w:type="dxa"/>
            <w:tcBorders>
              <w:top w:val="single" w:sz="4" w:space="0" w:color="auto"/>
              <w:left w:val="single" w:sz="4" w:space="0" w:color="auto"/>
              <w:bottom w:val="single" w:sz="4" w:space="0" w:color="auto"/>
              <w:right w:val="single" w:sz="4" w:space="0" w:color="auto"/>
            </w:tcBorders>
            <w:vAlign w:val="center"/>
            <w:hideMark/>
          </w:tcPr>
          <w:p w:rsidR="00BB4ACC" w:rsidRDefault="00BB4ACC">
            <w:pPr>
              <w:suppressAutoHyphens/>
              <w:jc w:val="center"/>
              <w:rPr>
                <w:b/>
                <w:bCs/>
                <w:i/>
                <w:iCs/>
                <w:sz w:val="28"/>
                <w:szCs w:val="28"/>
                <w:lang w:eastAsia="ar-SA"/>
              </w:rPr>
            </w:pPr>
            <w:r>
              <w:rPr>
                <w:b/>
                <w:bCs/>
                <w:i/>
                <w:iCs/>
                <w:sz w:val="28"/>
                <w:szCs w:val="28"/>
              </w:rPr>
              <w:t xml:space="preserve">всього </w:t>
            </w:r>
          </w:p>
        </w:tc>
        <w:tc>
          <w:tcPr>
            <w:tcW w:w="1988" w:type="dxa"/>
            <w:tcBorders>
              <w:top w:val="single" w:sz="4" w:space="0" w:color="auto"/>
              <w:left w:val="single" w:sz="4" w:space="0" w:color="auto"/>
              <w:bottom w:val="single" w:sz="4" w:space="0" w:color="auto"/>
              <w:right w:val="single" w:sz="4" w:space="0" w:color="auto"/>
            </w:tcBorders>
            <w:vAlign w:val="center"/>
            <w:hideMark/>
          </w:tcPr>
          <w:p w:rsidR="00BB4ACC" w:rsidRDefault="00BB4ACC">
            <w:pPr>
              <w:suppressAutoHyphens/>
              <w:jc w:val="center"/>
              <w:rPr>
                <w:b/>
                <w:bCs/>
                <w:i/>
                <w:iCs/>
                <w:lang w:eastAsia="ar-SA"/>
              </w:rPr>
            </w:pPr>
            <w:r>
              <w:rPr>
                <w:b/>
                <w:bCs/>
                <w:i/>
                <w:iCs/>
              </w:rPr>
              <w:t>з них на лабораторно-практичні роботи</w:t>
            </w:r>
          </w:p>
        </w:tc>
      </w:tr>
      <w:tr w:rsidR="00BB4ACC" w:rsidTr="00BB4ACC">
        <w:trPr>
          <w:jc w:val="center"/>
        </w:trPr>
        <w:tc>
          <w:tcPr>
            <w:tcW w:w="457" w:type="dxa"/>
            <w:tcBorders>
              <w:top w:val="single" w:sz="4" w:space="0" w:color="auto"/>
              <w:left w:val="single" w:sz="4" w:space="0" w:color="auto"/>
              <w:bottom w:val="single" w:sz="4" w:space="0" w:color="auto"/>
              <w:right w:val="single" w:sz="4" w:space="0" w:color="auto"/>
            </w:tcBorders>
            <w:vAlign w:val="center"/>
            <w:hideMark/>
          </w:tcPr>
          <w:p w:rsidR="00BB4ACC" w:rsidRDefault="00BB4ACC">
            <w:pPr>
              <w:suppressAutoHyphens/>
              <w:ind w:left="113"/>
              <w:jc w:val="center"/>
              <w:rPr>
                <w:sz w:val="28"/>
                <w:szCs w:val="28"/>
                <w:lang w:eastAsia="ar-SA"/>
              </w:rPr>
            </w:pPr>
            <w:r>
              <w:rPr>
                <w:sz w:val="28"/>
                <w:szCs w:val="28"/>
              </w:rPr>
              <w:t>1.</w:t>
            </w:r>
          </w:p>
        </w:tc>
        <w:tc>
          <w:tcPr>
            <w:tcW w:w="5545" w:type="dxa"/>
            <w:tcBorders>
              <w:top w:val="single" w:sz="4" w:space="0" w:color="auto"/>
              <w:left w:val="single" w:sz="4" w:space="0" w:color="auto"/>
              <w:bottom w:val="single" w:sz="4" w:space="0" w:color="auto"/>
              <w:right w:val="single" w:sz="4" w:space="0" w:color="auto"/>
            </w:tcBorders>
            <w:hideMark/>
          </w:tcPr>
          <w:p w:rsidR="00BB4ACC" w:rsidRDefault="00BB4ACC">
            <w:pPr>
              <w:shd w:val="clear" w:color="auto" w:fill="FFFFFF"/>
              <w:tabs>
                <w:tab w:val="left" w:pos="11693"/>
              </w:tabs>
              <w:suppressAutoHyphens/>
              <w:ind w:right="159" w:firstLine="72"/>
              <w:jc w:val="both"/>
              <w:rPr>
                <w:spacing w:val="-9"/>
                <w:sz w:val="28"/>
                <w:szCs w:val="28"/>
                <w:lang w:eastAsia="ar-SA"/>
              </w:rPr>
            </w:pPr>
            <w:r>
              <w:rPr>
                <w:sz w:val="28"/>
                <w:szCs w:val="28"/>
              </w:rPr>
              <w:t>Захист господарських прав і інтересів</w:t>
            </w:r>
          </w:p>
        </w:tc>
        <w:tc>
          <w:tcPr>
            <w:tcW w:w="1370" w:type="dxa"/>
            <w:tcBorders>
              <w:top w:val="single" w:sz="4" w:space="0" w:color="auto"/>
              <w:left w:val="single" w:sz="4" w:space="0" w:color="auto"/>
              <w:bottom w:val="single" w:sz="4" w:space="0" w:color="auto"/>
              <w:right w:val="single" w:sz="4" w:space="0" w:color="auto"/>
            </w:tcBorders>
            <w:hideMark/>
          </w:tcPr>
          <w:p w:rsidR="00BB4ACC" w:rsidRDefault="00BB4ACC">
            <w:pPr>
              <w:suppressAutoHyphens/>
              <w:jc w:val="center"/>
              <w:rPr>
                <w:i/>
                <w:sz w:val="28"/>
                <w:szCs w:val="28"/>
                <w:lang w:eastAsia="ar-SA"/>
              </w:rPr>
            </w:pPr>
            <w:r>
              <w:rPr>
                <w:i/>
                <w:sz w:val="28"/>
                <w:szCs w:val="28"/>
                <w:lang w:eastAsia="ar-SA"/>
              </w:rPr>
              <w:t>2</w:t>
            </w:r>
          </w:p>
        </w:tc>
        <w:tc>
          <w:tcPr>
            <w:tcW w:w="1988" w:type="dxa"/>
            <w:tcBorders>
              <w:top w:val="single" w:sz="4" w:space="0" w:color="auto"/>
              <w:left w:val="single" w:sz="4" w:space="0" w:color="auto"/>
              <w:bottom w:val="single" w:sz="4" w:space="0" w:color="auto"/>
              <w:right w:val="single" w:sz="4" w:space="0" w:color="auto"/>
            </w:tcBorders>
            <w:vAlign w:val="center"/>
          </w:tcPr>
          <w:p w:rsidR="00BB4ACC" w:rsidRDefault="00BB4ACC">
            <w:pPr>
              <w:suppressAutoHyphens/>
              <w:jc w:val="center"/>
              <w:rPr>
                <w:i/>
                <w:iCs/>
                <w:sz w:val="28"/>
                <w:szCs w:val="28"/>
                <w:lang w:eastAsia="ar-SA"/>
              </w:rPr>
            </w:pPr>
          </w:p>
        </w:tc>
      </w:tr>
      <w:tr w:rsidR="00BB4ACC" w:rsidTr="00BB4ACC">
        <w:trPr>
          <w:jc w:val="center"/>
        </w:trPr>
        <w:tc>
          <w:tcPr>
            <w:tcW w:w="457" w:type="dxa"/>
            <w:tcBorders>
              <w:top w:val="single" w:sz="4" w:space="0" w:color="auto"/>
              <w:left w:val="single" w:sz="4" w:space="0" w:color="auto"/>
              <w:bottom w:val="single" w:sz="4" w:space="0" w:color="auto"/>
              <w:right w:val="single" w:sz="4" w:space="0" w:color="auto"/>
            </w:tcBorders>
            <w:vAlign w:val="center"/>
            <w:hideMark/>
          </w:tcPr>
          <w:p w:rsidR="00BB4ACC" w:rsidRDefault="00BB4ACC">
            <w:pPr>
              <w:suppressAutoHyphens/>
              <w:ind w:left="113"/>
              <w:jc w:val="center"/>
              <w:rPr>
                <w:sz w:val="28"/>
                <w:szCs w:val="28"/>
                <w:lang w:eastAsia="ar-SA"/>
              </w:rPr>
            </w:pPr>
            <w:r>
              <w:rPr>
                <w:sz w:val="28"/>
                <w:szCs w:val="28"/>
              </w:rPr>
              <w:t>2.</w:t>
            </w:r>
          </w:p>
        </w:tc>
        <w:tc>
          <w:tcPr>
            <w:tcW w:w="5545" w:type="dxa"/>
            <w:tcBorders>
              <w:top w:val="single" w:sz="4" w:space="0" w:color="auto"/>
              <w:left w:val="single" w:sz="4" w:space="0" w:color="auto"/>
              <w:bottom w:val="single" w:sz="4" w:space="0" w:color="auto"/>
              <w:right w:val="single" w:sz="4" w:space="0" w:color="auto"/>
            </w:tcBorders>
            <w:hideMark/>
          </w:tcPr>
          <w:p w:rsidR="00BB4ACC" w:rsidRDefault="00BB4ACC">
            <w:pPr>
              <w:shd w:val="clear" w:color="auto" w:fill="FFFFFF"/>
              <w:tabs>
                <w:tab w:val="left" w:pos="851"/>
              </w:tabs>
              <w:suppressAutoHyphens/>
              <w:ind w:right="-24" w:firstLine="72"/>
              <w:rPr>
                <w:spacing w:val="-9"/>
                <w:sz w:val="28"/>
                <w:szCs w:val="28"/>
                <w:lang w:eastAsia="ar-SA"/>
              </w:rPr>
            </w:pPr>
            <w:r>
              <w:rPr>
                <w:sz w:val="28"/>
                <w:szCs w:val="28"/>
              </w:rPr>
              <w:t>Основи трудового законодавства</w:t>
            </w:r>
          </w:p>
        </w:tc>
        <w:tc>
          <w:tcPr>
            <w:tcW w:w="1370" w:type="dxa"/>
            <w:tcBorders>
              <w:top w:val="single" w:sz="4" w:space="0" w:color="auto"/>
              <w:left w:val="single" w:sz="4" w:space="0" w:color="auto"/>
              <w:bottom w:val="single" w:sz="4" w:space="0" w:color="auto"/>
              <w:right w:val="single" w:sz="4" w:space="0" w:color="auto"/>
            </w:tcBorders>
            <w:hideMark/>
          </w:tcPr>
          <w:p w:rsidR="00BB4ACC" w:rsidRDefault="00BB4ACC">
            <w:pPr>
              <w:suppressAutoHyphens/>
              <w:jc w:val="center"/>
              <w:rPr>
                <w:i/>
                <w:sz w:val="28"/>
                <w:szCs w:val="28"/>
                <w:lang w:eastAsia="ar-SA"/>
              </w:rPr>
            </w:pPr>
            <w:r>
              <w:rPr>
                <w:i/>
                <w:sz w:val="28"/>
                <w:szCs w:val="28"/>
              </w:rPr>
              <w:t>2</w:t>
            </w:r>
          </w:p>
        </w:tc>
        <w:tc>
          <w:tcPr>
            <w:tcW w:w="1988" w:type="dxa"/>
            <w:tcBorders>
              <w:top w:val="single" w:sz="4" w:space="0" w:color="auto"/>
              <w:left w:val="single" w:sz="4" w:space="0" w:color="auto"/>
              <w:bottom w:val="single" w:sz="4" w:space="0" w:color="auto"/>
              <w:right w:val="single" w:sz="4" w:space="0" w:color="auto"/>
            </w:tcBorders>
            <w:vAlign w:val="center"/>
          </w:tcPr>
          <w:p w:rsidR="00BB4ACC" w:rsidRDefault="00BB4ACC">
            <w:pPr>
              <w:suppressAutoHyphens/>
              <w:jc w:val="center"/>
              <w:rPr>
                <w:b/>
                <w:i/>
                <w:iCs/>
                <w:sz w:val="28"/>
                <w:szCs w:val="28"/>
                <w:lang w:eastAsia="ar-SA"/>
              </w:rPr>
            </w:pPr>
          </w:p>
        </w:tc>
      </w:tr>
      <w:tr w:rsidR="00BB4ACC" w:rsidTr="00BB4ACC">
        <w:trPr>
          <w:jc w:val="center"/>
        </w:trPr>
        <w:tc>
          <w:tcPr>
            <w:tcW w:w="6002" w:type="dxa"/>
            <w:gridSpan w:val="2"/>
            <w:tcBorders>
              <w:top w:val="single" w:sz="4" w:space="0" w:color="auto"/>
              <w:left w:val="single" w:sz="4" w:space="0" w:color="auto"/>
              <w:bottom w:val="single" w:sz="4" w:space="0" w:color="auto"/>
              <w:right w:val="single" w:sz="4" w:space="0" w:color="auto"/>
            </w:tcBorders>
            <w:vAlign w:val="center"/>
            <w:hideMark/>
          </w:tcPr>
          <w:p w:rsidR="00BB4ACC" w:rsidRDefault="00BB4ACC">
            <w:pPr>
              <w:suppressAutoHyphens/>
              <w:jc w:val="right"/>
              <w:rPr>
                <w:b/>
                <w:bCs/>
                <w:i/>
                <w:iCs/>
                <w:sz w:val="28"/>
                <w:szCs w:val="28"/>
                <w:lang w:eastAsia="ar-SA"/>
              </w:rPr>
            </w:pPr>
            <w:r>
              <w:rPr>
                <w:b/>
                <w:bCs/>
                <w:i/>
                <w:iCs/>
                <w:sz w:val="28"/>
                <w:szCs w:val="28"/>
              </w:rPr>
              <w:t>Всього годин:</w:t>
            </w:r>
          </w:p>
        </w:tc>
        <w:tc>
          <w:tcPr>
            <w:tcW w:w="1370" w:type="dxa"/>
            <w:tcBorders>
              <w:top w:val="single" w:sz="4" w:space="0" w:color="auto"/>
              <w:left w:val="single" w:sz="4" w:space="0" w:color="auto"/>
              <w:bottom w:val="single" w:sz="4" w:space="0" w:color="auto"/>
              <w:right w:val="single" w:sz="4" w:space="0" w:color="auto"/>
            </w:tcBorders>
            <w:vAlign w:val="center"/>
            <w:hideMark/>
          </w:tcPr>
          <w:p w:rsidR="00BB4ACC" w:rsidRDefault="00BB4ACC" w:rsidP="00BB4ACC">
            <w:pPr>
              <w:suppressAutoHyphens/>
              <w:jc w:val="center"/>
              <w:rPr>
                <w:b/>
                <w:bCs/>
                <w:sz w:val="28"/>
                <w:szCs w:val="28"/>
                <w:lang w:eastAsia="ar-SA"/>
              </w:rPr>
            </w:pPr>
            <w:r>
              <w:rPr>
                <w:b/>
                <w:bCs/>
                <w:sz w:val="28"/>
                <w:szCs w:val="28"/>
              </w:rPr>
              <w:t>4</w:t>
            </w:r>
          </w:p>
        </w:tc>
        <w:tc>
          <w:tcPr>
            <w:tcW w:w="1988" w:type="dxa"/>
            <w:tcBorders>
              <w:top w:val="single" w:sz="4" w:space="0" w:color="auto"/>
              <w:left w:val="single" w:sz="4" w:space="0" w:color="auto"/>
              <w:bottom w:val="single" w:sz="4" w:space="0" w:color="auto"/>
              <w:right w:val="single" w:sz="4" w:space="0" w:color="auto"/>
            </w:tcBorders>
            <w:vAlign w:val="center"/>
          </w:tcPr>
          <w:p w:rsidR="00BB4ACC" w:rsidRDefault="00BB4ACC">
            <w:pPr>
              <w:suppressAutoHyphens/>
              <w:jc w:val="center"/>
              <w:rPr>
                <w:b/>
                <w:bCs/>
                <w:i/>
                <w:iCs/>
                <w:sz w:val="28"/>
                <w:szCs w:val="28"/>
                <w:lang w:eastAsia="ar-SA"/>
              </w:rPr>
            </w:pPr>
          </w:p>
        </w:tc>
      </w:tr>
    </w:tbl>
    <w:p w:rsidR="00BB4ACC" w:rsidRDefault="00BB4ACC" w:rsidP="00BB4ACC">
      <w:pPr>
        <w:jc w:val="both"/>
        <w:rPr>
          <w:b/>
          <w:sz w:val="28"/>
          <w:szCs w:val="28"/>
          <w:lang w:eastAsia="ar-SA"/>
        </w:rPr>
      </w:pPr>
    </w:p>
    <w:p w:rsidR="00BB4ACC" w:rsidRDefault="00BB4ACC" w:rsidP="00BB4ACC">
      <w:pPr>
        <w:jc w:val="both"/>
        <w:rPr>
          <w:b/>
          <w:sz w:val="28"/>
          <w:szCs w:val="28"/>
        </w:rPr>
      </w:pPr>
      <w:r>
        <w:rPr>
          <w:b/>
          <w:sz w:val="28"/>
          <w:szCs w:val="28"/>
        </w:rPr>
        <w:t xml:space="preserve">Тема </w:t>
      </w:r>
      <w:r w:rsidR="00657642">
        <w:rPr>
          <w:b/>
          <w:sz w:val="28"/>
          <w:szCs w:val="28"/>
        </w:rPr>
        <w:t>1</w:t>
      </w:r>
      <w:r>
        <w:rPr>
          <w:b/>
          <w:sz w:val="28"/>
          <w:szCs w:val="28"/>
        </w:rPr>
        <w:t>. Захист господарських прав і інтересів</w:t>
      </w:r>
    </w:p>
    <w:p w:rsidR="00BB4ACC" w:rsidRDefault="00BB4ACC" w:rsidP="00BB4ACC">
      <w:pPr>
        <w:ind w:firstLine="709"/>
        <w:jc w:val="both"/>
        <w:rPr>
          <w:sz w:val="28"/>
          <w:szCs w:val="28"/>
        </w:rPr>
      </w:pPr>
      <w:r>
        <w:rPr>
          <w:sz w:val="28"/>
          <w:szCs w:val="28"/>
        </w:rPr>
        <w:t>Порушення справ у арбітражному суді. Подання позову. Вирішення господарських спорів.</w:t>
      </w:r>
    </w:p>
    <w:p w:rsidR="00BB4ACC" w:rsidRDefault="00BB4ACC" w:rsidP="00BB4ACC">
      <w:pPr>
        <w:jc w:val="both"/>
        <w:rPr>
          <w:b/>
          <w:sz w:val="28"/>
          <w:szCs w:val="28"/>
        </w:rPr>
      </w:pPr>
      <w:r>
        <w:rPr>
          <w:b/>
          <w:sz w:val="28"/>
          <w:szCs w:val="28"/>
        </w:rPr>
        <w:t xml:space="preserve">Тема </w:t>
      </w:r>
      <w:r w:rsidR="00657642">
        <w:rPr>
          <w:b/>
          <w:sz w:val="28"/>
          <w:szCs w:val="28"/>
        </w:rPr>
        <w:t>2</w:t>
      </w:r>
      <w:r>
        <w:rPr>
          <w:b/>
          <w:sz w:val="28"/>
          <w:szCs w:val="28"/>
        </w:rPr>
        <w:t>. Основи трудового законодавства</w:t>
      </w:r>
    </w:p>
    <w:p w:rsidR="00BB4ACC" w:rsidRDefault="00BB4ACC" w:rsidP="00BB4ACC">
      <w:pPr>
        <w:ind w:firstLine="709"/>
        <w:jc w:val="both"/>
        <w:rPr>
          <w:sz w:val="28"/>
          <w:szCs w:val="28"/>
        </w:rPr>
      </w:pPr>
      <w:r>
        <w:rPr>
          <w:sz w:val="28"/>
          <w:szCs w:val="28"/>
        </w:rPr>
        <w:t>Пільги для деяких категорій працівників.</w:t>
      </w:r>
    </w:p>
    <w:p w:rsidR="00BB4ACC" w:rsidRDefault="00BB4ACC" w:rsidP="00BB4ACC">
      <w:pPr>
        <w:ind w:firstLine="709"/>
        <w:jc w:val="both"/>
        <w:rPr>
          <w:sz w:val="28"/>
          <w:szCs w:val="28"/>
        </w:rPr>
      </w:pPr>
      <w:r>
        <w:rPr>
          <w:sz w:val="28"/>
          <w:szCs w:val="28"/>
        </w:rPr>
        <w:t>Колективний договір. Індивідуальні трудові угоди. Нагляд і контроль за додержанням законодавства про працю, державний нагляд, громадський контроль.</w:t>
      </w:r>
    </w:p>
    <w:p w:rsidR="00657642" w:rsidRDefault="00657642" w:rsidP="00914D3D">
      <w:pPr>
        <w:jc w:val="center"/>
        <w:rPr>
          <w:b/>
          <w:sz w:val="28"/>
          <w:szCs w:val="28"/>
          <w:u w:val="single"/>
        </w:rPr>
      </w:pPr>
    </w:p>
    <w:p w:rsidR="00914D3D" w:rsidRPr="00277AC2" w:rsidRDefault="00914D3D" w:rsidP="00914D3D">
      <w:pPr>
        <w:pStyle w:val="ad"/>
        <w:spacing w:line="240" w:lineRule="auto"/>
        <w:rPr>
          <w:i w:val="0"/>
          <w:sz w:val="28"/>
          <w:szCs w:val="28"/>
        </w:rPr>
      </w:pPr>
      <w:r w:rsidRPr="00277AC2">
        <w:rPr>
          <w:sz w:val="28"/>
        </w:rPr>
        <w:br w:type="page"/>
      </w:r>
      <w:r w:rsidRPr="00277AC2">
        <w:rPr>
          <w:i w:val="0"/>
          <w:sz w:val="28"/>
          <w:szCs w:val="28"/>
        </w:rPr>
        <w:lastRenderedPageBreak/>
        <w:t>Типова навчальна програма з предмета</w:t>
      </w:r>
    </w:p>
    <w:p w:rsidR="00914D3D" w:rsidRPr="00277AC2" w:rsidRDefault="00914D3D" w:rsidP="00914D3D">
      <w:pPr>
        <w:pStyle w:val="ad"/>
        <w:spacing w:line="240" w:lineRule="auto"/>
        <w:rPr>
          <w:i w:val="0"/>
          <w:sz w:val="28"/>
          <w:szCs w:val="28"/>
          <w:u w:val="single"/>
        </w:rPr>
      </w:pPr>
      <w:proofErr w:type="spellStart"/>
      <w:r w:rsidRPr="00277AC2">
        <w:rPr>
          <w:i w:val="0"/>
          <w:sz w:val="28"/>
          <w:szCs w:val="28"/>
          <w:u w:val="single"/>
        </w:rPr>
        <w:t>“Охорона</w:t>
      </w:r>
      <w:proofErr w:type="spellEnd"/>
      <w:r w:rsidRPr="00277AC2">
        <w:rPr>
          <w:i w:val="0"/>
          <w:sz w:val="28"/>
          <w:szCs w:val="28"/>
          <w:u w:val="single"/>
        </w:rPr>
        <w:t xml:space="preserve"> </w:t>
      </w:r>
      <w:proofErr w:type="spellStart"/>
      <w:r w:rsidRPr="00277AC2">
        <w:rPr>
          <w:i w:val="0"/>
          <w:sz w:val="28"/>
          <w:szCs w:val="28"/>
          <w:u w:val="single"/>
        </w:rPr>
        <w:t>праці”</w:t>
      </w:r>
      <w:proofErr w:type="spellEnd"/>
    </w:p>
    <w:p w:rsidR="00914D3D" w:rsidRPr="00277AC2" w:rsidRDefault="00914D3D" w:rsidP="00914D3D"/>
    <w:tbl>
      <w:tblPr>
        <w:tblW w:w="9537" w:type="dxa"/>
        <w:tblInd w:w="40" w:type="dxa"/>
        <w:tblLayout w:type="fixed"/>
        <w:tblCellMar>
          <w:left w:w="40" w:type="dxa"/>
          <w:right w:w="40" w:type="dxa"/>
        </w:tblCellMar>
        <w:tblLook w:val="0000"/>
      </w:tblPr>
      <w:tblGrid>
        <w:gridCol w:w="748"/>
        <w:gridCol w:w="6171"/>
        <w:gridCol w:w="1260"/>
        <w:gridCol w:w="1358"/>
      </w:tblGrid>
      <w:tr w:rsidR="00914D3D" w:rsidRPr="00277AC2" w:rsidTr="005A2731">
        <w:trPr>
          <w:cantSplit/>
          <w:trHeight w:val="572"/>
        </w:trPr>
        <w:tc>
          <w:tcPr>
            <w:tcW w:w="748" w:type="dxa"/>
            <w:vMerge w:val="restart"/>
            <w:tcBorders>
              <w:top w:val="single" w:sz="4" w:space="0" w:color="auto"/>
              <w:left w:val="single" w:sz="6" w:space="0" w:color="auto"/>
              <w:right w:val="single" w:sz="6" w:space="0" w:color="auto"/>
            </w:tcBorders>
            <w:shd w:val="clear" w:color="auto" w:fill="FFFFFF"/>
          </w:tcPr>
          <w:p w:rsidR="00914D3D" w:rsidRPr="00277AC2" w:rsidRDefault="00914D3D" w:rsidP="005A2731">
            <w:pPr>
              <w:pStyle w:val="5"/>
              <w:spacing w:before="0" w:after="0"/>
              <w:jc w:val="center"/>
              <w:rPr>
                <w:sz w:val="28"/>
              </w:rPr>
            </w:pPr>
          </w:p>
          <w:p w:rsidR="00914D3D" w:rsidRPr="00277AC2" w:rsidRDefault="00914D3D" w:rsidP="005A2731">
            <w:pPr>
              <w:pStyle w:val="5"/>
              <w:spacing w:before="0" w:after="0"/>
              <w:jc w:val="center"/>
              <w:rPr>
                <w:sz w:val="28"/>
              </w:rPr>
            </w:pPr>
            <w:r w:rsidRPr="00277AC2">
              <w:rPr>
                <w:sz w:val="28"/>
              </w:rPr>
              <w:t>№</w:t>
            </w:r>
          </w:p>
          <w:p w:rsidR="00914D3D" w:rsidRPr="00277AC2" w:rsidRDefault="00914D3D" w:rsidP="005A2731">
            <w:pPr>
              <w:pStyle w:val="5"/>
              <w:spacing w:before="0" w:after="0"/>
              <w:jc w:val="center"/>
              <w:rPr>
                <w:sz w:val="28"/>
              </w:rPr>
            </w:pPr>
            <w:r w:rsidRPr="00277AC2">
              <w:rPr>
                <w:sz w:val="28"/>
              </w:rPr>
              <w:t>з/п</w:t>
            </w:r>
          </w:p>
        </w:tc>
        <w:tc>
          <w:tcPr>
            <w:tcW w:w="6171" w:type="dxa"/>
            <w:vMerge w:val="restart"/>
            <w:tcBorders>
              <w:top w:val="single" w:sz="4" w:space="0" w:color="auto"/>
              <w:left w:val="single" w:sz="6" w:space="0" w:color="auto"/>
              <w:right w:val="single" w:sz="6" w:space="0" w:color="auto"/>
            </w:tcBorders>
            <w:shd w:val="clear" w:color="auto" w:fill="FFFFFF"/>
            <w:vAlign w:val="center"/>
          </w:tcPr>
          <w:p w:rsidR="00914D3D" w:rsidRPr="00277AC2" w:rsidRDefault="00914D3D" w:rsidP="005A2731">
            <w:pPr>
              <w:pStyle w:val="5"/>
              <w:spacing w:before="0" w:after="0"/>
              <w:rPr>
                <w:sz w:val="28"/>
              </w:rPr>
            </w:pPr>
            <w:r w:rsidRPr="00277AC2">
              <w:rPr>
                <w:sz w:val="28"/>
              </w:rPr>
              <w:t xml:space="preserve"> Тема</w:t>
            </w:r>
          </w:p>
        </w:tc>
        <w:tc>
          <w:tcPr>
            <w:tcW w:w="2618"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914D3D" w:rsidRPr="00277AC2" w:rsidRDefault="00914D3D" w:rsidP="005A2731">
            <w:pPr>
              <w:shd w:val="clear" w:color="auto" w:fill="FFFFFF"/>
              <w:jc w:val="center"/>
              <w:rPr>
                <w:b/>
                <w:i/>
                <w:sz w:val="28"/>
              </w:rPr>
            </w:pPr>
            <w:r w:rsidRPr="00277AC2">
              <w:rPr>
                <w:b/>
                <w:i/>
                <w:color w:val="000000"/>
                <w:sz w:val="28"/>
              </w:rPr>
              <w:t>Кількість годин</w:t>
            </w:r>
          </w:p>
        </w:tc>
      </w:tr>
      <w:tr w:rsidR="00914D3D" w:rsidRPr="00277AC2" w:rsidTr="005A2731">
        <w:trPr>
          <w:cantSplit/>
          <w:trHeight w:val="352"/>
        </w:trPr>
        <w:tc>
          <w:tcPr>
            <w:tcW w:w="748" w:type="dxa"/>
            <w:vMerge/>
            <w:tcBorders>
              <w:left w:val="single" w:sz="6" w:space="0" w:color="auto"/>
              <w:bottom w:val="single" w:sz="4" w:space="0" w:color="auto"/>
              <w:right w:val="single" w:sz="6" w:space="0" w:color="auto"/>
            </w:tcBorders>
          </w:tcPr>
          <w:p w:rsidR="00914D3D" w:rsidRPr="00277AC2" w:rsidRDefault="00914D3D" w:rsidP="005A2731">
            <w:pPr>
              <w:pStyle w:val="5"/>
              <w:spacing w:before="0" w:after="0"/>
              <w:jc w:val="center"/>
              <w:rPr>
                <w:sz w:val="28"/>
              </w:rPr>
            </w:pPr>
          </w:p>
        </w:tc>
        <w:tc>
          <w:tcPr>
            <w:tcW w:w="6171" w:type="dxa"/>
            <w:vMerge/>
            <w:tcBorders>
              <w:left w:val="single" w:sz="6" w:space="0" w:color="auto"/>
              <w:bottom w:val="single" w:sz="4" w:space="0" w:color="auto"/>
              <w:right w:val="single" w:sz="6" w:space="0" w:color="auto"/>
            </w:tcBorders>
            <w:vAlign w:val="center"/>
          </w:tcPr>
          <w:p w:rsidR="00914D3D" w:rsidRPr="00277AC2" w:rsidRDefault="00914D3D" w:rsidP="005A2731">
            <w:pPr>
              <w:pStyle w:val="5"/>
              <w:spacing w:before="0" w:after="0"/>
              <w:jc w:val="center"/>
              <w:rPr>
                <w:sz w:val="28"/>
              </w:rPr>
            </w:pPr>
          </w:p>
        </w:tc>
        <w:tc>
          <w:tcPr>
            <w:tcW w:w="1260" w:type="dxa"/>
            <w:tcBorders>
              <w:top w:val="single" w:sz="4" w:space="0" w:color="auto"/>
              <w:left w:val="single" w:sz="6" w:space="0" w:color="auto"/>
              <w:bottom w:val="single" w:sz="4" w:space="0" w:color="auto"/>
              <w:right w:val="single" w:sz="4" w:space="0" w:color="auto"/>
            </w:tcBorders>
            <w:shd w:val="clear" w:color="auto" w:fill="FFFFFF"/>
            <w:vAlign w:val="center"/>
          </w:tcPr>
          <w:p w:rsidR="00914D3D" w:rsidRPr="00277AC2" w:rsidRDefault="00914D3D" w:rsidP="005A2731">
            <w:pPr>
              <w:shd w:val="clear" w:color="auto" w:fill="FFFFFF"/>
              <w:jc w:val="center"/>
              <w:rPr>
                <w:b/>
                <w:i/>
                <w:color w:val="000000"/>
                <w:sz w:val="28"/>
                <w:szCs w:val="28"/>
              </w:rPr>
            </w:pPr>
            <w:r w:rsidRPr="00277AC2">
              <w:rPr>
                <w:b/>
                <w:i/>
                <w:color w:val="000000"/>
                <w:sz w:val="28"/>
                <w:szCs w:val="28"/>
              </w:rPr>
              <w:t xml:space="preserve">Всього </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tcPr>
          <w:p w:rsidR="00914D3D" w:rsidRPr="00277AC2" w:rsidRDefault="00914D3D" w:rsidP="005A2731">
            <w:pPr>
              <w:shd w:val="clear" w:color="auto" w:fill="FFFFFF"/>
              <w:jc w:val="center"/>
              <w:rPr>
                <w:b/>
                <w:i/>
                <w:color w:val="000000"/>
                <w:sz w:val="20"/>
                <w:szCs w:val="20"/>
              </w:rPr>
            </w:pPr>
            <w:r w:rsidRPr="00277AC2">
              <w:rPr>
                <w:b/>
                <w:i/>
                <w:color w:val="000000"/>
                <w:sz w:val="20"/>
                <w:szCs w:val="20"/>
              </w:rPr>
              <w:t>З них на лабораторно — практичні роботи</w:t>
            </w:r>
          </w:p>
        </w:tc>
      </w:tr>
      <w:tr w:rsidR="00914D3D" w:rsidRPr="00277AC2" w:rsidTr="005A2731">
        <w:trPr>
          <w:trHeight w:val="248"/>
        </w:trPr>
        <w:tc>
          <w:tcPr>
            <w:tcW w:w="748"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b/>
                <w:i/>
                <w:color w:val="000000"/>
                <w:sz w:val="28"/>
              </w:rPr>
            </w:pPr>
            <w:r w:rsidRPr="00277AC2">
              <w:rPr>
                <w:b/>
                <w:i/>
                <w:color w:val="000000"/>
                <w:sz w:val="28"/>
              </w:rPr>
              <w:t>1.</w:t>
            </w:r>
          </w:p>
        </w:tc>
        <w:tc>
          <w:tcPr>
            <w:tcW w:w="6171"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sz w:val="28"/>
              </w:rPr>
            </w:pPr>
            <w:r w:rsidRPr="00277AC2">
              <w:rPr>
                <w:color w:val="000000"/>
                <w:sz w:val="28"/>
              </w:rPr>
              <w:t xml:space="preserve">Законодавство України про охорону праці </w:t>
            </w:r>
          </w:p>
        </w:tc>
        <w:tc>
          <w:tcPr>
            <w:tcW w:w="1260" w:type="dxa"/>
            <w:tcBorders>
              <w:top w:val="single" w:sz="6" w:space="0" w:color="auto"/>
              <w:left w:val="single" w:sz="6" w:space="0" w:color="auto"/>
              <w:bottom w:val="single" w:sz="4" w:space="0" w:color="auto"/>
              <w:right w:val="single" w:sz="4" w:space="0" w:color="auto"/>
            </w:tcBorders>
            <w:shd w:val="clear" w:color="auto" w:fill="FFFFFF"/>
          </w:tcPr>
          <w:p w:rsidR="00914D3D" w:rsidRPr="00277AC2" w:rsidRDefault="00914D3D" w:rsidP="005A2731">
            <w:pPr>
              <w:shd w:val="clear" w:color="auto" w:fill="FFFFFF"/>
              <w:rPr>
                <w:sz w:val="28"/>
              </w:rPr>
            </w:pPr>
            <w:r w:rsidRPr="00277AC2">
              <w:rPr>
                <w:color w:val="000000"/>
                <w:sz w:val="28"/>
              </w:rPr>
              <w:t>1</w:t>
            </w:r>
          </w:p>
        </w:tc>
        <w:tc>
          <w:tcPr>
            <w:tcW w:w="1358" w:type="dxa"/>
            <w:tcBorders>
              <w:top w:val="single" w:sz="6" w:space="0" w:color="auto"/>
              <w:left w:val="single" w:sz="4"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sz w:val="28"/>
              </w:rPr>
            </w:pPr>
          </w:p>
        </w:tc>
      </w:tr>
      <w:tr w:rsidR="00914D3D" w:rsidRPr="00277AC2" w:rsidTr="005A2731">
        <w:trPr>
          <w:trHeight w:val="370"/>
        </w:trPr>
        <w:tc>
          <w:tcPr>
            <w:tcW w:w="748"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b/>
                <w:i/>
                <w:color w:val="000000"/>
                <w:sz w:val="28"/>
              </w:rPr>
            </w:pPr>
            <w:r w:rsidRPr="00277AC2">
              <w:rPr>
                <w:b/>
                <w:i/>
                <w:color w:val="000000"/>
                <w:sz w:val="28"/>
              </w:rPr>
              <w:t>2.</w:t>
            </w:r>
          </w:p>
        </w:tc>
        <w:tc>
          <w:tcPr>
            <w:tcW w:w="6171"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sz w:val="28"/>
              </w:rPr>
            </w:pPr>
            <w:r w:rsidRPr="00277AC2">
              <w:rPr>
                <w:color w:val="000000"/>
                <w:sz w:val="28"/>
              </w:rPr>
              <w:t>Організація роботи з охорони праці</w:t>
            </w:r>
          </w:p>
        </w:tc>
        <w:tc>
          <w:tcPr>
            <w:tcW w:w="1260" w:type="dxa"/>
            <w:tcBorders>
              <w:top w:val="single" w:sz="4" w:space="0" w:color="auto"/>
              <w:left w:val="single" w:sz="6" w:space="0" w:color="auto"/>
              <w:bottom w:val="single" w:sz="6" w:space="0" w:color="auto"/>
              <w:right w:val="single" w:sz="4" w:space="0" w:color="auto"/>
            </w:tcBorders>
            <w:shd w:val="clear" w:color="auto" w:fill="FFFFFF"/>
          </w:tcPr>
          <w:p w:rsidR="00914D3D" w:rsidRPr="00277AC2" w:rsidRDefault="00914D3D" w:rsidP="005A2731">
            <w:pPr>
              <w:shd w:val="clear" w:color="auto" w:fill="FFFFFF"/>
              <w:rPr>
                <w:sz w:val="28"/>
              </w:rPr>
            </w:pPr>
            <w:r w:rsidRPr="00277AC2">
              <w:rPr>
                <w:color w:val="000000"/>
                <w:sz w:val="28"/>
              </w:rPr>
              <w:t>2</w:t>
            </w:r>
          </w:p>
        </w:tc>
        <w:tc>
          <w:tcPr>
            <w:tcW w:w="1358" w:type="dxa"/>
            <w:tcBorders>
              <w:top w:val="single" w:sz="6" w:space="0" w:color="auto"/>
              <w:left w:val="single" w:sz="4"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sz w:val="28"/>
              </w:rPr>
            </w:pPr>
          </w:p>
        </w:tc>
      </w:tr>
      <w:tr w:rsidR="00914D3D" w:rsidRPr="00277AC2" w:rsidTr="005A2731">
        <w:trPr>
          <w:trHeight w:val="208"/>
        </w:trPr>
        <w:tc>
          <w:tcPr>
            <w:tcW w:w="748"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b/>
                <w:i/>
                <w:color w:val="000000"/>
                <w:sz w:val="28"/>
              </w:rPr>
            </w:pPr>
            <w:r w:rsidRPr="00277AC2">
              <w:rPr>
                <w:b/>
                <w:i/>
                <w:color w:val="000000"/>
                <w:sz w:val="28"/>
              </w:rPr>
              <w:t>3.</w:t>
            </w:r>
          </w:p>
        </w:tc>
        <w:tc>
          <w:tcPr>
            <w:tcW w:w="6171"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sz w:val="28"/>
              </w:rPr>
            </w:pPr>
            <w:proofErr w:type="spellStart"/>
            <w:r w:rsidRPr="00277AC2">
              <w:rPr>
                <w:color w:val="000000"/>
                <w:sz w:val="28"/>
              </w:rPr>
              <w:t>Вибухонебезпека</w:t>
            </w:r>
            <w:proofErr w:type="spellEnd"/>
            <w:r w:rsidRPr="00277AC2">
              <w:rPr>
                <w:color w:val="000000"/>
                <w:sz w:val="28"/>
              </w:rPr>
              <w:t xml:space="preserve"> виробництва і вибухозахист</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914D3D" w:rsidRPr="00277AC2" w:rsidRDefault="00914D3D" w:rsidP="005A2731">
            <w:pPr>
              <w:shd w:val="clear" w:color="auto" w:fill="FFFFFF"/>
              <w:rPr>
                <w:sz w:val="28"/>
              </w:rPr>
            </w:pPr>
            <w:r w:rsidRPr="00277AC2">
              <w:rPr>
                <w:color w:val="000000"/>
                <w:sz w:val="28"/>
              </w:rPr>
              <w:t>1</w:t>
            </w:r>
          </w:p>
        </w:tc>
        <w:tc>
          <w:tcPr>
            <w:tcW w:w="1358" w:type="dxa"/>
            <w:tcBorders>
              <w:top w:val="single" w:sz="6" w:space="0" w:color="auto"/>
              <w:left w:val="single" w:sz="4"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sz w:val="28"/>
              </w:rPr>
            </w:pPr>
          </w:p>
        </w:tc>
      </w:tr>
      <w:tr w:rsidR="00914D3D" w:rsidRPr="00277AC2" w:rsidTr="005A2731">
        <w:trPr>
          <w:trHeight w:val="178"/>
        </w:trPr>
        <w:tc>
          <w:tcPr>
            <w:tcW w:w="748"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b/>
                <w:i/>
                <w:color w:val="000000"/>
                <w:sz w:val="28"/>
              </w:rPr>
            </w:pPr>
            <w:r w:rsidRPr="00277AC2">
              <w:rPr>
                <w:b/>
                <w:i/>
                <w:color w:val="000000"/>
                <w:sz w:val="28"/>
              </w:rPr>
              <w:t>4.</w:t>
            </w:r>
          </w:p>
        </w:tc>
        <w:tc>
          <w:tcPr>
            <w:tcW w:w="6171"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sz w:val="28"/>
              </w:rPr>
            </w:pPr>
            <w:r w:rsidRPr="00277AC2">
              <w:rPr>
                <w:color w:val="000000"/>
                <w:sz w:val="28"/>
              </w:rPr>
              <w:t>Пожежна безпека</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914D3D" w:rsidRPr="00277AC2" w:rsidRDefault="00914D3D" w:rsidP="005A2731">
            <w:pPr>
              <w:shd w:val="clear" w:color="auto" w:fill="FFFFFF"/>
              <w:rPr>
                <w:sz w:val="28"/>
              </w:rPr>
            </w:pPr>
            <w:r w:rsidRPr="00277AC2">
              <w:rPr>
                <w:color w:val="000000"/>
                <w:sz w:val="28"/>
              </w:rPr>
              <w:t>2</w:t>
            </w:r>
          </w:p>
        </w:tc>
        <w:tc>
          <w:tcPr>
            <w:tcW w:w="1358" w:type="dxa"/>
            <w:tcBorders>
              <w:top w:val="single" w:sz="6" w:space="0" w:color="auto"/>
              <w:left w:val="single" w:sz="4"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sz w:val="28"/>
              </w:rPr>
            </w:pPr>
          </w:p>
        </w:tc>
      </w:tr>
      <w:tr w:rsidR="00914D3D" w:rsidRPr="00277AC2" w:rsidTr="005A2731">
        <w:trPr>
          <w:trHeight w:val="268"/>
        </w:trPr>
        <w:tc>
          <w:tcPr>
            <w:tcW w:w="748"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b/>
                <w:i/>
                <w:color w:val="000000"/>
                <w:sz w:val="28"/>
              </w:rPr>
            </w:pPr>
            <w:r w:rsidRPr="00277AC2">
              <w:rPr>
                <w:b/>
                <w:i/>
                <w:color w:val="000000"/>
                <w:sz w:val="28"/>
              </w:rPr>
              <w:t>5.</w:t>
            </w:r>
          </w:p>
        </w:tc>
        <w:tc>
          <w:tcPr>
            <w:tcW w:w="6171"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sz w:val="28"/>
              </w:rPr>
            </w:pPr>
            <w:r w:rsidRPr="00277AC2">
              <w:rPr>
                <w:color w:val="000000"/>
                <w:sz w:val="28"/>
              </w:rPr>
              <w:t>Електробезпека</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914D3D" w:rsidRPr="00277AC2" w:rsidRDefault="00914D3D" w:rsidP="005A2731">
            <w:pPr>
              <w:shd w:val="clear" w:color="auto" w:fill="FFFFFF"/>
              <w:rPr>
                <w:sz w:val="28"/>
              </w:rPr>
            </w:pPr>
            <w:r w:rsidRPr="00277AC2">
              <w:rPr>
                <w:color w:val="000000"/>
                <w:sz w:val="28"/>
              </w:rPr>
              <w:t>2</w:t>
            </w:r>
          </w:p>
        </w:tc>
        <w:tc>
          <w:tcPr>
            <w:tcW w:w="1358" w:type="dxa"/>
            <w:tcBorders>
              <w:top w:val="single" w:sz="6" w:space="0" w:color="auto"/>
              <w:left w:val="single" w:sz="4"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sz w:val="28"/>
              </w:rPr>
            </w:pPr>
          </w:p>
        </w:tc>
      </w:tr>
      <w:tr w:rsidR="00914D3D" w:rsidRPr="00277AC2" w:rsidTr="005A2731">
        <w:trPr>
          <w:trHeight w:val="567"/>
        </w:trPr>
        <w:tc>
          <w:tcPr>
            <w:tcW w:w="748"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b/>
                <w:i/>
                <w:color w:val="000000"/>
                <w:sz w:val="28"/>
              </w:rPr>
            </w:pPr>
            <w:r w:rsidRPr="00277AC2">
              <w:rPr>
                <w:b/>
                <w:i/>
                <w:color w:val="000000"/>
                <w:sz w:val="28"/>
              </w:rPr>
              <w:t>6.</w:t>
            </w:r>
          </w:p>
        </w:tc>
        <w:tc>
          <w:tcPr>
            <w:tcW w:w="6171"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277AC2">
              <w:rPr>
                <w:color w:val="000000"/>
                <w:sz w:val="28"/>
              </w:rPr>
              <w:t>Гігієна праці. Медичні огляди. Профілактика професійних отруєнь і захворювань</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914D3D" w:rsidRPr="00277AC2" w:rsidRDefault="00914D3D" w:rsidP="005A2731">
            <w:pPr>
              <w:shd w:val="clear" w:color="auto" w:fill="FFFFFF"/>
              <w:rPr>
                <w:sz w:val="28"/>
              </w:rPr>
            </w:pPr>
            <w:r w:rsidRPr="00277AC2">
              <w:rPr>
                <w:sz w:val="28"/>
              </w:rPr>
              <w:t>2</w:t>
            </w:r>
          </w:p>
        </w:tc>
        <w:tc>
          <w:tcPr>
            <w:tcW w:w="1358" w:type="dxa"/>
            <w:tcBorders>
              <w:top w:val="single" w:sz="6" w:space="0" w:color="auto"/>
              <w:left w:val="single" w:sz="4" w:space="0" w:color="auto"/>
              <w:bottom w:val="single" w:sz="6" w:space="0" w:color="auto"/>
              <w:right w:val="single" w:sz="6" w:space="0" w:color="auto"/>
            </w:tcBorders>
            <w:shd w:val="clear" w:color="auto" w:fill="FFFFFF"/>
          </w:tcPr>
          <w:p w:rsidR="00914D3D" w:rsidRPr="00277AC2" w:rsidRDefault="00914D3D" w:rsidP="005A2731">
            <w:pPr>
              <w:shd w:val="clear" w:color="auto" w:fill="FFFFFF"/>
              <w:rPr>
                <w:sz w:val="28"/>
              </w:rPr>
            </w:pPr>
          </w:p>
        </w:tc>
      </w:tr>
      <w:tr w:rsidR="00914D3D" w:rsidRPr="00277AC2" w:rsidTr="005A2731">
        <w:trPr>
          <w:trHeight w:val="269"/>
        </w:trPr>
        <w:tc>
          <w:tcPr>
            <w:tcW w:w="748"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tabs>
                <w:tab w:val="left" w:leader="hyphen" w:pos="1531"/>
                <w:tab w:val="left" w:leader="hyphen" w:pos="3110"/>
                <w:tab w:val="left" w:leader="hyphen" w:pos="4349"/>
                <w:tab w:val="left" w:leader="underscore" w:pos="4699"/>
                <w:tab w:val="left" w:leader="hyphen" w:pos="6120"/>
                <w:tab w:val="left" w:leader="dot" w:pos="11472"/>
                <w:tab w:val="left" w:leader="hyphen" w:pos="14688"/>
              </w:tabs>
              <w:rPr>
                <w:b/>
                <w:color w:val="000000"/>
                <w:sz w:val="28"/>
              </w:rPr>
            </w:pPr>
          </w:p>
        </w:tc>
        <w:tc>
          <w:tcPr>
            <w:tcW w:w="6171" w:type="dxa"/>
            <w:tcBorders>
              <w:top w:val="single" w:sz="6" w:space="0" w:color="auto"/>
              <w:left w:val="single" w:sz="6"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tabs>
                <w:tab w:val="left" w:leader="hyphen" w:pos="1531"/>
                <w:tab w:val="left" w:leader="hyphen" w:pos="3110"/>
                <w:tab w:val="left" w:leader="hyphen" w:pos="4349"/>
                <w:tab w:val="left" w:leader="underscore" w:pos="4699"/>
                <w:tab w:val="left" w:leader="hyphen" w:pos="6120"/>
                <w:tab w:val="left" w:leader="dot" w:pos="11472"/>
                <w:tab w:val="left" w:leader="hyphen" w:pos="14688"/>
              </w:tabs>
              <w:jc w:val="right"/>
              <w:rPr>
                <w:b/>
                <w:i/>
                <w:sz w:val="28"/>
              </w:rPr>
            </w:pPr>
            <w:r w:rsidRPr="00277AC2">
              <w:rPr>
                <w:b/>
                <w:i/>
                <w:color w:val="000000"/>
                <w:sz w:val="28"/>
              </w:rPr>
              <w:t>Всього годин:</w:t>
            </w:r>
          </w:p>
        </w:tc>
        <w:tc>
          <w:tcPr>
            <w:tcW w:w="1260" w:type="dxa"/>
            <w:tcBorders>
              <w:top w:val="single" w:sz="6" w:space="0" w:color="auto"/>
              <w:left w:val="single" w:sz="6" w:space="0" w:color="auto"/>
              <w:bottom w:val="single" w:sz="6" w:space="0" w:color="auto"/>
              <w:right w:val="single" w:sz="4" w:space="0" w:color="auto"/>
            </w:tcBorders>
            <w:shd w:val="clear" w:color="auto" w:fill="FFFFFF"/>
            <w:vAlign w:val="center"/>
          </w:tcPr>
          <w:p w:rsidR="00914D3D" w:rsidRPr="00277AC2" w:rsidRDefault="00914D3D" w:rsidP="005A2731">
            <w:pPr>
              <w:shd w:val="clear" w:color="auto" w:fill="FFFFFF"/>
              <w:jc w:val="center"/>
              <w:rPr>
                <w:b/>
                <w:i/>
                <w:sz w:val="28"/>
              </w:rPr>
            </w:pPr>
            <w:r w:rsidRPr="00277AC2">
              <w:rPr>
                <w:b/>
                <w:i/>
                <w:sz w:val="28"/>
              </w:rPr>
              <w:t>10</w:t>
            </w:r>
          </w:p>
        </w:tc>
        <w:tc>
          <w:tcPr>
            <w:tcW w:w="1358" w:type="dxa"/>
            <w:tcBorders>
              <w:top w:val="single" w:sz="6" w:space="0" w:color="auto"/>
              <w:left w:val="single" w:sz="4"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jc w:val="center"/>
              <w:rPr>
                <w:b/>
                <w:sz w:val="28"/>
              </w:rPr>
            </w:pPr>
          </w:p>
        </w:tc>
      </w:tr>
    </w:tbl>
    <w:p w:rsidR="00914D3D" w:rsidRPr="00277AC2" w:rsidRDefault="00914D3D" w:rsidP="00914D3D">
      <w:pPr>
        <w:shd w:val="clear" w:color="auto" w:fill="FFFFFF"/>
        <w:rPr>
          <w:color w:val="000000"/>
          <w:sz w:val="28"/>
        </w:rPr>
      </w:pP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rPr>
      </w:pPr>
      <w:r w:rsidRPr="00277AC2">
        <w:rPr>
          <w:b/>
          <w:color w:val="000000"/>
          <w:sz w:val="28"/>
        </w:rPr>
        <w:t>Тема 1. Законодавство України про охорону праці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 xml:space="preserve">Основні положення Закону України </w:t>
      </w:r>
      <w:proofErr w:type="spellStart"/>
      <w:r w:rsidRPr="00277AC2">
        <w:rPr>
          <w:color w:val="000000"/>
          <w:sz w:val="28"/>
        </w:rPr>
        <w:t>„Про</w:t>
      </w:r>
      <w:proofErr w:type="spellEnd"/>
      <w:r w:rsidRPr="00277AC2">
        <w:rPr>
          <w:color w:val="000000"/>
          <w:sz w:val="28"/>
        </w:rPr>
        <w:t xml:space="preserve"> охорону </w:t>
      </w:r>
      <w:proofErr w:type="spellStart"/>
      <w:r w:rsidRPr="00277AC2">
        <w:rPr>
          <w:color w:val="000000"/>
          <w:sz w:val="28"/>
        </w:rPr>
        <w:t>праці”</w:t>
      </w:r>
      <w:proofErr w:type="spellEnd"/>
      <w:r w:rsidRPr="00277AC2">
        <w:rPr>
          <w:color w:val="000000"/>
          <w:sz w:val="28"/>
        </w:rPr>
        <w:t xml:space="preserve"> Поняття охорони праці. Соціально-економічне значення охорони праці. Основні законодавчі акти з охорони праці: Закон України </w:t>
      </w:r>
      <w:proofErr w:type="spellStart"/>
      <w:r w:rsidRPr="00277AC2">
        <w:rPr>
          <w:color w:val="000000"/>
          <w:sz w:val="28"/>
        </w:rPr>
        <w:t>„Про</w:t>
      </w:r>
      <w:proofErr w:type="spellEnd"/>
      <w:r w:rsidRPr="00277AC2">
        <w:rPr>
          <w:color w:val="000000"/>
          <w:sz w:val="28"/>
        </w:rPr>
        <w:t xml:space="preserve"> охорону </w:t>
      </w:r>
      <w:proofErr w:type="spellStart"/>
      <w:r w:rsidRPr="00277AC2">
        <w:rPr>
          <w:color w:val="000000"/>
          <w:sz w:val="28"/>
        </w:rPr>
        <w:t>праці”</w:t>
      </w:r>
      <w:proofErr w:type="spellEnd"/>
      <w:r w:rsidRPr="00277AC2">
        <w:rPr>
          <w:color w:val="000000"/>
          <w:sz w:val="28"/>
        </w:rPr>
        <w:t xml:space="preserve">, </w:t>
      </w:r>
      <w:proofErr w:type="spellStart"/>
      <w:r w:rsidRPr="00277AC2">
        <w:rPr>
          <w:color w:val="000000"/>
          <w:sz w:val="28"/>
        </w:rPr>
        <w:t>„Про</w:t>
      </w:r>
      <w:proofErr w:type="spellEnd"/>
      <w:r w:rsidRPr="00277AC2">
        <w:rPr>
          <w:color w:val="000000"/>
          <w:sz w:val="28"/>
        </w:rPr>
        <w:t xml:space="preserve"> загальнообов'язкове державне соціальне страхування від нещасного випадку на виробництві та професійного захворювання, які спричинили втрату </w:t>
      </w:r>
      <w:proofErr w:type="spellStart"/>
      <w:r w:rsidRPr="00277AC2">
        <w:rPr>
          <w:color w:val="000000"/>
          <w:sz w:val="28"/>
        </w:rPr>
        <w:t>працездатності”</w:t>
      </w:r>
      <w:proofErr w:type="spellEnd"/>
      <w:r w:rsidRPr="00277AC2">
        <w:rPr>
          <w:color w:val="000000"/>
          <w:sz w:val="28"/>
        </w:rPr>
        <w:t xml:space="preserve"> , Кодекс законів про працю України та прийняті відповідно до них нормативно-правові акти, а також Закон України </w:t>
      </w:r>
      <w:proofErr w:type="spellStart"/>
      <w:r w:rsidRPr="00277AC2">
        <w:rPr>
          <w:color w:val="000000"/>
          <w:sz w:val="28"/>
        </w:rPr>
        <w:t>„Про</w:t>
      </w:r>
      <w:proofErr w:type="spellEnd"/>
      <w:r w:rsidRPr="00277AC2">
        <w:rPr>
          <w:color w:val="000000"/>
          <w:sz w:val="28"/>
        </w:rPr>
        <w:t xml:space="preserve"> забезпечення санітарного та епідеміологічного благополуччя </w:t>
      </w:r>
      <w:proofErr w:type="spellStart"/>
      <w:r w:rsidRPr="00277AC2">
        <w:rPr>
          <w:color w:val="000000"/>
          <w:sz w:val="28"/>
        </w:rPr>
        <w:t>населення”</w:t>
      </w:r>
      <w:proofErr w:type="spellEnd"/>
      <w:r w:rsidRPr="00277AC2">
        <w:rPr>
          <w:color w:val="000000"/>
          <w:sz w:val="28"/>
        </w:rPr>
        <w:t xml:space="preserve"> , Закон України </w:t>
      </w:r>
      <w:proofErr w:type="spellStart"/>
      <w:r w:rsidRPr="00277AC2">
        <w:rPr>
          <w:color w:val="000000"/>
          <w:sz w:val="28"/>
        </w:rPr>
        <w:t>„Про</w:t>
      </w:r>
      <w:proofErr w:type="spellEnd"/>
      <w:r w:rsidRPr="00277AC2">
        <w:rPr>
          <w:color w:val="000000"/>
          <w:sz w:val="28"/>
        </w:rPr>
        <w:t xml:space="preserve"> пожежну </w:t>
      </w:r>
      <w:proofErr w:type="spellStart"/>
      <w:r w:rsidRPr="00277AC2">
        <w:rPr>
          <w:color w:val="000000"/>
          <w:sz w:val="28"/>
        </w:rPr>
        <w:t>безпеку”</w:t>
      </w:r>
      <w:proofErr w:type="spellEnd"/>
      <w:r w:rsidRPr="00277AC2">
        <w:rPr>
          <w:color w:val="000000"/>
          <w:sz w:val="28"/>
        </w:rPr>
        <w:t xml:space="preserve">, Закон України </w:t>
      </w:r>
      <w:proofErr w:type="spellStart"/>
      <w:r w:rsidRPr="00277AC2">
        <w:rPr>
          <w:color w:val="000000"/>
          <w:sz w:val="28"/>
        </w:rPr>
        <w:t>„Про</w:t>
      </w:r>
      <w:proofErr w:type="spellEnd"/>
      <w:r w:rsidRPr="00277AC2">
        <w:rPr>
          <w:color w:val="000000"/>
          <w:sz w:val="28"/>
        </w:rPr>
        <w:t xml:space="preserve"> використання ядерної енергії та радіаційний </w:t>
      </w:r>
      <w:proofErr w:type="spellStart"/>
      <w:r w:rsidRPr="00277AC2">
        <w:rPr>
          <w:color w:val="000000"/>
          <w:sz w:val="28"/>
        </w:rPr>
        <w:t>захист”</w:t>
      </w:r>
      <w:proofErr w:type="spellEnd"/>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Основні принципи державної політики в галузі охорони праці.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sz w:val="28"/>
        </w:rPr>
      </w:pP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rPr>
      </w:pPr>
      <w:r w:rsidRPr="00277AC2">
        <w:rPr>
          <w:b/>
          <w:color w:val="000000"/>
          <w:sz w:val="28"/>
        </w:rPr>
        <w:t>Тема 2 Організація роботи з охорони праці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Охорона праці як об'єкт управління. Управління охороною праці. Мета і завдання управління. Структурно-функціональна схема управління охороною праці.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Вимоги нормативних актів з охорони праці щодо безпеки виробничих процесів, обладнання, будівель і споруд. Планово-запобіжні ремонти засобів праці. Метрологічне забезпечення охорони праці.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Прилади контролю безпечних умов праці. Світлова та звукова сигналізація. Запобіжні написи, сигнальне пофарбування. Знаки безпеки.</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Засоби колективного та індивідуального захисту працівників. План ліквідації аварій. План евакуації з приміщень у разі аварії.</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rPr>
      </w:pPr>
      <w:r w:rsidRPr="00277AC2">
        <w:rPr>
          <w:b/>
          <w:color w:val="000000"/>
          <w:sz w:val="28"/>
        </w:rPr>
        <w:t xml:space="preserve">Тема 3. </w:t>
      </w:r>
      <w:proofErr w:type="spellStart"/>
      <w:r w:rsidRPr="00277AC2">
        <w:rPr>
          <w:b/>
          <w:color w:val="000000"/>
          <w:sz w:val="28"/>
        </w:rPr>
        <w:t>Вибухонебезпека</w:t>
      </w:r>
      <w:proofErr w:type="spellEnd"/>
      <w:r w:rsidRPr="00277AC2">
        <w:rPr>
          <w:b/>
          <w:color w:val="000000"/>
          <w:sz w:val="28"/>
        </w:rPr>
        <w:t xml:space="preserve"> виробництв і вибухозахист</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 xml:space="preserve">Стан та динаміка аварійності в світовій індустрії. Аналіз характерних значних промислових аварій, пов'язаних з викидами, вибухами та пожежами хімічних речовин. Загальні закономірності залежності масштабів руйнувань і тяжкості </w:t>
      </w:r>
      <w:r w:rsidRPr="00277AC2">
        <w:rPr>
          <w:color w:val="000000"/>
          <w:sz w:val="28"/>
        </w:rPr>
        <w:lastRenderedPageBreak/>
        <w:t>наслідків аварій від кількості, фізико-хімічних властивостей і параметрів пальних речовин, що використовуються у технологічній системі.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 xml:space="preserve">Вимоги щодо професійного відбору та навчання персоналу для виробництв підвищеної </w:t>
      </w:r>
      <w:proofErr w:type="spellStart"/>
      <w:r w:rsidRPr="00277AC2">
        <w:rPr>
          <w:color w:val="000000"/>
          <w:sz w:val="28"/>
        </w:rPr>
        <w:t>вибухонебезпеки</w:t>
      </w:r>
      <w:proofErr w:type="spellEnd"/>
      <w:r w:rsidRPr="00277AC2">
        <w:rPr>
          <w:color w:val="000000"/>
          <w:sz w:val="28"/>
        </w:rPr>
        <w:t>.</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sz w:val="28"/>
        </w:rPr>
      </w:pP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rPr>
      </w:pPr>
      <w:r w:rsidRPr="00277AC2">
        <w:rPr>
          <w:b/>
          <w:color w:val="000000"/>
          <w:sz w:val="28"/>
        </w:rPr>
        <w:t>Тема 4. Пожежна безпека</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 xml:space="preserve">Основні нормативні документи, що регламентують роботу із забезпечення пожежної безпеки об'єктів: Закон України </w:t>
      </w:r>
      <w:proofErr w:type="spellStart"/>
      <w:r w:rsidRPr="00277AC2">
        <w:rPr>
          <w:color w:val="000000"/>
          <w:sz w:val="28"/>
        </w:rPr>
        <w:t>„Про</w:t>
      </w:r>
      <w:proofErr w:type="spellEnd"/>
      <w:r w:rsidRPr="00277AC2">
        <w:rPr>
          <w:color w:val="000000"/>
          <w:sz w:val="28"/>
        </w:rPr>
        <w:t xml:space="preserve"> пожежну </w:t>
      </w:r>
      <w:proofErr w:type="spellStart"/>
      <w:r w:rsidRPr="00277AC2">
        <w:rPr>
          <w:color w:val="000000"/>
          <w:sz w:val="28"/>
        </w:rPr>
        <w:t>безпеку”</w:t>
      </w:r>
      <w:proofErr w:type="spellEnd"/>
      <w:r w:rsidRPr="00277AC2">
        <w:rPr>
          <w:color w:val="000000"/>
          <w:sz w:val="28"/>
        </w:rPr>
        <w:t>, стандарти, будівельні норми та правила, Правила пожежної безпеки та інше. Обов'язки керівника підприємства та інших посадових осіб щодо забезпечення пожежної безпеки об'єкта та окремих дільниць виробництва.</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Розслідування та облік пожеж, розробка заходів щодо запобігання пожежам та загибелі людей на них.</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rPr>
      </w:pPr>
      <w:r w:rsidRPr="00277AC2">
        <w:rPr>
          <w:b/>
          <w:color w:val="000000"/>
          <w:sz w:val="28"/>
        </w:rPr>
        <w:t>Тема 5. Електробезпека</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 xml:space="preserve">Статистичні відомості про стан виробничого </w:t>
      </w:r>
      <w:proofErr w:type="spellStart"/>
      <w:r w:rsidRPr="00277AC2">
        <w:rPr>
          <w:color w:val="000000"/>
          <w:sz w:val="28"/>
        </w:rPr>
        <w:t>електротравматизму</w:t>
      </w:r>
      <w:proofErr w:type="spellEnd"/>
      <w:r w:rsidRPr="00277AC2">
        <w:rPr>
          <w:color w:val="000000"/>
          <w:sz w:val="28"/>
        </w:rPr>
        <w:t>. Основні причини та шляхи зниження його рівня.</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Особа, відповідальна за стан електрогосподарства, її статус, кваліфікація, група електробезпеки, обов'язки та відповідальність.</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rPr>
      </w:pPr>
      <w:r w:rsidRPr="00277AC2">
        <w:rPr>
          <w:b/>
          <w:color w:val="000000"/>
          <w:sz w:val="28"/>
        </w:rPr>
        <w:t>Тема 6. Гігієна праці. Медичні огляди. Профілактика професійних отруєнь і захворювань</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Поняття гігієни праці та медицини праці. Основні положення законодавчих актів, що стосуються створення безпечних умов праці та збереження здоров'я працюючих. Опрацювання, прийняття та скасування нормативно-правових актів — санітарних норм, правил, гігієнічних нормативів, регламентів тощо.</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 xml:space="preserve">Медичні огляди осіб, які працюють у важких та шкідливих умовах праці. Захворюваність з тимчасовою втратою працездатності. Професійні захворювання (порядок розслідування, реєстрації та обліку профзахворювань, аналіз </w:t>
      </w:r>
      <w:proofErr w:type="spellStart"/>
      <w:r w:rsidRPr="00277AC2">
        <w:rPr>
          <w:color w:val="000000"/>
          <w:sz w:val="28"/>
        </w:rPr>
        <w:t>профзахворюваності</w:t>
      </w:r>
      <w:proofErr w:type="spellEnd"/>
      <w:r w:rsidRPr="00277AC2">
        <w:rPr>
          <w:color w:val="000000"/>
          <w:sz w:val="28"/>
        </w:rPr>
        <w:t>, визначення придатності працівника до роботи). Основні принципи профілактики виникнення профзахворювань.</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p>
    <w:p w:rsidR="00914D3D" w:rsidRPr="00277AC2" w:rsidRDefault="00914D3D" w:rsidP="00914D3D">
      <w:pPr>
        <w:ind w:left="1560" w:right="1418"/>
        <w:jc w:val="center"/>
        <w:rPr>
          <w:b/>
          <w:sz w:val="28"/>
          <w:szCs w:val="28"/>
          <w:u w:val="single"/>
        </w:rPr>
      </w:pPr>
      <w:r w:rsidRPr="00277AC2">
        <w:rPr>
          <w:b/>
          <w:sz w:val="32"/>
        </w:rPr>
        <w:br w:type="page"/>
      </w:r>
      <w:r w:rsidRPr="00277AC2">
        <w:rPr>
          <w:b/>
          <w:sz w:val="28"/>
          <w:szCs w:val="28"/>
        </w:rPr>
        <w:lastRenderedPageBreak/>
        <w:t xml:space="preserve">Типова навчальна програма з предмета </w:t>
      </w:r>
      <w:proofErr w:type="spellStart"/>
      <w:r w:rsidRPr="00277AC2">
        <w:rPr>
          <w:b/>
          <w:sz w:val="28"/>
          <w:szCs w:val="28"/>
          <w:u w:val="single"/>
        </w:rPr>
        <w:t>“Матеріалознавство”</w:t>
      </w:r>
      <w:proofErr w:type="spellEnd"/>
    </w:p>
    <w:p w:rsidR="00914D3D" w:rsidRPr="00277AC2" w:rsidRDefault="00914D3D" w:rsidP="00914D3D">
      <w:pPr>
        <w:jc w:val="both"/>
        <w:rPr>
          <w:sz w:val="28"/>
          <w:szCs w:val="28"/>
          <w:u w:val="single"/>
        </w:rPr>
      </w:pP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
        <w:gridCol w:w="6371"/>
        <w:gridCol w:w="1087"/>
        <w:gridCol w:w="1531"/>
      </w:tblGrid>
      <w:tr w:rsidR="00914D3D" w:rsidRPr="00277AC2" w:rsidTr="005A2731">
        <w:trPr>
          <w:cantSplit/>
          <w:jc w:val="center"/>
        </w:trPr>
        <w:tc>
          <w:tcPr>
            <w:tcW w:w="552" w:type="dxa"/>
            <w:vMerge w:val="restart"/>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i/>
                <w:sz w:val="28"/>
              </w:rPr>
            </w:pPr>
            <w:proofErr w:type="spellStart"/>
            <w:r w:rsidRPr="00277AC2">
              <w:rPr>
                <w:b/>
                <w:i/>
                <w:sz w:val="28"/>
              </w:rPr>
              <w:t>з\п</w:t>
            </w:r>
            <w:proofErr w:type="spellEnd"/>
          </w:p>
        </w:tc>
        <w:tc>
          <w:tcPr>
            <w:tcW w:w="6371" w:type="dxa"/>
            <w:vMerge w:val="restart"/>
            <w:vAlign w:val="center"/>
          </w:tcPr>
          <w:p w:rsidR="00914D3D" w:rsidRPr="00277AC2" w:rsidRDefault="00914D3D" w:rsidP="005A2731">
            <w:pPr>
              <w:jc w:val="center"/>
              <w:rPr>
                <w:b/>
                <w:i/>
                <w:sz w:val="28"/>
              </w:rPr>
            </w:pPr>
            <w:r w:rsidRPr="00277AC2">
              <w:rPr>
                <w:b/>
                <w:i/>
                <w:sz w:val="28"/>
              </w:rPr>
              <w:t>Тема</w:t>
            </w:r>
          </w:p>
        </w:tc>
        <w:tc>
          <w:tcPr>
            <w:tcW w:w="2618" w:type="dxa"/>
            <w:gridSpan w:val="2"/>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1220"/>
          <w:jc w:val="center"/>
        </w:trPr>
        <w:tc>
          <w:tcPr>
            <w:tcW w:w="552" w:type="dxa"/>
            <w:vMerge/>
            <w:vAlign w:val="center"/>
          </w:tcPr>
          <w:p w:rsidR="00914D3D" w:rsidRPr="00277AC2" w:rsidRDefault="00914D3D" w:rsidP="005A2731">
            <w:pPr>
              <w:rPr>
                <w:i/>
              </w:rPr>
            </w:pPr>
          </w:p>
        </w:tc>
        <w:tc>
          <w:tcPr>
            <w:tcW w:w="6371" w:type="dxa"/>
            <w:vMerge/>
            <w:vAlign w:val="center"/>
          </w:tcPr>
          <w:p w:rsidR="00914D3D" w:rsidRPr="00277AC2" w:rsidRDefault="00914D3D" w:rsidP="005A2731">
            <w:pPr>
              <w:jc w:val="both"/>
              <w:rPr>
                <w:i/>
              </w:rPr>
            </w:pPr>
          </w:p>
        </w:tc>
        <w:tc>
          <w:tcPr>
            <w:tcW w:w="1087" w:type="dxa"/>
            <w:vAlign w:val="center"/>
          </w:tcPr>
          <w:p w:rsidR="00914D3D" w:rsidRPr="00277AC2" w:rsidRDefault="00914D3D" w:rsidP="005A2731">
            <w:pPr>
              <w:jc w:val="center"/>
              <w:rPr>
                <w:b/>
                <w:i/>
                <w:sz w:val="28"/>
                <w:szCs w:val="28"/>
              </w:rPr>
            </w:pPr>
            <w:r w:rsidRPr="00277AC2">
              <w:rPr>
                <w:b/>
                <w:i/>
                <w:sz w:val="28"/>
                <w:szCs w:val="28"/>
              </w:rPr>
              <w:t xml:space="preserve">Всього </w:t>
            </w:r>
          </w:p>
        </w:tc>
        <w:tc>
          <w:tcPr>
            <w:tcW w:w="1531" w:type="dxa"/>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rPr>
          <w:jc w:val="center"/>
        </w:trPr>
        <w:tc>
          <w:tcPr>
            <w:tcW w:w="552" w:type="dxa"/>
            <w:vAlign w:val="center"/>
          </w:tcPr>
          <w:p w:rsidR="00914D3D" w:rsidRPr="00277AC2" w:rsidRDefault="00914D3D" w:rsidP="005A2731">
            <w:pPr>
              <w:jc w:val="center"/>
              <w:rPr>
                <w:b/>
                <w:i/>
                <w:sz w:val="28"/>
              </w:rPr>
            </w:pPr>
            <w:r w:rsidRPr="00277AC2">
              <w:rPr>
                <w:b/>
                <w:i/>
                <w:sz w:val="28"/>
              </w:rPr>
              <w:t>1.</w:t>
            </w:r>
          </w:p>
        </w:tc>
        <w:tc>
          <w:tcPr>
            <w:tcW w:w="6371" w:type="dxa"/>
            <w:vAlign w:val="center"/>
          </w:tcPr>
          <w:p w:rsidR="00914D3D" w:rsidRPr="00277AC2" w:rsidRDefault="00914D3D" w:rsidP="005A2731">
            <w:pPr>
              <w:jc w:val="both"/>
              <w:rPr>
                <w:sz w:val="28"/>
              </w:rPr>
            </w:pPr>
            <w:r w:rsidRPr="00277AC2">
              <w:rPr>
                <w:sz w:val="28"/>
              </w:rPr>
              <w:t>Матеріали для малюнка</w:t>
            </w:r>
          </w:p>
        </w:tc>
        <w:tc>
          <w:tcPr>
            <w:tcW w:w="1087" w:type="dxa"/>
            <w:vAlign w:val="center"/>
          </w:tcPr>
          <w:p w:rsidR="00914D3D" w:rsidRPr="00277AC2" w:rsidRDefault="00914D3D" w:rsidP="005A2731">
            <w:pPr>
              <w:jc w:val="center"/>
              <w:rPr>
                <w:sz w:val="28"/>
              </w:rPr>
            </w:pPr>
            <w:r w:rsidRPr="00277AC2">
              <w:rPr>
                <w:sz w:val="28"/>
              </w:rPr>
              <w:t>3</w:t>
            </w:r>
          </w:p>
        </w:tc>
        <w:tc>
          <w:tcPr>
            <w:tcW w:w="1531" w:type="dxa"/>
            <w:vAlign w:val="center"/>
          </w:tcPr>
          <w:p w:rsidR="00914D3D" w:rsidRPr="00277AC2" w:rsidRDefault="00914D3D" w:rsidP="005A2731">
            <w:pPr>
              <w:jc w:val="center"/>
              <w:rPr>
                <w:sz w:val="28"/>
              </w:rPr>
            </w:pPr>
          </w:p>
        </w:tc>
      </w:tr>
      <w:tr w:rsidR="00914D3D" w:rsidRPr="00277AC2" w:rsidTr="005A2731">
        <w:trPr>
          <w:jc w:val="center"/>
        </w:trPr>
        <w:tc>
          <w:tcPr>
            <w:tcW w:w="552" w:type="dxa"/>
            <w:vAlign w:val="center"/>
          </w:tcPr>
          <w:p w:rsidR="00914D3D" w:rsidRPr="00277AC2" w:rsidRDefault="00914D3D" w:rsidP="005A2731">
            <w:pPr>
              <w:jc w:val="center"/>
              <w:rPr>
                <w:b/>
                <w:i/>
                <w:sz w:val="28"/>
              </w:rPr>
            </w:pPr>
            <w:r w:rsidRPr="00277AC2">
              <w:rPr>
                <w:b/>
                <w:i/>
                <w:sz w:val="28"/>
              </w:rPr>
              <w:t>2.</w:t>
            </w:r>
          </w:p>
        </w:tc>
        <w:tc>
          <w:tcPr>
            <w:tcW w:w="6371" w:type="dxa"/>
            <w:vAlign w:val="center"/>
          </w:tcPr>
          <w:p w:rsidR="00914D3D" w:rsidRPr="00277AC2" w:rsidRDefault="00914D3D" w:rsidP="005A2731">
            <w:pPr>
              <w:jc w:val="both"/>
              <w:rPr>
                <w:sz w:val="28"/>
              </w:rPr>
            </w:pPr>
            <w:r w:rsidRPr="00277AC2">
              <w:rPr>
                <w:sz w:val="28"/>
              </w:rPr>
              <w:t>Темперні фарби</w:t>
            </w:r>
          </w:p>
        </w:tc>
        <w:tc>
          <w:tcPr>
            <w:tcW w:w="1087" w:type="dxa"/>
            <w:vAlign w:val="center"/>
          </w:tcPr>
          <w:p w:rsidR="00914D3D" w:rsidRPr="00277AC2" w:rsidRDefault="00914D3D" w:rsidP="005A2731">
            <w:pPr>
              <w:jc w:val="center"/>
              <w:rPr>
                <w:sz w:val="28"/>
              </w:rPr>
            </w:pPr>
            <w:r w:rsidRPr="00277AC2">
              <w:rPr>
                <w:sz w:val="28"/>
              </w:rPr>
              <w:t>3</w:t>
            </w:r>
          </w:p>
        </w:tc>
        <w:tc>
          <w:tcPr>
            <w:tcW w:w="1531" w:type="dxa"/>
            <w:vAlign w:val="center"/>
          </w:tcPr>
          <w:p w:rsidR="00914D3D" w:rsidRPr="00277AC2" w:rsidRDefault="00914D3D" w:rsidP="005A2731">
            <w:pPr>
              <w:jc w:val="center"/>
              <w:rPr>
                <w:sz w:val="28"/>
              </w:rPr>
            </w:pPr>
          </w:p>
        </w:tc>
      </w:tr>
      <w:tr w:rsidR="00914D3D" w:rsidRPr="00277AC2" w:rsidTr="005A2731">
        <w:trPr>
          <w:cantSplit/>
          <w:jc w:val="center"/>
        </w:trPr>
        <w:tc>
          <w:tcPr>
            <w:tcW w:w="6923" w:type="dxa"/>
            <w:gridSpan w:val="2"/>
            <w:vAlign w:val="center"/>
          </w:tcPr>
          <w:p w:rsidR="00914D3D" w:rsidRPr="00277AC2" w:rsidRDefault="00914D3D" w:rsidP="005A2731">
            <w:pPr>
              <w:jc w:val="right"/>
              <w:rPr>
                <w:b/>
                <w:i/>
                <w:sz w:val="28"/>
              </w:rPr>
            </w:pPr>
            <w:r w:rsidRPr="00277AC2">
              <w:rPr>
                <w:b/>
                <w:i/>
                <w:sz w:val="28"/>
              </w:rPr>
              <w:t>Всього годин:</w:t>
            </w:r>
          </w:p>
        </w:tc>
        <w:tc>
          <w:tcPr>
            <w:tcW w:w="1087" w:type="dxa"/>
            <w:vAlign w:val="center"/>
          </w:tcPr>
          <w:p w:rsidR="00914D3D" w:rsidRPr="00277AC2" w:rsidRDefault="00914D3D" w:rsidP="005A2731">
            <w:pPr>
              <w:jc w:val="center"/>
              <w:rPr>
                <w:b/>
                <w:i/>
                <w:sz w:val="28"/>
              </w:rPr>
            </w:pPr>
            <w:r w:rsidRPr="00277AC2">
              <w:rPr>
                <w:b/>
                <w:i/>
                <w:sz w:val="28"/>
              </w:rPr>
              <w:t>6</w:t>
            </w:r>
          </w:p>
        </w:tc>
        <w:tc>
          <w:tcPr>
            <w:tcW w:w="1531" w:type="dxa"/>
            <w:vAlign w:val="center"/>
          </w:tcPr>
          <w:p w:rsidR="00914D3D" w:rsidRPr="00277AC2" w:rsidRDefault="00914D3D" w:rsidP="005A2731">
            <w:pPr>
              <w:jc w:val="center"/>
              <w:rPr>
                <w:b/>
                <w:i/>
                <w:sz w:val="28"/>
              </w:rPr>
            </w:pPr>
          </w:p>
        </w:tc>
      </w:tr>
    </w:tbl>
    <w:p w:rsidR="00914D3D" w:rsidRPr="00277AC2" w:rsidRDefault="00914D3D" w:rsidP="00914D3D">
      <w:pPr>
        <w:jc w:val="both"/>
      </w:pPr>
    </w:p>
    <w:p w:rsidR="00914D3D" w:rsidRPr="00277AC2" w:rsidRDefault="00914D3D" w:rsidP="00914D3D">
      <w:pPr>
        <w:jc w:val="both"/>
        <w:rPr>
          <w:sz w:val="28"/>
        </w:rPr>
      </w:pPr>
      <w:r w:rsidRPr="00277AC2">
        <w:rPr>
          <w:b/>
          <w:sz w:val="28"/>
        </w:rPr>
        <w:t>Тема 1.</w:t>
      </w:r>
      <w:r w:rsidRPr="00277AC2">
        <w:rPr>
          <w:sz w:val="28"/>
        </w:rPr>
        <w:t xml:space="preserve"> </w:t>
      </w:r>
      <w:r w:rsidRPr="00277AC2">
        <w:rPr>
          <w:b/>
          <w:sz w:val="28"/>
        </w:rPr>
        <w:t>Матеріали для малюнка</w:t>
      </w:r>
    </w:p>
    <w:p w:rsidR="00914D3D" w:rsidRPr="00277AC2" w:rsidRDefault="00914D3D" w:rsidP="00914D3D">
      <w:pPr>
        <w:ind w:firstLine="708"/>
        <w:jc w:val="both"/>
        <w:rPr>
          <w:sz w:val="28"/>
        </w:rPr>
      </w:pPr>
      <w:r w:rsidRPr="00277AC2">
        <w:rPr>
          <w:sz w:val="28"/>
        </w:rPr>
        <w:t>Історичний огляд застосування матеріалів для малюнка. Технологія їх виробництва. Характерні властивості різних матеріалів (графіт, вугілля, туш, сангіна, соус, пастель тощо). Матеріали для захисту малюнка від зовнішніх впливів.</w:t>
      </w:r>
    </w:p>
    <w:p w:rsidR="00914D3D" w:rsidRPr="00277AC2" w:rsidRDefault="00914D3D" w:rsidP="00914D3D">
      <w:pPr>
        <w:ind w:firstLine="708"/>
        <w:rPr>
          <w:sz w:val="28"/>
        </w:rPr>
      </w:pPr>
    </w:p>
    <w:p w:rsidR="00914D3D" w:rsidRPr="00277AC2" w:rsidRDefault="00914D3D" w:rsidP="00914D3D">
      <w:pPr>
        <w:jc w:val="both"/>
        <w:rPr>
          <w:b/>
          <w:sz w:val="28"/>
        </w:rPr>
      </w:pPr>
      <w:r w:rsidRPr="00277AC2">
        <w:rPr>
          <w:b/>
          <w:sz w:val="28"/>
        </w:rPr>
        <w:t>Тема 2. Темперні фарби</w:t>
      </w:r>
    </w:p>
    <w:p w:rsidR="00914D3D" w:rsidRPr="00277AC2" w:rsidRDefault="00914D3D" w:rsidP="00914D3D">
      <w:pPr>
        <w:jc w:val="both"/>
        <w:rPr>
          <w:sz w:val="28"/>
        </w:rPr>
      </w:pPr>
      <w:r w:rsidRPr="00277AC2">
        <w:rPr>
          <w:sz w:val="28"/>
        </w:rPr>
        <w:t>Склад і властивості. Ґрунти під темперний розпис, способи приготування та умови їх зберігання. Лаки і розчинники.</w:t>
      </w:r>
    </w:p>
    <w:p w:rsidR="00914D3D" w:rsidRPr="00277AC2" w:rsidRDefault="00914D3D" w:rsidP="00914D3D">
      <w:pPr>
        <w:ind w:left="1560" w:right="1418"/>
        <w:jc w:val="center"/>
        <w:rPr>
          <w:b/>
          <w:sz w:val="28"/>
          <w:szCs w:val="28"/>
        </w:rPr>
      </w:pPr>
      <w:r w:rsidRPr="00277AC2">
        <w:br w:type="page"/>
      </w:r>
      <w:r w:rsidRPr="00277AC2">
        <w:rPr>
          <w:b/>
          <w:sz w:val="28"/>
          <w:szCs w:val="28"/>
        </w:rPr>
        <w:lastRenderedPageBreak/>
        <w:t>Типова навчальна програма з предмета</w:t>
      </w:r>
    </w:p>
    <w:p w:rsidR="00914D3D" w:rsidRPr="00277AC2" w:rsidRDefault="00914D3D" w:rsidP="00914D3D">
      <w:pPr>
        <w:ind w:left="1560" w:right="1418"/>
        <w:jc w:val="center"/>
        <w:rPr>
          <w:b/>
          <w:sz w:val="28"/>
          <w:szCs w:val="28"/>
          <w:u w:val="single"/>
        </w:rPr>
      </w:pPr>
      <w:proofErr w:type="spellStart"/>
      <w:r w:rsidRPr="00277AC2">
        <w:rPr>
          <w:b/>
          <w:sz w:val="28"/>
          <w:szCs w:val="28"/>
          <w:u w:val="single"/>
        </w:rPr>
        <w:t>“Технологія</w:t>
      </w:r>
      <w:proofErr w:type="spellEnd"/>
      <w:r w:rsidRPr="00277AC2">
        <w:rPr>
          <w:b/>
          <w:sz w:val="28"/>
          <w:szCs w:val="28"/>
          <w:u w:val="single"/>
        </w:rPr>
        <w:t xml:space="preserve"> виконання </w:t>
      </w:r>
      <w:proofErr w:type="spellStart"/>
      <w:r w:rsidRPr="00277AC2">
        <w:rPr>
          <w:b/>
          <w:sz w:val="28"/>
          <w:szCs w:val="28"/>
          <w:u w:val="single"/>
        </w:rPr>
        <w:t>розпису”</w:t>
      </w:r>
      <w:proofErr w:type="spellEnd"/>
    </w:p>
    <w:p w:rsidR="00914D3D" w:rsidRPr="00277AC2" w:rsidRDefault="00914D3D" w:rsidP="00914D3D">
      <w:pPr>
        <w:jc w:val="both"/>
        <w:rPr>
          <w:sz w:val="28"/>
          <w:u w:val="single"/>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
        <w:gridCol w:w="6046"/>
        <w:gridCol w:w="1204"/>
        <w:gridCol w:w="1417"/>
      </w:tblGrid>
      <w:tr w:rsidR="00914D3D" w:rsidRPr="00277AC2" w:rsidTr="005A2731">
        <w:trPr>
          <w:cantSplit/>
          <w:jc w:val="center"/>
        </w:trPr>
        <w:tc>
          <w:tcPr>
            <w:tcW w:w="604" w:type="dxa"/>
            <w:vMerge w:val="restart"/>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i/>
                <w:sz w:val="28"/>
              </w:rPr>
            </w:pPr>
            <w:proofErr w:type="spellStart"/>
            <w:r w:rsidRPr="00277AC2">
              <w:rPr>
                <w:b/>
                <w:i/>
                <w:sz w:val="28"/>
              </w:rPr>
              <w:t>з\п</w:t>
            </w:r>
            <w:proofErr w:type="spellEnd"/>
          </w:p>
        </w:tc>
        <w:tc>
          <w:tcPr>
            <w:tcW w:w="6046" w:type="dxa"/>
            <w:vMerge w:val="restart"/>
            <w:vAlign w:val="center"/>
          </w:tcPr>
          <w:p w:rsidR="00914D3D" w:rsidRPr="00277AC2" w:rsidRDefault="00914D3D" w:rsidP="005A2731">
            <w:pPr>
              <w:jc w:val="center"/>
              <w:rPr>
                <w:b/>
                <w:i/>
                <w:sz w:val="28"/>
              </w:rPr>
            </w:pPr>
            <w:r w:rsidRPr="00277AC2">
              <w:rPr>
                <w:b/>
                <w:i/>
                <w:sz w:val="28"/>
              </w:rPr>
              <w:t>Тема</w:t>
            </w:r>
          </w:p>
        </w:tc>
        <w:tc>
          <w:tcPr>
            <w:tcW w:w="2621" w:type="dxa"/>
            <w:gridSpan w:val="2"/>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1220"/>
          <w:jc w:val="center"/>
        </w:trPr>
        <w:tc>
          <w:tcPr>
            <w:tcW w:w="604" w:type="dxa"/>
            <w:vMerge/>
            <w:vAlign w:val="center"/>
          </w:tcPr>
          <w:p w:rsidR="00914D3D" w:rsidRPr="00277AC2" w:rsidRDefault="00914D3D" w:rsidP="005A2731">
            <w:pPr>
              <w:rPr>
                <w:i/>
              </w:rPr>
            </w:pPr>
          </w:p>
        </w:tc>
        <w:tc>
          <w:tcPr>
            <w:tcW w:w="6046" w:type="dxa"/>
            <w:vMerge/>
            <w:vAlign w:val="center"/>
          </w:tcPr>
          <w:p w:rsidR="00914D3D" w:rsidRPr="00277AC2" w:rsidRDefault="00914D3D" w:rsidP="005A2731">
            <w:pPr>
              <w:jc w:val="both"/>
              <w:rPr>
                <w:i/>
              </w:rPr>
            </w:pPr>
          </w:p>
        </w:tc>
        <w:tc>
          <w:tcPr>
            <w:tcW w:w="1204" w:type="dxa"/>
            <w:vAlign w:val="center"/>
          </w:tcPr>
          <w:p w:rsidR="00914D3D" w:rsidRPr="00277AC2" w:rsidRDefault="00914D3D" w:rsidP="005A2731">
            <w:pPr>
              <w:jc w:val="center"/>
              <w:rPr>
                <w:b/>
                <w:i/>
                <w:sz w:val="28"/>
                <w:szCs w:val="28"/>
              </w:rPr>
            </w:pPr>
            <w:r w:rsidRPr="00277AC2">
              <w:rPr>
                <w:b/>
                <w:i/>
                <w:sz w:val="28"/>
                <w:szCs w:val="28"/>
              </w:rPr>
              <w:t xml:space="preserve">Всього </w:t>
            </w:r>
          </w:p>
        </w:tc>
        <w:tc>
          <w:tcPr>
            <w:tcW w:w="1417" w:type="dxa"/>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rPr>
          <w:jc w:val="center"/>
        </w:trPr>
        <w:tc>
          <w:tcPr>
            <w:tcW w:w="604" w:type="dxa"/>
            <w:vAlign w:val="center"/>
          </w:tcPr>
          <w:p w:rsidR="00914D3D" w:rsidRPr="00277AC2" w:rsidRDefault="00914D3D" w:rsidP="005A2731">
            <w:pPr>
              <w:jc w:val="center"/>
              <w:rPr>
                <w:b/>
                <w:i/>
                <w:sz w:val="28"/>
              </w:rPr>
            </w:pPr>
            <w:r w:rsidRPr="00277AC2">
              <w:rPr>
                <w:b/>
                <w:i/>
                <w:sz w:val="28"/>
              </w:rPr>
              <w:t>1.</w:t>
            </w:r>
          </w:p>
        </w:tc>
        <w:tc>
          <w:tcPr>
            <w:tcW w:w="6046" w:type="dxa"/>
            <w:vAlign w:val="center"/>
          </w:tcPr>
          <w:p w:rsidR="00914D3D" w:rsidRPr="00277AC2" w:rsidRDefault="00914D3D" w:rsidP="005A2731">
            <w:pPr>
              <w:jc w:val="both"/>
              <w:rPr>
                <w:sz w:val="28"/>
              </w:rPr>
            </w:pPr>
            <w:r w:rsidRPr="00277AC2">
              <w:rPr>
                <w:sz w:val="28"/>
              </w:rPr>
              <w:t>Техніка виконання малюнка</w:t>
            </w:r>
          </w:p>
        </w:tc>
        <w:tc>
          <w:tcPr>
            <w:tcW w:w="1204" w:type="dxa"/>
            <w:vAlign w:val="center"/>
          </w:tcPr>
          <w:p w:rsidR="00914D3D" w:rsidRPr="00277AC2" w:rsidRDefault="00914D3D" w:rsidP="005A2731">
            <w:pPr>
              <w:jc w:val="center"/>
              <w:rPr>
                <w:sz w:val="28"/>
              </w:rPr>
            </w:pPr>
            <w:r w:rsidRPr="00277AC2">
              <w:rPr>
                <w:sz w:val="28"/>
              </w:rPr>
              <w:t>8</w:t>
            </w:r>
          </w:p>
        </w:tc>
        <w:tc>
          <w:tcPr>
            <w:tcW w:w="1417" w:type="dxa"/>
            <w:vAlign w:val="center"/>
          </w:tcPr>
          <w:p w:rsidR="00914D3D" w:rsidRPr="00277AC2" w:rsidRDefault="00914D3D" w:rsidP="005A2731">
            <w:pPr>
              <w:jc w:val="center"/>
              <w:rPr>
                <w:sz w:val="28"/>
              </w:rPr>
            </w:pPr>
          </w:p>
        </w:tc>
      </w:tr>
      <w:tr w:rsidR="00914D3D" w:rsidRPr="00277AC2" w:rsidTr="005A2731">
        <w:trPr>
          <w:jc w:val="center"/>
        </w:trPr>
        <w:tc>
          <w:tcPr>
            <w:tcW w:w="604" w:type="dxa"/>
            <w:vAlign w:val="center"/>
          </w:tcPr>
          <w:p w:rsidR="00914D3D" w:rsidRPr="00277AC2" w:rsidRDefault="00914D3D" w:rsidP="005A2731">
            <w:pPr>
              <w:jc w:val="center"/>
              <w:rPr>
                <w:b/>
                <w:i/>
                <w:sz w:val="28"/>
              </w:rPr>
            </w:pPr>
            <w:r w:rsidRPr="00277AC2">
              <w:rPr>
                <w:b/>
                <w:i/>
                <w:sz w:val="28"/>
              </w:rPr>
              <w:t>2.</w:t>
            </w:r>
          </w:p>
        </w:tc>
        <w:tc>
          <w:tcPr>
            <w:tcW w:w="6046" w:type="dxa"/>
            <w:vAlign w:val="center"/>
          </w:tcPr>
          <w:p w:rsidR="00914D3D" w:rsidRPr="00277AC2" w:rsidRDefault="00914D3D" w:rsidP="005A2731">
            <w:pPr>
              <w:jc w:val="both"/>
              <w:rPr>
                <w:sz w:val="28"/>
              </w:rPr>
            </w:pPr>
            <w:r w:rsidRPr="00277AC2">
              <w:rPr>
                <w:sz w:val="28"/>
              </w:rPr>
              <w:t>Техніки темперного розпису</w:t>
            </w:r>
          </w:p>
        </w:tc>
        <w:tc>
          <w:tcPr>
            <w:tcW w:w="1204" w:type="dxa"/>
            <w:vAlign w:val="center"/>
          </w:tcPr>
          <w:p w:rsidR="00914D3D" w:rsidRPr="00277AC2" w:rsidRDefault="00914D3D" w:rsidP="005A2731">
            <w:pPr>
              <w:jc w:val="center"/>
              <w:rPr>
                <w:sz w:val="28"/>
              </w:rPr>
            </w:pPr>
            <w:r w:rsidRPr="00277AC2">
              <w:rPr>
                <w:sz w:val="28"/>
              </w:rPr>
              <w:t>9</w:t>
            </w:r>
          </w:p>
        </w:tc>
        <w:tc>
          <w:tcPr>
            <w:tcW w:w="1417" w:type="dxa"/>
            <w:vAlign w:val="center"/>
          </w:tcPr>
          <w:p w:rsidR="00914D3D" w:rsidRPr="00277AC2" w:rsidRDefault="00914D3D" w:rsidP="005A2731">
            <w:pPr>
              <w:jc w:val="center"/>
              <w:rPr>
                <w:sz w:val="28"/>
              </w:rPr>
            </w:pPr>
          </w:p>
        </w:tc>
      </w:tr>
      <w:tr w:rsidR="00914D3D" w:rsidRPr="00277AC2" w:rsidTr="005A2731">
        <w:trPr>
          <w:cantSplit/>
          <w:jc w:val="center"/>
        </w:trPr>
        <w:tc>
          <w:tcPr>
            <w:tcW w:w="6650" w:type="dxa"/>
            <w:gridSpan w:val="2"/>
            <w:vAlign w:val="center"/>
          </w:tcPr>
          <w:p w:rsidR="00914D3D" w:rsidRPr="00277AC2" w:rsidRDefault="00914D3D" w:rsidP="005A2731">
            <w:pPr>
              <w:jc w:val="right"/>
              <w:rPr>
                <w:b/>
                <w:i/>
                <w:sz w:val="28"/>
              </w:rPr>
            </w:pPr>
            <w:r w:rsidRPr="00277AC2">
              <w:rPr>
                <w:b/>
                <w:i/>
                <w:sz w:val="28"/>
              </w:rPr>
              <w:t>Всього годин:</w:t>
            </w:r>
          </w:p>
        </w:tc>
        <w:tc>
          <w:tcPr>
            <w:tcW w:w="1204" w:type="dxa"/>
            <w:vAlign w:val="center"/>
          </w:tcPr>
          <w:p w:rsidR="00914D3D" w:rsidRPr="00277AC2" w:rsidRDefault="00914D3D" w:rsidP="005A2731">
            <w:pPr>
              <w:jc w:val="center"/>
              <w:rPr>
                <w:b/>
                <w:i/>
                <w:sz w:val="28"/>
              </w:rPr>
            </w:pPr>
            <w:r w:rsidRPr="00277AC2">
              <w:rPr>
                <w:b/>
                <w:i/>
                <w:sz w:val="28"/>
              </w:rPr>
              <w:t>17</w:t>
            </w:r>
          </w:p>
        </w:tc>
        <w:tc>
          <w:tcPr>
            <w:tcW w:w="1417" w:type="dxa"/>
            <w:vAlign w:val="center"/>
          </w:tcPr>
          <w:p w:rsidR="00914D3D" w:rsidRPr="00277AC2" w:rsidRDefault="00914D3D" w:rsidP="005A2731">
            <w:pPr>
              <w:jc w:val="center"/>
              <w:rPr>
                <w:b/>
                <w:i/>
                <w:sz w:val="28"/>
              </w:rPr>
            </w:pPr>
          </w:p>
        </w:tc>
      </w:tr>
    </w:tbl>
    <w:p w:rsidR="00914D3D" w:rsidRPr="00277AC2" w:rsidRDefault="00914D3D" w:rsidP="00914D3D">
      <w:pPr>
        <w:jc w:val="both"/>
      </w:pPr>
    </w:p>
    <w:p w:rsidR="00914D3D" w:rsidRPr="00277AC2" w:rsidRDefault="00914D3D" w:rsidP="00914D3D">
      <w:pPr>
        <w:jc w:val="both"/>
        <w:rPr>
          <w:b/>
          <w:sz w:val="28"/>
        </w:rPr>
      </w:pPr>
      <w:r w:rsidRPr="00277AC2">
        <w:rPr>
          <w:b/>
          <w:sz w:val="28"/>
        </w:rPr>
        <w:t>Тема 1. Техніка виконання малюнка.</w:t>
      </w:r>
    </w:p>
    <w:p w:rsidR="00914D3D" w:rsidRPr="00277AC2" w:rsidRDefault="00914D3D" w:rsidP="00914D3D">
      <w:pPr>
        <w:ind w:firstLine="708"/>
        <w:jc w:val="both"/>
        <w:rPr>
          <w:sz w:val="28"/>
        </w:rPr>
      </w:pPr>
      <w:r w:rsidRPr="00277AC2">
        <w:rPr>
          <w:sz w:val="28"/>
        </w:rPr>
        <w:t>Історичний огляд застосування матеріалів для малюнка. Технологія їх виконання. Характерні властивості різних матеріалів (графіт, вугілля, туш, сангіна, соус ). Матеріали для захисту малюнка від зовнішніх впливів.</w:t>
      </w:r>
    </w:p>
    <w:p w:rsidR="00914D3D" w:rsidRPr="00277AC2" w:rsidRDefault="00914D3D" w:rsidP="00914D3D">
      <w:pPr>
        <w:ind w:firstLine="708"/>
        <w:jc w:val="both"/>
        <w:rPr>
          <w:sz w:val="28"/>
        </w:rPr>
      </w:pPr>
    </w:p>
    <w:p w:rsidR="00914D3D" w:rsidRPr="00277AC2" w:rsidRDefault="00914D3D" w:rsidP="00914D3D">
      <w:pPr>
        <w:jc w:val="both"/>
        <w:rPr>
          <w:b/>
          <w:sz w:val="28"/>
        </w:rPr>
      </w:pPr>
      <w:r w:rsidRPr="00277AC2">
        <w:rPr>
          <w:b/>
          <w:sz w:val="28"/>
        </w:rPr>
        <w:t>Тема 2. Техніки темперного розпису</w:t>
      </w:r>
    </w:p>
    <w:p w:rsidR="00914D3D" w:rsidRPr="00277AC2" w:rsidRDefault="00914D3D" w:rsidP="00914D3D">
      <w:pPr>
        <w:jc w:val="both"/>
        <w:rPr>
          <w:sz w:val="28"/>
        </w:rPr>
      </w:pPr>
      <w:r w:rsidRPr="00277AC2">
        <w:rPr>
          <w:sz w:val="28"/>
        </w:rPr>
        <w:t>Склад і властивості темперних фарб. Ґрунти під темперний розпис, способи приготування та умови їх зберігання. Лаки і розчинники.</w:t>
      </w:r>
    </w:p>
    <w:p w:rsidR="00914D3D" w:rsidRPr="00277AC2" w:rsidRDefault="00914D3D" w:rsidP="00914D3D">
      <w:pPr>
        <w:jc w:val="both"/>
        <w:rPr>
          <w:sz w:val="28"/>
        </w:rPr>
      </w:pPr>
      <w:r w:rsidRPr="00277AC2">
        <w:rPr>
          <w:sz w:val="28"/>
        </w:rPr>
        <w:t>Особливості роботи темперними фарбами, зміна кольору при висиханні. Технологія використання фарб для роботи на великих площинах і для монументальних творів.</w:t>
      </w:r>
    </w:p>
    <w:p w:rsidR="00914D3D" w:rsidRPr="00277AC2" w:rsidRDefault="00914D3D" w:rsidP="00914D3D">
      <w:pPr>
        <w:jc w:val="center"/>
        <w:rPr>
          <w:b/>
          <w:sz w:val="28"/>
          <w:szCs w:val="28"/>
        </w:rPr>
      </w:pPr>
      <w:r w:rsidRPr="00277AC2">
        <w:br w:type="page"/>
      </w:r>
      <w:r w:rsidRPr="00277AC2">
        <w:rPr>
          <w:b/>
          <w:sz w:val="28"/>
          <w:szCs w:val="28"/>
        </w:rPr>
        <w:lastRenderedPageBreak/>
        <w:t>Типова навчальна програма з предмета</w:t>
      </w:r>
    </w:p>
    <w:p w:rsidR="00914D3D" w:rsidRPr="00277AC2" w:rsidRDefault="00914D3D" w:rsidP="00914D3D">
      <w:pPr>
        <w:jc w:val="center"/>
        <w:rPr>
          <w:b/>
          <w:sz w:val="28"/>
          <w:szCs w:val="28"/>
          <w:u w:val="single"/>
        </w:rPr>
      </w:pPr>
      <w:proofErr w:type="spellStart"/>
      <w:r w:rsidRPr="00277AC2">
        <w:rPr>
          <w:b/>
          <w:sz w:val="28"/>
          <w:szCs w:val="28"/>
          <w:u w:val="single"/>
        </w:rPr>
        <w:t>“Шрифти”</w:t>
      </w:r>
      <w:proofErr w:type="spellEnd"/>
    </w:p>
    <w:p w:rsidR="00914D3D" w:rsidRPr="00277AC2" w:rsidRDefault="00914D3D" w:rsidP="00914D3D">
      <w:pPr>
        <w:jc w:val="center"/>
        <w:rPr>
          <w:b/>
          <w:i/>
          <w:sz w:val="32"/>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1"/>
        <w:gridCol w:w="6031"/>
        <w:gridCol w:w="1122"/>
        <w:gridCol w:w="1496"/>
      </w:tblGrid>
      <w:tr w:rsidR="00914D3D" w:rsidRPr="00277AC2" w:rsidTr="005A2731">
        <w:trPr>
          <w:cantSplit/>
          <w:trHeight w:val="375"/>
        </w:trPr>
        <w:tc>
          <w:tcPr>
            <w:tcW w:w="701" w:type="dxa"/>
            <w:vMerge w:val="restart"/>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sz w:val="28"/>
              </w:rPr>
            </w:pPr>
            <w:r w:rsidRPr="00277AC2">
              <w:rPr>
                <w:b/>
                <w:i/>
                <w:sz w:val="28"/>
              </w:rPr>
              <w:t>з/п</w:t>
            </w:r>
          </w:p>
        </w:tc>
        <w:tc>
          <w:tcPr>
            <w:tcW w:w="6031" w:type="dxa"/>
            <w:vMerge w:val="restart"/>
            <w:vAlign w:val="center"/>
          </w:tcPr>
          <w:p w:rsidR="00914D3D" w:rsidRPr="00277AC2" w:rsidRDefault="00914D3D" w:rsidP="005A2731">
            <w:pPr>
              <w:jc w:val="center"/>
              <w:rPr>
                <w:b/>
                <w:i/>
                <w:sz w:val="28"/>
              </w:rPr>
            </w:pPr>
            <w:r w:rsidRPr="00277AC2">
              <w:rPr>
                <w:b/>
                <w:i/>
                <w:sz w:val="28"/>
              </w:rPr>
              <w:t>Тема</w:t>
            </w:r>
          </w:p>
        </w:tc>
        <w:tc>
          <w:tcPr>
            <w:tcW w:w="2618" w:type="dxa"/>
            <w:gridSpan w:val="2"/>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763"/>
        </w:trPr>
        <w:tc>
          <w:tcPr>
            <w:tcW w:w="701" w:type="dxa"/>
            <w:vMerge/>
          </w:tcPr>
          <w:p w:rsidR="00914D3D" w:rsidRPr="00277AC2" w:rsidRDefault="00914D3D" w:rsidP="005A2731">
            <w:pPr>
              <w:jc w:val="center"/>
              <w:rPr>
                <w:b/>
                <w:sz w:val="28"/>
              </w:rPr>
            </w:pPr>
          </w:p>
        </w:tc>
        <w:tc>
          <w:tcPr>
            <w:tcW w:w="6031" w:type="dxa"/>
            <w:vMerge/>
          </w:tcPr>
          <w:p w:rsidR="00914D3D" w:rsidRPr="00277AC2" w:rsidRDefault="00914D3D" w:rsidP="005A2731">
            <w:pPr>
              <w:jc w:val="center"/>
              <w:rPr>
                <w:b/>
                <w:sz w:val="28"/>
              </w:rPr>
            </w:pPr>
          </w:p>
        </w:tc>
        <w:tc>
          <w:tcPr>
            <w:tcW w:w="1122" w:type="dxa"/>
            <w:vAlign w:val="center"/>
          </w:tcPr>
          <w:p w:rsidR="00914D3D" w:rsidRPr="00277AC2" w:rsidRDefault="00914D3D" w:rsidP="005A2731">
            <w:pPr>
              <w:jc w:val="center"/>
              <w:rPr>
                <w:b/>
                <w:i/>
                <w:sz w:val="28"/>
                <w:szCs w:val="28"/>
              </w:rPr>
            </w:pPr>
            <w:r w:rsidRPr="00277AC2">
              <w:rPr>
                <w:b/>
                <w:i/>
                <w:sz w:val="28"/>
                <w:szCs w:val="28"/>
              </w:rPr>
              <w:t>Всього</w:t>
            </w:r>
          </w:p>
        </w:tc>
        <w:tc>
          <w:tcPr>
            <w:tcW w:w="1496" w:type="dxa"/>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701" w:type="dxa"/>
          </w:tcPr>
          <w:p w:rsidR="00914D3D" w:rsidRPr="00277AC2" w:rsidRDefault="00914D3D" w:rsidP="005A2731">
            <w:pPr>
              <w:jc w:val="center"/>
              <w:rPr>
                <w:b/>
                <w:i/>
                <w:sz w:val="28"/>
              </w:rPr>
            </w:pPr>
            <w:r w:rsidRPr="00277AC2">
              <w:rPr>
                <w:b/>
                <w:i/>
                <w:sz w:val="28"/>
              </w:rPr>
              <w:t>1.</w:t>
            </w:r>
          </w:p>
        </w:tc>
        <w:tc>
          <w:tcPr>
            <w:tcW w:w="6031" w:type="dxa"/>
          </w:tcPr>
          <w:p w:rsidR="00914D3D" w:rsidRPr="00277AC2" w:rsidRDefault="00914D3D" w:rsidP="005A2731">
            <w:pPr>
              <w:rPr>
                <w:sz w:val="28"/>
              </w:rPr>
            </w:pPr>
            <w:r w:rsidRPr="00277AC2">
              <w:rPr>
                <w:sz w:val="28"/>
              </w:rPr>
              <w:t xml:space="preserve">Шрифт </w:t>
            </w:r>
            <w:proofErr w:type="spellStart"/>
            <w:r w:rsidRPr="00277AC2">
              <w:rPr>
                <w:sz w:val="28"/>
              </w:rPr>
              <w:t>„антиква”</w:t>
            </w:r>
            <w:proofErr w:type="spellEnd"/>
          </w:p>
        </w:tc>
        <w:tc>
          <w:tcPr>
            <w:tcW w:w="1122" w:type="dxa"/>
          </w:tcPr>
          <w:p w:rsidR="00914D3D" w:rsidRPr="00277AC2" w:rsidRDefault="00914D3D" w:rsidP="005A2731">
            <w:pPr>
              <w:jc w:val="center"/>
              <w:rPr>
                <w:sz w:val="28"/>
              </w:rPr>
            </w:pPr>
            <w:r w:rsidRPr="00277AC2">
              <w:rPr>
                <w:sz w:val="28"/>
              </w:rPr>
              <w:t>3</w:t>
            </w:r>
          </w:p>
        </w:tc>
        <w:tc>
          <w:tcPr>
            <w:tcW w:w="1496" w:type="dxa"/>
          </w:tcPr>
          <w:p w:rsidR="00914D3D" w:rsidRPr="00277AC2" w:rsidRDefault="00914D3D" w:rsidP="005A2731">
            <w:pPr>
              <w:jc w:val="center"/>
              <w:rPr>
                <w:sz w:val="28"/>
              </w:rPr>
            </w:pPr>
            <w:r w:rsidRPr="00277AC2">
              <w:rPr>
                <w:sz w:val="28"/>
              </w:rPr>
              <w:t>2</w:t>
            </w:r>
          </w:p>
        </w:tc>
      </w:tr>
      <w:tr w:rsidR="00914D3D" w:rsidRPr="00277AC2" w:rsidTr="005A2731">
        <w:tc>
          <w:tcPr>
            <w:tcW w:w="701" w:type="dxa"/>
          </w:tcPr>
          <w:p w:rsidR="00914D3D" w:rsidRPr="00277AC2" w:rsidRDefault="00914D3D" w:rsidP="005A2731">
            <w:pPr>
              <w:jc w:val="center"/>
              <w:rPr>
                <w:b/>
                <w:i/>
                <w:sz w:val="28"/>
              </w:rPr>
            </w:pPr>
            <w:r w:rsidRPr="00277AC2">
              <w:rPr>
                <w:b/>
                <w:i/>
                <w:sz w:val="28"/>
              </w:rPr>
              <w:t>2.</w:t>
            </w:r>
          </w:p>
        </w:tc>
        <w:tc>
          <w:tcPr>
            <w:tcW w:w="6031" w:type="dxa"/>
          </w:tcPr>
          <w:p w:rsidR="00914D3D" w:rsidRPr="00277AC2" w:rsidRDefault="00914D3D" w:rsidP="005A2731">
            <w:pPr>
              <w:rPr>
                <w:sz w:val="28"/>
              </w:rPr>
            </w:pPr>
            <w:r w:rsidRPr="00277AC2">
              <w:rPr>
                <w:sz w:val="28"/>
              </w:rPr>
              <w:t xml:space="preserve">Шрифт </w:t>
            </w:r>
            <w:proofErr w:type="spellStart"/>
            <w:r w:rsidRPr="00277AC2">
              <w:rPr>
                <w:sz w:val="28"/>
              </w:rPr>
              <w:t>„гротеск”</w:t>
            </w:r>
            <w:proofErr w:type="spellEnd"/>
          </w:p>
        </w:tc>
        <w:tc>
          <w:tcPr>
            <w:tcW w:w="1122" w:type="dxa"/>
          </w:tcPr>
          <w:p w:rsidR="00914D3D" w:rsidRPr="00277AC2" w:rsidRDefault="00914D3D" w:rsidP="005A2731">
            <w:pPr>
              <w:jc w:val="center"/>
              <w:rPr>
                <w:sz w:val="28"/>
              </w:rPr>
            </w:pPr>
            <w:r w:rsidRPr="00277AC2">
              <w:rPr>
                <w:sz w:val="28"/>
              </w:rPr>
              <w:t>3</w:t>
            </w:r>
          </w:p>
        </w:tc>
        <w:tc>
          <w:tcPr>
            <w:tcW w:w="1496" w:type="dxa"/>
          </w:tcPr>
          <w:p w:rsidR="00914D3D" w:rsidRPr="00277AC2" w:rsidRDefault="00914D3D" w:rsidP="005A2731">
            <w:pPr>
              <w:jc w:val="center"/>
              <w:rPr>
                <w:sz w:val="28"/>
              </w:rPr>
            </w:pPr>
            <w:r w:rsidRPr="00277AC2">
              <w:rPr>
                <w:sz w:val="28"/>
              </w:rPr>
              <w:t>2</w:t>
            </w:r>
          </w:p>
        </w:tc>
      </w:tr>
      <w:tr w:rsidR="00914D3D" w:rsidRPr="00277AC2" w:rsidTr="005A2731">
        <w:tc>
          <w:tcPr>
            <w:tcW w:w="701" w:type="dxa"/>
          </w:tcPr>
          <w:p w:rsidR="00914D3D" w:rsidRPr="00277AC2" w:rsidRDefault="00914D3D" w:rsidP="005A2731">
            <w:pPr>
              <w:jc w:val="center"/>
              <w:rPr>
                <w:b/>
                <w:i/>
                <w:sz w:val="28"/>
              </w:rPr>
            </w:pPr>
            <w:r w:rsidRPr="00277AC2">
              <w:rPr>
                <w:b/>
                <w:i/>
                <w:sz w:val="28"/>
              </w:rPr>
              <w:t>3.</w:t>
            </w:r>
          </w:p>
        </w:tc>
        <w:tc>
          <w:tcPr>
            <w:tcW w:w="6031" w:type="dxa"/>
          </w:tcPr>
          <w:p w:rsidR="00914D3D" w:rsidRPr="00277AC2" w:rsidRDefault="00914D3D" w:rsidP="005A2731">
            <w:pPr>
              <w:rPr>
                <w:sz w:val="28"/>
              </w:rPr>
            </w:pPr>
            <w:r w:rsidRPr="00277AC2">
              <w:rPr>
                <w:sz w:val="28"/>
              </w:rPr>
              <w:t>Напис і його композиція</w:t>
            </w:r>
          </w:p>
        </w:tc>
        <w:tc>
          <w:tcPr>
            <w:tcW w:w="1122" w:type="dxa"/>
          </w:tcPr>
          <w:p w:rsidR="00914D3D" w:rsidRPr="00277AC2" w:rsidRDefault="00914D3D" w:rsidP="005A2731">
            <w:pPr>
              <w:jc w:val="center"/>
              <w:rPr>
                <w:sz w:val="28"/>
              </w:rPr>
            </w:pPr>
            <w:r w:rsidRPr="00277AC2">
              <w:rPr>
                <w:sz w:val="28"/>
              </w:rPr>
              <w:t>2</w:t>
            </w:r>
          </w:p>
        </w:tc>
        <w:tc>
          <w:tcPr>
            <w:tcW w:w="1496" w:type="dxa"/>
          </w:tcPr>
          <w:p w:rsidR="00914D3D" w:rsidRPr="00277AC2" w:rsidRDefault="00914D3D" w:rsidP="005A2731">
            <w:pPr>
              <w:jc w:val="center"/>
              <w:rPr>
                <w:sz w:val="28"/>
              </w:rPr>
            </w:pPr>
          </w:p>
        </w:tc>
      </w:tr>
      <w:tr w:rsidR="00914D3D" w:rsidRPr="00277AC2" w:rsidTr="005A2731">
        <w:tc>
          <w:tcPr>
            <w:tcW w:w="701" w:type="dxa"/>
          </w:tcPr>
          <w:p w:rsidR="00914D3D" w:rsidRPr="00277AC2" w:rsidRDefault="00914D3D" w:rsidP="005A2731">
            <w:pPr>
              <w:jc w:val="center"/>
              <w:rPr>
                <w:b/>
                <w:i/>
                <w:sz w:val="28"/>
              </w:rPr>
            </w:pPr>
            <w:r w:rsidRPr="00277AC2">
              <w:rPr>
                <w:b/>
                <w:i/>
                <w:sz w:val="28"/>
              </w:rPr>
              <w:t>4.</w:t>
            </w:r>
          </w:p>
        </w:tc>
        <w:tc>
          <w:tcPr>
            <w:tcW w:w="6031" w:type="dxa"/>
          </w:tcPr>
          <w:p w:rsidR="00914D3D" w:rsidRPr="00277AC2" w:rsidRDefault="00914D3D" w:rsidP="005A2731">
            <w:pPr>
              <w:rPr>
                <w:sz w:val="28"/>
              </w:rPr>
            </w:pPr>
            <w:r w:rsidRPr="00277AC2">
              <w:rPr>
                <w:sz w:val="28"/>
              </w:rPr>
              <w:t xml:space="preserve">Інтерпретація </w:t>
            </w:r>
            <w:proofErr w:type="spellStart"/>
            <w:r w:rsidRPr="00277AC2">
              <w:rPr>
                <w:sz w:val="28"/>
              </w:rPr>
              <w:t>„Слово</w:t>
            </w:r>
            <w:proofErr w:type="spellEnd"/>
            <w:r w:rsidRPr="00277AC2">
              <w:rPr>
                <w:sz w:val="28"/>
              </w:rPr>
              <w:t xml:space="preserve"> – </w:t>
            </w:r>
            <w:proofErr w:type="spellStart"/>
            <w:r w:rsidRPr="00277AC2">
              <w:rPr>
                <w:sz w:val="28"/>
              </w:rPr>
              <w:t>образ”</w:t>
            </w:r>
            <w:proofErr w:type="spellEnd"/>
          </w:p>
        </w:tc>
        <w:tc>
          <w:tcPr>
            <w:tcW w:w="1122" w:type="dxa"/>
          </w:tcPr>
          <w:p w:rsidR="00914D3D" w:rsidRPr="00277AC2" w:rsidRDefault="00914D3D" w:rsidP="005A2731">
            <w:pPr>
              <w:jc w:val="center"/>
              <w:rPr>
                <w:sz w:val="28"/>
              </w:rPr>
            </w:pPr>
            <w:r w:rsidRPr="00277AC2">
              <w:rPr>
                <w:sz w:val="28"/>
              </w:rPr>
              <w:t>4</w:t>
            </w:r>
          </w:p>
        </w:tc>
        <w:tc>
          <w:tcPr>
            <w:tcW w:w="1496" w:type="dxa"/>
          </w:tcPr>
          <w:p w:rsidR="00914D3D" w:rsidRPr="00277AC2" w:rsidRDefault="00914D3D" w:rsidP="005A2731">
            <w:pPr>
              <w:jc w:val="center"/>
              <w:rPr>
                <w:sz w:val="28"/>
              </w:rPr>
            </w:pPr>
            <w:r w:rsidRPr="00277AC2">
              <w:rPr>
                <w:sz w:val="28"/>
              </w:rPr>
              <w:t>4</w:t>
            </w:r>
          </w:p>
        </w:tc>
      </w:tr>
      <w:tr w:rsidR="00914D3D" w:rsidRPr="00277AC2" w:rsidTr="005A2731">
        <w:tc>
          <w:tcPr>
            <w:tcW w:w="701" w:type="dxa"/>
          </w:tcPr>
          <w:p w:rsidR="00914D3D" w:rsidRPr="00277AC2" w:rsidRDefault="00914D3D" w:rsidP="005A2731">
            <w:pPr>
              <w:jc w:val="center"/>
              <w:rPr>
                <w:b/>
                <w:i/>
                <w:sz w:val="28"/>
              </w:rPr>
            </w:pPr>
            <w:r w:rsidRPr="00277AC2">
              <w:rPr>
                <w:b/>
                <w:i/>
                <w:sz w:val="28"/>
              </w:rPr>
              <w:t>5.</w:t>
            </w:r>
          </w:p>
        </w:tc>
        <w:tc>
          <w:tcPr>
            <w:tcW w:w="6031" w:type="dxa"/>
          </w:tcPr>
          <w:p w:rsidR="00914D3D" w:rsidRPr="00277AC2" w:rsidRDefault="00914D3D" w:rsidP="005A2731">
            <w:pPr>
              <w:rPr>
                <w:sz w:val="28"/>
              </w:rPr>
            </w:pPr>
            <w:r w:rsidRPr="00277AC2">
              <w:rPr>
                <w:sz w:val="28"/>
              </w:rPr>
              <w:t>Мальовані шрифти</w:t>
            </w:r>
          </w:p>
        </w:tc>
        <w:tc>
          <w:tcPr>
            <w:tcW w:w="1122" w:type="dxa"/>
          </w:tcPr>
          <w:p w:rsidR="00914D3D" w:rsidRPr="00277AC2" w:rsidRDefault="00914D3D" w:rsidP="005A2731">
            <w:pPr>
              <w:jc w:val="center"/>
              <w:rPr>
                <w:sz w:val="28"/>
              </w:rPr>
            </w:pPr>
            <w:r w:rsidRPr="00277AC2">
              <w:rPr>
                <w:sz w:val="28"/>
              </w:rPr>
              <w:t>5</w:t>
            </w:r>
          </w:p>
        </w:tc>
        <w:tc>
          <w:tcPr>
            <w:tcW w:w="1496" w:type="dxa"/>
          </w:tcPr>
          <w:p w:rsidR="00914D3D" w:rsidRPr="00277AC2" w:rsidRDefault="00914D3D" w:rsidP="005A2731">
            <w:pPr>
              <w:jc w:val="center"/>
              <w:rPr>
                <w:sz w:val="28"/>
              </w:rPr>
            </w:pPr>
            <w:r w:rsidRPr="00277AC2">
              <w:rPr>
                <w:sz w:val="28"/>
              </w:rPr>
              <w:t>4</w:t>
            </w:r>
          </w:p>
        </w:tc>
      </w:tr>
      <w:tr w:rsidR="00914D3D" w:rsidRPr="00277AC2" w:rsidTr="005A2731">
        <w:tc>
          <w:tcPr>
            <w:tcW w:w="701" w:type="dxa"/>
          </w:tcPr>
          <w:p w:rsidR="00914D3D" w:rsidRPr="00277AC2" w:rsidRDefault="00914D3D" w:rsidP="005A2731">
            <w:pPr>
              <w:jc w:val="center"/>
              <w:rPr>
                <w:b/>
                <w:i/>
                <w:sz w:val="28"/>
              </w:rPr>
            </w:pPr>
            <w:r w:rsidRPr="00277AC2">
              <w:rPr>
                <w:b/>
                <w:i/>
                <w:sz w:val="28"/>
              </w:rPr>
              <w:t>6.</w:t>
            </w:r>
          </w:p>
        </w:tc>
        <w:tc>
          <w:tcPr>
            <w:tcW w:w="6031" w:type="dxa"/>
          </w:tcPr>
          <w:p w:rsidR="00914D3D" w:rsidRPr="00277AC2" w:rsidRDefault="00914D3D" w:rsidP="005A2731">
            <w:pPr>
              <w:rPr>
                <w:sz w:val="28"/>
              </w:rPr>
            </w:pPr>
            <w:r w:rsidRPr="00277AC2">
              <w:rPr>
                <w:sz w:val="28"/>
              </w:rPr>
              <w:t>Шрифтовий плакат</w:t>
            </w:r>
          </w:p>
        </w:tc>
        <w:tc>
          <w:tcPr>
            <w:tcW w:w="1122" w:type="dxa"/>
          </w:tcPr>
          <w:p w:rsidR="00914D3D" w:rsidRPr="00277AC2" w:rsidRDefault="00914D3D" w:rsidP="005A2731">
            <w:pPr>
              <w:jc w:val="center"/>
              <w:rPr>
                <w:sz w:val="28"/>
              </w:rPr>
            </w:pPr>
            <w:r w:rsidRPr="00277AC2">
              <w:rPr>
                <w:sz w:val="28"/>
              </w:rPr>
              <w:t>2</w:t>
            </w:r>
          </w:p>
        </w:tc>
        <w:tc>
          <w:tcPr>
            <w:tcW w:w="1496" w:type="dxa"/>
          </w:tcPr>
          <w:p w:rsidR="00914D3D" w:rsidRPr="00277AC2" w:rsidRDefault="00914D3D" w:rsidP="005A2731">
            <w:pPr>
              <w:jc w:val="center"/>
              <w:rPr>
                <w:sz w:val="28"/>
              </w:rPr>
            </w:pPr>
          </w:p>
        </w:tc>
      </w:tr>
      <w:tr w:rsidR="00914D3D" w:rsidRPr="00277AC2" w:rsidTr="005A2731">
        <w:tc>
          <w:tcPr>
            <w:tcW w:w="701" w:type="dxa"/>
          </w:tcPr>
          <w:p w:rsidR="00914D3D" w:rsidRPr="00277AC2" w:rsidRDefault="00914D3D" w:rsidP="005A2731">
            <w:pPr>
              <w:jc w:val="center"/>
              <w:rPr>
                <w:b/>
                <w:i/>
                <w:sz w:val="28"/>
              </w:rPr>
            </w:pPr>
            <w:r w:rsidRPr="00277AC2">
              <w:rPr>
                <w:b/>
                <w:i/>
                <w:sz w:val="28"/>
              </w:rPr>
              <w:t>7.</w:t>
            </w:r>
          </w:p>
        </w:tc>
        <w:tc>
          <w:tcPr>
            <w:tcW w:w="6031" w:type="dxa"/>
          </w:tcPr>
          <w:p w:rsidR="00914D3D" w:rsidRPr="00277AC2" w:rsidRDefault="00914D3D" w:rsidP="005A2731">
            <w:pPr>
              <w:rPr>
                <w:sz w:val="28"/>
              </w:rPr>
            </w:pPr>
            <w:r w:rsidRPr="00277AC2">
              <w:rPr>
                <w:sz w:val="28"/>
              </w:rPr>
              <w:t>Шрифт у рекламі</w:t>
            </w:r>
          </w:p>
        </w:tc>
        <w:tc>
          <w:tcPr>
            <w:tcW w:w="1122" w:type="dxa"/>
          </w:tcPr>
          <w:p w:rsidR="00914D3D" w:rsidRPr="00277AC2" w:rsidRDefault="00914D3D" w:rsidP="005A2731">
            <w:pPr>
              <w:jc w:val="center"/>
              <w:rPr>
                <w:sz w:val="28"/>
              </w:rPr>
            </w:pPr>
            <w:r w:rsidRPr="00277AC2">
              <w:rPr>
                <w:sz w:val="28"/>
              </w:rPr>
              <w:t>2</w:t>
            </w:r>
          </w:p>
        </w:tc>
        <w:tc>
          <w:tcPr>
            <w:tcW w:w="1496" w:type="dxa"/>
          </w:tcPr>
          <w:p w:rsidR="00914D3D" w:rsidRPr="00277AC2" w:rsidRDefault="00914D3D" w:rsidP="005A2731">
            <w:pPr>
              <w:jc w:val="center"/>
              <w:rPr>
                <w:sz w:val="28"/>
              </w:rPr>
            </w:pPr>
          </w:p>
        </w:tc>
      </w:tr>
      <w:tr w:rsidR="00914D3D" w:rsidRPr="00277AC2" w:rsidTr="005A2731">
        <w:tc>
          <w:tcPr>
            <w:tcW w:w="701" w:type="dxa"/>
          </w:tcPr>
          <w:p w:rsidR="00914D3D" w:rsidRPr="00277AC2" w:rsidRDefault="00914D3D" w:rsidP="005A2731">
            <w:pPr>
              <w:jc w:val="center"/>
              <w:rPr>
                <w:b/>
                <w:i/>
                <w:sz w:val="28"/>
              </w:rPr>
            </w:pPr>
            <w:r w:rsidRPr="00277AC2">
              <w:rPr>
                <w:b/>
                <w:i/>
                <w:sz w:val="28"/>
              </w:rPr>
              <w:t>8.</w:t>
            </w:r>
          </w:p>
        </w:tc>
        <w:tc>
          <w:tcPr>
            <w:tcW w:w="6031" w:type="dxa"/>
          </w:tcPr>
          <w:p w:rsidR="00914D3D" w:rsidRPr="00277AC2" w:rsidRDefault="00914D3D" w:rsidP="005A2731">
            <w:pPr>
              <w:rPr>
                <w:sz w:val="28"/>
              </w:rPr>
            </w:pPr>
            <w:r w:rsidRPr="00277AC2">
              <w:rPr>
                <w:sz w:val="28"/>
              </w:rPr>
              <w:t>Оформлення виставок</w:t>
            </w:r>
          </w:p>
        </w:tc>
        <w:tc>
          <w:tcPr>
            <w:tcW w:w="1122" w:type="dxa"/>
          </w:tcPr>
          <w:p w:rsidR="00914D3D" w:rsidRPr="00277AC2" w:rsidRDefault="00914D3D" w:rsidP="005A2731">
            <w:pPr>
              <w:jc w:val="center"/>
              <w:rPr>
                <w:sz w:val="28"/>
              </w:rPr>
            </w:pPr>
            <w:r w:rsidRPr="00277AC2">
              <w:rPr>
                <w:sz w:val="28"/>
              </w:rPr>
              <w:t>1</w:t>
            </w:r>
          </w:p>
        </w:tc>
        <w:tc>
          <w:tcPr>
            <w:tcW w:w="1496" w:type="dxa"/>
          </w:tcPr>
          <w:p w:rsidR="00914D3D" w:rsidRPr="00277AC2" w:rsidRDefault="00914D3D" w:rsidP="005A2731">
            <w:pPr>
              <w:jc w:val="center"/>
              <w:rPr>
                <w:sz w:val="28"/>
              </w:rPr>
            </w:pPr>
          </w:p>
        </w:tc>
      </w:tr>
      <w:tr w:rsidR="00914D3D" w:rsidRPr="00277AC2" w:rsidTr="005A2731">
        <w:tc>
          <w:tcPr>
            <w:tcW w:w="701" w:type="dxa"/>
            <w:tcBorders>
              <w:bottom w:val="single" w:sz="4" w:space="0" w:color="auto"/>
            </w:tcBorders>
          </w:tcPr>
          <w:p w:rsidR="00914D3D" w:rsidRPr="00277AC2" w:rsidRDefault="00914D3D" w:rsidP="005A2731">
            <w:pPr>
              <w:jc w:val="center"/>
              <w:rPr>
                <w:b/>
                <w:i/>
                <w:sz w:val="28"/>
              </w:rPr>
            </w:pPr>
          </w:p>
        </w:tc>
        <w:tc>
          <w:tcPr>
            <w:tcW w:w="6031" w:type="dxa"/>
            <w:tcBorders>
              <w:bottom w:val="single" w:sz="4" w:space="0" w:color="auto"/>
            </w:tcBorders>
          </w:tcPr>
          <w:p w:rsidR="00914D3D" w:rsidRPr="00277AC2" w:rsidRDefault="00914D3D" w:rsidP="005A2731">
            <w:pPr>
              <w:jc w:val="right"/>
              <w:rPr>
                <w:b/>
                <w:i/>
                <w:sz w:val="28"/>
              </w:rPr>
            </w:pPr>
            <w:r w:rsidRPr="00277AC2">
              <w:rPr>
                <w:b/>
                <w:i/>
                <w:sz w:val="28"/>
              </w:rPr>
              <w:t>Всього годин:</w:t>
            </w:r>
          </w:p>
        </w:tc>
        <w:tc>
          <w:tcPr>
            <w:tcW w:w="1122" w:type="dxa"/>
            <w:tcBorders>
              <w:bottom w:val="single" w:sz="4" w:space="0" w:color="auto"/>
            </w:tcBorders>
          </w:tcPr>
          <w:p w:rsidR="00914D3D" w:rsidRPr="00277AC2" w:rsidRDefault="00914D3D" w:rsidP="005A2731">
            <w:pPr>
              <w:jc w:val="center"/>
              <w:rPr>
                <w:b/>
                <w:i/>
                <w:sz w:val="28"/>
              </w:rPr>
            </w:pPr>
            <w:r w:rsidRPr="00277AC2">
              <w:rPr>
                <w:b/>
                <w:i/>
                <w:sz w:val="28"/>
              </w:rPr>
              <w:t>22</w:t>
            </w:r>
          </w:p>
        </w:tc>
        <w:tc>
          <w:tcPr>
            <w:tcW w:w="1496" w:type="dxa"/>
            <w:tcBorders>
              <w:bottom w:val="single" w:sz="4" w:space="0" w:color="auto"/>
            </w:tcBorders>
          </w:tcPr>
          <w:p w:rsidR="00914D3D" w:rsidRPr="00277AC2" w:rsidRDefault="00914D3D" w:rsidP="005A2731">
            <w:pPr>
              <w:jc w:val="center"/>
              <w:rPr>
                <w:b/>
                <w:i/>
                <w:sz w:val="28"/>
              </w:rPr>
            </w:pPr>
            <w:r w:rsidRPr="00277AC2">
              <w:rPr>
                <w:b/>
                <w:i/>
                <w:sz w:val="28"/>
              </w:rPr>
              <w:t>12</w:t>
            </w:r>
          </w:p>
        </w:tc>
      </w:tr>
    </w:tbl>
    <w:p w:rsidR="00914D3D" w:rsidRPr="00277AC2" w:rsidRDefault="00914D3D" w:rsidP="00914D3D">
      <w:pPr>
        <w:jc w:val="center"/>
        <w:rPr>
          <w:sz w:val="16"/>
        </w:rPr>
      </w:pPr>
    </w:p>
    <w:p w:rsidR="00914D3D" w:rsidRPr="00277AC2" w:rsidRDefault="00914D3D" w:rsidP="00914D3D">
      <w:pPr>
        <w:spacing w:line="216" w:lineRule="auto"/>
        <w:jc w:val="both"/>
        <w:rPr>
          <w:b/>
          <w:sz w:val="28"/>
        </w:rPr>
      </w:pPr>
      <w:r w:rsidRPr="00277AC2">
        <w:rPr>
          <w:b/>
          <w:sz w:val="28"/>
        </w:rPr>
        <w:t xml:space="preserve">Тема 1. Шрифт </w:t>
      </w:r>
      <w:proofErr w:type="spellStart"/>
      <w:r w:rsidRPr="00277AC2">
        <w:rPr>
          <w:b/>
          <w:sz w:val="28"/>
        </w:rPr>
        <w:t>„антиква”</w:t>
      </w:r>
      <w:proofErr w:type="spellEnd"/>
    </w:p>
    <w:p w:rsidR="00914D3D" w:rsidRPr="00277AC2" w:rsidRDefault="00914D3D" w:rsidP="00914D3D">
      <w:pPr>
        <w:spacing w:line="216" w:lineRule="auto"/>
        <w:ind w:firstLine="540"/>
        <w:jc w:val="both"/>
        <w:rPr>
          <w:sz w:val="28"/>
        </w:rPr>
      </w:pPr>
      <w:r w:rsidRPr="00277AC2">
        <w:rPr>
          <w:sz w:val="28"/>
        </w:rPr>
        <w:t xml:space="preserve">Принципи побудови, малювання і конструювання шрифту </w:t>
      </w:r>
      <w:proofErr w:type="spellStart"/>
      <w:r w:rsidRPr="00277AC2">
        <w:rPr>
          <w:sz w:val="28"/>
        </w:rPr>
        <w:t>„антиква”</w:t>
      </w:r>
      <w:proofErr w:type="spellEnd"/>
      <w:r w:rsidRPr="00277AC2">
        <w:rPr>
          <w:sz w:val="28"/>
        </w:rPr>
        <w:t>. Інструменти і матеріали. Написання алфавіту даним шрифтом.</w:t>
      </w:r>
    </w:p>
    <w:p w:rsidR="00914D3D" w:rsidRPr="00277AC2" w:rsidRDefault="00914D3D" w:rsidP="00914D3D">
      <w:pPr>
        <w:spacing w:line="216" w:lineRule="auto"/>
        <w:ind w:left="900" w:right="-15"/>
        <w:rPr>
          <w:b/>
          <w:i/>
          <w:sz w:val="28"/>
          <w:u w:val="single"/>
        </w:rPr>
      </w:pPr>
      <w:r w:rsidRPr="00277AC2">
        <w:rPr>
          <w:b/>
          <w:i/>
          <w:sz w:val="28"/>
          <w:u w:val="single"/>
        </w:rPr>
        <w:t>Лабораторно-практична робота:</w:t>
      </w:r>
    </w:p>
    <w:p w:rsidR="00914D3D" w:rsidRDefault="00914D3D" w:rsidP="00914D3D">
      <w:pPr>
        <w:spacing w:line="216" w:lineRule="auto"/>
        <w:ind w:left="900" w:right="-15"/>
        <w:rPr>
          <w:sz w:val="28"/>
        </w:rPr>
      </w:pPr>
      <w:r w:rsidRPr="00277AC2">
        <w:rPr>
          <w:sz w:val="28"/>
        </w:rPr>
        <w:t xml:space="preserve">Написання алфавіту шрифтом </w:t>
      </w:r>
      <w:proofErr w:type="spellStart"/>
      <w:r w:rsidRPr="00277AC2">
        <w:rPr>
          <w:sz w:val="28"/>
        </w:rPr>
        <w:t>„антиква”</w:t>
      </w:r>
      <w:proofErr w:type="spellEnd"/>
      <w:r w:rsidR="00242DA0">
        <w:rPr>
          <w:sz w:val="28"/>
        </w:rPr>
        <w:t>.</w:t>
      </w:r>
    </w:p>
    <w:p w:rsidR="00242DA0" w:rsidRPr="00277AC2" w:rsidRDefault="00242DA0" w:rsidP="00914D3D">
      <w:pPr>
        <w:spacing w:line="216" w:lineRule="auto"/>
        <w:ind w:left="900" w:right="-15"/>
        <w:rPr>
          <w:sz w:val="28"/>
        </w:rPr>
      </w:pPr>
    </w:p>
    <w:p w:rsidR="00914D3D" w:rsidRPr="00277AC2" w:rsidRDefault="00914D3D" w:rsidP="00914D3D">
      <w:pPr>
        <w:spacing w:line="216" w:lineRule="auto"/>
        <w:jc w:val="both"/>
        <w:rPr>
          <w:b/>
          <w:sz w:val="28"/>
        </w:rPr>
      </w:pPr>
      <w:r w:rsidRPr="00277AC2">
        <w:rPr>
          <w:b/>
          <w:sz w:val="28"/>
        </w:rPr>
        <w:t xml:space="preserve">Тема 2. Шрифт </w:t>
      </w:r>
      <w:proofErr w:type="spellStart"/>
      <w:r w:rsidRPr="00277AC2">
        <w:rPr>
          <w:b/>
          <w:sz w:val="28"/>
        </w:rPr>
        <w:t>„гротеск”</w:t>
      </w:r>
      <w:proofErr w:type="spellEnd"/>
    </w:p>
    <w:p w:rsidR="00914D3D" w:rsidRPr="00277AC2" w:rsidRDefault="00914D3D" w:rsidP="00914D3D">
      <w:pPr>
        <w:spacing w:line="216" w:lineRule="auto"/>
        <w:ind w:firstLine="540"/>
        <w:jc w:val="both"/>
        <w:rPr>
          <w:sz w:val="28"/>
        </w:rPr>
      </w:pPr>
      <w:r w:rsidRPr="00277AC2">
        <w:rPr>
          <w:sz w:val="28"/>
        </w:rPr>
        <w:t xml:space="preserve">Принципи побудови, малювання і конструювання шрифту </w:t>
      </w:r>
      <w:proofErr w:type="spellStart"/>
      <w:r w:rsidRPr="00277AC2">
        <w:rPr>
          <w:sz w:val="28"/>
        </w:rPr>
        <w:t>„гротеск”</w:t>
      </w:r>
      <w:proofErr w:type="spellEnd"/>
      <w:r w:rsidRPr="00277AC2">
        <w:rPr>
          <w:sz w:val="28"/>
        </w:rPr>
        <w:t>. Інструменти і матеріали. Технологія написання алфавіту даним шрифтом.</w:t>
      </w:r>
    </w:p>
    <w:p w:rsidR="00914D3D" w:rsidRPr="00277AC2" w:rsidRDefault="00914D3D" w:rsidP="00914D3D">
      <w:pPr>
        <w:spacing w:line="216" w:lineRule="auto"/>
        <w:ind w:firstLine="540"/>
        <w:rPr>
          <w:b/>
          <w:i/>
          <w:sz w:val="28"/>
          <w:u w:val="single"/>
        </w:rPr>
      </w:pPr>
      <w:r w:rsidRPr="00277AC2">
        <w:rPr>
          <w:b/>
          <w:i/>
          <w:sz w:val="28"/>
          <w:u w:val="single"/>
        </w:rPr>
        <w:t>Лабораторно-практична робота:</w:t>
      </w:r>
    </w:p>
    <w:p w:rsidR="00914D3D" w:rsidRDefault="00914D3D" w:rsidP="00914D3D">
      <w:pPr>
        <w:spacing w:line="216" w:lineRule="auto"/>
        <w:ind w:left="540"/>
        <w:rPr>
          <w:sz w:val="28"/>
        </w:rPr>
      </w:pPr>
      <w:r w:rsidRPr="00277AC2">
        <w:rPr>
          <w:sz w:val="28"/>
        </w:rPr>
        <w:t xml:space="preserve">Написання алфавіту шрифтом </w:t>
      </w:r>
      <w:proofErr w:type="spellStart"/>
      <w:r w:rsidRPr="00277AC2">
        <w:rPr>
          <w:sz w:val="28"/>
        </w:rPr>
        <w:t>„гротеск”</w:t>
      </w:r>
      <w:proofErr w:type="spellEnd"/>
      <w:r w:rsidR="00242DA0">
        <w:rPr>
          <w:sz w:val="28"/>
        </w:rPr>
        <w:t>.</w:t>
      </w:r>
    </w:p>
    <w:p w:rsidR="00242DA0" w:rsidRPr="00277AC2" w:rsidRDefault="00242DA0" w:rsidP="00914D3D">
      <w:pPr>
        <w:spacing w:line="216" w:lineRule="auto"/>
        <w:ind w:left="540"/>
        <w:rPr>
          <w:sz w:val="28"/>
        </w:rPr>
      </w:pPr>
    </w:p>
    <w:p w:rsidR="00914D3D" w:rsidRPr="00277AC2" w:rsidRDefault="00914D3D" w:rsidP="00914D3D">
      <w:pPr>
        <w:spacing w:line="216" w:lineRule="auto"/>
        <w:jc w:val="both"/>
        <w:rPr>
          <w:b/>
          <w:sz w:val="28"/>
        </w:rPr>
      </w:pPr>
      <w:r w:rsidRPr="00277AC2">
        <w:rPr>
          <w:b/>
          <w:sz w:val="28"/>
        </w:rPr>
        <w:t>Тема 3. Напис і його композиція</w:t>
      </w:r>
    </w:p>
    <w:p w:rsidR="00914D3D" w:rsidRDefault="00914D3D" w:rsidP="00914D3D">
      <w:pPr>
        <w:spacing w:line="216" w:lineRule="auto"/>
        <w:ind w:firstLine="540"/>
        <w:jc w:val="both"/>
        <w:rPr>
          <w:sz w:val="28"/>
        </w:rPr>
      </w:pPr>
      <w:r w:rsidRPr="00277AC2">
        <w:rPr>
          <w:sz w:val="28"/>
        </w:rPr>
        <w:t>Вправи на розвиток уяви та творчого підходу до шрифтів.</w:t>
      </w:r>
    </w:p>
    <w:p w:rsidR="00242DA0" w:rsidRPr="00277AC2" w:rsidRDefault="00242DA0" w:rsidP="00914D3D">
      <w:pPr>
        <w:spacing w:line="216" w:lineRule="auto"/>
        <w:ind w:firstLine="540"/>
        <w:jc w:val="both"/>
        <w:rPr>
          <w:sz w:val="28"/>
        </w:rPr>
      </w:pPr>
    </w:p>
    <w:p w:rsidR="00914D3D" w:rsidRPr="00277AC2" w:rsidRDefault="00914D3D" w:rsidP="00914D3D">
      <w:pPr>
        <w:spacing w:line="216" w:lineRule="auto"/>
        <w:jc w:val="both"/>
        <w:rPr>
          <w:b/>
          <w:sz w:val="28"/>
        </w:rPr>
      </w:pPr>
      <w:r w:rsidRPr="00277AC2">
        <w:rPr>
          <w:b/>
          <w:sz w:val="28"/>
        </w:rPr>
        <w:t xml:space="preserve">Тема 4. Інтерпретація </w:t>
      </w:r>
      <w:proofErr w:type="spellStart"/>
      <w:r w:rsidRPr="00277AC2">
        <w:rPr>
          <w:b/>
          <w:sz w:val="28"/>
        </w:rPr>
        <w:t>„Слово</w:t>
      </w:r>
      <w:proofErr w:type="spellEnd"/>
      <w:r w:rsidRPr="00277AC2">
        <w:rPr>
          <w:b/>
          <w:sz w:val="28"/>
        </w:rPr>
        <w:t xml:space="preserve"> – </w:t>
      </w:r>
      <w:proofErr w:type="spellStart"/>
      <w:r w:rsidRPr="00277AC2">
        <w:rPr>
          <w:b/>
          <w:sz w:val="28"/>
        </w:rPr>
        <w:t>образ”</w:t>
      </w:r>
      <w:proofErr w:type="spellEnd"/>
    </w:p>
    <w:p w:rsidR="00914D3D" w:rsidRPr="00277AC2" w:rsidRDefault="00914D3D" w:rsidP="00914D3D">
      <w:pPr>
        <w:spacing w:line="216" w:lineRule="auto"/>
        <w:ind w:firstLine="540"/>
        <w:jc w:val="both"/>
        <w:rPr>
          <w:sz w:val="28"/>
        </w:rPr>
      </w:pPr>
      <w:r w:rsidRPr="00277AC2">
        <w:rPr>
          <w:sz w:val="28"/>
        </w:rPr>
        <w:t>Вправи на розвиток уяви та творчого підходу до шрифтів.</w:t>
      </w:r>
    </w:p>
    <w:p w:rsidR="00914D3D" w:rsidRPr="00277AC2" w:rsidRDefault="00914D3D" w:rsidP="00914D3D">
      <w:pPr>
        <w:spacing w:line="216" w:lineRule="auto"/>
        <w:rPr>
          <w:b/>
          <w:i/>
          <w:sz w:val="28"/>
          <w:u w:val="single"/>
        </w:rPr>
      </w:pPr>
      <w:r w:rsidRPr="00277AC2">
        <w:rPr>
          <w:i/>
          <w:sz w:val="28"/>
          <w:u w:val="single"/>
        </w:rPr>
        <w:t xml:space="preserve">      </w:t>
      </w:r>
      <w:r w:rsidRPr="00277AC2">
        <w:rPr>
          <w:b/>
          <w:i/>
          <w:sz w:val="28"/>
          <w:u w:val="single"/>
        </w:rPr>
        <w:t>Лабораторно-практична робота:</w:t>
      </w:r>
    </w:p>
    <w:p w:rsidR="00914D3D" w:rsidRDefault="00914D3D" w:rsidP="00914D3D">
      <w:pPr>
        <w:spacing w:line="216" w:lineRule="auto"/>
        <w:ind w:firstLine="540"/>
        <w:rPr>
          <w:sz w:val="28"/>
        </w:rPr>
      </w:pPr>
      <w:r w:rsidRPr="00277AC2">
        <w:rPr>
          <w:sz w:val="28"/>
        </w:rPr>
        <w:t>Виконання вправ на розвиток уяви та творчого підходу до шрифтів</w:t>
      </w:r>
      <w:r w:rsidR="00242DA0">
        <w:rPr>
          <w:sz w:val="28"/>
        </w:rPr>
        <w:t>.</w:t>
      </w:r>
    </w:p>
    <w:p w:rsidR="00242DA0" w:rsidRPr="00277AC2" w:rsidRDefault="00242DA0" w:rsidP="00914D3D">
      <w:pPr>
        <w:spacing w:line="216" w:lineRule="auto"/>
        <w:ind w:firstLine="540"/>
        <w:rPr>
          <w:sz w:val="28"/>
        </w:rPr>
      </w:pPr>
    </w:p>
    <w:p w:rsidR="00914D3D" w:rsidRPr="00277AC2" w:rsidRDefault="00914D3D" w:rsidP="00914D3D">
      <w:pPr>
        <w:spacing w:line="216" w:lineRule="auto"/>
        <w:jc w:val="both"/>
        <w:rPr>
          <w:b/>
          <w:sz w:val="28"/>
        </w:rPr>
      </w:pPr>
      <w:r w:rsidRPr="00277AC2">
        <w:rPr>
          <w:b/>
          <w:sz w:val="28"/>
        </w:rPr>
        <w:t>Тема 5. Мальовані шрифти</w:t>
      </w:r>
    </w:p>
    <w:p w:rsidR="00914D3D" w:rsidRPr="00277AC2" w:rsidRDefault="00914D3D" w:rsidP="00914D3D">
      <w:pPr>
        <w:spacing w:line="216" w:lineRule="auto"/>
        <w:ind w:firstLine="540"/>
        <w:jc w:val="both"/>
        <w:rPr>
          <w:sz w:val="28"/>
        </w:rPr>
      </w:pPr>
      <w:r w:rsidRPr="00277AC2">
        <w:rPr>
          <w:sz w:val="28"/>
        </w:rPr>
        <w:t>Матеріали та інструменти для написання шрифтів. Виконання вітальної листівки із використанням мальованих шрифтів.</w:t>
      </w:r>
    </w:p>
    <w:p w:rsidR="00914D3D" w:rsidRPr="00277AC2" w:rsidRDefault="00914D3D" w:rsidP="00914D3D">
      <w:pPr>
        <w:spacing w:line="216" w:lineRule="auto"/>
        <w:ind w:firstLine="540"/>
        <w:rPr>
          <w:b/>
          <w:i/>
          <w:sz w:val="28"/>
          <w:u w:val="single"/>
        </w:rPr>
      </w:pPr>
      <w:r w:rsidRPr="00277AC2">
        <w:rPr>
          <w:b/>
          <w:i/>
          <w:sz w:val="28"/>
          <w:u w:val="single"/>
        </w:rPr>
        <w:t>Лабораторно-практична робота:</w:t>
      </w:r>
    </w:p>
    <w:p w:rsidR="00914D3D" w:rsidRDefault="00914D3D" w:rsidP="00914D3D">
      <w:pPr>
        <w:spacing w:line="216" w:lineRule="auto"/>
        <w:ind w:firstLine="540"/>
        <w:rPr>
          <w:sz w:val="28"/>
        </w:rPr>
      </w:pPr>
      <w:r w:rsidRPr="00277AC2">
        <w:rPr>
          <w:sz w:val="28"/>
        </w:rPr>
        <w:t>Виконання вітальної листівки із використанням мальованих шрифтів</w:t>
      </w:r>
      <w:r w:rsidR="00242DA0">
        <w:rPr>
          <w:sz w:val="28"/>
        </w:rPr>
        <w:t>.</w:t>
      </w:r>
    </w:p>
    <w:p w:rsidR="00242DA0" w:rsidRPr="00277AC2" w:rsidRDefault="00242DA0" w:rsidP="00914D3D">
      <w:pPr>
        <w:spacing w:line="216" w:lineRule="auto"/>
        <w:ind w:firstLine="540"/>
        <w:rPr>
          <w:sz w:val="28"/>
        </w:rPr>
      </w:pPr>
    </w:p>
    <w:p w:rsidR="00914D3D" w:rsidRPr="00277AC2" w:rsidRDefault="00914D3D" w:rsidP="00914D3D">
      <w:pPr>
        <w:spacing w:line="216" w:lineRule="auto"/>
        <w:jc w:val="both"/>
        <w:rPr>
          <w:b/>
          <w:sz w:val="28"/>
        </w:rPr>
      </w:pPr>
      <w:r w:rsidRPr="00277AC2">
        <w:rPr>
          <w:b/>
          <w:sz w:val="28"/>
        </w:rPr>
        <w:t>Тема 6. Шрифтовий плакат, лозунги, шрифтове панно</w:t>
      </w:r>
    </w:p>
    <w:p w:rsidR="00914D3D" w:rsidRDefault="00914D3D" w:rsidP="00914D3D">
      <w:pPr>
        <w:spacing w:line="216" w:lineRule="auto"/>
        <w:ind w:firstLine="540"/>
        <w:jc w:val="both"/>
        <w:rPr>
          <w:sz w:val="28"/>
        </w:rPr>
      </w:pPr>
      <w:r w:rsidRPr="00277AC2">
        <w:rPr>
          <w:sz w:val="28"/>
        </w:rPr>
        <w:t>Технологія виконання плакату, лозунгу, шрифтового панно. Матеріали і інструменти.</w:t>
      </w:r>
    </w:p>
    <w:p w:rsidR="00242DA0" w:rsidRDefault="00242DA0" w:rsidP="00914D3D">
      <w:pPr>
        <w:spacing w:line="216" w:lineRule="auto"/>
        <w:ind w:firstLine="540"/>
        <w:jc w:val="both"/>
        <w:rPr>
          <w:sz w:val="28"/>
        </w:rPr>
      </w:pPr>
    </w:p>
    <w:p w:rsidR="00242DA0" w:rsidRDefault="00242DA0" w:rsidP="00914D3D">
      <w:pPr>
        <w:spacing w:line="216" w:lineRule="auto"/>
        <w:ind w:firstLine="540"/>
        <w:jc w:val="both"/>
        <w:rPr>
          <w:sz w:val="28"/>
        </w:rPr>
      </w:pPr>
    </w:p>
    <w:p w:rsidR="00242DA0" w:rsidRPr="00277AC2" w:rsidRDefault="00242DA0" w:rsidP="00914D3D">
      <w:pPr>
        <w:spacing w:line="216" w:lineRule="auto"/>
        <w:ind w:firstLine="540"/>
        <w:jc w:val="both"/>
        <w:rPr>
          <w:sz w:val="28"/>
        </w:rPr>
      </w:pPr>
    </w:p>
    <w:p w:rsidR="00914D3D" w:rsidRPr="00277AC2" w:rsidRDefault="00914D3D" w:rsidP="00914D3D">
      <w:pPr>
        <w:spacing w:line="216" w:lineRule="auto"/>
        <w:jc w:val="both"/>
        <w:rPr>
          <w:b/>
          <w:sz w:val="28"/>
        </w:rPr>
      </w:pPr>
      <w:r w:rsidRPr="00277AC2">
        <w:rPr>
          <w:b/>
          <w:sz w:val="28"/>
        </w:rPr>
        <w:lastRenderedPageBreak/>
        <w:t>Тема 7. Шрифт у рекламі</w:t>
      </w:r>
    </w:p>
    <w:p w:rsidR="00914D3D" w:rsidRDefault="00914D3D" w:rsidP="00914D3D">
      <w:pPr>
        <w:spacing w:line="216" w:lineRule="auto"/>
        <w:ind w:firstLine="540"/>
        <w:jc w:val="both"/>
        <w:rPr>
          <w:sz w:val="28"/>
        </w:rPr>
      </w:pPr>
      <w:r w:rsidRPr="00277AC2">
        <w:rPr>
          <w:sz w:val="28"/>
        </w:rPr>
        <w:t>Клеєні шрифти із універсальної плівки. Технологія виготовлення вирізних, рельєфних і об’ємних літер.</w:t>
      </w:r>
    </w:p>
    <w:p w:rsidR="00242DA0" w:rsidRPr="00277AC2" w:rsidRDefault="00242DA0" w:rsidP="00914D3D">
      <w:pPr>
        <w:spacing w:line="216" w:lineRule="auto"/>
        <w:ind w:firstLine="540"/>
        <w:jc w:val="both"/>
        <w:rPr>
          <w:sz w:val="28"/>
        </w:rPr>
      </w:pPr>
    </w:p>
    <w:p w:rsidR="00914D3D" w:rsidRPr="00277AC2" w:rsidRDefault="00914D3D" w:rsidP="00914D3D">
      <w:pPr>
        <w:spacing w:line="216" w:lineRule="auto"/>
        <w:jc w:val="both"/>
        <w:rPr>
          <w:b/>
          <w:sz w:val="28"/>
        </w:rPr>
      </w:pPr>
      <w:r w:rsidRPr="00277AC2">
        <w:rPr>
          <w:b/>
          <w:sz w:val="28"/>
        </w:rPr>
        <w:t>Тема 8. Оформлення виставок</w:t>
      </w:r>
    </w:p>
    <w:p w:rsidR="00914D3D" w:rsidRPr="00277AC2" w:rsidRDefault="00914D3D" w:rsidP="00914D3D">
      <w:pPr>
        <w:spacing w:line="216" w:lineRule="auto"/>
        <w:ind w:firstLine="540"/>
        <w:jc w:val="both"/>
        <w:rPr>
          <w:sz w:val="28"/>
        </w:rPr>
      </w:pPr>
      <w:r w:rsidRPr="00277AC2">
        <w:rPr>
          <w:sz w:val="28"/>
        </w:rPr>
        <w:t>Використання шрифту різних типів і фігурацій для оформлення виставкових залів.</w:t>
      </w:r>
    </w:p>
    <w:p w:rsidR="00914D3D" w:rsidRPr="00277AC2" w:rsidRDefault="00914D3D" w:rsidP="00914D3D">
      <w:pPr>
        <w:spacing w:line="216" w:lineRule="auto"/>
        <w:ind w:firstLine="540"/>
        <w:jc w:val="both"/>
        <w:rPr>
          <w:sz w:val="28"/>
        </w:rPr>
      </w:pPr>
      <w:r w:rsidRPr="00277AC2">
        <w:rPr>
          <w:sz w:val="28"/>
        </w:rPr>
        <w:t>Композиційне вирішення.</w:t>
      </w:r>
    </w:p>
    <w:p w:rsidR="00914D3D" w:rsidRPr="00277AC2" w:rsidRDefault="00914D3D" w:rsidP="00914D3D">
      <w:pPr>
        <w:spacing w:line="216" w:lineRule="auto"/>
        <w:ind w:firstLine="540"/>
        <w:jc w:val="center"/>
        <w:rPr>
          <w:b/>
          <w:sz w:val="32"/>
        </w:rPr>
      </w:pPr>
      <w:r w:rsidRPr="00277AC2">
        <w:rPr>
          <w:sz w:val="28"/>
        </w:rPr>
        <w:br w:type="page"/>
      </w:r>
      <w:r w:rsidRPr="00277AC2">
        <w:rPr>
          <w:b/>
          <w:sz w:val="32"/>
        </w:rPr>
        <w:lastRenderedPageBreak/>
        <w:t>Типова навчальна програма з предмета</w:t>
      </w:r>
    </w:p>
    <w:p w:rsidR="00914D3D" w:rsidRPr="00277AC2" w:rsidRDefault="00914D3D" w:rsidP="00914D3D">
      <w:pPr>
        <w:spacing w:line="360" w:lineRule="auto"/>
        <w:jc w:val="center"/>
        <w:rPr>
          <w:b/>
          <w:sz w:val="28"/>
          <w:szCs w:val="28"/>
          <w:u w:val="single"/>
        </w:rPr>
      </w:pPr>
      <w:proofErr w:type="spellStart"/>
      <w:r w:rsidRPr="00277AC2">
        <w:rPr>
          <w:b/>
          <w:sz w:val="28"/>
          <w:szCs w:val="28"/>
          <w:u w:val="single"/>
        </w:rPr>
        <w:t>“Основи</w:t>
      </w:r>
      <w:proofErr w:type="spellEnd"/>
      <w:r w:rsidRPr="00277AC2">
        <w:rPr>
          <w:b/>
          <w:sz w:val="28"/>
          <w:szCs w:val="28"/>
          <w:u w:val="single"/>
        </w:rPr>
        <w:t xml:space="preserve"> композиції та </w:t>
      </w:r>
      <w:proofErr w:type="spellStart"/>
      <w:r w:rsidRPr="00277AC2">
        <w:rPr>
          <w:b/>
          <w:sz w:val="28"/>
          <w:szCs w:val="28"/>
          <w:u w:val="single"/>
        </w:rPr>
        <w:t>моделювання”</w:t>
      </w:r>
      <w:proofErr w:type="spellEnd"/>
    </w:p>
    <w:p w:rsidR="00914D3D" w:rsidRPr="00277AC2" w:rsidRDefault="00914D3D" w:rsidP="00914D3D">
      <w:pPr>
        <w:spacing w:line="360" w:lineRule="auto"/>
        <w:jc w:val="center"/>
        <w:rPr>
          <w:sz w:val="32"/>
          <w:u w:val="single"/>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
        <w:gridCol w:w="5984"/>
        <w:gridCol w:w="1496"/>
        <w:gridCol w:w="1496"/>
      </w:tblGrid>
      <w:tr w:rsidR="00914D3D" w:rsidRPr="00277AC2" w:rsidTr="005A2731">
        <w:trPr>
          <w:cantSplit/>
          <w:trHeight w:val="426"/>
        </w:trPr>
        <w:tc>
          <w:tcPr>
            <w:tcW w:w="561" w:type="dxa"/>
            <w:vMerge w:val="restart"/>
            <w:tcBorders>
              <w:top w:val="single" w:sz="4" w:space="0" w:color="auto"/>
              <w:left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sz w:val="28"/>
              </w:rPr>
            </w:pPr>
            <w:proofErr w:type="spellStart"/>
            <w:r w:rsidRPr="00277AC2">
              <w:rPr>
                <w:b/>
                <w:i/>
                <w:sz w:val="28"/>
              </w:rPr>
              <w:t>з\п</w:t>
            </w:r>
            <w:proofErr w:type="spellEnd"/>
          </w:p>
        </w:tc>
        <w:tc>
          <w:tcPr>
            <w:tcW w:w="5984" w:type="dxa"/>
            <w:vMerge w:val="restart"/>
            <w:tcBorders>
              <w:top w:val="single" w:sz="4" w:space="0" w:color="auto"/>
              <w:left w:val="single" w:sz="4" w:space="0" w:color="auto"/>
              <w:right w:val="single" w:sz="4" w:space="0" w:color="auto"/>
            </w:tcBorders>
            <w:vAlign w:val="center"/>
          </w:tcPr>
          <w:p w:rsidR="00914D3D" w:rsidRPr="00277AC2" w:rsidRDefault="00914D3D" w:rsidP="005A2731">
            <w:pPr>
              <w:pStyle w:val="6"/>
              <w:jc w:val="center"/>
              <w:rPr>
                <w:i/>
                <w:sz w:val="28"/>
                <w:lang w:val="uk-UA"/>
              </w:rPr>
            </w:pPr>
            <w:r w:rsidRPr="00277AC2">
              <w:rPr>
                <w:i/>
                <w:sz w:val="28"/>
                <w:lang w:val="uk-UA"/>
              </w:rPr>
              <w:t>Тема</w:t>
            </w:r>
          </w:p>
        </w:tc>
        <w:tc>
          <w:tcPr>
            <w:tcW w:w="2992"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285"/>
        </w:trPr>
        <w:tc>
          <w:tcPr>
            <w:tcW w:w="561" w:type="dxa"/>
            <w:vMerge/>
            <w:tcBorders>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c>
          <w:tcPr>
            <w:tcW w:w="5984" w:type="dxa"/>
            <w:vMerge/>
            <w:tcBorders>
              <w:left w:val="single" w:sz="4" w:space="0" w:color="auto"/>
              <w:bottom w:val="single" w:sz="4" w:space="0" w:color="auto"/>
              <w:right w:val="single" w:sz="4" w:space="0" w:color="auto"/>
            </w:tcBorders>
            <w:vAlign w:val="center"/>
          </w:tcPr>
          <w:p w:rsidR="00914D3D" w:rsidRPr="00277AC2" w:rsidRDefault="00914D3D" w:rsidP="005A2731">
            <w:pPr>
              <w:pStyle w:val="6"/>
              <w:jc w:val="center"/>
              <w:rPr>
                <w:sz w:val="28"/>
                <w:lang w:val="uk-UA"/>
              </w:rPr>
            </w:pP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rPr>
          <w:trHeight w:val="229"/>
        </w:trPr>
        <w:tc>
          <w:tcPr>
            <w:tcW w:w="56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ind w:left="57"/>
              <w:jc w:val="center"/>
              <w:rPr>
                <w:b/>
                <w:i/>
                <w:sz w:val="28"/>
              </w:rPr>
            </w:pPr>
            <w:r w:rsidRPr="00277AC2">
              <w:rPr>
                <w:b/>
                <w:i/>
                <w:sz w:val="28"/>
              </w:rPr>
              <w:t>1.</w:t>
            </w:r>
          </w:p>
        </w:tc>
        <w:tc>
          <w:tcPr>
            <w:tcW w:w="598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pStyle w:val="5"/>
              <w:rPr>
                <w:b w:val="0"/>
                <w:i w:val="0"/>
                <w:sz w:val="28"/>
              </w:rPr>
            </w:pPr>
            <w:r w:rsidRPr="00277AC2">
              <w:rPr>
                <w:b w:val="0"/>
                <w:i w:val="0"/>
                <w:sz w:val="28"/>
              </w:rPr>
              <w:t>Розпис по дереву</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22</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22</w:t>
            </w:r>
          </w:p>
        </w:tc>
      </w:tr>
      <w:tr w:rsidR="00914D3D" w:rsidRPr="00277AC2" w:rsidTr="005A2731">
        <w:trPr>
          <w:cantSplit/>
        </w:trPr>
        <w:tc>
          <w:tcPr>
            <w:tcW w:w="6545"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right"/>
              <w:rPr>
                <w:b/>
                <w:i/>
                <w:sz w:val="28"/>
              </w:rPr>
            </w:pPr>
            <w:r w:rsidRPr="00277AC2">
              <w:rPr>
                <w:b/>
                <w:i/>
                <w:sz w:val="28"/>
              </w:rPr>
              <w:t>Всього годин:</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22</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22</w:t>
            </w:r>
          </w:p>
        </w:tc>
      </w:tr>
    </w:tbl>
    <w:p w:rsidR="00914D3D" w:rsidRPr="00277AC2" w:rsidRDefault="00914D3D" w:rsidP="00914D3D">
      <w:pPr>
        <w:spacing w:line="360" w:lineRule="auto"/>
        <w:jc w:val="both"/>
      </w:pPr>
    </w:p>
    <w:p w:rsidR="00914D3D" w:rsidRDefault="00914D3D" w:rsidP="00914D3D">
      <w:pPr>
        <w:jc w:val="both"/>
        <w:rPr>
          <w:b/>
          <w:sz w:val="28"/>
        </w:rPr>
      </w:pPr>
      <w:r w:rsidRPr="00277AC2">
        <w:rPr>
          <w:b/>
          <w:sz w:val="28"/>
        </w:rPr>
        <w:t>Тема 1. Розпис по дереву</w:t>
      </w:r>
    </w:p>
    <w:p w:rsidR="00914D3D" w:rsidRPr="008F34F5" w:rsidRDefault="00914D3D" w:rsidP="00914D3D">
      <w:pPr>
        <w:jc w:val="both"/>
        <w:rPr>
          <w:b/>
          <w:i/>
          <w:sz w:val="28"/>
          <w:u w:val="single"/>
        </w:rPr>
      </w:pPr>
      <w:r>
        <w:rPr>
          <w:b/>
          <w:sz w:val="28"/>
        </w:rPr>
        <w:tab/>
      </w:r>
      <w:r w:rsidRPr="008F34F5">
        <w:rPr>
          <w:b/>
          <w:i/>
          <w:sz w:val="28"/>
          <w:u w:val="single"/>
        </w:rPr>
        <w:t>Лабораторно-практичні роботи:</w:t>
      </w:r>
    </w:p>
    <w:p w:rsidR="00914D3D" w:rsidRPr="00277AC2" w:rsidRDefault="00914D3D" w:rsidP="00914D3D">
      <w:pPr>
        <w:ind w:firstLine="708"/>
        <w:jc w:val="both"/>
        <w:rPr>
          <w:sz w:val="28"/>
        </w:rPr>
      </w:pPr>
      <w:r w:rsidRPr="00277AC2">
        <w:rPr>
          <w:sz w:val="28"/>
        </w:rPr>
        <w:t>Творення декоративної композиції застосовуючи один із основних її принципів – принцип об’єднання в одній структурі явищ, які виникають в різний час і в різному просторовому вимірі. Інструменти, матеріали та дотримання техніки безпеки при виконанні розпису. Підготовка дерев’яної поверхні до роботи. Виконання ескізу твору та його перенесення на поверхню.</w:t>
      </w:r>
    </w:p>
    <w:p w:rsidR="00914D3D" w:rsidRPr="00277AC2" w:rsidRDefault="00914D3D" w:rsidP="00914D3D">
      <w:pPr>
        <w:ind w:firstLine="708"/>
        <w:jc w:val="both"/>
        <w:rPr>
          <w:sz w:val="28"/>
        </w:rPr>
      </w:pPr>
      <w:r w:rsidRPr="00277AC2">
        <w:rPr>
          <w:sz w:val="28"/>
        </w:rPr>
        <w:t>Основні етапи виконання художнього твору. Прийоми фіксації фарб на поверхні.</w:t>
      </w:r>
    </w:p>
    <w:p w:rsidR="00914D3D" w:rsidRPr="00277AC2" w:rsidRDefault="00914D3D" w:rsidP="00914D3D">
      <w:pPr>
        <w:jc w:val="center"/>
        <w:rPr>
          <w:b/>
          <w:sz w:val="28"/>
        </w:rPr>
      </w:pPr>
    </w:p>
    <w:p w:rsidR="00914D3D" w:rsidRPr="00277AC2" w:rsidRDefault="00914D3D" w:rsidP="00914D3D">
      <w:pPr>
        <w:jc w:val="center"/>
        <w:rPr>
          <w:b/>
          <w:sz w:val="28"/>
          <w:szCs w:val="28"/>
        </w:rPr>
      </w:pPr>
      <w:r w:rsidRPr="00277AC2">
        <w:rPr>
          <w:b/>
          <w:sz w:val="28"/>
        </w:rPr>
        <w:br w:type="page"/>
      </w:r>
      <w:r w:rsidRPr="00277AC2">
        <w:rPr>
          <w:b/>
          <w:sz w:val="28"/>
          <w:szCs w:val="28"/>
        </w:rPr>
        <w:lastRenderedPageBreak/>
        <w:t>Типова навчальна програма з предмета</w:t>
      </w:r>
    </w:p>
    <w:p w:rsidR="00914D3D" w:rsidRPr="00277AC2" w:rsidRDefault="00914D3D" w:rsidP="00914D3D">
      <w:pPr>
        <w:spacing w:line="360" w:lineRule="auto"/>
        <w:jc w:val="center"/>
        <w:rPr>
          <w:b/>
          <w:sz w:val="28"/>
          <w:szCs w:val="28"/>
        </w:rPr>
      </w:pPr>
      <w:proofErr w:type="spellStart"/>
      <w:r w:rsidRPr="00277AC2">
        <w:rPr>
          <w:b/>
          <w:sz w:val="28"/>
          <w:szCs w:val="28"/>
          <w:u w:val="single"/>
        </w:rPr>
        <w:t>“</w:t>
      </w:r>
      <w:r>
        <w:rPr>
          <w:b/>
          <w:sz w:val="28"/>
          <w:szCs w:val="28"/>
          <w:u w:val="single"/>
        </w:rPr>
        <w:t>Ліплення</w:t>
      </w:r>
      <w:r w:rsidRPr="00277AC2">
        <w:rPr>
          <w:b/>
          <w:sz w:val="28"/>
          <w:szCs w:val="28"/>
        </w:rPr>
        <w:t>”</w:t>
      </w:r>
      <w:proofErr w:type="spellEnd"/>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
        <w:gridCol w:w="6002"/>
        <w:gridCol w:w="1291"/>
        <w:gridCol w:w="1683"/>
      </w:tblGrid>
      <w:tr w:rsidR="00914D3D" w:rsidRPr="00277AC2" w:rsidTr="005A2731">
        <w:trPr>
          <w:cantSplit/>
          <w:trHeight w:val="463"/>
        </w:trPr>
        <w:tc>
          <w:tcPr>
            <w:tcW w:w="561" w:type="dxa"/>
            <w:vMerge w:val="restart"/>
            <w:tcBorders>
              <w:top w:val="single" w:sz="4" w:space="0" w:color="auto"/>
            </w:tcBorders>
            <w:vAlign w:val="center"/>
          </w:tcPr>
          <w:p w:rsidR="00914D3D" w:rsidRPr="00277AC2" w:rsidRDefault="00914D3D" w:rsidP="005A2731">
            <w:pPr>
              <w:spacing w:line="360" w:lineRule="auto"/>
              <w:jc w:val="center"/>
              <w:rPr>
                <w:b/>
                <w:i/>
                <w:sz w:val="28"/>
              </w:rPr>
            </w:pPr>
            <w:r w:rsidRPr="00277AC2">
              <w:rPr>
                <w:b/>
                <w:i/>
                <w:sz w:val="28"/>
              </w:rPr>
              <w:t>№</w:t>
            </w:r>
          </w:p>
          <w:p w:rsidR="00914D3D" w:rsidRPr="00277AC2" w:rsidRDefault="00914D3D" w:rsidP="005A2731">
            <w:pPr>
              <w:spacing w:line="360" w:lineRule="auto"/>
              <w:jc w:val="center"/>
              <w:rPr>
                <w:b/>
                <w:sz w:val="28"/>
              </w:rPr>
            </w:pPr>
            <w:proofErr w:type="spellStart"/>
            <w:r w:rsidRPr="00277AC2">
              <w:rPr>
                <w:b/>
                <w:i/>
                <w:sz w:val="28"/>
              </w:rPr>
              <w:t>з\п</w:t>
            </w:r>
            <w:proofErr w:type="spellEnd"/>
          </w:p>
        </w:tc>
        <w:tc>
          <w:tcPr>
            <w:tcW w:w="6002" w:type="dxa"/>
            <w:vMerge w:val="restart"/>
            <w:tcBorders>
              <w:top w:val="single" w:sz="4" w:space="0" w:color="auto"/>
            </w:tcBorders>
            <w:vAlign w:val="center"/>
          </w:tcPr>
          <w:p w:rsidR="00914D3D" w:rsidRPr="00277AC2" w:rsidRDefault="00914D3D" w:rsidP="005A2731">
            <w:pPr>
              <w:pStyle w:val="7"/>
              <w:rPr>
                <w:b/>
                <w:i/>
                <w:sz w:val="28"/>
              </w:rPr>
            </w:pPr>
            <w:r w:rsidRPr="00277AC2">
              <w:t xml:space="preserve"> </w:t>
            </w:r>
            <w:r w:rsidRPr="00277AC2">
              <w:rPr>
                <w:b/>
                <w:i/>
                <w:sz w:val="28"/>
              </w:rPr>
              <w:t>Тема</w:t>
            </w:r>
          </w:p>
        </w:tc>
        <w:tc>
          <w:tcPr>
            <w:tcW w:w="2974" w:type="dxa"/>
            <w:gridSpan w:val="2"/>
            <w:tcBorders>
              <w:top w:val="single" w:sz="4" w:space="0" w:color="auto"/>
            </w:tcBorders>
            <w:vAlign w:val="center"/>
          </w:tcPr>
          <w:p w:rsidR="00914D3D" w:rsidRPr="00277AC2" w:rsidRDefault="00914D3D" w:rsidP="005A2731">
            <w:pPr>
              <w:spacing w:line="360" w:lineRule="auto"/>
              <w:jc w:val="center"/>
              <w:rPr>
                <w:b/>
                <w:i/>
                <w:sz w:val="28"/>
              </w:rPr>
            </w:pPr>
            <w:r w:rsidRPr="00277AC2">
              <w:rPr>
                <w:b/>
                <w:i/>
                <w:sz w:val="28"/>
              </w:rPr>
              <w:t>Кількість годин</w:t>
            </w:r>
          </w:p>
        </w:tc>
      </w:tr>
      <w:tr w:rsidR="00914D3D" w:rsidRPr="00277AC2" w:rsidTr="005A2731">
        <w:trPr>
          <w:cantSplit/>
          <w:trHeight w:val="1146"/>
        </w:trPr>
        <w:tc>
          <w:tcPr>
            <w:tcW w:w="561" w:type="dxa"/>
            <w:vMerge/>
            <w:vAlign w:val="center"/>
          </w:tcPr>
          <w:p w:rsidR="00914D3D" w:rsidRPr="00277AC2" w:rsidRDefault="00914D3D" w:rsidP="005A2731">
            <w:pPr>
              <w:spacing w:line="360" w:lineRule="auto"/>
              <w:jc w:val="center"/>
              <w:rPr>
                <w:b/>
                <w:sz w:val="28"/>
              </w:rPr>
            </w:pPr>
          </w:p>
        </w:tc>
        <w:tc>
          <w:tcPr>
            <w:tcW w:w="6002" w:type="dxa"/>
            <w:vMerge/>
            <w:vAlign w:val="center"/>
          </w:tcPr>
          <w:p w:rsidR="00914D3D" w:rsidRPr="00277AC2" w:rsidRDefault="00914D3D" w:rsidP="005A2731">
            <w:pPr>
              <w:spacing w:line="360" w:lineRule="auto"/>
              <w:jc w:val="both"/>
              <w:rPr>
                <w:b/>
                <w:sz w:val="28"/>
              </w:rPr>
            </w:pPr>
          </w:p>
        </w:tc>
        <w:tc>
          <w:tcPr>
            <w:tcW w:w="1291" w:type="dxa"/>
            <w:tcBorders>
              <w:top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683" w:type="dxa"/>
            <w:tcBorders>
              <w:top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rPr>
          <w:trHeight w:val="381"/>
        </w:trPr>
        <w:tc>
          <w:tcPr>
            <w:tcW w:w="561" w:type="dxa"/>
            <w:vAlign w:val="center"/>
          </w:tcPr>
          <w:p w:rsidR="00914D3D" w:rsidRPr="00277AC2" w:rsidRDefault="00914D3D" w:rsidP="00914D3D">
            <w:pPr>
              <w:numPr>
                <w:ilvl w:val="0"/>
                <w:numId w:val="34"/>
              </w:numPr>
              <w:spacing w:line="360" w:lineRule="auto"/>
              <w:jc w:val="center"/>
              <w:rPr>
                <w:b/>
                <w:i/>
                <w:sz w:val="28"/>
              </w:rPr>
            </w:pPr>
          </w:p>
        </w:tc>
        <w:tc>
          <w:tcPr>
            <w:tcW w:w="6002" w:type="dxa"/>
            <w:vAlign w:val="center"/>
          </w:tcPr>
          <w:p w:rsidR="00914D3D" w:rsidRPr="00277AC2" w:rsidRDefault="00914D3D" w:rsidP="005A2731">
            <w:pPr>
              <w:jc w:val="both"/>
              <w:rPr>
                <w:sz w:val="28"/>
              </w:rPr>
            </w:pPr>
            <w:r w:rsidRPr="00277AC2">
              <w:rPr>
                <w:sz w:val="28"/>
              </w:rPr>
              <w:t>Гіпсовий зліпок носа</w:t>
            </w:r>
          </w:p>
        </w:tc>
        <w:tc>
          <w:tcPr>
            <w:tcW w:w="1291" w:type="dxa"/>
            <w:vAlign w:val="center"/>
          </w:tcPr>
          <w:p w:rsidR="00914D3D" w:rsidRPr="00277AC2" w:rsidRDefault="00914D3D" w:rsidP="005A2731">
            <w:pPr>
              <w:spacing w:line="360" w:lineRule="auto"/>
              <w:jc w:val="center"/>
              <w:rPr>
                <w:sz w:val="28"/>
              </w:rPr>
            </w:pPr>
            <w:r w:rsidRPr="00277AC2">
              <w:rPr>
                <w:sz w:val="28"/>
              </w:rPr>
              <w:t>7</w:t>
            </w:r>
          </w:p>
        </w:tc>
        <w:tc>
          <w:tcPr>
            <w:tcW w:w="1683" w:type="dxa"/>
            <w:vAlign w:val="center"/>
          </w:tcPr>
          <w:p w:rsidR="00914D3D" w:rsidRPr="00277AC2" w:rsidRDefault="00914D3D" w:rsidP="005A2731">
            <w:pPr>
              <w:spacing w:line="360" w:lineRule="auto"/>
              <w:jc w:val="center"/>
              <w:rPr>
                <w:sz w:val="28"/>
              </w:rPr>
            </w:pPr>
            <w:r w:rsidRPr="00277AC2">
              <w:rPr>
                <w:sz w:val="28"/>
              </w:rPr>
              <w:t>7</w:t>
            </w:r>
          </w:p>
        </w:tc>
      </w:tr>
      <w:tr w:rsidR="00914D3D" w:rsidRPr="00277AC2" w:rsidTr="005A2731">
        <w:tc>
          <w:tcPr>
            <w:tcW w:w="561" w:type="dxa"/>
            <w:vAlign w:val="center"/>
          </w:tcPr>
          <w:p w:rsidR="00914D3D" w:rsidRPr="00277AC2" w:rsidRDefault="00914D3D" w:rsidP="00914D3D">
            <w:pPr>
              <w:numPr>
                <w:ilvl w:val="0"/>
                <w:numId w:val="34"/>
              </w:numPr>
              <w:spacing w:line="360" w:lineRule="auto"/>
              <w:jc w:val="center"/>
              <w:rPr>
                <w:b/>
                <w:i/>
                <w:sz w:val="28"/>
              </w:rPr>
            </w:pPr>
          </w:p>
        </w:tc>
        <w:tc>
          <w:tcPr>
            <w:tcW w:w="6002" w:type="dxa"/>
            <w:vAlign w:val="center"/>
          </w:tcPr>
          <w:p w:rsidR="00914D3D" w:rsidRPr="00277AC2" w:rsidRDefault="00914D3D" w:rsidP="005A2731">
            <w:pPr>
              <w:jc w:val="both"/>
              <w:rPr>
                <w:sz w:val="28"/>
              </w:rPr>
            </w:pPr>
            <w:r w:rsidRPr="00277AC2">
              <w:rPr>
                <w:sz w:val="28"/>
              </w:rPr>
              <w:t>Гіпсовий зліпок вуха</w:t>
            </w:r>
          </w:p>
        </w:tc>
        <w:tc>
          <w:tcPr>
            <w:tcW w:w="1291" w:type="dxa"/>
            <w:vAlign w:val="center"/>
          </w:tcPr>
          <w:p w:rsidR="00914D3D" w:rsidRPr="00277AC2" w:rsidRDefault="00914D3D" w:rsidP="005A2731">
            <w:pPr>
              <w:spacing w:line="360" w:lineRule="auto"/>
              <w:jc w:val="center"/>
              <w:rPr>
                <w:sz w:val="28"/>
              </w:rPr>
            </w:pPr>
            <w:r w:rsidRPr="00277AC2">
              <w:rPr>
                <w:sz w:val="28"/>
              </w:rPr>
              <w:t>7</w:t>
            </w:r>
          </w:p>
        </w:tc>
        <w:tc>
          <w:tcPr>
            <w:tcW w:w="1683" w:type="dxa"/>
            <w:vAlign w:val="center"/>
          </w:tcPr>
          <w:p w:rsidR="00914D3D" w:rsidRPr="00277AC2" w:rsidRDefault="00914D3D" w:rsidP="005A2731">
            <w:pPr>
              <w:spacing w:line="360" w:lineRule="auto"/>
              <w:jc w:val="center"/>
              <w:rPr>
                <w:sz w:val="28"/>
              </w:rPr>
            </w:pPr>
            <w:r w:rsidRPr="00277AC2">
              <w:rPr>
                <w:sz w:val="28"/>
              </w:rPr>
              <w:t>7</w:t>
            </w:r>
          </w:p>
        </w:tc>
      </w:tr>
      <w:tr w:rsidR="00914D3D" w:rsidRPr="00277AC2" w:rsidTr="005A2731">
        <w:tc>
          <w:tcPr>
            <w:tcW w:w="561" w:type="dxa"/>
            <w:vAlign w:val="center"/>
          </w:tcPr>
          <w:p w:rsidR="00914D3D" w:rsidRPr="00277AC2" w:rsidRDefault="00914D3D" w:rsidP="00914D3D">
            <w:pPr>
              <w:numPr>
                <w:ilvl w:val="0"/>
                <w:numId w:val="34"/>
              </w:numPr>
              <w:spacing w:line="360" w:lineRule="auto"/>
              <w:jc w:val="center"/>
              <w:rPr>
                <w:b/>
                <w:i/>
                <w:sz w:val="28"/>
              </w:rPr>
            </w:pPr>
          </w:p>
        </w:tc>
        <w:tc>
          <w:tcPr>
            <w:tcW w:w="6002" w:type="dxa"/>
            <w:vAlign w:val="center"/>
          </w:tcPr>
          <w:p w:rsidR="00914D3D" w:rsidRPr="00277AC2" w:rsidRDefault="00914D3D" w:rsidP="005A2731">
            <w:pPr>
              <w:jc w:val="both"/>
              <w:rPr>
                <w:sz w:val="28"/>
              </w:rPr>
            </w:pPr>
            <w:r w:rsidRPr="00277AC2">
              <w:rPr>
                <w:sz w:val="28"/>
              </w:rPr>
              <w:t>Гіпсовий зліпок губ</w:t>
            </w:r>
          </w:p>
        </w:tc>
        <w:tc>
          <w:tcPr>
            <w:tcW w:w="1291" w:type="dxa"/>
            <w:vAlign w:val="center"/>
          </w:tcPr>
          <w:p w:rsidR="00914D3D" w:rsidRPr="00277AC2" w:rsidRDefault="00914D3D" w:rsidP="005A2731">
            <w:pPr>
              <w:spacing w:line="360" w:lineRule="auto"/>
              <w:jc w:val="center"/>
              <w:rPr>
                <w:sz w:val="28"/>
              </w:rPr>
            </w:pPr>
            <w:r w:rsidRPr="00277AC2">
              <w:rPr>
                <w:sz w:val="28"/>
              </w:rPr>
              <w:t>6</w:t>
            </w:r>
          </w:p>
        </w:tc>
        <w:tc>
          <w:tcPr>
            <w:tcW w:w="1683" w:type="dxa"/>
            <w:vAlign w:val="center"/>
          </w:tcPr>
          <w:p w:rsidR="00914D3D" w:rsidRPr="00277AC2" w:rsidRDefault="00914D3D" w:rsidP="005A2731">
            <w:pPr>
              <w:spacing w:line="360" w:lineRule="auto"/>
              <w:jc w:val="center"/>
              <w:rPr>
                <w:sz w:val="28"/>
              </w:rPr>
            </w:pPr>
            <w:r w:rsidRPr="00277AC2">
              <w:rPr>
                <w:sz w:val="28"/>
              </w:rPr>
              <w:t>6</w:t>
            </w:r>
          </w:p>
        </w:tc>
      </w:tr>
      <w:tr w:rsidR="00914D3D" w:rsidRPr="00277AC2" w:rsidTr="005A2731">
        <w:trPr>
          <w:cantSplit/>
        </w:trPr>
        <w:tc>
          <w:tcPr>
            <w:tcW w:w="6563" w:type="dxa"/>
            <w:gridSpan w:val="2"/>
            <w:vAlign w:val="center"/>
          </w:tcPr>
          <w:p w:rsidR="00914D3D" w:rsidRPr="00277AC2" w:rsidRDefault="00914D3D" w:rsidP="005A2731">
            <w:pPr>
              <w:spacing w:line="360" w:lineRule="auto"/>
              <w:jc w:val="right"/>
              <w:rPr>
                <w:b/>
                <w:i/>
                <w:sz w:val="28"/>
              </w:rPr>
            </w:pPr>
            <w:r w:rsidRPr="00277AC2">
              <w:rPr>
                <w:b/>
                <w:i/>
                <w:sz w:val="28"/>
              </w:rPr>
              <w:t>Всього годин:</w:t>
            </w:r>
          </w:p>
        </w:tc>
        <w:tc>
          <w:tcPr>
            <w:tcW w:w="1291" w:type="dxa"/>
            <w:vAlign w:val="center"/>
          </w:tcPr>
          <w:p w:rsidR="00914D3D" w:rsidRPr="00277AC2" w:rsidRDefault="00914D3D" w:rsidP="005A2731">
            <w:pPr>
              <w:spacing w:line="360" w:lineRule="auto"/>
              <w:jc w:val="center"/>
              <w:rPr>
                <w:b/>
                <w:i/>
                <w:sz w:val="28"/>
              </w:rPr>
            </w:pPr>
            <w:r w:rsidRPr="00277AC2">
              <w:rPr>
                <w:b/>
                <w:i/>
                <w:sz w:val="28"/>
              </w:rPr>
              <w:t>20</w:t>
            </w:r>
          </w:p>
        </w:tc>
        <w:tc>
          <w:tcPr>
            <w:tcW w:w="1683" w:type="dxa"/>
            <w:vAlign w:val="center"/>
          </w:tcPr>
          <w:p w:rsidR="00914D3D" w:rsidRPr="00277AC2" w:rsidRDefault="00914D3D" w:rsidP="005A2731">
            <w:pPr>
              <w:spacing w:line="360" w:lineRule="auto"/>
              <w:jc w:val="center"/>
              <w:rPr>
                <w:b/>
                <w:i/>
                <w:sz w:val="28"/>
              </w:rPr>
            </w:pPr>
            <w:r w:rsidRPr="00277AC2">
              <w:rPr>
                <w:b/>
                <w:i/>
                <w:sz w:val="28"/>
              </w:rPr>
              <w:t>20</w:t>
            </w:r>
          </w:p>
        </w:tc>
      </w:tr>
    </w:tbl>
    <w:p w:rsidR="00914D3D" w:rsidRPr="00277AC2" w:rsidRDefault="00914D3D" w:rsidP="00914D3D">
      <w:pPr>
        <w:jc w:val="both"/>
      </w:pPr>
    </w:p>
    <w:p w:rsidR="00914D3D" w:rsidRPr="00277AC2" w:rsidRDefault="00914D3D" w:rsidP="00914D3D">
      <w:pPr>
        <w:jc w:val="center"/>
        <w:rPr>
          <w:b/>
          <w:sz w:val="28"/>
        </w:rPr>
      </w:pPr>
    </w:p>
    <w:p w:rsidR="00914D3D" w:rsidRDefault="00914D3D" w:rsidP="00914D3D">
      <w:pPr>
        <w:jc w:val="both"/>
        <w:rPr>
          <w:b/>
          <w:sz w:val="28"/>
        </w:rPr>
      </w:pPr>
      <w:r w:rsidRPr="00277AC2">
        <w:rPr>
          <w:b/>
          <w:sz w:val="28"/>
        </w:rPr>
        <w:t>Тема 1. Ліплення гіпсового зліпку носа</w:t>
      </w:r>
    </w:p>
    <w:p w:rsidR="00914D3D" w:rsidRPr="00277AC2" w:rsidRDefault="00914D3D" w:rsidP="00914D3D">
      <w:pPr>
        <w:ind w:firstLine="708"/>
        <w:jc w:val="both"/>
        <w:rPr>
          <w:b/>
          <w:sz w:val="28"/>
        </w:rPr>
      </w:pPr>
      <w:r w:rsidRPr="008F34F5">
        <w:rPr>
          <w:b/>
          <w:i/>
          <w:sz w:val="28"/>
          <w:u w:val="single"/>
        </w:rPr>
        <w:t>Лабораторно-практичні роботи:</w:t>
      </w:r>
    </w:p>
    <w:p w:rsidR="00914D3D" w:rsidRPr="00277AC2" w:rsidRDefault="00914D3D" w:rsidP="00914D3D">
      <w:pPr>
        <w:ind w:firstLine="708"/>
        <w:jc w:val="both"/>
        <w:rPr>
          <w:sz w:val="28"/>
        </w:rPr>
      </w:pPr>
      <w:r w:rsidRPr="00277AC2">
        <w:rPr>
          <w:sz w:val="28"/>
        </w:rPr>
        <w:t>Ознайомлення з анатомічною будовою носа. Набирання основного глиняного масиву з послідовним нанесенням рисунка. Опрацювання форми та пластики з</w:t>
      </w:r>
      <w:r w:rsidR="00242DA0">
        <w:rPr>
          <w:sz w:val="28"/>
        </w:rPr>
        <w:t xml:space="preserve"> л</w:t>
      </w:r>
      <w:r>
        <w:rPr>
          <w:sz w:val="28"/>
        </w:rPr>
        <w:t>іплення</w:t>
      </w:r>
      <w:r w:rsidRPr="00277AC2">
        <w:rPr>
          <w:sz w:val="28"/>
        </w:rPr>
        <w:t>.</w:t>
      </w:r>
    </w:p>
    <w:p w:rsidR="00914D3D" w:rsidRPr="00277AC2" w:rsidRDefault="00914D3D" w:rsidP="00914D3D">
      <w:pPr>
        <w:jc w:val="both"/>
        <w:rPr>
          <w:sz w:val="28"/>
        </w:rPr>
      </w:pPr>
    </w:p>
    <w:p w:rsidR="00914D3D" w:rsidRDefault="00914D3D" w:rsidP="00914D3D">
      <w:pPr>
        <w:jc w:val="both"/>
        <w:rPr>
          <w:b/>
          <w:sz w:val="28"/>
        </w:rPr>
      </w:pPr>
      <w:r w:rsidRPr="00277AC2">
        <w:rPr>
          <w:b/>
          <w:sz w:val="28"/>
        </w:rPr>
        <w:t>Тема 2. Ліплення гіпсового зліпку вуха</w:t>
      </w:r>
    </w:p>
    <w:p w:rsidR="00914D3D" w:rsidRPr="00277AC2" w:rsidRDefault="00914D3D" w:rsidP="00914D3D">
      <w:pPr>
        <w:jc w:val="both"/>
        <w:rPr>
          <w:b/>
          <w:sz w:val="28"/>
        </w:rPr>
      </w:pPr>
      <w:r>
        <w:rPr>
          <w:b/>
          <w:sz w:val="28"/>
        </w:rPr>
        <w:tab/>
      </w:r>
      <w:r w:rsidRPr="008F34F5">
        <w:rPr>
          <w:b/>
          <w:i/>
          <w:sz w:val="28"/>
          <w:u w:val="single"/>
        </w:rPr>
        <w:t>Лабораторно-практичні роботи:</w:t>
      </w:r>
    </w:p>
    <w:p w:rsidR="00914D3D" w:rsidRPr="00277AC2" w:rsidRDefault="00914D3D" w:rsidP="00914D3D">
      <w:pPr>
        <w:ind w:firstLine="708"/>
        <w:jc w:val="both"/>
        <w:rPr>
          <w:sz w:val="28"/>
        </w:rPr>
      </w:pPr>
      <w:r w:rsidRPr="00277AC2">
        <w:rPr>
          <w:sz w:val="28"/>
        </w:rPr>
        <w:t>Ознайомлення з анатомічною будовою вуха. Набирання основного глиняного масиву з послідовним нанесенням рисунка. Опрацювання форми та пластики з</w:t>
      </w:r>
      <w:r w:rsidR="00242DA0">
        <w:rPr>
          <w:sz w:val="28"/>
        </w:rPr>
        <w:t xml:space="preserve"> л</w:t>
      </w:r>
      <w:r>
        <w:rPr>
          <w:sz w:val="28"/>
        </w:rPr>
        <w:t>іплення</w:t>
      </w:r>
      <w:r w:rsidRPr="00277AC2">
        <w:rPr>
          <w:sz w:val="28"/>
        </w:rPr>
        <w:t>.</w:t>
      </w:r>
    </w:p>
    <w:p w:rsidR="00914D3D" w:rsidRPr="00277AC2" w:rsidRDefault="00914D3D" w:rsidP="00914D3D">
      <w:pPr>
        <w:jc w:val="both"/>
        <w:rPr>
          <w:b/>
          <w:i/>
          <w:sz w:val="28"/>
        </w:rPr>
      </w:pPr>
    </w:p>
    <w:p w:rsidR="00914D3D" w:rsidRDefault="00914D3D" w:rsidP="00914D3D">
      <w:pPr>
        <w:jc w:val="both"/>
        <w:rPr>
          <w:b/>
          <w:sz w:val="28"/>
        </w:rPr>
      </w:pPr>
      <w:r w:rsidRPr="00277AC2">
        <w:rPr>
          <w:b/>
          <w:sz w:val="28"/>
        </w:rPr>
        <w:t>Тема 3. Ліплення гіпсового зліпку губ</w:t>
      </w:r>
    </w:p>
    <w:p w:rsidR="00914D3D" w:rsidRPr="00277AC2" w:rsidRDefault="00914D3D" w:rsidP="00914D3D">
      <w:pPr>
        <w:jc w:val="both"/>
        <w:rPr>
          <w:b/>
          <w:sz w:val="28"/>
        </w:rPr>
      </w:pPr>
      <w:r>
        <w:rPr>
          <w:b/>
          <w:sz w:val="28"/>
        </w:rPr>
        <w:tab/>
      </w:r>
      <w:r w:rsidRPr="008F34F5">
        <w:rPr>
          <w:b/>
          <w:i/>
          <w:sz w:val="28"/>
          <w:u w:val="single"/>
        </w:rPr>
        <w:t>Лабораторно-практичні роботи:</w:t>
      </w:r>
    </w:p>
    <w:p w:rsidR="00914D3D" w:rsidRPr="00277AC2" w:rsidRDefault="00914D3D" w:rsidP="00914D3D">
      <w:pPr>
        <w:ind w:firstLine="708"/>
        <w:jc w:val="both"/>
        <w:rPr>
          <w:sz w:val="28"/>
        </w:rPr>
      </w:pPr>
      <w:r w:rsidRPr="00277AC2">
        <w:rPr>
          <w:sz w:val="28"/>
        </w:rPr>
        <w:t>Ознайомлення з будовою губ. Набирання основного глиняного масиву з послідовним нанесенням рисунка. Опрацювання форми та пластики зліпку.</w:t>
      </w:r>
    </w:p>
    <w:p w:rsidR="00914D3D" w:rsidRPr="00277AC2" w:rsidRDefault="00914D3D" w:rsidP="00914D3D">
      <w:pPr>
        <w:jc w:val="both"/>
        <w:rPr>
          <w:sz w:val="28"/>
        </w:rPr>
      </w:pPr>
    </w:p>
    <w:p w:rsidR="00914D3D" w:rsidRPr="00277AC2" w:rsidRDefault="00914D3D" w:rsidP="00914D3D"/>
    <w:p w:rsidR="00914D3D" w:rsidRPr="00277AC2" w:rsidRDefault="00914D3D" w:rsidP="00914D3D">
      <w:pPr>
        <w:ind w:left="1560" w:right="1418"/>
        <w:jc w:val="center"/>
        <w:rPr>
          <w:b/>
          <w:sz w:val="28"/>
          <w:szCs w:val="28"/>
        </w:rPr>
      </w:pPr>
      <w:r w:rsidRPr="00277AC2">
        <w:br w:type="page"/>
      </w:r>
      <w:r w:rsidRPr="00277AC2">
        <w:rPr>
          <w:b/>
          <w:sz w:val="28"/>
          <w:szCs w:val="28"/>
        </w:rPr>
        <w:lastRenderedPageBreak/>
        <w:t>Типова навчальна програма з предмета</w:t>
      </w:r>
    </w:p>
    <w:p w:rsidR="00914D3D" w:rsidRPr="00277AC2" w:rsidRDefault="00914D3D" w:rsidP="00914D3D">
      <w:pPr>
        <w:ind w:left="1560" w:right="1418"/>
        <w:jc w:val="center"/>
        <w:rPr>
          <w:b/>
          <w:sz w:val="28"/>
          <w:szCs w:val="28"/>
          <w:u w:val="single"/>
        </w:rPr>
      </w:pPr>
      <w:proofErr w:type="spellStart"/>
      <w:r w:rsidRPr="00277AC2">
        <w:rPr>
          <w:b/>
          <w:sz w:val="28"/>
          <w:szCs w:val="28"/>
        </w:rPr>
        <w:t>“</w:t>
      </w:r>
      <w:r w:rsidRPr="00277AC2">
        <w:rPr>
          <w:b/>
          <w:sz w:val="28"/>
          <w:szCs w:val="28"/>
          <w:u w:val="single"/>
        </w:rPr>
        <w:t>Живопис”</w:t>
      </w:r>
      <w:proofErr w:type="spellEnd"/>
    </w:p>
    <w:p w:rsidR="00914D3D" w:rsidRPr="00277AC2" w:rsidRDefault="00914D3D" w:rsidP="00914D3D">
      <w:pPr>
        <w:ind w:left="1560" w:right="1418"/>
        <w:jc w:val="center"/>
        <w:rPr>
          <w:b/>
          <w:sz w:val="32"/>
          <w:u w:val="single"/>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5954"/>
        <w:gridCol w:w="1152"/>
        <w:gridCol w:w="1683"/>
      </w:tblGrid>
      <w:tr w:rsidR="00914D3D" w:rsidRPr="00277AC2" w:rsidTr="005A2731">
        <w:trPr>
          <w:cantSplit/>
          <w:trHeight w:val="540"/>
        </w:trPr>
        <w:tc>
          <w:tcPr>
            <w:tcW w:w="748"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sz w:val="28"/>
              </w:rPr>
            </w:pPr>
            <w:proofErr w:type="spellStart"/>
            <w:r w:rsidRPr="00277AC2">
              <w:rPr>
                <w:b/>
                <w:i/>
                <w:sz w:val="28"/>
              </w:rPr>
              <w:t>з\п</w:t>
            </w:r>
            <w:proofErr w:type="spellEnd"/>
          </w:p>
        </w:tc>
        <w:tc>
          <w:tcPr>
            <w:tcW w:w="5954"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pStyle w:val="7"/>
              <w:jc w:val="center"/>
              <w:rPr>
                <w:b/>
                <w:i/>
                <w:sz w:val="28"/>
              </w:rPr>
            </w:pPr>
            <w:r w:rsidRPr="00277AC2">
              <w:rPr>
                <w:b/>
                <w:i/>
                <w:sz w:val="28"/>
              </w:rPr>
              <w:t>Тема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tabs>
                <w:tab w:val="left" w:pos="3490"/>
              </w:tabs>
              <w:jc w:val="center"/>
              <w:rPr>
                <w:b/>
                <w:i/>
                <w:sz w:val="28"/>
              </w:rPr>
            </w:pPr>
            <w:r w:rsidRPr="00277AC2">
              <w:rPr>
                <w:b/>
                <w:i/>
                <w:sz w:val="28"/>
              </w:rPr>
              <w:t>Кількість годин</w:t>
            </w:r>
          </w:p>
        </w:tc>
      </w:tr>
      <w:tr w:rsidR="00914D3D" w:rsidRPr="00277AC2" w:rsidTr="005A2731">
        <w:trPr>
          <w:cantSplit/>
          <w:trHeight w:val="424"/>
        </w:trPr>
        <w:tc>
          <w:tcPr>
            <w:tcW w:w="748" w:type="dxa"/>
            <w:vMerge/>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p>
        </w:tc>
        <w:tc>
          <w:tcPr>
            <w:tcW w:w="5954" w:type="dxa"/>
            <w:vMerge/>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p>
        </w:tc>
        <w:tc>
          <w:tcPr>
            <w:tcW w:w="115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748"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914D3D">
            <w:pPr>
              <w:numPr>
                <w:ilvl w:val="0"/>
                <w:numId w:val="35"/>
              </w:numPr>
              <w:jc w:val="center"/>
              <w:rPr>
                <w:b/>
                <w:i/>
                <w:sz w:val="28"/>
              </w:rPr>
            </w:pPr>
          </w:p>
        </w:tc>
        <w:tc>
          <w:tcPr>
            <w:tcW w:w="595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 xml:space="preserve">Складний натюрморт із опудалом птахів або тварин </w:t>
            </w:r>
          </w:p>
        </w:tc>
        <w:tc>
          <w:tcPr>
            <w:tcW w:w="115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20</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20</w:t>
            </w:r>
          </w:p>
        </w:tc>
      </w:tr>
      <w:tr w:rsidR="00914D3D" w:rsidRPr="00277AC2" w:rsidTr="005A2731">
        <w:tc>
          <w:tcPr>
            <w:tcW w:w="748"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914D3D">
            <w:pPr>
              <w:numPr>
                <w:ilvl w:val="0"/>
                <w:numId w:val="35"/>
              </w:numPr>
              <w:jc w:val="center"/>
              <w:rPr>
                <w:b/>
                <w:i/>
                <w:sz w:val="28"/>
              </w:rPr>
            </w:pPr>
          </w:p>
        </w:tc>
        <w:tc>
          <w:tcPr>
            <w:tcW w:w="595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Складний натюрморт. Декоративне вирішення , стилізація, інтерпретація предметів (техніка виконання гуаш, темпера, олія)</w:t>
            </w:r>
          </w:p>
        </w:tc>
        <w:tc>
          <w:tcPr>
            <w:tcW w:w="115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20</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20</w:t>
            </w:r>
          </w:p>
        </w:tc>
      </w:tr>
      <w:tr w:rsidR="00914D3D" w:rsidRPr="00277AC2" w:rsidTr="005A2731">
        <w:trPr>
          <w:cantSplit/>
        </w:trPr>
        <w:tc>
          <w:tcPr>
            <w:tcW w:w="6702"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right"/>
              <w:rPr>
                <w:b/>
                <w:i/>
                <w:sz w:val="28"/>
              </w:rPr>
            </w:pPr>
            <w:r w:rsidRPr="00277AC2">
              <w:rPr>
                <w:b/>
                <w:i/>
                <w:sz w:val="28"/>
              </w:rPr>
              <w:t>Всього годин:</w:t>
            </w:r>
          </w:p>
        </w:tc>
        <w:tc>
          <w:tcPr>
            <w:tcW w:w="1152"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40</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40</w:t>
            </w:r>
          </w:p>
        </w:tc>
      </w:tr>
    </w:tbl>
    <w:p w:rsidR="00914D3D" w:rsidRPr="00277AC2" w:rsidRDefault="00914D3D" w:rsidP="00914D3D">
      <w:pPr>
        <w:jc w:val="both"/>
        <w:rPr>
          <w:b/>
          <w:sz w:val="28"/>
        </w:rPr>
      </w:pPr>
    </w:p>
    <w:p w:rsidR="00914D3D" w:rsidRDefault="00914D3D" w:rsidP="00914D3D">
      <w:pPr>
        <w:jc w:val="both"/>
        <w:rPr>
          <w:b/>
          <w:sz w:val="28"/>
        </w:rPr>
      </w:pPr>
      <w:r w:rsidRPr="00277AC2">
        <w:rPr>
          <w:b/>
          <w:sz w:val="28"/>
        </w:rPr>
        <w:t>Тема 1. Складний натюрморт із опудалом птахів або тварин (техніка виконання гуаш, темпера, олія)</w:t>
      </w:r>
    </w:p>
    <w:p w:rsidR="00914D3D" w:rsidRPr="00277AC2" w:rsidRDefault="00914D3D" w:rsidP="00914D3D">
      <w:pPr>
        <w:jc w:val="both"/>
        <w:rPr>
          <w:b/>
          <w:sz w:val="28"/>
        </w:rPr>
      </w:pPr>
      <w:r>
        <w:rPr>
          <w:b/>
          <w:sz w:val="28"/>
        </w:rPr>
        <w:tab/>
      </w:r>
      <w:r w:rsidRPr="008F34F5">
        <w:rPr>
          <w:b/>
          <w:i/>
          <w:sz w:val="28"/>
          <w:u w:val="single"/>
        </w:rPr>
        <w:t>Лабораторно-практичні роботи:</w:t>
      </w:r>
    </w:p>
    <w:p w:rsidR="00914D3D" w:rsidRPr="00277AC2" w:rsidRDefault="00914D3D" w:rsidP="00914D3D">
      <w:pPr>
        <w:ind w:firstLine="708"/>
        <w:jc w:val="both"/>
        <w:rPr>
          <w:sz w:val="28"/>
        </w:rPr>
      </w:pPr>
      <w:r w:rsidRPr="00277AC2">
        <w:rPr>
          <w:sz w:val="28"/>
        </w:rPr>
        <w:t>Композиційне вирішення сюжету, головного і другорядного, форми птахів або тварин. Передача фактури пір’я або шерсті. Аналіз пластично-кольорового вирішення, плавності, матеріальних якостей предметів. Вдосконалення зображувальної культури, вміння підчиняти зображувальні засоби для вирішення поставленої мети.</w:t>
      </w:r>
    </w:p>
    <w:p w:rsidR="00914D3D" w:rsidRPr="00277AC2" w:rsidRDefault="00914D3D" w:rsidP="00914D3D">
      <w:pPr>
        <w:ind w:firstLine="360"/>
        <w:jc w:val="both"/>
        <w:rPr>
          <w:sz w:val="28"/>
        </w:rPr>
      </w:pPr>
    </w:p>
    <w:p w:rsidR="00914D3D" w:rsidRDefault="00914D3D" w:rsidP="00914D3D">
      <w:pPr>
        <w:jc w:val="both"/>
        <w:rPr>
          <w:b/>
          <w:sz w:val="28"/>
        </w:rPr>
      </w:pPr>
      <w:r w:rsidRPr="00277AC2">
        <w:rPr>
          <w:b/>
          <w:sz w:val="28"/>
        </w:rPr>
        <w:t>Тема 2. Складний натюрморт. Декоративне вирішення, стилізація, інтерпретації предметів (техніка виконання гуаш, темпера, олія)</w:t>
      </w:r>
    </w:p>
    <w:p w:rsidR="00914D3D" w:rsidRPr="00277AC2" w:rsidRDefault="00914D3D" w:rsidP="00914D3D">
      <w:pPr>
        <w:jc w:val="both"/>
        <w:rPr>
          <w:b/>
          <w:sz w:val="28"/>
        </w:rPr>
      </w:pPr>
      <w:r>
        <w:rPr>
          <w:b/>
          <w:sz w:val="28"/>
        </w:rPr>
        <w:tab/>
      </w:r>
      <w:r w:rsidRPr="008F34F5">
        <w:rPr>
          <w:b/>
          <w:i/>
          <w:sz w:val="28"/>
          <w:u w:val="single"/>
        </w:rPr>
        <w:t>Лабораторно-практичні роботи:</w:t>
      </w:r>
    </w:p>
    <w:p w:rsidR="00914D3D" w:rsidRPr="00277AC2" w:rsidRDefault="00914D3D" w:rsidP="00914D3D">
      <w:pPr>
        <w:pStyle w:val="21"/>
        <w:spacing w:line="240" w:lineRule="auto"/>
        <w:ind w:left="0" w:firstLine="708"/>
        <w:jc w:val="both"/>
        <w:rPr>
          <w:sz w:val="28"/>
        </w:rPr>
      </w:pPr>
      <w:r w:rsidRPr="00277AC2">
        <w:rPr>
          <w:sz w:val="28"/>
        </w:rPr>
        <w:t>Застосування широкого спектру засобів зображення(різні комбіновані техніки) і методи (стилізації, інтерпретації, декорування, акцентування кольором, плямою, фактурою). Застосування форми предметів, перестановка з місця на місце, розрізання предмета, введення інших предметів та орнаменту.</w:t>
      </w:r>
    </w:p>
    <w:p w:rsidR="00914D3D" w:rsidRPr="00277AC2" w:rsidRDefault="00914D3D" w:rsidP="00914D3D">
      <w:pPr>
        <w:pStyle w:val="21"/>
        <w:spacing w:line="240" w:lineRule="auto"/>
        <w:ind w:left="0" w:firstLine="360"/>
        <w:jc w:val="both"/>
        <w:rPr>
          <w:sz w:val="28"/>
        </w:rPr>
      </w:pPr>
    </w:p>
    <w:p w:rsidR="00914D3D" w:rsidRPr="00277AC2" w:rsidRDefault="00914D3D" w:rsidP="00914D3D">
      <w:pPr>
        <w:ind w:left="1560" w:right="1418"/>
        <w:jc w:val="center"/>
        <w:rPr>
          <w:b/>
          <w:sz w:val="28"/>
          <w:szCs w:val="28"/>
        </w:rPr>
      </w:pPr>
      <w:r w:rsidRPr="00277AC2">
        <w:rPr>
          <w:sz w:val="28"/>
        </w:rPr>
        <w:br w:type="page"/>
      </w:r>
      <w:r w:rsidRPr="00277AC2">
        <w:rPr>
          <w:b/>
          <w:sz w:val="28"/>
          <w:szCs w:val="28"/>
        </w:rPr>
        <w:lastRenderedPageBreak/>
        <w:t>Типова навчальна програма з предмета</w:t>
      </w:r>
    </w:p>
    <w:p w:rsidR="00914D3D" w:rsidRPr="00277AC2" w:rsidRDefault="00914D3D" w:rsidP="00914D3D">
      <w:pPr>
        <w:pStyle w:val="af0"/>
        <w:rPr>
          <w:b/>
          <w:sz w:val="28"/>
          <w:szCs w:val="28"/>
          <w:u w:val="single"/>
          <w:lang w:val="uk-UA"/>
        </w:rPr>
      </w:pPr>
      <w:proofErr w:type="spellStart"/>
      <w:r w:rsidRPr="00277AC2">
        <w:rPr>
          <w:b/>
          <w:sz w:val="28"/>
          <w:szCs w:val="28"/>
          <w:u w:val="single"/>
          <w:lang w:val="uk-UA"/>
        </w:rPr>
        <w:t>“Рисунок”</w:t>
      </w:r>
      <w:proofErr w:type="spellEnd"/>
    </w:p>
    <w:p w:rsidR="00914D3D" w:rsidRPr="00277AC2" w:rsidRDefault="00914D3D" w:rsidP="00914D3D">
      <w:pPr>
        <w:pStyle w:val="af0"/>
        <w:rPr>
          <w:b/>
          <w:sz w:val="28"/>
          <w:lang w:val="uk-UA"/>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6237"/>
        <w:gridCol w:w="1056"/>
        <w:gridCol w:w="1496"/>
      </w:tblGrid>
      <w:tr w:rsidR="00914D3D" w:rsidRPr="00277AC2" w:rsidTr="005A2731">
        <w:trPr>
          <w:cantSplit/>
          <w:trHeight w:val="565"/>
        </w:trPr>
        <w:tc>
          <w:tcPr>
            <w:tcW w:w="748"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sz w:val="28"/>
              </w:rPr>
            </w:pPr>
            <w:proofErr w:type="spellStart"/>
            <w:r w:rsidRPr="00277AC2">
              <w:rPr>
                <w:b/>
                <w:i/>
                <w:sz w:val="28"/>
              </w:rPr>
              <w:t>з\п</w:t>
            </w:r>
            <w:proofErr w:type="spellEnd"/>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pStyle w:val="6"/>
              <w:jc w:val="center"/>
              <w:rPr>
                <w:sz w:val="28"/>
                <w:lang w:val="uk-UA"/>
              </w:rPr>
            </w:pPr>
            <w:r w:rsidRPr="00277AC2">
              <w:rPr>
                <w:i/>
                <w:sz w:val="28"/>
                <w:lang w:val="uk-UA"/>
              </w:rPr>
              <w:t>Тема</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1321"/>
        </w:trPr>
        <w:tc>
          <w:tcPr>
            <w:tcW w:w="748" w:type="dxa"/>
            <w:vMerge/>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p>
        </w:tc>
        <w:tc>
          <w:tcPr>
            <w:tcW w:w="105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 xml:space="preserve">З них на Лабораторно-практичні роботи </w:t>
            </w:r>
          </w:p>
        </w:tc>
      </w:tr>
      <w:tr w:rsidR="00914D3D" w:rsidRPr="00277AC2" w:rsidTr="005A2731">
        <w:tc>
          <w:tcPr>
            <w:tcW w:w="748"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numPr>
                <w:ilvl w:val="0"/>
                <w:numId w:val="12"/>
              </w:numPr>
              <w:spacing w:line="360" w:lineRule="auto"/>
              <w:jc w:val="center"/>
              <w:rPr>
                <w:b/>
                <w:i/>
                <w:sz w:val="28"/>
              </w:rPr>
            </w:pPr>
          </w:p>
        </w:tc>
        <w:tc>
          <w:tcPr>
            <w:tcW w:w="6237"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Малюнок гіпсових деталей голови людини(ніс, око, губи, вухо)</w:t>
            </w:r>
          </w:p>
        </w:tc>
        <w:tc>
          <w:tcPr>
            <w:tcW w:w="105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12</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12</w:t>
            </w:r>
          </w:p>
        </w:tc>
      </w:tr>
      <w:tr w:rsidR="00914D3D" w:rsidRPr="00277AC2" w:rsidTr="005A2731">
        <w:tc>
          <w:tcPr>
            <w:tcW w:w="748"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numPr>
                <w:ilvl w:val="0"/>
                <w:numId w:val="12"/>
              </w:numPr>
              <w:spacing w:line="360" w:lineRule="auto"/>
              <w:jc w:val="center"/>
              <w:rPr>
                <w:b/>
                <w:i/>
                <w:sz w:val="28"/>
              </w:rPr>
            </w:pPr>
          </w:p>
        </w:tc>
        <w:tc>
          <w:tcPr>
            <w:tcW w:w="6237"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Малюнок гіпсової моделі голови людини</w:t>
            </w:r>
          </w:p>
        </w:tc>
        <w:tc>
          <w:tcPr>
            <w:tcW w:w="105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14</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14</w:t>
            </w:r>
          </w:p>
        </w:tc>
      </w:tr>
      <w:tr w:rsidR="00914D3D" w:rsidRPr="00277AC2" w:rsidTr="005A2731">
        <w:tc>
          <w:tcPr>
            <w:tcW w:w="748"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numPr>
                <w:ilvl w:val="0"/>
                <w:numId w:val="12"/>
              </w:numPr>
              <w:spacing w:line="360" w:lineRule="auto"/>
              <w:jc w:val="center"/>
              <w:rPr>
                <w:b/>
                <w:i/>
                <w:sz w:val="28"/>
              </w:rPr>
            </w:pPr>
          </w:p>
        </w:tc>
        <w:tc>
          <w:tcPr>
            <w:tcW w:w="6237"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Малюнок складної гіпсової моделі голови людини</w:t>
            </w:r>
          </w:p>
        </w:tc>
        <w:tc>
          <w:tcPr>
            <w:tcW w:w="105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18</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18</w:t>
            </w:r>
          </w:p>
        </w:tc>
      </w:tr>
      <w:tr w:rsidR="00914D3D" w:rsidRPr="00277AC2" w:rsidTr="005A2731">
        <w:trPr>
          <w:cantSplit/>
        </w:trPr>
        <w:tc>
          <w:tcPr>
            <w:tcW w:w="6985"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right"/>
              <w:rPr>
                <w:b/>
                <w:i/>
                <w:sz w:val="28"/>
              </w:rPr>
            </w:pPr>
            <w:r w:rsidRPr="00277AC2">
              <w:rPr>
                <w:b/>
                <w:i/>
                <w:sz w:val="28"/>
              </w:rPr>
              <w:t>Всього годин:</w:t>
            </w:r>
          </w:p>
        </w:tc>
        <w:tc>
          <w:tcPr>
            <w:tcW w:w="105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44</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44</w:t>
            </w:r>
          </w:p>
        </w:tc>
      </w:tr>
    </w:tbl>
    <w:p w:rsidR="00914D3D" w:rsidRPr="00277AC2" w:rsidRDefault="00914D3D" w:rsidP="00914D3D">
      <w:pPr>
        <w:jc w:val="both"/>
      </w:pPr>
    </w:p>
    <w:p w:rsidR="00914D3D" w:rsidRPr="00277AC2" w:rsidRDefault="00914D3D" w:rsidP="00914D3D">
      <w:pPr>
        <w:jc w:val="center"/>
        <w:rPr>
          <w:b/>
          <w:sz w:val="28"/>
        </w:rPr>
      </w:pPr>
    </w:p>
    <w:p w:rsidR="00914D3D" w:rsidRDefault="00914D3D" w:rsidP="00914D3D">
      <w:pPr>
        <w:pStyle w:val="ae"/>
        <w:spacing w:after="0"/>
        <w:ind w:left="0"/>
        <w:rPr>
          <w:b/>
          <w:sz w:val="28"/>
          <w:lang w:val="uk-UA"/>
        </w:rPr>
      </w:pPr>
      <w:r w:rsidRPr="00277AC2">
        <w:rPr>
          <w:b/>
          <w:sz w:val="28"/>
          <w:lang w:val="uk-UA"/>
        </w:rPr>
        <w:t>Тема 1. Малюнок гіпсових деталей голови людини (ніс, око, вухо, губи)</w:t>
      </w:r>
    </w:p>
    <w:p w:rsidR="00914D3D" w:rsidRPr="00277AC2" w:rsidRDefault="00914D3D" w:rsidP="00914D3D">
      <w:pPr>
        <w:pStyle w:val="ae"/>
        <w:spacing w:after="0"/>
        <w:ind w:left="0"/>
        <w:rPr>
          <w:b/>
          <w:sz w:val="28"/>
          <w:lang w:val="uk-UA"/>
        </w:rPr>
      </w:pPr>
      <w:r>
        <w:rPr>
          <w:b/>
          <w:sz w:val="28"/>
          <w:lang w:val="uk-UA"/>
        </w:rPr>
        <w:tab/>
      </w:r>
      <w:proofErr w:type="spellStart"/>
      <w:r w:rsidRPr="008F34F5">
        <w:rPr>
          <w:b/>
          <w:i/>
          <w:sz w:val="28"/>
          <w:u w:val="single"/>
        </w:rPr>
        <w:t>Лабораторно-практичні</w:t>
      </w:r>
      <w:proofErr w:type="spellEnd"/>
      <w:r w:rsidRPr="008F34F5">
        <w:rPr>
          <w:b/>
          <w:i/>
          <w:sz w:val="28"/>
          <w:u w:val="single"/>
        </w:rPr>
        <w:t xml:space="preserve"> </w:t>
      </w:r>
      <w:proofErr w:type="spellStart"/>
      <w:r w:rsidRPr="008F34F5">
        <w:rPr>
          <w:b/>
          <w:i/>
          <w:sz w:val="28"/>
          <w:u w:val="single"/>
        </w:rPr>
        <w:t>роботи</w:t>
      </w:r>
      <w:proofErr w:type="spellEnd"/>
      <w:r w:rsidRPr="008F34F5">
        <w:rPr>
          <w:b/>
          <w:i/>
          <w:sz w:val="28"/>
          <w:u w:val="single"/>
        </w:rPr>
        <w:t>:</w:t>
      </w:r>
    </w:p>
    <w:p w:rsidR="00914D3D" w:rsidRPr="00277AC2" w:rsidRDefault="00914D3D" w:rsidP="00914D3D">
      <w:pPr>
        <w:ind w:firstLine="720"/>
        <w:jc w:val="both"/>
        <w:rPr>
          <w:sz w:val="28"/>
        </w:rPr>
      </w:pPr>
      <w:r w:rsidRPr="00277AC2">
        <w:rPr>
          <w:sz w:val="28"/>
        </w:rPr>
        <w:t>Вивчення конструктивної особливості, геометричної основи частин голови. Характеристика, аналіз форми за допомогою світлотіньових відношень.</w:t>
      </w:r>
    </w:p>
    <w:p w:rsidR="00914D3D" w:rsidRPr="00277AC2" w:rsidRDefault="00914D3D" w:rsidP="00914D3D">
      <w:pPr>
        <w:ind w:firstLine="720"/>
        <w:jc w:val="both"/>
        <w:rPr>
          <w:sz w:val="28"/>
        </w:rPr>
      </w:pPr>
    </w:p>
    <w:p w:rsidR="00914D3D" w:rsidRDefault="00914D3D" w:rsidP="00914D3D">
      <w:pPr>
        <w:pStyle w:val="ae"/>
        <w:spacing w:after="0"/>
        <w:ind w:left="0"/>
        <w:rPr>
          <w:b/>
          <w:sz w:val="28"/>
          <w:lang w:val="uk-UA"/>
        </w:rPr>
      </w:pPr>
      <w:r w:rsidRPr="00277AC2">
        <w:rPr>
          <w:b/>
          <w:sz w:val="28"/>
          <w:lang w:val="uk-UA"/>
        </w:rPr>
        <w:t>Тема 2. Малюнок гіпсової моделі голови людини</w:t>
      </w:r>
    </w:p>
    <w:p w:rsidR="00914D3D" w:rsidRPr="00277AC2" w:rsidRDefault="00914D3D" w:rsidP="00914D3D">
      <w:pPr>
        <w:pStyle w:val="ae"/>
        <w:spacing w:after="0"/>
        <w:ind w:left="0"/>
        <w:rPr>
          <w:b/>
          <w:sz w:val="28"/>
          <w:lang w:val="uk-UA"/>
        </w:rPr>
      </w:pPr>
      <w:r>
        <w:rPr>
          <w:b/>
          <w:sz w:val="28"/>
          <w:lang w:val="uk-UA"/>
        </w:rPr>
        <w:tab/>
      </w:r>
      <w:proofErr w:type="spellStart"/>
      <w:r w:rsidRPr="008F34F5">
        <w:rPr>
          <w:b/>
          <w:i/>
          <w:sz w:val="28"/>
          <w:u w:val="single"/>
        </w:rPr>
        <w:t>Лабораторно-практичні</w:t>
      </w:r>
      <w:proofErr w:type="spellEnd"/>
      <w:r w:rsidRPr="008F34F5">
        <w:rPr>
          <w:b/>
          <w:i/>
          <w:sz w:val="28"/>
          <w:u w:val="single"/>
        </w:rPr>
        <w:t xml:space="preserve"> </w:t>
      </w:r>
      <w:proofErr w:type="spellStart"/>
      <w:r w:rsidRPr="008F34F5">
        <w:rPr>
          <w:b/>
          <w:i/>
          <w:sz w:val="28"/>
          <w:u w:val="single"/>
        </w:rPr>
        <w:t>роботи</w:t>
      </w:r>
      <w:proofErr w:type="spellEnd"/>
      <w:r w:rsidRPr="008F34F5">
        <w:rPr>
          <w:b/>
          <w:i/>
          <w:sz w:val="28"/>
          <w:u w:val="single"/>
        </w:rPr>
        <w:t>:</w:t>
      </w:r>
    </w:p>
    <w:p w:rsidR="00914D3D" w:rsidRPr="00277AC2" w:rsidRDefault="00914D3D" w:rsidP="00914D3D">
      <w:pPr>
        <w:ind w:firstLine="720"/>
        <w:jc w:val="both"/>
        <w:rPr>
          <w:sz w:val="28"/>
        </w:rPr>
      </w:pPr>
      <w:r w:rsidRPr="00277AC2">
        <w:rPr>
          <w:sz w:val="28"/>
        </w:rPr>
        <w:t>Вивчення конструктивної форми голови людини. Взаємозв’язок елементів голови. Пропорції та осі. Розміщення парних форм з врахуванням перспективних скорочень. Ліплення форми тоном. Перехід однієї форми в іншу. Тональні відношення, цілісне виконання завдання, передача матеріальності.</w:t>
      </w:r>
    </w:p>
    <w:p w:rsidR="00914D3D" w:rsidRPr="00277AC2" w:rsidRDefault="00914D3D" w:rsidP="00914D3D">
      <w:pPr>
        <w:ind w:firstLine="720"/>
        <w:jc w:val="both"/>
        <w:rPr>
          <w:sz w:val="28"/>
        </w:rPr>
      </w:pPr>
    </w:p>
    <w:p w:rsidR="00914D3D" w:rsidRDefault="00914D3D" w:rsidP="00914D3D">
      <w:pPr>
        <w:pStyle w:val="ae"/>
        <w:spacing w:after="0"/>
        <w:ind w:left="0"/>
        <w:rPr>
          <w:b/>
          <w:sz w:val="28"/>
          <w:lang w:val="uk-UA"/>
        </w:rPr>
      </w:pPr>
      <w:r w:rsidRPr="00277AC2">
        <w:rPr>
          <w:b/>
          <w:sz w:val="28"/>
          <w:lang w:val="uk-UA"/>
        </w:rPr>
        <w:t>Тема 3. Малюнок складної гіпсової моделі голови людини</w:t>
      </w:r>
    </w:p>
    <w:p w:rsidR="00914D3D" w:rsidRPr="00277AC2" w:rsidRDefault="00914D3D" w:rsidP="00914D3D">
      <w:pPr>
        <w:pStyle w:val="ae"/>
        <w:spacing w:after="0"/>
        <w:ind w:left="0"/>
        <w:rPr>
          <w:b/>
          <w:sz w:val="28"/>
          <w:lang w:val="uk-UA"/>
        </w:rPr>
      </w:pPr>
      <w:r>
        <w:rPr>
          <w:b/>
          <w:sz w:val="28"/>
          <w:lang w:val="uk-UA"/>
        </w:rPr>
        <w:tab/>
      </w:r>
      <w:proofErr w:type="spellStart"/>
      <w:r w:rsidRPr="008F34F5">
        <w:rPr>
          <w:b/>
          <w:i/>
          <w:sz w:val="28"/>
          <w:u w:val="single"/>
        </w:rPr>
        <w:t>Лабораторно-практичні</w:t>
      </w:r>
      <w:proofErr w:type="spellEnd"/>
      <w:r w:rsidRPr="008F34F5">
        <w:rPr>
          <w:b/>
          <w:i/>
          <w:sz w:val="28"/>
          <w:u w:val="single"/>
        </w:rPr>
        <w:t xml:space="preserve"> </w:t>
      </w:r>
      <w:proofErr w:type="spellStart"/>
      <w:r w:rsidRPr="008F34F5">
        <w:rPr>
          <w:b/>
          <w:i/>
          <w:sz w:val="28"/>
          <w:u w:val="single"/>
        </w:rPr>
        <w:t>роботи</w:t>
      </w:r>
      <w:proofErr w:type="spellEnd"/>
      <w:r w:rsidRPr="008F34F5">
        <w:rPr>
          <w:b/>
          <w:i/>
          <w:sz w:val="28"/>
          <w:u w:val="single"/>
        </w:rPr>
        <w:t>:</w:t>
      </w:r>
    </w:p>
    <w:p w:rsidR="00914D3D" w:rsidRPr="00277AC2" w:rsidRDefault="00914D3D" w:rsidP="00914D3D">
      <w:pPr>
        <w:ind w:firstLine="720"/>
        <w:jc w:val="both"/>
        <w:rPr>
          <w:sz w:val="28"/>
        </w:rPr>
      </w:pPr>
      <w:r w:rsidRPr="00277AC2">
        <w:rPr>
          <w:sz w:val="28"/>
        </w:rPr>
        <w:t>Виявлення характеру руху голови як великої маси. Композиційне вирішення завдання, уточнення характеру форми в відповідальності з анатомічними вимогами. Побудова.</w:t>
      </w:r>
    </w:p>
    <w:p w:rsidR="00914D3D" w:rsidRPr="00277AC2" w:rsidRDefault="00914D3D" w:rsidP="00914D3D">
      <w:pPr>
        <w:ind w:firstLine="720"/>
        <w:jc w:val="both"/>
        <w:rPr>
          <w:sz w:val="28"/>
        </w:rPr>
      </w:pPr>
      <w:r w:rsidRPr="00277AC2">
        <w:rPr>
          <w:sz w:val="28"/>
        </w:rPr>
        <w:t>Тональне моделювання великих мас та дрібних деталей голови. Взаємозв’язок форм. Визначення тонових відношень. Узагальнення. Послідовність виконання завдання, як запорука успішного його виконання.</w:t>
      </w:r>
    </w:p>
    <w:p w:rsidR="00914D3D" w:rsidRPr="00277AC2" w:rsidRDefault="00914D3D" w:rsidP="00914D3D">
      <w:pPr>
        <w:ind w:left="1560" w:right="1418"/>
        <w:jc w:val="center"/>
        <w:rPr>
          <w:sz w:val="28"/>
          <w:szCs w:val="28"/>
          <w:u w:val="single"/>
        </w:rPr>
      </w:pPr>
      <w:r w:rsidRPr="00277AC2">
        <w:rPr>
          <w:b/>
          <w:sz w:val="32"/>
        </w:rPr>
        <w:br w:type="page"/>
      </w:r>
      <w:r w:rsidRPr="00277AC2">
        <w:rPr>
          <w:b/>
          <w:sz w:val="32"/>
        </w:rPr>
        <w:lastRenderedPageBreak/>
        <w:t xml:space="preserve">Типовий навчальний план з предмета </w:t>
      </w:r>
      <w:proofErr w:type="spellStart"/>
      <w:r w:rsidRPr="00277AC2">
        <w:rPr>
          <w:b/>
          <w:sz w:val="28"/>
          <w:szCs w:val="28"/>
          <w:u w:val="single"/>
        </w:rPr>
        <w:t>“Пластична</w:t>
      </w:r>
      <w:proofErr w:type="spellEnd"/>
      <w:r w:rsidRPr="00277AC2">
        <w:rPr>
          <w:b/>
          <w:sz w:val="28"/>
          <w:szCs w:val="28"/>
          <w:u w:val="single"/>
        </w:rPr>
        <w:t xml:space="preserve"> </w:t>
      </w:r>
      <w:proofErr w:type="spellStart"/>
      <w:r w:rsidRPr="00277AC2">
        <w:rPr>
          <w:b/>
          <w:sz w:val="28"/>
          <w:szCs w:val="28"/>
          <w:u w:val="single"/>
        </w:rPr>
        <w:t>анатомія”</w:t>
      </w:r>
      <w:proofErr w:type="spellEnd"/>
    </w:p>
    <w:p w:rsidR="00914D3D" w:rsidRPr="00277AC2" w:rsidRDefault="00914D3D" w:rsidP="00914D3D">
      <w:pPr>
        <w:jc w:val="both"/>
        <w:rPr>
          <w:sz w:val="32"/>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5954"/>
        <w:gridCol w:w="1152"/>
        <w:gridCol w:w="1683"/>
      </w:tblGrid>
      <w:tr w:rsidR="00914D3D" w:rsidRPr="00277AC2" w:rsidTr="005A2731">
        <w:trPr>
          <w:cantSplit/>
          <w:trHeight w:val="322"/>
        </w:trPr>
        <w:tc>
          <w:tcPr>
            <w:tcW w:w="748" w:type="dxa"/>
            <w:vMerge w:val="restart"/>
            <w:tcBorders>
              <w:top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i/>
              </w:rPr>
            </w:pPr>
            <w:proofErr w:type="spellStart"/>
            <w:r w:rsidRPr="00277AC2">
              <w:rPr>
                <w:b/>
                <w:i/>
                <w:sz w:val="28"/>
              </w:rPr>
              <w:t>п\п</w:t>
            </w:r>
            <w:proofErr w:type="spellEnd"/>
          </w:p>
        </w:tc>
        <w:tc>
          <w:tcPr>
            <w:tcW w:w="5954" w:type="dxa"/>
            <w:vMerge w:val="restart"/>
            <w:tcBorders>
              <w:top w:val="single" w:sz="4" w:space="0" w:color="auto"/>
            </w:tcBorders>
            <w:vAlign w:val="center"/>
          </w:tcPr>
          <w:p w:rsidR="00914D3D" w:rsidRPr="00277AC2" w:rsidRDefault="00914D3D" w:rsidP="005A2731">
            <w:pPr>
              <w:jc w:val="center"/>
              <w:rPr>
                <w:b/>
                <w:i/>
                <w:sz w:val="28"/>
              </w:rPr>
            </w:pPr>
            <w:r w:rsidRPr="00277AC2">
              <w:rPr>
                <w:b/>
                <w:i/>
                <w:sz w:val="28"/>
              </w:rPr>
              <w:t>Тема</w:t>
            </w:r>
          </w:p>
        </w:tc>
        <w:tc>
          <w:tcPr>
            <w:tcW w:w="2835" w:type="dxa"/>
            <w:gridSpan w:val="2"/>
            <w:tcBorders>
              <w:top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1214"/>
        </w:trPr>
        <w:tc>
          <w:tcPr>
            <w:tcW w:w="748" w:type="dxa"/>
            <w:vMerge/>
            <w:vAlign w:val="center"/>
          </w:tcPr>
          <w:p w:rsidR="00914D3D" w:rsidRPr="00277AC2" w:rsidRDefault="00914D3D" w:rsidP="005A2731">
            <w:pPr>
              <w:jc w:val="center"/>
              <w:rPr>
                <w:i/>
              </w:rPr>
            </w:pPr>
          </w:p>
        </w:tc>
        <w:tc>
          <w:tcPr>
            <w:tcW w:w="5954" w:type="dxa"/>
            <w:vMerge/>
            <w:vAlign w:val="center"/>
          </w:tcPr>
          <w:p w:rsidR="00914D3D" w:rsidRPr="00277AC2" w:rsidRDefault="00914D3D" w:rsidP="005A2731">
            <w:pPr>
              <w:jc w:val="both"/>
              <w:rPr>
                <w:i/>
              </w:rPr>
            </w:pPr>
          </w:p>
        </w:tc>
        <w:tc>
          <w:tcPr>
            <w:tcW w:w="1152" w:type="dxa"/>
            <w:vAlign w:val="center"/>
          </w:tcPr>
          <w:p w:rsidR="00914D3D" w:rsidRPr="00277AC2" w:rsidRDefault="00914D3D" w:rsidP="005A2731">
            <w:pPr>
              <w:jc w:val="center"/>
              <w:rPr>
                <w:b/>
                <w:i/>
                <w:sz w:val="28"/>
                <w:szCs w:val="28"/>
              </w:rPr>
            </w:pPr>
            <w:r w:rsidRPr="00277AC2">
              <w:rPr>
                <w:b/>
                <w:i/>
                <w:sz w:val="28"/>
                <w:szCs w:val="28"/>
              </w:rPr>
              <w:t xml:space="preserve">Всього </w:t>
            </w:r>
          </w:p>
        </w:tc>
        <w:tc>
          <w:tcPr>
            <w:tcW w:w="1683" w:type="dxa"/>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748" w:type="dxa"/>
            <w:vAlign w:val="center"/>
          </w:tcPr>
          <w:p w:rsidR="00914D3D" w:rsidRPr="00277AC2" w:rsidRDefault="00914D3D" w:rsidP="005A2731">
            <w:pPr>
              <w:jc w:val="center"/>
              <w:rPr>
                <w:b/>
                <w:i/>
                <w:sz w:val="28"/>
              </w:rPr>
            </w:pPr>
            <w:r w:rsidRPr="00277AC2">
              <w:rPr>
                <w:b/>
                <w:i/>
                <w:sz w:val="28"/>
              </w:rPr>
              <w:t>1.</w:t>
            </w:r>
          </w:p>
        </w:tc>
        <w:tc>
          <w:tcPr>
            <w:tcW w:w="5954" w:type="dxa"/>
            <w:vAlign w:val="center"/>
          </w:tcPr>
          <w:p w:rsidR="00914D3D" w:rsidRPr="00277AC2" w:rsidRDefault="00914D3D" w:rsidP="005A2731">
            <w:pPr>
              <w:jc w:val="both"/>
              <w:rPr>
                <w:sz w:val="28"/>
              </w:rPr>
            </w:pPr>
            <w:r w:rsidRPr="00277AC2">
              <w:rPr>
                <w:sz w:val="28"/>
              </w:rPr>
              <w:t>Ділянки та частини тіла</w:t>
            </w:r>
          </w:p>
        </w:tc>
        <w:tc>
          <w:tcPr>
            <w:tcW w:w="1152" w:type="dxa"/>
            <w:vAlign w:val="center"/>
          </w:tcPr>
          <w:p w:rsidR="00914D3D" w:rsidRPr="00277AC2" w:rsidRDefault="00914D3D" w:rsidP="005A2731">
            <w:pPr>
              <w:jc w:val="center"/>
              <w:rPr>
                <w:sz w:val="28"/>
              </w:rPr>
            </w:pPr>
            <w:r w:rsidRPr="00277AC2">
              <w:rPr>
                <w:sz w:val="28"/>
              </w:rPr>
              <w:t>3</w:t>
            </w:r>
          </w:p>
        </w:tc>
        <w:tc>
          <w:tcPr>
            <w:tcW w:w="1683" w:type="dxa"/>
            <w:vAlign w:val="center"/>
          </w:tcPr>
          <w:p w:rsidR="00914D3D" w:rsidRPr="00277AC2" w:rsidRDefault="00914D3D" w:rsidP="005A2731">
            <w:pPr>
              <w:jc w:val="center"/>
              <w:rPr>
                <w:sz w:val="28"/>
              </w:rPr>
            </w:pPr>
          </w:p>
        </w:tc>
      </w:tr>
      <w:tr w:rsidR="00914D3D" w:rsidRPr="00277AC2" w:rsidTr="005A2731">
        <w:tc>
          <w:tcPr>
            <w:tcW w:w="748" w:type="dxa"/>
            <w:vAlign w:val="center"/>
          </w:tcPr>
          <w:p w:rsidR="00914D3D" w:rsidRPr="00277AC2" w:rsidRDefault="00914D3D" w:rsidP="005A2731">
            <w:pPr>
              <w:jc w:val="center"/>
              <w:rPr>
                <w:b/>
                <w:i/>
                <w:sz w:val="28"/>
              </w:rPr>
            </w:pPr>
            <w:r w:rsidRPr="00277AC2">
              <w:rPr>
                <w:b/>
                <w:i/>
                <w:sz w:val="28"/>
              </w:rPr>
              <w:t>2.</w:t>
            </w:r>
          </w:p>
        </w:tc>
        <w:tc>
          <w:tcPr>
            <w:tcW w:w="5954" w:type="dxa"/>
            <w:vAlign w:val="center"/>
          </w:tcPr>
          <w:p w:rsidR="00914D3D" w:rsidRPr="00277AC2" w:rsidRDefault="00914D3D" w:rsidP="005A2731">
            <w:pPr>
              <w:jc w:val="both"/>
              <w:rPr>
                <w:sz w:val="28"/>
              </w:rPr>
            </w:pPr>
            <w:r w:rsidRPr="00277AC2">
              <w:rPr>
                <w:sz w:val="28"/>
              </w:rPr>
              <w:t>Учення про кістки та їх з’єднання</w:t>
            </w:r>
          </w:p>
        </w:tc>
        <w:tc>
          <w:tcPr>
            <w:tcW w:w="1152" w:type="dxa"/>
            <w:vAlign w:val="center"/>
          </w:tcPr>
          <w:p w:rsidR="00914D3D" w:rsidRPr="00277AC2" w:rsidRDefault="00914D3D" w:rsidP="005A2731">
            <w:pPr>
              <w:jc w:val="center"/>
              <w:rPr>
                <w:sz w:val="28"/>
              </w:rPr>
            </w:pPr>
            <w:r w:rsidRPr="00277AC2">
              <w:rPr>
                <w:sz w:val="28"/>
              </w:rPr>
              <w:t>3</w:t>
            </w:r>
          </w:p>
        </w:tc>
        <w:tc>
          <w:tcPr>
            <w:tcW w:w="1683" w:type="dxa"/>
            <w:vAlign w:val="center"/>
          </w:tcPr>
          <w:p w:rsidR="00914D3D" w:rsidRPr="00277AC2" w:rsidRDefault="00914D3D" w:rsidP="005A2731">
            <w:pPr>
              <w:jc w:val="center"/>
              <w:rPr>
                <w:sz w:val="28"/>
              </w:rPr>
            </w:pPr>
          </w:p>
        </w:tc>
      </w:tr>
      <w:tr w:rsidR="00914D3D" w:rsidRPr="00277AC2" w:rsidTr="005A2731">
        <w:trPr>
          <w:cantSplit/>
        </w:trPr>
        <w:tc>
          <w:tcPr>
            <w:tcW w:w="6702" w:type="dxa"/>
            <w:gridSpan w:val="2"/>
            <w:vAlign w:val="center"/>
          </w:tcPr>
          <w:p w:rsidR="00914D3D" w:rsidRPr="00277AC2" w:rsidRDefault="00914D3D" w:rsidP="005A2731">
            <w:pPr>
              <w:jc w:val="right"/>
              <w:rPr>
                <w:b/>
                <w:i/>
                <w:sz w:val="28"/>
              </w:rPr>
            </w:pPr>
            <w:r w:rsidRPr="00277AC2">
              <w:rPr>
                <w:b/>
                <w:i/>
                <w:sz w:val="28"/>
              </w:rPr>
              <w:t>Всього годин:</w:t>
            </w:r>
          </w:p>
        </w:tc>
        <w:tc>
          <w:tcPr>
            <w:tcW w:w="1152" w:type="dxa"/>
            <w:vAlign w:val="center"/>
          </w:tcPr>
          <w:p w:rsidR="00914D3D" w:rsidRPr="00277AC2" w:rsidRDefault="00914D3D" w:rsidP="005A2731">
            <w:pPr>
              <w:jc w:val="center"/>
              <w:rPr>
                <w:b/>
                <w:i/>
                <w:sz w:val="28"/>
              </w:rPr>
            </w:pPr>
            <w:r w:rsidRPr="00277AC2">
              <w:rPr>
                <w:b/>
                <w:i/>
                <w:sz w:val="28"/>
              </w:rPr>
              <w:t>6</w:t>
            </w:r>
          </w:p>
        </w:tc>
        <w:tc>
          <w:tcPr>
            <w:tcW w:w="1683" w:type="dxa"/>
            <w:vAlign w:val="center"/>
          </w:tcPr>
          <w:p w:rsidR="00914D3D" w:rsidRPr="00277AC2" w:rsidRDefault="00914D3D" w:rsidP="005A2731">
            <w:pPr>
              <w:jc w:val="center"/>
              <w:rPr>
                <w:b/>
                <w:i/>
                <w:sz w:val="28"/>
              </w:rPr>
            </w:pPr>
          </w:p>
        </w:tc>
      </w:tr>
    </w:tbl>
    <w:p w:rsidR="00914D3D" w:rsidRPr="00277AC2" w:rsidRDefault="00914D3D" w:rsidP="00914D3D">
      <w:pPr>
        <w:ind w:left="180"/>
        <w:jc w:val="both"/>
        <w:rPr>
          <w:b/>
          <w:sz w:val="28"/>
        </w:rPr>
      </w:pPr>
    </w:p>
    <w:p w:rsidR="00914D3D" w:rsidRPr="00277AC2" w:rsidRDefault="00914D3D" w:rsidP="00914D3D">
      <w:pPr>
        <w:numPr>
          <w:ilvl w:val="0"/>
          <w:numId w:val="20"/>
        </w:numPr>
        <w:ind w:hanging="720"/>
        <w:jc w:val="both"/>
        <w:rPr>
          <w:b/>
          <w:sz w:val="28"/>
        </w:rPr>
      </w:pPr>
      <w:r w:rsidRPr="00277AC2">
        <w:rPr>
          <w:b/>
          <w:sz w:val="28"/>
        </w:rPr>
        <w:t>Ділянки та частини тіла</w:t>
      </w:r>
    </w:p>
    <w:p w:rsidR="00914D3D" w:rsidRPr="00277AC2" w:rsidRDefault="00914D3D" w:rsidP="00914D3D">
      <w:pPr>
        <w:ind w:left="360"/>
        <w:jc w:val="both"/>
        <w:rPr>
          <w:sz w:val="28"/>
        </w:rPr>
      </w:pPr>
      <w:r w:rsidRPr="00277AC2">
        <w:rPr>
          <w:sz w:val="28"/>
        </w:rPr>
        <w:t>Основні ділянки та частини людського тіла. Їх особливості</w:t>
      </w:r>
    </w:p>
    <w:p w:rsidR="00914D3D" w:rsidRPr="00277AC2" w:rsidRDefault="00914D3D" w:rsidP="00914D3D">
      <w:pPr>
        <w:jc w:val="both"/>
        <w:rPr>
          <w:sz w:val="28"/>
        </w:rPr>
      </w:pPr>
    </w:p>
    <w:p w:rsidR="00914D3D" w:rsidRPr="00277AC2" w:rsidRDefault="00914D3D" w:rsidP="00914D3D">
      <w:pPr>
        <w:numPr>
          <w:ilvl w:val="0"/>
          <w:numId w:val="20"/>
        </w:numPr>
        <w:tabs>
          <w:tab w:val="num" w:pos="1152"/>
          <w:tab w:val="num" w:pos="1260"/>
        </w:tabs>
        <w:ind w:hanging="720"/>
        <w:jc w:val="both"/>
        <w:rPr>
          <w:b/>
          <w:sz w:val="28"/>
        </w:rPr>
      </w:pPr>
      <w:r w:rsidRPr="00277AC2">
        <w:rPr>
          <w:b/>
          <w:sz w:val="28"/>
        </w:rPr>
        <w:t>Учення про кістки та їх з’єднання</w:t>
      </w:r>
    </w:p>
    <w:p w:rsidR="00914D3D" w:rsidRPr="00277AC2" w:rsidRDefault="00914D3D" w:rsidP="00914D3D">
      <w:pPr>
        <w:ind w:firstLine="360"/>
        <w:jc w:val="both"/>
        <w:rPr>
          <w:sz w:val="28"/>
        </w:rPr>
      </w:pPr>
      <w:r w:rsidRPr="00277AC2">
        <w:rPr>
          <w:sz w:val="28"/>
        </w:rPr>
        <w:t>Кістка як орган. Розвиток та ріст кісток. Загальні відомості про з’єднання кісток.</w:t>
      </w:r>
    </w:p>
    <w:p w:rsidR="00914D3D" w:rsidRPr="00277AC2" w:rsidRDefault="00914D3D" w:rsidP="00914D3D">
      <w:pPr>
        <w:jc w:val="both"/>
        <w:rPr>
          <w:sz w:val="28"/>
        </w:rPr>
      </w:pPr>
    </w:p>
    <w:p w:rsidR="00914D3D" w:rsidRPr="00277AC2" w:rsidRDefault="00914D3D" w:rsidP="00914D3D">
      <w:pPr>
        <w:ind w:right="1418" w:firstLine="748"/>
        <w:jc w:val="center"/>
        <w:rPr>
          <w:b/>
          <w:sz w:val="32"/>
        </w:rPr>
      </w:pPr>
      <w:r w:rsidRPr="00277AC2">
        <w:rPr>
          <w:b/>
          <w:sz w:val="32"/>
        </w:rPr>
        <w:br w:type="page"/>
      </w:r>
    </w:p>
    <w:p w:rsidR="00914D3D" w:rsidRPr="00277AC2" w:rsidRDefault="00914D3D" w:rsidP="00914D3D">
      <w:pPr>
        <w:ind w:right="22"/>
        <w:jc w:val="center"/>
        <w:rPr>
          <w:b/>
          <w:sz w:val="28"/>
        </w:rPr>
      </w:pPr>
      <w:r w:rsidRPr="00277AC2">
        <w:rPr>
          <w:b/>
          <w:sz w:val="28"/>
        </w:rPr>
        <w:lastRenderedPageBreak/>
        <w:t>Типова навчальна програма з виробничого навчання</w:t>
      </w:r>
    </w:p>
    <w:p w:rsidR="00914D3D" w:rsidRPr="00277AC2" w:rsidRDefault="00914D3D" w:rsidP="00914D3D">
      <w:pPr>
        <w:ind w:left="2244"/>
        <w:jc w:val="right"/>
        <w:rPr>
          <w:sz w:val="28"/>
        </w:rPr>
      </w:pPr>
      <w:r w:rsidRPr="00277AC2">
        <w:rPr>
          <w:sz w:val="28"/>
        </w:rPr>
        <w:t xml:space="preserve">Професія – </w:t>
      </w:r>
      <w:r w:rsidRPr="00277AC2">
        <w:rPr>
          <w:sz w:val="28"/>
          <w:u w:val="single"/>
        </w:rPr>
        <w:t>7324   Художник розмалювання по дереву</w:t>
      </w:r>
    </w:p>
    <w:p w:rsidR="00914D3D" w:rsidRPr="00277AC2" w:rsidRDefault="00914D3D" w:rsidP="00914D3D">
      <w:pPr>
        <w:pStyle w:val="7"/>
        <w:spacing w:before="0" w:after="0"/>
        <w:ind w:left="2244"/>
        <w:jc w:val="right"/>
        <w:rPr>
          <w:sz w:val="28"/>
        </w:rPr>
      </w:pPr>
      <w:r w:rsidRPr="00277AC2">
        <w:rPr>
          <w:sz w:val="28"/>
        </w:rPr>
        <w:t xml:space="preserve">Кваліфікація – </w:t>
      </w:r>
      <w:r w:rsidRPr="00277AC2">
        <w:rPr>
          <w:sz w:val="28"/>
          <w:u w:val="single"/>
        </w:rPr>
        <w:t>5 розряд</w:t>
      </w:r>
    </w:p>
    <w:p w:rsidR="00914D3D" w:rsidRPr="00277AC2" w:rsidRDefault="00914D3D" w:rsidP="00914D3D"/>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7380"/>
        <w:gridCol w:w="1620"/>
      </w:tblGrid>
      <w:tr w:rsidR="00914D3D" w:rsidRPr="00277AC2" w:rsidTr="005A2731">
        <w:tc>
          <w:tcPr>
            <w:tcW w:w="900" w:type="dxa"/>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b/>
                <w:i/>
                <w:sz w:val="28"/>
              </w:rPr>
            </w:pPr>
            <w:proofErr w:type="spellStart"/>
            <w:r w:rsidRPr="00277AC2">
              <w:rPr>
                <w:b/>
                <w:i/>
                <w:sz w:val="28"/>
              </w:rPr>
              <w:t>з\п</w:t>
            </w:r>
            <w:proofErr w:type="spellEnd"/>
          </w:p>
        </w:tc>
        <w:tc>
          <w:tcPr>
            <w:tcW w:w="7380" w:type="dxa"/>
            <w:vAlign w:val="center"/>
          </w:tcPr>
          <w:p w:rsidR="00914D3D" w:rsidRPr="00277AC2" w:rsidRDefault="00914D3D" w:rsidP="005A2731">
            <w:pPr>
              <w:jc w:val="center"/>
              <w:rPr>
                <w:b/>
                <w:i/>
                <w:sz w:val="28"/>
              </w:rPr>
            </w:pPr>
            <w:r w:rsidRPr="00277AC2">
              <w:rPr>
                <w:b/>
                <w:i/>
                <w:sz w:val="28"/>
              </w:rPr>
              <w:t xml:space="preserve"> Теми</w:t>
            </w:r>
          </w:p>
        </w:tc>
        <w:tc>
          <w:tcPr>
            <w:tcW w:w="1620" w:type="dxa"/>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421"/>
        </w:trPr>
        <w:tc>
          <w:tcPr>
            <w:tcW w:w="9900" w:type="dxa"/>
            <w:gridSpan w:val="3"/>
            <w:vAlign w:val="center"/>
          </w:tcPr>
          <w:p w:rsidR="00914D3D" w:rsidRPr="00277AC2" w:rsidRDefault="00914D3D" w:rsidP="005A2731">
            <w:pPr>
              <w:rPr>
                <w:b/>
                <w:sz w:val="28"/>
              </w:rPr>
            </w:pPr>
            <w:r w:rsidRPr="00277AC2">
              <w:rPr>
                <w:sz w:val="28"/>
              </w:rPr>
              <w:t xml:space="preserve"> </w:t>
            </w:r>
            <w:r w:rsidRPr="00277AC2">
              <w:rPr>
                <w:b/>
                <w:sz w:val="28"/>
              </w:rPr>
              <w:t>І. Виробниче навчання</w:t>
            </w:r>
          </w:p>
        </w:tc>
      </w:tr>
      <w:tr w:rsidR="00914D3D" w:rsidRPr="00277AC2" w:rsidTr="005A2731">
        <w:trPr>
          <w:trHeight w:val="413"/>
        </w:trPr>
        <w:tc>
          <w:tcPr>
            <w:tcW w:w="900" w:type="dxa"/>
            <w:vAlign w:val="center"/>
          </w:tcPr>
          <w:p w:rsidR="00914D3D" w:rsidRPr="00277AC2" w:rsidRDefault="00914D3D" w:rsidP="005A2731">
            <w:pPr>
              <w:jc w:val="center"/>
              <w:rPr>
                <w:b/>
                <w:i/>
                <w:sz w:val="28"/>
              </w:rPr>
            </w:pPr>
            <w:r w:rsidRPr="00277AC2">
              <w:rPr>
                <w:b/>
                <w:i/>
                <w:sz w:val="28"/>
              </w:rPr>
              <w:t>1.</w:t>
            </w:r>
          </w:p>
        </w:tc>
        <w:tc>
          <w:tcPr>
            <w:tcW w:w="7380" w:type="dxa"/>
            <w:vAlign w:val="center"/>
          </w:tcPr>
          <w:p w:rsidR="00914D3D" w:rsidRPr="00277AC2" w:rsidRDefault="00914D3D" w:rsidP="005A2731">
            <w:pPr>
              <w:jc w:val="both"/>
              <w:rPr>
                <w:sz w:val="28"/>
              </w:rPr>
            </w:pPr>
            <w:r w:rsidRPr="00277AC2">
              <w:rPr>
                <w:sz w:val="28"/>
              </w:rPr>
              <w:t xml:space="preserve">Вступ. </w:t>
            </w:r>
            <w:r>
              <w:rPr>
                <w:sz w:val="28"/>
              </w:rPr>
              <w:t>Охорона праці</w:t>
            </w:r>
            <w:r w:rsidRPr="00277AC2">
              <w:rPr>
                <w:sz w:val="28"/>
              </w:rPr>
              <w:t xml:space="preserve"> в навчальних майстернях.</w:t>
            </w:r>
          </w:p>
        </w:tc>
        <w:tc>
          <w:tcPr>
            <w:tcW w:w="1620" w:type="dxa"/>
            <w:vAlign w:val="center"/>
          </w:tcPr>
          <w:p w:rsidR="00914D3D" w:rsidRPr="00277AC2" w:rsidRDefault="00914D3D" w:rsidP="005A2731">
            <w:pPr>
              <w:jc w:val="center"/>
              <w:rPr>
                <w:i/>
                <w:sz w:val="28"/>
              </w:rPr>
            </w:pPr>
            <w:r w:rsidRPr="00277AC2">
              <w:rPr>
                <w:i/>
                <w:sz w:val="28"/>
              </w:rPr>
              <w:t>6</w:t>
            </w:r>
          </w:p>
        </w:tc>
      </w:tr>
      <w:tr w:rsidR="00914D3D" w:rsidRPr="00277AC2" w:rsidTr="005A2731">
        <w:trPr>
          <w:trHeight w:val="278"/>
        </w:trPr>
        <w:tc>
          <w:tcPr>
            <w:tcW w:w="900" w:type="dxa"/>
            <w:vAlign w:val="center"/>
          </w:tcPr>
          <w:p w:rsidR="00914D3D" w:rsidRPr="00277AC2" w:rsidRDefault="00914D3D" w:rsidP="005A2731">
            <w:pPr>
              <w:jc w:val="center"/>
              <w:rPr>
                <w:b/>
                <w:i/>
                <w:sz w:val="28"/>
              </w:rPr>
            </w:pPr>
            <w:r w:rsidRPr="00277AC2">
              <w:rPr>
                <w:b/>
                <w:i/>
                <w:sz w:val="28"/>
              </w:rPr>
              <w:t>2.</w:t>
            </w:r>
          </w:p>
        </w:tc>
        <w:tc>
          <w:tcPr>
            <w:tcW w:w="7380" w:type="dxa"/>
            <w:vAlign w:val="center"/>
          </w:tcPr>
          <w:p w:rsidR="00914D3D" w:rsidRPr="00277AC2" w:rsidRDefault="00914D3D" w:rsidP="005A2731">
            <w:pPr>
              <w:jc w:val="both"/>
              <w:rPr>
                <w:sz w:val="28"/>
              </w:rPr>
            </w:pPr>
            <w:r w:rsidRPr="00277AC2">
              <w:rPr>
                <w:sz w:val="28"/>
              </w:rPr>
              <w:t>Техніки виконання малюнка</w:t>
            </w:r>
          </w:p>
        </w:tc>
        <w:tc>
          <w:tcPr>
            <w:tcW w:w="1620" w:type="dxa"/>
            <w:vAlign w:val="center"/>
          </w:tcPr>
          <w:p w:rsidR="00914D3D" w:rsidRPr="00277AC2" w:rsidRDefault="00914D3D" w:rsidP="005A2731">
            <w:pPr>
              <w:jc w:val="center"/>
              <w:rPr>
                <w:i/>
                <w:sz w:val="28"/>
              </w:rPr>
            </w:pPr>
            <w:r w:rsidRPr="00277AC2">
              <w:rPr>
                <w:i/>
                <w:sz w:val="28"/>
              </w:rPr>
              <w:t>30</w:t>
            </w:r>
          </w:p>
        </w:tc>
      </w:tr>
      <w:tr w:rsidR="00914D3D" w:rsidRPr="00277AC2" w:rsidTr="005A2731">
        <w:trPr>
          <w:trHeight w:val="225"/>
        </w:trPr>
        <w:tc>
          <w:tcPr>
            <w:tcW w:w="900" w:type="dxa"/>
            <w:vAlign w:val="center"/>
          </w:tcPr>
          <w:p w:rsidR="00914D3D" w:rsidRPr="00277AC2" w:rsidRDefault="00914D3D" w:rsidP="005A2731">
            <w:pPr>
              <w:jc w:val="center"/>
              <w:rPr>
                <w:b/>
                <w:i/>
                <w:sz w:val="28"/>
              </w:rPr>
            </w:pPr>
            <w:r w:rsidRPr="00277AC2">
              <w:rPr>
                <w:b/>
                <w:i/>
                <w:sz w:val="28"/>
              </w:rPr>
              <w:t>3.</w:t>
            </w:r>
          </w:p>
        </w:tc>
        <w:tc>
          <w:tcPr>
            <w:tcW w:w="7380" w:type="dxa"/>
            <w:vAlign w:val="center"/>
          </w:tcPr>
          <w:p w:rsidR="00914D3D" w:rsidRPr="00277AC2" w:rsidRDefault="00914D3D" w:rsidP="005A2731">
            <w:pPr>
              <w:jc w:val="both"/>
              <w:rPr>
                <w:sz w:val="28"/>
              </w:rPr>
            </w:pPr>
            <w:r w:rsidRPr="00277AC2">
              <w:rPr>
                <w:sz w:val="28"/>
              </w:rPr>
              <w:t>Темперний розпис</w:t>
            </w:r>
          </w:p>
        </w:tc>
        <w:tc>
          <w:tcPr>
            <w:tcW w:w="1620" w:type="dxa"/>
            <w:vAlign w:val="center"/>
          </w:tcPr>
          <w:p w:rsidR="00914D3D" w:rsidRPr="00277AC2" w:rsidRDefault="00914D3D" w:rsidP="005A2731">
            <w:pPr>
              <w:jc w:val="center"/>
              <w:rPr>
                <w:i/>
                <w:sz w:val="28"/>
              </w:rPr>
            </w:pPr>
            <w:r w:rsidRPr="00277AC2">
              <w:rPr>
                <w:i/>
                <w:sz w:val="28"/>
              </w:rPr>
              <w:t>36</w:t>
            </w:r>
          </w:p>
        </w:tc>
      </w:tr>
      <w:tr w:rsidR="00914D3D" w:rsidRPr="00277AC2" w:rsidTr="005A2731">
        <w:trPr>
          <w:trHeight w:val="315"/>
        </w:trPr>
        <w:tc>
          <w:tcPr>
            <w:tcW w:w="900" w:type="dxa"/>
            <w:vAlign w:val="center"/>
          </w:tcPr>
          <w:p w:rsidR="00914D3D" w:rsidRPr="00277AC2" w:rsidRDefault="00914D3D" w:rsidP="005A2731">
            <w:pPr>
              <w:jc w:val="center"/>
              <w:rPr>
                <w:sz w:val="28"/>
              </w:rPr>
            </w:pPr>
          </w:p>
        </w:tc>
        <w:tc>
          <w:tcPr>
            <w:tcW w:w="7380" w:type="dxa"/>
            <w:vAlign w:val="center"/>
          </w:tcPr>
          <w:p w:rsidR="00914D3D" w:rsidRPr="00277AC2" w:rsidRDefault="00914D3D" w:rsidP="005A2731">
            <w:pPr>
              <w:jc w:val="both"/>
              <w:rPr>
                <w:b/>
                <w:i/>
                <w:sz w:val="28"/>
              </w:rPr>
            </w:pPr>
            <w:r w:rsidRPr="00277AC2">
              <w:rPr>
                <w:sz w:val="28"/>
              </w:rPr>
              <w:t xml:space="preserve"> </w:t>
            </w:r>
            <w:r w:rsidRPr="00277AC2">
              <w:rPr>
                <w:b/>
                <w:i/>
                <w:sz w:val="28"/>
              </w:rPr>
              <w:t>Всього годин:</w:t>
            </w:r>
          </w:p>
        </w:tc>
        <w:tc>
          <w:tcPr>
            <w:tcW w:w="1620" w:type="dxa"/>
            <w:vAlign w:val="center"/>
          </w:tcPr>
          <w:p w:rsidR="00914D3D" w:rsidRPr="00277AC2" w:rsidRDefault="00914D3D" w:rsidP="005A2731">
            <w:pPr>
              <w:jc w:val="center"/>
              <w:rPr>
                <w:b/>
                <w:i/>
                <w:sz w:val="28"/>
              </w:rPr>
            </w:pPr>
            <w:r w:rsidRPr="00277AC2">
              <w:rPr>
                <w:b/>
                <w:i/>
                <w:sz w:val="28"/>
              </w:rPr>
              <w:t>72</w:t>
            </w:r>
          </w:p>
        </w:tc>
      </w:tr>
      <w:tr w:rsidR="00914D3D" w:rsidRPr="00277AC2" w:rsidTr="005A2731">
        <w:trPr>
          <w:cantSplit/>
          <w:trHeight w:val="263"/>
        </w:trPr>
        <w:tc>
          <w:tcPr>
            <w:tcW w:w="9900" w:type="dxa"/>
            <w:gridSpan w:val="3"/>
            <w:vAlign w:val="center"/>
          </w:tcPr>
          <w:p w:rsidR="00914D3D" w:rsidRPr="00277AC2" w:rsidRDefault="00914D3D" w:rsidP="005A2731">
            <w:pPr>
              <w:jc w:val="center"/>
              <w:rPr>
                <w:b/>
                <w:sz w:val="28"/>
              </w:rPr>
            </w:pPr>
            <w:r w:rsidRPr="00277AC2">
              <w:rPr>
                <w:b/>
                <w:sz w:val="28"/>
              </w:rPr>
              <w:t>ІІ. Виробнича практика</w:t>
            </w:r>
          </w:p>
        </w:tc>
      </w:tr>
      <w:tr w:rsidR="00914D3D" w:rsidRPr="00277AC2" w:rsidTr="005A2731">
        <w:trPr>
          <w:cantSplit/>
          <w:trHeight w:val="619"/>
        </w:trPr>
        <w:tc>
          <w:tcPr>
            <w:tcW w:w="900" w:type="dxa"/>
            <w:vAlign w:val="center"/>
          </w:tcPr>
          <w:p w:rsidR="00914D3D" w:rsidRPr="00277AC2" w:rsidRDefault="00914D3D" w:rsidP="005A2731">
            <w:pPr>
              <w:pStyle w:val="2"/>
            </w:pPr>
            <w:r w:rsidRPr="00277AC2">
              <w:t>1.</w:t>
            </w:r>
          </w:p>
        </w:tc>
        <w:tc>
          <w:tcPr>
            <w:tcW w:w="7380" w:type="dxa"/>
            <w:vAlign w:val="center"/>
          </w:tcPr>
          <w:p w:rsidR="00914D3D" w:rsidRPr="00277AC2" w:rsidRDefault="00914D3D" w:rsidP="005A2731">
            <w:pPr>
              <w:pStyle w:val="2"/>
              <w:jc w:val="both"/>
              <w:rPr>
                <w:b/>
                <w:i/>
              </w:rPr>
            </w:pPr>
            <w:r w:rsidRPr="00277AC2">
              <w:rPr>
                <w:b/>
                <w:i/>
              </w:rPr>
              <w:t>Знайомство з підприємством. Інструктаж з охорони праці та пожежної безпеки.</w:t>
            </w:r>
          </w:p>
        </w:tc>
        <w:tc>
          <w:tcPr>
            <w:tcW w:w="1620" w:type="dxa"/>
            <w:vAlign w:val="center"/>
          </w:tcPr>
          <w:p w:rsidR="00914D3D" w:rsidRPr="00277AC2" w:rsidRDefault="00914D3D" w:rsidP="005A2731">
            <w:pPr>
              <w:pStyle w:val="2"/>
              <w:rPr>
                <w:b/>
              </w:rPr>
            </w:pPr>
            <w:r w:rsidRPr="00277AC2">
              <w:rPr>
                <w:b/>
              </w:rPr>
              <w:t>7</w:t>
            </w:r>
          </w:p>
        </w:tc>
      </w:tr>
      <w:tr w:rsidR="00914D3D" w:rsidRPr="00277AC2" w:rsidTr="005A2731">
        <w:trPr>
          <w:cantSplit/>
          <w:trHeight w:val="620"/>
        </w:trPr>
        <w:tc>
          <w:tcPr>
            <w:tcW w:w="900" w:type="dxa"/>
            <w:vAlign w:val="center"/>
          </w:tcPr>
          <w:p w:rsidR="00914D3D" w:rsidRPr="00277AC2" w:rsidRDefault="00914D3D" w:rsidP="005A2731">
            <w:pPr>
              <w:pStyle w:val="2"/>
            </w:pPr>
            <w:r w:rsidRPr="00277AC2">
              <w:t>2.</w:t>
            </w:r>
          </w:p>
        </w:tc>
        <w:tc>
          <w:tcPr>
            <w:tcW w:w="7380" w:type="dxa"/>
            <w:vAlign w:val="center"/>
          </w:tcPr>
          <w:p w:rsidR="00914D3D" w:rsidRPr="00277AC2" w:rsidRDefault="00914D3D" w:rsidP="005A2731">
            <w:pPr>
              <w:pStyle w:val="2"/>
              <w:jc w:val="both"/>
              <w:rPr>
                <w:b/>
                <w:i/>
              </w:rPr>
            </w:pPr>
            <w:r w:rsidRPr="00277AC2">
              <w:rPr>
                <w:b/>
                <w:i/>
              </w:rPr>
              <w:t>Самостійне виконання робіт художника розмалювання по дереву 5 розряду.</w:t>
            </w:r>
          </w:p>
        </w:tc>
        <w:tc>
          <w:tcPr>
            <w:tcW w:w="1620" w:type="dxa"/>
            <w:vAlign w:val="center"/>
          </w:tcPr>
          <w:p w:rsidR="00914D3D" w:rsidRPr="00277AC2" w:rsidRDefault="00914D3D" w:rsidP="005A2731">
            <w:pPr>
              <w:pStyle w:val="2"/>
              <w:rPr>
                <w:b/>
              </w:rPr>
            </w:pPr>
            <w:r w:rsidRPr="00277AC2">
              <w:rPr>
                <w:b/>
              </w:rPr>
              <w:t>161</w:t>
            </w:r>
          </w:p>
        </w:tc>
      </w:tr>
      <w:tr w:rsidR="00914D3D" w:rsidRPr="00277AC2" w:rsidTr="005A2731">
        <w:trPr>
          <w:cantSplit/>
          <w:trHeight w:val="343"/>
        </w:trPr>
        <w:tc>
          <w:tcPr>
            <w:tcW w:w="900" w:type="dxa"/>
            <w:vAlign w:val="center"/>
          </w:tcPr>
          <w:p w:rsidR="00914D3D" w:rsidRPr="00277AC2" w:rsidRDefault="00914D3D" w:rsidP="005A2731">
            <w:pPr>
              <w:pStyle w:val="2"/>
            </w:pPr>
          </w:p>
        </w:tc>
        <w:tc>
          <w:tcPr>
            <w:tcW w:w="7380" w:type="dxa"/>
            <w:vAlign w:val="center"/>
          </w:tcPr>
          <w:p w:rsidR="00914D3D" w:rsidRPr="00277AC2" w:rsidRDefault="00914D3D" w:rsidP="005A2731">
            <w:pPr>
              <w:pStyle w:val="2"/>
              <w:jc w:val="both"/>
              <w:rPr>
                <w:b/>
                <w:i/>
              </w:rPr>
            </w:pPr>
            <w:r w:rsidRPr="00277AC2">
              <w:rPr>
                <w:b/>
                <w:i/>
              </w:rPr>
              <w:t>Кваліфікаційна пробна робота</w:t>
            </w:r>
          </w:p>
        </w:tc>
        <w:tc>
          <w:tcPr>
            <w:tcW w:w="1620" w:type="dxa"/>
          </w:tcPr>
          <w:p w:rsidR="00914D3D" w:rsidRPr="00277AC2" w:rsidRDefault="00914D3D" w:rsidP="005A2731">
            <w:pPr>
              <w:pStyle w:val="2"/>
              <w:rPr>
                <w:b/>
              </w:rPr>
            </w:pPr>
          </w:p>
        </w:tc>
      </w:tr>
      <w:tr w:rsidR="00914D3D" w:rsidRPr="00277AC2" w:rsidTr="005A2731">
        <w:trPr>
          <w:cantSplit/>
          <w:trHeight w:val="267"/>
        </w:trPr>
        <w:tc>
          <w:tcPr>
            <w:tcW w:w="900" w:type="dxa"/>
            <w:vAlign w:val="center"/>
          </w:tcPr>
          <w:p w:rsidR="00914D3D" w:rsidRPr="00277AC2" w:rsidRDefault="00914D3D" w:rsidP="005A2731">
            <w:pPr>
              <w:pStyle w:val="2"/>
              <w:jc w:val="right"/>
            </w:pPr>
          </w:p>
        </w:tc>
        <w:tc>
          <w:tcPr>
            <w:tcW w:w="7380" w:type="dxa"/>
            <w:vAlign w:val="center"/>
          </w:tcPr>
          <w:p w:rsidR="00914D3D" w:rsidRPr="00277AC2" w:rsidRDefault="00914D3D" w:rsidP="005A2731">
            <w:pPr>
              <w:pStyle w:val="2"/>
              <w:jc w:val="both"/>
            </w:pPr>
            <w:r w:rsidRPr="00277AC2">
              <w:t xml:space="preserve"> Всього годин:</w:t>
            </w:r>
          </w:p>
        </w:tc>
        <w:tc>
          <w:tcPr>
            <w:tcW w:w="1620" w:type="dxa"/>
            <w:vAlign w:val="center"/>
          </w:tcPr>
          <w:p w:rsidR="00914D3D" w:rsidRPr="00277AC2" w:rsidRDefault="00914D3D" w:rsidP="005A2731">
            <w:pPr>
              <w:pStyle w:val="2"/>
            </w:pPr>
            <w:r w:rsidRPr="00277AC2">
              <w:t>168</w:t>
            </w:r>
          </w:p>
        </w:tc>
      </w:tr>
      <w:tr w:rsidR="00914D3D" w:rsidRPr="00277AC2" w:rsidTr="005A2731">
        <w:trPr>
          <w:cantSplit/>
          <w:trHeight w:val="620"/>
        </w:trPr>
        <w:tc>
          <w:tcPr>
            <w:tcW w:w="900" w:type="dxa"/>
            <w:vAlign w:val="center"/>
          </w:tcPr>
          <w:p w:rsidR="00914D3D" w:rsidRPr="00277AC2" w:rsidRDefault="00914D3D" w:rsidP="005A2731">
            <w:pPr>
              <w:pStyle w:val="2"/>
              <w:jc w:val="right"/>
            </w:pPr>
          </w:p>
        </w:tc>
        <w:tc>
          <w:tcPr>
            <w:tcW w:w="7380" w:type="dxa"/>
            <w:vAlign w:val="center"/>
          </w:tcPr>
          <w:p w:rsidR="00914D3D" w:rsidRPr="00277AC2" w:rsidRDefault="00914D3D" w:rsidP="005A2731">
            <w:pPr>
              <w:pStyle w:val="2"/>
              <w:jc w:val="both"/>
            </w:pPr>
            <w:r w:rsidRPr="00277AC2">
              <w:t xml:space="preserve"> Разом годин:</w:t>
            </w:r>
          </w:p>
        </w:tc>
        <w:tc>
          <w:tcPr>
            <w:tcW w:w="1620" w:type="dxa"/>
            <w:vAlign w:val="center"/>
          </w:tcPr>
          <w:p w:rsidR="00914D3D" w:rsidRPr="00277AC2" w:rsidRDefault="00914D3D" w:rsidP="005A2731">
            <w:pPr>
              <w:pStyle w:val="2"/>
            </w:pPr>
            <w:r w:rsidRPr="00277AC2">
              <w:t>240</w:t>
            </w:r>
          </w:p>
        </w:tc>
      </w:tr>
    </w:tbl>
    <w:p w:rsidR="00914D3D" w:rsidRPr="00277AC2" w:rsidRDefault="00914D3D" w:rsidP="00914D3D">
      <w:pPr>
        <w:ind w:firstLine="709"/>
        <w:jc w:val="both"/>
        <w:rPr>
          <w:sz w:val="28"/>
        </w:rPr>
      </w:pPr>
    </w:p>
    <w:p w:rsidR="00914D3D" w:rsidRPr="00277AC2" w:rsidRDefault="00914D3D" w:rsidP="00914D3D">
      <w:pPr>
        <w:pStyle w:val="ae"/>
        <w:spacing w:after="0"/>
        <w:ind w:left="0"/>
        <w:jc w:val="both"/>
        <w:rPr>
          <w:b/>
          <w:sz w:val="28"/>
          <w:lang w:val="uk-UA"/>
        </w:rPr>
      </w:pPr>
      <w:r w:rsidRPr="00277AC2">
        <w:rPr>
          <w:b/>
          <w:sz w:val="28"/>
          <w:lang w:val="uk-UA"/>
        </w:rPr>
        <w:t>Тема 1.</w:t>
      </w:r>
      <w:r w:rsidR="00242DA0">
        <w:rPr>
          <w:b/>
          <w:sz w:val="28"/>
          <w:lang w:val="uk-UA"/>
        </w:rPr>
        <w:t xml:space="preserve"> </w:t>
      </w:r>
      <w:r w:rsidRPr="00277AC2">
        <w:rPr>
          <w:b/>
          <w:sz w:val="28"/>
          <w:lang w:val="uk-UA"/>
        </w:rPr>
        <w:t xml:space="preserve">Вступ. </w:t>
      </w:r>
      <w:r>
        <w:rPr>
          <w:b/>
          <w:sz w:val="28"/>
          <w:lang w:val="uk-UA"/>
        </w:rPr>
        <w:t>Охорона праці</w:t>
      </w:r>
      <w:r w:rsidRPr="00277AC2">
        <w:rPr>
          <w:b/>
          <w:sz w:val="28"/>
          <w:lang w:val="uk-UA"/>
        </w:rPr>
        <w:t xml:space="preserve"> в навчальних майстернях.</w:t>
      </w:r>
    </w:p>
    <w:p w:rsidR="00914D3D" w:rsidRDefault="00914D3D" w:rsidP="00914D3D">
      <w:pPr>
        <w:pStyle w:val="ae"/>
        <w:spacing w:after="0"/>
        <w:ind w:left="0" w:firstLine="709"/>
        <w:jc w:val="both"/>
        <w:rPr>
          <w:sz w:val="28"/>
          <w:szCs w:val="28"/>
          <w:lang w:val="uk-UA"/>
        </w:rPr>
      </w:pPr>
      <w:r w:rsidRPr="00277AC2">
        <w:rPr>
          <w:sz w:val="28"/>
          <w:szCs w:val="28"/>
          <w:lang w:val="uk-UA"/>
        </w:rPr>
        <w:t>Навчальні завдання на 6 розряд. Ознайомлення з навчальною майстернею, робочим місцем. Ознайомлення з режимом роботи, формою організації праці і правилами внутрішнього розпорядку в навчальних майстернях. Вимоги до обладнання та інструментів.</w:t>
      </w:r>
    </w:p>
    <w:p w:rsidR="00242DA0" w:rsidRPr="00277AC2" w:rsidRDefault="00242DA0" w:rsidP="00914D3D">
      <w:pPr>
        <w:pStyle w:val="ae"/>
        <w:spacing w:after="0"/>
        <w:ind w:left="0" w:firstLine="709"/>
        <w:jc w:val="both"/>
        <w:rPr>
          <w:b/>
          <w:i/>
          <w:sz w:val="28"/>
          <w:lang w:val="uk-UA"/>
        </w:rPr>
      </w:pPr>
    </w:p>
    <w:p w:rsidR="00914D3D" w:rsidRPr="00277AC2" w:rsidRDefault="00914D3D" w:rsidP="00914D3D">
      <w:pPr>
        <w:pStyle w:val="ae"/>
        <w:spacing w:after="0"/>
        <w:ind w:left="0"/>
        <w:jc w:val="both"/>
        <w:rPr>
          <w:b/>
          <w:sz w:val="28"/>
          <w:lang w:val="uk-UA"/>
        </w:rPr>
      </w:pPr>
      <w:r w:rsidRPr="00277AC2">
        <w:rPr>
          <w:b/>
          <w:sz w:val="28"/>
          <w:lang w:val="uk-UA"/>
        </w:rPr>
        <w:t>Тема 2. Техніки виконання малюнка</w:t>
      </w:r>
    </w:p>
    <w:p w:rsidR="00914D3D" w:rsidRPr="00277AC2" w:rsidRDefault="00914D3D" w:rsidP="00914D3D">
      <w:pPr>
        <w:pStyle w:val="a3"/>
        <w:ind w:firstLine="700"/>
        <w:jc w:val="both"/>
        <w:rPr>
          <w:b/>
          <w:szCs w:val="28"/>
        </w:rPr>
      </w:pPr>
      <w:r w:rsidRPr="00277AC2">
        <w:rPr>
          <w:b/>
          <w:szCs w:val="28"/>
        </w:rPr>
        <w:t>Інструктаж за змістом занять,  організація робочого місця  та безпеки праці, раціональне розміщення матеріалів на робочому місці.</w:t>
      </w:r>
    </w:p>
    <w:p w:rsidR="00914D3D" w:rsidRPr="00277AC2" w:rsidRDefault="00914D3D" w:rsidP="00914D3D">
      <w:pPr>
        <w:pStyle w:val="ae"/>
        <w:spacing w:after="0"/>
        <w:ind w:left="0" w:firstLine="540"/>
        <w:jc w:val="both"/>
        <w:rPr>
          <w:sz w:val="28"/>
          <w:szCs w:val="28"/>
          <w:lang w:val="uk-UA"/>
        </w:rPr>
      </w:pPr>
      <w:r w:rsidRPr="00277AC2">
        <w:rPr>
          <w:sz w:val="28"/>
          <w:szCs w:val="28"/>
          <w:lang w:val="uk-UA"/>
        </w:rPr>
        <w:t>Загальні відомості про техніки малюнка. Основні види сучасного малюнка. Мальовані шрифти. Матеріали та інструменти для практичних завдань.</w:t>
      </w:r>
    </w:p>
    <w:p w:rsidR="00914D3D" w:rsidRPr="00277AC2" w:rsidRDefault="00914D3D" w:rsidP="00914D3D">
      <w:pPr>
        <w:ind w:left="540"/>
        <w:jc w:val="both"/>
        <w:rPr>
          <w:sz w:val="28"/>
          <w:u w:val="single"/>
        </w:rPr>
      </w:pPr>
      <w:r w:rsidRPr="00277AC2">
        <w:rPr>
          <w:sz w:val="28"/>
          <w:u w:val="single"/>
        </w:rPr>
        <w:t>Вправи.</w:t>
      </w:r>
    </w:p>
    <w:p w:rsidR="00914D3D" w:rsidRPr="00277AC2" w:rsidRDefault="00914D3D" w:rsidP="00914D3D">
      <w:pPr>
        <w:ind w:left="540"/>
        <w:jc w:val="both"/>
        <w:rPr>
          <w:sz w:val="28"/>
        </w:rPr>
      </w:pPr>
      <w:r w:rsidRPr="00277AC2">
        <w:rPr>
          <w:sz w:val="28"/>
        </w:rPr>
        <w:t>Виконання мальованих шрифтів.</w:t>
      </w:r>
    </w:p>
    <w:p w:rsidR="00914D3D" w:rsidRPr="00277AC2" w:rsidRDefault="00914D3D" w:rsidP="00914D3D">
      <w:pPr>
        <w:pStyle w:val="ae"/>
        <w:spacing w:after="0"/>
        <w:jc w:val="both"/>
        <w:rPr>
          <w:sz w:val="28"/>
          <w:lang w:val="uk-UA"/>
        </w:rPr>
      </w:pPr>
    </w:p>
    <w:p w:rsidR="00914D3D" w:rsidRPr="00277AC2" w:rsidRDefault="00914D3D" w:rsidP="00914D3D">
      <w:pPr>
        <w:jc w:val="both"/>
        <w:rPr>
          <w:b/>
          <w:sz w:val="28"/>
        </w:rPr>
      </w:pPr>
      <w:r w:rsidRPr="00277AC2">
        <w:rPr>
          <w:b/>
          <w:sz w:val="28"/>
        </w:rPr>
        <w:t>Тема 3. Темперний розпис</w:t>
      </w:r>
    </w:p>
    <w:p w:rsidR="00914D3D" w:rsidRPr="00277AC2" w:rsidRDefault="00914D3D" w:rsidP="00914D3D">
      <w:pPr>
        <w:pStyle w:val="a3"/>
        <w:ind w:firstLine="700"/>
        <w:jc w:val="both"/>
        <w:rPr>
          <w:b/>
          <w:szCs w:val="28"/>
        </w:rPr>
      </w:pPr>
      <w:r w:rsidRPr="00277AC2">
        <w:rPr>
          <w:b/>
          <w:szCs w:val="28"/>
        </w:rPr>
        <w:t>Інструктаж за змістом занять, організація робочого місця  та безпеки праці, раціональне розміщення матеріалів на робочому місці.</w:t>
      </w:r>
    </w:p>
    <w:p w:rsidR="00914D3D" w:rsidRPr="00277AC2" w:rsidRDefault="00914D3D" w:rsidP="00914D3D">
      <w:pPr>
        <w:pStyle w:val="ae"/>
        <w:spacing w:after="0"/>
        <w:ind w:left="540"/>
        <w:jc w:val="both"/>
        <w:rPr>
          <w:sz w:val="28"/>
          <w:lang w:val="uk-UA"/>
        </w:rPr>
      </w:pPr>
      <w:r w:rsidRPr="00277AC2">
        <w:rPr>
          <w:sz w:val="28"/>
          <w:lang w:val="uk-UA"/>
        </w:rPr>
        <w:t>Послідовність виконання розпису темперними фарбами.</w:t>
      </w:r>
    </w:p>
    <w:p w:rsidR="00914D3D" w:rsidRPr="00277AC2" w:rsidRDefault="00914D3D" w:rsidP="00914D3D">
      <w:pPr>
        <w:pStyle w:val="ae"/>
        <w:spacing w:after="0"/>
        <w:ind w:left="540"/>
        <w:jc w:val="both"/>
        <w:rPr>
          <w:sz w:val="28"/>
          <w:u w:val="single"/>
          <w:lang w:val="uk-UA"/>
        </w:rPr>
      </w:pPr>
      <w:r w:rsidRPr="00277AC2">
        <w:rPr>
          <w:sz w:val="28"/>
          <w:u w:val="single"/>
          <w:lang w:val="uk-UA"/>
        </w:rPr>
        <w:t>Вправи.</w:t>
      </w:r>
    </w:p>
    <w:p w:rsidR="00914D3D" w:rsidRPr="00277AC2" w:rsidRDefault="00914D3D" w:rsidP="00914D3D">
      <w:pPr>
        <w:pStyle w:val="ae"/>
        <w:spacing w:after="0"/>
        <w:ind w:left="0" w:firstLine="561"/>
        <w:jc w:val="both"/>
        <w:rPr>
          <w:sz w:val="28"/>
          <w:lang w:val="uk-UA"/>
        </w:rPr>
      </w:pPr>
      <w:r w:rsidRPr="00277AC2">
        <w:rPr>
          <w:sz w:val="28"/>
          <w:lang w:val="uk-UA"/>
        </w:rPr>
        <w:t>Розробка ескізів олівцем та фарбами та перенесення кращого ескізу на підготовану поверхню.</w:t>
      </w:r>
    </w:p>
    <w:p w:rsidR="00914D3D" w:rsidRPr="00277AC2" w:rsidRDefault="00914D3D" w:rsidP="00914D3D">
      <w:pPr>
        <w:pStyle w:val="ae"/>
        <w:spacing w:after="0"/>
        <w:ind w:left="540"/>
        <w:jc w:val="both"/>
        <w:rPr>
          <w:sz w:val="28"/>
          <w:lang w:val="uk-UA"/>
        </w:rPr>
      </w:pPr>
      <w:r w:rsidRPr="00277AC2">
        <w:rPr>
          <w:sz w:val="28"/>
          <w:lang w:val="uk-UA"/>
        </w:rPr>
        <w:t>Виконання розпису темперними фарбами.</w:t>
      </w:r>
    </w:p>
    <w:p w:rsidR="00914D3D" w:rsidRPr="00277AC2" w:rsidRDefault="00914D3D" w:rsidP="00914D3D">
      <w:pPr>
        <w:pStyle w:val="ae"/>
        <w:spacing w:after="0"/>
        <w:ind w:left="-78" w:firstLine="520"/>
        <w:jc w:val="both"/>
        <w:rPr>
          <w:sz w:val="28"/>
          <w:lang w:val="uk-UA"/>
        </w:rPr>
      </w:pPr>
      <w:r w:rsidRPr="00277AC2">
        <w:rPr>
          <w:sz w:val="28"/>
          <w:lang w:val="uk-UA"/>
        </w:rPr>
        <w:t>Опоряджувальні роботи.</w:t>
      </w:r>
    </w:p>
    <w:p w:rsidR="00914D3D" w:rsidRPr="00277AC2" w:rsidRDefault="00914D3D" w:rsidP="00914D3D">
      <w:pPr>
        <w:ind w:left="-78" w:firstLine="520"/>
        <w:jc w:val="both"/>
        <w:rPr>
          <w:b/>
          <w:sz w:val="28"/>
        </w:rPr>
      </w:pPr>
    </w:p>
    <w:p w:rsidR="00914D3D" w:rsidRPr="00277AC2" w:rsidRDefault="00914D3D" w:rsidP="00914D3D">
      <w:pPr>
        <w:spacing w:line="360" w:lineRule="auto"/>
        <w:ind w:left="-78" w:firstLine="78"/>
        <w:jc w:val="center"/>
        <w:rPr>
          <w:b/>
          <w:sz w:val="28"/>
          <w:szCs w:val="28"/>
        </w:rPr>
      </w:pPr>
      <w:r w:rsidRPr="00277AC2">
        <w:rPr>
          <w:b/>
          <w:sz w:val="28"/>
          <w:szCs w:val="28"/>
        </w:rPr>
        <w:t>ІІ. Виробнича практика</w:t>
      </w:r>
    </w:p>
    <w:p w:rsidR="00914D3D" w:rsidRPr="00277AC2" w:rsidRDefault="00914D3D" w:rsidP="00914D3D">
      <w:pPr>
        <w:contextualSpacing/>
        <w:jc w:val="both"/>
        <w:rPr>
          <w:b/>
          <w:sz w:val="28"/>
          <w:szCs w:val="28"/>
        </w:rPr>
      </w:pPr>
      <w:r w:rsidRPr="00277AC2">
        <w:rPr>
          <w:b/>
          <w:sz w:val="28"/>
          <w:szCs w:val="28"/>
        </w:rPr>
        <w:t>Тема 1. Ознайомлення з підприємством. Інструктаж з охорони праці та пожежної безпеки.</w:t>
      </w:r>
    </w:p>
    <w:p w:rsidR="00914D3D" w:rsidRPr="00277AC2" w:rsidRDefault="00914D3D" w:rsidP="00914D3D">
      <w:pPr>
        <w:ind w:firstLine="708"/>
        <w:contextualSpacing/>
        <w:jc w:val="both"/>
        <w:rPr>
          <w:sz w:val="28"/>
          <w:szCs w:val="28"/>
        </w:rPr>
      </w:pPr>
      <w:r w:rsidRPr="00277AC2">
        <w:rPr>
          <w:sz w:val="28"/>
          <w:szCs w:val="28"/>
        </w:rPr>
        <w:t>Ознайомлення з організацією планування праці та контролю якості робіт на виробничій ділянці, у бригаді, на робочому місці.</w:t>
      </w:r>
    </w:p>
    <w:p w:rsidR="00914D3D" w:rsidRDefault="00914D3D" w:rsidP="00914D3D">
      <w:pPr>
        <w:ind w:firstLine="708"/>
        <w:contextualSpacing/>
        <w:jc w:val="both"/>
        <w:rPr>
          <w:sz w:val="28"/>
          <w:szCs w:val="28"/>
        </w:rPr>
      </w:pPr>
      <w:r w:rsidRPr="00277AC2">
        <w:rPr>
          <w:sz w:val="28"/>
          <w:szCs w:val="28"/>
        </w:rPr>
        <w:t>Ознайомлення з організацією робочих місць передовиків і новаторів виробництва, з роботою над раціоналізацією і винахідництвом.</w:t>
      </w:r>
    </w:p>
    <w:p w:rsidR="00242DA0" w:rsidRPr="00277AC2" w:rsidRDefault="00242DA0" w:rsidP="00914D3D">
      <w:pPr>
        <w:ind w:firstLine="708"/>
        <w:contextualSpacing/>
        <w:jc w:val="both"/>
        <w:rPr>
          <w:sz w:val="28"/>
          <w:szCs w:val="28"/>
        </w:rPr>
      </w:pPr>
    </w:p>
    <w:p w:rsidR="00914D3D" w:rsidRPr="00277AC2" w:rsidRDefault="00914D3D" w:rsidP="00914D3D">
      <w:pPr>
        <w:contextualSpacing/>
        <w:jc w:val="both"/>
        <w:rPr>
          <w:b/>
          <w:sz w:val="28"/>
          <w:szCs w:val="28"/>
        </w:rPr>
      </w:pPr>
      <w:r w:rsidRPr="00277AC2">
        <w:rPr>
          <w:b/>
          <w:sz w:val="28"/>
          <w:szCs w:val="28"/>
        </w:rPr>
        <w:t>Тема: 2. Самостійне виконання робіт   художниками роз малювальниками по дереву складністю  4-го розряду</w:t>
      </w:r>
    </w:p>
    <w:p w:rsidR="00914D3D" w:rsidRPr="00277AC2" w:rsidRDefault="00914D3D" w:rsidP="00914D3D">
      <w:pPr>
        <w:ind w:firstLine="708"/>
        <w:contextualSpacing/>
        <w:jc w:val="both"/>
        <w:rPr>
          <w:sz w:val="28"/>
          <w:szCs w:val="28"/>
        </w:rPr>
      </w:pPr>
      <w:r w:rsidRPr="00277AC2">
        <w:rPr>
          <w:sz w:val="28"/>
          <w:szCs w:val="28"/>
        </w:rPr>
        <w:t>Самостійне виконання робіт художниками роз малювальниками по дереву відповідного розр</w:t>
      </w:r>
      <w:r w:rsidR="00242DA0">
        <w:rPr>
          <w:sz w:val="28"/>
          <w:szCs w:val="28"/>
        </w:rPr>
        <w:t>яду згідно з вимогами освітньо-</w:t>
      </w:r>
      <w:r w:rsidRPr="00277AC2">
        <w:rPr>
          <w:sz w:val="28"/>
          <w:szCs w:val="28"/>
        </w:rPr>
        <w:t>кваліфікаційної характеристики.</w:t>
      </w:r>
    </w:p>
    <w:p w:rsidR="00914D3D" w:rsidRPr="00277AC2" w:rsidRDefault="00914D3D" w:rsidP="00914D3D">
      <w:pPr>
        <w:ind w:firstLine="708"/>
        <w:contextualSpacing/>
        <w:jc w:val="both"/>
        <w:rPr>
          <w:sz w:val="28"/>
          <w:szCs w:val="28"/>
        </w:rPr>
      </w:pPr>
      <w:r w:rsidRPr="00277AC2">
        <w:rPr>
          <w:sz w:val="28"/>
          <w:szCs w:val="28"/>
        </w:rPr>
        <w:t>За час виробничої практики учні повинні навчатися самостійно виконувати роботу з професії на робочих місцях підприємства, згідно кваліфікаційної характеристики, використовуючи передову технологію та наукову організацію праці.</w:t>
      </w:r>
    </w:p>
    <w:p w:rsidR="00914D3D" w:rsidRPr="00277AC2" w:rsidRDefault="00914D3D" w:rsidP="00914D3D">
      <w:pPr>
        <w:ind w:firstLine="708"/>
        <w:contextualSpacing/>
        <w:jc w:val="both"/>
        <w:rPr>
          <w:sz w:val="28"/>
          <w:szCs w:val="28"/>
        </w:rPr>
      </w:pPr>
      <w:r w:rsidRPr="00277AC2">
        <w:rPr>
          <w:sz w:val="28"/>
          <w:szCs w:val="28"/>
        </w:rPr>
        <w:t>Під час виробничої практики учні повинні:</w:t>
      </w:r>
    </w:p>
    <w:p w:rsidR="00914D3D" w:rsidRPr="00277AC2" w:rsidRDefault="00914D3D" w:rsidP="00914D3D">
      <w:pPr>
        <w:contextualSpacing/>
        <w:jc w:val="both"/>
        <w:rPr>
          <w:sz w:val="28"/>
          <w:szCs w:val="28"/>
        </w:rPr>
      </w:pPr>
      <w:r w:rsidRPr="00277AC2">
        <w:rPr>
          <w:sz w:val="28"/>
          <w:szCs w:val="28"/>
        </w:rPr>
        <w:t>-</w:t>
      </w:r>
      <w:r w:rsidRPr="00277AC2">
        <w:rPr>
          <w:sz w:val="28"/>
          <w:szCs w:val="28"/>
        </w:rPr>
        <w:tab/>
        <w:t>виконувати роботи на основі технічної документації, яка використовується на підприємстві, з виходом в кінці навчання на норми кваліфікованих робітників відповідного розряду;</w:t>
      </w:r>
    </w:p>
    <w:p w:rsidR="00914D3D" w:rsidRPr="00277AC2" w:rsidRDefault="00914D3D" w:rsidP="00914D3D">
      <w:pPr>
        <w:contextualSpacing/>
        <w:jc w:val="both"/>
        <w:rPr>
          <w:sz w:val="28"/>
          <w:szCs w:val="28"/>
        </w:rPr>
      </w:pPr>
      <w:r w:rsidRPr="00277AC2">
        <w:rPr>
          <w:sz w:val="28"/>
          <w:szCs w:val="28"/>
        </w:rPr>
        <w:t>-</w:t>
      </w:r>
      <w:r w:rsidRPr="00277AC2">
        <w:rPr>
          <w:sz w:val="28"/>
          <w:szCs w:val="28"/>
        </w:rPr>
        <w:tab/>
        <w:t>використовувати передові високопродуктивні прийоми праці.</w:t>
      </w:r>
    </w:p>
    <w:p w:rsidR="00914D3D" w:rsidRPr="00277AC2" w:rsidRDefault="00914D3D" w:rsidP="00914D3D">
      <w:pPr>
        <w:ind w:firstLine="708"/>
        <w:contextualSpacing/>
        <w:jc w:val="both"/>
        <w:rPr>
          <w:sz w:val="28"/>
          <w:szCs w:val="28"/>
        </w:rPr>
      </w:pPr>
      <w:r w:rsidRPr="00277AC2">
        <w:rPr>
          <w:sz w:val="28"/>
          <w:szCs w:val="28"/>
        </w:rPr>
        <w:t>Детальна програма виробничої практики, яка враховує конкретні умови підприємства та спеціалізацію учнів, оволодіння учнями сучасною технологією, прийманнями роботи передовиків та новаторів виробництва, розробляється в училищі з участю підприємств – замовників кадрів і затверджується в установленому порядку.</w:t>
      </w:r>
    </w:p>
    <w:p w:rsidR="00914D3D" w:rsidRPr="00277AC2" w:rsidRDefault="00914D3D" w:rsidP="00914D3D">
      <w:pPr>
        <w:contextualSpacing/>
        <w:jc w:val="both"/>
        <w:rPr>
          <w:b/>
          <w:sz w:val="28"/>
          <w:szCs w:val="28"/>
        </w:rPr>
      </w:pPr>
      <w:r w:rsidRPr="00277AC2">
        <w:rPr>
          <w:b/>
          <w:sz w:val="28"/>
          <w:szCs w:val="28"/>
        </w:rPr>
        <w:t>Кваліфікаційна пробна робота</w:t>
      </w:r>
    </w:p>
    <w:p w:rsidR="00914D3D" w:rsidRPr="00277AC2" w:rsidRDefault="00914D3D" w:rsidP="00914D3D">
      <w:pPr>
        <w:spacing w:line="360" w:lineRule="auto"/>
        <w:ind w:left="-78" w:firstLine="78"/>
        <w:jc w:val="center"/>
        <w:rPr>
          <w:b/>
          <w:sz w:val="28"/>
          <w:szCs w:val="28"/>
        </w:rPr>
      </w:pPr>
    </w:p>
    <w:p w:rsidR="00914D3D" w:rsidRPr="00277AC2" w:rsidRDefault="00914D3D" w:rsidP="00914D3D">
      <w:pPr>
        <w:pStyle w:val="33"/>
        <w:tabs>
          <w:tab w:val="left" w:pos="0"/>
        </w:tabs>
        <w:jc w:val="center"/>
        <w:rPr>
          <w:b/>
          <w:sz w:val="28"/>
          <w:lang w:val="uk-UA"/>
        </w:rPr>
      </w:pPr>
      <w:r w:rsidRPr="00277AC2">
        <w:rPr>
          <w:lang w:val="uk-UA"/>
        </w:rPr>
        <w:br w:type="page"/>
      </w:r>
      <w:r w:rsidRPr="00277AC2">
        <w:rPr>
          <w:b/>
          <w:sz w:val="28"/>
          <w:lang w:val="uk-UA"/>
        </w:rPr>
        <w:lastRenderedPageBreak/>
        <w:t>Критерії кваліфікаційної атестації випускників</w:t>
      </w:r>
    </w:p>
    <w:p w:rsidR="00914D3D" w:rsidRPr="009A564D" w:rsidRDefault="00914D3D" w:rsidP="009A564D">
      <w:pPr>
        <w:jc w:val="right"/>
        <w:rPr>
          <w:sz w:val="28"/>
        </w:rPr>
      </w:pPr>
      <w:r w:rsidRPr="009A564D">
        <w:rPr>
          <w:sz w:val="28"/>
        </w:rPr>
        <w:t>Професія</w:t>
      </w:r>
      <w:r w:rsidR="009A564D" w:rsidRPr="009A564D">
        <w:rPr>
          <w:sz w:val="28"/>
        </w:rPr>
        <w:t>:</w:t>
      </w:r>
      <w:r w:rsidRPr="009A564D">
        <w:rPr>
          <w:sz w:val="28"/>
        </w:rPr>
        <w:t xml:space="preserve"> </w:t>
      </w:r>
      <w:r w:rsidR="009A564D" w:rsidRPr="009A564D">
        <w:rPr>
          <w:sz w:val="28"/>
        </w:rPr>
        <w:t>7324  х</w:t>
      </w:r>
      <w:r w:rsidRPr="009A564D">
        <w:rPr>
          <w:sz w:val="28"/>
        </w:rPr>
        <w:t>удожник розмалювання по дереву</w:t>
      </w:r>
    </w:p>
    <w:p w:rsidR="00914D3D" w:rsidRPr="009A564D" w:rsidRDefault="00914D3D" w:rsidP="009A564D">
      <w:pPr>
        <w:pStyle w:val="7"/>
        <w:spacing w:before="0" w:after="0"/>
        <w:ind w:firstLine="708"/>
        <w:jc w:val="right"/>
        <w:rPr>
          <w:sz w:val="28"/>
        </w:rPr>
      </w:pPr>
      <w:r w:rsidRPr="009A564D">
        <w:rPr>
          <w:sz w:val="28"/>
        </w:rPr>
        <w:t>Кваліфікація</w:t>
      </w:r>
      <w:r w:rsidR="009A564D" w:rsidRPr="009A564D">
        <w:rPr>
          <w:sz w:val="28"/>
        </w:rPr>
        <w:t>: художник розмалювання по дереву</w:t>
      </w:r>
      <w:r w:rsidRPr="009A564D">
        <w:rPr>
          <w:sz w:val="28"/>
        </w:rPr>
        <w:t xml:space="preserve"> 5 розряд</w:t>
      </w:r>
      <w:r w:rsidR="009A564D" w:rsidRPr="009A564D">
        <w:rPr>
          <w:sz w:val="28"/>
        </w:rPr>
        <w:t>у</w:t>
      </w:r>
    </w:p>
    <w:p w:rsidR="00914D3D" w:rsidRPr="00277AC2" w:rsidRDefault="00914D3D" w:rsidP="00914D3D">
      <w:pPr>
        <w:jc w:val="right"/>
        <w:rPr>
          <w:sz w:val="28"/>
        </w:rPr>
      </w:pPr>
    </w:p>
    <w:p w:rsidR="00914D3D" w:rsidRPr="00277AC2" w:rsidRDefault="00914D3D" w:rsidP="00914D3D">
      <w:pPr>
        <w:jc w:val="center"/>
        <w:rPr>
          <w:sz w:val="28"/>
          <w:szCs w:val="28"/>
        </w:rPr>
      </w:pPr>
    </w:p>
    <w:p w:rsidR="00914D3D" w:rsidRPr="00277AC2" w:rsidRDefault="00E623D1" w:rsidP="00914D3D">
      <w:pPr>
        <w:rPr>
          <w:b/>
          <w:sz w:val="28"/>
          <w:szCs w:val="28"/>
        </w:rPr>
      </w:pPr>
      <w:r>
        <w:rPr>
          <w:b/>
          <w:sz w:val="28"/>
          <w:szCs w:val="28"/>
        </w:rPr>
        <w:t>Розуміє, з</w:t>
      </w:r>
      <w:r w:rsidR="00914D3D" w:rsidRPr="00277AC2">
        <w:rPr>
          <w:b/>
          <w:sz w:val="28"/>
          <w:szCs w:val="28"/>
        </w:rPr>
        <w:t>нає:</w:t>
      </w:r>
    </w:p>
    <w:p w:rsidR="00914D3D" w:rsidRPr="00277AC2" w:rsidRDefault="00914D3D" w:rsidP="00914D3D">
      <w:pPr>
        <w:rPr>
          <w:sz w:val="28"/>
          <w:szCs w:val="28"/>
        </w:rPr>
      </w:pPr>
      <w:r w:rsidRPr="00277AC2">
        <w:rPr>
          <w:sz w:val="28"/>
          <w:szCs w:val="28"/>
        </w:rPr>
        <w:t>- технологію і етапи виконання  рисунку голови людини живої моделі.</w:t>
      </w:r>
    </w:p>
    <w:p w:rsidR="00914D3D" w:rsidRPr="00277AC2" w:rsidRDefault="00914D3D" w:rsidP="00914D3D">
      <w:pPr>
        <w:rPr>
          <w:sz w:val="28"/>
          <w:szCs w:val="28"/>
        </w:rPr>
      </w:pPr>
      <w:r w:rsidRPr="00277AC2">
        <w:rPr>
          <w:sz w:val="28"/>
          <w:szCs w:val="28"/>
        </w:rPr>
        <w:t>- технологію і етапи виконання рисунку гіпсової моделі фігури людини.</w:t>
      </w:r>
    </w:p>
    <w:p w:rsidR="00914D3D" w:rsidRPr="00277AC2" w:rsidRDefault="00914D3D" w:rsidP="00914D3D">
      <w:pPr>
        <w:rPr>
          <w:sz w:val="28"/>
          <w:szCs w:val="28"/>
        </w:rPr>
      </w:pPr>
      <w:r w:rsidRPr="00277AC2">
        <w:rPr>
          <w:sz w:val="28"/>
          <w:szCs w:val="28"/>
        </w:rPr>
        <w:t>- робот</w:t>
      </w:r>
      <w:r w:rsidR="009A564D">
        <w:rPr>
          <w:sz w:val="28"/>
          <w:szCs w:val="28"/>
        </w:rPr>
        <w:t>у</w:t>
      </w:r>
      <w:r w:rsidRPr="00277AC2">
        <w:rPr>
          <w:sz w:val="28"/>
          <w:szCs w:val="28"/>
        </w:rPr>
        <w:t xml:space="preserve"> на пленері із фарбами (акварель)</w:t>
      </w:r>
    </w:p>
    <w:p w:rsidR="00914D3D" w:rsidRPr="00277AC2" w:rsidRDefault="00914D3D" w:rsidP="00914D3D">
      <w:pPr>
        <w:rPr>
          <w:sz w:val="28"/>
          <w:szCs w:val="28"/>
        </w:rPr>
      </w:pPr>
      <w:r w:rsidRPr="00277AC2">
        <w:rPr>
          <w:sz w:val="28"/>
          <w:szCs w:val="28"/>
        </w:rPr>
        <w:t>- виконання начерків архітектури</w:t>
      </w:r>
      <w:r w:rsidR="00242DA0">
        <w:rPr>
          <w:sz w:val="28"/>
          <w:szCs w:val="28"/>
        </w:rPr>
        <w:t xml:space="preserve"> </w:t>
      </w:r>
      <w:r w:rsidRPr="00277AC2">
        <w:rPr>
          <w:sz w:val="28"/>
          <w:szCs w:val="28"/>
        </w:rPr>
        <w:t>із дотриманням законів перспективи.</w:t>
      </w:r>
    </w:p>
    <w:p w:rsidR="00914D3D" w:rsidRPr="00277AC2" w:rsidRDefault="00914D3D" w:rsidP="00914D3D">
      <w:pPr>
        <w:rPr>
          <w:sz w:val="28"/>
          <w:szCs w:val="28"/>
        </w:rPr>
      </w:pPr>
      <w:r w:rsidRPr="00277AC2">
        <w:rPr>
          <w:sz w:val="28"/>
          <w:szCs w:val="28"/>
        </w:rPr>
        <w:t xml:space="preserve">- </w:t>
      </w:r>
      <w:r w:rsidR="009A564D">
        <w:rPr>
          <w:sz w:val="28"/>
          <w:szCs w:val="28"/>
        </w:rPr>
        <w:t>різні</w:t>
      </w:r>
      <w:r w:rsidRPr="00277AC2">
        <w:rPr>
          <w:sz w:val="28"/>
          <w:szCs w:val="28"/>
        </w:rPr>
        <w:t xml:space="preserve"> стилі архітектури.</w:t>
      </w:r>
    </w:p>
    <w:p w:rsidR="00914D3D" w:rsidRPr="00277AC2" w:rsidRDefault="00914D3D" w:rsidP="00914D3D">
      <w:pPr>
        <w:rPr>
          <w:sz w:val="28"/>
          <w:szCs w:val="28"/>
        </w:rPr>
      </w:pPr>
      <w:r w:rsidRPr="00277AC2">
        <w:rPr>
          <w:sz w:val="28"/>
          <w:szCs w:val="28"/>
        </w:rPr>
        <w:t>- виконання етюду інтер</w:t>
      </w:r>
      <w:r w:rsidR="00242DA0">
        <w:rPr>
          <w:sz w:val="28"/>
          <w:szCs w:val="28"/>
        </w:rPr>
        <w:t>’</w:t>
      </w:r>
      <w:r w:rsidRPr="00277AC2">
        <w:rPr>
          <w:sz w:val="28"/>
          <w:szCs w:val="28"/>
        </w:rPr>
        <w:t>єру із врахуванням перспективного скорочення та плановості предметів у просторі.</w:t>
      </w:r>
    </w:p>
    <w:p w:rsidR="00914D3D" w:rsidRPr="00277AC2" w:rsidRDefault="00914D3D" w:rsidP="00914D3D">
      <w:pPr>
        <w:rPr>
          <w:sz w:val="28"/>
          <w:szCs w:val="28"/>
        </w:rPr>
      </w:pPr>
      <w:r w:rsidRPr="00277AC2">
        <w:rPr>
          <w:sz w:val="28"/>
          <w:szCs w:val="28"/>
        </w:rPr>
        <w:t>- поетапне виконання портрету в техніці олійний живопис.</w:t>
      </w:r>
    </w:p>
    <w:p w:rsidR="00914D3D" w:rsidRPr="00277AC2" w:rsidRDefault="00914D3D" w:rsidP="00914D3D">
      <w:pPr>
        <w:rPr>
          <w:sz w:val="28"/>
          <w:szCs w:val="28"/>
        </w:rPr>
      </w:pPr>
      <w:r w:rsidRPr="00277AC2">
        <w:rPr>
          <w:sz w:val="28"/>
          <w:szCs w:val="28"/>
        </w:rPr>
        <w:t>- основні вимоги до якості бронзи і позолоти. Інструменти і матеріали.</w:t>
      </w:r>
    </w:p>
    <w:p w:rsidR="00914D3D" w:rsidRPr="00277AC2" w:rsidRDefault="00914D3D" w:rsidP="00914D3D">
      <w:pPr>
        <w:rPr>
          <w:sz w:val="28"/>
          <w:szCs w:val="28"/>
        </w:rPr>
      </w:pPr>
      <w:r w:rsidRPr="00277AC2">
        <w:rPr>
          <w:sz w:val="28"/>
          <w:szCs w:val="28"/>
        </w:rPr>
        <w:t>- технологію виконання позолоти, бронзування, методи закріплення.</w:t>
      </w:r>
    </w:p>
    <w:p w:rsidR="00914D3D" w:rsidRPr="00277AC2" w:rsidRDefault="00914D3D" w:rsidP="00914D3D">
      <w:pPr>
        <w:rPr>
          <w:sz w:val="28"/>
          <w:szCs w:val="28"/>
        </w:rPr>
      </w:pPr>
      <w:r w:rsidRPr="00277AC2">
        <w:rPr>
          <w:sz w:val="28"/>
          <w:szCs w:val="28"/>
        </w:rPr>
        <w:t xml:space="preserve">- історичні відомості про </w:t>
      </w:r>
      <w:proofErr w:type="spellStart"/>
      <w:r w:rsidRPr="00277AC2">
        <w:rPr>
          <w:sz w:val="28"/>
          <w:szCs w:val="28"/>
        </w:rPr>
        <w:t>підлакову</w:t>
      </w:r>
      <w:proofErr w:type="spellEnd"/>
      <w:r w:rsidRPr="00277AC2">
        <w:rPr>
          <w:sz w:val="28"/>
          <w:szCs w:val="28"/>
        </w:rPr>
        <w:t xml:space="preserve"> мініатюру.</w:t>
      </w:r>
    </w:p>
    <w:p w:rsidR="00914D3D" w:rsidRPr="00277AC2" w:rsidRDefault="00914D3D" w:rsidP="00914D3D">
      <w:pPr>
        <w:rPr>
          <w:sz w:val="28"/>
          <w:szCs w:val="28"/>
        </w:rPr>
      </w:pPr>
      <w:r w:rsidRPr="00277AC2">
        <w:rPr>
          <w:sz w:val="28"/>
          <w:szCs w:val="28"/>
        </w:rPr>
        <w:t>- технологі</w:t>
      </w:r>
      <w:r w:rsidR="009A564D">
        <w:rPr>
          <w:sz w:val="28"/>
          <w:szCs w:val="28"/>
        </w:rPr>
        <w:t>ю</w:t>
      </w:r>
      <w:r w:rsidRPr="00277AC2">
        <w:rPr>
          <w:sz w:val="28"/>
          <w:szCs w:val="28"/>
        </w:rPr>
        <w:t xml:space="preserve"> </w:t>
      </w:r>
      <w:r w:rsidR="00242DA0">
        <w:rPr>
          <w:sz w:val="28"/>
          <w:szCs w:val="28"/>
        </w:rPr>
        <w:t xml:space="preserve">виконання </w:t>
      </w:r>
      <w:proofErr w:type="spellStart"/>
      <w:r w:rsidR="00242DA0">
        <w:rPr>
          <w:sz w:val="28"/>
          <w:szCs w:val="28"/>
        </w:rPr>
        <w:t>підлакової</w:t>
      </w:r>
      <w:proofErr w:type="spellEnd"/>
      <w:r w:rsidR="00242DA0">
        <w:rPr>
          <w:sz w:val="28"/>
          <w:szCs w:val="28"/>
        </w:rPr>
        <w:t xml:space="preserve"> мініатюри</w:t>
      </w:r>
      <w:r w:rsidRPr="00277AC2">
        <w:rPr>
          <w:sz w:val="28"/>
          <w:szCs w:val="28"/>
        </w:rPr>
        <w:t xml:space="preserve"> різних основах.</w:t>
      </w:r>
    </w:p>
    <w:p w:rsidR="00914D3D" w:rsidRPr="00277AC2" w:rsidRDefault="00914D3D" w:rsidP="00242DA0">
      <w:pPr>
        <w:jc w:val="both"/>
        <w:rPr>
          <w:sz w:val="28"/>
          <w:szCs w:val="28"/>
        </w:rPr>
      </w:pPr>
      <w:r w:rsidRPr="00277AC2">
        <w:rPr>
          <w:sz w:val="28"/>
          <w:szCs w:val="28"/>
        </w:rPr>
        <w:t>- технологію виконання оригінальних сучасних шрифтів</w:t>
      </w:r>
      <w:r w:rsidR="00242DA0">
        <w:rPr>
          <w:sz w:val="28"/>
          <w:szCs w:val="28"/>
        </w:rPr>
        <w:t xml:space="preserve"> </w:t>
      </w:r>
      <w:r w:rsidRPr="00277AC2">
        <w:rPr>
          <w:sz w:val="28"/>
          <w:szCs w:val="28"/>
        </w:rPr>
        <w:t>на основі україн</w:t>
      </w:r>
      <w:r w:rsidR="00242DA0">
        <w:rPr>
          <w:sz w:val="28"/>
          <w:szCs w:val="28"/>
        </w:rPr>
        <w:t>ського декоративного шрифту</w:t>
      </w:r>
      <w:r w:rsidRPr="00277AC2">
        <w:rPr>
          <w:sz w:val="28"/>
          <w:szCs w:val="28"/>
        </w:rPr>
        <w:t>.</w:t>
      </w:r>
    </w:p>
    <w:p w:rsidR="00E623D1" w:rsidRDefault="00914D3D" w:rsidP="00914D3D">
      <w:pPr>
        <w:rPr>
          <w:sz w:val="28"/>
          <w:szCs w:val="28"/>
        </w:rPr>
      </w:pPr>
      <w:r w:rsidRPr="00277AC2">
        <w:rPr>
          <w:sz w:val="28"/>
          <w:szCs w:val="28"/>
        </w:rPr>
        <w:t>- технологі</w:t>
      </w:r>
      <w:r w:rsidR="009A564D">
        <w:rPr>
          <w:sz w:val="28"/>
          <w:szCs w:val="28"/>
        </w:rPr>
        <w:t>ю</w:t>
      </w:r>
      <w:r w:rsidRPr="00277AC2">
        <w:rPr>
          <w:sz w:val="28"/>
          <w:szCs w:val="28"/>
        </w:rPr>
        <w:t xml:space="preserve"> і етапи виконання ліплення барельєфу з глини</w:t>
      </w:r>
    </w:p>
    <w:p w:rsidR="00914D3D" w:rsidRPr="00277AC2" w:rsidRDefault="00E623D1" w:rsidP="00914D3D">
      <w:pPr>
        <w:rPr>
          <w:sz w:val="28"/>
          <w:szCs w:val="28"/>
        </w:rPr>
      </w:pPr>
      <w:r>
        <w:rPr>
          <w:sz w:val="28"/>
          <w:szCs w:val="28"/>
        </w:rPr>
        <w:t>основи ведення підприємницької діяльності</w:t>
      </w:r>
      <w:r w:rsidR="00914D3D" w:rsidRPr="00277AC2">
        <w:rPr>
          <w:sz w:val="28"/>
          <w:szCs w:val="28"/>
        </w:rPr>
        <w:t>.</w:t>
      </w:r>
    </w:p>
    <w:p w:rsidR="00914D3D" w:rsidRPr="00277AC2" w:rsidRDefault="00914D3D" w:rsidP="00914D3D">
      <w:pPr>
        <w:rPr>
          <w:sz w:val="28"/>
          <w:szCs w:val="28"/>
        </w:rPr>
      </w:pPr>
      <w:r w:rsidRPr="00277AC2">
        <w:rPr>
          <w:sz w:val="28"/>
          <w:szCs w:val="28"/>
        </w:rPr>
        <w:t xml:space="preserve"> </w:t>
      </w:r>
    </w:p>
    <w:p w:rsidR="00914D3D" w:rsidRPr="00277AC2" w:rsidRDefault="00914D3D" w:rsidP="00914D3D">
      <w:pPr>
        <w:rPr>
          <w:sz w:val="28"/>
          <w:szCs w:val="28"/>
        </w:rPr>
      </w:pPr>
    </w:p>
    <w:p w:rsidR="00914D3D" w:rsidRPr="00242DA0" w:rsidRDefault="00242DA0" w:rsidP="00914D3D">
      <w:pPr>
        <w:rPr>
          <w:b/>
          <w:sz w:val="28"/>
          <w:szCs w:val="28"/>
        </w:rPr>
      </w:pPr>
      <w:r>
        <w:rPr>
          <w:b/>
          <w:sz w:val="28"/>
          <w:szCs w:val="28"/>
        </w:rPr>
        <w:t>Вміє.</w:t>
      </w:r>
    </w:p>
    <w:p w:rsidR="00914D3D" w:rsidRPr="00277AC2" w:rsidRDefault="00914D3D" w:rsidP="00914D3D">
      <w:pPr>
        <w:rPr>
          <w:sz w:val="28"/>
          <w:szCs w:val="28"/>
        </w:rPr>
      </w:pPr>
      <w:r w:rsidRPr="00277AC2">
        <w:rPr>
          <w:sz w:val="28"/>
          <w:szCs w:val="28"/>
        </w:rPr>
        <w:tab/>
        <w:t>Раціонально та ефективно організовувати робоче місце.</w:t>
      </w:r>
    </w:p>
    <w:p w:rsidR="00914D3D" w:rsidRPr="00277AC2" w:rsidRDefault="00914D3D" w:rsidP="00914D3D">
      <w:pPr>
        <w:rPr>
          <w:sz w:val="28"/>
          <w:szCs w:val="28"/>
        </w:rPr>
      </w:pPr>
      <w:r w:rsidRPr="00277AC2">
        <w:rPr>
          <w:sz w:val="28"/>
          <w:szCs w:val="28"/>
        </w:rPr>
        <w:tab/>
        <w:t>Додержуватися норм технологічного процесу.</w:t>
      </w:r>
    </w:p>
    <w:p w:rsidR="00914D3D" w:rsidRPr="00277AC2" w:rsidRDefault="00914D3D" w:rsidP="00914D3D">
      <w:pPr>
        <w:rPr>
          <w:sz w:val="28"/>
          <w:szCs w:val="28"/>
        </w:rPr>
      </w:pPr>
      <w:r w:rsidRPr="00277AC2">
        <w:rPr>
          <w:sz w:val="28"/>
          <w:szCs w:val="28"/>
        </w:rPr>
        <w:tab/>
        <w:t>Додержуватися норм, методів і прийомів безпечного ведення робіт.</w:t>
      </w:r>
    </w:p>
    <w:p w:rsidR="00914D3D" w:rsidRPr="00277AC2" w:rsidRDefault="00914D3D" w:rsidP="00914D3D">
      <w:pPr>
        <w:rPr>
          <w:sz w:val="28"/>
          <w:szCs w:val="28"/>
        </w:rPr>
      </w:pPr>
      <w:r w:rsidRPr="00277AC2">
        <w:rPr>
          <w:sz w:val="28"/>
          <w:szCs w:val="28"/>
        </w:rPr>
        <w:tab/>
        <w:t>економно витрачати матеріали, інструменти.</w:t>
      </w:r>
    </w:p>
    <w:p w:rsidR="00914D3D" w:rsidRPr="00277AC2" w:rsidRDefault="00914D3D" w:rsidP="00914D3D">
      <w:pPr>
        <w:rPr>
          <w:sz w:val="28"/>
          <w:szCs w:val="28"/>
        </w:rPr>
      </w:pPr>
      <w:r w:rsidRPr="00277AC2">
        <w:rPr>
          <w:sz w:val="28"/>
          <w:szCs w:val="28"/>
        </w:rPr>
        <w:tab/>
        <w:t>Виконувати вимоги нормативних актів про охорону праці.</w:t>
      </w:r>
    </w:p>
    <w:p w:rsidR="00914D3D" w:rsidRPr="00277AC2" w:rsidRDefault="00914D3D" w:rsidP="00914D3D">
      <w:pPr>
        <w:rPr>
          <w:sz w:val="28"/>
          <w:szCs w:val="28"/>
        </w:rPr>
      </w:pPr>
      <w:r w:rsidRPr="00277AC2">
        <w:rPr>
          <w:sz w:val="28"/>
          <w:szCs w:val="28"/>
        </w:rPr>
        <w:tab/>
        <w:t>Користуватися шаблоном і спеціальним інструментом.</w:t>
      </w:r>
    </w:p>
    <w:p w:rsidR="00914D3D" w:rsidRPr="00277AC2" w:rsidRDefault="00914D3D" w:rsidP="00914D3D">
      <w:pPr>
        <w:rPr>
          <w:sz w:val="28"/>
          <w:szCs w:val="28"/>
        </w:rPr>
      </w:pPr>
      <w:r w:rsidRPr="00277AC2">
        <w:rPr>
          <w:sz w:val="28"/>
          <w:szCs w:val="28"/>
        </w:rPr>
        <w:tab/>
        <w:t>Розкривати при виконанні портрету психологічний стан натури, знаходження руху голови, нахилу чи повороту, виразу обличчя і характерних особливостей даного портрету.</w:t>
      </w:r>
    </w:p>
    <w:p w:rsidR="00914D3D" w:rsidRPr="00277AC2" w:rsidRDefault="00914D3D" w:rsidP="00914D3D">
      <w:pPr>
        <w:rPr>
          <w:sz w:val="28"/>
          <w:szCs w:val="28"/>
        </w:rPr>
      </w:pPr>
      <w:r w:rsidRPr="00277AC2">
        <w:rPr>
          <w:sz w:val="28"/>
          <w:szCs w:val="28"/>
        </w:rPr>
        <w:tab/>
        <w:t>Аналізувати просторові зміни кольору предметів у просторі.</w:t>
      </w:r>
    </w:p>
    <w:p w:rsidR="00914D3D" w:rsidRPr="00277AC2" w:rsidRDefault="00914D3D" w:rsidP="00914D3D">
      <w:pPr>
        <w:rPr>
          <w:sz w:val="28"/>
          <w:szCs w:val="28"/>
        </w:rPr>
      </w:pPr>
      <w:r w:rsidRPr="00277AC2">
        <w:rPr>
          <w:sz w:val="28"/>
          <w:szCs w:val="28"/>
        </w:rPr>
        <w:tab/>
        <w:t>Аналізувати перспективні скорочення та плановість предметів в просторі.</w:t>
      </w:r>
    </w:p>
    <w:p w:rsidR="00914D3D" w:rsidRPr="00277AC2" w:rsidRDefault="00914D3D" w:rsidP="00914D3D">
      <w:pPr>
        <w:rPr>
          <w:sz w:val="28"/>
          <w:szCs w:val="28"/>
        </w:rPr>
      </w:pPr>
      <w:r w:rsidRPr="00277AC2">
        <w:rPr>
          <w:sz w:val="28"/>
          <w:szCs w:val="28"/>
        </w:rPr>
        <w:tab/>
        <w:t>Шукати найбільш характерні якості архітектури, які можливі вписуватися в конкретне середовище.</w:t>
      </w:r>
    </w:p>
    <w:p w:rsidR="00914D3D" w:rsidRPr="00277AC2" w:rsidRDefault="00914D3D" w:rsidP="00914D3D">
      <w:pPr>
        <w:rPr>
          <w:sz w:val="28"/>
          <w:szCs w:val="28"/>
        </w:rPr>
      </w:pPr>
      <w:r w:rsidRPr="00277AC2">
        <w:rPr>
          <w:sz w:val="28"/>
          <w:szCs w:val="28"/>
        </w:rPr>
        <w:tab/>
        <w:t>Виявляти основні та другорядні елементи при виконанні малюнку гіпсової моделі фігури людини.</w:t>
      </w:r>
    </w:p>
    <w:p w:rsidR="00914D3D" w:rsidRPr="00277AC2" w:rsidRDefault="00914D3D" w:rsidP="00914D3D">
      <w:pPr>
        <w:rPr>
          <w:sz w:val="28"/>
          <w:szCs w:val="28"/>
        </w:rPr>
      </w:pPr>
      <w:r w:rsidRPr="00277AC2">
        <w:rPr>
          <w:sz w:val="28"/>
          <w:szCs w:val="28"/>
        </w:rPr>
        <w:tab/>
        <w:t>Виявляти основні площини голови на основі анатомічних вимог та індивідуальних особливостей людей.</w:t>
      </w:r>
    </w:p>
    <w:p w:rsidR="00914D3D" w:rsidRPr="00277AC2" w:rsidRDefault="00914D3D" w:rsidP="00914D3D">
      <w:pPr>
        <w:rPr>
          <w:sz w:val="28"/>
          <w:szCs w:val="28"/>
        </w:rPr>
      </w:pPr>
      <w:r w:rsidRPr="00277AC2">
        <w:rPr>
          <w:sz w:val="28"/>
          <w:szCs w:val="28"/>
        </w:rPr>
        <w:tab/>
      </w:r>
      <w:r w:rsidR="00242DA0">
        <w:rPr>
          <w:sz w:val="28"/>
          <w:szCs w:val="28"/>
        </w:rPr>
        <w:t xml:space="preserve">Виконувати основні правила </w:t>
      </w:r>
      <w:r w:rsidRPr="00277AC2">
        <w:rPr>
          <w:sz w:val="28"/>
          <w:szCs w:val="28"/>
        </w:rPr>
        <w:t xml:space="preserve"> безпеки праці у галузі.</w:t>
      </w:r>
    </w:p>
    <w:p w:rsidR="00914D3D" w:rsidRPr="00277AC2" w:rsidRDefault="00242DA0" w:rsidP="00914D3D">
      <w:pPr>
        <w:rPr>
          <w:sz w:val="28"/>
          <w:szCs w:val="28"/>
        </w:rPr>
      </w:pPr>
      <w:r>
        <w:rPr>
          <w:sz w:val="28"/>
          <w:szCs w:val="28"/>
        </w:rPr>
        <w:tab/>
        <w:t>Підготовляти  основу</w:t>
      </w:r>
      <w:r w:rsidR="00914D3D" w:rsidRPr="00277AC2">
        <w:rPr>
          <w:sz w:val="28"/>
          <w:szCs w:val="28"/>
        </w:rPr>
        <w:t xml:space="preserve"> </w:t>
      </w:r>
      <w:proofErr w:type="spellStart"/>
      <w:r w:rsidR="00914D3D" w:rsidRPr="00277AC2">
        <w:rPr>
          <w:sz w:val="28"/>
          <w:szCs w:val="28"/>
        </w:rPr>
        <w:t>підлакової</w:t>
      </w:r>
      <w:proofErr w:type="spellEnd"/>
      <w:r w:rsidR="00914D3D" w:rsidRPr="00277AC2">
        <w:rPr>
          <w:sz w:val="28"/>
          <w:szCs w:val="28"/>
        </w:rPr>
        <w:t xml:space="preserve"> мініатюри.</w:t>
      </w:r>
    </w:p>
    <w:p w:rsidR="00914D3D" w:rsidRPr="00277AC2" w:rsidRDefault="00242DA0" w:rsidP="00914D3D">
      <w:pPr>
        <w:rPr>
          <w:sz w:val="28"/>
          <w:szCs w:val="28"/>
        </w:rPr>
      </w:pPr>
      <w:r>
        <w:rPr>
          <w:sz w:val="28"/>
          <w:szCs w:val="28"/>
        </w:rPr>
        <w:tab/>
        <w:t>Підбирати палітру</w:t>
      </w:r>
      <w:r w:rsidR="00914D3D" w:rsidRPr="00277AC2">
        <w:rPr>
          <w:sz w:val="28"/>
          <w:szCs w:val="28"/>
        </w:rPr>
        <w:t xml:space="preserve"> і інструменту.</w:t>
      </w:r>
    </w:p>
    <w:p w:rsidR="00914D3D" w:rsidRPr="00277AC2" w:rsidRDefault="00914D3D" w:rsidP="00914D3D">
      <w:pPr>
        <w:rPr>
          <w:sz w:val="28"/>
          <w:szCs w:val="28"/>
        </w:rPr>
      </w:pPr>
      <w:r w:rsidRPr="00277AC2">
        <w:rPr>
          <w:sz w:val="28"/>
          <w:szCs w:val="28"/>
        </w:rPr>
        <w:lastRenderedPageBreak/>
        <w:tab/>
        <w:t>Т</w:t>
      </w:r>
      <w:r w:rsidR="00242DA0">
        <w:rPr>
          <w:sz w:val="28"/>
          <w:szCs w:val="28"/>
        </w:rPr>
        <w:t xml:space="preserve">ехнологічно і поетапно виконувати  </w:t>
      </w:r>
      <w:proofErr w:type="spellStart"/>
      <w:r w:rsidR="00242DA0">
        <w:rPr>
          <w:sz w:val="28"/>
          <w:szCs w:val="28"/>
        </w:rPr>
        <w:t>підлакову</w:t>
      </w:r>
      <w:proofErr w:type="spellEnd"/>
      <w:r w:rsidR="00242DA0">
        <w:rPr>
          <w:sz w:val="28"/>
          <w:szCs w:val="28"/>
        </w:rPr>
        <w:t xml:space="preserve"> мініатюру</w:t>
      </w:r>
      <w:r w:rsidRPr="00277AC2">
        <w:rPr>
          <w:sz w:val="28"/>
          <w:szCs w:val="28"/>
        </w:rPr>
        <w:t xml:space="preserve"> із подальшим опорядженням.</w:t>
      </w:r>
    </w:p>
    <w:p w:rsidR="00914D3D" w:rsidRPr="00277AC2" w:rsidRDefault="00242DA0" w:rsidP="00914D3D">
      <w:pPr>
        <w:rPr>
          <w:sz w:val="28"/>
          <w:szCs w:val="28"/>
        </w:rPr>
      </w:pPr>
      <w:r>
        <w:rPr>
          <w:sz w:val="28"/>
          <w:szCs w:val="28"/>
        </w:rPr>
        <w:tab/>
        <w:t>Наносити  лак</w:t>
      </w:r>
      <w:r w:rsidR="00914D3D" w:rsidRPr="00277AC2">
        <w:rPr>
          <w:sz w:val="28"/>
          <w:szCs w:val="28"/>
        </w:rPr>
        <w:t xml:space="preserve"> на попередньо завершений виріб.</w:t>
      </w:r>
    </w:p>
    <w:p w:rsidR="00914D3D" w:rsidRPr="00277AC2" w:rsidRDefault="00242DA0" w:rsidP="00914D3D">
      <w:pPr>
        <w:rPr>
          <w:sz w:val="28"/>
          <w:szCs w:val="28"/>
        </w:rPr>
      </w:pPr>
      <w:r>
        <w:rPr>
          <w:sz w:val="28"/>
          <w:szCs w:val="28"/>
        </w:rPr>
        <w:tab/>
        <w:t>Технологічно полірувати</w:t>
      </w:r>
      <w:r w:rsidR="00914D3D" w:rsidRPr="00277AC2">
        <w:rPr>
          <w:sz w:val="28"/>
          <w:szCs w:val="28"/>
        </w:rPr>
        <w:t>.</w:t>
      </w:r>
    </w:p>
    <w:p w:rsidR="00914D3D" w:rsidRPr="00277AC2" w:rsidRDefault="00242DA0" w:rsidP="00914D3D">
      <w:pPr>
        <w:rPr>
          <w:sz w:val="28"/>
          <w:szCs w:val="28"/>
        </w:rPr>
      </w:pPr>
      <w:r>
        <w:rPr>
          <w:sz w:val="28"/>
          <w:szCs w:val="28"/>
        </w:rPr>
        <w:tab/>
        <w:t xml:space="preserve">Наносити </w:t>
      </w:r>
      <w:r w:rsidR="00914D3D" w:rsidRPr="00277AC2">
        <w:rPr>
          <w:sz w:val="28"/>
          <w:szCs w:val="28"/>
        </w:rPr>
        <w:t xml:space="preserve"> по</w:t>
      </w:r>
      <w:r>
        <w:rPr>
          <w:sz w:val="28"/>
          <w:szCs w:val="28"/>
        </w:rPr>
        <w:t>золоту</w:t>
      </w:r>
      <w:r w:rsidR="00914D3D" w:rsidRPr="00277AC2">
        <w:rPr>
          <w:sz w:val="28"/>
          <w:szCs w:val="28"/>
        </w:rPr>
        <w:t xml:space="preserve"> на дерев’яну основу, за допомогою сусального золота.</w:t>
      </w:r>
    </w:p>
    <w:p w:rsidR="00914D3D" w:rsidRDefault="00242DA0" w:rsidP="00914D3D">
      <w:pPr>
        <w:rPr>
          <w:sz w:val="28"/>
          <w:szCs w:val="28"/>
        </w:rPr>
      </w:pPr>
      <w:r>
        <w:rPr>
          <w:sz w:val="28"/>
          <w:szCs w:val="28"/>
        </w:rPr>
        <w:tab/>
        <w:t>Ліпити  барельєф</w:t>
      </w:r>
      <w:r w:rsidR="00914D3D" w:rsidRPr="00277AC2">
        <w:rPr>
          <w:sz w:val="28"/>
          <w:szCs w:val="28"/>
        </w:rPr>
        <w:t xml:space="preserve"> на основі глини.</w:t>
      </w:r>
    </w:p>
    <w:p w:rsidR="00E623D1" w:rsidRPr="00277AC2" w:rsidRDefault="00E623D1" w:rsidP="00914D3D">
      <w:pPr>
        <w:rPr>
          <w:sz w:val="28"/>
          <w:szCs w:val="28"/>
        </w:rPr>
      </w:pPr>
      <w:r>
        <w:rPr>
          <w:sz w:val="28"/>
          <w:szCs w:val="28"/>
        </w:rPr>
        <w:t>здійснити заходи з державної реєстрації суб’єкта малого підприємництва, знати основи формування бізнес-плану</w:t>
      </w:r>
      <w:r w:rsidRPr="00B20BF8">
        <w:rPr>
          <w:sz w:val="28"/>
          <w:szCs w:val="28"/>
        </w:rPr>
        <w:t>.</w:t>
      </w:r>
    </w:p>
    <w:p w:rsidR="00914D3D" w:rsidRPr="00277AC2" w:rsidRDefault="00914D3D" w:rsidP="00914D3D">
      <w:pPr>
        <w:rPr>
          <w:sz w:val="28"/>
          <w:szCs w:val="28"/>
        </w:rPr>
      </w:pPr>
    </w:p>
    <w:p w:rsidR="00914D3D" w:rsidRPr="00277AC2" w:rsidRDefault="00914D3D" w:rsidP="00914D3D">
      <w:pPr>
        <w:rPr>
          <w:sz w:val="28"/>
          <w:szCs w:val="28"/>
        </w:rPr>
      </w:pPr>
    </w:p>
    <w:p w:rsidR="00914D3D" w:rsidRPr="00277AC2" w:rsidRDefault="00914D3D" w:rsidP="00914D3D">
      <w:pPr>
        <w:rPr>
          <w:sz w:val="28"/>
          <w:szCs w:val="28"/>
        </w:rPr>
      </w:pPr>
    </w:p>
    <w:p w:rsidR="00914D3D" w:rsidRPr="00277AC2" w:rsidRDefault="00914D3D" w:rsidP="00914D3D">
      <w:pPr>
        <w:rPr>
          <w:sz w:val="28"/>
          <w:szCs w:val="28"/>
        </w:rPr>
      </w:pPr>
    </w:p>
    <w:p w:rsidR="00914D3D" w:rsidRPr="00277AC2" w:rsidRDefault="00914D3D" w:rsidP="00914D3D">
      <w:pPr>
        <w:rPr>
          <w:sz w:val="28"/>
          <w:szCs w:val="28"/>
        </w:rPr>
      </w:pPr>
    </w:p>
    <w:p w:rsidR="00914D3D" w:rsidRPr="00277AC2" w:rsidRDefault="00914D3D" w:rsidP="00914D3D">
      <w:pPr>
        <w:rPr>
          <w:sz w:val="28"/>
          <w:szCs w:val="28"/>
        </w:rPr>
      </w:pPr>
    </w:p>
    <w:p w:rsidR="00914D3D" w:rsidRPr="00277AC2" w:rsidRDefault="00914D3D" w:rsidP="00914D3D">
      <w:pPr>
        <w:rPr>
          <w:sz w:val="28"/>
          <w:szCs w:val="28"/>
        </w:rPr>
      </w:pPr>
    </w:p>
    <w:p w:rsidR="00914D3D" w:rsidRPr="00277AC2" w:rsidRDefault="00914D3D" w:rsidP="00914D3D">
      <w:pPr>
        <w:rPr>
          <w:sz w:val="28"/>
          <w:szCs w:val="28"/>
        </w:rPr>
      </w:pPr>
    </w:p>
    <w:p w:rsidR="00914D3D" w:rsidRPr="00277AC2" w:rsidRDefault="00914D3D" w:rsidP="00914D3D">
      <w:pPr>
        <w:rPr>
          <w:sz w:val="28"/>
          <w:szCs w:val="28"/>
        </w:rPr>
      </w:pPr>
    </w:p>
    <w:p w:rsidR="00914D3D" w:rsidRPr="00277AC2" w:rsidRDefault="00914D3D" w:rsidP="00914D3D">
      <w:pPr>
        <w:rPr>
          <w:sz w:val="28"/>
          <w:szCs w:val="28"/>
        </w:rPr>
      </w:pPr>
    </w:p>
    <w:p w:rsidR="00914D3D" w:rsidRPr="00277AC2" w:rsidRDefault="00914D3D" w:rsidP="00914D3D">
      <w:pPr>
        <w:jc w:val="center"/>
        <w:rPr>
          <w:sz w:val="32"/>
        </w:rPr>
      </w:pPr>
      <w:r w:rsidRPr="00277AC2">
        <w:br w:type="page"/>
      </w:r>
    </w:p>
    <w:p w:rsidR="00914D3D" w:rsidRPr="00277AC2" w:rsidRDefault="00914D3D" w:rsidP="00914D3D">
      <w:pPr>
        <w:jc w:val="center"/>
        <w:rPr>
          <w:b/>
        </w:rPr>
      </w:pPr>
    </w:p>
    <w:p w:rsidR="00914D3D" w:rsidRPr="00277AC2" w:rsidRDefault="00914D3D" w:rsidP="00914D3D">
      <w:pPr>
        <w:jc w:val="center"/>
        <w:rPr>
          <w:b/>
        </w:rPr>
      </w:pPr>
      <w:r>
        <w:rPr>
          <w:b/>
          <w:noProof/>
          <w:lang w:eastAsia="uk-UA"/>
        </w:rPr>
        <w:drawing>
          <wp:inline distT="0" distB="0" distL="0" distR="0">
            <wp:extent cx="666750" cy="8953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666750" cy="895350"/>
                    </a:xfrm>
                    <a:prstGeom prst="rect">
                      <a:avLst/>
                    </a:prstGeom>
                    <a:noFill/>
                  </pic:spPr>
                </pic:pic>
              </a:graphicData>
            </a:graphic>
          </wp:inline>
        </w:drawing>
      </w:r>
    </w:p>
    <w:p w:rsidR="00914D3D" w:rsidRPr="00277AC2" w:rsidRDefault="00914D3D" w:rsidP="00914D3D">
      <w:pPr>
        <w:rPr>
          <w:b/>
          <w:i/>
          <w:sz w:val="34"/>
        </w:rPr>
      </w:pPr>
    </w:p>
    <w:p w:rsidR="00914D3D" w:rsidRPr="00277AC2" w:rsidRDefault="00914D3D" w:rsidP="00914D3D">
      <w:pPr>
        <w:rPr>
          <w:b/>
          <w:i/>
          <w:sz w:val="34"/>
        </w:rPr>
      </w:pPr>
    </w:p>
    <w:p w:rsidR="00914D3D" w:rsidRPr="00277AC2" w:rsidRDefault="00914D3D" w:rsidP="00914D3D">
      <w:pPr>
        <w:rPr>
          <w:b/>
          <w:sz w:val="34"/>
        </w:rPr>
      </w:pPr>
    </w:p>
    <w:p w:rsidR="00914D3D" w:rsidRPr="00277AC2" w:rsidRDefault="00914D3D" w:rsidP="00914D3D">
      <w:pPr>
        <w:jc w:val="center"/>
        <w:rPr>
          <w:b/>
          <w:sz w:val="36"/>
          <w:szCs w:val="36"/>
        </w:rPr>
      </w:pPr>
      <w:r w:rsidRPr="00277AC2">
        <w:rPr>
          <w:b/>
          <w:sz w:val="36"/>
          <w:szCs w:val="36"/>
        </w:rPr>
        <w:t>Міністерство освіти і науки України</w:t>
      </w:r>
    </w:p>
    <w:p w:rsidR="00914D3D" w:rsidRPr="00277AC2" w:rsidRDefault="00914D3D" w:rsidP="00914D3D">
      <w:pPr>
        <w:jc w:val="center"/>
        <w:rPr>
          <w:b/>
          <w:sz w:val="36"/>
          <w:szCs w:val="36"/>
        </w:rPr>
      </w:pPr>
      <w:r w:rsidRPr="00277AC2">
        <w:rPr>
          <w:b/>
          <w:sz w:val="36"/>
          <w:szCs w:val="36"/>
        </w:rPr>
        <w:t>Міністерство  соціальної політики України</w:t>
      </w:r>
    </w:p>
    <w:p w:rsidR="00914D3D" w:rsidRPr="00277AC2" w:rsidRDefault="00914D3D" w:rsidP="00914D3D">
      <w:pPr>
        <w:jc w:val="center"/>
        <w:rPr>
          <w:b/>
          <w:sz w:val="34"/>
        </w:rPr>
      </w:pPr>
    </w:p>
    <w:p w:rsidR="00914D3D" w:rsidRPr="00277AC2" w:rsidRDefault="00914D3D" w:rsidP="00914D3D">
      <w:pPr>
        <w:jc w:val="center"/>
        <w:rPr>
          <w:b/>
        </w:rPr>
      </w:pPr>
    </w:p>
    <w:p w:rsidR="00914D3D" w:rsidRPr="00277AC2" w:rsidRDefault="00914D3D" w:rsidP="00914D3D">
      <w:pPr>
        <w:jc w:val="center"/>
        <w:rPr>
          <w:b/>
        </w:rPr>
      </w:pPr>
    </w:p>
    <w:p w:rsidR="00914D3D" w:rsidRPr="00277AC2" w:rsidRDefault="00914D3D" w:rsidP="00914D3D">
      <w:pPr>
        <w:jc w:val="center"/>
        <w:rPr>
          <w:b/>
        </w:rPr>
      </w:pPr>
    </w:p>
    <w:p w:rsidR="00914D3D" w:rsidRPr="00277AC2" w:rsidRDefault="00914D3D" w:rsidP="00914D3D">
      <w:pPr>
        <w:rPr>
          <w:b/>
        </w:rPr>
      </w:pPr>
    </w:p>
    <w:p w:rsidR="00914D3D" w:rsidRPr="00277AC2" w:rsidRDefault="00914D3D" w:rsidP="00914D3D">
      <w:pPr>
        <w:jc w:val="center"/>
        <w:rPr>
          <w:b/>
        </w:rPr>
      </w:pPr>
    </w:p>
    <w:p w:rsidR="00914D3D" w:rsidRPr="00277AC2" w:rsidRDefault="00914D3D" w:rsidP="00914D3D">
      <w:pPr>
        <w:jc w:val="center"/>
        <w:rPr>
          <w:b/>
          <w:i/>
          <w:sz w:val="44"/>
        </w:rPr>
      </w:pPr>
    </w:p>
    <w:p w:rsidR="00914D3D" w:rsidRPr="00277AC2" w:rsidRDefault="00914D3D" w:rsidP="00914D3D">
      <w:pPr>
        <w:jc w:val="center"/>
        <w:rPr>
          <w:i/>
          <w:sz w:val="44"/>
        </w:rPr>
      </w:pPr>
      <w:r w:rsidRPr="00277AC2">
        <w:rPr>
          <w:b/>
          <w:i/>
          <w:sz w:val="44"/>
        </w:rPr>
        <w:t>Державний стандарт</w:t>
      </w:r>
    </w:p>
    <w:p w:rsidR="00914D3D" w:rsidRPr="00277AC2" w:rsidRDefault="00914D3D" w:rsidP="00914D3D">
      <w:pPr>
        <w:jc w:val="center"/>
        <w:rPr>
          <w:b/>
          <w:i/>
          <w:sz w:val="44"/>
          <w:szCs w:val="44"/>
        </w:rPr>
      </w:pPr>
      <w:r w:rsidRPr="00277AC2">
        <w:rPr>
          <w:b/>
          <w:i/>
          <w:sz w:val="44"/>
          <w:szCs w:val="44"/>
        </w:rPr>
        <w:t>професійно-технічної освіти</w:t>
      </w:r>
    </w:p>
    <w:p w:rsidR="00914D3D" w:rsidRPr="00277AC2" w:rsidRDefault="00914D3D" w:rsidP="00914D3D">
      <w:pPr>
        <w:jc w:val="center"/>
        <w:rPr>
          <w:b/>
          <w:i/>
          <w:sz w:val="36"/>
        </w:rPr>
      </w:pPr>
    </w:p>
    <w:p w:rsidR="002B59CD" w:rsidRPr="00BC0250" w:rsidRDefault="002B59CD" w:rsidP="002B59CD">
      <w:pPr>
        <w:jc w:val="right"/>
        <w:rPr>
          <w:sz w:val="28"/>
          <w:u w:val="single"/>
        </w:rPr>
      </w:pPr>
      <w:r w:rsidRPr="00BC0250">
        <w:rPr>
          <w:sz w:val="28"/>
          <w:u w:val="single"/>
        </w:rPr>
        <w:t xml:space="preserve">ДСПТО </w:t>
      </w:r>
      <w:r w:rsidRPr="00BC0250">
        <w:rPr>
          <w:u w:val="single"/>
        </w:rPr>
        <w:t>7324.DM.20.50-2014</w:t>
      </w:r>
    </w:p>
    <w:p w:rsidR="002B59CD" w:rsidRPr="00BC0250" w:rsidRDefault="002B59CD" w:rsidP="002B59CD">
      <w:pPr>
        <w:jc w:val="right"/>
        <w:rPr>
          <w:sz w:val="20"/>
        </w:rPr>
      </w:pPr>
      <w:r w:rsidRPr="00BC0250">
        <w:rPr>
          <w:sz w:val="20"/>
        </w:rPr>
        <w:t>(позначення стандарту)</w:t>
      </w:r>
    </w:p>
    <w:p w:rsidR="002B59CD" w:rsidRPr="00277AC2" w:rsidRDefault="002B59CD" w:rsidP="002B59CD">
      <w:pPr>
        <w:spacing w:line="360" w:lineRule="auto"/>
        <w:jc w:val="center"/>
        <w:rPr>
          <w:b/>
        </w:rPr>
      </w:pPr>
    </w:p>
    <w:p w:rsidR="002B59CD" w:rsidRPr="00277AC2" w:rsidRDefault="002B59CD" w:rsidP="002B59CD">
      <w:pPr>
        <w:spacing w:line="360" w:lineRule="auto"/>
        <w:jc w:val="center"/>
        <w:rPr>
          <w:b/>
        </w:rPr>
      </w:pPr>
    </w:p>
    <w:p w:rsidR="002B59CD" w:rsidRPr="00277AC2" w:rsidRDefault="002B59CD" w:rsidP="002B59CD">
      <w:pPr>
        <w:ind w:right="-285"/>
        <w:jc w:val="both"/>
        <w:rPr>
          <w:sz w:val="30"/>
        </w:rPr>
      </w:pPr>
      <w:r w:rsidRPr="00277AC2">
        <w:rPr>
          <w:b/>
          <w:sz w:val="30"/>
        </w:rPr>
        <w:t>Професія:</w:t>
      </w:r>
      <w:r>
        <w:rPr>
          <w:b/>
          <w:sz w:val="30"/>
        </w:rPr>
        <w:t xml:space="preserve"> </w:t>
      </w:r>
      <w:r>
        <w:rPr>
          <w:sz w:val="30"/>
        </w:rPr>
        <w:t>Художник розмалювання по дереву</w:t>
      </w:r>
    </w:p>
    <w:p w:rsidR="002B59CD" w:rsidRPr="00277AC2" w:rsidRDefault="002B59CD" w:rsidP="002B59CD">
      <w:pPr>
        <w:ind w:right="-285"/>
        <w:jc w:val="both"/>
      </w:pPr>
    </w:p>
    <w:p w:rsidR="002B59CD" w:rsidRPr="00BC0250" w:rsidRDefault="002B59CD" w:rsidP="002B59CD">
      <w:pPr>
        <w:jc w:val="both"/>
        <w:rPr>
          <w:sz w:val="30"/>
        </w:rPr>
      </w:pPr>
      <w:r w:rsidRPr="00277AC2">
        <w:rPr>
          <w:b/>
          <w:sz w:val="30"/>
        </w:rPr>
        <w:t>Код</w:t>
      </w:r>
      <w:r>
        <w:rPr>
          <w:b/>
          <w:sz w:val="30"/>
        </w:rPr>
        <w:t xml:space="preserve">: </w:t>
      </w:r>
      <w:r w:rsidRPr="00BC0250">
        <w:rPr>
          <w:sz w:val="30"/>
        </w:rPr>
        <w:t>732</w:t>
      </w:r>
      <w:r>
        <w:rPr>
          <w:sz w:val="30"/>
        </w:rPr>
        <w:t>4</w:t>
      </w:r>
    </w:p>
    <w:p w:rsidR="002B59CD" w:rsidRPr="00277AC2" w:rsidRDefault="002B59CD" w:rsidP="002B59CD">
      <w:pPr>
        <w:rPr>
          <w:sz w:val="28"/>
        </w:rPr>
      </w:pPr>
    </w:p>
    <w:p w:rsidR="002B59CD" w:rsidRPr="002B59CD" w:rsidRDefault="002B59CD" w:rsidP="002B59CD">
      <w:pPr>
        <w:ind w:right="-285"/>
        <w:jc w:val="both"/>
        <w:rPr>
          <w:sz w:val="30"/>
        </w:rPr>
      </w:pPr>
      <w:r w:rsidRPr="00277AC2">
        <w:rPr>
          <w:b/>
          <w:sz w:val="28"/>
        </w:rPr>
        <w:t>Кваліфікація</w:t>
      </w:r>
      <w:r>
        <w:rPr>
          <w:b/>
          <w:sz w:val="28"/>
        </w:rPr>
        <w:t>:</w:t>
      </w:r>
      <w:r w:rsidRPr="00277AC2">
        <w:rPr>
          <w:sz w:val="28"/>
        </w:rPr>
        <w:t xml:space="preserve">  </w:t>
      </w:r>
      <w:r>
        <w:rPr>
          <w:sz w:val="30"/>
        </w:rPr>
        <w:t xml:space="preserve">художник розмалювання по дереву </w:t>
      </w:r>
      <w:r w:rsidRPr="00277AC2">
        <w:rPr>
          <w:sz w:val="28"/>
        </w:rPr>
        <w:t>6</w:t>
      </w:r>
      <w:r>
        <w:rPr>
          <w:sz w:val="28"/>
        </w:rPr>
        <w:t>-го</w:t>
      </w:r>
      <w:r w:rsidRPr="00277AC2">
        <w:rPr>
          <w:sz w:val="28"/>
        </w:rPr>
        <w:t xml:space="preserve"> розряд</w:t>
      </w:r>
      <w:r>
        <w:rPr>
          <w:sz w:val="28"/>
        </w:rPr>
        <w:t>у</w:t>
      </w:r>
    </w:p>
    <w:p w:rsidR="002B59CD" w:rsidRPr="00277AC2" w:rsidRDefault="002B59CD" w:rsidP="002B59CD">
      <w:pPr>
        <w:spacing w:line="360" w:lineRule="auto"/>
        <w:rPr>
          <w:b/>
          <w:sz w:val="28"/>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Default="002B59CD" w:rsidP="002B59CD">
      <w:pPr>
        <w:spacing w:line="360" w:lineRule="auto"/>
        <w:rPr>
          <w:b/>
        </w:rPr>
      </w:pPr>
    </w:p>
    <w:p w:rsidR="002B59CD" w:rsidRPr="00277AC2" w:rsidRDefault="002B59CD" w:rsidP="002B59CD">
      <w:pPr>
        <w:spacing w:line="360" w:lineRule="auto"/>
        <w:rPr>
          <w:b/>
        </w:rPr>
      </w:pPr>
    </w:p>
    <w:p w:rsidR="002B59CD" w:rsidRPr="00277AC2" w:rsidRDefault="002B59CD" w:rsidP="002B59CD">
      <w:pPr>
        <w:jc w:val="center"/>
        <w:rPr>
          <w:b/>
          <w:sz w:val="28"/>
        </w:rPr>
      </w:pPr>
      <w:r w:rsidRPr="00277AC2">
        <w:rPr>
          <w:b/>
          <w:sz w:val="28"/>
        </w:rPr>
        <w:t>Видання офіційне</w:t>
      </w:r>
    </w:p>
    <w:p w:rsidR="002B59CD" w:rsidRPr="00277AC2" w:rsidRDefault="002B59CD" w:rsidP="002B59CD">
      <w:pPr>
        <w:jc w:val="center"/>
        <w:rPr>
          <w:b/>
          <w:i/>
          <w:sz w:val="30"/>
        </w:rPr>
      </w:pPr>
      <w:r>
        <w:rPr>
          <w:b/>
          <w:i/>
          <w:sz w:val="28"/>
        </w:rPr>
        <w:t>Київ - 201</w:t>
      </w:r>
      <w:r>
        <w:rPr>
          <w:b/>
          <w:i/>
          <w:sz w:val="30"/>
        </w:rPr>
        <w:t>4</w:t>
      </w:r>
    </w:p>
    <w:p w:rsidR="002B59CD" w:rsidRDefault="002B59CD" w:rsidP="002B59CD">
      <w:pPr>
        <w:jc w:val="center"/>
        <w:rPr>
          <w:i/>
          <w:sz w:val="28"/>
          <w:szCs w:val="28"/>
        </w:rPr>
      </w:pPr>
    </w:p>
    <w:p w:rsidR="002B59CD" w:rsidRDefault="002B59CD" w:rsidP="002B59CD">
      <w:pPr>
        <w:jc w:val="center"/>
        <w:rPr>
          <w:i/>
          <w:sz w:val="28"/>
          <w:szCs w:val="28"/>
        </w:rPr>
      </w:pPr>
    </w:p>
    <w:p w:rsidR="00512F5E" w:rsidRPr="002F6F32" w:rsidRDefault="00512F5E" w:rsidP="00512F5E">
      <w:pPr>
        <w:pStyle w:val="a3"/>
        <w:tabs>
          <w:tab w:val="left" w:pos="3165"/>
        </w:tabs>
        <w:rPr>
          <w:szCs w:val="28"/>
        </w:rPr>
      </w:pPr>
      <w:r w:rsidRPr="002F6F32">
        <w:rPr>
          <w:szCs w:val="28"/>
        </w:rPr>
        <w:t xml:space="preserve">Освітньо-кваліфікаційна характеристика </w:t>
      </w:r>
      <w:r w:rsidRPr="002F6F32">
        <w:rPr>
          <w:szCs w:val="28"/>
        </w:rPr>
        <w:br/>
        <w:t>випускника професійно-технічного навчального закладу</w:t>
      </w:r>
    </w:p>
    <w:p w:rsidR="00512F5E" w:rsidRPr="002F6F32" w:rsidRDefault="00512F5E" w:rsidP="00512F5E">
      <w:pPr>
        <w:pStyle w:val="a3"/>
        <w:rPr>
          <w:b/>
          <w:szCs w:val="28"/>
        </w:rPr>
      </w:pPr>
      <w:r w:rsidRPr="002F6F32">
        <w:rPr>
          <w:b/>
          <w:szCs w:val="28"/>
        </w:rPr>
        <w:t>(підприємства, установи та організації, що здійснюють (або забезпечують) підготовку (підвищення кваліфікації) кваліфікованих робітників)</w:t>
      </w:r>
    </w:p>
    <w:p w:rsidR="00512F5E" w:rsidRPr="002F6F32" w:rsidRDefault="00512F5E" w:rsidP="00512F5E">
      <w:pPr>
        <w:pStyle w:val="a3"/>
        <w:rPr>
          <w:b/>
          <w:szCs w:val="28"/>
        </w:rPr>
      </w:pPr>
    </w:p>
    <w:p w:rsidR="00512F5E" w:rsidRPr="00BB4ACC" w:rsidRDefault="00512F5E" w:rsidP="00512F5E">
      <w:pPr>
        <w:pStyle w:val="a3"/>
        <w:spacing w:line="276" w:lineRule="auto"/>
        <w:jc w:val="both"/>
        <w:rPr>
          <w:szCs w:val="28"/>
        </w:rPr>
      </w:pPr>
      <w:r w:rsidRPr="002F6F32">
        <w:rPr>
          <w:i/>
          <w:szCs w:val="28"/>
        </w:rPr>
        <w:t xml:space="preserve">1. </w:t>
      </w:r>
      <w:r w:rsidRPr="009A564D">
        <w:rPr>
          <w:b/>
          <w:i/>
          <w:szCs w:val="28"/>
        </w:rPr>
        <w:t>Професія</w:t>
      </w:r>
      <w:r w:rsidR="009A564D" w:rsidRPr="009A564D">
        <w:rPr>
          <w:b/>
          <w:i/>
          <w:szCs w:val="28"/>
        </w:rPr>
        <w:t>:</w:t>
      </w:r>
      <w:r w:rsidRPr="00BB4ACC">
        <w:rPr>
          <w:szCs w:val="28"/>
        </w:rPr>
        <w:t xml:space="preserve"> 7324 </w:t>
      </w:r>
      <w:r w:rsidR="009A564D" w:rsidRPr="00BB4ACC">
        <w:rPr>
          <w:szCs w:val="28"/>
        </w:rPr>
        <w:t>х</w:t>
      </w:r>
      <w:r w:rsidRPr="00BB4ACC">
        <w:rPr>
          <w:szCs w:val="28"/>
        </w:rPr>
        <w:t>удожник розмалювання по дереву</w:t>
      </w:r>
    </w:p>
    <w:p w:rsidR="00512F5E" w:rsidRPr="009A564D" w:rsidRDefault="00512F5E" w:rsidP="00512F5E">
      <w:pPr>
        <w:pStyle w:val="a3"/>
        <w:spacing w:line="276" w:lineRule="auto"/>
        <w:jc w:val="both"/>
        <w:rPr>
          <w:b/>
          <w:szCs w:val="28"/>
        </w:rPr>
      </w:pPr>
      <w:r w:rsidRPr="009A564D">
        <w:rPr>
          <w:b/>
          <w:i/>
          <w:szCs w:val="28"/>
        </w:rPr>
        <w:t>2. Кваліфікація</w:t>
      </w:r>
      <w:r w:rsidR="009A564D">
        <w:rPr>
          <w:b/>
          <w:i/>
          <w:szCs w:val="28"/>
        </w:rPr>
        <w:t>:</w:t>
      </w:r>
      <w:r w:rsidRPr="00BB4ACC">
        <w:rPr>
          <w:szCs w:val="28"/>
        </w:rPr>
        <w:t xml:space="preserve"> художник розмалювання по дереву 6-го розряду</w:t>
      </w:r>
    </w:p>
    <w:p w:rsidR="00512F5E" w:rsidRDefault="00512F5E" w:rsidP="00512F5E">
      <w:pPr>
        <w:pStyle w:val="a3"/>
        <w:spacing w:line="276" w:lineRule="auto"/>
        <w:jc w:val="both"/>
        <w:rPr>
          <w:i/>
          <w:szCs w:val="28"/>
        </w:rPr>
      </w:pPr>
      <w:r w:rsidRPr="009A564D">
        <w:rPr>
          <w:b/>
          <w:i/>
          <w:szCs w:val="28"/>
        </w:rPr>
        <w:t>3. Кваліфікаційні вимоги</w:t>
      </w:r>
    </w:p>
    <w:p w:rsidR="00512F5E" w:rsidRPr="00967ABE" w:rsidRDefault="00512F5E" w:rsidP="00512F5E">
      <w:pPr>
        <w:pStyle w:val="a3"/>
        <w:spacing w:line="276" w:lineRule="auto"/>
        <w:jc w:val="both"/>
        <w:rPr>
          <w:i/>
          <w:szCs w:val="28"/>
        </w:rPr>
      </w:pPr>
    </w:p>
    <w:p w:rsidR="00512F5E" w:rsidRDefault="00512F5E" w:rsidP="00512F5E">
      <w:pPr>
        <w:ind w:firstLine="709"/>
        <w:jc w:val="both"/>
        <w:rPr>
          <w:b/>
          <w:i/>
          <w:sz w:val="28"/>
          <w:szCs w:val="28"/>
        </w:rPr>
      </w:pPr>
      <w:r w:rsidRPr="00557A0D">
        <w:rPr>
          <w:b/>
          <w:i/>
          <w:sz w:val="28"/>
          <w:szCs w:val="28"/>
        </w:rPr>
        <w:t xml:space="preserve">Повинен знати: </w:t>
      </w:r>
    </w:p>
    <w:p w:rsidR="00512F5E" w:rsidRDefault="00512F5E" w:rsidP="00512F5E">
      <w:pPr>
        <w:ind w:firstLine="709"/>
        <w:jc w:val="both"/>
        <w:rPr>
          <w:sz w:val="28"/>
          <w:szCs w:val="28"/>
        </w:rPr>
      </w:pPr>
      <w:r w:rsidRPr="000C5528">
        <w:rPr>
          <w:sz w:val="28"/>
          <w:szCs w:val="28"/>
        </w:rPr>
        <w:t>особливості та якості деревини, яка</w:t>
      </w:r>
      <w:r>
        <w:rPr>
          <w:sz w:val="28"/>
          <w:szCs w:val="28"/>
        </w:rPr>
        <w:t xml:space="preserve"> використовується для розпису;</w:t>
      </w:r>
    </w:p>
    <w:p w:rsidR="00512F5E" w:rsidRDefault="00512F5E" w:rsidP="00512F5E">
      <w:pPr>
        <w:ind w:firstLine="709"/>
        <w:jc w:val="both"/>
        <w:rPr>
          <w:sz w:val="28"/>
          <w:szCs w:val="28"/>
        </w:rPr>
      </w:pPr>
      <w:r>
        <w:rPr>
          <w:sz w:val="28"/>
          <w:szCs w:val="28"/>
        </w:rPr>
        <w:t xml:space="preserve"> </w:t>
      </w:r>
      <w:r w:rsidRPr="000C5528">
        <w:rPr>
          <w:sz w:val="28"/>
          <w:szCs w:val="28"/>
        </w:rPr>
        <w:t>правила підготовки дерев’яного виробу до розпису традиційними способами т</w:t>
      </w:r>
      <w:r>
        <w:rPr>
          <w:sz w:val="28"/>
          <w:szCs w:val="28"/>
        </w:rPr>
        <w:t>а використовуючи нові матеріали;</w:t>
      </w:r>
    </w:p>
    <w:p w:rsidR="00512F5E" w:rsidRDefault="00512F5E" w:rsidP="00512F5E">
      <w:pPr>
        <w:ind w:firstLine="709"/>
        <w:jc w:val="both"/>
        <w:rPr>
          <w:sz w:val="28"/>
          <w:szCs w:val="28"/>
        </w:rPr>
      </w:pPr>
      <w:r>
        <w:rPr>
          <w:sz w:val="28"/>
          <w:szCs w:val="28"/>
        </w:rPr>
        <w:t xml:space="preserve"> </w:t>
      </w:r>
      <w:r w:rsidRPr="000C5528">
        <w:rPr>
          <w:sz w:val="28"/>
          <w:szCs w:val="28"/>
        </w:rPr>
        <w:t>склад ґрунтів під різні види розпису з врахуванням різних видів фарб, їх властивостей та новітніх технологій, для р</w:t>
      </w:r>
      <w:r>
        <w:rPr>
          <w:sz w:val="28"/>
          <w:szCs w:val="28"/>
        </w:rPr>
        <w:t>озпису виробів з дерева;</w:t>
      </w:r>
    </w:p>
    <w:p w:rsidR="00512F5E" w:rsidRDefault="00512F5E" w:rsidP="00512F5E">
      <w:pPr>
        <w:ind w:firstLine="709"/>
        <w:jc w:val="both"/>
        <w:rPr>
          <w:sz w:val="28"/>
          <w:szCs w:val="28"/>
        </w:rPr>
      </w:pPr>
      <w:r>
        <w:rPr>
          <w:sz w:val="28"/>
          <w:szCs w:val="28"/>
        </w:rPr>
        <w:t xml:space="preserve"> </w:t>
      </w:r>
      <w:r w:rsidRPr="000C5528">
        <w:rPr>
          <w:sz w:val="28"/>
          <w:szCs w:val="28"/>
        </w:rPr>
        <w:t>пігменти, наповнювачі та їх властивості, які засто</w:t>
      </w:r>
      <w:r>
        <w:rPr>
          <w:sz w:val="28"/>
          <w:szCs w:val="28"/>
        </w:rPr>
        <w:t>совуються при розписі по дереву;</w:t>
      </w:r>
    </w:p>
    <w:p w:rsidR="00512F5E" w:rsidRDefault="00512F5E" w:rsidP="00512F5E">
      <w:pPr>
        <w:ind w:firstLine="709"/>
        <w:jc w:val="both"/>
        <w:rPr>
          <w:sz w:val="28"/>
          <w:szCs w:val="28"/>
        </w:rPr>
      </w:pPr>
      <w:r>
        <w:rPr>
          <w:sz w:val="28"/>
          <w:szCs w:val="28"/>
        </w:rPr>
        <w:t xml:space="preserve"> палітру </w:t>
      </w:r>
      <w:r w:rsidRPr="000C5528">
        <w:rPr>
          <w:sz w:val="28"/>
          <w:szCs w:val="28"/>
        </w:rPr>
        <w:t>різноманітних фарб для розпису по дереву (олійні, темперні, ак</w:t>
      </w:r>
      <w:r>
        <w:rPr>
          <w:sz w:val="28"/>
          <w:szCs w:val="28"/>
        </w:rPr>
        <w:t xml:space="preserve">рилові, </w:t>
      </w:r>
      <w:proofErr w:type="spellStart"/>
      <w:r>
        <w:rPr>
          <w:sz w:val="28"/>
          <w:szCs w:val="28"/>
        </w:rPr>
        <w:t>гуашеві</w:t>
      </w:r>
      <w:proofErr w:type="spellEnd"/>
      <w:r>
        <w:rPr>
          <w:sz w:val="28"/>
          <w:szCs w:val="28"/>
        </w:rPr>
        <w:t>, спиртові тощо);</w:t>
      </w:r>
    </w:p>
    <w:p w:rsidR="00512F5E" w:rsidRDefault="00512F5E" w:rsidP="00512F5E">
      <w:pPr>
        <w:ind w:firstLine="709"/>
        <w:jc w:val="both"/>
        <w:rPr>
          <w:sz w:val="28"/>
          <w:szCs w:val="28"/>
        </w:rPr>
      </w:pPr>
      <w:r>
        <w:rPr>
          <w:sz w:val="28"/>
          <w:szCs w:val="28"/>
        </w:rPr>
        <w:t xml:space="preserve"> </w:t>
      </w:r>
      <w:r w:rsidRPr="000C5528">
        <w:rPr>
          <w:sz w:val="28"/>
          <w:szCs w:val="28"/>
        </w:rPr>
        <w:t>види та правила сушіння виробу</w:t>
      </w:r>
      <w:r>
        <w:rPr>
          <w:sz w:val="28"/>
          <w:szCs w:val="28"/>
        </w:rPr>
        <w:t>;</w:t>
      </w:r>
    </w:p>
    <w:p w:rsidR="00512F5E" w:rsidRDefault="00512F5E" w:rsidP="00512F5E">
      <w:pPr>
        <w:jc w:val="both"/>
        <w:rPr>
          <w:sz w:val="28"/>
          <w:szCs w:val="28"/>
        </w:rPr>
      </w:pPr>
      <w:r>
        <w:rPr>
          <w:sz w:val="28"/>
          <w:szCs w:val="28"/>
        </w:rPr>
        <w:t xml:space="preserve"> </w:t>
      </w:r>
      <w:r w:rsidRPr="000C5528">
        <w:rPr>
          <w:sz w:val="28"/>
          <w:szCs w:val="28"/>
        </w:rPr>
        <w:tab/>
        <w:t>класифік</w:t>
      </w:r>
      <w:r>
        <w:rPr>
          <w:sz w:val="28"/>
          <w:szCs w:val="28"/>
        </w:rPr>
        <w:t>ацію та характеристику кольорів;</w:t>
      </w:r>
    </w:p>
    <w:p w:rsidR="00512F5E" w:rsidRDefault="00512F5E" w:rsidP="00512F5E">
      <w:pPr>
        <w:ind w:firstLine="708"/>
        <w:jc w:val="both"/>
        <w:rPr>
          <w:sz w:val="28"/>
          <w:szCs w:val="28"/>
        </w:rPr>
      </w:pPr>
      <w:r>
        <w:rPr>
          <w:sz w:val="28"/>
          <w:szCs w:val="28"/>
        </w:rPr>
        <w:t xml:space="preserve"> </w:t>
      </w:r>
      <w:r w:rsidRPr="000C5528">
        <w:rPr>
          <w:sz w:val="28"/>
          <w:szCs w:val="28"/>
        </w:rPr>
        <w:t xml:space="preserve">прийоми нанесення акрилових </w:t>
      </w:r>
      <w:r>
        <w:rPr>
          <w:sz w:val="28"/>
          <w:szCs w:val="28"/>
        </w:rPr>
        <w:t>фарб, враховуючи їх властивості;</w:t>
      </w:r>
    </w:p>
    <w:p w:rsidR="00512F5E" w:rsidRDefault="00512F5E" w:rsidP="00512F5E">
      <w:pPr>
        <w:ind w:firstLine="708"/>
        <w:jc w:val="both"/>
        <w:rPr>
          <w:sz w:val="28"/>
          <w:szCs w:val="28"/>
        </w:rPr>
      </w:pPr>
      <w:r>
        <w:rPr>
          <w:sz w:val="28"/>
          <w:szCs w:val="28"/>
        </w:rPr>
        <w:t xml:space="preserve"> </w:t>
      </w:r>
      <w:r w:rsidRPr="000C5528">
        <w:rPr>
          <w:sz w:val="28"/>
          <w:szCs w:val="28"/>
        </w:rPr>
        <w:t>олії, лаки, розчинник</w:t>
      </w:r>
      <w:r>
        <w:rPr>
          <w:sz w:val="28"/>
          <w:szCs w:val="28"/>
        </w:rPr>
        <w:t>и, суміші для виконання розпису;</w:t>
      </w:r>
    </w:p>
    <w:p w:rsidR="00512F5E" w:rsidRDefault="00512F5E" w:rsidP="00512F5E">
      <w:pPr>
        <w:ind w:firstLine="708"/>
        <w:jc w:val="both"/>
        <w:rPr>
          <w:sz w:val="28"/>
          <w:szCs w:val="28"/>
        </w:rPr>
      </w:pPr>
      <w:r>
        <w:rPr>
          <w:sz w:val="28"/>
          <w:szCs w:val="28"/>
        </w:rPr>
        <w:t xml:space="preserve"> </w:t>
      </w:r>
      <w:r w:rsidRPr="000C5528">
        <w:rPr>
          <w:sz w:val="28"/>
          <w:szCs w:val="28"/>
        </w:rPr>
        <w:t>дефекти, які виникають у процесі розпису</w:t>
      </w:r>
      <w:r>
        <w:rPr>
          <w:sz w:val="28"/>
          <w:szCs w:val="28"/>
        </w:rPr>
        <w:t>, їх виправлення і попередження;</w:t>
      </w:r>
    </w:p>
    <w:p w:rsidR="00512F5E" w:rsidRDefault="00512F5E" w:rsidP="00512F5E">
      <w:pPr>
        <w:ind w:firstLine="708"/>
        <w:jc w:val="both"/>
        <w:rPr>
          <w:sz w:val="28"/>
          <w:szCs w:val="28"/>
        </w:rPr>
      </w:pPr>
      <w:r w:rsidRPr="000C5528">
        <w:rPr>
          <w:sz w:val="28"/>
          <w:szCs w:val="28"/>
        </w:rPr>
        <w:t xml:space="preserve"> правила підбору інструментів</w:t>
      </w:r>
      <w:r>
        <w:rPr>
          <w:sz w:val="28"/>
          <w:szCs w:val="28"/>
        </w:rPr>
        <w:t>, їх виготовлення та зберігання;</w:t>
      </w:r>
    </w:p>
    <w:p w:rsidR="00512F5E" w:rsidRDefault="00512F5E" w:rsidP="00512F5E">
      <w:pPr>
        <w:ind w:firstLine="708"/>
        <w:jc w:val="both"/>
        <w:rPr>
          <w:sz w:val="28"/>
          <w:szCs w:val="28"/>
        </w:rPr>
      </w:pPr>
      <w:r w:rsidRPr="000C5528">
        <w:rPr>
          <w:sz w:val="28"/>
          <w:szCs w:val="28"/>
        </w:rPr>
        <w:t xml:space="preserve">правила </w:t>
      </w:r>
      <w:r>
        <w:rPr>
          <w:sz w:val="28"/>
          <w:szCs w:val="28"/>
        </w:rPr>
        <w:t>виконання тематичної композиції;</w:t>
      </w:r>
    </w:p>
    <w:p w:rsidR="00512F5E" w:rsidRDefault="00512F5E" w:rsidP="00512F5E">
      <w:pPr>
        <w:ind w:firstLine="708"/>
        <w:jc w:val="both"/>
        <w:rPr>
          <w:sz w:val="28"/>
          <w:szCs w:val="28"/>
        </w:rPr>
      </w:pPr>
      <w:r>
        <w:rPr>
          <w:sz w:val="28"/>
          <w:szCs w:val="28"/>
        </w:rPr>
        <w:t xml:space="preserve"> </w:t>
      </w:r>
      <w:r w:rsidRPr="000C5528">
        <w:rPr>
          <w:sz w:val="28"/>
          <w:szCs w:val="28"/>
        </w:rPr>
        <w:t>основні властивості глини та правила</w:t>
      </w:r>
      <w:r>
        <w:rPr>
          <w:sz w:val="28"/>
          <w:szCs w:val="28"/>
        </w:rPr>
        <w:t xml:space="preserve"> виконання рослинного орнаменту;</w:t>
      </w:r>
    </w:p>
    <w:p w:rsidR="00512F5E" w:rsidRDefault="00512F5E" w:rsidP="00512F5E">
      <w:pPr>
        <w:ind w:firstLine="708"/>
        <w:jc w:val="both"/>
        <w:rPr>
          <w:sz w:val="28"/>
          <w:szCs w:val="28"/>
        </w:rPr>
      </w:pPr>
      <w:r>
        <w:rPr>
          <w:sz w:val="28"/>
          <w:szCs w:val="28"/>
        </w:rPr>
        <w:t xml:space="preserve"> правила побудови живої моделі;</w:t>
      </w:r>
    </w:p>
    <w:p w:rsidR="00512F5E" w:rsidRDefault="00512F5E" w:rsidP="00512F5E">
      <w:pPr>
        <w:ind w:firstLine="708"/>
        <w:jc w:val="both"/>
        <w:rPr>
          <w:sz w:val="28"/>
          <w:szCs w:val="28"/>
        </w:rPr>
      </w:pPr>
      <w:r>
        <w:rPr>
          <w:sz w:val="28"/>
          <w:szCs w:val="28"/>
        </w:rPr>
        <w:t xml:space="preserve"> основи пластичної анатомії;</w:t>
      </w:r>
    </w:p>
    <w:p w:rsidR="00512F5E" w:rsidRDefault="00512F5E" w:rsidP="00512F5E">
      <w:pPr>
        <w:ind w:firstLine="708"/>
        <w:jc w:val="both"/>
        <w:rPr>
          <w:sz w:val="28"/>
          <w:szCs w:val="28"/>
        </w:rPr>
      </w:pPr>
      <w:r>
        <w:rPr>
          <w:sz w:val="28"/>
          <w:szCs w:val="28"/>
        </w:rPr>
        <w:t xml:space="preserve"> </w:t>
      </w:r>
      <w:r w:rsidRPr="000C5528">
        <w:rPr>
          <w:sz w:val="28"/>
          <w:szCs w:val="28"/>
        </w:rPr>
        <w:t>загальні відомості про сучас</w:t>
      </w:r>
      <w:r>
        <w:rPr>
          <w:sz w:val="28"/>
          <w:szCs w:val="28"/>
        </w:rPr>
        <w:t>ні оригінальні шрифти;</w:t>
      </w:r>
    </w:p>
    <w:p w:rsidR="00512F5E" w:rsidRDefault="00512F5E" w:rsidP="00512F5E">
      <w:pPr>
        <w:ind w:firstLine="708"/>
        <w:jc w:val="both"/>
        <w:rPr>
          <w:sz w:val="28"/>
          <w:szCs w:val="28"/>
        </w:rPr>
      </w:pPr>
      <w:r>
        <w:rPr>
          <w:sz w:val="28"/>
          <w:szCs w:val="28"/>
        </w:rPr>
        <w:t xml:space="preserve"> </w:t>
      </w:r>
      <w:r w:rsidRPr="000C5528">
        <w:rPr>
          <w:sz w:val="28"/>
          <w:szCs w:val="28"/>
        </w:rPr>
        <w:t xml:space="preserve">правила використання, зберігання, транспортування лаків та розчинників з дотриманням </w:t>
      </w:r>
      <w:r>
        <w:rPr>
          <w:sz w:val="28"/>
          <w:szCs w:val="28"/>
        </w:rPr>
        <w:t>усіх норм протипожежної безпеки;</w:t>
      </w:r>
    </w:p>
    <w:p w:rsidR="00512F5E" w:rsidRDefault="00512F5E" w:rsidP="00512F5E">
      <w:pPr>
        <w:ind w:firstLine="708"/>
        <w:jc w:val="both"/>
        <w:rPr>
          <w:sz w:val="28"/>
          <w:szCs w:val="28"/>
        </w:rPr>
      </w:pPr>
      <w:r>
        <w:rPr>
          <w:sz w:val="28"/>
          <w:szCs w:val="28"/>
        </w:rPr>
        <w:t>фольклор і традиції України;</w:t>
      </w:r>
    </w:p>
    <w:p w:rsidR="00512F5E" w:rsidRDefault="00512F5E" w:rsidP="00512F5E">
      <w:pPr>
        <w:ind w:firstLine="708"/>
        <w:jc w:val="both"/>
        <w:rPr>
          <w:sz w:val="28"/>
          <w:szCs w:val="28"/>
        </w:rPr>
      </w:pPr>
      <w:r>
        <w:rPr>
          <w:sz w:val="28"/>
          <w:szCs w:val="28"/>
        </w:rPr>
        <w:t xml:space="preserve"> </w:t>
      </w:r>
      <w:r w:rsidRPr="000C5528">
        <w:rPr>
          <w:sz w:val="28"/>
          <w:szCs w:val="28"/>
        </w:rPr>
        <w:t>заходи з охорони праці та навколишнього середовищ</w:t>
      </w:r>
      <w:r>
        <w:rPr>
          <w:sz w:val="28"/>
          <w:szCs w:val="28"/>
        </w:rPr>
        <w:t>а;</w:t>
      </w:r>
    </w:p>
    <w:p w:rsidR="00512F5E" w:rsidRDefault="00512F5E" w:rsidP="00512F5E">
      <w:pPr>
        <w:ind w:firstLine="708"/>
        <w:jc w:val="both"/>
        <w:rPr>
          <w:sz w:val="28"/>
          <w:szCs w:val="28"/>
        </w:rPr>
      </w:pPr>
      <w:r w:rsidRPr="000C5528">
        <w:rPr>
          <w:sz w:val="28"/>
          <w:szCs w:val="28"/>
        </w:rPr>
        <w:t xml:space="preserve"> основи трудового законодавства, </w:t>
      </w:r>
      <w:r w:rsidR="005E5111">
        <w:rPr>
          <w:sz w:val="28"/>
          <w:szCs w:val="28"/>
        </w:rPr>
        <w:t xml:space="preserve">підприємництва, </w:t>
      </w:r>
      <w:r w:rsidRPr="000C5528">
        <w:rPr>
          <w:sz w:val="28"/>
          <w:szCs w:val="28"/>
        </w:rPr>
        <w:t>ринкової економіки та бізнесу.</w:t>
      </w:r>
    </w:p>
    <w:p w:rsidR="00512F5E" w:rsidRPr="000C5528" w:rsidRDefault="00512F5E" w:rsidP="00512F5E">
      <w:pPr>
        <w:ind w:firstLine="708"/>
        <w:jc w:val="both"/>
        <w:rPr>
          <w:sz w:val="28"/>
          <w:szCs w:val="28"/>
        </w:rPr>
      </w:pPr>
    </w:p>
    <w:p w:rsidR="00512F5E" w:rsidRDefault="00512F5E" w:rsidP="00512F5E">
      <w:pPr>
        <w:ind w:firstLine="709"/>
        <w:jc w:val="both"/>
        <w:rPr>
          <w:b/>
          <w:sz w:val="28"/>
          <w:szCs w:val="28"/>
        </w:rPr>
      </w:pPr>
      <w:r w:rsidRPr="00DE1F82">
        <w:rPr>
          <w:b/>
          <w:i/>
          <w:sz w:val="28"/>
          <w:szCs w:val="28"/>
        </w:rPr>
        <w:t>Повинен уміти:</w:t>
      </w:r>
      <w:r>
        <w:rPr>
          <w:b/>
          <w:sz w:val="28"/>
          <w:szCs w:val="28"/>
        </w:rPr>
        <w:t xml:space="preserve"> </w:t>
      </w:r>
    </w:p>
    <w:p w:rsidR="00512F5E" w:rsidRDefault="00512F5E" w:rsidP="00512F5E">
      <w:pPr>
        <w:ind w:firstLine="709"/>
        <w:jc w:val="both"/>
        <w:rPr>
          <w:sz w:val="28"/>
          <w:szCs w:val="28"/>
        </w:rPr>
      </w:pPr>
      <w:r w:rsidRPr="000C5528">
        <w:rPr>
          <w:sz w:val="28"/>
          <w:szCs w:val="28"/>
        </w:rPr>
        <w:t>правильно підбирати і використовувати деревину, враховуючи її якості і нові матеріали</w:t>
      </w:r>
      <w:r>
        <w:rPr>
          <w:sz w:val="28"/>
          <w:szCs w:val="28"/>
        </w:rPr>
        <w:t>;</w:t>
      </w:r>
    </w:p>
    <w:p w:rsidR="00512F5E" w:rsidRDefault="00512F5E" w:rsidP="00512F5E">
      <w:pPr>
        <w:ind w:firstLine="709"/>
        <w:jc w:val="both"/>
        <w:rPr>
          <w:sz w:val="28"/>
          <w:szCs w:val="28"/>
        </w:rPr>
      </w:pPr>
      <w:r>
        <w:rPr>
          <w:sz w:val="28"/>
          <w:szCs w:val="28"/>
        </w:rPr>
        <w:t xml:space="preserve"> </w:t>
      </w:r>
      <w:r w:rsidRPr="000C5528">
        <w:rPr>
          <w:sz w:val="28"/>
          <w:szCs w:val="28"/>
        </w:rPr>
        <w:t xml:space="preserve">підготувати виріб </w:t>
      </w:r>
      <w:r>
        <w:rPr>
          <w:sz w:val="28"/>
          <w:szCs w:val="28"/>
        </w:rPr>
        <w:t>до розпису;</w:t>
      </w:r>
    </w:p>
    <w:p w:rsidR="00512F5E" w:rsidRDefault="00512F5E" w:rsidP="00512F5E">
      <w:pPr>
        <w:ind w:firstLine="709"/>
        <w:jc w:val="both"/>
        <w:rPr>
          <w:sz w:val="28"/>
          <w:szCs w:val="28"/>
        </w:rPr>
      </w:pPr>
      <w:r>
        <w:rPr>
          <w:sz w:val="28"/>
          <w:szCs w:val="28"/>
        </w:rPr>
        <w:t xml:space="preserve"> підбирати темперні, </w:t>
      </w:r>
      <w:r w:rsidRPr="000C5528">
        <w:rPr>
          <w:sz w:val="28"/>
          <w:szCs w:val="28"/>
        </w:rPr>
        <w:t>о</w:t>
      </w:r>
      <w:r>
        <w:rPr>
          <w:sz w:val="28"/>
          <w:szCs w:val="28"/>
        </w:rPr>
        <w:t xml:space="preserve">лійні, </w:t>
      </w:r>
      <w:proofErr w:type="spellStart"/>
      <w:r>
        <w:rPr>
          <w:sz w:val="28"/>
          <w:szCs w:val="28"/>
        </w:rPr>
        <w:t>гуашеві</w:t>
      </w:r>
      <w:proofErr w:type="spellEnd"/>
      <w:r>
        <w:rPr>
          <w:sz w:val="28"/>
          <w:szCs w:val="28"/>
        </w:rPr>
        <w:t xml:space="preserve">, акрилові та ін. </w:t>
      </w:r>
      <w:r w:rsidRPr="000C5528">
        <w:rPr>
          <w:sz w:val="28"/>
          <w:szCs w:val="28"/>
        </w:rPr>
        <w:t>фарби</w:t>
      </w:r>
      <w:r>
        <w:rPr>
          <w:sz w:val="28"/>
          <w:szCs w:val="28"/>
        </w:rPr>
        <w:t>;</w:t>
      </w:r>
    </w:p>
    <w:p w:rsidR="00512F5E" w:rsidRDefault="00512F5E" w:rsidP="00512F5E">
      <w:pPr>
        <w:ind w:firstLine="709"/>
        <w:jc w:val="both"/>
        <w:rPr>
          <w:sz w:val="28"/>
          <w:szCs w:val="28"/>
        </w:rPr>
      </w:pPr>
      <w:r w:rsidRPr="000C5528">
        <w:rPr>
          <w:sz w:val="28"/>
          <w:szCs w:val="28"/>
        </w:rPr>
        <w:lastRenderedPageBreak/>
        <w:t xml:space="preserve"> підготувати та нанести </w:t>
      </w:r>
      <w:r>
        <w:rPr>
          <w:sz w:val="28"/>
          <w:szCs w:val="28"/>
        </w:rPr>
        <w:t xml:space="preserve">грунт, </w:t>
      </w:r>
      <w:r w:rsidRPr="000C5528">
        <w:rPr>
          <w:sz w:val="28"/>
          <w:szCs w:val="28"/>
        </w:rPr>
        <w:t>виконувати сушіння, шліфування</w:t>
      </w:r>
      <w:r>
        <w:rPr>
          <w:sz w:val="28"/>
          <w:szCs w:val="28"/>
        </w:rPr>
        <w:t xml:space="preserve"> та полірування поверхні виробу;</w:t>
      </w:r>
    </w:p>
    <w:p w:rsidR="00512F5E" w:rsidRDefault="00512F5E" w:rsidP="00512F5E">
      <w:pPr>
        <w:ind w:firstLine="709"/>
        <w:jc w:val="both"/>
        <w:rPr>
          <w:sz w:val="28"/>
          <w:szCs w:val="28"/>
        </w:rPr>
      </w:pPr>
      <w:r>
        <w:rPr>
          <w:sz w:val="28"/>
          <w:szCs w:val="28"/>
        </w:rPr>
        <w:t xml:space="preserve"> </w:t>
      </w:r>
      <w:r w:rsidRPr="000C5528">
        <w:rPr>
          <w:sz w:val="28"/>
          <w:szCs w:val="28"/>
        </w:rPr>
        <w:t>самостійно розробляти композиції рослинног</w:t>
      </w:r>
      <w:r>
        <w:rPr>
          <w:sz w:val="28"/>
          <w:szCs w:val="28"/>
        </w:rPr>
        <w:t>о орнаменту, сюжетні композиції;</w:t>
      </w:r>
    </w:p>
    <w:p w:rsidR="00512F5E" w:rsidRDefault="00512F5E" w:rsidP="00512F5E">
      <w:pPr>
        <w:ind w:firstLine="709"/>
        <w:jc w:val="both"/>
        <w:rPr>
          <w:sz w:val="28"/>
          <w:szCs w:val="28"/>
        </w:rPr>
      </w:pPr>
      <w:r>
        <w:rPr>
          <w:sz w:val="28"/>
          <w:szCs w:val="28"/>
        </w:rPr>
        <w:t xml:space="preserve"> </w:t>
      </w:r>
      <w:r w:rsidRPr="000C5528">
        <w:rPr>
          <w:sz w:val="28"/>
          <w:szCs w:val="28"/>
        </w:rPr>
        <w:t>розробляти та виконувати складні композиційні сюжети, пов’язуючи сучасність із стародавнім мистецтвом та правильно наносити їх на пре</w:t>
      </w:r>
      <w:r>
        <w:rPr>
          <w:sz w:val="28"/>
          <w:szCs w:val="28"/>
        </w:rPr>
        <w:t>дмет, який потрібно розмалювати;</w:t>
      </w:r>
    </w:p>
    <w:p w:rsidR="00512F5E" w:rsidRDefault="00512F5E" w:rsidP="00512F5E">
      <w:pPr>
        <w:ind w:firstLine="709"/>
        <w:jc w:val="both"/>
        <w:rPr>
          <w:sz w:val="28"/>
          <w:szCs w:val="28"/>
        </w:rPr>
      </w:pPr>
      <w:r>
        <w:rPr>
          <w:sz w:val="28"/>
          <w:szCs w:val="28"/>
        </w:rPr>
        <w:t xml:space="preserve"> </w:t>
      </w:r>
      <w:r w:rsidRPr="000C5528">
        <w:rPr>
          <w:sz w:val="28"/>
          <w:szCs w:val="28"/>
        </w:rPr>
        <w:t>правильно і грамотно підбирати кольорову гаму для виконання композиції (враховуючи характе</w:t>
      </w:r>
      <w:r>
        <w:rPr>
          <w:sz w:val="28"/>
          <w:szCs w:val="28"/>
        </w:rPr>
        <w:t>р та техніку виконання розпису);</w:t>
      </w:r>
    </w:p>
    <w:p w:rsidR="00512F5E" w:rsidRDefault="00512F5E" w:rsidP="00512F5E">
      <w:pPr>
        <w:ind w:firstLine="709"/>
        <w:jc w:val="both"/>
        <w:rPr>
          <w:sz w:val="28"/>
          <w:szCs w:val="28"/>
        </w:rPr>
      </w:pPr>
      <w:r w:rsidRPr="000C5528">
        <w:rPr>
          <w:sz w:val="28"/>
          <w:szCs w:val="28"/>
        </w:rPr>
        <w:t>володіти прийомами змішування ф</w:t>
      </w:r>
      <w:r>
        <w:rPr>
          <w:sz w:val="28"/>
          <w:szCs w:val="28"/>
        </w:rPr>
        <w:t>арб і нанесенням їх на поверхню;</w:t>
      </w:r>
    </w:p>
    <w:p w:rsidR="00512F5E" w:rsidRDefault="00512F5E" w:rsidP="00512F5E">
      <w:pPr>
        <w:ind w:firstLine="709"/>
        <w:jc w:val="both"/>
        <w:rPr>
          <w:sz w:val="28"/>
          <w:szCs w:val="28"/>
        </w:rPr>
      </w:pPr>
      <w:r>
        <w:rPr>
          <w:sz w:val="28"/>
          <w:szCs w:val="28"/>
        </w:rPr>
        <w:t xml:space="preserve"> </w:t>
      </w:r>
      <w:r w:rsidRPr="000C5528">
        <w:rPr>
          <w:sz w:val="28"/>
          <w:szCs w:val="28"/>
        </w:rPr>
        <w:t>володіти ручним та механічним нанесенням акрилових, олійних, гуашевих та те</w:t>
      </w:r>
      <w:r>
        <w:rPr>
          <w:sz w:val="28"/>
          <w:szCs w:val="28"/>
        </w:rPr>
        <w:t>мперних фарб на вироби з дерева;</w:t>
      </w:r>
    </w:p>
    <w:p w:rsidR="00512F5E" w:rsidRDefault="00512F5E" w:rsidP="00512F5E">
      <w:pPr>
        <w:ind w:firstLine="709"/>
        <w:jc w:val="both"/>
        <w:rPr>
          <w:sz w:val="28"/>
          <w:szCs w:val="28"/>
        </w:rPr>
      </w:pPr>
      <w:r>
        <w:rPr>
          <w:sz w:val="28"/>
          <w:szCs w:val="28"/>
        </w:rPr>
        <w:t xml:space="preserve"> </w:t>
      </w:r>
      <w:r w:rsidRPr="000C5528">
        <w:rPr>
          <w:sz w:val="28"/>
          <w:szCs w:val="28"/>
        </w:rPr>
        <w:t xml:space="preserve">використовувати живописні олії, лаки, розчинники та новітні матеріали; </w:t>
      </w:r>
    </w:p>
    <w:p w:rsidR="00512F5E" w:rsidRDefault="00512F5E" w:rsidP="00512F5E">
      <w:pPr>
        <w:ind w:firstLine="709"/>
        <w:jc w:val="both"/>
        <w:rPr>
          <w:sz w:val="28"/>
          <w:szCs w:val="28"/>
        </w:rPr>
      </w:pPr>
      <w:r w:rsidRPr="000C5528">
        <w:rPr>
          <w:sz w:val="28"/>
          <w:szCs w:val="28"/>
        </w:rPr>
        <w:t>усувати дефек</w:t>
      </w:r>
      <w:r>
        <w:rPr>
          <w:sz w:val="28"/>
          <w:szCs w:val="28"/>
        </w:rPr>
        <w:t>ти, що виникли у процесі роботи;</w:t>
      </w:r>
    </w:p>
    <w:p w:rsidR="00512F5E" w:rsidRDefault="00512F5E" w:rsidP="00512F5E">
      <w:pPr>
        <w:ind w:firstLine="709"/>
        <w:jc w:val="both"/>
        <w:rPr>
          <w:sz w:val="28"/>
          <w:szCs w:val="28"/>
        </w:rPr>
      </w:pPr>
      <w:r w:rsidRPr="000C5528">
        <w:rPr>
          <w:sz w:val="28"/>
          <w:szCs w:val="28"/>
        </w:rPr>
        <w:t>зберігати в належному стані і</w:t>
      </w:r>
      <w:r>
        <w:rPr>
          <w:sz w:val="28"/>
          <w:szCs w:val="28"/>
        </w:rPr>
        <w:t>нструменти та матеріали;</w:t>
      </w:r>
    </w:p>
    <w:p w:rsidR="00512F5E" w:rsidRDefault="00512F5E" w:rsidP="00512F5E">
      <w:pPr>
        <w:ind w:firstLine="709"/>
        <w:jc w:val="both"/>
        <w:rPr>
          <w:sz w:val="28"/>
          <w:szCs w:val="28"/>
        </w:rPr>
      </w:pPr>
      <w:r>
        <w:rPr>
          <w:sz w:val="28"/>
          <w:szCs w:val="28"/>
        </w:rPr>
        <w:t xml:space="preserve"> </w:t>
      </w:r>
      <w:r w:rsidRPr="000C5528">
        <w:rPr>
          <w:sz w:val="28"/>
          <w:szCs w:val="28"/>
        </w:rPr>
        <w:t>використовувати тонувальні ґрунти</w:t>
      </w:r>
      <w:r>
        <w:rPr>
          <w:sz w:val="28"/>
          <w:szCs w:val="28"/>
        </w:rPr>
        <w:t>;</w:t>
      </w:r>
    </w:p>
    <w:p w:rsidR="00512F5E" w:rsidRDefault="00BB4ACC" w:rsidP="00512F5E">
      <w:pPr>
        <w:ind w:firstLine="709"/>
        <w:jc w:val="both"/>
        <w:rPr>
          <w:sz w:val="28"/>
          <w:szCs w:val="28"/>
        </w:rPr>
      </w:pPr>
      <w:r>
        <w:rPr>
          <w:sz w:val="28"/>
          <w:szCs w:val="28"/>
        </w:rPr>
        <w:t>здійснити заходи з державної реєстрації об’єкта малого підприємництва, знати основи формування бізнес-плану</w:t>
      </w:r>
      <w:r w:rsidR="00512F5E">
        <w:rPr>
          <w:sz w:val="28"/>
          <w:szCs w:val="28"/>
        </w:rPr>
        <w:t>.</w:t>
      </w:r>
    </w:p>
    <w:p w:rsidR="00512F5E" w:rsidRPr="000C5528" w:rsidRDefault="00512F5E" w:rsidP="00512F5E">
      <w:pPr>
        <w:ind w:firstLine="709"/>
        <w:jc w:val="both"/>
        <w:rPr>
          <w:sz w:val="28"/>
          <w:szCs w:val="28"/>
        </w:rPr>
      </w:pPr>
    </w:p>
    <w:p w:rsidR="00512F5E" w:rsidRDefault="00512F5E" w:rsidP="00512F5E">
      <w:pPr>
        <w:pStyle w:val="a7"/>
        <w:numPr>
          <w:ilvl w:val="0"/>
          <w:numId w:val="47"/>
        </w:numPr>
        <w:suppressAutoHyphens/>
        <w:ind w:left="0" w:firstLine="0"/>
        <w:jc w:val="both"/>
        <w:rPr>
          <w:b/>
          <w:i/>
          <w:sz w:val="28"/>
          <w:szCs w:val="28"/>
        </w:rPr>
      </w:pPr>
      <w:r>
        <w:rPr>
          <w:b/>
          <w:i/>
          <w:sz w:val="28"/>
          <w:szCs w:val="28"/>
        </w:rPr>
        <w:t>Загальнопрофесійні вимоги</w:t>
      </w:r>
    </w:p>
    <w:p w:rsidR="00512F5E" w:rsidRPr="00336293" w:rsidRDefault="00512F5E" w:rsidP="00512F5E">
      <w:pPr>
        <w:shd w:val="clear" w:color="auto" w:fill="FFFFFF"/>
        <w:tabs>
          <w:tab w:val="left" w:pos="900"/>
        </w:tabs>
        <w:jc w:val="both"/>
        <w:rPr>
          <w:b/>
          <w:bCs/>
          <w:i/>
          <w:sz w:val="28"/>
          <w:szCs w:val="28"/>
        </w:rPr>
      </w:pPr>
      <w:r>
        <w:rPr>
          <w:b/>
          <w:bCs/>
          <w:i/>
          <w:sz w:val="28"/>
          <w:szCs w:val="28"/>
        </w:rPr>
        <w:t xml:space="preserve">          </w:t>
      </w:r>
      <w:r w:rsidRPr="00336293">
        <w:rPr>
          <w:b/>
          <w:bCs/>
          <w:i/>
          <w:sz w:val="28"/>
          <w:szCs w:val="28"/>
        </w:rPr>
        <w:t>Повинен:</w:t>
      </w:r>
    </w:p>
    <w:p w:rsidR="00512F5E" w:rsidRPr="00A95D20" w:rsidRDefault="00512F5E" w:rsidP="00512F5E">
      <w:pPr>
        <w:shd w:val="clear" w:color="auto" w:fill="FFFFFF"/>
        <w:tabs>
          <w:tab w:val="left" w:pos="709"/>
        </w:tabs>
        <w:jc w:val="both"/>
        <w:rPr>
          <w:b/>
          <w:bCs/>
          <w:i/>
          <w:sz w:val="28"/>
          <w:szCs w:val="28"/>
        </w:rPr>
      </w:pPr>
      <w:r w:rsidRPr="00A95D20">
        <w:rPr>
          <w:b/>
          <w:bCs/>
          <w:i/>
          <w:sz w:val="28"/>
          <w:szCs w:val="28"/>
        </w:rPr>
        <w:t xml:space="preserve">          </w:t>
      </w:r>
      <w:r w:rsidRPr="00A95D20">
        <w:rPr>
          <w:bCs/>
          <w:sz w:val="28"/>
          <w:szCs w:val="28"/>
        </w:rPr>
        <w:t xml:space="preserve">раціонально організовувати та ефективно використовувати робоче місце; </w:t>
      </w:r>
    </w:p>
    <w:p w:rsidR="00512F5E" w:rsidRPr="00A95D20" w:rsidRDefault="00512F5E" w:rsidP="00512F5E">
      <w:pPr>
        <w:shd w:val="clear" w:color="auto" w:fill="FFFFFF"/>
        <w:tabs>
          <w:tab w:val="left" w:pos="900"/>
        </w:tabs>
        <w:jc w:val="both"/>
        <w:rPr>
          <w:b/>
          <w:bCs/>
          <w:i/>
          <w:sz w:val="28"/>
          <w:szCs w:val="28"/>
        </w:rPr>
      </w:pPr>
      <w:r w:rsidRPr="00A95D20">
        <w:rPr>
          <w:b/>
          <w:bCs/>
          <w:i/>
          <w:sz w:val="28"/>
          <w:szCs w:val="28"/>
        </w:rPr>
        <w:t xml:space="preserve">          </w:t>
      </w:r>
      <w:r w:rsidRPr="00A95D20">
        <w:rPr>
          <w:bCs/>
          <w:sz w:val="28"/>
          <w:szCs w:val="28"/>
        </w:rPr>
        <w:t>дотримуватися норм технологічного процесу;</w:t>
      </w:r>
    </w:p>
    <w:p w:rsidR="00512F5E" w:rsidRPr="00A95D20" w:rsidRDefault="00512F5E" w:rsidP="00512F5E">
      <w:pPr>
        <w:shd w:val="clear" w:color="auto" w:fill="FFFFFF"/>
        <w:tabs>
          <w:tab w:val="left" w:pos="900"/>
        </w:tabs>
        <w:jc w:val="both"/>
        <w:rPr>
          <w:bCs/>
          <w:sz w:val="28"/>
          <w:szCs w:val="28"/>
        </w:rPr>
      </w:pPr>
      <w:r w:rsidRPr="00A95D20">
        <w:rPr>
          <w:bCs/>
          <w:sz w:val="28"/>
          <w:szCs w:val="28"/>
        </w:rPr>
        <w:t xml:space="preserve">          не допускати браку у роботі;</w:t>
      </w:r>
    </w:p>
    <w:p w:rsidR="00512F5E" w:rsidRPr="00A95D20" w:rsidRDefault="00512F5E" w:rsidP="00512F5E">
      <w:pPr>
        <w:shd w:val="clear" w:color="auto" w:fill="FFFFFF"/>
        <w:tabs>
          <w:tab w:val="left" w:pos="900"/>
        </w:tabs>
        <w:jc w:val="both"/>
        <w:rPr>
          <w:bCs/>
          <w:sz w:val="28"/>
          <w:szCs w:val="28"/>
        </w:rPr>
      </w:pPr>
      <w:r w:rsidRPr="00A95D20">
        <w:rPr>
          <w:bCs/>
          <w:sz w:val="28"/>
          <w:szCs w:val="28"/>
        </w:rPr>
        <w:t xml:space="preserve">          знати і виконувати вимоги нормативних актів з охорони праці і навколишнього середовища, дотримуватись норм, методів і прийомів безпечного ведення робіт;</w:t>
      </w:r>
    </w:p>
    <w:p w:rsidR="00512F5E" w:rsidRPr="00A95D20" w:rsidRDefault="00512F5E" w:rsidP="00512F5E">
      <w:pPr>
        <w:shd w:val="clear" w:color="auto" w:fill="FFFFFF"/>
        <w:tabs>
          <w:tab w:val="left" w:pos="900"/>
        </w:tabs>
        <w:jc w:val="both"/>
        <w:rPr>
          <w:sz w:val="28"/>
          <w:szCs w:val="28"/>
        </w:rPr>
      </w:pPr>
      <w:r w:rsidRPr="00A95D20">
        <w:rPr>
          <w:sz w:val="28"/>
          <w:szCs w:val="28"/>
        </w:rPr>
        <w:t xml:space="preserve">    </w:t>
      </w:r>
      <w:r w:rsidRPr="00A95D20">
        <w:rPr>
          <w:bCs/>
          <w:sz w:val="28"/>
          <w:szCs w:val="28"/>
        </w:rPr>
        <w:t xml:space="preserve">      використовувати, в разі необхідності, засоби попередження і усунення природних і непередбачених негативних явищ (пожежі, аварії, повені тощо);</w:t>
      </w:r>
    </w:p>
    <w:p w:rsidR="00512F5E" w:rsidRPr="00A95D20" w:rsidRDefault="00512F5E" w:rsidP="00512F5E">
      <w:pPr>
        <w:shd w:val="clear" w:color="auto" w:fill="FFFFFF"/>
        <w:tabs>
          <w:tab w:val="left" w:pos="900"/>
        </w:tabs>
        <w:jc w:val="both"/>
        <w:rPr>
          <w:sz w:val="28"/>
          <w:szCs w:val="28"/>
          <w:lang w:eastAsia="ar-SA"/>
        </w:rPr>
      </w:pPr>
      <w:r w:rsidRPr="00A95D20">
        <w:rPr>
          <w:sz w:val="28"/>
          <w:szCs w:val="28"/>
        </w:rPr>
        <w:t xml:space="preserve">          </w:t>
      </w:r>
      <w:r w:rsidRPr="00A95D20">
        <w:rPr>
          <w:sz w:val="28"/>
          <w:szCs w:val="28"/>
          <w:lang w:eastAsia="ar-SA"/>
        </w:rPr>
        <w:t xml:space="preserve">знати інформаційні технології в обсязі, що є необхідним для виконання професійних обов’язків; </w:t>
      </w:r>
    </w:p>
    <w:p w:rsidR="00512F5E" w:rsidRPr="00A95D20" w:rsidRDefault="00512F5E" w:rsidP="00512F5E">
      <w:pPr>
        <w:shd w:val="clear" w:color="auto" w:fill="FFFFFF"/>
        <w:tabs>
          <w:tab w:val="left" w:pos="900"/>
        </w:tabs>
        <w:jc w:val="both"/>
        <w:rPr>
          <w:sz w:val="28"/>
          <w:szCs w:val="28"/>
          <w:lang w:eastAsia="ar-SA"/>
        </w:rPr>
      </w:pPr>
      <w:r w:rsidRPr="00A95D20">
        <w:rPr>
          <w:sz w:val="28"/>
          <w:szCs w:val="28"/>
          <w:lang w:eastAsia="ar-SA"/>
        </w:rPr>
        <w:t xml:space="preserve">           володіти обсягом знань з правових питань галузі</w:t>
      </w:r>
      <w:r w:rsidR="005E5111">
        <w:rPr>
          <w:sz w:val="28"/>
          <w:szCs w:val="28"/>
          <w:lang w:eastAsia="ar-SA"/>
        </w:rPr>
        <w:t xml:space="preserve">, </w:t>
      </w:r>
      <w:r w:rsidR="005E5111" w:rsidRPr="00BB4ACC">
        <w:rPr>
          <w:sz w:val="28"/>
          <w:szCs w:val="28"/>
          <w:lang w:eastAsia="ar-SA"/>
        </w:rPr>
        <w:t xml:space="preserve">основ ведення підприємницької діяльності, державної реєстрації суб’єктів підприємницької діяльності </w:t>
      </w:r>
      <w:r w:rsidRPr="00A95D20">
        <w:rPr>
          <w:sz w:val="28"/>
          <w:szCs w:val="28"/>
          <w:lang w:eastAsia="ar-SA"/>
        </w:rPr>
        <w:t xml:space="preserve"> та трудового законодавства в межах професійної діяльності. </w:t>
      </w:r>
    </w:p>
    <w:p w:rsidR="00512F5E" w:rsidRDefault="00512F5E" w:rsidP="00512F5E">
      <w:pPr>
        <w:shd w:val="clear" w:color="auto" w:fill="FFFFFF"/>
        <w:tabs>
          <w:tab w:val="left" w:pos="900"/>
        </w:tabs>
        <w:jc w:val="both"/>
        <w:rPr>
          <w:sz w:val="28"/>
          <w:szCs w:val="28"/>
        </w:rPr>
      </w:pPr>
    </w:p>
    <w:p w:rsidR="00512F5E" w:rsidRPr="0060158F" w:rsidRDefault="00512F5E" w:rsidP="00512F5E">
      <w:pPr>
        <w:pStyle w:val="23"/>
        <w:spacing w:after="0" w:line="276" w:lineRule="auto"/>
        <w:jc w:val="both"/>
        <w:rPr>
          <w:b/>
          <w:bCs/>
          <w:i/>
          <w:sz w:val="28"/>
          <w:szCs w:val="28"/>
        </w:rPr>
      </w:pPr>
      <w:r w:rsidRPr="0060158F">
        <w:rPr>
          <w:b/>
          <w:bCs/>
          <w:i/>
          <w:sz w:val="28"/>
          <w:szCs w:val="28"/>
        </w:rPr>
        <w:t>5. Вимоги до освітнього, освітньо-кваліфікаційного  рівнів, кваліфікації осіб</w:t>
      </w:r>
    </w:p>
    <w:p w:rsidR="00512F5E" w:rsidRPr="0060158F" w:rsidRDefault="00512F5E" w:rsidP="00512F5E">
      <w:pPr>
        <w:pStyle w:val="23"/>
        <w:spacing w:after="0" w:line="276" w:lineRule="auto"/>
        <w:jc w:val="both"/>
        <w:rPr>
          <w:bCs/>
          <w:sz w:val="28"/>
          <w:szCs w:val="28"/>
        </w:rPr>
      </w:pPr>
      <w:r w:rsidRPr="0060158F">
        <w:rPr>
          <w:bCs/>
          <w:sz w:val="28"/>
          <w:szCs w:val="28"/>
        </w:rPr>
        <w:t>5.1. При продовже</w:t>
      </w:r>
      <w:r w:rsidR="00AA595E">
        <w:rPr>
          <w:bCs/>
          <w:sz w:val="28"/>
          <w:szCs w:val="28"/>
        </w:rPr>
        <w:t>нні професійно-технічної освіти</w:t>
      </w:r>
      <w:r w:rsidRPr="0060158F">
        <w:rPr>
          <w:bCs/>
          <w:sz w:val="28"/>
          <w:szCs w:val="28"/>
        </w:rPr>
        <w:t xml:space="preserve">  </w:t>
      </w:r>
    </w:p>
    <w:p w:rsidR="00512F5E" w:rsidRPr="0060158F" w:rsidRDefault="00512F5E" w:rsidP="00512F5E">
      <w:pPr>
        <w:pStyle w:val="23"/>
        <w:spacing w:after="0" w:line="276" w:lineRule="auto"/>
        <w:jc w:val="both"/>
        <w:rPr>
          <w:bCs/>
          <w:sz w:val="28"/>
          <w:szCs w:val="28"/>
        </w:rPr>
      </w:pPr>
      <w:r w:rsidRPr="0060158F">
        <w:rPr>
          <w:bCs/>
          <w:sz w:val="28"/>
          <w:szCs w:val="28"/>
        </w:rPr>
        <w:t>Базова  або повна  загальна середня освіта.</w:t>
      </w:r>
    </w:p>
    <w:p w:rsidR="00512F5E" w:rsidRPr="0060158F" w:rsidRDefault="00512F5E" w:rsidP="00512F5E">
      <w:pPr>
        <w:shd w:val="clear" w:color="auto" w:fill="FFFFFF"/>
        <w:ind w:right="45"/>
        <w:jc w:val="both"/>
        <w:rPr>
          <w:sz w:val="28"/>
          <w:szCs w:val="28"/>
        </w:rPr>
      </w:pPr>
      <w:r w:rsidRPr="0060158F">
        <w:rPr>
          <w:sz w:val="28"/>
          <w:szCs w:val="28"/>
        </w:rPr>
        <w:t>5.</w:t>
      </w:r>
      <w:r w:rsidR="00AA595E">
        <w:rPr>
          <w:sz w:val="28"/>
          <w:szCs w:val="28"/>
        </w:rPr>
        <w:t>2. При підвищенні  кваліфікації</w:t>
      </w:r>
    </w:p>
    <w:p w:rsidR="00512F5E" w:rsidRPr="0060158F" w:rsidRDefault="00512F5E" w:rsidP="00512F5E">
      <w:pPr>
        <w:shd w:val="clear" w:color="auto" w:fill="FFFFFF"/>
        <w:ind w:right="45"/>
        <w:jc w:val="both"/>
        <w:rPr>
          <w:sz w:val="28"/>
          <w:szCs w:val="28"/>
        </w:rPr>
      </w:pPr>
      <w:r w:rsidRPr="0060158F">
        <w:rPr>
          <w:sz w:val="28"/>
          <w:szCs w:val="28"/>
        </w:rPr>
        <w:t xml:space="preserve">Базова або повна загальна середня освіта, професійно-технічна освіта, освітньо-кваліфікаційний рівень  «кваліфікований робітник» за професією </w:t>
      </w:r>
      <w:r>
        <w:rPr>
          <w:sz w:val="28"/>
          <w:szCs w:val="28"/>
        </w:rPr>
        <w:t>художника розмалювання по дереву 5</w:t>
      </w:r>
      <w:r w:rsidRPr="0060158F">
        <w:rPr>
          <w:sz w:val="28"/>
          <w:szCs w:val="28"/>
        </w:rPr>
        <w:t xml:space="preserve">-го розряду; </w:t>
      </w:r>
      <w:r w:rsidRPr="0060158F">
        <w:rPr>
          <w:iCs/>
          <w:sz w:val="28"/>
          <w:szCs w:val="28"/>
        </w:rPr>
        <w:t xml:space="preserve">стаж </w:t>
      </w:r>
      <w:r>
        <w:rPr>
          <w:iCs/>
          <w:sz w:val="28"/>
          <w:szCs w:val="28"/>
        </w:rPr>
        <w:t>роботи за професією не менше 1</w:t>
      </w:r>
      <w:r w:rsidRPr="0060158F">
        <w:rPr>
          <w:iCs/>
          <w:sz w:val="28"/>
          <w:szCs w:val="28"/>
        </w:rPr>
        <w:t xml:space="preserve">  року. </w:t>
      </w:r>
    </w:p>
    <w:p w:rsidR="00512F5E" w:rsidRPr="0060158F" w:rsidRDefault="00AA595E" w:rsidP="00512F5E">
      <w:pPr>
        <w:shd w:val="clear" w:color="auto" w:fill="FFFFFF"/>
        <w:ind w:left="6" w:right="45"/>
        <w:jc w:val="both"/>
        <w:rPr>
          <w:iCs/>
          <w:sz w:val="28"/>
          <w:szCs w:val="28"/>
        </w:rPr>
      </w:pPr>
      <w:r>
        <w:rPr>
          <w:iCs/>
          <w:sz w:val="28"/>
          <w:szCs w:val="28"/>
        </w:rPr>
        <w:t>5.3. Після закінчення навчання</w:t>
      </w:r>
    </w:p>
    <w:p w:rsidR="00512F5E" w:rsidRPr="00B65E4E" w:rsidRDefault="00512F5E" w:rsidP="00512F5E">
      <w:pPr>
        <w:shd w:val="clear" w:color="auto" w:fill="FFFFFF"/>
        <w:ind w:left="6" w:right="45"/>
        <w:jc w:val="both"/>
        <w:rPr>
          <w:iCs/>
          <w:sz w:val="28"/>
          <w:szCs w:val="28"/>
        </w:rPr>
      </w:pPr>
      <w:r w:rsidRPr="0060158F">
        <w:rPr>
          <w:iCs/>
          <w:sz w:val="28"/>
          <w:szCs w:val="28"/>
        </w:rPr>
        <w:lastRenderedPageBreak/>
        <w:t xml:space="preserve">Повна загальна середня освіта, професійно-технічна освіта, освітньо-кваліфікаційний рівень «кваліфікований робітник» </w:t>
      </w:r>
      <w:r w:rsidRPr="0060158F">
        <w:rPr>
          <w:sz w:val="28"/>
          <w:szCs w:val="28"/>
        </w:rPr>
        <w:t xml:space="preserve">за професією </w:t>
      </w:r>
      <w:r>
        <w:rPr>
          <w:sz w:val="28"/>
          <w:szCs w:val="28"/>
        </w:rPr>
        <w:t>художника розмалювання по дереву 6</w:t>
      </w:r>
      <w:r w:rsidRPr="0060158F">
        <w:rPr>
          <w:sz w:val="28"/>
          <w:szCs w:val="28"/>
        </w:rPr>
        <w:t>-го розряду; без вимог до стажу роботи.</w:t>
      </w:r>
    </w:p>
    <w:p w:rsidR="00512F5E" w:rsidRPr="000C5528" w:rsidRDefault="00512F5E" w:rsidP="00512F5E">
      <w:pPr>
        <w:ind w:firstLine="709"/>
        <w:jc w:val="both"/>
        <w:rPr>
          <w:sz w:val="28"/>
          <w:szCs w:val="28"/>
        </w:rPr>
      </w:pPr>
    </w:p>
    <w:p w:rsidR="00512F5E" w:rsidRPr="000C5528" w:rsidRDefault="00512F5E" w:rsidP="00512F5E">
      <w:pPr>
        <w:rPr>
          <w:b/>
          <w:i/>
          <w:sz w:val="28"/>
          <w:szCs w:val="28"/>
        </w:rPr>
      </w:pPr>
      <w:r w:rsidRPr="005A23C7">
        <w:rPr>
          <w:b/>
          <w:i/>
          <w:sz w:val="28"/>
          <w:szCs w:val="28"/>
          <w:lang w:val="ru-RU"/>
        </w:rPr>
        <w:t>6</w:t>
      </w:r>
      <w:r>
        <w:rPr>
          <w:b/>
          <w:i/>
          <w:sz w:val="28"/>
          <w:szCs w:val="28"/>
        </w:rPr>
        <w:t xml:space="preserve">. </w:t>
      </w:r>
      <w:r w:rsidRPr="000C5528">
        <w:rPr>
          <w:b/>
          <w:i/>
          <w:sz w:val="28"/>
          <w:szCs w:val="28"/>
        </w:rPr>
        <w:t>Сфера професійного використання випускника</w:t>
      </w:r>
    </w:p>
    <w:p w:rsidR="00512F5E" w:rsidRDefault="00512F5E" w:rsidP="00512F5E">
      <w:pPr>
        <w:rPr>
          <w:sz w:val="28"/>
          <w:szCs w:val="28"/>
        </w:rPr>
      </w:pPr>
      <w:r w:rsidRPr="000C5528">
        <w:rPr>
          <w:sz w:val="28"/>
          <w:szCs w:val="28"/>
        </w:rPr>
        <w:t>Виробництво  художніх виробів.</w:t>
      </w:r>
    </w:p>
    <w:p w:rsidR="00512F5E" w:rsidRPr="00051711" w:rsidRDefault="00512F5E" w:rsidP="00512F5E">
      <w:pPr>
        <w:rPr>
          <w:sz w:val="28"/>
          <w:szCs w:val="28"/>
        </w:rPr>
      </w:pPr>
    </w:p>
    <w:p w:rsidR="00512F5E" w:rsidRDefault="00512F5E" w:rsidP="00512F5E">
      <w:pPr>
        <w:jc w:val="both"/>
        <w:rPr>
          <w:b/>
          <w:i/>
          <w:sz w:val="28"/>
          <w:szCs w:val="28"/>
        </w:rPr>
      </w:pPr>
      <w:r>
        <w:rPr>
          <w:b/>
          <w:i/>
          <w:sz w:val="28"/>
          <w:szCs w:val="28"/>
        </w:rPr>
        <w:t>7.Специфічні вимоги</w:t>
      </w:r>
    </w:p>
    <w:p w:rsidR="00512F5E" w:rsidRPr="00967ABE" w:rsidRDefault="00512F5E" w:rsidP="00512F5E">
      <w:pPr>
        <w:jc w:val="both"/>
        <w:rPr>
          <w:b/>
          <w:i/>
          <w:sz w:val="28"/>
          <w:szCs w:val="28"/>
        </w:rPr>
      </w:pPr>
      <w:r w:rsidRPr="00CF21E0">
        <w:rPr>
          <w:sz w:val="28"/>
          <w:szCs w:val="28"/>
        </w:rPr>
        <w:t>7.1</w:t>
      </w:r>
      <w:r w:rsidR="00AA595E">
        <w:rPr>
          <w:sz w:val="28"/>
          <w:szCs w:val="28"/>
        </w:rPr>
        <w:t>.</w:t>
      </w:r>
      <w:r w:rsidRPr="00CF21E0">
        <w:rPr>
          <w:sz w:val="28"/>
          <w:szCs w:val="28"/>
        </w:rPr>
        <w:t xml:space="preserve"> Вік:  </w:t>
      </w:r>
      <w:r w:rsidR="005E5111" w:rsidRPr="00CF21E0">
        <w:rPr>
          <w:sz w:val="28"/>
          <w:szCs w:val="28"/>
        </w:rPr>
        <w:t>прийняття на роботу</w:t>
      </w:r>
      <w:r w:rsidR="005E5111" w:rsidRPr="004D18B9">
        <w:rPr>
          <w:sz w:val="28"/>
          <w:szCs w:val="28"/>
        </w:rPr>
        <w:t xml:space="preserve"> </w:t>
      </w:r>
      <w:r w:rsidR="005E5111" w:rsidRPr="00CF21E0">
        <w:rPr>
          <w:sz w:val="28"/>
          <w:szCs w:val="28"/>
        </w:rPr>
        <w:t xml:space="preserve">здійснюється  після закінчення строку навчання відповідно до </w:t>
      </w:r>
      <w:r w:rsidR="005E5111">
        <w:rPr>
          <w:sz w:val="28"/>
          <w:szCs w:val="28"/>
        </w:rPr>
        <w:t>законодавства</w:t>
      </w:r>
      <w:r w:rsidR="00657642">
        <w:rPr>
          <w:sz w:val="28"/>
          <w:szCs w:val="28"/>
        </w:rPr>
        <w:t>.</w:t>
      </w:r>
      <w:r w:rsidRPr="00CF21E0">
        <w:rPr>
          <w:sz w:val="28"/>
          <w:szCs w:val="28"/>
        </w:rPr>
        <w:t xml:space="preserve"> </w:t>
      </w:r>
    </w:p>
    <w:p w:rsidR="00512F5E" w:rsidRPr="00CF21E0" w:rsidRDefault="00512F5E" w:rsidP="00512F5E">
      <w:pPr>
        <w:jc w:val="both"/>
        <w:rPr>
          <w:sz w:val="28"/>
          <w:szCs w:val="28"/>
        </w:rPr>
      </w:pPr>
      <w:r w:rsidRPr="00CF21E0">
        <w:rPr>
          <w:sz w:val="28"/>
          <w:szCs w:val="28"/>
        </w:rPr>
        <w:t>7.2</w:t>
      </w:r>
      <w:r w:rsidR="00AA595E">
        <w:rPr>
          <w:sz w:val="28"/>
          <w:szCs w:val="28"/>
        </w:rPr>
        <w:t>.</w:t>
      </w:r>
      <w:r w:rsidRPr="00CF21E0">
        <w:rPr>
          <w:sz w:val="28"/>
          <w:szCs w:val="28"/>
        </w:rPr>
        <w:t xml:space="preserve"> Стать: чоловіча, жіноча (обмеження отримання професії по статевій приналежності визначається переліком важких робіт і робіт із шкідливими та небезпечними умовами праці, на яких забороняється використання праці жінок, затверджених наказом МОЗ України №256 від 29.12.1993).</w:t>
      </w:r>
    </w:p>
    <w:p w:rsidR="00512F5E" w:rsidRPr="00CF21E0" w:rsidRDefault="00512F5E" w:rsidP="00512F5E">
      <w:pPr>
        <w:jc w:val="both"/>
        <w:rPr>
          <w:sz w:val="28"/>
          <w:szCs w:val="28"/>
        </w:rPr>
      </w:pPr>
      <w:r w:rsidRPr="00CF21E0">
        <w:rPr>
          <w:sz w:val="28"/>
          <w:szCs w:val="28"/>
        </w:rPr>
        <w:t>7.3</w:t>
      </w:r>
      <w:r w:rsidR="00AA595E">
        <w:rPr>
          <w:sz w:val="28"/>
          <w:szCs w:val="28"/>
        </w:rPr>
        <w:t>.</w:t>
      </w:r>
      <w:r w:rsidRPr="00CF21E0">
        <w:rPr>
          <w:sz w:val="28"/>
          <w:szCs w:val="28"/>
        </w:rPr>
        <w:t xml:space="preserve"> Медичні обмеження.</w:t>
      </w:r>
    </w:p>
    <w:p w:rsidR="00512F5E" w:rsidRPr="00F0490D" w:rsidRDefault="00512F5E" w:rsidP="00512F5E">
      <w:pPr>
        <w:ind w:firstLine="720"/>
        <w:rPr>
          <w:sz w:val="28"/>
          <w:szCs w:val="28"/>
        </w:rPr>
      </w:pPr>
    </w:p>
    <w:p w:rsidR="00512F5E" w:rsidRPr="000C5528" w:rsidRDefault="00512F5E" w:rsidP="00512F5E">
      <w:pPr>
        <w:ind w:firstLine="709"/>
        <w:jc w:val="both"/>
        <w:rPr>
          <w:sz w:val="28"/>
          <w:szCs w:val="28"/>
        </w:rPr>
      </w:pPr>
    </w:p>
    <w:p w:rsidR="00512F5E" w:rsidRDefault="00512F5E" w:rsidP="00512F5E">
      <w:pPr>
        <w:tabs>
          <w:tab w:val="left" w:pos="900"/>
        </w:tabs>
        <w:jc w:val="center"/>
        <w:rPr>
          <w:b/>
          <w:i/>
          <w:sz w:val="28"/>
          <w:szCs w:val="28"/>
        </w:rPr>
      </w:pPr>
    </w:p>
    <w:p w:rsidR="00512F5E" w:rsidRDefault="00512F5E" w:rsidP="00914D3D">
      <w:pPr>
        <w:jc w:val="center"/>
        <w:rPr>
          <w:b/>
          <w:bCs/>
          <w:sz w:val="28"/>
          <w:szCs w:val="28"/>
        </w:rPr>
      </w:pPr>
    </w:p>
    <w:p w:rsidR="00512F5E" w:rsidRDefault="00512F5E" w:rsidP="00914D3D">
      <w:pPr>
        <w:jc w:val="center"/>
        <w:rPr>
          <w:b/>
          <w:bCs/>
          <w:sz w:val="28"/>
          <w:szCs w:val="28"/>
        </w:rPr>
      </w:pPr>
    </w:p>
    <w:p w:rsidR="00512F5E" w:rsidRDefault="00512F5E" w:rsidP="00914D3D">
      <w:pPr>
        <w:jc w:val="center"/>
        <w:rPr>
          <w:b/>
          <w:bCs/>
          <w:sz w:val="28"/>
          <w:szCs w:val="28"/>
        </w:rPr>
      </w:pPr>
    </w:p>
    <w:p w:rsidR="00512F5E" w:rsidRDefault="00512F5E" w:rsidP="00914D3D">
      <w:pPr>
        <w:jc w:val="center"/>
        <w:rPr>
          <w:b/>
          <w:bCs/>
          <w:sz w:val="28"/>
          <w:szCs w:val="28"/>
        </w:rPr>
      </w:pPr>
    </w:p>
    <w:p w:rsidR="00657642" w:rsidRDefault="00657642">
      <w:pPr>
        <w:spacing w:after="200" w:line="276" w:lineRule="auto"/>
        <w:rPr>
          <w:b/>
          <w:bCs/>
          <w:sz w:val="28"/>
          <w:szCs w:val="28"/>
        </w:rPr>
      </w:pPr>
      <w:r>
        <w:rPr>
          <w:b/>
          <w:bCs/>
          <w:sz w:val="28"/>
          <w:szCs w:val="28"/>
        </w:rPr>
        <w:br w:type="page"/>
      </w:r>
    </w:p>
    <w:p w:rsidR="00914D3D" w:rsidRPr="00277AC2" w:rsidRDefault="00914D3D" w:rsidP="00914D3D">
      <w:pPr>
        <w:jc w:val="center"/>
        <w:rPr>
          <w:b/>
          <w:bCs/>
          <w:sz w:val="28"/>
          <w:szCs w:val="28"/>
        </w:rPr>
      </w:pPr>
      <w:r w:rsidRPr="00277AC2">
        <w:rPr>
          <w:b/>
          <w:bCs/>
          <w:sz w:val="28"/>
          <w:szCs w:val="28"/>
        </w:rPr>
        <w:lastRenderedPageBreak/>
        <w:t>Типовий навчальний план</w:t>
      </w:r>
    </w:p>
    <w:p w:rsidR="00914D3D" w:rsidRPr="00277AC2" w:rsidRDefault="00914D3D" w:rsidP="00914D3D">
      <w:pPr>
        <w:jc w:val="center"/>
        <w:rPr>
          <w:b/>
          <w:bCs/>
          <w:sz w:val="28"/>
          <w:szCs w:val="28"/>
        </w:rPr>
      </w:pPr>
      <w:r w:rsidRPr="00277AC2">
        <w:rPr>
          <w:b/>
          <w:bCs/>
          <w:sz w:val="28"/>
          <w:szCs w:val="28"/>
        </w:rPr>
        <w:t>підготовки кваліфікованих робітників</w:t>
      </w:r>
    </w:p>
    <w:p w:rsidR="00914D3D" w:rsidRPr="00657642" w:rsidRDefault="00914D3D" w:rsidP="00657642">
      <w:pPr>
        <w:ind w:firstLine="1985"/>
        <w:jc w:val="right"/>
        <w:rPr>
          <w:sz w:val="28"/>
          <w:szCs w:val="28"/>
        </w:rPr>
      </w:pPr>
      <w:r w:rsidRPr="00657642">
        <w:rPr>
          <w:sz w:val="28"/>
          <w:szCs w:val="28"/>
        </w:rPr>
        <w:t>Професія</w:t>
      </w:r>
      <w:r w:rsidR="00657642">
        <w:rPr>
          <w:sz w:val="28"/>
          <w:szCs w:val="28"/>
        </w:rPr>
        <w:t>:</w:t>
      </w:r>
      <w:r w:rsidRPr="00657642">
        <w:rPr>
          <w:sz w:val="28"/>
          <w:szCs w:val="28"/>
        </w:rPr>
        <w:t xml:space="preserve"> 7324  </w:t>
      </w:r>
      <w:r w:rsidR="00657642">
        <w:rPr>
          <w:sz w:val="28"/>
          <w:szCs w:val="28"/>
        </w:rPr>
        <w:t>х</w:t>
      </w:r>
      <w:r w:rsidRPr="00657642">
        <w:rPr>
          <w:sz w:val="28"/>
          <w:szCs w:val="28"/>
        </w:rPr>
        <w:t>удожник розмалювання по дереву</w:t>
      </w:r>
    </w:p>
    <w:p w:rsidR="00914D3D" w:rsidRPr="00657642" w:rsidRDefault="00914D3D" w:rsidP="00657642">
      <w:pPr>
        <w:ind w:firstLine="1985"/>
        <w:jc w:val="right"/>
        <w:rPr>
          <w:sz w:val="28"/>
          <w:szCs w:val="28"/>
        </w:rPr>
      </w:pPr>
      <w:r w:rsidRPr="00657642">
        <w:rPr>
          <w:sz w:val="28"/>
          <w:szCs w:val="28"/>
        </w:rPr>
        <w:t>Кваліфікація</w:t>
      </w:r>
      <w:r w:rsidR="00657642">
        <w:rPr>
          <w:sz w:val="28"/>
          <w:szCs w:val="28"/>
        </w:rPr>
        <w:t>: х</w:t>
      </w:r>
      <w:r w:rsidR="00657642" w:rsidRPr="00657642">
        <w:rPr>
          <w:sz w:val="28"/>
          <w:szCs w:val="28"/>
        </w:rPr>
        <w:t>удожник розмалювання по дереву</w:t>
      </w:r>
      <w:r w:rsidRPr="00657642">
        <w:rPr>
          <w:sz w:val="28"/>
          <w:szCs w:val="28"/>
        </w:rPr>
        <w:t xml:space="preserve"> 6 розряд</w:t>
      </w:r>
      <w:r w:rsidR="00657642">
        <w:rPr>
          <w:sz w:val="28"/>
          <w:szCs w:val="28"/>
        </w:rPr>
        <w:t>у</w:t>
      </w:r>
    </w:p>
    <w:p w:rsidR="00914D3D" w:rsidRPr="00657642" w:rsidRDefault="00914D3D" w:rsidP="00657642">
      <w:pPr>
        <w:ind w:firstLine="1985"/>
        <w:jc w:val="right"/>
        <w:rPr>
          <w:sz w:val="28"/>
          <w:szCs w:val="28"/>
        </w:rPr>
      </w:pPr>
      <w:r w:rsidRPr="00657642">
        <w:rPr>
          <w:sz w:val="28"/>
          <w:szCs w:val="28"/>
        </w:rPr>
        <w:t xml:space="preserve">Загальний фонд навчального часу — </w:t>
      </w:r>
      <w:r w:rsidRPr="00657642">
        <w:rPr>
          <w:b/>
          <w:sz w:val="28"/>
          <w:szCs w:val="28"/>
        </w:rPr>
        <w:t>480</w:t>
      </w:r>
      <w:r w:rsidRPr="00657642">
        <w:rPr>
          <w:sz w:val="28"/>
          <w:szCs w:val="28"/>
        </w:rPr>
        <w:t xml:space="preserve"> годин</w:t>
      </w:r>
    </w:p>
    <w:p w:rsidR="00914D3D" w:rsidRPr="00657642" w:rsidRDefault="00914D3D" w:rsidP="00657642">
      <w:pPr>
        <w:ind w:firstLine="1985"/>
        <w:jc w:val="both"/>
        <w:rPr>
          <w:b/>
          <w:sz w:val="28"/>
          <w:szCs w:val="28"/>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0"/>
        <w:gridCol w:w="8"/>
        <w:gridCol w:w="5940"/>
        <w:gridCol w:w="1194"/>
        <w:gridCol w:w="1683"/>
      </w:tblGrid>
      <w:tr w:rsidR="00914D3D" w:rsidRPr="00277AC2" w:rsidTr="005A2731">
        <w:trPr>
          <w:cantSplit/>
          <w:trHeight w:val="500"/>
        </w:trPr>
        <w:tc>
          <w:tcPr>
            <w:tcW w:w="828" w:type="dxa"/>
            <w:gridSpan w:val="2"/>
            <w:vMerge w:val="restart"/>
            <w:tcBorders>
              <w:top w:val="single" w:sz="4" w:space="0" w:color="auto"/>
              <w:left w:val="single" w:sz="4" w:space="0" w:color="auto"/>
              <w:bottom w:val="nil"/>
              <w:right w:val="single" w:sz="4" w:space="0" w:color="auto"/>
            </w:tcBorders>
            <w:vAlign w:val="center"/>
          </w:tcPr>
          <w:p w:rsidR="00914D3D" w:rsidRPr="00277AC2" w:rsidRDefault="00914D3D" w:rsidP="005A2731">
            <w:pPr>
              <w:jc w:val="center"/>
              <w:rPr>
                <w:b/>
                <w:i/>
                <w:sz w:val="28"/>
              </w:rPr>
            </w:pPr>
            <w:r w:rsidRPr="00277AC2">
              <w:rPr>
                <w:b/>
                <w:i/>
                <w:sz w:val="28"/>
              </w:rPr>
              <w:t>№ з\п</w:t>
            </w:r>
          </w:p>
        </w:tc>
        <w:tc>
          <w:tcPr>
            <w:tcW w:w="5940" w:type="dxa"/>
            <w:vMerge w:val="restart"/>
            <w:tcBorders>
              <w:top w:val="single" w:sz="4" w:space="0" w:color="auto"/>
              <w:left w:val="single" w:sz="4" w:space="0" w:color="auto"/>
              <w:bottom w:val="nil"/>
              <w:right w:val="single" w:sz="4" w:space="0" w:color="auto"/>
            </w:tcBorders>
            <w:vAlign w:val="center"/>
          </w:tcPr>
          <w:p w:rsidR="00914D3D" w:rsidRPr="00277AC2" w:rsidRDefault="00914D3D" w:rsidP="005A2731">
            <w:pPr>
              <w:jc w:val="center"/>
              <w:rPr>
                <w:b/>
                <w:i/>
                <w:sz w:val="28"/>
              </w:rPr>
            </w:pPr>
            <w:r w:rsidRPr="00277AC2">
              <w:rPr>
                <w:b/>
                <w:i/>
                <w:sz w:val="28"/>
              </w:rPr>
              <w:t xml:space="preserve">Навчальні предмети </w:t>
            </w:r>
          </w:p>
        </w:tc>
        <w:tc>
          <w:tcPr>
            <w:tcW w:w="2877"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460"/>
        </w:trPr>
        <w:tc>
          <w:tcPr>
            <w:tcW w:w="828" w:type="dxa"/>
            <w:gridSpan w:val="2"/>
            <w:vMerge/>
            <w:tcBorders>
              <w:top w:val="nil"/>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p>
        </w:tc>
        <w:tc>
          <w:tcPr>
            <w:tcW w:w="5940" w:type="dxa"/>
            <w:vMerge/>
            <w:tcBorders>
              <w:top w:val="nil"/>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rPr>
          <w:cantSplit/>
        </w:trPr>
        <w:tc>
          <w:tcPr>
            <w:tcW w:w="8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1.</w:t>
            </w:r>
          </w:p>
        </w:tc>
        <w:tc>
          <w:tcPr>
            <w:tcW w:w="5948" w:type="dxa"/>
            <w:gridSpan w:val="2"/>
            <w:tcBorders>
              <w:top w:val="single" w:sz="4" w:space="0" w:color="auto"/>
              <w:left w:val="single" w:sz="4" w:space="0" w:color="auto"/>
              <w:bottom w:val="single" w:sz="4" w:space="0" w:color="auto"/>
              <w:right w:val="single" w:sz="4" w:space="0" w:color="auto"/>
            </w:tcBorders>
            <w:vAlign w:val="center"/>
          </w:tcPr>
          <w:p w:rsidR="00914D3D" w:rsidRPr="005E5111" w:rsidRDefault="00021207" w:rsidP="005E5111">
            <w:pPr>
              <w:rPr>
                <w:b/>
                <w:sz w:val="28"/>
              </w:rPr>
            </w:pPr>
            <w:r w:rsidRPr="00277AC2">
              <w:rPr>
                <w:b/>
                <w:sz w:val="28"/>
              </w:rPr>
              <w:t>Загальнопрофесійна</w:t>
            </w:r>
            <w:r w:rsidR="00914D3D" w:rsidRPr="005E5111">
              <w:rPr>
                <w:b/>
                <w:sz w:val="28"/>
              </w:rPr>
              <w:t xml:space="preserve"> підготовка</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sz w:val="28"/>
              </w:rPr>
              <w:t>17</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rPr>
          <w:cantSplit/>
        </w:trPr>
        <w:tc>
          <w:tcPr>
            <w:tcW w:w="8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i/>
                <w:sz w:val="28"/>
              </w:rPr>
            </w:pPr>
            <w:r w:rsidRPr="00277AC2">
              <w:rPr>
                <w:sz w:val="28"/>
              </w:rPr>
              <w:t xml:space="preserve"> </w:t>
            </w:r>
            <w:r w:rsidRPr="00277AC2">
              <w:rPr>
                <w:i/>
                <w:sz w:val="28"/>
              </w:rPr>
              <w:t>1.1</w:t>
            </w:r>
          </w:p>
        </w:tc>
        <w:tc>
          <w:tcPr>
            <w:tcW w:w="5948" w:type="dxa"/>
            <w:gridSpan w:val="2"/>
            <w:tcBorders>
              <w:top w:val="single" w:sz="4" w:space="0" w:color="auto"/>
              <w:left w:val="single" w:sz="4" w:space="0" w:color="auto"/>
              <w:bottom w:val="single" w:sz="4" w:space="0" w:color="auto"/>
              <w:right w:val="single" w:sz="4" w:space="0" w:color="auto"/>
            </w:tcBorders>
            <w:vAlign w:val="center"/>
          </w:tcPr>
          <w:p w:rsidR="00914D3D" w:rsidRPr="005E5111" w:rsidRDefault="005E5111" w:rsidP="005E5111">
            <w:pPr>
              <w:rPr>
                <w:sz w:val="28"/>
              </w:rPr>
            </w:pPr>
            <w:r w:rsidRPr="00772919">
              <w:rPr>
                <w:sz w:val="28"/>
                <w:szCs w:val="28"/>
              </w:rPr>
              <w:t>Основи галузевої економіки і підприємництва</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5E5111" w:rsidP="005A2731">
            <w:pPr>
              <w:jc w:val="center"/>
              <w:rPr>
                <w:sz w:val="28"/>
              </w:rPr>
            </w:pPr>
            <w:r>
              <w:rPr>
                <w:sz w:val="28"/>
              </w:rPr>
              <w:t>6</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rPr>
          <w:cantSplit/>
        </w:trPr>
        <w:tc>
          <w:tcPr>
            <w:tcW w:w="82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1.2</w:t>
            </w:r>
          </w:p>
        </w:tc>
        <w:tc>
          <w:tcPr>
            <w:tcW w:w="5948" w:type="dxa"/>
            <w:gridSpan w:val="2"/>
            <w:tcBorders>
              <w:top w:val="single" w:sz="4" w:space="0" w:color="auto"/>
              <w:left w:val="single" w:sz="4" w:space="0" w:color="auto"/>
              <w:bottom w:val="single" w:sz="4" w:space="0" w:color="auto"/>
              <w:right w:val="single" w:sz="4" w:space="0" w:color="auto"/>
            </w:tcBorders>
            <w:vAlign w:val="center"/>
          </w:tcPr>
          <w:p w:rsidR="00914D3D" w:rsidRPr="005E5111" w:rsidRDefault="00914D3D" w:rsidP="005E5111">
            <w:pPr>
              <w:rPr>
                <w:sz w:val="28"/>
              </w:rPr>
            </w:pPr>
            <w:r w:rsidRPr="005E5111">
              <w:rPr>
                <w:sz w:val="28"/>
              </w:rPr>
              <w:t>Резерв часу</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5E5111" w:rsidP="005A2731">
            <w:pPr>
              <w:jc w:val="center"/>
              <w:rPr>
                <w:sz w:val="28"/>
              </w:rPr>
            </w:pPr>
            <w:r>
              <w:rPr>
                <w:sz w:val="28"/>
              </w:rPr>
              <w:t>11</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sz w:val="28"/>
              </w:rPr>
              <w:t>2.</w:t>
            </w:r>
          </w:p>
        </w:tc>
        <w:tc>
          <w:tcPr>
            <w:tcW w:w="594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b/>
                <w:sz w:val="28"/>
              </w:rPr>
            </w:pPr>
            <w:r w:rsidRPr="00277AC2">
              <w:rPr>
                <w:b/>
                <w:sz w:val="28"/>
              </w:rPr>
              <w:t>Професійно-теоретична підготовка</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sz w:val="28"/>
              </w:rPr>
              <w:t>213</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sz w:val="28"/>
              </w:rPr>
              <w:t>182</w:t>
            </w: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2.1</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pStyle w:val="1"/>
            </w:pPr>
            <w:r w:rsidRPr="00277AC2">
              <w:t>Охорона праці</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10</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2.2</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Матеріалознавство</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6</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i/>
                <w:sz w:val="28"/>
              </w:rPr>
              <w:t>2.3</w:t>
            </w:r>
            <w:r w:rsidRPr="00277AC2">
              <w:rPr>
                <w:sz w:val="28"/>
              </w:rPr>
              <w:t xml:space="preserve"> </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Основи композиції і моделювання</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12</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12</w:t>
            </w: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2.4</w:t>
            </w:r>
          </w:p>
        </w:tc>
        <w:tc>
          <w:tcPr>
            <w:tcW w:w="594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Технологія виконання розпису</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10</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10</w:t>
            </w: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2.5</w:t>
            </w:r>
          </w:p>
        </w:tc>
        <w:tc>
          <w:tcPr>
            <w:tcW w:w="5940" w:type="dxa"/>
            <w:tcBorders>
              <w:top w:val="single" w:sz="4" w:space="0" w:color="auto"/>
              <w:left w:val="single" w:sz="4" w:space="0" w:color="auto"/>
              <w:bottom w:val="single" w:sz="4" w:space="0" w:color="auto"/>
              <w:right w:val="single" w:sz="4" w:space="0" w:color="auto"/>
            </w:tcBorders>
          </w:tcPr>
          <w:p w:rsidR="00914D3D" w:rsidRPr="00277AC2" w:rsidRDefault="00914D3D" w:rsidP="005A2731">
            <w:pPr>
              <w:rPr>
                <w:sz w:val="28"/>
              </w:rPr>
            </w:pPr>
            <w:r w:rsidRPr="00277AC2">
              <w:rPr>
                <w:sz w:val="28"/>
              </w:rPr>
              <w:t>Рисунок</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54</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54</w:t>
            </w: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2.6</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 xml:space="preserve">Живопис </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98</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98</w:t>
            </w:r>
          </w:p>
        </w:tc>
      </w:tr>
      <w:tr w:rsidR="00914D3D" w:rsidRPr="00277AC2" w:rsidTr="005A2731">
        <w:trPr>
          <w:trHeight w:val="90"/>
        </w:trPr>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i/>
                <w:sz w:val="28"/>
              </w:rPr>
              <w:t>2.7</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Pr>
                <w:sz w:val="28"/>
              </w:rPr>
              <w:t>Ліплення</w:t>
            </w:r>
            <w:r w:rsidRPr="00277AC2">
              <w:rPr>
                <w:sz w:val="28"/>
              </w:rPr>
              <w:t xml:space="preserve"> </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6</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6</w:t>
            </w: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2.8</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pStyle w:val="1"/>
            </w:pPr>
            <w:r w:rsidRPr="00277AC2">
              <w:t>Шрифти</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6</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w:t>
            </w: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2.9</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pStyle w:val="1"/>
            </w:pPr>
            <w:r w:rsidRPr="00277AC2">
              <w:t>Пластична анатомія</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11</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sz w:val="28"/>
              </w:rPr>
              <w:t>3.</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r w:rsidRPr="00277AC2">
              <w:rPr>
                <w:b/>
                <w:sz w:val="28"/>
              </w:rPr>
              <w:t>Професійно-практична підготовка</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sz w:val="28"/>
              </w:rPr>
              <w:t>213</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rPr>
          <w:trHeight w:val="331"/>
        </w:trPr>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3.1</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r w:rsidRPr="00277AC2">
              <w:rPr>
                <w:sz w:val="28"/>
              </w:rPr>
              <w:t>Виробниче навчання</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108</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p>
        </w:tc>
      </w:tr>
      <w:tr w:rsidR="00914D3D" w:rsidRPr="00277AC2" w:rsidTr="005A2731">
        <w:trPr>
          <w:trHeight w:val="382"/>
        </w:trPr>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i/>
                <w:sz w:val="28"/>
              </w:rPr>
            </w:pPr>
            <w:r w:rsidRPr="00277AC2">
              <w:rPr>
                <w:i/>
                <w:sz w:val="28"/>
              </w:rPr>
              <w:t>3.2</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pStyle w:val="1"/>
            </w:pPr>
            <w:r w:rsidRPr="00277AC2">
              <w:t>Виробнича практика</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105</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4.</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r w:rsidRPr="00277AC2">
              <w:rPr>
                <w:b/>
                <w:sz w:val="28"/>
              </w:rPr>
              <w:t>Консультації</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sz w:val="28"/>
              </w:rPr>
              <w:t>30</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sz w:val="28"/>
              </w:rPr>
              <w:t>5.</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r w:rsidRPr="00277AC2">
              <w:rPr>
                <w:b/>
                <w:sz w:val="28"/>
              </w:rPr>
              <w:t>Державна кваліфікаційна атестація</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sz w:val="28"/>
              </w:rPr>
              <w:t>7</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p>
        </w:tc>
      </w:tr>
      <w:tr w:rsidR="00914D3D" w:rsidRPr="00277AC2" w:rsidTr="005A2731">
        <w:tc>
          <w:tcPr>
            <w:tcW w:w="828"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sz w:val="28"/>
              </w:rPr>
              <w:t>6.</w:t>
            </w:r>
          </w:p>
        </w:tc>
        <w:tc>
          <w:tcPr>
            <w:tcW w:w="5940"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b/>
                <w:sz w:val="28"/>
              </w:rPr>
            </w:pPr>
            <w:r w:rsidRPr="00277AC2">
              <w:rPr>
                <w:b/>
                <w:sz w:val="28"/>
              </w:rPr>
              <w:t>Загальний обсяг навчального часу (без п. 4)</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sz w:val="28"/>
              </w:rPr>
              <w:t>450</w:t>
            </w:r>
          </w:p>
        </w:tc>
        <w:tc>
          <w:tcPr>
            <w:tcW w:w="168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sz w:val="28"/>
              </w:rPr>
            </w:pPr>
            <w:r w:rsidRPr="00277AC2">
              <w:rPr>
                <w:b/>
                <w:sz w:val="28"/>
              </w:rPr>
              <w:t>182</w:t>
            </w:r>
          </w:p>
        </w:tc>
      </w:tr>
    </w:tbl>
    <w:p w:rsidR="00914D3D" w:rsidRPr="00277AC2" w:rsidRDefault="00914D3D" w:rsidP="00914D3D">
      <w:pPr>
        <w:tabs>
          <w:tab w:val="num" w:pos="187"/>
        </w:tabs>
        <w:ind w:left="935" w:hanging="187"/>
        <w:jc w:val="center"/>
        <w:rPr>
          <w:b/>
          <w:sz w:val="28"/>
          <w:szCs w:val="28"/>
        </w:rPr>
      </w:pPr>
    </w:p>
    <w:p w:rsidR="00914D3D" w:rsidRDefault="00914D3D" w:rsidP="00914D3D">
      <w:pPr>
        <w:widowControl w:val="0"/>
        <w:autoSpaceDE w:val="0"/>
        <w:autoSpaceDN w:val="0"/>
        <w:adjustRightInd w:val="0"/>
        <w:ind w:firstLine="563"/>
        <w:jc w:val="both"/>
        <w:rPr>
          <w:rFonts w:ascii="Times New Roman CYR" w:hAnsi="Times New Roman CYR" w:cs="Times New Roman CYR"/>
        </w:rPr>
      </w:pPr>
      <w:r>
        <w:rPr>
          <w:rFonts w:ascii="Times New Roman CYR" w:hAnsi="Times New Roman CYR" w:cs="Times New Roman CYR"/>
          <w:b/>
          <w:bCs/>
          <w:i/>
          <w:iCs/>
        </w:rPr>
        <w:t>Примітка:</w:t>
      </w:r>
      <w:r>
        <w:rPr>
          <w:rFonts w:ascii="Times New Roman CYR" w:hAnsi="Times New Roman CYR" w:cs="Times New Roman CYR"/>
        </w:rPr>
        <w:t xml:space="preserve"> для підприємств, організацій, що здійснюють  професійне навчання кваліфікованих робітників:</w:t>
      </w:r>
    </w:p>
    <w:p w:rsidR="00914D3D" w:rsidRDefault="00914D3D" w:rsidP="00914D3D">
      <w:pPr>
        <w:widowControl w:val="0"/>
        <w:autoSpaceDE w:val="0"/>
        <w:autoSpaceDN w:val="0"/>
        <w:adjustRightInd w:val="0"/>
        <w:ind w:firstLine="563"/>
        <w:jc w:val="both"/>
        <w:rPr>
          <w:rFonts w:ascii="Times New Roman CYR" w:hAnsi="Times New Roman CYR" w:cs="Times New Roman CYR"/>
        </w:rPr>
      </w:pPr>
      <w:r>
        <w:rPr>
          <w:rFonts w:ascii="Times New Roman CYR" w:hAnsi="Times New Roman CYR" w:cs="Times New Roman CYR"/>
        </w:rPr>
        <w:t>індивідуальне професійне навчання кваліфікованих робітників може здійснюватись при наявності обладнаного робочого місця.</w:t>
      </w:r>
    </w:p>
    <w:p w:rsidR="00914D3D" w:rsidRPr="00277AC2" w:rsidRDefault="00914D3D" w:rsidP="00914D3D">
      <w:pPr>
        <w:widowControl w:val="0"/>
        <w:autoSpaceDE w:val="0"/>
        <w:autoSpaceDN w:val="0"/>
        <w:adjustRightInd w:val="0"/>
        <w:ind w:firstLine="563"/>
        <w:jc w:val="both"/>
        <w:rPr>
          <w:b/>
          <w:sz w:val="28"/>
          <w:szCs w:val="28"/>
        </w:rPr>
      </w:pPr>
      <w:r>
        <w:rPr>
          <w:rFonts w:ascii="Times New Roman CYR" w:hAnsi="Times New Roman CYR" w:cs="Times New Roman CYR"/>
        </w:rPr>
        <w:br w:type="page"/>
      </w:r>
    </w:p>
    <w:p w:rsidR="00420AC5" w:rsidRPr="008E2BE4" w:rsidRDefault="00420AC5" w:rsidP="00420AC5">
      <w:pPr>
        <w:jc w:val="center"/>
        <w:rPr>
          <w:b/>
          <w:bCs/>
          <w:sz w:val="32"/>
          <w:szCs w:val="32"/>
        </w:rPr>
      </w:pPr>
      <w:r w:rsidRPr="008E2BE4">
        <w:rPr>
          <w:b/>
          <w:sz w:val="32"/>
          <w:szCs w:val="32"/>
        </w:rPr>
        <w:lastRenderedPageBreak/>
        <w:t xml:space="preserve">Типова навчальна програма </w:t>
      </w:r>
      <w:r w:rsidRPr="008E2BE4">
        <w:rPr>
          <w:b/>
          <w:bCs/>
          <w:sz w:val="32"/>
          <w:szCs w:val="32"/>
        </w:rPr>
        <w:t>з предмета</w:t>
      </w:r>
    </w:p>
    <w:p w:rsidR="00420AC5" w:rsidRPr="008E2BE4" w:rsidRDefault="00420AC5" w:rsidP="00420AC5">
      <w:pPr>
        <w:pStyle w:val="aa"/>
        <w:jc w:val="center"/>
        <w:rPr>
          <w:b/>
          <w:bCs/>
          <w:i/>
          <w:szCs w:val="32"/>
        </w:rPr>
      </w:pPr>
      <w:r w:rsidRPr="008E2BE4">
        <w:rPr>
          <w:b/>
          <w:bCs/>
          <w:szCs w:val="32"/>
        </w:rPr>
        <w:t>«Основи галузевої економіки і підприємництва»</w:t>
      </w:r>
    </w:p>
    <w:p w:rsidR="00420AC5" w:rsidRPr="008E2BE4" w:rsidRDefault="00420AC5" w:rsidP="00420AC5">
      <w:pPr>
        <w:pStyle w:val="aa"/>
        <w:jc w:val="center"/>
        <w:rPr>
          <w:b/>
          <w:i/>
          <w:sz w:val="28"/>
          <w:szCs w:val="28"/>
        </w:rPr>
      </w:pPr>
    </w:p>
    <w:tbl>
      <w:tblPr>
        <w:tblW w:w="0" w:type="auto"/>
        <w:tblInd w:w="-10" w:type="dxa"/>
        <w:tblLayout w:type="fixed"/>
        <w:tblLook w:val="0000"/>
      </w:tblPr>
      <w:tblGrid>
        <w:gridCol w:w="648"/>
        <w:gridCol w:w="5040"/>
        <w:gridCol w:w="1490"/>
        <w:gridCol w:w="2413"/>
      </w:tblGrid>
      <w:tr w:rsidR="00420AC5" w:rsidRPr="008E2BE4" w:rsidTr="00BC0250">
        <w:trPr>
          <w:cantSplit/>
          <w:trHeight w:hRule="exact" w:val="332"/>
        </w:trPr>
        <w:tc>
          <w:tcPr>
            <w:tcW w:w="648" w:type="dxa"/>
            <w:vMerge w:val="restart"/>
            <w:tcBorders>
              <w:top w:val="single" w:sz="4" w:space="0" w:color="000000"/>
              <w:left w:val="single" w:sz="4" w:space="0" w:color="000000"/>
              <w:bottom w:val="single" w:sz="4" w:space="0" w:color="000000"/>
            </w:tcBorders>
            <w:vAlign w:val="center"/>
          </w:tcPr>
          <w:p w:rsidR="00420AC5" w:rsidRPr="00CB4A37" w:rsidRDefault="00420AC5" w:rsidP="00BC0250">
            <w:pPr>
              <w:snapToGrid w:val="0"/>
              <w:jc w:val="center"/>
              <w:rPr>
                <w:rFonts w:cs="Tahoma"/>
                <w:b/>
                <w:sz w:val="28"/>
                <w:szCs w:val="28"/>
              </w:rPr>
            </w:pPr>
            <w:r w:rsidRPr="00CB4A37">
              <w:rPr>
                <w:rFonts w:cs="Tahoma"/>
                <w:b/>
                <w:sz w:val="28"/>
                <w:szCs w:val="28"/>
              </w:rPr>
              <w:t>№ з/п</w:t>
            </w:r>
          </w:p>
        </w:tc>
        <w:tc>
          <w:tcPr>
            <w:tcW w:w="5040" w:type="dxa"/>
            <w:vMerge w:val="restart"/>
            <w:tcBorders>
              <w:top w:val="single" w:sz="4" w:space="0" w:color="000000"/>
              <w:left w:val="single" w:sz="4" w:space="0" w:color="000000"/>
              <w:bottom w:val="single" w:sz="4" w:space="0" w:color="000000"/>
            </w:tcBorders>
            <w:vAlign w:val="center"/>
          </w:tcPr>
          <w:p w:rsidR="00420AC5" w:rsidRPr="00CB4A37" w:rsidRDefault="00420AC5" w:rsidP="00BC0250">
            <w:pPr>
              <w:snapToGrid w:val="0"/>
              <w:jc w:val="center"/>
              <w:rPr>
                <w:rFonts w:cs="Tahoma"/>
                <w:b/>
                <w:sz w:val="28"/>
                <w:szCs w:val="28"/>
              </w:rPr>
            </w:pPr>
            <w:r w:rsidRPr="00CB4A37">
              <w:rPr>
                <w:rFonts w:cs="Tahoma"/>
                <w:b/>
                <w:sz w:val="28"/>
                <w:szCs w:val="28"/>
              </w:rPr>
              <w:t>Тема</w:t>
            </w:r>
          </w:p>
        </w:tc>
        <w:tc>
          <w:tcPr>
            <w:tcW w:w="3903" w:type="dxa"/>
            <w:gridSpan w:val="2"/>
            <w:tcBorders>
              <w:top w:val="single" w:sz="4" w:space="0" w:color="000000"/>
              <w:left w:val="single" w:sz="4" w:space="0" w:color="000000"/>
              <w:bottom w:val="single" w:sz="4" w:space="0" w:color="000000"/>
              <w:right w:val="single" w:sz="4" w:space="0" w:color="000000"/>
            </w:tcBorders>
            <w:vAlign w:val="center"/>
          </w:tcPr>
          <w:p w:rsidR="00420AC5" w:rsidRPr="00CB4A37" w:rsidRDefault="00420AC5" w:rsidP="00BC0250">
            <w:pPr>
              <w:snapToGrid w:val="0"/>
              <w:jc w:val="center"/>
              <w:rPr>
                <w:rFonts w:cs="Tahoma"/>
                <w:b/>
                <w:sz w:val="28"/>
                <w:szCs w:val="28"/>
              </w:rPr>
            </w:pPr>
            <w:r w:rsidRPr="00CB4A37">
              <w:rPr>
                <w:rFonts w:cs="Tahoma"/>
                <w:b/>
                <w:sz w:val="28"/>
                <w:szCs w:val="28"/>
              </w:rPr>
              <w:t>Кількість годин</w:t>
            </w:r>
          </w:p>
        </w:tc>
      </w:tr>
      <w:tr w:rsidR="00420AC5" w:rsidRPr="008E2BE4" w:rsidTr="00BC0250">
        <w:trPr>
          <w:cantSplit/>
        </w:trPr>
        <w:tc>
          <w:tcPr>
            <w:tcW w:w="648" w:type="dxa"/>
            <w:vMerge/>
            <w:tcBorders>
              <w:top w:val="single" w:sz="4" w:space="0" w:color="000000"/>
              <w:left w:val="single" w:sz="4" w:space="0" w:color="000000"/>
              <w:bottom w:val="single" w:sz="4" w:space="0" w:color="000000"/>
            </w:tcBorders>
            <w:vAlign w:val="center"/>
          </w:tcPr>
          <w:p w:rsidR="00420AC5" w:rsidRPr="00CB4A37" w:rsidRDefault="00420AC5" w:rsidP="00BC0250">
            <w:pPr>
              <w:rPr>
                <w:b/>
              </w:rPr>
            </w:pPr>
          </w:p>
        </w:tc>
        <w:tc>
          <w:tcPr>
            <w:tcW w:w="5040" w:type="dxa"/>
            <w:vMerge/>
            <w:tcBorders>
              <w:top w:val="single" w:sz="4" w:space="0" w:color="000000"/>
              <w:left w:val="single" w:sz="4" w:space="0" w:color="000000"/>
              <w:bottom w:val="single" w:sz="4" w:space="0" w:color="000000"/>
            </w:tcBorders>
            <w:vAlign w:val="center"/>
          </w:tcPr>
          <w:p w:rsidR="00420AC5" w:rsidRPr="00CB4A37" w:rsidRDefault="00420AC5" w:rsidP="00BC0250">
            <w:pPr>
              <w:rPr>
                <w:b/>
              </w:rPr>
            </w:pPr>
          </w:p>
        </w:tc>
        <w:tc>
          <w:tcPr>
            <w:tcW w:w="1490" w:type="dxa"/>
            <w:tcBorders>
              <w:left w:val="single" w:sz="4" w:space="0" w:color="000000"/>
              <w:bottom w:val="single" w:sz="4" w:space="0" w:color="000000"/>
            </w:tcBorders>
            <w:vAlign w:val="center"/>
          </w:tcPr>
          <w:p w:rsidR="00420AC5" w:rsidRPr="00CB4A37" w:rsidRDefault="00420AC5" w:rsidP="00BC0250">
            <w:pPr>
              <w:snapToGrid w:val="0"/>
              <w:jc w:val="center"/>
              <w:rPr>
                <w:rFonts w:cs="Tahoma"/>
                <w:b/>
                <w:sz w:val="28"/>
                <w:szCs w:val="28"/>
              </w:rPr>
            </w:pPr>
            <w:r w:rsidRPr="00CB4A37">
              <w:rPr>
                <w:rFonts w:cs="Tahoma"/>
                <w:b/>
                <w:sz w:val="28"/>
                <w:szCs w:val="28"/>
              </w:rPr>
              <w:t>Всього</w:t>
            </w:r>
          </w:p>
        </w:tc>
        <w:tc>
          <w:tcPr>
            <w:tcW w:w="2413" w:type="dxa"/>
            <w:tcBorders>
              <w:left w:val="single" w:sz="4" w:space="0" w:color="000000"/>
              <w:bottom w:val="single" w:sz="4" w:space="0" w:color="000000"/>
              <w:right w:val="single" w:sz="4" w:space="0" w:color="000000"/>
            </w:tcBorders>
            <w:vAlign w:val="center"/>
          </w:tcPr>
          <w:p w:rsidR="00420AC5" w:rsidRPr="00CB4A37" w:rsidRDefault="00420AC5" w:rsidP="00BC0250">
            <w:pPr>
              <w:snapToGrid w:val="0"/>
              <w:jc w:val="center"/>
              <w:rPr>
                <w:rFonts w:cs="Tahoma"/>
                <w:b/>
                <w:sz w:val="28"/>
                <w:szCs w:val="28"/>
              </w:rPr>
            </w:pPr>
            <w:r w:rsidRPr="00CB4A37">
              <w:rPr>
                <w:rFonts w:cs="Tahoma"/>
                <w:b/>
                <w:sz w:val="28"/>
                <w:szCs w:val="28"/>
              </w:rPr>
              <w:t>З них на лабораторно-практичні роботи</w:t>
            </w:r>
          </w:p>
        </w:tc>
      </w:tr>
      <w:tr w:rsidR="00420AC5" w:rsidRPr="008E2BE4" w:rsidTr="00BC0250">
        <w:tc>
          <w:tcPr>
            <w:tcW w:w="648" w:type="dxa"/>
            <w:tcBorders>
              <w:left w:val="single" w:sz="4" w:space="0" w:color="000000"/>
              <w:bottom w:val="single" w:sz="4" w:space="0" w:color="000000"/>
            </w:tcBorders>
            <w:vAlign w:val="center"/>
          </w:tcPr>
          <w:p w:rsidR="00420AC5" w:rsidRPr="008E2BE4" w:rsidRDefault="00420AC5" w:rsidP="00BC0250">
            <w:pPr>
              <w:snapToGrid w:val="0"/>
              <w:jc w:val="center"/>
              <w:rPr>
                <w:rFonts w:cs="Tahoma"/>
                <w:sz w:val="28"/>
                <w:szCs w:val="28"/>
              </w:rPr>
            </w:pPr>
            <w:r w:rsidRPr="008E2BE4">
              <w:rPr>
                <w:rFonts w:cs="Tahoma"/>
                <w:sz w:val="28"/>
                <w:szCs w:val="28"/>
              </w:rPr>
              <w:t>1.</w:t>
            </w:r>
          </w:p>
        </w:tc>
        <w:tc>
          <w:tcPr>
            <w:tcW w:w="5040" w:type="dxa"/>
            <w:tcBorders>
              <w:left w:val="single" w:sz="4" w:space="0" w:color="000000"/>
              <w:bottom w:val="single" w:sz="4" w:space="0" w:color="000000"/>
            </w:tcBorders>
            <w:vAlign w:val="center"/>
          </w:tcPr>
          <w:p w:rsidR="00420AC5" w:rsidRPr="008E2BE4" w:rsidRDefault="00420AC5" w:rsidP="00BC0250">
            <w:pPr>
              <w:snapToGrid w:val="0"/>
              <w:rPr>
                <w:rFonts w:cs="Tahoma"/>
                <w:sz w:val="28"/>
                <w:szCs w:val="28"/>
              </w:rPr>
            </w:pPr>
            <w:r w:rsidRPr="008E2BE4">
              <w:rPr>
                <w:rFonts w:cs="Tahoma"/>
                <w:sz w:val="28"/>
                <w:szCs w:val="28"/>
              </w:rPr>
              <w:t>Основи підприємницької діяльності в галузі</w:t>
            </w:r>
          </w:p>
        </w:tc>
        <w:tc>
          <w:tcPr>
            <w:tcW w:w="1490" w:type="dxa"/>
            <w:tcBorders>
              <w:left w:val="single" w:sz="4" w:space="0" w:color="000000"/>
              <w:bottom w:val="single" w:sz="4" w:space="0" w:color="000000"/>
            </w:tcBorders>
            <w:vAlign w:val="center"/>
          </w:tcPr>
          <w:p w:rsidR="00420AC5" w:rsidRPr="008E2BE4" w:rsidRDefault="00420AC5" w:rsidP="00BC0250">
            <w:pPr>
              <w:snapToGrid w:val="0"/>
              <w:jc w:val="center"/>
              <w:rPr>
                <w:rFonts w:cs="Tahoma"/>
                <w:sz w:val="28"/>
                <w:szCs w:val="28"/>
              </w:rPr>
            </w:pPr>
            <w:r w:rsidRPr="008E2BE4">
              <w:rPr>
                <w:rFonts w:cs="Tahoma"/>
                <w:sz w:val="28"/>
                <w:szCs w:val="28"/>
              </w:rPr>
              <w:t>2</w:t>
            </w:r>
          </w:p>
        </w:tc>
        <w:tc>
          <w:tcPr>
            <w:tcW w:w="2413" w:type="dxa"/>
            <w:tcBorders>
              <w:left w:val="single" w:sz="4" w:space="0" w:color="000000"/>
              <w:bottom w:val="single" w:sz="4" w:space="0" w:color="000000"/>
              <w:right w:val="single" w:sz="4" w:space="0" w:color="000000"/>
            </w:tcBorders>
            <w:vAlign w:val="center"/>
          </w:tcPr>
          <w:p w:rsidR="00420AC5" w:rsidRPr="008E2BE4" w:rsidRDefault="00420AC5" w:rsidP="00BC0250">
            <w:pPr>
              <w:snapToGrid w:val="0"/>
              <w:rPr>
                <w:rFonts w:cs="Tahoma"/>
                <w:sz w:val="28"/>
                <w:szCs w:val="28"/>
              </w:rPr>
            </w:pPr>
          </w:p>
        </w:tc>
      </w:tr>
      <w:tr w:rsidR="00420AC5" w:rsidRPr="008E2BE4" w:rsidTr="00BC0250">
        <w:tc>
          <w:tcPr>
            <w:tcW w:w="648" w:type="dxa"/>
            <w:tcBorders>
              <w:left w:val="single" w:sz="4" w:space="0" w:color="000000"/>
              <w:bottom w:val="single" w:sz="4" w:space="0" w:color="000000"/>
            </w:tcBorders>
            <w:vAlign w:val="center"/>
          </w:tcPr>
          <w:p w:rsidR="00420AC5" w:rsidRPr="008E2BE4" w:rsidRDefault="00420AC5" w:rsidP="00BC0250">
            <w:pPr>
              <w:snapToGrid w:val="0"/>
              <w:jc w:val="center"/>
              <w:rPr>
                <w:rFonts w:cs="Tahoma"/>
                <w:sz w:val="28"/>
                <w:szCs w:val="28"/>
              </w:rPr>
            </w:pPr>
            <w:r w:rsidRPr="008E2BE4">
              <w:rPr>
                <w:rFonts w:cs="Tahoma"/>
                <w:sz w:val="28"/>
                <w:szCs w:val="28"/>
              </w:rPr>
              <w:t>2.</w:t>
            </w:r>
          </w:p>
        </w:tc>
        <w:tc>
          <w:tcPr>
            <w:tcW w:w="5040" w:type="dxa"/>
            <w:tcBorders>
              <w:left w:val="single" w:sz="4" w:space="0" w:color="000000"/>
              <w:bottom w:val="single" w:sz="4" w:space="0" w:color="000000"/>
            </w:tcBorders>
            <w:vAlign w:val="center"/>
          </w:tcPr>
          <w:p w:rsidR="00420AC5" w:rsidRPr="008E2BE4" w:rsidRDefault="00420AC5" w:rsidP="00BC0250">
            <w:pPr>
              <w:snapToGrid w:val="0"/>
              <w:rPr>
                <w:rFonts w:cs="Tahoma"/>
                <w:sz w:val="28"/>
                <w:szCs w:val="28"/>
              </w:rPr>
            </w:pPr>
            <w:r w:rsidRPr="008E2BE4">
              <w:rPr>
                <w:rFonts w:cs="Tahoma"/>
                <w:sz w:val="28"/>
                <w:szCs w:val="28"/>
              </w:rPr>
              <w:t>Основи організації управління виробництвом в галузі</w:t>
            </w:r>
          </w:p>
        </w:tc>
        <w:tc>
          <w:tcPr>
            <w:tcW w:w="1490" w:type="dxa"/>
            <w:tcBorders>
              <w:left w:val="single" w:sz="4" w:space="0" w:color="000000"/>
              <w:bottom w:val="single" w:sz="4" w:space="0" w:color="000000"/>
            </w:tcBorders>
            <w:vAlign w:val="center"/>
          </w:tcPr>
          <w:p w:rsidR="00420AC5" w:rsidRPr="008E2BE4" w:rsidRDefault="00420AC5" w:rsidP="00BC0250">
            <w:pPr>
              <w:snapToGrid w:val="0"/>
              <w:jc w:val="center"/>
              <w:rPr>
                <w:rFonts w:cs="Tahoma"/>
                <w:sz w:val="28"/>
                <w:szCs w:val="28"/>
              </w:rPr>
            </w:pPr>
            <w:r w:rsidRPr="008E2BE4">
              <w:rPr>
                <w:rFonts w:cs="Tahoma"/>
                <w:sz w:val="28"/>
                <w:szCs w:val="28"/>
              </w:rPr>
              <w:t>3</w:t>
            </w:r>
          </w:p>
        </w:tc>
        <w:tc>
          <w:tcPr>
            <w:tcW w:w="2413" w:type="dxa"/>
            <w:tcBorders>
              <w:left w:val="single" w:sz="4" w:space="0" w:color="000000"/>
              <w:bottom w:val="single" w:sz="4" w:space="0" w:color="000000"/>
              <w:right w:val="single" w:sz="4" w:space="0" w:color="000000"/>
            </w:tcBorders>
            <w:vAlign w:val="center"/>
          </w:tcPr>
          <w:p w:rsidR="00420AC5" w:rsidRPr="008E2BE4" w:rsidRDefault="00420AC5" w:rsidP="00BC0250">
            <w:pPr>
              <w:snapToGrid w:val="0"/>
              <w:rPr>
                <w:rFonts w:cs="Tahoma"/>
                <w:sz w:val="28"/>
                <w:szCs w:val="28"/>
              </w:rPr>
            </w:pPr>
          </w:p>
        </w:tc>
      </w:tr>
      <w:tr w:rsidR="00420AC5" w:rsidRPr="008E2BE4" w:rsidTr="00BC0250">
        <w:tc>
          <w:tcPr>
            <w:tcW w:w="648" w:type="dxa"/>
            <w:tcBorders>
              <w:left w:val="single" w:sz="4" w:space="0" w:color="000000"/>
              <w:bottom w:val="single" w:sz="4" w:space="0" w:color="000000"/>
            </w:tcBorders>
            <w:vAlign w:val="center"/>
          </w:tcPr>
          <w:p w:rsidR="00420AC5" w:rsidRPr="008E2BE4" w:rsidRDefault="00420AC5" w:rsidP="00BC0250">
            <w:pPr>
              <w:snapToGrid w:val="0"/>
              <w:rPr>
                <w:rFonts w:cs="Tahoma"/>
                <w:sz w:val="28"/>
                <w:szCs w:val="28"/>
              </w:rPr>
            </w:pPr>
            <w:r w:rsidRPr="008E2BE4">
              <w:rPr>
                <w:rFonts w:cs="Tahoma"/>
                <w:sz w:val="28"/>
                <w:szCs w:val="28"/>
              </w:rPr>
              <w:t xml:space="preserve"> 3. </w:t>
            </w:r>
          </w:p>
        </w:tc>
        <w:tc>
          <w:tcPr>
            <w:tcW w:w="5040" w:type="dxa"/>
            <w:tcBorders>
              <w:left w:val="single" w:sz="4" w:space="0" w:color="000000"/>
              <w:bottom w:val="single" w:sz="4" w:space="0" w:color="000000"/>
            </w:tcBorders>
            <w:vAlign w:val="center"/>
          </w:tcPr>
          <w:p w:rsidR="00420AC5" w:rsidRPr="008E2BE4" w:rsidRDefault="00420AC5" w:rsidP="00BC0250">
            <w:pPr>
              <w:snapToGrid w:val="0"/>
              <w:rPr>
                <w:rFonts w:cs="Tahoma"/>
                <w:sz w:val="28"/>
                <w:szCs w:val="28"/>
              </w:rPr>
            </w:pPr>
            <w:r w:rsidRPr="008E2BE4">
              <w:rPr>
                <w:rFonts w:cs="Tahoma"/>
                <w:sz w:val="28"/>
                <w:szCs w:val="28"/>
              </w:rPr>
              <w:t>Система обслуговування бізнесу</w:t>
            </w:r>
          </w:p>
        </w:tc>
        <w:tc>
          <w:tcPr>
            <w:tcW w:w="1490" w:type="dxa"/>
            <w:tcBorders>
              <w:left w:val="single" w:sz="4" w:space="0" w:color="000000"/>
              <w:bottom w:val="single" w:sz="4" w:space="0" w:color="000000"/>
            </w:tcBorders>
            <w:vAlign w:val="center"/>
          </w:tcPr>
          <w:p w:rsidR="00420AC5" w:rsidRPr="008E2BE4" w:rsidRDefault="00420AC5" w:rsidP="00BC0250">
            <w:pPr>
              <w:snapToGrid w:val="0"/>
              <w:jc w:val="center"/>
              <w:rPr>
                <w:rFonts w:cs="Tahoma"/>
                <w:sz w:val="28"/>
                <w:szCs w:val="28"/>
              </w:rPr>
            </w:pPr>
            <w:r w:rsidRPr="008E2BE4">
              <w:rPr>
                <w:rFonts w:cs="Tahoma"/>
                <w:sz w:val="28"/>
                <w:szCs w:val="28"/>
              </w:rPr>
              <w:t>1</w:t>
            </w:r>
          </w:p>
        </w:tc>
        <w:tc>
          <w:tcPr>
            <w:tcW w:w="2413" w:type="dxa"/>
            <w:tcBorders>
              <w:left w:val="single" w:sz="4" w:space="0" w:color="000000"/>
              <w:bottom w:val="single" w:sz="4" w:space="0" w:color="000000"/>
              <w:right w:val="single" w:sz="4" w:space="0" w:color="000000"/>
            </w:tcBorders>
            <w:vAlign w:val="center"/>
          </w:tcPr>
          <w:p w:rsidR="00420AC5" w:rsidRPr="008E2BE4" w:rsidRDefault="00420AC5" w:rsidP="00BC0250">
            <w:pPr>
              <w:snapToGrid w:val="0"/>
              <w:rPr>
                <w:rFonts w:cs="Tahoma"/>
                <w:sz w:val="28"/>
                <w:szCs w:val="28"/>
              </w:rPr>
            </w:pPr>
          </w:p>
        </w:tc>
      </w:tr>
      <w:tr w:rsidR="00420AC5" w:rsidRPr="008E2BE4" w:rsidTr="00BC0250">
        <w:tc>
          <w:tcPr>
            <w:tcW w:w="648" w:type="dxa"/>
            <w:tcBorders>
              <w:left w:val="single" w:sz="4" w:space="0" w:color="000000"/>
              <w:bottom w:val="single" w:sz="4" w:space="0" w:color="000000"/>
            </w:tcBorders>
            <w:vAlign w:val="center"/>
          </w:tcPr>
          <w:p w:rsidR="00420AC5" w:rsidRPr="008E2BE4" w:rsidRDefault="00420AC5" w:rsidP="00BC0250">
            <w:pPr>
              <w:snapToGrid w:val="0"/>
              <w:rPr>
                <w:rFonts w:cs="Tahoma"/>
                <w:sz w:val="28"/>
                <w:szCs w:val="28"/>
              </w:rPr>
            </w:pPr>
          </w:p>
        </w:tc>
        <w:tc>
          <w:tcPr>
            <w:tcW w:w="5040" w:type="dxa"/>
            <w:tcBorders>
              <w:left w:val="single" w:sz="4" w:space="0" w:color="000000"/>
              <w:bottom w:val="single" w:sz="4" w:space="0" w:color="000000"/>
            </w:tcBorders>
            <w:vAlign w:val="center"/>
          </w:tcPr>
          <w:p w:rsidR="00420AC5" w:rsidRPr="008E2BE4" w:rsidRDefault="00420AC5" w:rsidP="00BC0250">
            <w:pPr>
              <w:snapToGrid w:val="0"/>
              <w:rPr>
                <w:rFonts w:cs="Tahoma"/>
                <w:b/>
                <w:i/>
                <w:sz w:val="28"/>
                <w:szCs w:val="28"/>
              </w:rPr>
            </w:pPr>
            <w:r w:rsidRPr="008E2BE4">
              <w:rPr>
                <w:rFonts w:cs="Tahoma"/>
                <w:b/>
                <w:i/>
                <w:sz w:val="28"/>
                <w:szCs w:val="28"/>
              </w:rPr>
              <w:t>Всього годин:</w:t>
            </w:r>
          </w:p>
        </w:tc>
        <w:tc>
          <w:tcPr>
            <w:tcW w:w="1490" w:type="dxa"/>
            <w:tcBorders>
              <w:left w:val="single" w:sz="4" w:space="0" w:color="000000"/>
              <w:bottom w:val="single" w:sz="4" w:space="0" w:color="000000"/>
            </w:tcBorders>
            <w:vAlign w:val="center"/>
          </w:tcPr>
          <w:p w:rsidR="00420AC5" w:rsidRPr="008E2BE4" w:rsidRDefault="00420AC5" w:rsidP="00BC0250">
            <w:pPr>
              <w:snapToGrid w:val="0"/>
              <w:jc w:val="center"/>
              <w:rPr>
                <w:rFonts w:cs="Tahoma"/>
                <w:b/>
                <w:i/>
                <w:sz w:val="28"/>
                <w:szCs w:val="28"/>
              </w:rPr>
            </w:pPr>
            <w:r w:rsidRPr="008E2BE4">
              <w:rPr>
                <w:rFonts w:cs="Tahoma"/>
                <w:b/>
                <w:i/>
                <w:sz w:val="28"/>
                <w:szCs w:val="28"/>
              </w:rPr>
              <w:t>6</w:t>
            </w:r>
          </w:p>
        </w:tc>
        <w:tc>
          <w:tcPr>
            <w:tcW w:w="2413" w:type="dxa"/>
            <w:tcBorders>
              <w:left w:val="single" w:sz="4" w:space="0" w:color="000000"/>
              <w:bottom w:val="single" w:sz="4" w:space="0" w:color="000000"/>
              <w:right w:val="single" w:sz="4" w:space="0" w:color="000000"/>
            </w:tcBorders>
            <w:vAlign w:val="center"/>
          </w:tcPr>
          <w:p w:rsidR="00420AC5" w:rsidRPr="008E2BE4" w:rsidRDefault="00420AC5" w:rsidP="00BC0250">
            <w:pPr>
              <w:snapToGrid w:val="0"/>
              <w:jc w:val="right"/>
              <w:rPr>
                <w:rFonts w:cs="Tahoma"/>
                <w:b/>
                <w:i/>
                <w:sz w:val="28"/>
                <w:szCs w:val="28"/>
              </w:rPr>
            </w:pPr>
          </w:p>
        </w:tc>
      </w:tr>
    </w:tbl>
    <w:p w:rsidR="00420AC5" w:rsidRPr="008E2BE4" w:rsidRDefault="00420AC5" w:rsidP="00420AC5">
      <w:pPr>
        <w:rPr>
          <w:sz w:val="32"/>
          <w:szCs w:val="32"/>
        </w:rPr>
      </w:pPr>
    </w:p>
    <w:p w:rsidR="00420AC5" w:rsidRPr="008E2BE4" w:rsidRDefault="00420AC5" w:rsidP="00420AC5">
      <w:pPr>
        <w:rPr>
          <w:rFonts w:cs="Tahoma"/>
          <w:b/>
          <w:iCs/>
          <w:sz w:val="28"/>
          <w:szCs w:val="28"/>
        </w:rPr>
      </w:pPr>
      <w:r w:rsidRPr="008E2BE4">
        <w:rPr>
          <w:rFonts w:cs="Tahoma"/>
          <w:b/>
          <w:iCs/>
          <w:sz w:val="28"/>
          <w:szCs w:val="28"/>
        </w:rPr>
        <w:t>Тема 1. Основи підприємницької діяльності в галузі</w:t>
      </w:r>
    </w:p>
    <w:p w:rsidR="00420AC5" w:rsidRPr="008E2BE4" w:rsidRDefault="00420AC5" w:rsidP="00420AC5">
      <w:pPr>
        <w:rPr>
          <w:rFonts w:cs="Tahoma"/>
          <w:b/>
          <w:i/>
          <w:iCs/>
          <w:sz w:val="28"/>
          <w:szCs w:val="28"/>
        </w:rPr>
      </w:pPr>
    </w:p>
    <w:p w:rsidR="00420AC5" w:rsidRPr="008E2BE4" w:rsidRDefault="00420AC5" w:rsidP="00420AC5">
      <w:pPr>
        <w:ind w:left="40"/>
        <w:jc w:val="both"/>
        <w:rPr>
          <w:rFonts w:cs="Tahoma"/>
          <w:sz w:val="28"/>
          <w:szCs w:val="28"/>
        </w:rPr>
      </w:pPr>
      <w:r w:rsidRPr="008E2BE4">
        <w:rPr>
          <w:rFonts w:cs="Tahoma"/>
          <w:sz w:val="28"/>
          <w:szCs w:val="28"/>
        </w:rPr>
        <w:tab/>
        <w:t>Процес створення підприємства в галузі. Вибір сфери підприємницької діяльності. Способи входження в бізнес. Бізнес-план як інструмент підприємницької діяльності, призначення і структура. Джерела залучення коштів. Складання установчих документів. Державна реєстрація суб'єктів підприємницької діяльності.</w:t>
      </w:r>
      <w:r>
        <w:rPr>
          <w:rFonts w:cs="Tahoma"/>
          <w:sz w:val="28"/>
          <w:szCs w:val="28"/>
        </w:rPr>
        <w:t xml:space="preserve"> </w:t>
      </w:r>
      <w:r w:rsidRPr="00E04869">
        <w:rPr>
          <w:sz w:val="28"/>
          <w:szCs w:val="28"/>
        </w:rPr>
        <w:t xml:space="preserve">Основи оподаткування </w:t>
      </w:r>
      <w:r w:rsidR="002B59CD" w:rsidRPr="00E04869">
        <w:rPr>
          <w:sz w:val="28"/>
          <w:szCs w:val="28"/>
        </w:rPr>
        <w:t>підприємницької</w:t>
      </w:r>
      <w:r w:rsidRPr="00E04869">
        <w:rPr>
          <w:sz w:val="28"/>
          <w:szCs w:val="28"/>
        </w:rPr>
        <w:t xml:space="preserve"> діяльності. Нагляд і контроль за веденням підприємницької діяльності – основні види контролюючих органів</w:t>
      </w:r>
    </w:p>
    <w:p w:rsidR="00420AC5" w:rsidRPr="008E2BE4" w:rsidRDefault="00420AC5" w:rsidP="00420AC5">
      <w:pPr>
        <w:ind w:left="360"/>
        <w:jc w:val="both"/>
        <w:rPr>
          <w:rFonts w:cs="Tahoma"/>
          <w:b/>
          <w:sz w:val="28"/>
          <w:szCs w:val="28"/>
        </w:rPr>
      </w:pPr>
    </w:p>
    <w:p w:rsidR="00420AC5" w:rsidRPr="008E2BE4" w:rsidRDefault="00420AC5" w:rsidP="00420AC5">
      <w:pPr>
        <w:rPr>
          <w:rFonts w:cs="Tahoma"/>
          <w:b/>
          <w:iCs/>
          <w:sz w:val="28"/>
          <w:szCs w:val="28"/>
        </w:rPr>
      </w:pPr>
      <w:r w:rsidRPr="008E2BE4">
        <w:rPr>
          <w:rFonts w:cs="Tahoma"/>
          <w:b/>
          <w:iCs/>
          <w:sz w:val="28"/>
          <w:szCs w:val="28"/>
        </w:rPr>
        <w:t>Тема 2. Основи організації управління виробництвом</w:t>
      </w:r>
    </w:p>
    <w:p w:rsidR="00420AC5" w:rsidRPr="008E2BE4" w:rsidRDefault="00420AC5" w:rsidP="00420AC5">
      <w:pPr>
        <w:rPr>
          <w:rFonts w:cs="Tahoma"/>
          <w:b/>
          <w:i/>
          <w:iCs/>
          <w:sz w:val="28"/>
          <w:szCs w:val="28"/>
        </w:rPr>
      </w:pPr>
    </w:p>
    <w:p w:rsidR="00420AC5" w:rsidRPr="008E2BE4" w:rsidRDefault="00420AC5" w:rsidP="00420AC5">
      <w:pPr>
        <w:jc w:val="both"/>
        <w:rPr>
          <w:rFonts w:cs="Tahoma"/>
          <w:sz w:val="28"/>
          <w:szCs w:val="28"/>
        </w:rPr>
      </w:pPr>
      <w:r w:rsidRPr="008E2BE4">
        <w:rPr>
          <w:rFonts w:cs="Tahoma"/>
          <w:sz w:val="28"/>
          <w:szCs w:val="28"/>
        </w:rPr>
        <w:tab/>
        <w:t xml:space="preserve">Поняття та необхідність управління. Суть управлінської діяльності. Інструменти управління. Сучасні принципи управління: чіткий розподіл праці, додержання дисципліни і порядку, повноваження і відповідальність, використання мотивації високопродуктивної праці.  </w:t>
      </w:r>
    </w:p>
    <w:p w:rsidR="00420AC5" w:rsidRPr="008E2BE4" w:rsidRDefault="00420AC5" w:rsidP="00420AC5">
      <w:pPr>
        <w:ind w:firstLine="360"/>
        <w:jc w:val="both"/>
        <w:rPr>
          <w:rFonts w:cs="Tahoma"/>
          <w:sz w:val="28"/>
          <w:szCs w:val="28"/>
        </w:rPr>
      </w:pPr>
      <w:r w:rsidRPr="008E2BE4">
        <w:rPr>
          <w:rFonts w:cs="Tahoma"/>
          <w:sz w:val="28"/>
          <w:szCs w:val="28"/>
        </w:rPr>
        <w:t>Організаційні структури управління підприємством, її переваги. Шляхи удосконалення управління виробництвом.</w:t>
      </w:r>
    </w:p>
    <w:p w:rsidR="00420AC5" w:rsidRPr="008E2BE4" w:rsidRDefault="00420AC5" w:rsidP="00420AC5">
      <w:pPr>
        <w:rPr>
          <w:rFonts w:cs="Tahoma"/>
        </w:rPr>
      </w:pPr>
    </w:p>
    <w:p w:rsidR="00420AC5" w:rsidRPr="008E2BE4" w:rsidRDefault="00420AC5" w:rsidP="00420AC5">
      <w:pPr>
        <w:rPr>
          <w:rFonts w:cs="Tahoma"/>
        </w:rPr>
      </w:pPr>
    </w:p>
    <w:p w:rsidR="00420AC5" w:rsidRPr="008E2BE4" w:rsidRDefault="00420AC5" w:rsidP="00420AC5">
      <w:pPr>
        <w:rPr>
          <w:rFonts w:cs="Tahoma"/>
          <w:b/>
          <w:iCs/>
          <w:sz w:val="28"/>
          <w:szCs w:val="28"/>
        </w:rPr>
      </w:pPr>
      <w:r w:rsidRPr="008E2BE4">
        <w:rPr>
          <w:rFonts w:cs="Tahoma"/>
          <w:b/>
          <w:bCs/>
          <w:iCs/>
          <w:sz w:val="28"/>
          <w:szCs w:val="28"/>
        </w:rPr>
        <w:t xml:space="preserve">Тема 3. </w:t>
      </w:r>
      <w:r w:rsidRPr="008E2BE4">
        <w:rPr>
          <w:rFonts w:cs="Tahoma"/>
          <w:b/>
          <w:iCs/>
          <w:sz w:val="28"/>
          <w:szCs w:val="28"/>
        </w:rPr>
        <w:t>Система обслуговування  бізнесу</w:t>
      </w:r>
    </w:p>
    <w:p w:rsidR="00420AC5" w:rsidRPr="008E2BE4" w:rsidRDefault="00420AC5" w:rsidP="00420AC5">
      <w:pPr>
        <w:rPr>
          <w:rFonts w:cs="Tahoma"/>
          <w:b/>
          <w:iCs/>
          <w:sz w:val="28"/>
          <w:szCs w:val="28"/>
        </w:rPr>
      </w:pPr>
    </w:p>
    <w:p w:rsidR="00420AC5" w:rsidRDefault="00420AC5" w:rsidP="00420AC5">
      <w:pPr>
        <w:jc w:val="both"/>
        <w:rPr>
          <w:rFonts w:cs="Tahoma"/>
          <w:sz w:val="28"/>
          <w:szCs w:val="28"/>
        </w:rPr>
      </w:pPr>
      <w:r w:rsidRPr="008E2BE4">
        <w:rPr>
          <w:rFonts w:cs="Tahoma"/>
          <w:sz w:val="28"/>
          <w:szCs w:val="28"/>
        </w:rPr>
        <w:tab/>
        <w:t>Система обслуговування бізнесу. Використання ЕОМ у бізнесі. Програми для офісу. Інтернет, комп’ютерні мережі. Консалтингові Фірми. Юридичні консультації. Арбітражні суди. Аудиторські</w:t>
      </w:r>
      <w:r>
        <w:rPr>
          <w:rFonts w:cs="Tahoma"/>
          <w:sz w:val="28"/>
          <w:szCs w:val="28"/>
        </w:rPr>
        <w:t xml:space="preserve"> </w:t>
      </w:r>
      <w:r w:rsidRPr="008E2BE4">
        <w:rPr>
          <w:rFonts w:cs="Tahoma"/>
          <w:sz w:val="28"/>
          <w:szCs w:val="28"/>
        </w:rPr>
        <w:t>фірми. Служби зайнятості та агенції з працевлаштування.</w:t>
      </w:r>
    </w:p>
    <w:p w:rsidR="00914D3D" w:rsidRPr="00277AC2" w:rsidRDefault="00914D3D" w:rsidP="00914D3D">
      <w:pPr>
        <w:pStyle w:val="ad"/>
        <w:spacing w:line="240" w:lineRule="auto"/>
        <w:rPr>
          <w:i w:val="0"/>
          <w:sz w:val="28"/>
          <w:szCs w:val="28"/>
        </w:rPr>
      </w:pPr>
      <w:r w:rsidRPr="00277AC2">
        <w:br w:type="page"/>
      </w:r>
      <w:r w:rsidRPr="00277AC2">
        <w:rPr>
          <w:i w:val="0"/>
          <w:sz w:val="28"/>
          <w:szCs w:val="28"/>
        </w:rPr>
        <w:lastRenderedPageBreak/>
        <w:t>Типова навчальна програма з предмета</w:t>
      </w:r>
    </w:p>
    <w:p w:rsidR="00914D3D" w:rsidRPr="00277AC2" w:rsidRDefault="00914D3D" w:rsidP="00914D3D">
      <w:pPr>
        <w:pStyle w:val="ad"/>
        <w:spacing w:line="240" w:lineRule="auto"/>
        <w:rPr>
          <w:i w:val="0"/>
          <w:sz w:val="28"/>
          <w:szCs w:val="28"/>
          <w:u w:val="single"/>
        </w:rPr>
      </w:pPr>
      <w:r w:rsidRPr="00277AC2">
        <w:rPr>
          <w:i w:val="0"/>
          <w:sz w:val="28"/>
          <w:szCs w:val="28"/>
          <w:u w:val="single"/>
        </w:rPr>
        <w:t>„Охорона праці”</w:t>
      </w:r>
    </w:p>
    <w:p w:rsidR="00914D3D" w:rsidRPr="00277AC2" w:rsidRDefault="00914D3D" w:rsidP="00914D3D"/>
    <w:tbl>
      <w:tblPr>
        <w:tblW w:w="0" w:type="auto"/>
        <w:tblInd w:w="40" w:type="dxa"/>
        <w:tblLayout w:type="fixed"/>
        <w:tblCellMar>
          <w:left w:w="40" w:type="dxa"/>
          <w:right w:w="40" w:type="dxa"/>
        </w:tblCellMar>
        <w:tblLook w:val="0000"/>
      </w:tblPr>
      <w:tblGrid>
        <w:gridCol w:w="1080"/>
        <w:gridCol w:w="6120"/>
        <w:gridCol w:w="1028"/>
        <w:gridCol w:w="1309"/>
      </w:tblGrid>
      <w:tr w:rsidR="00914D3D" w:rsidRPr="00277AC2" w:rsidTr="005A2731">
        <w:trPr>
          <w:cantSplit/>
          <w:trHeight w:val="686"/>
        </w:trPr>
        <w:tc>
          <w:tcPr>
            <w:tcW w:w="1080" w:type="dxa"/>
            <w:vMerge w:val="restart"/>
            <w:tcBorders>
              <w:top w:val="single" w:sz="4" w:space="0" w:color="auto"/>
              <w:left w:val="single" w:sz="6" w:space="0" w:color="auto"/>
              <w:right w:val="single" w:sz="6" w:space="0" w:color="auto"/>
            </w:tcBorders>
            <w:shd w:val="clear" w:color="auto" w:fill="FFFFFF"/>
          </w:tcPr>
          <w:p w:rsidR="00914D3D" w:rsidRPr="00277AC2" w:rsidRDefault="00914D3D" w:rsidP="005A2731">
            <w:pPr>
              <w:pStyle w:val="5"/>
              <w:jc w:val="center"/>
              <w:rPr>
                <w:sz w:val="28"/>
              </w:rPr>
            </w:pPr>
            <w:r w:rsidRPr="00277AC2">
              <w:rPr>
                <w:sz w:val="28"/>
              </w:rPr>
              <w:t>№</w:t>
            </w:r>
          </w:p>
          <w:p w:rsidR="00914D3D" w:rsidRPr="00277AC2" w:rsidRDefault="00914D3D" w:rsidP="005A2731">
            <w:pPr>
              <w:pStyle w:val="5"/>
              <w:jc w:val="center"/>
              <w:rPr>
                <w:sz w:val="28"/>
              </w:rPr>
            </w:pPr>
            <w:r w:rsidRPr="00277AC2">
              <w:rPr>
                <w:sz w:val="28"/>
              </w:rPr>
              <w:t>з/п</w:t>
            </w:r>
          </w:p>
        </w:tc>
        <w:tc>
          <w:tcPr>
            <w:tcW w:w="6120" w:type="dxa"/>
            <w:vMerge w:val="restart"/>
            <w:tcBorders>
              <w:top w:val="single" w:sz="4" w:space="0" w:color="auto"/>
              <w:left w:val="single" w:sz="6" w:space="0" w:color="auto"/>
              <w:right w:val="single" w:sz="6" w:space="0" w:color="auto"/>
            </w:tcBorders>
            <w:shd w:val="clear" w:color="auto" w:fill="FFFFFF"/>
            <w:vAlign w:val="center"/>
          </w:tcPr>
          <w:p w:rsidR="00914D3D" w:rsidRPr="00277AC2" w:rsidRDefault="00914D3D" w:rsidP="005A2731">
            <w:pPr>
              <w:pStyle w:val="5"/>
              <w:rPr>
                <w:sz w:val="28"/>
              </w:rPr>
            </w:pPr>
            <w:r w:rsidRPr="00277AC2">
              <w:rPr>
                <w:sz w:val="28"/>
              </w:rPr>
              <w:t xml:space="preserve"> Тема</w:t>
            </w:r>
          </w:p>
        </w:tc>
        <w:tc>
          <w:tcPr>
            <w:tcW w:w="2337"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914D3D" w:rsidRPr="00277AC2" w:rsidRDefault="00914D3D" w:rsidP="005A2731">
            <w:pPr>
              <w:shd w:val="clear" w:color="auto" w:fill="FFFFFF"/>
              <w:jc w:val="center"/>
              <w:rPr>
                <w:b/>
                <w:i/>
                <w:sz w:val="28"/>
              </w:rPr>
            </w:pPr>
            <w:r w:rsidRPr="00277AC2">
              <w:rPr>
                <w:b/>
                <w:i/>
                <w:color w:val="000000"/>
                <w:sz w:val="28"/>
              </w:rPr>
              <w:t>Кількість годин</w:t>
            </w:r>
          </w:p>
        </w:tc>
      </w:tr>
      <w:tr w:rsidR="00914D3D" w:rsidRPr="00277AC2" w:rsidTr="005A2731">
        <w:trPr>
          <w:cantSplit/>
          <w:trHeight w:val="352"/>
        </w:trPr>
        <w:tc>
          <w:tcPr>
            <w:tcW w:w="1080" w:type="dxa"/>
            <w:vMerge/>
            <w:tcBorders>
              <w:left w:val="single" w:sz="6" w:space="0" w:color="auto"/>
              <w:bottom w:val="single" w:sz="4" w:space="0" w:color="auto"/>
              <w:right w:val="single" w:sz="6" w:space="0" w:color="auto"/>
            </w:tcBorders>
          </w:tcPr>
          <w:p w:rsidR="00914D3D" w:rsidRPr="00277AC2" w:rsidRDefault="00914D3D" w:rsidP="005A2731">
            <w:pPr>
              <w:pStyle w:val="5"/>
              <w:jc w:val="center"/>
              <w:rPr>
                <w:sz w:val="28"/>
              </w:rPr>
            </w:pPr>
          </w:p>
        </w:tc>
        <w:tc>
          <w:tcPr>
            <w:tcW w:w="6120" w:type="dxa"/>
            <w:vMerge/>
            <w:tcBorders>
              <w:left w:val="single" w:sz="6" w:space="0" w:color="auto"/>
              <w:bottom w:val="single" w:sz="4" w:space="0" w:color="auto"/>
              <w:right w:val="single" w:sz="6" w:space="0" w:color="auto"/>
            </w:tcBorders>
            <w:vAlign w:val="center"/>
          </w:tcPr>
          <w:p w:rsidR="00914D3D" w:rsidRPr="00277AC2" w:rsidRDefault="00914D3D" w:rsidP="005A2731">
            <w:pPr>
              <w:pStyle w:val="5"/>
              <w:jc w:val="center"/>
              <w:rPr>
                <w:sz w:val="28"/>
              </w:rPr>
            </w:pPr>
          </w:p>
        </w:tc>
        <w:tc>
          <w:tcPr>
            <w:tcW w:w="1028" w:type="dxa"/>
            <w:tcBorders>
              <w:top w:val="single" w:sz="4" w:space="0" w:color="auto"/>
              <w:left w:val="single" w:sz="6" w:space="0" w:color="auto"/>
              <w:bottom w:val="single" w:sz="4" w:space="0" w:color="auto"/>
              <w:right w:val="single" w:sz="4" w:space="0" w:color="auto"/>
            </w:tcBorders>
            <w:shd w:val="clear" w:color="auto" w:fill="FFFFFF"/>
            <w:vAlign w:val="center"/>
          </w:tcPr>
          <w:p w:rsidR="00914D3D" w:rsidRPr="00277AC2" w:rsidRDefault="00914D3D" w:rsidP="005A2731">
            <w:pPr>
              <w:shd w:val="clear" w:color="auto" w:fill="FFFFFF"/>
              <w:jc w:val="center"/>
              <w:rPr>
                <w:b/>
                <w:i/>
                <w:color w:val="000000"/>
                <w:sz w:val="28"/>
                <w:szCs w:val="28"/>
              </w:rPr>
            </w:pPr>
            <w:r w:rsidRPr="00277AC2">
              <w:rPr>
                <w:b/>
                <w:i/>
                <w:color w:val="000000"/>
                <w:sz w:val="28"/>
                <w:szCs w:val="28"/>
              </w:rPr>
              <w:t xml:space="preserve">Всього </w:t>
            </w: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914D3D" w:rsidRPr="00277AC2" w:rsidRDefault="00914D3D" w:rsidP="005A2731">
            <w:pPr>
              <w:shd w:val="clear" w:color="auto" w:fill="FFFFFF"/>
              <w:jc w:val="center"/>
              <w:rPr>
                <w:b/>
                <w:i/>
                <w:color w:val="000000"/>
                <w:sz w:val="20"/>
                <w:szCs w:val="20"/>
              </w:rPr>
            </w:pPr>
            <w:r w:rsidRPr="00277AC2">
              <w:rPr>
                <w:b/>
                <w:i/>
                <w:color w:val="000000"/>
                <w:sz w:val="20"/>
                <w:szCs w:val="20"/>
              </w:rPr>
              <w:t>З них на лабораторно — практичні роботи</w:t>
            </w:r>
          </w:p>
        </w:tc>
      </w:tr>
      <w:tr w:rsidR="00914D3D" w:rsidRPr="00277AC2" w:rsidTr="005A2731">
        <w:trPr>
          <w:trHeight w:val="485"/>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jc w:val="center"/>
              <w:rPr>
                <w:b/>
                <w:i/>
                <w:color w:val="000000"/>
                <w:sz w:val="28"/>
              </w:rPr>
            </w:pPr>
            <w:r w:rsidRPr="00277AC2">
              <w:rPr>
                <w:b/>
                <w:i/>
                <w:color w:val="000000"/>
                <w:sz w:val="28"/>
              </w:rPr>
              <w:t>1.</w:t>
            </w:r>
          </w:p>
        </w:tc>
        <w:tc>
          <w:tcPr>
            <w:tcW w:w="6120" w:type="dxa"/>
            <w:tcBorders>
              <w:top w:val="single" w:sz="6" w:space="0" w:color="auto"/>
              <w:left w:val="single" w:sz="6"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rPr>
                <w:sz w:val="28"/>
              </w:rPr>
            </w:pPr>
            <w:r w:rsidRPr="00277AC2">
              <w:rPr>
                <w:color w:val="000000"/>
                <w:sz w:val="28"/>
              </w:rPr>
              <w:t xml:space="preserve">Законодавство України про охорону праці. </w:t>
            </w:r>
          </w:p>
        </w:tc>
        <w:tc>
          <w:tcPr>
            <w:tcW w:w="1028" w:type="dxa"/>
            <w:tcBorders>
              <w:top w:val="single" w:sz="6" w:space="0" w:color="auto"/>
              <w:left w:val="single" w:sz="6" w:space="0" w:color="auto"/>
              <w:bottom w:val="single" w:sz="4" w:space="0" w:color="auto"/>
              <w:right w:val="single" w:sz="4" w:space="0" w:color="auto"/>
            </w:tcBorders>
            <w:shd w:val="clear" w:color="auto" w:fill="FFFFFF"/>
            <w:vAlign w:val="center"/>
          </w:tcPr>
          <w:p w:rsidR="00914D3D" w:rsidRPr="00277AC2" w:rsidRDefault="00914D3D" w:rsidP="005A2731">
            <w:pPr>
              <w:shd w:val="clear" w:color="auto" w:fill="FFFFFF"/>
              <w:jc w:val="center"/>
              <w:rPr>
                <w:sz w:val="28"/>
              </w:rPr>
            </w:pPr>
            <w:r w:rsidRPr="00277AC2">
              <w:rPr>
                <w:color w:val="000000"/>
                <w:sz w:val="28"/>
              </w:rPr>
              <w:t>2</w:t>
            </w:r>
          </w:p>
        </w:tc>
        <w:tc>
          <w:tcPr>
            <w:tcW w:w="1309" w:type="dxa"/>
            <w:tcBorders>
              <w:top w:val="single" w:sz="6" w:space="0" w:color="auto"/>
              <w:left w:val="single" w:sz="4"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jc w:val="center"/>
              <w:rPr>
                <w:sz w:val="28"/>
              </w:rPr>
            </w:pPr>
          </w:p>
        </w:tc>
      </w:tr>
      <w:tr w:rsidR="00914D3D" w:rsidRPr="00277AC2" w:rsidTr="005A2731">
        <w:trPr>
          <w:trHeight w:val="567"/>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tabs>
                <w:tab w:val="left" w:leader="hyphen" w:pos="1531"/>
                <w:tab w:val="left" w:leader="hyphen" w:pos="3110"/>
                <w:tab w:val="left" w:leader="hyphen" w:pos="4349"/>
                <w:tab w:val="left" w:leader="underscore" w:pos="4699"/>
                <w:tab w:val="left" w:leader="hyphen" w:pos="6120"/>
                <w:tab w:val="left" w:leader="dot" w:pos="11472"/>
                <w:tab w:val="left" w:leader="hyphen" w:pos="14688"/>
              </w:tabs>
              <w:rPr>
                <w:b/>
                <w:i/>
                <w:color w:val="000000"/>
                <w:sz w:val="28"/>
              </w:rPr>
            </w:pPr>
            <w:r w:rsidRPr="00277AC2">
              <w:rPr>
                <w:b/>
                <w:i/>
                <w:color w:val="000000"/>
                <w:sz w:val="28"/>
              </w:rPr>
              <w:t xml:space="preserve"> 2.</w:t>
            </w:r>
          </w:p>
        </w:tc>
        <w:tc>
          <w:tcPr>
            <w:tcW w:w="6120" w:type="dxa"/>
            <w:tcBorders>
              <w:top w:val="single" w:sz="6" w:space="0" w:color="auto"/>
              <w:left w:val="single" w:sz="6" w:space="0" w:color="auto"/>
              <w:bottom w:val="single" w:sz="6" w:space="0" w:color="auto"/>
              <w:right w:val="single" w:sz="6" w:space="0" w:color="auto"/>
            </w:tcBorders>
            <w:shd w:val="clear" w:color="auto" w:fill="FFFFFF"/>
            <w:vAlign w:val="center"/>
          </w:tcPr>
          <w:p w:rsidR="00914D3D" w:rsidRPr="00277AC2" w:rsidRDefault="00914D3D" w:rsidP="005A2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8"/>
              </w:rPr>
            </w:pPr>
            <w:r w:rsidRPr="00277AC2">
              <w:rPr>
                <w:color w:val="000000"/>
                <w:sz w:val="28"/>
              </w:rPr>
              <w:t>Надання першої допомоги потерпілим у разі нещасного випадку</w:t>
            </w:r>
          </w:p>
        </w:tc>
        <w:tc>
          <w:tcPr>
            <w:tcW w:w="1028" w:type="dxa"/>
            <w:tcBorders>
              <w:top w:val="single" w:sz="6" w:space="0" w:color="auto"/>
              <w:left w:val="single" w:sz="6" w:space="0" w:color="auto"/>
              <w:bottom w:val="single" w:sz="6" w:space="0" w:color="auto"/>
              <w:right w:val="single" w:sz="4" w:space="0" w:color="auto"/>
            </w:tcBorders>
            <w:shd w:val="clear" w:color="auto" w:fill="FFFFFF"/>
            <w:vAlign w:val="center"/>
          </w:tcPr>
          <w:p w:rsidR="00914D3D" w:rsidRPr="00277AC2" w:rsidRDefault="00914D3D" w:rsidP="005A2731">
            <w:pPr>
              <w:shd w:val="clear" w:color="auto" w:fill="FFFFFF"/>
              <w:jc w:val="center"/>
              <w:rPr>
                <w:color w:val="000000"/>
                <w:sz w:val="28"/>
              </w:rPr>
            </w:pPr>
            <w:r w:rsidRPr="00277AC2">
              <w:rPr>
                <w:color w:val="000000"/>
                <w:sz w:val="28"/>
              </w:rPr>
              <w:t>2</w:t>
            </w:r>
          </w:p>
        </w:tc>
        <w:tc>
          <w:tcPr>
            <w:tcW w:w="1309" w:type="dxa"/>
            <w:tcBorders>
              <w:top w:val="single" w:sz="6" w:space="0" w:color="auto"/>
              <w:left w:val="single" w:sz="4"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jc w:val="center"/>
              <w:rPr>
                <w:b/>
                <w:sz w:val="28"/>
              </w:rPr>
            </w:pPr>
          </w:p>
        </w:tc>
      </w:tr>
      <w:tr w:rsidR="00914D3D" w:rsidRPr="00277AC2" w:rsidTr="005A2731">
        <w:trPr>
          <w:trHeight w:val="567"/>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tabs>
                <w:tab w:val="left" w:leader="hyphen" w:pos="1531"/>
                <w:tab w:val="left" w:leader="hyphen" w:pos="3110"/>
                <w:tab w:val="left" w:leader="hyphen" w:pos="4349"/>
                <w:tab w:val="left" w:leader="underscore" w:pos="4699"/>
                <w:tab w:val="left" w:leader="hyphen" w:pos="6120"/>
                <w:tab w:val="left" w:leader="dot" w:pos="11472"/>
                <w:tab w:val="left" w:leader="hyphen" w:pos="14688"/>
              </w:tabs>
              <w:rPr>
                <w:b/>
                <w:i/>
                <w:color w:val="000000"/>
                <w:sz w:val="28"/>
              </w:rPr>
            </w:pPr>
            <w:r w:rsidRPr="00277AC2">
              <w:rPr>
                <w:b/>
                <w:i/>
                <w:color w:val="000000"/>
                <w:sz w:val="28"/>
              </w:rPr>
              <w:t xml:space="preserve"> 3.</w:t>
            </w:r>
          </w:p>
        </w:tc>
        <w:tc>
          <w:tcPr>
            <w:tcW w:w="6120" w:type="dxa"/>
            <w:tcBorders>
              <w:top w:val="single" w:sz="6" w:space="0" w:color="auto"/>
              <w:left w:val="single" w:sz="6"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tabs>
                <w:tab w:val="left" w:leader="hyphen" w:pos="1531"/>
                <w:tab w:val="left" w:leader="hyphen" w:pos="3110"/>
                <w:tab w:val="left" w:leader="hyphen" w:pos="4349"/>
                <w:tab w:val="left" w:leader="underscore" w:pos="4699"/>
                <w:tab w:val="left" w:leader="hyphen" w:pos="6120"/>
                <w:tab w:val="left" w:leader="dot" w:pos="11472"/>
                <w:tab w:val="left" w:leader="hyphen" w:pos="14688"/>
              </w:tabs>
              <w:rPr>
                <w:b/>
                <w:i/>
                <w:color w:val="000000"/>
                <w:sz w:val="28"/>
              </w:rPr>
            </w:pPr>
            <w:r w:rsidRPr="00277AC2">
              <w:rPr>
                <w:color w:val="000000"/>
                <w:sz w:val="28"/>
              </w:rPr>
              <w:t>Управління роботами з профілактики та ліквідації наслідків аварій</w:t>
            </w:r>
          </w:p>
        </w:tc>
        <w:tc>
          <w:tcPr>
            <w:tcW w:w="1028" w:type="dxa"/>
            <w:tcBorders>
              <w:top w:val="single" w:sz="6" w:space="0" w:color="auto"/>
              <w:left w:val="single" w:sz="6" w:space="0" w:color="auto"/>
              <w:bottom w:val="single" w:sz="6" w:space="0" w:color="auto"/>
              <w:right w:val="single" w:sz="4" w:space="0" w:color="auto"/>
            </w:tcBorders>
            <w:shd w:val="clear" w:color="auto" w:fill="FFFFFF"/>
            <w:vAlign w:val="center"/>
          </w:tcPr>
          <w:p w:rsidR="00914D3D" w:rsidRPr="00277AC2" w:rsidRDefault="00914D3D" w:rsidP="005A2731">
            <w:pPr>
              <w:shd w:val="clear" w:color="auto" w:fill="FFFFFF"/>
              <w:jc w:val="center"/>
              <w:rPr>
                <w:color w:val="000000"/>
                <w:sz w:val="28"/>
              </w:rPr>
            </w:pPr>
            <w:r w:rsidRPr="00277AC2">
              <w:rPr>
                <w:color w:val="000000"/>
                <w:sz w:val="28"/>
              </w:rPr>
              <w:t>2</w:t>
            </w:r>
          </w:p>
        </w:tc>
        <w:tc>
          <w:tcPr>
            <w:tcW w:w="1309" w:type="dxa"/>
            <w:tcBorders>
              <w:top w:val="single" w:sz="6" w:space="0" w:color="auto"/>
              <w:left w:val="single" w:sz="4"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jc w:val="center"/>
              <w:rPr>
                <w:b/>
                <w:sz w:val="28"/>
              </w:rPr>
            </w:pPr>
          </w:p>
        </w:tc>
      </w:tr>
      <w:tr w:rsidR="00914D3D" w:rsidRPr="00277AC2" w:rsidTr="005A2731">
        <w:trPr>
          <w:trHeight w:val="567"/>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tabs>
                <w:tab w:val="left" w:leader="hyphen" w:pos="1531"/>
                <w:tab w:val="left" w:leader="hyphen" w:pos="3110"/>
                <w:tab w:val="left" w:leader="hyphen" w:pos="4349"/>
                <w:tab w:val="left" w:leader="underscore" w:pos="4699"/>
                <w:tab w:val="left" w:leader="hyphen" w:pos="6120"/>
                <w:tab w:val="left" w:leader="dot" w:pos="11472"/>
                <w:tab w:val="left" w:leader="hyphen" w:pos="14688"/>
              </w:tabs>
              <w:rPr>
                <w:b/>
                <w:i/>
                <w:color w:val="000000"/>
                <w:sz w:val="28"/>
              </w:rPr>
            </w:pPr>
            <w:r w:rsidRPr="00277AC2">
              <w:rPr>
                <w:b/>
                <w:i/>
                <w:color w:val="000000"/>
                <w:sz w:val="28"/>
              </w:rPr>
              <w:t xml:space="preserve"> 4.</w:t>
            </w:r>
          </w:p>
        </w:tc>
        <w:tc>
          <w:tcPr>
            <w:tcW w:w="6120" w:type="dxa"/>
            <w:tcBorders>
              <w:top w:val="single" w:sz="6" w:space="0" w:color="auto"/>
              <w:left w:val="single" w:sz="6"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tabs>
                <w:tab w:val="left" w:leader="hyphen" w:pos="1531"/>
                <w:tab w:val="left" w:leader="hyphen" w:pos="3110"/>
                <w:tab w:val="left" w:leader="hyphen" w:pos="4349"/>
                <w:tab w:val="left" w:leader="underscore" w:pos="4699"/>
                <w:tab w:val="left" w:leader="hyphen" w:pos="6120"/>
                <w:tab w:val="left" w:leader="dot" w:pos="11472"/>
                <w:tab w:val="left" w:leader="hyphen" w:pos="14688"/>
              </w:tabs>
              <w:rPr>
                <w:b/>
                <w:i/>
                <w:color w:val="000000"/>
                <w:sz w:val="28"/>
              </w:rPr>
            </w:pPr>
            <w:r w:rsidRPr="00277AC2">
              <w:rPr>
                <w:color w:val="000000"/>
                <w:sz w:val="28"/>
              </w:rPr>
              <w:t>Безпека праці в галузі</w:t>
            </w:r>
          </w:p>
        </w:tc>
        <w:tc>
          <w:tcPr>
            <w:tcW w:w="1028" w:type="dxa"/>
            <w:tcBorders>
              <w:top w:val="single" w:sz="6" w:space="0" w:color="auto"/>
              <w:left w:val="single" w:sz="6" w:space="0" w:color="auto"/>
              <w:bottom w:val="single" w:sz="6" w:space="0" w:color="auto"/>
              <w:right w:val="single" w:sz="4" w:space="0" w:color="auto"/>
            </w:tcBorders>
            <w:shd w:val="clear" w:color="auto" w:fill="FFFFFF"/>
            <w:vAlign w:val="center"/>
          </w:tcPr>
          <w:p w:rsidR="00914D3D" w:rsidRPr="00277AC2" w:rsidRDefault="00914D3D" w:rsidP="005A2731">
            <w:pPr>
              <w:shd w:val="clear" w:color="auto" w:fill="FFFFFF"/>
              <w:jc w:val="center"/>
              <w:rPr>
                <w:color w:val="000000"/>
                <w:sz w:val="28"/>
              </w:rPr>
            </w:pPr>
            <w:r w:rsidRPr="00277AC2">
              <w:rPr>
                <w:color w:val="000000"/>
                <w:sz w:val="28"/>
              </w:rPr>
              <w:t>4</w:t>
            </w:r>
          </w:p>
        </w:tc>
        <w:tc>
          <w:tcPr>
            <w:tcW w:w="1309" w:type="dxa"/>
            <w:tcBorders>
              <w:top w:val="single" w:sz="6" w:space="0" w:color="auto"/>
              <w:left w:val="single" w:sz="4"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jc w:val="center"/>
              <w:rPr>
                <w:b/>
                <w:sz w:val="28"/>
              </w:rPr>
            </w:pPr>
          </w:p>
        </w:tc>
      </w:tr>
      <w:tr w:rsidR="00914D3D" w:rsidRPr="00277AC2" w:rsidTr="005A2731">
        <w:trPr>
          <w:trHeight w:val="567"/>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914D3D" w:rsidRPr="00277AC2" w:rsidRDefault="00914D3D" w:rsidP="005A2731">
            <w:pPr>
              <w:shd w:val="clear" w:color="auto" w:fill="FFFFFF"/>
              <w:tabs>
                <w:tab w:val="left" w:leader="hyphen" w:pos="1531"/>
                <w:tab w:val="left" w:leader="hyphen" w:pos="3110"/>
                <w:tab w:val="left" w:leader="hyphen" w:pos="4349"/>
                <w:tab w:val="left" w:leader="underscore" w:pos="4699"/>
                <w:tab w:val="left" w:leader="hyphen" w:pos="6120"/>
                <w:tab w:val="left" w:leader="dot" w:pos="11472"/>
                <w:tab w:val="left" w:leader="hyphen" w:pos="14688"/>
              </w:tabs>
              <w:rPr>
                <w:b/>
                <w:color w:val="000000"/>
                <w:sz w:val="28"/>
              </w:rPr>
            </w:pPr>
          </w:p>
        </w:tc>
        <w:tc>
          <w:tcPr>
            <w:tcW w:w="6120" w:type="dxa"/>
            <w:tcBorders>
              <w:top w:val="single" w:sz="6" w:space="0" w:color="auto"/>
              <w:left w:val="single" w:sz="6"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tabs>
                <w:tab w:val="left" w:leader="hyphen" w:pos="1531"/>
                <w:tab w:val="left" w:leader="hyphen" w:pos="3110"/>
                <w:tab w:val="left" w:leader="hyphen" w:pos="4349"/>
                <w:tab w:val="left" w:leader="underscore" w:pos="4699"/>
                <w:tab w:val="left" w:leader="hyphen" w:pos="6120"/>
                <w:tab w:val="left" w:leader="dot" w:pos="11472"/>
                <w:tab w:val="left" w:leader="hyphen" w:pos="14688"/>
              </w:tabs>
              <w:jc w:val="right"/>
              <w:rPr>
                <w:b/>
                <w:i/>
                <w:sz w:val="28"/>
              </w:rPr>
            </w:pPr>
            <w:r w:rsidRPr="00277AC2">
              <w:rPr>
                <w:b/>
                <w:i/>
                <w:color w:val="000000"/>
                <w:sz w:val="28"/>
              </w:rPr>
              <w:t>Всього годин:</w:t>
            </w:r>
          </w:p>
        </w:tc>
        <w:tc>
          <w:tcPr>
            <w:tcW w:w="1028" w:type="dxa"/>
            <w:tcBorders>
              <w:top w:val="single" w:sz="6" w:space="0" w:color="auto"/>
              <w:left w:val="single" w:sz="6" w:space="0" w:color="auto"/>
              <w:bottom w:val="single" w:sz="6" w:space="0" w:color="auto"/>
              <w:right w:val="single" w:sz="4" w:space="0" w:color="auto"/>
            </w:tcBorders>
            <w:shd w:val="clear" w:color="auto" w:fill="FFFFFF"/>
            <w:vAlign w:val="center"/>
          </w:tcPr>
          <w:p w:rsidR="00914D3D" w:rsidRPr="00277AC2" w:rsidRDefault="00914D3D" w:rsidP="005A2731">
            <w:pPr>
              <w:shd w:val="clear" w:color="auto" w:fill="FFFFFF"/>
              <w:jc w:val="center"/>
              <w:rPr>
                <w:b/>
                <w:i/>
                <w:sz w:val="28"/>
              </w:rPr>
            </w:pPr>
            <w:r w:rsidRPr="00277AC2">
              <w:rPr>
                <w:b/>
                <w:i/>
                <w:sz w:val="28"/>
              </w:rPr>
              <w:t>10</w:t>
            </w:r>
          </w:p>
        </w:tc>
        <w:tc>
          <w:tcPr>
            <w:tcW w:w="1309" w:type="dxa"/>
            <w:tcBorders>
              <w:top w:val="single" w:sz="6" w:space="0" w:color="auto"/>
              <w:left w:val="single" w:sz="4" w:space="0" w:color="auto"/>
              <w:bottom w:val="single" w:sz="6" w:space="0" w:color="auto"/>
              <w:right w:val="single" w:sz="6" w:space="0" w:color="auto"/>
            </w:tcBorders>
            <w:shd w:val="clear" w:color="auto" w:fill="FFFFFF"/>
            <w:vAlign w:val="center"/>
          </w:tcPr>
          <w:p w:rsidR="00914D3D" w:rsidRPr="00277AC2" w:rsidRDefault="00914D3D" w:rsidP="005A2731">
            <w:pPr>
              <w:shd w:val="clear" w:color="auto" w:fill="FFFFFF"/>
              <w:jc w:val="center"/>
              <w:rPr>
                <w:b/>
                <w:sz w:val="28"/>
              </w:rPr>
            </w:pPr>
          </w:p>
        </w:tc>
      </w:tr>
    </w:tbl>
    <w:p w:rsidR="00914D3D" w:rsidRPr="00277AC2" w:rsidRDefault="00914D3D" w:rsidP="00914D3D">
      <w:pPr>
        <w:shd w:val="clear" w:color="auto" w:fill="FFFFFF"/>
        <w:rPr>
          <w:color w:val="000000"/>
          <w:sz w:val="28"/>
        </w:rPr>
      </w:pPr>
    </w:p>
    <w:p w:rsidR="00914D3D" w:rsidRPr="00277AC2" w:rsidRDefault="00914D3D" w:rsidP="00914D3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rPr>
      </w:pPr>
      <w:r w:rsidRPr="00277AC2">
        <w:rPr>
          <w:b/>
          <w:color w:val="000000"/>
          <w:sz w:val="28"/>
        </w:rPr>
        <w:t>Тема 1. Законодавство України про охорону праці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Основні положення Закону України „Про охорону праці” Поняття охорони праці. Соціально-економічне значення охорони праці. Основні законодавчі акти з охорони праці: Закон України „Про охорону праці”,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 Кодекс законів про працю України та прийняті відповідно до них нормативно-правові акти, а також Закон України „Про забезпечення санітарного та епідеміологічного благополуччя населення” , Закон України „Про пожежну безпеку”, Закон України „Про використання ядерної енергії та радіаційний захист”</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Основні принципи державної політики в галузі охорони праці.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Право громадян на охорону праці при укладанні трудового договору та під час роботи на підприємстві. Права працівників на пільги і компенсації за важкі та шкідливі умови праці. Управління охороною праці. Обов'язки роботодавця щодо створення умов праці відповідно до нормативно-правових актів з охорони праці. Обов'язки працівника щодо додержання вимог нормативно-правових актів з охорони праці. Аудит охорони праці.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Служба охорони праці. Положення про службу, основні завдання, функціональні обов'язки та права. Комісія з питань охорони праці підприємства: порядок створення, обов'язки та права комісії.</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Перелік робіт з підвищеною небезпекою. Перелік робіт, де є потреба у професійному доборі. Фінансування охорони праці роботодавцем. Інші джерела фінансування охорони праці. до законодавства використовує найману працю.</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Основні вимоги Положення про розслідування та облік нещасних випадків, професійних захворювань і аварій на виробництві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lastRenderedPageBreak/>
        <w:tab/>
      </w:r>
      <w:r w:rsidRPr="00277AC2">
        <w:rPr>
          <w:color w:val="000000"/>
          <w:sz w:val="28"/>
        </w:rPr>
        <w:t>Інформація та звітність про стан охорони праці. Добровільні об'єднання громадян з охорони праці.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Стимулювання охорони праці. Заохочення працівників за активну участь у роботі зі створення безпечних та нешкідливих умов праці. Застосування при розрахунках страхових внесків до Фонду соціального страхування від нещасних випадків та профзахворювань знижок та надбавок для кожного підприємства.</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Відшкодування підприємствам, громадянам і державі збитків, завданих порушенням вимог охорони праці.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Нормативно-правові акти з охорони праці. Опрацювання, прийняття та скасування нормативно-правових актів, тимчасове припинення їх чинності. Акти підприємств з охорони праці. Забезпечення працівників нормативно-правовими актами з охорони праці.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Громадський контроль за додержанням законодавства про охорону праці. Повноваження і права профспілок у цій сфері. Уповноважені найманими працівниками особи з питань охорони праці.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Штрафні санкції до юридичних та фізичних осіб, які відповідно до законодавства використовують найману працю, до посадових осіб та працівників за порушення вимог щодо охорони праці. Відповідальність за порушення законодавчих та інших нормативних актів про охорону праці, за створення перешкод у діяльності посадових осіб органів державного нагляду за охороною праці і представників професійних спілок.</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Соціальне страхування від нещасних випадків і професійних захворювань. Основні положення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завдання страхування та сфера дії закону, основні принципи страхування; управління страхуванням. Обов'язки ФССНВ: відшкодування шкоди, заподіяної застрахованому ушкодженням його здоров'я, відшкодування моральної шкоди, профілактична діяльність Фонду, направлена на усунення загрози здоров'ю працівників, викликаної умовами праці; фінансування страхування від нещасних випадків. Страхові тарифи, диференційовані в залежності від класу професійного ризику виробництва, а також від фактичних умов та безпеки праці на виробництві. Закон України „Про колективні договори”</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Регулювання питань охорони праці в колективному договорі. Комплексні заходи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професійного захворювання, аваріям і пожежам.</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Тривалість робочого часу працівників. Скорочена тривалість робочого часу. Заборона роботи в нічний час. Обмеження понаднормованих робіт. Заборона залучення до понаднормованих робіт.</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Праця жінок. Роботи, на яких забороняється застосування праці жінок. Обмеження праці жінок на роботах у нічний час. Гарантії при прийнятті на роботу і заборона звільнення вагітних жінок та жінок, які мають дітей.</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lastRenderedPageBreak/>
        <w:tab/>
      </w:r>
      <w:r w:rsidRPr="00277AC2">
        <w:rPr>
          <w:color w:val="000000"/>
          <w:sz w:val="28"/>
        </w:rPr>
        <w:t>Праця інвалідів. Порядок навчання, перекваліфікації та працевлаштування інвалідів відповідно до медичних рекомендацій. Умови використання їх праці у нічний час та на понаднормованих роботах.</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Медичні огляди. Індивідуальні трудові спори. Органи, що розглядають трудові спори. Терміни звернення до комісії з трудових спорів та порядок прийняття заяв. Порядок і терміни розгляду трудових спорів.</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Відповідальність за порушення законодавства про працю.</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sz w:val="28"/>
        </w:rPr>
      </w:pP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rPr>
      </w:pPr>
      <w:r w:rsidRPr="00277AC2">
        <w:rPr>
          <w:b/>
          <w:color w:val="000000"/>
          <w:sz w:val="28"/>
        </w:rPr>
        <w:t>Тема 2. Надання першої допомоги потерпілим у разі нещасного випадку</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Стислі основи анатомії та фізіології людини.</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Поняття першої допомоги. Основні принципи надання першої допомоги і правильність, доцільність дій, швидкість, рішучість, спокій. Перша допомога при кровотечі. Класифікація кровотечі. Основні види кровотечі, їх ознаки. Перша допомога при капілярній кровотечі. Перша допомога при артеріальній та венозній кровотечі. Засоби зупинки кровотечі. Зупинка кровотечі притискуванням пошкодженої судини до підлеглої кістки, максимальним згинанням кінцівки. Зупинка кровотечі за допомогою джгута чи джгута-закрутки.</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Способи реанімації, підготовлення потерпілого до реанімації. Штучне дихання способом „з рота в рот” чи „з рота в ніс”.</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Непрямий (закритий) масаж серця. Перша допомога при потопленні.</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sidRPr="00277AC2">
        <w:rPr>
          <w:color w:val="000000"/>
          <w:sz w:val="28"/>
        </w:rPr>
        <w:t>Види електротравм. Безпечні методи звільнення потерпілого від дії електричного струму. Термічна, електрична та біологічна дія електричного струму на організм людини. Правила надання першої допомоги потерпілим від ураження електричним струмом.</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Перша допомога при ударах. Струс головного мозку. Удари в області хребта. Синдром здавлювання. Перша допомога при вивихах і розтягненні зв'язок. Перша допомога при отруєнні газами. Симптоми отруєнь. Вплив різних газів на організм людини і його наслідки.</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Перша допомога при пораненнях. Визначення та класифікація ран. Види перев'язувального матеріалу. Типи пов'язок. Правила накладання пов'язок.</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Перша допомога при переломах. Класифікація переломів. Правила накладання шин. Перша допомога при ушкодженні хребта та кісток тазу.</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Опіки, їх класифікація. Перша допомога при хімічних та термічних опіках, при опіку очей. Перша допомога при тепловому та сонячному ударах.</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Запобіжні заходи щодо інфікування СНІДом під час надання першої допомоги потерпілим при нещасних випадках.</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rPr>
      </w:pPr>
      <w:r w:rsidRPr="00277AC2">
        <w:rPr>
          <w:b/>
          <w:color w:val="000000"/>
          <w:sz w:val="28"/>
        </w:rPr>
        <w:t>Тема 3. Управління роботами з профілактики та ліквідації наслідків аварій</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 xml:space="preserve">Великі виробничі аварії, їх типи, причини та наслідки. Вплив техногенних чинників на екологічну безпеку та безпеку життя і здоров'я людей. Приклади великих техногенних аварій і катастроф та х наслідки. Законодавчі та інші нормативні акти світової спільноти та України щодо забезпечення контролю, управління та захисту від основних видів виробничих </w:t>
      </w:r>
      <w:r w:rsidRPr="00277AC2">
        <w:rPr>
          <w:color w:val="000000"/>
          <w:sz w:val="28"/>
        </w:rPr>
        <w:lastRenderedPageBreak/>
        <w:t>небезпечних чинників. Класифікація виробничих небезпечних чинників в залежності від властивостей технологічних процесів та небезпечних речовин (різновиди вибухів, пожеж; вибухи киплячих рідин, що викидають пар, викиди токсичних речовин; порушення цілісності інженерних споруд, будівель тощо).</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Закон України „Про об'єкти підвищеної небезпеки”. Ідентифікація об'єктів підвищеної небезпеки (далі-ОПН). Повноваження суб'єкта господарської діяльності, який має ОПН, щодо організації робот з ідентифікації ОПН. Роль адміністрації та керівників підрозділів підприємства у виявленні небезпечного промислового устаткування, проведенні оцінки небезпечних промислових факторів, розробці планів ліквідації аварій та аварійно-рятувальних заходів, розробці заходів щодо підвищення рівня безпеки виробництва, організації навчання та протиаварійних тренувань персоналу. Формування звітів про стан безпеки праці, проведену протиаварійну роботу та про аварії, що сталися.</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Декларування безпеки ОПН — оцінка рівня небезпеки об'єктів, установлення імовірності можливих аварій, установлення прийнятного ризику та розробка заходів щодо його зниження. Мета і методика виявлення небезпечних чинників виробничих аварій. Визначення пріоритетів. Прогнозування аварій на виробництві. Методики оцінки можливостей виникнення аварій під час здійснення окремих технологічних процесів. Повноваження місцевих органів виконавчої влади щодо регулювання життєдіяльності ОПН. Роль місцевих органів виконавчої влади при вирішенні питань розміщення небезпечних промислових установок, у наданні допомоги підприємствам, проведенні інспекцій, ліквідації наслідків аварій, забезпеченні безпеки населення. Функціональна структура управління роботами з профілактики та ліквідації наслідків аварій. Взаємодія органів місцевої влади та керівників аварійно небезпечних виробництв щодо запобігання аваріям та ліквідації їх наслідків. Складання переліку промислових установок — джерел загрози великих виробничих аварій. Узгодження місць розташування виробництв. Проведення інспекцій.</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Планування заходів у разі надзвичайних ситуацій на виробництві. Організація аварійних служб та формування планів їх роботи. Управління здійсненням заходів у разі виникнення надзвичайних ситуацій. Порядок дії систем аварійної сигналізації та зв'язку, призначення персоналу та визначення його обов'язків.</w:t>
      </w:r>
    </w:p>
    <w:p w:rsidR="00914D3D" w:rsidRPr="00277AC2" w:rsidRDefault="00914D3D" w:rsidP="0091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rPr>
      </w:pPr>
      <w:r>
        <w:rPr>
          <w:color w:val="000000"/>
          <w:sz w:val="28"/>
        </w:rPr>
        <w:tab/>
      </w:r>
      <w:r w:rsidRPr="00277AC2">
        <w:rPr>
          <w:color w:val="000000"/>
          <w:sz w:val="28"/>
        </w:rPr>
        <w:t>Вибір засобів контролю, управління і протиаварійного захисту (ПАЗ). Обґрунтування вибору енергозабезпечення (енергостійкості) системи контролю, управління і ПАЗ з урахуванням характеру технологічного процесу та енергетичного потенціалу об'єкта. Створення та організація роботи групи експертів на підприємстві. Складання та затвердження контрольних списків виробничих небезпечних чинників. Надання інформації громадськості.</w:t>
      </w:r>
    </w:p>
    <w:p w:rsidR="00914D3D" w:rsidRPr="00277AC2" w:rsidRDefault="00914D3D" w:rsidP="00914D3D">
      <w:pPr>
        <w:jc w:val="center"/>
        <w:rPr>
          <w:b/>
          <w:sz w:val="28"/>
          <w:szCs w:val="28"/>
        </w:rPr>
      </w:pPr>
      <w:r w:rsidRPr="00277AC2">
        <w:br w:type="page"/>
      </w:r>
      <w:r w:rsidRPr="00277AC2">
        <w:rPr>
          <w:b/>
          <w:sz w:val="28"/>
          <w:szCs w:val="28"/>
        </w:rPr>
        <w:lastRenderedPageBreak/>
        <w:t>Навчальна програма з предмета</w:t>
      </w:r>
    </w:p>
    <w:p w:rsidR="00914D3D" w:rsidRPr="00277AC2" w:rsidRDefault="00914D3D" w:rsidP="00914D3D">
      <w:pPr>
        <w:spacing w:line="360" w:lineRule="auto"/>
        <w:jc w:val="center"/>
        <w:rPr>
          <w:b/>
          <w:sz w:val="28"/>
          <w:szCs w:val="28"/>
          <w:u w:val="single"/>
        </w:rPr>
      </w:pPr>
      <w:r w:rsidRPr="00277AC2">
        <w:rPr>
          <w:b/>
          <w:sz w:val="28"/>
          <w:szCs w:val="28"/>
          <w:u w:val="single"/>
        </w:rPr>
        <w:t>“Матеріалознавство”</w:t>
      </w:r>
    </w:p>
    <w:tbl>
      <w:tblPr>
        <w:tblW w:w="9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989"/>
        <w:gridCol w:w="1194"/>
        <w:gridCol w:w="1496"/>
      </w:tblGrid>
      <w:tr w:rsidR="00914D3D" w:rsidRPr="00277AC2" w:rsidTr="005A2731">
        <w:trPr>
          <w:cantSplit/>
          <w:trHeight w:val="520"/>
        </w:trPr>
        <w:tc>
          <w:tcPr>
            <w:tcW w:w="851" w:type="dxa"/>
            <w:vMerge w:val="restart"/>
            <w:tcBorders>
              <w:top w:val="single" w:sz="4" w:space="0" w:color="auto"/>
              <w:left w:val="single" w:sz="4" w:space="0" w:color="auto"/>
              <w:bottom w:val="nil"/>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w:t>
            </w:r>
          </w:p>
          <w:p w:rsidR="00914D3D" w:rsidRPr="00277AC2" w:rsidRDefault="00914D3D" w:rsidP="005A2731">
            <w:pPr>
              <w:spacing w:line="360" w:lineRule="auto"/>
              <w:jc w:val="center"/>
              <w:rPr>
                <w:sz w:val="28"/>
              </w:rPr>
            </w:pPr>
            <w:r w:rsidRPr="00277AC2">
              <w:rPr>
                <w:b/>
                <w:i/>
                <w:sz w:val="28"/>
              </w:rPr>
              <w:t>з\п</w:t>
            </w:r>
          </w:p>
        </w:tc>
        <w:tc>
          <w:tcPr>
            <w:tcW w:w="5989" w:type="dxa"/>
            <w:vMerge w:val="restart"/>
            <w:tcBorders>
              <w:top w:val="single" w:sz="4" w:space="0" w:color="auto"/>
              <w:left w:val="single" w:sz="4" w:space="0" w:color="auto"/>
              <w:bottom w:val="nil"/>
              <w:right w:val="single" w:sz="4" w:space="0" w:color="auto"/>
            </w:tcBorders>
            <w:vAlign w:val="center"/>
          </w:tcPr>
          <w:p w:rsidR="00914D3D" w:rsidRPr="00277AC2" w:rsidRDefault="00914D3D" w:rsidP="005A2731">
            <w:pPr>
              <w:pStyle w:val="6"/>
              <w:spacing w:line="360" w:lineRule="auto"/>
              <w:jc w:val="center"/>
              <w:rPr>
                <w:i/>
                <w:sz w:val="28"/>
                <w:lang w:val="uk-UA"/>
              </w:rPr>
            </w:pPr>
            <w:r w:rsidRPr="00277AC2">
              <w:rPr>
                <w:i/>
                <w:sz w:val="28"/>
                <w:lang w:val="uk-UA"/>
              </w:rPr>
              <w:t>Тема</w:t>
            </w:r>
          </w:p>
        </w:tc>
        <w:tc>
          <w:tcPr>
            <w:tcW w:w="2690"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Кількість годин</w:t>
            </w:r>
          </w:p>
        </w:tc>
      </w:tr>
      <w:tr w:rsidR="00914D3D" w:rsidRPr="00277AC2" w:rsidTr="005A2731">
        <w:trPr>
          <w:cantSplit/>
          <w:trHeight w:val="420"/>
        </w:trPr>
        <w:tc>
          <w:tcPr>
            <w:tcW w:w="851" w:type="dxa"/>
            <w:vMerge/>
            <w:tcBorders>
              <w:top w:val="nil"/>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p>
        </w:tc>
        <w:tc>
          <w:tcPr>
            <w:tcW w:w="5989" w:type="dxa"/>
            <w:vMerge/>
            <w:tcBorders>
              <w:top w:val="nil"/>
              <w:left w:val="single" w:sz="4" w:space="0" w:color="auto"/>
              <w:bottom w:val="single" w:sz="4" w:space="0" w:color="auto"/>
              <w:right w:val="single" w:sz="4" w:space="0" w:color="auto"/>
            </w:tcBorders>
            <w:vAlign w:val="center"/>
          </w:tcPr>
          <w:p w:rsidR="00914D3D" w:rsidRPr="00277AC2" w:rsidRDefault="00914D3D" w:rsidP="005A2731">
            <w:pPr>
              <w:pStyle w:val="6"/>
              <w:spacing w:line="360" w:lineRule="auto"/>
              <w:jc w:val="center"/>
              <w:rPr>
                <w:i/>
                <w:sz w:val="28"/>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szCs w:val="28"/>
              </w:rPr>
            </w:pPr>
            <w:r w:rsidRPr="00277AC2">
              <w:rPr>
                <w:b/>
                <w:i/>
                <w:sz w:val="28"/>
                <w:szCs w:val="28"/>
              </w:rPr>
              <w:t>Всього</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85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rPr>
                <w:b/>
                <w:i/>
                <w:sz w:val="28"/>
              </w:rPr>
            </w:pPr>
            <w:r w:rsidRPr="00277AC2">
              <w:rPr>
                <w:b/>
                <w:i/>
                <w:sz w:val="28"/>
              </w:rPr>
              <w:t xml:space="preserve"> 1.</w:t>
            </w:r>
          </w:p>
        </w:tc>
        <w:tc>
          <w:tcPr>
            <w:tcW w:w="598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Акрилові фарби та їх властивості</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r w:rsidRPr="00277AC2">
              <w:rPr>
                <w:sz w:val="28"/>
              </w:rPr>
              <w:t>6</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p>
        </w:tc>
      </w:tr>
      <w:tr w:rsidR="00914D3D" w:rsidRPr="00277AC2" w:rsidTr="005A2731">
        <w:trPr>
          <w:cantSplit/>
        </w:trPr>
        <w:tc>
          <w:tcPr>
            <w:tcW w:w="6840"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right"/>
              <w:rPr>
                <w:b/>
                <w:i/>
                <w:sz w:val="28"/>
              </w:rPr>
            </w:pPr>
            <w:r w:rsidRPr="00277AC2">
              <w:rPr>
                <w:b/>
                <w:i/>
                <w:sz w:val="28"/>
              </w:rPr>
              <w:t xml:space="preserve">Всього годин: </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6</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p>
        </w:tc>
      </w:tr>
    </w:tbl>
    <w:p w:rsidR="00914D3D" w:rsidRPr="00277AC2" w:rsidRDefault="00914D3D" w:rsidP="00914D3D"/>
    <w:p w:rsidR="00914D3D" w:rsidRPr="00277AC2" w:rsidRDefault="00914D3D" w:rsidP="00914D3D">
      <w:pPr>
        <w:ind w:firstLine="360"/>
        <w:jc w:val="both"/>
        <w:rPr>
          <w:b/>
          <w:sz w:val="28"/>
        </w:rPr>
      </w:pPr>
      <w:r w:rsidRPr="00277AC2">
        <w:rPr>
          <w:b/>
          <w:sz w:val="28"/>
        </w:rPr>
        <w:t>Тема 1. Акрилові фарби та їх властивості</w:t>
      </w:r>
    </w:p>
    <w:p w:rsidR="00914D3D" w:rsidRPr="00277AC2" w:rsidRDefault="00914D3D" w:rsidP="00914D3D">
      <w:pPr>
        <w:ind w:firstLine="360"/>
        <w:jc w:val="both"/>
        <w:rPr>
          <w:sz w:val="28"/>
        </w:rPr>
      </w:pPr>
      <w:r w:rsidRPr="00277AC2">
        <w:rPr>
          <w:sz w:val="28"/>
        </w:rPr>
        <w:t>Матеріали та інструменти, які використовують для роботи з акриловими фарбами. Основи під акриловий розпис.</w:t>
      </w:r>
    </w:p>
    <w:p w:rsidR="00914D3D" w:rsidRPr="00277AC2" w:rsidRDefault="00914D3D" w:rsidP="00914D3D">
      <w:pPr>
        <w:ind w:firstLine="360"/>
        <w:jc w:val="center"/>
        <w:rPr>
          <w:b/>
          <w:sz w:val="28"/>
          <w:szCs w:val="28"/>
        </w:rPr>
      </w:pPr>
      <w:r>
        <w:rPr>
          <w:sz w:val="28"/>
        </w:rPr>
        <w:br w:type="page"/>
      </w:r>
      <w:r w:rsidRPr="00277AC2">
        <w:rPr>
          <w:b/>
          <w:sz w:val="28"/>
          <w:szCs w:val="28"/>
        </w:rPr>
        <w:lastRenderedPageBreak/>
        <w:t>Навчальна програма з предмета</w:t>
      </w:r>
    </w:p>
    <w:p w:rsidR="00914D3D" w:rsidRPr="00277AC2" w:rsidRDefault="00914D3D" w:rsidP="00914D3D">
      <w:pPr>
        <w:spacing w:line="360" w:lineRule="auto"/>
        <w:jc w:val="center"/>
        <w:rPr>
          <w:b/>
          <w:sz w:val="28"/>
          <w:szCs w:val="28"/>
          <w:u w:val="single"/>
        </w:rPr>
      </w:pPr>
      <w:r w:rsidRPr="00277AC2">
        <w:rPr>
          <w:b/>
          <w:sz w:val="28"/>
          <w:szCs w:val="28"/>
          <w:u w:val="single"/>
        </w:rPr>
        <w:t>“Основи композиції та моделювання”</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989"/>
        <w:gridCol w:w="1194"/>
        <w:gridCol w:w="1503"/>
      </w:tblGrid>
      <w:tr w:rsidR="00914D3D" w:rsidRPr="00277AC2" w:rsidTr="005A2731">
        <w:trPr>
          <w:cantSplit/>
          <w:trHeight w:val="760"/>
        </w:trPr>
        <w:tc>
          <w:tcPr>
            <w:tcW w:w="851" w:type="dxa"/>
            <w:vMerge w:val="restart"/>
            <w:tcBorders>
              <w:top w:val="single" w:sz="4" w:space="0" w:color="auto"/>
              <w:left w:val="single" w:sz="4" w:space="0" w:color="auto"/>
              <w:bottom w:val="nil"/>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w:t>
            </w:r>
          </w:p>
          <w:p w:rsidR="00914D3D" w:rsidRPr="00277AC2" w:rsidRDefault="00914D3D" w:rsidP="005A2731">
            <w:pPr>
              <w:spacing w:line="360" w:lineRule="auto"/>
              <w:jc w:val="center"/>
              <w:rPr>
                <w:sz w:val="28"/>
              </w:rPr>
            </w:pPr>
            <w:r w:rsidRPr="00277AC2">
              <w:rPr>
                <w:b/>
                <w:i/>
                <w:sz w:val="28"/>
              </w:rPr>
              <w:t>з\п</w:t>
            </w:r>
          </w:p>
        </w:tc>
        <w:tc>
          <w:tcPr>
            <w:tcW w:w="5989" w:type="dxa"/>
            <w:vMerge w:val="restart"/>
            <w:tcBorders>
              <w:top w:val="single" w:sz="4" w:space="0" w:color="auto"/>
              <w:left w:val="single" w:sz="4" w:space="0" w:color="auto"/>
              <w:bottom w:val="nil"/>
              <w:right w:val="single" w:sz="4" w:space="0" w:color="auto"/>
            </w:tcBorders>
            <w:vAlign w:val="center"/>
          </w:tcPr>
          <w:p w:rsidR="00914D3D" w:rsidRPr="00277AC2" w:rsidRDefault="00914D3D" w:rsidP="005A2731">
            <w:pPr>
              <w:pStyle w:val="6"/>
              <w:spacing w:line="360" w:lineRule="auto"/>
              <w:jc w:val="center"/>
              <w:rPr>
                <w:i/>
                <w:sz w:val="28"/>
                <w:lang w:val="uk-UA"/>
              </w:rPr>
            </w:pPr>
            <w:r w:rsidRPr="00277AC2">
              <w:rPr>
                <w:i/>
                <w:sz w:val="28"/>
                <w:lang w:val="uk-UA"/>
              </w:rPr>
              <w:t>Тема</w:t>
            </w:r>
          </w:p>
        </w:tc>
        <w:tc>
          <w:tcPr>
            <w:tcW w:w="2697"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Кількість годин</w:t>
            </w:r>
          </w:p>
        </w:tc>
      </w:tr>
      <w:tr w:rsidR="00914D3D" w:rsidRPr="00277AC2" w:rsidTr="005A2731">
        <w:trPr>
          <w:cantSplit/>
          <w:trHeight w:val="680"/>
        </w:trPr>
        <w:tc>
          <w:tcPr>
            <w:tcW w:w="851" w:type="dxa"/>
            <w:vMerge/>
            <w:tcBorders>
              <w:top w:val="nil"/>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p>
        </w:tc>
        <w:tc>
          <w:tcPr>
            <w:tcW w:w="5989" w:type="dxa"/>
            <w:vMerge/>
            <w:tcBorders>
              <w:top w:val="nil"/>
              <w:left w:val="single" w:sz="4" w:space="0" w:color="auto"/>
              <w:bottom w:val="single" w:sz="4" w:space="0" w:color="auto"/>
              <w:right w:val="single" w:sz="4" w:space="0" w:color="auto"/>
            </w:tcBorders>
            <w:vAlign w:val="center"/>
          </w:tcPr>
          <w:p w:rsidR="00914D3D" w:rsidRPr="00277AC2" w:rsidRDefault="00914D3D" w:rsidP="005A2731">
            <w:pPr>
              <w:pStyle w:val="6"/>
              <w:spacing w:line="360" w:lineRule="auto"/>
              <w:jc w:val="center"/>
              <w:rPr>
                <w:b w:val="0"/>
                <w:sz w:val="28"/>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szCs w:val="28"/>
              </w:rPr>
            </w:pPr>
            <w:r w:rsidRPr="00277AC2">
              <w:rPr>
                <w:b/>
                <w:i/>
                <w:sz w:val="28"/>
                <w:szCs w:val="28"/>
              </w:rPr>
              <w:t>Всього</w:t>
            </w:r>
          </w:p>
        </w:tc>
        <w:tc>
          <w:tcPr>
            <w:tcW w:w="150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 — практичні роботи</w:t>
            </w:r>
          </w:p>
        </w:tc>
      </w:tr>
      <w:tr w:rsidR="00914D3D" w:rsidRPr="00277AC2" w:rsidTr="005A2731">
        <w:tc>
          <w:tcPr>
            <w:tcW w:w="85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ind w:left="360"/>
              <w:rPr>
                <w:b/>
                <w:i/>
                <w:sz w:val="28"/>
              </w:rPr>
            </w:pPr>
            <w:r w:rsidRPr="00277AC2">
              <w:rPr>
                <w:b/>
                <w:i/>
                <w:sz w:val="28"/>
              </w:rPr>
              <w:t>1.</w:t>
            </w:r>
          </w:p>
        </w:tc>
        <w:tc>
          <w:tcPr>
            <w:tcW w:w="598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Виконання композиції для розпису акриловими фарбами на дерев’яній поверхні</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r w:rsidRPr="00277AC2">
              <w:rPr>
                <w:sz w:val="28"/>
              </w:rPr>
              <w:t>12</w:t>
            </w:r>
          </w:p>
        </w:tc>
        <w:tc>
          <w:tcPr>
            <w:tcW w:w="150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sz w:val="28"/>
              </w:rPr>
            </w:pPr>
            <w:r w:rsidRPr="00277AC2">
              <w:rPr>
                <w:sz w:val="28"/>
              </w:rPr>
              <w:t>12</w:t>
            </w:r>
          </w:p>
        </w:tc>
      </w:tr>
      <w:tr w:rsidR="00914D3D" w:rsidRPr="00277AC2" w:rsidTr="005A2731">
        <w:trPr>
          <w:cantSplit/>
        </w:trPr>
        <w:tc>
          <w:tcPr>
            <w:tcW w:w="6840"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right"/>
              <w:rPr>
                <w:b/>
                <w:i/>
                <w:sz w:val="28"/>
              </w:rPr>
            </w:pPr>
            <w:r w:rsidRPr="00277AC2">
              <w:rPr>
                <w:b/>
                <w:i/>
                <w:sz w:val="28"/>
              </w:rPr>
              <w:t xml:space="preserve">Всього годин: </w:t>
            </w:r>
          </w:p>
        </w:tc>
        <w:tc>
          <w:tcPr>
            <w:tcW w:w="119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12</w:t>
            </w:r>
          </w:p>
        </w:tc>
        <w:tc>
          <w:tcPr>
            <w:tcW w:w="1503"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12</w:t>
            </w:r>
          </w:p>
        </w:tc>
      </w:tr>
    </w:tbl>
    <w:p w:rsidR="00914D3D" w:rsidRPr="00277AC2" w:rsidRDefault="00914D3D" w:rsidP="00914D3D">
      <w:pPr>
        <w:jc w:val="both"/>
      </w:pPr>
    </w:p>
    <w:p w:rsidR="00914D3D" w:rsidRDefault="00914D3D" w:rsidP="00914D3D">
      <w:pPr>
        <w:jc w:val="both"/>
        <w:rPr>
          <w:b/>
          <w:sz w:val="28"/>
        </w:rPr>
      </w:pPr>
      <w:r w:rsidRPr="00277AC2">
        <w:rPr>
          <w:b/>
          <w:sz w:val="28"/>
        </w:rPr>
        <w:t>Тема 1.</w:t>
      </w:r>
      <w:r w:rsidRPr="00277AC2">
        <w:rPr>
          <w:sz w:val="28"/>
        </w:rPr>
        <w:t xml:space="preserve"> </w:t>
      </w:r>
      <w:r w:rsidRPr="00277AC2">
        <w:rPr>
          <w:b/>
          <w:sz w:val="28"/>
        </w:rPr>
        <w:t>Виконання композиції для розпису акриловими фарбами на дерев’яній поверхні</w:t>
      </w:r>
    </w:p>
    <w:p w:rsidR="00914D3D" w:rsidRPr="004B62A7" w:rsidRDefault="00914D3D" w:rsidP="00914D3D">
      <w:pPr>
        <w:jc w:val="both"/>
        <w:rPr>
          <w:b/>
          <w:i/>
          <w:sz w:val="28"/>
          <w:u w:val="single"/>
        </w:rPr>
      </w:pPr>
      <w:r>
        <w:rPr>
          <w:b/>
          <w:sz w:val="28"/>
        </w:rPr>
        <w:tab/>
      </w:r>
      <w:r>
        <w:rPr>
          <w:b/>
          <w:i/>
          <w:sz w:val="28"/>
          <w:u w:val="single"/>
        </w:rPr>
        <w:t>Лабораторно-практичні роботи:</w:t>
      </w:r>
    </w:p>
    <w:p w:rsidR="00914D3D" w:rsidRPr="00277AC2" w:rsidRDefault="00914D3D" w:rsidP="00914D3D">
      <w:pPr>
        <w:pStyle w:val="ae"/>
        <w:ind w:left="0" w:firstLine="708"/>
        <w:jc w:val="both"/>
        <w:rPr>
          <w:sz w:val="28"/>
          <w:lang w:val="uk-UA"/>
        </w:rPr>
      </w:pPr>
      <w:r w:rsidRPr="00277AC2">
        <w:rPr>
          <w:sz w:val="28"/>
          <w:lang w:val="uk-UA"/>
        </w:rPr>
        <w:t>Виконання тематичної композиції для розпису акриловими фарбами по дерев’яній поверхні. Інструменти, матеріали та організація робочого місця для виконання твору. Види ґрунтів та їх склад. Виконання ескізу твору з розробкою кольорової гами. Реалізація художнього задуму в матеріалі.</w:t>
      </w:r>
    </w:p>
    <w:p w:rsidR="00914D3D" w:rsidRPr="00277AC2" w:rsidRDefault="00914D3D" w:rsidP="00914D3D">
      <w:pPr>
        <w:ind w:firstLine="360"/>
        <w:jc w:val="both"/>
        <w:rPr>
          <w:sz w:val="28"/>
        </w:rPr>
      </w:pPr>
    </w:p>
    <w:p w:rsidR="00914D3D" w:rsidRPr="00277AC2" w:rsidRDefault="00914D3D" w:rsidP="00914D3D">
      <w:pPr>
        <w:ind w:firstLine="360"/>
        <w:jc w:val="center"/>
        <w:rPr>
          <w:b/>
          <w:sz w:val="28"/>
          <w:szCs w:val="28"/>
        </w:rPr>
      </w:pPr>
      <w:r w:rsidRPr="00277AC2">
        <w:rPr>
          <w:sz w:val="28"/>
        </w:rPr>
        <w:br w:type="page"/>
      </w:r>
      <w:r w:rsidRPr="00277AC2">
        <w:rPr>
          <w:b/>
          <w:sz w:val="28"/>
          <w:szCs w:val="28"/>
        </w:rPr>
        <w:lastRenderedPageBreak/>
        <w:t>Типова навчальна програма з предмета</w:t>
      </w:r>
    </w:p>
    <w:p w:rsidR="00914D3D" w:rsidRPr="00277AC2" w:rsidRDefault="00914D3D" w:rsidP="00914D3D">
      <w:pPr>
        <w:jc w:val="center"/>
        <w:rPr>
          <w:b/>
          <w:sz w:val="28"/>
          <w:szCs w:val="28"/>
        </w:rPr>
      </w:pPr>
      <w:r w:rsidRPr="00277AC2">
        <w:rPr>
          <w:b/>
          <w:sz w:val="28"/>
          <w:szCs w:val="28"/>
          <w:u w:val="single"/>
        </w:rPr>
        <w:t>“Технологія виконання розпису</w:t>
      </w:r>
      <w:r w:rsidRPr="00277AC2">
        <w:rPr>
          <w:b/>
          <w:sz w:val="28"/>
          <w:szCs w:val="28"/>
        </w:rPr>
        <w:t>”</w:t>
      </w:r>
    </w:p>
    <w:p w:rsidR="00914D3D" w:rsidRPr="00277AC2" w:rsidRDefault="00914D3D" w:rsidP="00914D3D">
      <w:pPr>
        <w:jc w:val="center"/>
        <w:rPr>
          <w:b/>
          <w:i/>
          <w:sz w:val="16"/>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7"/>
        <w:gridCol w:w="5895"/>
        <w:gridCol w:w="1309"/>
        <w:gridCol w:w="1496"/>
      </w:tblGrid>
      <w:tr w:rsidR="00914D3D" w:rsidRPr="00277AC2" w:rsidTr="005A2731">
        <w:trPr>
          <w:cantSplit/>
          <w:trHeight w:val="475"/>
        </w:trPr>
        <w:tc>
          <w:tcPr>
            <w:tcW w:w="837" w:type="dxa"/>
            <w:vMerge w:val="restart"/>
            <w:vAlign w:val="center"/>
          </w:tcPr>
          <w:p w:rsidR="00914D3D" w:rsidRPr="00277AC2" w:rsidRDefault="00914D3D" w:rsidP="005A2731">
            <w:pPr>
              <w:jc w:val="center"/>
              <w:rPr>
                <w:b/>
                <w:i/>
                <w:sz w:val="28"/>
              </w:rPr>
            </w:pPr>
            <w:r w:rsidRPr="00277AC2">
              <w:rPr>
                <w:b/>
                <w:i/>
                <w:sz w:val="28"/>
              </w:rPr>
              <w:t>№ з/п</w:t>
            </w:r>
          </w:p>
        </w:tc>
        <w:tc>
          <w:tcPr>
            <w:tcW w:w="5895" w:type="dxa"/>
            <w:vMerge w:val="restart"/>
            <w:vAlign w:val="center"/>
          </w:tcPr>
          <w:p w:rsidR="00914D3D" w:rsidRPr="00277AC2" w:rsidRDefault="00914D3D" w:rsidP="005A2731">
            <w:pPr>
              <w:pStyle w:val="8"/>
              <w:jc w:val="center"/>
              <w:rPr>
                <w:b/>
                <w:sz w:val="28"/>
              </w:rPr>
            </w:pPr>
            <w:r w:rsidRPr="00277AC2">
              <w:rPr>
                <w:b/>
                <w:sz w:val="28"/>
              </w:rPr>
              <w:t>Тема</w:t>
            </w:r>
          </w:p>
        </w:tc>
        <w:tc>
          <w:tcPr>
            <w:tcW w:w="2805" w:type="dxa"/>
            <w:gridSpan w:val="2"/>
            <w:vAlign w:val="center"/>
          </w:tcPr>
          <w:p w:rsidR="00914D3D" w:rsidRPr="00277AC2" w:rsidRDefault="00914D3D" w:rsidP="005A2731">
            <w:pPr>
              <w:jc w:val="center"/>
              <w:rPr>
                <w:i/>
                <w:sz w:val="28"/>
              </w:rPr>
            </w:pPr>
            <w:r w:rsidRPr="00277AC2">
              <w:rPr>
                <w:b/>
                <w:i/>
                <w:sz w:val="28"/>
              </w:rPr>
              <w:t>Кількість годин</w:t>
            </w:r>
            <w:r w:rsidRPr="00277AC2">
              <w:rPr>
                <w:i/>
                <w:sz w:val="28"/>
              </w:rPr>
              <w:t>.</w:t>
            </w:r>
          </w:p>
        </w:tc>
      </w:tr>
      <w:tr w:rsidR="00914D3D" w:rsidRPr="00277AC2" w:rsidTr="005A2731">
        <w:trPr>
          <w:cantSplit/>
          <w:trHeight w:val="149"/>
        </w:trPr>
        <w:tc>
          <w:tcPr>
            <w:tcW w:w="837" w:type="dxa"/>
            <w:vMerge/>
          </w:tcPr>
          <w:p w:rsidR="00914D3D" w:rsidRPr="00277AC2" w:rsidRDefault="00914D3D" w:rsidP="005A2731">
            <w:pPr>
              <w:jc w:val="center"/>
              <w:rPr>
                <w:i/>
                <w:sz w:val="28"/>
              </w:rPr>
            </w:pPr>
          </w:p>
        </w:tc>
        <w:tc>
          <w:tcPr>
            <w:tcW w:w="5895" w:type="dxa"/>
            <w:vMerge/>
            <w:vAlign w:val="center"/>
          </w:tcPr>
          <w:p w:rsidR="00914D3D" w:rsidRPr="00277AC2" w:rsidRDefault="00914D3D" w:rsidP="005A2731">
            <w:pPr>
              <w:pStyle w:val="8"/>
              <w:rPr>
                <w:i w:val="0"/>
              </w:rPr>
            </w:pPr>
          </w:p>
        </w:tc>
        <w:tc>
          <w:tcPr>
            <w:tcW w:w="1309" w:type="dxa"/>
            <w:vAlign w:val="center"/>
          </w:tcPr>
          <w:p w:rsidR="00914D3D" w:rsidRPr="00277AC2" w:rsidRDefault="00914D3D" w:rsidP="005A2731">
            <w:pPr>
              <w:jc w:val="center"/>
              <w:rPr>
                <w:b/>
                <w:i/>
                <w:sz w:val="28"/>
                <w:szCs w:val="28"/>
              </w:rPr>
            </w:pPr>
            <w:r w:rsidRPr="00277AC2">
              <w:rPr>
                <w:b/>
                <w:i/>
                <w:sz w:val="28"/>
                <w:szCs w:val="28"/>
              </w:rPr>
              <w:t>Всього</w:t>
            </w:r>
          </w:p>
        </w:tc>
        <w:tc>
          <w:tcPr>
            <w:tcW w:w="1496" w:type="dxa"/>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837" w:type="dxa"/>
          </w:tcPr>
          <w:p w:rsidR="00914D3D" w:rsidRPr="00277AC2" w:rsidRDefault="00914D3D" w:rsidP="005A2731">
            <w:pPr>
              <w:jc w:val="center"/>
              <w:rPr>
                <w:b/>
                <w:i/>
                <w:sz w:val="28"/>
              </w:rPr>
            </w:pPr>
            <w:r w:rsidRPr="00277AC2">
              <w:rPr>
                <w:b/>
                <w:i/>
                <w:sz w:val="28"/>
              </w:rPr>
              <w:t>1.</w:t>
            </w:r>
          </w:p>
        </w:tc>
        <w:tc>
          <w:tcPr>
            <w:tcW w:w="5895" w:type="dxa"/>
          </w:tcPr>
          <w:p w:rsidR="00914D3D" w:rsidRPr="00277AC2" w:rsidRDefault="00914D3D" w:rsidP="005A2731">
            <w:pPr>
              <w:jc w:val="both"/>
              <w:rPr>
                <w:sz w:val="28"/>
              </w:rPr>
            </w:pPr>
            <w:r w:rsidRPr="00277AC2">
              <w:rPr>
                <w:sz w:val="28"/>
              </w:rPr>
              <w:t>Розпис акриловими фарбами</w:t>
            </w:r>
          </w:p>
        </w:tc>
        <w:tc>
          <w:tcPr>
            <w:tcW w:w="1309" w:type="dxa"/>
          </w:tcPr>
          <w:p w:rsidR="00914D3D" w:rsidRPr="00277AC2" w:rsidRDefault="00914D3D" w:rsidP="005A2731">
            <w:pPr>
              <w:jc w:val="center"/>
              <w:rPr>
                <w:sz w:val="28"/>
              </w:rPr>
            </w:pPr>
            <w:r w:rsidRPr="00277AC2">
              <w:rPr>
                <w:sz w:val="28"/>
              </w:rPr>
              <w:t>10</w:t>
            </w:r>
          </w:p>
        </w:tc>
        <w:tc>
          <w:tcPr>
            <w:tcW w:w="1496" w:type="dxa"/>
          </w:tcPr>
          <w:p w:rsidR="00914D3D" w:rsidRPr="00277AC2" w:rsidRDefault="00914D3D" w:rsidP="005A2731">
            <w:pPr>
              <w:jc w:val="center"/>
              <w:rPr>
                <w:sz w:val="28"/>
              </w:rPr>
            </w:pPr>
            <w:r w:rsidRPr="00277AC2">
              <w:rPr>
                <w:sz w:val="28"/>
              </w:rPr>
              <w:t>10</w:t>
            </w:r>
          </w:p>
        </w:tc>
      </w:tr>
      <w:tr w:rsidR="00914D3D" w:rsidRPr="00277AC2" w:rsidTr="005A2731">
        <w:tc>
          <w:tcPr>
            <w:tcW w:w="837" w:type="dxa"/>
          </w:tcPr>
          <w:p w:rsidR="00914D3D" w:rsidRPr="00277AC2" w:rsidRDefault="00914D3D" w:rsidP="005A2731">
            <w:pPr>
              <w:jc w:val="center"/>
              <w:rPr>
                <w:sz w:val="28"/>
              </w:rPr>
            </w:pPr>
          </w:p>
        </w:tc>
        <w:tc>
          <w:tcPr>
            <w:tcW w:w="5895" w:type="dxa"/>
          </w:tcPr>
          <w:p w:rsidR="00914D3D" w:rsidRPr="00277AC2" w:rsidRDefault="00914D3D" w:rsidP="005A2731">
            <w:pPr>
              <w:jc w:val="right"/>
              <w:rPr>
                <w:b/>
                <w:i/>
                <w:sz w:val="28"/>
              </w:rPr>
            </w:pPr>
            <w:r w:rsidRPr="00277AC2">
              <w:rPr>
                <w:b/>
                <w:i/>
                <w:sz w:val="28"/>
              </w:rPr>
              <w:t>Всього годин:</w:t>
            </w:r>
          </w:p>
        </w:tc>
        <w:tc>
          <w:tcPr>
            <w:tcW w:w="1309" w:type="dxa"/>
          </w:tcPr>
          <w:p w:rsidR="00914D3D" w:rsidRPr="00277AC2" w:rsidRDefault="00914D3D" w:rsidP="005A2731">
            <w:pPr>
              <w:jc w:val="center"/>
              <w:rPr>
                <w:b/>
                <w:i/>
                <w:sz w:val="28"/>
              </w:rPr>
            </w:pPr>
            <w:r w:rsidRPr="00277AC2">
              <w:rPr>
                <w:b/>
                <w:i/>
                <w:sz w:val="28"/>
              </w:rPr>
              <w:t>10</w:t>
            </w:r>
          </w:p>
        </w:tc>
        <w:tc>
          <w:tcPr>
            <w:tcW w:w="1496" w:type="dxa"/>
          </w:tcPr>
          <w:p w:rsidR="00914D3D" w:rsidRPr="00277AC2" w:rsidRDefault="00914D3D" w:rsidP="005A2731">
            <w:pPr>
              <w:jc w:val="center"/>
              <w:rPr>
                <w:b/>
                <w:i/>
                <w:sz w:val="28"/>
              </w:rPr>
            </w:pPr>
            <w:r w:rsidRPr="00277AC2">
              <w:rPr>
                <w:b/>
                <w:i/>
                <w:sz w:val="28"/>
              </w:rPr>
              <w:t>10</w:t>
            </w:r>
          </w:p>
        </w:tc>
      </w:tr>
    </w:tbl>
    <w:p w:rsidR="00914D3D" w:rsidRPr="00277AC2" w:rsidRDefault="00914D3D" w:rsidP="00914D3D">
      <w:pPr>
        <w:ind w:firstLine="540"/>
        <w:jc w:val="center"/>
      </w:pPr>
    </w:p>
    <w:p w:rsidR="00914D3D" w:rsidRDefault="00914D3D" w:rsidP="00914D3D">
      <w:pPr>
        <w:jc w:val="both"/>
        <w:rPr>
          <w:b/>
          <w:sz w:val="28"/>
        </w:rPr>
      </w:pPr>
      <w:r w:rsidRPr="00277AC2">
        <w:rPr>
          <w:b/>
          <w:sz w:val="28"/>
        </w:rPr>
        <w:t>Тема 1. Розпис акриловими фарбами</w:t>
      </w:r>
    </w:p>
    <w:p w:rsidR="00914D3D" w:rsidRPr="00277AC2" w:rsidRDefault="00914D3D" w:rsidP="00914D3D">
      <w:pPr>
        <w:ind w:firstLine="360"/>
        <w:jc w:val="both"/>
        <w:rPr>
          <w:b/>
          <w:sz w:val="28"/>
        </w:rPr>
      </w:pPr>
      <w:r>
        <w:rPr>
          <w:b/>
          <w:i/>
          <w:sz w:val="28"/>
          <w:u w:val="single"/>
        </w:rPr>
        <w:t>Лабораторно-практичні роботи:</w:t>
      </w:r>
    </w:p>
    <w:p w:rsidR="00914D3D" w:rsidRPr="00277AC2" w:rsidRDefault="00914D3D" w:rsidP="00914D3D">
      <w:pPr>
        <w:ind w:firstLine="360"/>
        <w:jc w:val="both"/>
        <w:rPr>
          <w:sz w:val="28"/>
        </w:rPr>
      </w:pPr>
      <w:r w:rsidRPr="00277AC2">
        <w:rPr>
          <w:sz w:val="28"/>
        </w:rPr>
        <w:t>Історичні відомості про виникнення акрилового розпису. Технологія виконання розпису акриловими фарбами. Інструменти і матеріали для підготовки основи під акриловий розпис.</w:t>
      </w:r>
    </w:p>
    <w:p w:rsidR="00914D3D" w:rsidRPr="00277AC2" w:rsidRDefault="00914D3D" w:rsidP="00914D3D">
      <w:pPr>
        <w:ind w:firstLine="540"/>
        <w:jc w:val="center"/>
        <w:rPr>
          <w:b/>
          <w:sz w:val="28"/>
          <w:szCs w:val="28"/>
        </w:rPr>
      </w:pPr>
    </w:p>
    <w:p w:rsidR="00914D3D" w:rsidRPr="00277AC2" w:rsidRDefault="00914D3D" w:rsidP="00914D3D">
      <w:pPr>
        <w:ind w:firstLine="540"/>
        <w:jc w:val="center"/>
        <w:rPr>
          <w:b/>
          <w:sz w:val="28"/>
          <w:szCs w:val="28"/>
        </w:rPr>
      </w:pPr>
    </w:p>
    <w:p w:rsidR="00914D3D" w:rsidRPr="00277AC2" w:rsidRDefault="00914D3D" w:rsidP="00914D3D">
      <w:pPr>
        <w:ind w:firstLine="540"/>
        <w:jc w:val="center"/>
        <w:rPr>
          <w:b/>
          <w:sz w:val="28"/>
          <w:szCs w:val="28"/>
        </w:rPr>
      </w:pPr>
    </w:p>
    <w:p w:rsidR="00914D3D" w:rsidRPr="00277AC2" w:rsidRDefault="00914D3D" w:rsidP="00914D3D">
      <w:pPr>
        <w:ind w:firstLine="540"/>
        <w:jc w:val="center"/>
        <w:rPr>
          <w:b/>
          <w:sz w:val="28"/>
          <w:szCs w:val="28"/>
        </w:rPr>
      </w:pPr>
    </w:p>
    <w:p w:rsidR="00914D3D" w:rsidRPr="00277AC2" w:rsidRDefault="00914D3D" w:rsidP="00914D3D">
      <w:pPr>
        <w:ind w:firstLine="540"/>
        <w:jc w:val="center"/>
        <w:rPr>
          <w:b/>
          <w:sz w:val="28"/>
          <w:szCs w:val="28"/>
        </w:rPr>
      </w:pPr>
      <w:r>
        <w:rPr>
          <w:b/>
          <w:sz w:val="28"/>
          <w:szCs w:val="28"/>
        </w:rPr>
        <w:br w:type="page"/>
      </w:r>
      <w:r w:rsidRPr="00277AC2">
        <w:rPr>
          <w:b/>
          <w:sz w:val="28"/>
          <w:szCs w:val="28"/>
        </w:rPr>
        <w:lastRenderedPageBreak/>
        <w:t>Типова навчальна програма з предмета</w:t>
      </w:r>
    </w:p>
    <w:p w:rsidR="00914D3D" w:rsidRPr="00277AC2" w:rsidRDefault="00914D3D" w:rsidP="00914D3D">
      <w:pPr>
        <w:jc w:val="center"/>
        <w:rPr>
          <w:b/>
          <w:sz w:val="28"/>
          <w:szCs w:val="28"/>
          <w:u w:val="single"/>
        </w:rPr>
      </w:pPr>
      <w:r w:rsidRPr="00277AC2">
        <w:rPr>
          <w:b/>
          <w:sz w:val="28"/>
          <w:szCs w:val="28"/>
          <w:u w:val="single"/>
        </w:rPr>
        <w:t>“</w:t>
      </w:r>
      <w:r>
        <w:rPr>
          <w:b/>
          <w:sz w:val="28"/>
          <w:szCs w:val="28"/>
          <w:u w:val="single"/>
        </w:rPr>
        <w:t>Ліплення</w:t>
      </w:r>
      <w:r w:rsidRPr="00277AC2">
        <w:rPr>
          <w:b/>
          <w:sz w:val="28"/>
          <w:szCs w:val="28"/>
          <w:u w:val="single"/>
        </w:rPr>
        <w:t>”</w:t>
      </w:r>
    </w:p>
    <w:p w:rsidR="00914D3D" w:rsidRPr="00277AC2" w:rsidRDefault="00914D3D" w:rsidP="00914D3D">
      <w:pPr>
        <w:jc w:val="center"/>
        <w:rPr>
          <w:b/>
          <w:i/>
          <w:sz w:val="16"/>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7"/>
        <w:gridCol w:w="6003"/>
        <w:gridCol w:w="1389"/>
        <w:gridCol w:w="1416"/>
      </w:tblGrid>
      <w:tr w:rsidR="00914D3D" w:rsidRPr="00277AC2" w:rsidTr="005A2731">
        <w:trPr>
          <w:cantSplit/>
          <w:trHeight w:val="475"/>
        </w:trPr>
        <w:tc>
          <w:tcPr>
            <w:tcW w:w="837" w:type="dxa"/>
            <w:vMerge w:val="restart"/>
            <w:vAlign w:val="center"/>
          </w:tcPr>
          <w:p w:rsidR="00914D3D" w:rsidRPr="00277AC2" w:rsidRDefault="00914D3D" w:rsidP="005A2731">
            <w:pPr>
              <w:jc w:val="center"/>
              <w:rPr>
                <w:b/>
                <w:i/>
                <w:sz w:val="28"/>
              </w:rPr>
            </w:pPr>
            <w:r w:rsidRPr="00277AC2">
              <w:rPr>
                <w:b/>
                <w:i/>
                <w:sz w:val="28"/>
              </w:rPr>
              <w:t>№ з/п</w:t>
            </w:r>
          </w:p>
        </w:tc>
        <w:tc>
          <w:tcPr>
            <w:tcW w:w="6003" w:type="dxa"/>
            <w:vMerge w:val="restart"/>
            <w:vAlign w:val="center"/>
          </w:tcPr>
          <w:p w:rsidR="00914D3D" w:rsidRPr="00277AC2" w:rsidRDefault="00914D3D" w:rsidP="005A2731">
            <w:pPr>
              <w:pStyle w:val="8"/>
              <w:jc w:val="center"/>
              <w:rPr>
                <w:b/>
                <w:sz w:val="28"/>
              </w:rPr>
            </w:pPr>
            <w:r w:rsidRPr="00277AC2">
              <w:rPr>
                <w:b/>
                <w:sz w:val="28"/>
              </w:rPr>
              <w:t>Тема</w:t>
            </w:r>
          </w:p>
        </w:tc>
        <w:tc>
          <w:tcPr>
            <w:tcW w:w="2805" w:type="dxa"/>
            <w:gridSpan w:val="2"/>
            <w:vAlign w:val="center"/>
          </w:tcPr>
          <w:p w:rsidR="00914D3D" w:rsidRPr="00277AC2" w:rsidRDefault="00914D3D" w:rsidP="005A2731">
            <w:pPr>
              <w:jc w:val="center"/>
              <w:rPr>
                <w:i/>
                <w:sz w:val="28"/>
              </w:rPr>
            </w:pPr>
            <w:r w:rsidRPr="00277AC2">
              <w:rPr>
                <w:b/>
                <w:i/>
                <w:sz w:val="28"/>
              </w:rPr>
              <w:t>Кількість годин</w:t>
            </w:r>
            <w:r w:rsidRPr="00277AC2">
              <w:rPr>
                <w:i/>
                <w:sz w:val="28"/>
              </w:rPr>
              <w:t>.</w:t>
            </w:r>
          </w:p>
        </w:tc>
      </w:tr>
      <w:tr w:rsidR="00914D3D" w:rsidRPr="00277AC2" w:rsidTr="005A2731">
        <w:trPr>
          <w:cantSplit/>
          <w:trHeight w:val="149"/>
        </w:trPr>
        <w:tc>
          <w:tcPr>
            <w:tcW w:w="837" w:type="dxa"/>
            <w:vMerge/>
          </w:tcPr>
          <w:p w:rsidR="00914D3D" w:rsidRPr="00277AC2" w:rsidRDefault="00914D3D" w:rsidP="005A2731">
            <w:pPr>
              <w:jc w:val="center"/>
              <w:rPr>
                <w:i/>
                <w:sz w:val="28"/>
              </w:rPr>
            </w:pPr>
          </w:p>
        </w:tc>
        <w:tc>
          <w:tcPr>
            <w:tcW w:w="6003" w:type="dxa"/>
            <w:vMerge/>
            <w:vAlign w:val="center"/>
          </w:tcPr>
          <w:p w:rsidR="00914D3D" w:rsidRPr="00277AC2" w:rsidRDefault="00914D3D" w:rsidP="005A2731">
            <w:pPr>
              <w:pStyle w:val="8"/>
              <w:rPr>
                <w:i w:val="0"/>
              </w:rPr>
            </w:pPr>
          </w:p>
        </w:tc>
        <w:tc>
          <w:tcPr>
            <w:tcW w:w="1389" w:type="dxa"/>
            <w:vAlign w:val="center"/>
          </w:tcPr>
          <w:p w:rsidR="00914D3D" w:rsidRPr="00277AC2" w:rsidRDefault="00914D3D" w:rsidP="005A2731">
            <w:pPr>
              <w:jc w:val="center"/>
              <w:rPr>
                <w:b/>
                <w:i/>
                <w:sz w:val="28"/>
                <w:szCs w:val="28"/>
              </w:rPr>
            </w:pPr>
            <w:r w:rsidRPr="00277AC2">
              <w:rPr>
                <w:b/>
                <w:i/>
                <w:sz w:val="28"/>
                <w:szCs w:val="28"/>
              </w:rPr>
              <w:t>Всього</w:t>
            </w:r>
          </w:p>
        </w:tc>
        <w:tc>
          <w:tcPr>
            <w:tcW w:w="1416" w:type="dxa"/>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837" w:type="dxa"/>
          </w:tcPr>
          <w:p w:rsidR="00914D3D" w:rsidRPr="00277AC2" w:rsidRDefault="00914D3D" w:rsidP="005A2731">
            <w:pPr>
              <w:jc w:val="center"/>
              <w:rPr>
                <w:b/>
                <w:i/>
                <w:sz w:val="28"/>
              </w:rPr>
            </w:pPr>
            <w:r w:rsidRPr="00277AC2">
              <w:rPr>
                <w:b/>
                <w:i/>
                <w:sz w:val="28"/>
              </w:rPr>
              <w:t>1.</w:t>
            </w:r>
          </w:p>
        </w:tc>
        <w:tc>
          <w:tcPr>
            <w:tcW w:w="6003" w:type="dxa"/>
          </w:tcPr>
          <w:p w:rsidR="00914D3D" w:rsidRPr="00277AC2" w:rsidRDefault="00914D3D" w:rsidP="005A2731">
            <w:pPr>
              <w:jc w:val="both"/>
              <w:rPr>
                <w:sz w:val="28"/>
              </w:rPr>
            </w:pPr>
            <w:r w:rsidRPr="00277AC2">
              <w:rPr>
                <w:sz w:val="28"/>
              </w:rPr>
              <w:t>Ліплення складного рослинного орнаменту із гіпсових зразків</w:t>
            </w:r>
          </w:p>
        </w:tc>
        <w:tc>
          <w:tcPr>
            <w:tcW w:w="1389" w:type="dxa"/>
          </w:tcPr>
          <w:p w:rsidR="00914D3D" w:rsidRPr="00277AC2" w:rsidRDefault="00914D3D" w:rsidP="005A2731">
            <w:pPr>
              <w:jc w:val="center"/>
              <w:rPr>
                <w:sz w:val="28"/>
              </w:rPr>
            </w:pPr>
            <w:r w:rsidRPr="00277AC2">
              <w:rPr>
                <w:sz w:val="28"/>
              </w:rPr>
              <w:t>6</w:t>
            </w:r>
          </w:p>
        </w:tc>
        <w:tc>
          <w:tcPr>
            <w:tcW w:w="1416" w:type="dxa"/>
          </w:tcPr>
          <w:p w:rsidR="00914D3D" w:rsidRPr="00277AC2" w:rsidRDefault="00914D3D" w:rsidP="005A2731">
            <w:pPr>
              <w:jc w:val="center"/>
              <w:rPr>
                <w:sz w:val="28"/>
              </w:rPr>
            </w:pPr>
            <w:r w:rsidRPr="00277AC2">
              <w:rPr>
                <w:sz w:val="28"/>
              </w:rPr>
              <w:t>6</w:t>
            </w:r>
          </w:p>
        </w:tc>
      </w:tr>
      <w:tr w:rsidR="00914D3D" w:rsidRPr="00277AC2" w:rsidTr="005A2731">
        <w:tc>
          <w:tcPr>
            <w:tcW w:w="837" w:type="dxa"/>
          </w:tcPr>
          <w:p w:rsidR="00914D3D" w:rsidRPr="00277AC2" w:rsidRDefault="00914D3D" w:rsidP="005A2731">
            <w:pPr>
              <w:jc w:val="center"/>
              <w:rPr>
                <w:sz w:val="28"/>
              </w:rPr>
            </w:pPr>
          </w:p>
        </w:tc>
        <w:tc>
          <w:tcPr>
            <w:tcW w:w="6003" w:type="dxa"/>
          </w:tcPr>
          <w:p w:rsidR="00914D3D" w:rsidRPr="00277AC2" w:rsidRDefault="00914D3D" w:rsidP="005A2731">
            <w:pPr>
              <w:jc w:val="right"/>
              <w:rPr>
                <w:b/>
                <w:i/>
                <w:sz w:val="28"/>
              </w:rPr>
            </w:pPr>
            <w:r w:rsidRPr="00277AC2">
              <w:rPr>
                <w:b/>
                <w:i/>
                <w:sz w:val="28"/>
              </w:rPr>
              <w:t>Всього годин:</w:t>
            </w:r>
          </w:p>
        </w:tc>
        <w:tc>
          <w:tcPr>
            <w:tcW w:w="1389" w:type="dxa"/>
          </w:tcPr>
          <w:p w:rsidR="00914D3D" w:rsidRPr="00277AC2" w:rsidRDefault="00914D3D" w:rsidP="005A2731">
            <w:pPr>
              <w:jc w:val="center"/>
              <w:rPr>
                <w:b/>
                <w:i/>
                <w:sz w:val="28"/>
              </w:rPr>
            </w:pPr>
            <w:r w:rsidRPr="00277AC2">
              <w:rPr>
                <w:b/>
                <w:i/>
                <w:sz w:val="28"/>
              </w:rPr>
              <w:t>6</w:t>
            </w:r>
          </w:p>
        </w:tc>
        <w:tc>
          <w:tcPr>
            <w:tcW w:w="1416" w:type="dxa"/>
          </w:tcPr>
          <w:p w:rsidR="00914D3D" w:rsidRPr="00277AC2" w:rsidRDefault="00914D3D" w:rsidP="005A2731">
            <w:pPr>
              <w:jc w:val="center"/>
              <w:rPr>
                <w:b/>
                <w:i/>
                <w:sz w:val="28"/>
              </w:rPr>
            </w:pPr>
            <w:r w:rsidRPr="00277AC2">
              <w:rPr>
                <w:b/>
                <w:i/>
                <w:sz w:val="28"/>
              </w:rPr>
              <w:t>6</w:t>
            </w:r>
          </w:p>
        </w:tc>
      </w:tr>
    </w:tbl>
    <w:p w:rsidR="00914D3D" w:rsidRPr="00277AC2" w:rsidRDefault="00914D3D" w:rsidP="00914D3D">
      <w:pPr>
        <w:jc w:val="both"/>
      </w:pPr>
    </w:p>
    <w:p w:rsidR="00914D3D" w:rsidRDefault="00914D3D" w:rsidP="00914D3D">
      <w:pPr>
        <w:jc w:val="both"/>
        <w:rPr>
          <w:b/>
          <w:sz w:val="28"/>
        </w:rPr>
      </w:pPr>
      <w:r w:rsidRPr="00277AC2">
        <w:rPr>
          <w:b/>
          <w:sz w:val="28"/>
        </w:rPr>
        <w:t>Тема 1. Ліплення складного рослинного орнаменту із гіпсових зразків</w:t>
      </w:r>
    </w:p>
    <w:p w:rsidR="00914D3D" w:rsidRPr="00277AC2" w:rsidRDefault="00914D3D" w:rsidP="00914D3D">
      <w:pPr>
        <w:jc w:val="both"/>
        <w:rPr>
          <w:b/>
          <w:sz w:val="28"/>
        </w:rPr>
      </w:pPr>
      <w:r>
        <w:rPr>
          <w:b/>
          <w:sz w:val="28"/>
        </w:rPr>
        <w:tab/>
      </w:r>
      <w:r>
        <w:rPr>
          <w:b/>
          <w:i/>
          <w:sz w:val="28"/>
          <w:u w:val="single"/>
        </w:rPr>
        <w:t>Лабораторно-практичні роботи:</w:t>
      </w:r>
    </w:p>
    <w:p w:rsidR="00914D3D" w:rsidRPr="00277AC2" w:rsidRDefault="00914D3D" w:rsidP="00914D3D">
      <w:pPr>
        <w:ind w:left="42" w:hanging="25"/>
        <w:jc w:val="both"/>
        <w:rPr>
          <w:sz w:val="28"/>
        </w:rPr>
      </w:pPr>
      <w:r w:rsidRPr="00277AC2">
        <w:rPr>
          <w:sz w:val="28"/>
        </w:rPr>
        <w:t>Підготовка глини до роботи та виготовлення основи. За допомогою стека нанести рисунок. Робота над пластикою та характером роботи.</w:t>
      </w:r>
    </w:p>
    <w:p w:rsidR="00914D3D" w:rsidRPr="00277AC2" w:rsidRDefault="00914D3D" w:rsidP="00914D3D">
      <w:pPr>
        <w:ind w:firstLine="360"/>
        <w:jc w:val="both"/>
        <w:rPr>
          <w:sz w:val="28"/>
        </w:rPr>
      </w:pPr>
    </w:p>
    <w:p w:rsidR="00914D3D" w:rsidRPr="00277AC2" w:rsidRDefault="00914D3D" w:rsidP="00914D3D">
      <w:pPr>
        <w:ind w:left="1560" w:right="1418"/>
        <w:jc w:val="center"/>
        <w:rPr>
          <w:b/>
          <w:sz w:val="28"/>
          <w:szCs w:val="28"/>
        </w:rPr>
      </w:pPr>
      <w:r w:rsidRPr="00277AC2">
        <w:br w:type="page"/>
      </w:r>
      <w:r w:rsidRPr="00277AC2">
        <w:rPr>
          <w:b/>
          <w:sz w:val="28"/>
          <w:szCs w:val="28"/>
        </w:rPr>
        <w:lastRenderedPageBreak/>
        <w:t>Типова навчальна програма з предмета</w:t>
      </w:r>
    </w:p>
    <w:p w:rsidR="00914D3D" w:rsidRPr="00277AC2" w:rsidRDefault="00914D3D" w:rsidP="00914D3D">
      <w:pPr>
        <w:pStyle w:val="af0"/>
        <w:rPr>
          <w:b/>
          <w:sz w:val="28"/>
          <w:szCs w:val="28"/>
          <w:u w:val="single"/>
          <w:lang w:val="uk-UA"/>
        </w:rPr>
      </w:pPr>
      <w:r w:rsidRPr="00277AC2">
        <w:rPr>
          <w:b/>
          <w:sz w:val="28"/>
          <w:szCs w:val="28"/>
          <w:u w:val="single"/>
          <w:lang w:val="uk-UA"/>
        </w:rPr>
        <w:t>“Рисунок”</w:t>
      </w:r>
    </w:p>
    <w:p w:rsidR="00914D3D" w:rsidRPr="00277AC2" w:rsidRDefault="00914D3D" w:rsidP="00914D3D">
      <w:pPr>
        <w:pStyle w:val="af0"/>
        <w:rPr>
          <w:b/>
          <w:sz w:val="16"/>
          <w:lang w:val="uk-UA"/>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6049"/>
        <w:gridCol w:w="1244"/>
        <w:gridCol w:w="1496"/>
      </w:tblGrid>
      <w:tr w:rsidR="00914D3D" w:rsidRPr="00277AC2" w:rsidTr="005A2731">
        <w:trPr>
          <w:cantSplit/>
          <w:trHeight w:val="565"/>
        </w:trPr>
        <w:tc>
          <w:tcPr>
            <w:tcW w:w="748"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sz w:val="28"/>
              </w:rPr>
            </w:pPr>
            <w:r w:rsidRPr="00277AC2">
              <w:rPr>
                <w:b/>
                <w:i/>
                <w:sz w:val="28"/>
              </w:rPr>
              <w:t>з\п</w:t>
            </w:r>
          </w:p>
        </w:tc>
        <w:tc>
          <w:tcPr>
            <w:tcW w:w="6049"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pStyle w:val="6"/>
              <w:jc w:val="center"/>
              <w:rPr>
                <w:i/>
                <w:sz w:val="28"/>
                <w:lang w:val="uk-UA"/>
              </w:rPr>
            </w:pPr>
            <w:r w:rsidRPr="00277AC2">
              <w:rPr>
                <w:b w:val="0"/>
                <w:sz w:val="28"/>
                <w:lang w:val="uk-UA"/>
              </w:rPr>
              <w:t xml:space="preserve"> </w:t>
            </w:r>
            <w:r w:rsidRPr="00277AC2">
              <w:rPr>
                <w:i/>
                <w:sz w:val="28"/>
                <w:lang w:val="uk-UA"/>
              </w:rPr>
              <w:t>Тема</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975"/>
        </w:trPr>
        <w:tc>
          <w:tcPr>
            <w:tcW w:w="748" w:type="dxa"/>
            <w:vMerge/>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p>
        </w:tc>
        <w:tc>
          <w:tcPr>
            <w:tcW w:w="6049" w:type="dxa"/>
            <w:vMerge/>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p>
        </w:tc>
        <w:tc>
          <w:tcPr>
            <w:tcW w:w="124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rPr>
          <w:trHeight w:val="283"/>
        </w:trPr>
        <w:tc>
          <w:tcPr>
            <w:tcW w:w="748"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914D3D">
            <w:pPr>
              <w:numPr>
                <w:ilvl w:val="0"/>
                <w:numId w:val="38"/>
              </w:numPr>
              <w:spacing w:line="360" w:lineRule="auto"/>
              <w:jc w:val="center"/>
              <w:rPr>
                <w:b/>
                <w:i/>
                <w:sz w:val="28"/>
              </w:rPr>
            </w:pPr>
          </w:p>
        </w:tc>
        <w:tc>
          <w:tcPr>
            <w:tcW w:w="604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Малюнок голови людини живої моделі</w:t>
            </w:r>
          </w:p>
        </w:tc>
        <w:tc>
          <w:tcPr>
            <w:tcW w:w="124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18</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18</w:t>
            </w:r>
          </w:p>
        </w:tc>
      </w:tr>
      <w:tr w:rsidR="00914D3D" w:rsidRPr="00277AC2" w:rsidTr="005A2731">
        <w:tc>
          <w:tcPr>
            <w:tcW w:w="748"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914D3D">
            <w:pPr>
              <w:numPr>
                <w:ilvl w:val="0"/>
                <w:numId w:val="38"/>
              </w:numPr>
              <w:spacing w:line="360" w:lineRule="auto"/>
              <w:jc w:val="center"/>
              <w:rPr>
                <w:b/>
                <w:i/>
                <w:sz w:val="28"/>
              </w:rPr>
            </w:pPr>
          </w:p>
        </w:tc>
        <w:tc>
          <w:tcPr>
            <w:tcW w:w="604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Виконання начерків голови людини в різних ракурсах</w:t>
            </w:r>
          </w:p>
        </w:tc>
        <w:tc>
          <w:tcPr>
            <w:tcW w:w="124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6</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6</w:t>
            </w:r>
          </w:p>
        </w:tc>
      </w:tr>
      <w:tr w:rsidR="00914D3D" w:rsidRPr="00277AC2" w:rsidTr="005A2731">
        <w:tc>
          <w:tcPr>
            <w:tcW w:w="748"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914D3D">
            <w:pPr>
              <w:numPr>
                <w:ilvl w:val="0"/>
                <w:numId w:val="38"/>
              </w:numPr>
              <w:spacing w:line="360" w:lineRule="auto"/>
              <w:jc w:val="center"/>
              <w:rPr>
                <w:b/>
                <w:i/>
                <w:sz w:val="28"/>
              </w:rPr>
            </w:pPr>
          </w:p>
        </w:tc>
        <w:tc>
          <w:tcPr>
            <w:tcW w:w="604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Тематичний малюнок живої моделі (поколінний портрет з руками)</w:t>
            </w:r>
          </w:p>
        </w:tc>
        <w:tc>
          <w:tcPr>
            <w:tcW w:w="124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20</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20</w:t>
            </w:r>
          </w:p>
        </w:tc>
      </w:tr>
      <w:tr w:rsidR="00914D3D" w:rsidRPr="00277AC2" w:rsidTr="005A2731">
        <w:tc>
          <w:tcPr>
            <w:tcW w:w="748"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914D3D">
            <w:pPr>
              <w:numPr>
                <w:ilvl w:val="0"/>
                <w:numId w:val="38"/>
              </w:numPr>
              <w:spacing w:line="360" w:lineRule="auto"/>
              <w:jc w:val="center"/>
              <w:rPr>
                <w:b/>
                <w:i/>
                <w:sz w:val="28"/>
              </w:rPr>
            </w:pPr>
          </w:p>
        </w:tc>
        <w:tc>
          <w:tcPr>
            <w:tcW w:w="6049"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Виконання малюнків людини в статичному положенні та русі</w:t>
            </w:r>
          </w:p>
        </w:tc>
        <w:tc>
          <w:tcPr>
            <w:tcW w:w="124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10</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10</w:t>
            </w:r>
          </w:p>
        </w:tc>
      </w:tr>
      <w:tr w:rsidR="00914D3D" w:rsidRPr="00277AC2" w:rsidTr="005A2731">
        <w:trPr>
          <w:cantSplit/>
        </w:trPr>
        <w:tc>
          <w:tcPr>
            <w:tcW w:w="6797"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right"/>
              <w:rPr>
                <w:b/>
                <w:i/>
                <w:sz w:val="28"/>
              </w:rPr>
            </w:pPr>
            <w:r w:rsidRPr="00277AC2">
              <w:rPr>
                <w:b/>
                <w:i/>
                <w:sz w:val="28"/>
              </w:rPr>
              <w:t xml:space="preserve">Всього годин: </w:t>
            </w:r>
          </w:p>
        </w:tc>
        <w:tc>
          <w:tcPr>
            <w:tcW w:w="124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54</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spacing w:line="360" w:lineRule="auto"/>
              <w:jc w:val="center"/>
              <w:rPr>
                <w:b/>
                <w:i/>
                <w:sz w:val="28"/>
              </w:rPr>
            </w:pPr>
            <w:r w:rsidRPr="00277AC2">
              <w:rPr>
                <w:b/>
                <w:i/>
                <w:sz w:val="28"/>
              </w:rPr>
              <w:t>54</w:t>
            </w:r>
          </w:p>
        </w:tc>
      </w:tr>
    </w:tbl>
    <w:p w:rsidR="00914D3D" w:rsidRPr="00277AC2" w:rsidRDefault="00914D3D" w:rsidP="00914D3D">
      <w:pPr>
        <w:pStyle w:val="ae"/>
        <w:spacing w:after="0"/>
        <w:ind w:left="0"/>
        <w:rPr>
          <w:sz w:val="24"/>
          <w:szCs w:val="24"/>
          <w:lang w:val="uk-UA"/>
        </w:rPr>
      </w:pPr>
    </w:p>
    <w:p w:rsidR="00914D3D" w:rsidRDefault="00914D3D" w:rsidP="00914D3D">
      <w:pPr>
        <w:pStyle w:val="ae"/>
        <w:spacing w:after="0"/>
        <w:ind w:left="0"/>
        <w:rPr>
          <w:b/>
          <w:sz w:val="28"/>
          <w:lang w:val="uk-UA"/>
        </w:rPr>
      </w:pPr>
      <w:r w:rsidRPr="00277AC2">
        <w:rPr>
          <w:b/>
          <w:sz w:val="28"/>
          <w:lang w:val="uk-UA"/>
        </w:rPr>
        <w:t>Тема 1. Малюнок голови людини живої моделі</w:t>
      </w:r>
    </w:p>
    <w:p w:rsidR="00914D3D" w:rsidRPr="00277AC2" w:rsidRDefault="00914D3D" w:rsidP="00914D3D">
      <w:pPr>
        <w:pStyle w:val="ae"/>
        <w:spacing w:after="0"/>
        <w:ind w:left="0"/>
        <w:rPr>
          <w:b/>
          <w:sz w:val="28"/>
          <w:lang w:val="uk-UA"/>
        </w:rPr>
      </w:pPr>
      <w:r>
        <w:rPr>
          <w:b/>
          <w:sz w:val="28"/>
          <w:lang w:val="uk-UA"/>
        </w:rPr>
        <w:tab/>
      </w:r>
      <w:r>
        <w:rPr>
          <w:b/>
          <w:i/>
          <w:sz w:val="28"/>
          <w:u w:val="single"/>
        </w:rPr>
        <w:t>Лабораторно-практичні роботи:</w:t>
      </w:r>
    </w:p>
    <w:p w:rsidR="00914D3D" w:rsidRPr="00277AC2" w:rsidRDefault="00914D3D" w:rsidP="00914D3D">
      <w:pPr>
        <w:ind w:firstLine="720"/>
        <w:jc w:val="both"/>
        <w:rPr>
          <w:sz w:val="28"/>
        </w:rPr>
      </w:pPr>
      <w:r w:rsidRPr="00277AC2">
        <w:rPr>
          <w:sz w:val="28"/>
        </w:rPr>
        <w:t>Пошук композиційного вирішення. Уточнення розмірів голови та характер її руху. Побудова. Серединна лінія. Виявлення основних площин голови на основі анатомічних вимог та індивідуальних особливостей моделі. Аналіз форми голови в цілому та деталей зокрема. Узагальнююча цілісність бачення.</w:t>
      </w:r>
    </w:p>
    <w:p w:rsidR="00914D3D" w:rsidRPr="00277AC2" w:rsidRDefault="00914D3D" w:rsidP="00914D3D">
      <w:pPr>
        <w:ind w:firstLine="720"/>
        <w:jc w:val="both"/>
        <w:rPr>
          <w:sz w:val="16"/>
        </w:rPr>
      </w:pPr>
    </w:p>
    <w:p w:rsidR="00914D3D" w:rsidRDefault="00914D3D" w:rsidP="00914D3D">
      <w:pPr>
        <w:pStyle w:val="ae"/>
        <w:spacing w:after="0"/>
        <w:ind w:left="0"/>
        <w:rPr>
          <w:b/>
          <w:sz w:val="28"/>
          <w:lang w:val="uk-UA"/>
        </w:rPr>
      </w:pPr>
      <w:r w:rsidRPr="00277AC2">
        <w:rPr>
          <w:b/>
          <w:sz w:val="28"/>
          <w:lang w:val="uk-UA"/>
        </w:rPr>
        <w:t>Тема 2. Виконання начерків голови людини в різних ракурсах</w:t>
      </w:r>
    </w:p>
    <w:p w:rsidR="00914D3D" w:rsidRPr="00277AC2" w:rsidRDefault="00914D3D" w:rsidP="00914D3D">
      <w:pPr>
        <w:pStyle w:val="ae"/>
        <w:spacing w:after="0"/>
        <w:ind w:left="0"/>
        <w:rPr>
          <w:b/>
          <w:sz w:val="28"/>
          <w:lang w:val="uk-UA"/>
        </w:rPr>
      </w:pPr>
      <w:r>
        <w:rPr>
          <w:b/>
          <w:sz w:val="28"/>
          <w:lang w:val="uk-UA"/>
        </w:rPr>
        <w:tab/>
      </w:r>
      <w:r>
        <w:rPr>
          <w:b/>
          <w:i/>
          <w:sz w:val="28"/>
          <w:u w:val="single"/>
        </w:rPr>
        <w:t>Лабораторно-практичні роботи:</w:t>
      </w:r>
    </w:p>
    <w:p w:rsidR="00914D3D" w:rsidRPr="00277AC2" w:rsidRDefault="00914D3D" w:rsidP="00914D3D">
      <w:pPr>
        <w:ind w:firstLine="720"/>
        <w:jc w:val="both"/>
        <w:rPr>
          <w:sz w:val="28"/>
        </w:rPr>
      </w:pPr>
      <w:r w:rsidRPr="00277AC2">
        <w:rPr>
          <w:sz w:val="28"/>
        </w:rPr>
        <w:t>Аналіз голови моделі з різних сторін та ракурсів. Пошуки пропорційних закономірностей, та перспективних скорочень. Побудова основних мас, площин за парністю форм. Тоновий аналіз. Передача характеру моделі.</w:t>
      </w:r>
    </w:p>
    <w:p w:rsidR="00914D3D" w:rsidRPr="00277AC2" w:rsidRDefault="00914D3D" w:rsidP="00914D3D">
      <w:pPr>
        <w:pStyle w:val="ae"/>
        <w:spacing w:after="0"/>
        <w:ind w:left="0"/>
        <w:rPr>
          <w:b/>
          <w:i/>
          <w:sz w:val="28"/>
          <w:lang w:val="uk-UA"/>
        </w:rPr>
      </w:pPr>
    </w:p>
    <w:p w:rsidR="00914D3D" w:rsidRDefault="00914D3D" w:rsidP="00914D3D">
      <w:pPr>
        <w:pStyle w:val="ae"/>
        <w:spacing w:after="0"/>
        <w:ind w:left="0"/>
        <w:jc w:val="both"/>
        <w:rPr>
          <w:b/>
          <w:sz w:val="28"/>
          <w:lang w:val="uk-UA"/>
        </w:rPr>
      </w:pPr>
      <w:r w:rsidRPr="00277AC2">
        <w:rPr>
          <w:b/>
          <w:sz w:val="28"/>
          <w:lang w:val="uk-UA"/>
        </w:rPr>
        <w:t>Тема 3. Тематичний малюнок живої моделі (поколінний портрет з руками)</w:t>
      </w:r>
    </w:p>
    <w:p w:rsidR="00914D3D" w:rsidRPr="00277AC2" w:rsidRDefault="00914D3D" w:rsidP="00914D3D">
      <w:pPr>
        <w:pStyle w:val="ae"/>
        <w:spacing w:after="0"/>
        <w:ind w:left="0"/>
        <w:jc w:val="both"/>
        <w:rPr>
          <w:b/>
          <w:sz w:val="28"/>
          <w:lang w:val="uk-UA"/>
        </w:rPr>
      </w:pPr>
      <w:r>
        <w:rPr>
          <w:b/>
          <w:sz w:val="28"/>
          <w:lang w:val="uk-UA"/>
        </w:rPr>
        <w:tab/>
      </w:r>
      <w:r>
        <w:rPr>
          <w:b/>
          <w:i/>
          <w:sz w:val="28"/>
          <w:u w:val="single"/>
        </w:rPr>
        <w:t>Лабораторно-практичні роботи:</w:t>
      </w:r>
    </w:p>
    <w:p w:rsidR="00914D3D" w:rsidRPr="00277AC2" w:rsidRDefault="00914D3D" w:rsidP="00914D3D">
      <w:pPr>
        <w:ind w:firstLine="720"/>
        <w:jc w:val="both"/>
        <w:rPr>
          <w:sz w:val="28"/>
        </w:rPr>
      </w:pPr>
      <w:r w:rsidRPr="00277AC2">
        <w:rPr>
          <w:sz w:val="28"/>
        </w:rPr>
        <w:t>Виявлення характеру моделі. Вирішення основних мас постаті, ракурсу голови. Портретна характеристика голови. Тоновий аналіз постаті, моделювання основних об’ємів, характеристика одягу, його пластичне вирішення. Композиційне вирішення кисті руки. Уточнення просторових відношень. Визначення основного та другорядного.</w:t>
      </w:r>
    </w:p>
    <w:p w:rsidR="00914D3D" w:rsidRPr="00277AC2" w:rsidRDefault="00914D3D" w:rsidP="00914D3D">
      <w:pPr>
        <w:ind w:firstLine="720"/>
        <w:jc w:val="both"/>
        <w:rPr>
          <w:sz w:val="16"/>
        </w:rPr>
      </w:pPr>
    </w:p>
    <w:p w:rsidR="00914D3D" w:rsidRDefault="00914D3D" w:rsidP="00914D3D">
      <w:pPr>
        <w:pStyle w:val="ae"/>
        <w:spacing w:after="0"/>
        <w:ind w:left="0"/>
        <w:jc w:val="both"/>
        <w:rPr>
          <w:b/>
          <w:sz w:val="28"/>
          <w:szCs w:val="28"/>
          <w:lang w:val="uk-UA"/>
        </w:rPr>
      </w:pPr>
      <w:r w:rsidRPr="00277AC2">
        <w:rPr>
          <w:b/>
          <w:sz w:val="28"/>
          <w:szCs w:val="28"/>
          <w:lang w:val="uk-UA"/>
        </w:rPr>
        <w:t>Тема 4. Виконання малюнків фігури людини в статичному положенні та русі</w:t>
      </w:r>
    </w:p>
    <w:p w:rsidR="00914D3D" w:rsidRPr="00277AC2" w:rsidRDefault="00914D3D" w:rsidP="00914D3D">
      <w:pPr>
        <w:pStyle w:val="ae"/>
        <w:spacing w:after="0"/>
        <w:ind w:left="0"/>
        <w:jc w:val="both"/>
        <w:rPr>
          <w:b/>
          <w:sz w:val="28"/>
          <w:szCs w:val="28"/>
          <w:lang w:val="uk-UA"/>
        </w:rPr>
      </w:pPr>
      <w:r>
        <w:rPr>
          <w:b/>
          <w:sz w:val="28"/>
          <w:szCs w:val="28"/>
          <w:lang w:val="uk-UA"/>
        </w:rPr>
        <w:tab/>
      </w:r>
      <w:r>
        <w:rPr>
          <w:b/>
          <w:i/>
          <w:sz w:val="28"/>
          <w:u w:val="single"/>
        </w:rPr>
        <w:t>Лабораторно-практичні роботи:</w:t>
      </w:r>
    </w:p>
    <w:p w:rsidR="00914D3D" w:rsidRPr="00277AC2" w:rsidRDefault="00914D3D" w:rsidP="00914D3D">
      <w:pPr>
        <w:pStyle w:val="ae"/>
        <w:spacing w:after="0"/>
        <w:ind w:left="0" w:firstLine="708"/>
        <w:jc w:val="both"/>
        <w:rPr>
          <w:sz w:val="28"/>
          <w:szCs w:val="28"/>
          <w:lang w:val="uk-UA"/>
        </w:rPr>
      </w:pPr>
      <w:r w:rsidRPr="00277AC2">
        <w:rPr>
          <w:sz w:val="28"/>
          <w:szCs w:val="28"/>
          <w:lang w:val="uk-UA"/>
        </w:rPr>
        <w:t>Пропорції фігури людини. Конструктивні особливості. Аналіз основних об’ємів фігури людини. Їх взаємозв’язок. Малюнки постаті в нескладній динаміці. Роль скелету людини в утворенні різних положень. Послідовність виконання малюнків.</w:t>
      </w:r>
    </w:p>
    <w:p w:rsidR="00914D3D" w:rsidRPr="00277AC2" w:rsidRDefault="00914D3D" w:rsidP="00914D3D">
      <w:pPr>
        <w:tabs>
          <w:tab w:val="left" w:pos="8228"/>
        </w:tabs>
        <w:ind w:right="21"/>
        <w:jc w:val="center"/>
        <w:rPr>
          <w:b/>
          <w:sz w:val="28"/>
          <w:szCs w:val="28"/>
        </w:rPr>
      </w:pPr>
      <w:r w:rsidRPr="00277AC2">
        <w:rPr>
          <w:b/>
          <w:sz w:val="32"/>
        </w:rPr>
        <w:br w:type="page"/>
      </w:r>
      <w:r w:rsidRPr="00277AC2">
        <w:rPr>
          <w:b/>
          <w:sz w:val="28"/>
          <w:szCs w:val="28"/>
        </w:rPr>
        <w:lastRenderedPageBreak/>
        <w:t>Навчальна програма з предмета</w:t>
      </w:r>
    </w:p>
    <w:p w:rsidR="00914D3D" w:rsidRPr="00277AC2" w:rsidRDefault="00914D3D" w:rsidP="00914D3D">
      <w:pPr>
        <w:ind w:left="1560" w:right="1418"/>
        <w:jc w:val="center"/>
        <w:rPr>
          <w:b/>
          <w:sz w:val="28"/>
          <w:szCs w:val="28"/>
          <w:u w:val="single"/>
        </w:rPr>
      </w:pPr>
      <w:r w:rsidRPr="00277AC2">
        <w:rPr>
          <w:b/>
          <w:sz w:val="28"/>
          <w:szCs w:val="28"/>
          <w:u w:val="single"/>
        </w:rPr>
        <w:t>“Живопис”</w:t>
      </w:r>
    </w:p>
    <w:p w:rsidR="00914D3D" w:rsidRPr="00277AC2" w:rsidRDefault="00914D3D" w:rsidP="00914D3D">
      <w:pPr>
        <w:ind w:left="1560" w:right="1418"/>
        <w:jc w:val="center"/>
        <w:rPr>
          <w:sz w:val="28"/>
          <w:u w:val="single"/>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954"/>
        <w:gridCol w:w="1236"/>
        <w:gridCol w:w="1496"/>
      </w:tblGrid>
      <w:tr w:rsidR="00914D3D" w:rsidRPr="00277AC2" w:rsidTr="005A2731">
        <w:trPr>
          <w:cantSplit/>
          <w:trHeight w:val="540"/>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sz w:val="28"/>
              </w:rPr>
            </w:pPr>
            <w:r w:rsidRPr="00277AC2">
              <w:rPr>
                <w:b/>
                <w:i/>
                <w:sz w:val="28"/>
              </w:rPr>
              <w:t>з\п</w:t>
            </w:r>
          </w:p>
        </w:tc>
        <w:tc>
          <w:tcPr>
            <w:tcW w:w="5954" w:type="dxa"/>
            <w:vMerge w:val="restart"/>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Тема</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Height w:val="424"/>
        </w:trPr>
        <w:tc>
          <w:tcPr>
            <w:tcW w:w="851" w:type="dxa"/>
            <w:vMerge/>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p>
        </w:tc>
        <w:tc>
          <w:tcPr>
            <w:tcW w:w="5954" w:type="dxa"/>
            <w:vMerge/>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rPr>
                <w:sz w:val="28"/>
              </w:rPr>
            </w:pPr>
          </w:p>
        </w:tc>
        <w:tc>
          <w:tcPr>
            <w:tcW w:w="123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szCs w:val="28"/>
              </w:rPr>
            </w:pPr>
            <w:r w:rsidRPr="00277AC2">
              <w:rPr>
                <w:b/>
                <w:i/>
                <w:sz w:val="28"/>
                <w:szCs w:val="28"/>
              </w:rPr>
              <w:t>Всього</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85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numPr>
                <w:ilvl w:val="0"/>
                <w:numId w:val="13"/>
              </w:numPr>
              <w:jc w:val="center"/>
              <w:rPr>
                <w:sz w:val="28"/>
              </w:rPr>
            </w:pPr>
          </w:p>
        </w:tc>
        <w:tc>
          <w:tcPr>
            <w:tcW w:w="595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6"/>
              </w:rPr>
            </w:pPr>
            <w:r w:rsidRPr="00277AC2">
              <w:rPr>
                <w:sz w:val="28"/>
              </w:rPr>
              <w:t>Натюрморт із гіпсовою моделлю голови (техніка виконання гуаш, темпера, олія)</w:t>
            </w:r>
          </w:p>
        </w:tc>
        <w:tc>
          <w:tcPr>
            <w:tcW w:w="123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28</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28</w:t>
            </w:r>
          </w:p>
        </w:tc>
      </w:tr>
      <w:tr w:rsidR="00914D3D" w:rsidRPr="00277AC2" w:rsidTr="005A2731">
        <w:tc>
          <w:tcPr>
            <w:tcW w:w="85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numPr>
                <w:ilvl w:val="0"/>
                <w:numId w:val="13"/>
              </w:numPr>
              <w:jc w:val="center"/>
              <w:rPr>
                <w:sz w:val="28"/>
              </w:rPr>
            </w:pPr>
          </w:p>
        </w:tc>
        <w:tc>
          <w:tcPr>
            <w:tcW w:w="595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Етюд голови людини (чоловіча або жіноча модель)</w:t>
            </w:r>
          </w:p>
        </w:tc>
        <w:tc>
          <w:tcPr>
            <w:tcW w:w="123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30</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30</w:t>
            </w:r>
          </w:p>
        </w:tc>
      </w:tr>
      <w:tr w:rsidR="00914D3D" w:rsidRPr="00277AC2" w:rsidTr="005A2731">
        <w:tc>
          <w:tcPr>
            <w:tcW w:w="85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numPr>
                <w:ilvl w:val="0"/>
                <w:numId w:val="13"/>
              </w:numPr>
              <w:jc w:val="center"/>
              <w:rPr>
                <w:sz w:val="28"/>
              </w:rPr>
            </w:pPr>
          </w:p>
        </w:tc>
        <w:tc>
          <w:tcPr>
            <w:tcW w:w="595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Портрет: чоловіча або жіноча голова (техніка виконання олія)</w:t>
            </w:r>
          </w:p>
        </w:tc>
        <w:tc>
          <w:tcPr>
            <w:tcW w:w="123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30</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30</w:t>
            </w:r>
          </w:p>
        </w:tc>
      </w:tr>
      <w:tr w:rsidR="00914D3D" w:rsidRPr="00277AC2" w:rsidTr="005A2731">
        <w:tc>
          <w:tcPr>
            <w:tcW w:w="851"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numPr>
                <w:ilvl w:val="0"/>
                <w:numId w:val="13"/>
              </w:numPr>
              <w:jc w:val="center"/>
              <w:rPr>
                <w:sz w:val="28"/>
              </w:rPr>
            </w:pPr>
          </w:p>
        </w:tc>
        <w:tc>
          <w:tcPr>
            <w:tcW w:w="5954"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both"/>
              <w:rPr>
                <w:sz w:val="28"/>
              </w:rPr>
            </w:pPr>
            <w:r w:rsidRPr="00277AC2">
              <w:rPr>
                <w:sz w:val="28"/>
              </w:rPr>
              <w:t>Короткочасні етюди фігури людини</w:t>
            </w:r>
          </w:p>
        </w:tc>
        <w:tc>
          <w:tcPr>
            <w:tcW w:w="123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10</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sz w:val="28"/>
              </w:rPr>
            </w:pPr>
            <w:r w:rsidRPr="00277AC2">
              <w:rPr>
                <w:sz w:val="28"/>
              </w:rPr>
              <w:t>10</w:t>
            </w:r>
          </w:p>
        </w:tc>
      </w:tr>
      <w:tr w:rsidR="00914D3D" w:rsidRPr="00277AC2" w:rsidTr="005A2731">
        <w:trPr>
          <w:cantSplit/>
        </w:trPr>
        <w:tc>
          <w:tcPr>
            <w:tcW w:w="6805" w:type="dxa"/>
            <w:gridSpan w:val="2"/>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right"/>
              <w:rPr>
                <w:b/>
                <w:i/>
                <w:sz w:val="28"/>
              </w:rPr>
            </w:pPr>
            <w:r w:rsidRPr="00277AC2">
              <w:rPr>
                <w:b/>
                <w:i/>
                <w:sz w:val="28"/>
              </w:rPr>
              <w:t xml:space="preserve">Всього годин: </w:t>
            </w:r>
          </w:p>
        </w:tc>
        <w:tc>
          <w:tcPr>
            <w:tcW w:w="123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98</w:t>
            </w:r>
          </w:p>
        </w:tc>
        <w:tc>
          <w:tcPr>
            <w:tcW w:w="1496" w:type="dxa"/>
            <w:tcBorders>
              <w:top w:val="single" w:sz="4" w:space="0" w:color="auto"/>
              <w:left w:val="single" w:sz="4" w:space="0" w:color="auto"/>
              <w:bottom w:val="single" w:sz="4" w:space="0" w:color="auto"/>
              <w:right w:val="single" w:sz="4" w:space="0" w:color="auto"/>
            </w:tcBorders>
            <w:vAlign w:val="center"/>
          </w:tcPr>
          <w:p w:rsidR="00914D3D" w:rsidRPr="00277AC2" w:rsidRDefault="00914D3D" w:rsidP="005A2731">
            <w:pPr>
              <w:jc w:val="center"/>
              <w:rPr>
                <w:b/>
                <w:i/>
                <w:sz w:val="28"/>
              </w:rPr>
            </w:pPr>
            <w:r w:rsidRPr="00277AC2">
              <w:rPr>
                <w:b/>
                <w:i/>
                <w:sz w:val="28"/>
              </w:rPr>
              <w:t>98</w:t>
            </w:r>
          </w:p>
        </w:tc>
      </w:tr>
    </w:tbl>
    <w:p w:rsidR="00914D3D" w:rsidRPr="00277AC2" w:rsidRDefault="00914D3D" w:rsidP="00914D3D">
      <w:pPr>
        <w:pStyle w:val="1"/>
        <w:rPr>
          <w:b w:val="0"/>
        </w:rPr>
      </w:pPr>
    </w:p>
    <w:p w:rsidR="00914D3D" w:rsidRDefault="00914D3D" w:rsidP="00914D3D">
      <w:pPr>
        <w:jc w:val="both"/>
        <w:rPr>
          <w:b/>
          <w:sz w:val="28"/>
        </w:rPr>
      </w:pPr>
      <w:r w:rsidRPr="00277AC2">
        <w:rPr>
          <w:b/>
          <w:sz w:val="28"/>
        </w:rPr>
        <w:t>Тема 1. Натюрморт із гіпсовою моделлю голови (техніка виконання гуаш, темпера, олія)</w:t>
      </w:r>
    </w:p>
    <w:p w:rsidR="00914D3D" w:rsidRPr="00277AC2" w:rsidRDefault="00914D3D" w:rsidP="00914D3D">
      <w:pPr>
        <w:jc w:val="both"/>
        <w:rPr>
          <w:b/>
          <w:sz w:val="28"/>
        </w:rPr>
      </w:pPr>
      <w:r>
        <w:rPr>
          <w:b/>
          <w:sz w:val="28"/>
        </w:rPr>
        <w:tab/>
      </w:r>
      <w:r>
        <w:rPr>
          <w:b/>
          <w:i/>
          <w:sz w:val="28"/>
          <w:u w:val="single"/>
        </w:rPr>
        <w:t>Лабораторно-практичні роботи:</w:t>
      </w:r>
    </w:p>
    <w:p w:rsidR="00914D3D" w:rsidRPr="00277AC2" w:rsidRDefault="00914D3D" w:rsidP="00914D3D">
      <w:pPr>
        <w:ind w:firstLine="708"/>
        <w:jc w:val="both"/>
        <w:rPr>
          <w:sz w:val="28"/>
        </w:rPr>
      </w:pPr>
      <w:r w:rsidRPr="00277AC2">
        <w:rPr>
          <w:sz w:val="28"/>
        </w:rPr>
        <w:t>Композиційне вирішення сюжету, головного і другорядного. Аналіз форми голови, перевага характеру, взаємозв’язок з іншими предметами акцентування на гіпсову модель голови і вміння підчиняти зображувальні засоби для вирішення поставленої мети.</w:t>
      </w:r>
    </w:p>
    <w:p w:rsidR="00914D3D" w:rsidRPr="00277AC2" w:rsidRDefault="00914D3D" w:rsidP="00914D3D">
      <w:pPr>
        <w:ind w:firstLine="360"/>
        <w:jc w:val="both"/>
        <w:rPr>
          <w:sz w:val="28"/>
        </w:rPr>
      </w:pPr>
    </w:p>
    <w:p w:rsidR="00914D3D" w:rsidRDefault="00914D3D" w:rsidP="00914D3D">
      <w:pPr>
        <w:jc w:val="both"/>
        <w:rPr>
          <w:b/>
          <w:sz w:val="28"/>
        </w:rPr>
      </w:pPr>
      <w:r w:rsidRPr="00277AC2">
        <w:rPr>
          <w:b/>
          <w:sz w:val="28"/>
        </w:rPr>
        <w:t>Тема 2. Етюд голови людини (чоловіча або жіноча модель)</w:t>
      </w:r>
    </w:p>
    <w:p w:rsidR="00914D3D" w:rsidRPr="00277AC2" w:rsidRDefault="00914D3D" w:rsidP="00914D3D">
      <w:pPr>
        <w:jc w:val="both"/>
        <w:rPr>
          <w:b/>
          <w:sz w:val="28"/>
        </w:rPr>
      </w:pPr>
      <w:r>
        <w:rPr>
          <w:b/>
          <w:sz w:val="28"/>
        </w:rPr>
        <w:tab/>
      </w:r>
      <w:r>
        <w:rPr>
          <w:b/>
          <w:i/>
          <w:sz w:val="28"/>
          <w:u w:val="single"/>
        </w:rPr>
        <w:t>Лабораторно-практичні роботи:</w:t>
      </w:r>
    </w:p>
    <w:p w:rsidR="00914D3D" w:rsidRPr="00277AC2" w:rsidRDefault="00914D3D" w:rsidP="00914D3D">
      <w:pPr>
        <w:pStyle w:val="21"/>
        <w:spacing w:after="0" w:line="240" w:lineRule="auto"/>
        <w:ind w:left="0" w:firstLine="708"/>
        <w:jc w:val="both"/>
        <w:rPr>
          <w:sz w:val="28"/>
        </w:rPr>
      </w:pPr>
      <w:r w:rsidRPr="00277AC2">
        <w:rPr>
          <w:sz w:val="28"/>
        </w:rPr>
        <w:t>Використання натури більш літнього віку. Композиційне вирішення, перевага особливостей характеру, форми голови. Ліплення форми голови кольором і звертання уваги на окремі деталі, які характерні даній натурі.</w:t>
      </w:r>
    </w:p>
    <w:p w:rsidR="00914D3D" w:rsidRPr="00277AC2" w:rsidRDefault="00914D3D" w:rsidP="00914D3D">
      <w:pPr>
        <w:pStyle w:val="21"/>
        <w:spacing w:after="0" w:line="240" w:lineRule="auto"/>
        <w:ind w:left="0" w:firstLine="708"/>
        <w:jc w:val="both"/>
        <w:rPr>
          <w:sz w:val="28"/>
        </w:rPr>
      </w:pPr>
    </w:p>
    <w:p w:rsidR="00914D3D" w:rsidRDefault="00914D3D" w:rsidP="00914D3D">
      <w:pPr>
        <w:jc w:val="both"/>
        <w:rPr>
          <w:b/>
          <w:sz w:val="28"/>
        </w:rPr>
      </w:pPr>
      <w:r w:rsidRPr="00277AC2">
        <w:rPr>
          <w:b/>
          <w:sz w:val="28"/>
        </w:rPr>
        <w:t>Тема 3. Портрет: чоловіча або жіноча модель (техніка виконання олія)</w:t>
      </w:r>
    </w:p>
    <w:p w:rsidR="00914D3D" w:rsidRPr="00277AC2" w:rsidRDefault="00914D3D" w:rsidP="00914D3D">
      <w:pPr>
        <w:jc w:val="both"/>
        <w:rPr>
          <w:b/>
          <w:sz w:val="28"/>
        </w:rPr>
      </w:pPr>
      <w:r>
        <w:rPr>
          <w:b/>
          <w:sz w:val="28"/>
        </w:rPr>
        <w:tab/>
      </w:r>
      <w:r>
        <w:rPr>
          <w:b/>
          <w:i/>
          <w:sz w:val="28"/>
          <w:u w:val="single"/>
        </w:rPr>
        <w:t>Лабораторно-практичні роботи:</w:t>
      </w:r>
    </w:p>
    <w:p w:rsidR="00914D3D" w:rsidRPr="00277AC2" w:rsidRDefault="00914D3D" w:rsidP="00914D3D">
      <w:pPr>
        <w:ind w:firstLine="708"/>
        <w:jc w:val="both"/>
        <w:rPr>
          <w:sz w:val="28"/>
        </w:rPr>
      </w:pPr>
      <w:r w:rsidRPr="00277AC2">
        <w:rPr>
          <w:sz w:val="28"/>
        </w:rPr>
        <w:t xml:space="preserve">Композиційне розміщення. Вивчення форми голови і її характерних особливостей. Об’ємно-пластичне і тонально-кольорове моделювання форми та деталей, передача пропорцій, конструктивної побудови, матеріальних якостей. </w:t>
      </w:r>
      <w:r>
        <w:rPr>
          <w:sz w:val="28"/>
        </w:rPr>
        <w:t>Ліплення</w:t>
      </w:r>
      <w:r w:rsidRPr="00277AC2">
        <w:rPr>
          <w:sz w:val="28"/>
        </w:rPr>
        <w:t xml:space="preserve"> форми кольором. Розкриття психологічного стану натур</w:t>
      </w:r>
      <w:r w:rsidR="00512F5E">
        <w:rPr>
          <w:sz w:val="28"/>
        </w:rPr>
        <w:t>и, знайдення руху голови, нахил</w:t>
      </w:r>
      <w:r w:rsidRPr="00277AC2">
        <w:rPr>
          <w:sz w:val="28"/>
        </w:rPr>
        <w:t>у чи повороту, міміки, виразу обличчя і характерних особливостей даного портрету.</w:t>
      </w:r>
    </w:p>
    <w:p w:rsidR="00914D3D" w:rsidRPr="00277AC2" w:rsidRDefault="00914D3D" w:rsidP="00914D3D">
      <w:pPr>
        <w:ind w:firstLine="360"/>
        <w:jc w:val="both"/>
        <w:rPr>
          <w:sz w:val="28"/>
        </w:rPr>
      </w:pPr>
    </w:p>
    <w:p w:rsidR="00914D3D" w:rsidRDefault="00914D3D" w:rsidP="00914D3D">
      <w:pPr>
        <w:jc w:val="both"/>
        <w:rPr>
          <w:b/>
          <w:sz w:val="28"/>
        </w:rPr>
      </w:pPr>
      <w:r w:rsidRPr="00277AC2">
        <w:rPr>
          <w:b/>
          <w:sz w:val="28"/>
        </w:rPr>
        <w:t>Тема 4. Короткочасні етюди фігури людини</w:t>
      </w:r>
    </w:p>
    <w:p w:rsidR="00914D3D" w:rsidRPr="00277AC2" w:rsidRDefault="00914D3D" w:rsidP="00914D3D">
      <w:pPr>
        <w:jc w:val="both"/>
        <w:rPr>
          <w:b/>
          <w:sz w:val="28"/>
        </w:rPr>
      </w:pPr>
      <w:r>
        <w:rPr>
          <w:b/>
          <w:sz w:val="28"/>
        </w:rPr>
        <w:tab/>
      </w:r>
      <w:r>
        <w:rPr>
          <w:b/>
          <w:i/>
          <w:sz w:val="28"/>
          <w:u w:val="single"/>
        </w:rPr>
        <w:t>Лабораторно-практичні роботи:</w:t>
      </w:r>
    </w:p>
    <w:p w:rsidR="00914D3D" w:rsidRPr="00277AC2" w:rsidRDefault="00914D3D" w:rsidP="00914D3D">
      <w:pPr>
        <w:pStyle w:val="21"/>
        <w:spacing w:line="240" w:lineRule="auto"/>
        <w:ind w:left="0" w:firstLine="708"/>
        <w:jc w:val="both"/>
        <w:rPr>
          <w:sz w:val="28"/>
        </w:rPr>
      </w:pPr>
      <w:r w:rsidRPr="00277AC2">
        <w:rPr>
          <w:sz w:val="28"/>
        </w:rPr>
        <w:t>Передача характеру фігури, живописний зв’язок фігури з середовищем. Виявлення основного і другорядного. Виконання вправ для активізації здорового сприйняття кольору. Вивчення пропорцій фігури в різних положеннях і ракурсах, з поворотами і розворотами, з різними рухами.</w:t>
      </w:r>
    </w:p>
    <w:p w:rsidR="00914D3D" w:rsidRPr="00277AC2" w:rsidRDefault="00914D3D" w:rsidP="00914D3D">
      <w:pPr>
        <w:ind w:firstLine="540"/>
        <w:jc w:val="center"/>
        <w:rPr>
          <w:b/>
          <w:sz w:val="28"/>
          <w:szCs w:val="28"/>
        </w:rPr>
      </w:pPr>
      <w:r w:rsidRPr="00277AC2">
        <w:rPr>
          <w:sz w:val="28"/>
        </w:rPr>
        <w:br w:type="page"/>
      </w:r>
      <w:r w:rsidRPr="00277AC2">
        <w:rPr>
          <w:b/>
          <w:sz w:val="28"/>
          <w:szCs w:val="28"/>
        </w:rPr>
        <w:lastRenderedPageBreak/>
        <w:t>Типова навчальна програма з предмета</w:t>
      </w:r>
    </w:p>
    <w:p w:rsidR="00914D3D" w:rsidRPr="00277AC2" w:rsidRDefault="00914D3D" w:rsidP="00914D3D">
      <w:pPr>
        <w:jc w:val="center"/>
        <w:rPr>
          <w:b/>
          <w:sz w:val="28"/>
          <w:szCs w:val="28"/>
          <w:u w:val="single"/>
        </w:rPr>
      </w:pPr>
      <w:r w:rsidRPr="00277AC2">
        <w:rPr>
          <w:b/>
          <w:sz w:val="28"/>
          <w:szCs w:val="28"/>
          <w:u w:val="single"/>
        </w:rPr>
        <w:t>“Шрифти”</w:t>
      </w:r>
    </w:p>
    <w:p w:rsidR="00914D3D" w:rsidRPr="00277AC2" w:rsidRDefault="00914D3D" w:rsidP="00914D3D">
      <w:pPr>
        <w:jc w:val="center"/>
        <w:rPr>
          <w:b/>
          <w:i/>
          <w:sz w:val="16"/>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7"/>
        <w:gridCol w:w="5571"/>
        <w:gridCol w:w="1553"/>
        <w:gridCol w:w="1576"/>
      </w:tblGrid>
      <w:tr w:rsidR="00914D3D" w:rsidRPr="00277AC2" w:rsidTr="005A2731">
        <w:trPr>
          <w:cantSplit/>
          <w:trHeight w:val="475"/>
        </w:trPr>
        <w:tc>
          <w:tcPr>
            <w:tcW w:w="837" w:type="dxa"/>
            <w:vMerge w:val="restart"/>
            <w:vAlign w:val="center"/>
          </w:tcPr>
          <w:p w:rsidR="00914D3D" w:rsidRPr="00277AC2" w:rsidRDefault="00914D3D" w:rsidP="005A2731">
            <w:pPr>
              <w:jc w:val="center"/>
              <w:rPr>
                <w:b/>
                <w:i/>
                <w:sz w:val="28"/>
              </w:rPr>
            </w:pPr>
            <w:r w:rsidRPr="00277AC2">
              <w:rPr>
                <w:b/>
                <w:i/>
                <w:sz w:val="28"/>
              </w:rPr>
              <w:t>№ з/п</w:t>
            </w:r>
          </w:p>
        </w:tc>
        <w:tc>
          <w:tcPr>
            <w:tcW w:w="5571" w:type="dxa"/>
            <w:vMerge w:val="restart"/>
            <w:vAlign w:val="center"/>
          </w:tcPr>
          <w:p w:rsidR="00914D3D" w:rsidRPr="00277AC2" w:rsidRDefault="00914D3D" w:rsidP="005A2731">
            <w:pPr>
              <w:pStyle w:val="8"/>
              <w:jc w:val="center"/>
              <w:rPr>
                <w:b/>
                <w:sz w:val="28"/>
              </w:rPr>
            </w:pPr>
            <w:r w:rsidRPr="00277AC2">
              <w:rPr>
                <w:b/>
                <w:sz w:val="28"/>
              </w:rPr>
              <w:t>Тема</w:t>
            </w:r>
          </w:p>
        </w:tc>
        <w:tc>
          <w:tcPr>
            <w:tcW w:w="3129" w:type="dxa"/>
            <w:gridSpan w:val="2"/>
            <w:vAlign w:val="center"/>
          </w:tcPr>
          <w:p w:rsidR="00914D3D" w:rsidRPr="00277AC2" w:rsidRDefault="00914D3D" w:rsidP="005A2731">
            <w:pPr>
              <w:jc w:val="center"/>
              <w:rPr>
                <w:i/>
                <w:sz w:val="28"/>
              </w:rPr>
            </w:pPr>
            <w:r w:rsidRPr="00277AC2">
              <w:rPr>
                <w:b/>
                <w:i/>
                <w:sz w:val="28"/>
              </w:rPr>
              <w:t>Кількість годин</w:t>
            </w:r>
            <w:r w:rsidRPr="00277AC2">
              <w:rPr>
                <w:i/>
                <w:sz w:val="28"/>
              </w:rPr>
              <w:t>.</w:t>
            </w:r>
          </w:p>
        </w:tc>
      </w:tr>
      <w:tr w:rsidR="00914D3D" w:rsidRPr="00277AC2" w:rsidTr="005A2731">
        <w:trPr>
          <w:cantSplit/>
          <w:trHeight w:val="149"/>
        </w:trPr>
        <w:tc>
          <w:tcPr>
            <w:tcW w:w="837" w:type="dxa"/>
            <w:vMerge/>
          </w:tcPr>
          <w:p w:rsidR="00914D3D" w:rsidRPr="00277AC2" w:rsidRDefault="00914D3D" w:rsidP="005A2731">
            <w:pPr>
              <w:jc w:val="center"/>
              <w:rPr>
                <w:i/>
                <w:sz w:val="28"/>
              </w:rPr>
            </w:pPr>
          </w:p>
        </w:tc>
        <w:tc>
          <w:tcPr>
            <w:tcW w:w="5571" w:type="dxa"/>
            <w:vMerge/>
            <w:vAlign w:val="center"/>
          </w:tcPr>
          <w:p w:rsidR="00914D3D" w:rsidRPr="00277AC2" w:rsidRDefault="00914D3D" w:rsidP="005A2731">
            <w:pPr>
              <w:pStyle w:val="8"/>
              <w:rPr>
                <w:i w:val="0"/>
              </w:rPr>
            </w:pPr>
          </w:p>
        </w:tc>
        <w:tc>
          <w:tcPr>
            <w:tcW w:w="1553" w:type="dxa"/>
            <w:vAlign w:val="center"/>
          </w:tcPr>
          <w:p w:rsidR="00914D3D" w:rsidRPr="00277AC2" w:rsidRDefault="00914D3D" w:rsidP="005A2731">
            <w:pPr>
              <w:jc w:val="center"/>
              <w:rPr>
                <w:b/>
                <w:i/>
                <w:sz w:val="28"/>
                <w:szCs w:val="28"/>
              </w:rPr>
            </w:pPr>
            <w:r w:rsidRPr="00277AC2">
              <w:rPr>
                <w:b/>
                <w:i/>
                <w:sz w:val="28"/>
                <w:szCs w:val="28"/>
              </w:rPr>
              <w:t>Всього</w:t>
            </w:r>
          </w:p>
        </w:tc>
        <w:tc>
          <w:tcPr>
            <w:tcW w:w="1576" w:type="dxa"/>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837" w:type="dxa"/>
          </w:tcPr>
          <w:p w:rsidR="00914D3D" w:rsidRPr="00277AC2" w:rsidRDefault="00914D3D" w:rsidP="005A2731">
            <w:pPr>
              <w:jc w:val="center"/>
              <w:rPr>
                <w:b/>
                <w:i/>
                <w:sz w:val="28"/>
              </w:rPr>
            </w:pPr>
            <w:r w:rsidRPr="00277AC2">
              <w:rPr>
                <w:b/>
                <w:i/>
                <w:sz w:val="28"/>
              </w:rPr>
              <w:t>1.</w:t>
            </w:r>
          </w:p>
        </w:tc>
        <w:tc>
          <w:tcPr>
            <w:tcW w:w="5571" w:type="dxa"/>
          </w:tcPr>
          <w:p w:rsidR="00914D3D" w:rsidRPr="00277AC2" w:rsidRDefault="00914D3D" w:rsidP="005A2731">
            <w:pPr>
              <w:jc w:val="both"/>
              <w:rPr>
                <w:sz w:val="28"/>
              </w:rPr>
            </w:pPr>
            <w:r w:rsidRPr="00277AC2">
              <w:rPr>
                <w:sz w:val="28"/>
              </w:rPr>
              <w:t>Сучасний оригінальний шрифт</w:t>
            </w:r>
          </w:p>
        </w:tc>
        <w:tc>
          <w:tcPr>
            <w:tcW w:w="1553" w:type="dxa"/>
          </w:tcPr>
          <w:p w:rsidR="00914D3D" w:rsidRPr="00277AC2" w:rsidRDefault="00914D3D" w:rsidP="005A2731">
            <w:pPr>
              <w:jc w:val="center"/>
              <w:rPr>
                <w:sz w:val="28"/>
              </w:rPr>
            </w:pPr>
            <w:r w:rsidRPr="00277AC2">
              <w:rPr>
                <w:sz w:val="28"/>
              </w:rPr>
              <w:t>6</w:t>
            </w:r>
          </w:p>
        </w:tc>
        <w:tc>
          <w:tcPr>
            <w:tcW w:w="1576" w:type="dxa"/>
          </w:tcPr>
          <w:p w:rsidR="00914D3D" w:rsidRPr="00277AC2" w:rsidRDefault="00914D3D" w:rsidP="005A2731">
            <w:pPr>
              <w:jc w:val="center"/>
              <w:rPr>
                <w:sz w:val="28"/>
              </w:rPr>
            </w:pPr>
            <w:r w:rsidRPr="00277AC2">
              <w:rPr>
                <w:sz w:val="28"/>
              </w:rPr>
              <w:t>2</w:t>
            </w:r>
          </w:p>
        </w:tc>
      </w:tr>
      <w:tr w:rsidR="00914D3D" w:rsidRPr="00277AC2" w:rsidTr="005A2731">
        <w:tc>
          <w:tcPr>
            <w:tcW w:w="837" w:type="dxa"/>
          </w:tcPr>
          <w:p w:rsidR="00914D3D" w:rsidRPr="00277AC2" w:rsidRDefault="00914D3D" w:rsidP="005A2731">
            <w:pPr>
              <w:jc w:val="center"/>
              <w:rPr>
                <w:sz w:val="28"/>
              </w:rPr>
            </w:pPr>
          </w:p>
        </w:tc>
        <w:tc>
          <w:tcPr>
            <w:tcW w:w="5571" w:type="dxa"/>
          </w:tcPr>
          <w:p w:rsidR="00914D3D" w:rsidRPr="00277AC2" w:rsidRDefault="00914D3D" w:rsidP="005A2731">
            <w:pPr>
              <w:jc w:val="right"/>
              <w:rPr>
                <w:b/>
                <w:i/>
                <w:sz w:val="28"/>
              </w:rPr>
            </w:pPr>
            <w:r w:rsidRPr="00277AC2">
              <w:rPr>
                <w:b/>
                <w:i/>
                <w:sz w:val="28"/>
              </w:rPr>
              <w:t>Всього годин:</w:t>
            </w:r>
          </w:p>
        </w:tc>
        <w:tc>
          <w:tcPr>
            <w:tcW w:w="1553" w:type="dxa"/>
          </w:tcPr>
          <w:p w:rsidR="00914D3D" w:rsidRPr="00277AC2" w:rsidRDefault="00914D3D" w:rsidP="005A2731">
            <w:pPr>
              <w:jc w:val="center"/>
              <w:rPr>
                <w:b/>
                <w:i/>
                <w:sz w:val="28"/>
              </w:rPr>
            </w:pPr>
            <w:r w:rsidRPr="00277AC2">
              <w:rPr>
                <w:b/>
                <w:i/>
                <w:sz w:val="28"/>
              </w:rPr>
              <w:t>6</w:t>
            </w:r>
          </w:p>
        </w:tc>
        <w:tc>
          <w:tcPr>
            <w:tcW w:w="1576" w:type="dxa"/>
          </w:tcPr>
          <w:p w:rsidR="00914D3D" w:rsidRPr="00277AC2" w:rsidRDefault="00914D3D" w:rsidP="005A2731">
            <w:pPr>
              <w:jc w:val="center"/>
              <w:rPr>
                <w:b/>
                <w:i/>
                <w:sz w:val="28"/>
              </w:rPr>
            </w:pPr>
            <w:r w:rsidRPr="00277AC2">
              <w:rPr>
                <w:b/>
                <w:i/>
                <w:sz w:val="28"/>
              </w:rPr>
              <w:t>2</w:t>
            </w:r>
          </w:p>
        </w:tc>
      </w:tr>
    </w:tbl>
    <w:p w:rsidR="00914D3D" w:rsidRPr="00277AC2" w:rsidRDefault="00914D3D" w:rsidP="00914D3D">
      <w:pPr>
        <w:ind w:firstLine="540"/>
        <w:jc w:val="center"/>
      </w:pPr>
    </w:p>
    <w:p w:rsidR="00914D3D" w:rsidRPr="00277AC2" w:rsidRDefault="00914D3D" w:rsidP="00914D3D">
      <w:pPr>
        <w:rPr>
          <w:sz w:val="28"/>
        </w:rPr>
      </w:pPr>
    </w:p>
    <w:p w:rsidR="00914D3D" w:rsidRPr="00277AC2" w:rsidRDefault="00914D3D" w:rsidP="00914D3D">
      <w:pPr>
        <w:rPr>
          <w:b/>
          <w:sz w:val="28"/>
        </w:rPr>
      </w:pPr>
      <w:r w:rsidRPr="00277AC2">
        <w:rPr>
          <w:b/>
          <w:sz w:val="28"/>
        </w:rPr>
        <w:t>Тема</w:t>
      </w:r>
      <w:r w:rsidRPr="00277AC2">
        <w:t xml:space="preserve"> 1</w:t>
      </w:r>
      <w:r w:rsidRPr="00277AC2">
        <w:rPr>
          <w:b/>
          <w:sz w:val="28"/>
        </w:rPr>
        <w:t>. Сучасний оригінальний шрифт</w:t>
      </w:r>
    </w:p>
    <w:p w:rsidR="00914D3D" w:rsidRPr="00277AC2" w:rsidRDefault="00914D3D" w:rsidP="00914D3D">
      <w:pPr>
        <w:rPr>
          <w:sz w:val="28"/>
        </w:rPr>
      </w:pPr>
      <w:r w:rsidRPr="00277AC2">
        <w:rPr>
          <w:sz w:val="28"/>
        </w:rPr>
        <w:t>Поява нових шрифтів на основі українського декоративного шрифту.</w:t>
      </w:r>
    </w:p>
    <w:p w:rsidR="00914D3D" w:rsidRPr="00277AC2" w:rsidRDefault="00914D3D" w:rsidP="00914D3D">
      <w:pPr>
        <w:ind w:firstLine="708"/>
        <w:rPr>
          <w:b/>
          <w:i/>
          <w:sz w:val="28"/>
          <w:u w:val="single"/>
        </w:rPr>
      </w:pPr>
      <w:r w:rsidRPr="00277AC2">
        <w:rPr>
          <w:b/>
          <w:i/>
          <w:sz w:val="28"/>
          <w:u w:val="single"/>
        </w:rPr>
        <w:t>Лабораторно-практична робота.</w:t>
      </w:r>
    </w:p>
    <w:p w:rsidR="00914D3D" w:rsidRPr="00277AC2" w:rsidRDefault="00914D3D" w:rsidP="00914D3D">
      <w:pPr>
        <w:ind w:firstLine="708"/>
        <w:jc w:val="both"/>
        <w:rPr>
          <w:sz w:val="28"/>
        </w:rPr>
      </w:pPr>
      <w:r w:rsidRPr="00277AC2">
        <w:rPr>
          <w:sz w:val="28"/>
        </w:rPr>
        <w:t>Складання і написання нових шрифтів на основі українського декоративного шрифту.</w:t>
      </w:r>
    </w:p>
    <w:p w:rsidR="00914D3D" w:rsidRPr="00277AC2" w:rsidRDefault="00914D3D" w:rsidP="00914D3D">
      <w:pPr>
        <w:jc w:val="center"/>
        <w:rPr>
          <w:b/>
          <w:sz w:val="32"/>
        </w:rPr>
      </w:pPr>
    </w:p>
    <w:p w:rsidR="00914D3D" w:rsidRPr="00277AC2" w:rsidRDefault="00914D3D" w:rsidP="00914D3D">
      <w:pPr>
        <w:jc w:val="center"/>
        <w:rPr>
          <w:b/>
          <w:sz w:val="32"/>
        </w:rPr>
      </w:pPr>
    </w:p>
    <w:p w:rsidR="00914D3D" w:rsidRPr="00277AC2" w:rsidRDefault="00914D3D" w:rsidP="00914D3D">
      <w:pPr>
        <w:jc w:val="center"/>
        <w:rPr>
          <w:b/>
          <w:sz w:val="32"/>
        </w:rPr>
      </w:pPr>
    </w:p>
    <w:p w:rsidR="00914D3D" w:rsidRPr="00277AC2" w:rsidRDefault="00914D3D" w:rsidP="00914D3D">
      <w:pPr>
        <w:jc w:val="center"/>
        <w:rPr>
          <w:b/>
          <w:sz w:val="32"/>
        </w:rPr>
      </w:pPr>
    </w:p>
    <w:p w:rsidR="00914D3D" w:rsidRPr="00277AC2" w:rsidRDefault="00914D3D" w:rsidP="00914D3D">
      <w:pPr>
        <w:jc w:val="center"/>
        <w:rPr>
          <w:b/>
          <w:sz w:val="32"/>
        </w:rPr>
      </w:pPr>
      <w:r w:rsidRPr="00277AC2">
        <w:rPr>
          <w:b/>
          <w:sz w:val="32"/>
        </w:rPr>
        <w:br w:type="page"/>
      </w:r>
    </w:p>
    <w:p w:rsidR="00914D3D" w:rsidRPr="00277AC2" w:rsidRDefault="00914D3D" w:rsidP="00914D3D">
      <w:pPr>
        <w:jc w:val="center"/>
        <w:rPr>
          <w:b/>
          <w:sz w:val="28"/>
          <w:szCs w:val="28"/>
        </w:rPr>
      </w:pPr>
      <w:r w:rsidRPr="00277AC2">
        <w:rPr>
          <w:b/>
          <w:sz w:val="28"/>
          <w:szCs w:val="28"/>
        </w:rPr>
        <w:lastRenderedPageBreak/>
        <w:t>Типова навчальна програма з предмета</w:t>
      </w:r>
    </w:p>
    <w:p w:rsidR="00914D3D" w:rsidRPr="00277AC2" w:rsidRDefault="00914D3D" w:rsidP="00914D3D">
      <w:pPr>
        <w:jc w:val="center"/>
        <w:rPr>
          <w:b/>
          <w:sz w:val="28"/>
          <w:szCs w:val="28"/>
          <w:u w:val="single"/>
        </w:rPr>
      </w:pPr>
      <w:r w:rsidRPr="00277AC2">
        <w:rPr>
          <w:b/>
          <w:sz w:val="28"/>
          <w:szCs w:val="28"/>
          <w:u w:val="single"/>
        </w:rPr>
        <w:t>“Пластична анатомія”</w:t>
      </w:r>
    </w:p>
    <w:p w:rsidR="00914D3D" w:rsidRPr="00277AC2" w:rsidRDefault="00914D3D" w:rsidP="00914D3D">
      <w:pPr>
        <w:jc w:val="center"/>
        <w:rPr>
          <w:b/>
          <w:i/>
          <w:sz w:val="16"/>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7"/>
        <w:gridCol w:w="5895"/>
        <w:gridCol w:w="1309"/>
        <w:gridCol w:w="1496"/>
      </w:tblGrid>
      <w:tr w:rsidR="00914D3D" w:rsidRPr="00277AC2" w:rsidTr="005A2731">
        <w:trPr>
          <w:cantSplit/>
          <w:trHeight w:val="475"/>
        </w:trPr>
        <w:tc>
          <w:tcPr>
            <w:tcW w:w="837" w:type="dxa"/>
            <w:vMerge w:val="restart"/>
            <w:vAlign w:val="center"/>
          </w:tcPr>
          <w:p w:rsidR="00914D3D" w:rsidRPr="00277AC2" w:rsidRDefault="00914D3D" w:rsidP="005A2731">
            <w:pPr>
              <w:jc w:val="center"/>
              <w:rPr>
                <w:b/>
                <w:i/>
                <w:sz w:val="28"/>
              </w:rPr>
            </w:pPr>
            <w:r w:rsidRPr="00277AC2">
              <w:rPr>
                <w:b/>
                <w:i/>
                <w:sz w:val="28"/>
              </w:rPr>
              <w:t>№ з/п</w:t>
            </w:r>
          </w:p>
        </w:tc>
        <w:tc>
          <w:tcPr>
            <w:tcW w:w="5895" w:type="dxa"/>
            <w:vMerge w:val="restart"/>
            <w:vAlign w:val="center"/>
          </w:tcPr>
          <w:p w:rsidR="00914D3D" w:rsidRPr="00277AC2" w:rsidRDefault="00914D3D" w:rsidP="005A2731">
            <w:pPr>
              <w:pStyle w:val="8"/>
              <w:jc w:val="center"/>
              <w:rPr>
                <w:b/>
                <w:sz w:val="28"/>
              </w:rPr>
            </w:pPr>
            <w:r w:rsidRPr="00277AC2">
              <w:rPr>
                <w:b/>
                <w:sz w:val="28"/>
              </w:rPr>
              <w:t>Тема</w:t>
            </w:r>
          </w:p>
        </w:tc>
        <w:tc>
          <w:tcPr>
            <w:tcW w:w="2805" w:type="dxa"/>
            <w:gridSpan w:val="2"/>
            <w:vAlign w:val="center"/>
          </w:tcPr>
          <w:p w:rsidR="00914D3D" w:rsidRPr="00277AC2" w:rsidRDefault="00914D3D" w:rsidP="005A2731">
            <w:pPr>
              <w:jc w:val="center"/>
              <w:rPr>
                <w:i/>
                <w:sz w:val="28"/>
              </w:rPr>
            </w:pPr>
            <w:r w:rsidRPr="00277AC2">
              <w:rPr>
                <w:b/>
                <w:i/>
                <w:sz w:val="28"/>
              </w:rPr>
              <w:t>Кількість годин</w:t>
            </w:r>
            <w:r w:rsidRPr="00277AC2">
              <w:rPr>
                <w:i/>
                <w:sz w:val="28"/>
              </w:rPr>
              <w:t>.</w:t>
            </w:r>
          </w:p>
        </w:tc>
      </w:tr>
      <w:tr w:rsidR="00914D3D" w:rsidRPr="00277AC2" w:rsidTr="005A2731">
        <w:trPr>
          <w:cantSplit/>
          <w:trHeight w:val="149"/>
        </w:trPr>
        <w:tc>
          <w:tcPr>
            <w:tcW w:w="837" w:type="dxa"/>
            <w:vMerge/>
          </w:tcPr>
          <w:p w:rsidR="00914D3D" w:rsidRPr="00277AC2" w:rsidRDefault="00914D3D" w:rsidP="005A2731">
            <w:pPr>
              <w:jc w:val="center"/>
              <w:rPr>
                <w:i/>
                <w:sz w:val="28"/>
              </w:rPr>
            </w:pPr>
          </w:p>
        </w:tc>
        <w:tc>
          <w:tcPr>
            <w:tcW w:w="5895" w:type="dxa"/>
            <w:vMerge/>
            <w:vAlign w:val="center"/>
          </w:tcPr>
          <w:p w:rsidR="00914D3D" w:rsidRPr="00277AC2" w:rsidRDefault="00914D3D" w:rsidP="005A2731">
            <w:pPr>
              <w:pStyle w:val="8"/>
              <w:rPr>
                <w:i w:val="0"/>
              </w:rPr>
            </w:pPr>
          </w:p>
        </w:tc>
        <w:tc>
          <w:tcPr>
            <w:tcW w:w="1309" w:type="dxa"/>
            <w:vAlign w:val="center"/>
          </w:tcPr>
          <w:p w:rsidR="00914D3D" w:rsidRPr="00277AC2" w:rsidRDefault="00914D3D" w:rsidP="005A2731">
            <w:pPr>
              <w:jc w:val="center"/>
              <w:rPr>
                <w:b/>
                <w:i/>
                <w:sz w:val="28"/>
                <w:szCs w:val="28"/>
              </w:rPr>
            </w:pPr>
            <w:r w:rsidRPr="00277AC2">
              <w:rPr>
                <w:b/>
                <w:i/>
                <w:sz w:val="28"/>
                <w:szCs w:val="28"/>
              </w:rPr>
              <w:t>Всього</w:t>
            </w:r>
          </w:p>
        </w:tc>
        <w:tc>
          <w:tcPr>
            <w:tcW w:w="1496" w:type="dxa"/>
            <w:vAlign w:val="center"/>
          </w:tcPr>
          <w:p w:rsidR="00914D3D" w:rsidRPr="00277AC2" w:rsidRDefault="00914D3D" w:rsidP="005A2731">
            <w:pPr>
              <w:jc w:val="center"/>
              <w:rPr>
                <w:b/>
                <w:i/>
                <w:sz w:val="20"/>
                <w:szCs w:val="20"/>
              </w:rPr>
            </w:pPr>
            <w:r w:rsidRPr="00277AC2">
              <w:rPr>
                <w:b/>
                <w:i/>
                <w:sz w:val="20"/>
                <w:szCs w:val="20"/>
              </w:rPr>
              <w:t>З них на лабораторно-практичні роботи</w:t>
            </w:r>
          </w:p>
        </w:tc>
      </w:tr>
      <w:tr w:rsidR="00914D3D" w:rsidRPr="00277AC2" w:rsidTr="005A2731">
        <w:tc>
          <w:tcPr>
            <w:tcW w:w="837" w:type="dxa"/>
          </w:tcPr>
          <w:p w:rsidR="00914D3D" w:rsidRPr="00277AC2" w:rsidRDefault="00914D3D" w:rsidP="005A2731">
            <w:pPr>
              <w:jc w:val="center"/>
              <w:rPr>
                <w:sz w:val="28"/>
              </w:rPr>
            </w:pPr>
            <w:r w:rsidRPr="00277AC2">
              <w:rPr>
                <w:sz w:val="28"/>
              </w:rPr>
              <w:t>1.</w:t>
            </w:r>
          </w:p>
        </w:tc>
        <w:tc>
          <w:tcPr>
            <w:tcW w:w="5895" w:type="dxa"/>
          </w:tcPr>
          <w:p w:rsidR="00914D3D" w:rsidRPr="00277AC2" w:rsidRDefault="00914D3D" w:rsidP="005A2731">
            <w:pPr>
              <w:jc w:val="both"/>
              <w:rPr>
                <w:sz w:val="28"/>
              </w:rPr>
            </w:pPr>
            <w:r w:rsidRPr="00277AC2">
              <w:rPr>
                <w:sz w:val="28"/>
              </w:rPr>
              <w:t>Вчення про м’язи</w:t>
            </w:r>
          </w:p>
        </w:tc>
        <w:tc>
          <w:tcPr>
            <w:tcW w:w="1309" w:type="dxa"/>
          </w:tcPr>
          <w:p w:rsidR="00914D3D" w:rsidRPr="00277AC2" w:rsidRDefault="00914D3D" w:rsidP="005A2731">
            <w:pPr>
              <w:jc w:val="center"/>
              <w:rPr>
                <w:sz w:val="28"/>
              </w:rPr>
            </w:pPr>
            <w:r w:rsidRPr="00277AC2">
              <w:rPr>
                <w:sz w:val="28"/>
              </w:rPr>
              <w:t>3</w:t>
            </w:r>
          </w:p>
        </w:tc>
        <w:tc>
          <w:tcPr>
            <w:tcW w:w="1496" w:type="dxa"/>
          </w:tcPr>
          <w:p w:rsidR="00914D3D" w:rsidRPr="00277AC2" w:rsidRDefault="00914D3D" w:rsidP="005A2731">
            <w:pPr>
              <w:jc w:val="center"/>
              <w:rPr>
                <w:sz w:val="28"/>
              </w:rPr>
            </w:pPr>
          </w:p>
        </w:tc>
      </w:tr>
      <w:tr w:rsidR="00914D3D" w:rsidRPr="00277AC2" w:rsidTr="005A2731">
        <w:trPr>
          <w:trHeight w:val="405"/>
        </w:trPr>
        <w:tc>
          <w:tcPr>
            <w:tcW w:w="837" w:type="dxa"/>
          </w:tcPr>
          <w:p w:rsidR="00914D3D" w:rsidRPr="00277AC2" w:rsidRDefault="00914D3D" w:rsidP="005A2731">
            <w:pPr>
              <w:jc w:val="center"/>
              <w:rPr>
                <w:sz w:val="28"/>
              </w:rPr>
            </w:pPr>
            <w:r w:rsidRPr="00277AC2">
              <w:rPr>
                <w:sz w:val="28"/>
              </w:rPr>
              <w:t>2.</w:t>
            </w:r>
          </w:p>
        </w:tc>
        <w:tc>
          <w:tcPr>
            <w:tcW w:w="5895" w:type="dxa"/>
          </w:tcPr>
          <w:p w:rsidR="00914D3D" w:rsidRPr="00277AC2" w:rsidRDefault="00914D3D" w:rsidP="005A2731">
            <w:pPr>
              <w:rPr>
                <w:sz w:val="28"/>
              </w:rPr>
            </w:pPr>
            <w:r w:rsidRPr="00277AC2">
              <w:rPr>
                <w:sz w:val="28"/>
              </w:rPr>
              <w:t>М’язи тулуба і їх стан під час руху</w:t>
            </w:r>
          </w:p>
        </w:tc>
        <w:tc>
          <w:tcPr>
            <w:tcW w:w="1309" w:type="dxa"/>
          </w:tcPr>
          <w:p w:rsidR="00914D3D" w:rsidRPr="00277AC2" w:rsidRDefault="00914D3D" w:rsidP="005A2731">
            <w:pPr>
              <w:jc w:val="center"/>
              <w:rPr>
                <w:sz w:val="28"/>
              </w:rPr>
            </w:pPr>
            <w:r w:rsidRPr="00277AC2">
              <w:rPr>
                <w:sz w:val="28"/>
              </w:rPr>
              <w:t>3</w:t>
            </w:r>
          </w:p>
        </w:tc>
        <w:tc>
          <w:tcPr>
            <w:tcW w:w="1496" w:type="dxa"/>
          </w:tcPr>
          <w:p w:rsidR="00914D3D" w:rsidRPr="00277AC2" w:rsidRDefault="00914D3D" w:rsidP="005A2731">
            <w:pPr>
              <w:jc w:val="center"/>
              <w:rPr>
                <w:sz w:val="28"/>
              </w:rPr>
            </w:pPr>
          </w:p>
        </w:tc>
      </w:tr>
      <w:tr w:rsidR="00914D3D" w:rsidRPr="00277AC2" w:rsidTr="005A2731">
        <w:trPr>
          <w:trHeight w:val="405"/>
        </w:trPr>
        <w:tc>
          <w:tcPr>
            <w:tcW w:w="837" w:type="dxa"/>
          </w:tcPr>
          <w:p w:rsidR="00914D3D" w:rsidRPr="00277AC2" w:rsidRDefault="00914D3D" w:rsidP="005A2731">
            <w:pPr>
              <w:jc w:val="center"/>
              <w:rPr>
                <w:sz w:val="28"/>
              </w:rPr>
            </w:pPr>
          </w:p>
        </w:tc>
        <w:tc>
          <w:tcPr>
            <w:tcW w:w="5895" w:type="dxa"/>
          </w:tcPr>
          <w:p w:rsidR="00914D3D" w:rsidRPr="00277AC2" w:rsidRDefault="00914D3D" w:rsidP="005A2731">
            <w:pPr>
              <w:jc w:val="right"/>
              <w:rPr>
                <w:b/>
                <w:i/>
                <w:sz w:val="28"/>
              </w:rPr>
            </w:pPr>
            <w:r w:rsidRPr="00277AC2">
              <w:rPr>
                <w:b/>
                <w:i/>
                <w:sz w:val="28"/>
              </w:rPr>
              <w:t>Всього годин:</w:t>
            </w:r>
          </w:p>
        </w:tc>
        <w:tc>
          <w:tcPr>
            <w:tcW w:w="1309" w:type="dxa"/>
          </w:tcPr>
          <w:p w:rsidR="00914D3D" w:rsidRPr="00277AC2" w:rsidRDefault="00914D3D" w:rsidP="005A2731">
            <w:pPr>
              <w:jc w:val="center"/>
              <w:rPr>
                <w:b/>
                <w:i/>
                <w:sz w:val="28"/>
              </w:rPr>
            </w:pPr>
            <w:r w:rsidRPr="00277AC2">
              <w:rPr>
                <w:b/>
                <w:i/>
                <w:sz w:val="28"/>
              </w:rPr>
              <w:t>6</w:t>
            </w:r>
          </w:p>
        </w:tc>
        <w:tc>
          <w:tcPr>
            <w:tcW w:w="1496" w:type="dxa"/>
          </w:tcPr>
          <w:p w:rsidR="00914D3D" w:rsidRPr="00277AC2" w:rsidRDefault="00914D3D" w:rsidP="005A2731">
            <w:pPr>
              <w:jc w:val="center"/>
              <w:rPr>
                <w:b/>
                <w:i/>
                <w:sz w:val="28"/>
              </w:rPr>
            </w:pPr>
          </w:p>
        </w:tc>
      </w:tr>
    </w:tbl>
    <w:p w:rsidR="00914D3D" w:rsidRPr="00277AC2" w:rsidRDefault="00914D3D" w:rsidP="00914D3D">
      <w:pPr>
        <w:ind w:firstLine="540"/>
        <w:jc w:val="center"/>
      </w:pPr>
    </w:p>
    <w:p w:rsidR="00914D3D" w:rsidRPr="00277AC2" w:rsidRDefault="00914D3D" w:rsidP="00914D3D">
      <w:pPr>
        <w:jc w:val="both"/>
        <w:rPr>
          <w:b/>
          <w:sz w:val="28"/>
        </w:rPr>
      </w:pPr>
      <w:r w:rsidRPr="00277AC2">
        <w:rPr>
          <w:b/>
          <w:sz w:val="28"/>
        </w:rPr>
        <w:t>Тема 1. Вчення про м’язи</w:t>
      </w:r>
    </w:p>
    <w:p w:rsidR="00914D3D" w:rsidRPr="00277AC2" w:rsidRDefault="00914D3D" w:rsidP="00914D3D">
      <w:pPr>
        <w:ind w:left="42" w:hanging="25"/>
        <w:rPr>
          <w:sz w:val="28"/>
        </w:rPr>
      </w:pPr>
      <w:r w:rsidRPr="00277AC2">
        <w:rPr>
          <w:sz w:val="28"/>
        </w:rPr>
        <w:t>Вікові, статеві та індивідуальні особливості розвитку м’язів людського тіла.</w:t>
      </w:r>
    </w:p>
    <w:p w:rsidR="00914D3D" w:rsidRPr="00277AC2" w:rsidRDefault="00914D3D" w:rsidP="00914D3D">
      <w:pPr>
        <w:ind w:left="42" w:hanging="25"/>
        <w:rPr>
          <w:sz w:val="28"/>
        </w:rPr>
      </w:pPr>
    </w:p>
    <w:p w:rsidR="00914D3D" w:rsidRPr="00277AC2" w:rsidRDefault="00914D3D" w:rsidP="00914D3D">
      <w:pPr>
        <w:ind w:left="42" w:hanging="25"/>
        <w:rPr>
          <w:b/>
          <w:sz w:val="28"/>
        </w:rPr>
      </w:pPr>
      <w:r w:rsidRPr="00277AC2">
        <w:rPr>
          <w:b/>
          <w:sz w:val="28"/>
        </w:rPr>
        <w:t>Тема 2.</w:t>
      </w:r>
      <w:r w:rsidRPr="00277AC2">
        <w:rPr>
          <w:sz w:val="28"/>
        </w:rPr>
        <w:t xml:space="preserve"> </w:t>
      </w:r>
      <w:r w:rsidRPr="00277AC2">
        <w:rPr>
          <w:b/>
          <w:sz w:val="28"/>
        </w:rPr>
        <w:t>М’язи тулуба і їх стан під час руху</w:t>
      </w:r>
    </w:p>
    <w:p w:rsidR="00914D3D" w:rsidRPr="00277AC2" w:rsidRDefault="00914D3D" w:rsidP="00914D3D">
      <w:pPr>
        <w:ind w:left="42" w:hanging="25"/>
        <w:rPr>
          <w:sz w:val="28"/>
        </w:rPr>
      </w:pPr>
      <w:r w:rsidRPr="00277AC2">
        <w:rPr>
          <w:sz w:val="28"/>
        </w:rPr>
        <w:t>Вікові, статеві та індивідуальні особливості м’язів грудної клітки. М’язи живота та спини. Робота м’язів тулуба, його пластика та будова. Форма та стан м’язів під час руху людини.</w:t>
      </w:r>
    </w:p>
    <w:p w:rsidR="00914D3D" w:rsidRPr="00277AC2" w:rsidRDefault="00914D3D" w:rsidP="00914D3D">
      <w:pPr>
        <w:ind w:left="42" w:hanging="25"/>
        <w:rPr>
          <w:sz w:val="28"/>
        </w:rPr>
      </w:pPr>
    </w:p>
    <w:p w:rsidR="00914D3D" w:rsidRPr="00277AC2" w:rsidRDefault="00914D3D" w:rsidP="00914D3D">
      <w:pPr>
        <w:ind w:firstLine="360"/>
        <w:jc w:val="both"/>
        <w:rPr>
          <w:sz w:val="28"/>
        </w:rPr>
      </w:pPr>
    </w:p>
    <w:p w:rsidR="00914D3D" w:rsidRPr="00277AC2" w:rsidRDefault="00914D3D" w:rsidP="00914D3D">
      <w:pPr>
        <w:pStyle w:val="21"/>
        <w:spacing w:line="240" w:lineRule="auto"/>
        <w:ind w:left="0" w:firstLine="360"/>
        <w:jc w:val="center"/>
        <w:rPr>
          <w:b/>
          <w:sz w:val="28"/>
          <w:szCs w:val="28"/>
        </w:rPr>
      </w:pPr>
      <w:r w:rsidRPr="00277AC2">
        <w:br w:type="page"/>
      </w:r>
      <w:r w:rsidRPr="00277AC2">
        <w:rPr>
          <w:b/>
          <w:sz w:val="28"/>
          <w:szCs w:val="28"/>
        </w:rPr>
        <w:lastRenderedPageBreak/>
        <w:t>Типова навчальна програма з виробничого навчання</w:t>
      </w:r>
    </w:p>
    <w:p w:rsidR="00914D3D" w:rsidRPr="00657642" w:rsidRDefault="00914D3D" w:rsidP="00914D3D">
      <w:pPr>
        <w:jc w:val="right"/>
        <w:rPr>
          <w:sz w:val="28"/>
        </w:rPr>
      </w:pPr>
      <w:r w:rsidRPr="00657642">
        <w:rPr>
          <w:sz w:val="28"/>
        </w:rPr>
        <w:t>Професія</w:t>
      </w:r>
      <w:r w:rsidR="00657642" w:rsidRPr="00657642">
        <w:rPr>
          <w:sz w:val="28"/>
        </w:rPr>
        <w:t>:</w:t>
      </w:r>
      <w:r w:rsidRPr="00657642">
        <w:rPr>
          <w:sz w:val="28"/>
        </w:rPr>
        <w:t xml:space="preserve"> </w:t>
      </w:r>
      <w:r w:rsidR="00657642" w:rsidRPr="00657642">
        <w:rPr>
          <w:sz w:val="28"/>
        </w:rPr>
        <w:t>7324  х</w:t>
      </w:r>
      <w:r w:rsidRPr="00657642">
        <w:rPr>
          <w:sz w:val="28"/>
        </w:rPr>
        <w:t>удожник розмалювання по дереву</w:t>
      </w:r>
    </w:p>
    <w:p w:rsidR="00914D3D" w:rsidRPr="00657642" w:rsidRDefault="00914D3D" w:rsidP="00914D3D">
      <w:pPr>
        <w:jc w:val="right"/>
        <w:rPr>
          <w:sz w:val="28"/>
        </w:rPr>
      </w:pPr>
      <w:r w:rsidRPr="00657642">
        <w:rPr>
          <w:sz w:val="28"/>
        </w:rPr>
        <w:t>Кваліфікація</w:t>
      </w:r>
      <w:r w:rsidR="00657642" w:rsidRPr="00657642">
        <w:rPr>
          <w:sz w:val="28"/>
        </w:rPr>
        <w:t>: художник розмалювання по дереву</w:t>
      </w:r>
      <w:r w:rsidRPr="00657642">
        <w:rPr>
          <w:sz w:val="28"/>
        </w:rPr>
        <w:t xml:space="preserve"> 6 розряд</w:t>
      </w:r>
      <w:r w:rsidR="00657642" w:rsidRPr="00657642">
        <w:rPr>
          <w:sz w:val="28"/>
        </w:rPr>
        <w:t>у</w:t>
      </w:r>
    </w:p>
    <w:p w:rsidR="00914D3D" w:rsidRPr="00277AC2" w:rsidRDefault="00914D3D" w:rsidP="00914D3D">
      <w:pPr>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6840"/>
        <w:gridCol w:w="1797"/>
      </w:tblGrid>
      <w:tr w:rsidR="00914D3D" w:rsidRPr="00277AC2" w:rsidTr="005A2731">
        <w:tc>
          <w:tcPr>
            <w:tcW w:w="900" w:type="dxa"/>
            <w:vAlign w:val="center"/>
          </w:tcPr>
          <w:p w:rsidR="00914D3D" w:rsidRPr="00277AC2" w:rsidRDefault="00914D3D" w:rsidP="005A2731">
            <w:pPr>
              <w:jc w:val="center"/>
              <w:rPr>
                <w:b/>
                <w:i/>
                <w:sz w:val="28"/>
              </w:rPr>
            </w:pPr>
            <w:r w:rsidRPr="00277AC2">
              <w:rPr>
                <w:b/>
                <w:i/>
                <w:sz w:val="28"/>
              </w:rPr>
              <w:t>№</w:t>
            </w:r>
          </w:p>
          <w:p w:rsidR="00914D3D" w:rsidRPr="00277AC2" w:rsidRDefault="00914D3D" w:rsidP="005A2731">
            <w:pPr>
              <w:jc w:val="center"/>
              <w:rPr>
                <w:sz w:val="28"/>
              </w:rPr>
            </w:pPr>
            <w:r w:rsidRPr="00277AC2">
              <w:rPr>
                <w:b/>
                <w:i/>
                <w:sz w:val="28"/>
              </w:rPr>
              <w:t>з\п</w:t>
            </w:r>
          </w:p>
        </w:tc>
        <w:tc>
          <w:tcPr>
            <w:tcW w:w="6840" w:type="dxa"/>
            <w:vAlign w:val="center"/>
          </w:tcPr>
          <w:p w:rsidR="00914D3D" w:rsidRPr="00277AC2" w:rsidRDefault="00914D3D" w:rsidP="005A2731">
            <w:pPr>
              <w:jc w:val="center"/>
              <w:rPr>
                <w:b/>
                <w:i/>
                <w:sz w:val="28"/>
              </w:rPr>
            </w:pPr>
            <w:r w:rsidRPr="00277AC2">
              <w:rPr>
                <w:b/>
                <w:i/>
                <w:sz w:val="28"/>
              </w:rPr>
              <w:t>Тема</w:t>
            </w:r>
          </w:p>
        </w:tc>
        <w:tc>
          <w:tcPr>
            <w:tcW w:w="1797" w:type="dxa"/>
            <w:vAlign w:val="center"/>
          </w:tcPr>
          <w:p w:rsidR="00914D3D" w:rsidRPr="00277AC2" w:rsidRDefault="00914D3D" w:rsidP="005A2731">
            <w:pPr>
              <w:jc w:val="center"/>
              <w:rPr>
                <w:b/>
                <w:i/>
                <w:sz w:val="28"/>
              </w:rPr>
            </w:pPr>
            <w:r w:rsidRPr="00277AC2">
              <w:rPr>
                <w:b/>
                <w:i/>
                <w:sz w:val="28"/>
              </w:rPr>
              <w:t>Кількість годин</w:t>
            </w:r>
          </w:p>
        </w:tc>
      </w:tr>
      <w:tr w:rsidR="00914D3D" w:rsidRPr="00277AC2" w:rsidTr="005A2731">
        <w:trPr>
          <w:cantSplit/>
        </w:trPr>
        <w:tc>
          <w:tcPr>
            <w:tcW w:w="9537" w:type="dxa"/>
            <w:gridSpan w:val="3"/>
            <w:vAlign w:val="center"/>
          </w:tcPr>
          <w:p w:rsidR="00914D3D" w:rsidRPr="00277AC2" w:rsidRDefault="00914D3D" w:rsidP="005A2731">
            <w:pPr>
              <w:ind w:left="180"/>
              <w:jc w:val="center"/>
              <w:rPr>
                <w:b/>
                <w:sz w:val="28"/>
              </w:rPr>
            </w:pPr>
            <w:r w:rsidRPr="00277AC2">
              <w:rPr>
                <w:b/>
                <w:sz w:val="28"/>
              </w:rPr>
              <w:t>І. Виробниче навчання</w:t>
            </w:r>
          </w:p>
        </w:tc>
      </w:tr>
      <w:tr w:rsidR="00914D3D" w:rsidRPr="00277AC2" w:rsidTr="005A2731">
        <w:tc>
          <w:tcPr>
            <w:tcW w:w="900" w:type="dxa"/>
            <w:vAlign w:val="center"/>
          </w:tcPr>
          <w:p w:rsidR="00914D3D" w:rsidRPr="00277AC2" w:rsidRDefault="00914D3D" w:rsidP="005A2731">
            <w:pPr>
              <w:ind w:left="180"/>
              <w:rPr>
                <w:b/>
                <w:i/>
                <w:sz w:val="28"/>
              </w:rPr>
            </w:pPr>
            <w:r w:rsidRPr="00277AC2">
              <w:rPr>
                <w:b/>
                <w:i/>
                <w:sz w:val="28"/>
              </w:rPr>
              <w:t>1.</w:t>
            </w:r>
          </w:p>
        </w:tc>
        <w:tc>
          <w:tcPr>
            <w:tcW w:w="6840" w:type="dxa"/>
            <w:vAlign w:val="center"/>
          </w:tcPr>
          <w:p w:rsidR="00914D3D" w:rsidRPr="00277AC2" w:rsidRDefault="00914D3D" w:rsidP="005A2731">
            <w:pPr>
              <w:ind w:left="-73"/>
              <w:rPr>
                <w:sz w:val="28"/>
              </w:rPr>
            </w:pPr>
            <w:r w:rsidRPr="00277AC2">
              <w:rPr>
                <w:sz w:val="28"/>
                <w:szCs w:val="28"/>
              </w:rPr>
              <w:t xml:space="preserve">Вступ. </w:t>
            </w:r>
            <w:r>
              <w:rPr>
                <w:sz w:val="28"/>
                <w:szCs w:val="28"/>
              </w:rPr>
              <w:t>Охорона праці</w:t>
            </w:r>
            <w:r w:rsidRPr="00277AC2">
              <w:rPr>
                <w:sz w:val="28"/>
                <w:szCs w:val="28"/>
              </w:rPr>
              <w:t xml:space="preserve"> в навчальних майстернях</w:t>
            </w:r>
          </w:p>
        </w:tc>
        <w:tc>
          <w:tcPr>
            <w:tcW w:w="1797" w:type="dxa"/>
            <w:vAlign w:val="center"/>
          </w:tcPr>
          <w:p w:rsidR="00914D3D" w:rsidRPr="00277AC2" w:rsidRDefault="00914D3D" w:rsidP="005A2731">
            <w:pPr>
              <w:ind w:left="180"/>
              <w:jc w:val="center"/>
              <w:rPr>
                <w:sz w:val="28"/>
              </w:rPr>
            </w:pPr>
            <w:r w:rsidRPr="00277AC2">
              <w:rPr>
                <w:sz w:val="28"/>
              </w:rPr>
              <w:t>6</w:t>
            </w:r>
          </w:p>
        </w:tc>
      </w:tr>
      <w:tr w:rsidR="00914D3D" w:rsidRPr="00277AC2" w:rsidTr="005A2731">
        <w:tc>
          <w:tcPr>
            <w:tcW w:w="900" w:type="dxa"/>
            <w:vAlign w:val="center"/>
          </w:tcPr>
          <w:p w:rsidR="00914D3D" w:rsidRPr="00277AC2" w:rsidRDefault="00914D3D" w:rsidP="005A2731">
            <w:pPr>
              <w:ind w:left="180"/>
              <w:rPr>
                <w:b/>
                <w:i/>
                <w:sz w:val="28"/>
              </w:rPr>
            </w:pPr>
            <w:r w:rsidRPr="00277AC2">
              <w:rPr>
                <w:b/>
                <w:i/>
                <w:sz w:val="28"/>
              </w:rPr>
              <w:t>2.</w:t>
            </w:r>
          </w:p>
        </w:tc>
        <w:tc>
          <w:tcPr>
            <w:tcW w:w="6840" w:type="dxa"/>
            <w:vAlign w:val="center"/>
          </w:tcPr>
          <w:p w:rsidR="00914D3D" w:rsidRPr="00277AC2" w:rsidRDefault="00914D3D" w:rsidP="005A2731">
            <w:pPr>
              <w:ind w:left="-73"/>
              <w:rPr>
                <w:sz w:val="28"/>
              </w:rPr>
            </w:pPr>
            <w:r w:rsidRPr="00277AC2">
              <w:rPr>
                <w:sz w:val="28"/>
              </w:rPr>
              <w:t>Розпис акриловими фарбами дерев’яних предметів побуту</w:t>
            </w:r>
          </w:p>
        </w:tc>
        <w:tc>
          <w:tcPr>
            <w:tcW w:w="1797" w:type="dxa"/>
            <w:vAlign w:val="center"/>
          </w:tcPr>
          <w:p w:rsidR="00914D3D" w:rsidRPr="00277AC2" w:rsidRDefault="00914D3D" w:rsidP="005A2731">
            <w:pPr>
              <w:ind w:left="180"/>
              <w:jc w:val="center"/>
              <w:rPr>
                <w:sz w:val="28"/>
              </w:rPr>
            </w:pPr>
            <w:r w:rsidRPr="00277AC2">
              <w:rPr>
                <w:sz w:val="28"/>
              </w:rPr>
              <w:t>102</w:t>
            </w:r>
          </w:p>
        </w:tc>
      </w:tr>
      <w:tr w:rsidR="00914D3D" w:rsidRPr="00277AC2" w:rsidTr="005A2731">
        <w:tblPrEx>
          <w:tblLook w:val="01E0"/>
        </w:tblPrEx>
        <w:tc>
          <w:tcPr>
            <w:tcW w:w="900" w:type="dxa"/>
            <w:vAlign w:val="center"/>
          </w:tcPr>
          <w:p w:rsidR="00914D3D" w:rsidRPr="00277AC2" w:rsidRDefault="00914D3D" w:rsidP="005A2731">
            <w:pPr>
              <w:ind w:left="-108"/>
              <w:jc w:val="center"/>
              <w:rPr>
                <w:sz w:val="28"/>
              </w:rPr>
            </w:pPr>
          </w:p>
        </w:tc>
        <w:tc>
          <w:tcPr>
            <w:tcW w:w="6840" w:type="dxa"/>
          </w:tcPr>
          <w:p w:rsidR="00914D3D" w:rsidRPr="00277AC2" w:rsidRDefault="00914D3D" w:rsidP="005A2731">
            <w:pPr>
              <w:ind w:left="180"/>
              <w:jc w:val="right"/>
              <w:rPr>
                <w:b/>
                <w:i/>
                <w:sz w:val="28"/>
              </w:rPr>
            </w:pPr>
            <w:r w:rsidRPr="00277AC2">
              <w:rPr>
                <w:b/>
                <w:i/>
                <w:sz w:val="28"/>
              </w:rPr>
              <w:t>Всього годин:</w:t>
            </w:r>
          </w:p>
        </w:tc>
        <w:tc>
          <w:tcPr>
            <w:tcW w:w="1797" w:type="dxa"/>
            <w:vAlign w:val="center"/>
          </w:tcPr>
          <w:p w:rsidR="00914D3D" w:rsidRPr="00277AC2" w:rsidRDefault="00914D3D" w:rsidP="005A2731">
            <w:pPr>
              <w:ind w:left="180"/>
              <w:jc w:val="center"/>
              <w:rPr>
                <w:b/>
                <w:i/>
                <w:sz w:val="28"/>
              </w:rPr>
            </w:pPr>
            <w:r w:rsidRPr="00277AC2">
              <w:rPr>
                <w:b/>
                <w:i/>
                <w:sz w:val="28"/>
              </w:rPr>
              <w:t>108</w:t>
            </w:r>
          </w:p>
        </w:tc>
      </w:tr>
      <w:tr w:rsidR="00914D3D" w:rsidRPr="00277AC2" w:rsidTr="005A2731">
        <w:tblPrEx>
          <w:tblLook w:val="01E0"/>
        </w:tblPrEx>
        <w:trPr>
          <w:cantSplit/>
        </w:trPr>
        <w:tc>
          <w:tcPr>
            <w:tcW w:w="9537" w:type="dxa"/>
            <w:gridSpan w:val="3"/>
            <w:vAlign w:val="center"/>
          </w:tcPr>
          <w:p w:rsidR="00914D3D" w:rsidRPr="00277AC2" w:rsidRDefault="00914D3D" w:rsidP="005A2731">
            <w:pPr>
              <w:ind w:left="180"/>
              <w:jc w:val="center"/>
              <w:rPr>
                <w:b/>
                <w:sz w:val="28"/>
              </w:rPr>
            </w:pPr>
            <w:r w:rsidRPr="00277AC2">
              <w:rPr>
                <w:b/>
                <w:sz w:val="28"/>
              </w:rPr>
              <w:t>ІІ. Виробнича практика</w:t>
            </w:r>
          </w:p>
        </w:tc>
      </w:tr>
      <w:tr w:rsidR="00914D3D" w:rsidRPr="00277AC2" w:rsidTr="005A2731">
        <w:tblPrEx>
          <w:tblLook w:val="01E0"/>
        </w:tblPrEx>
        <w:tc>
          <w:tcPr>
            <w:tcW w:w="900" w:type="dxa"/>
            <w:vAlign w:val="center"/>
          </w:tcPr>
          <w:p w:rsidR="00914D3D" w:rsidRPr="00277AC2" w:rsidRDefault="00914D3D" w:rsidP="005A2731">
            <w:pPr>
              <w:ind w:left="-108"/>
              <w:jc w:val="center"/>
              <w:rPr>
                <w:b/>
                <w:i/>
                <w:sz w:val="28"/>
              </w:rPr>
            </w:pPr>
            <w:r w:rsidRPr="00277AC2">
              <w:rPr>
                <w:b/>
                <w:i/>
                <w:sz w:val="28"/>
              </w:rPr>
              <w:t>1.</w:t>
            </w:r>
          </w:p>
        </w:tc>
        <w:tc>
          <w:tcPr>
            <w:tcW w:w="6840" w:type="dxa"/>
          </w:tcPr>
          <w:p w:rsidR="00914D3D" w:rsidRPr="00277AC2" w:rsidRDefault="00914D3D" w:rsidP="005A2731">
            <w:pPr>
              <w:ind w:left="-73"/>
              <w:rPr>
                <w:sz w:val="28"/>
              </w:rPr>
            </w:pPr>
            <w:r w:rsidRPr="00277AC2">
              <w:rPr>
                <w:sz w:val="28"/>
              </w:rPr>
              <w:t>Ознайомлення з підприємством. Інструктаж з охорони праці та пожежної безпеки</w:t>
            </w:r>
          </w:p>
        </w:tc>
        <w:tc>
          <w:tcPr>
            <w:tcW w:w="1797" w:type="dxa"/>
            <w:vAlign w:val="center"/>
          </w:tcPr>
          <w:p w:rsidR="00914D3D" w:rsidRPr="00277AC2" w:rsidRDefault="00914D3D" w:rsidP="005A2731">
            <w:pPr>
              <w:ind w:left="180"/>
              <w:jc w:val="center"/>
              <w:rPr>
                <w:sz w:val="28"/>
              </w:rPr>
            </w:pPr>
            <w:r w:rsidRPr="00277AC2">
              <w:rPr>
                <w:sz w:val="28"/>
              </w:rPr>
              <w:t>7</w:t>
            </w:r>
          </w:p>
        </w:tc>
      </w:tr>
      <w:tr w:rsidR="00914D3D" w:rsidRPr="00277AC2" w:rsidTr="005A2731">
        <w:tblPrEx>
          <w:tblLook w:val="01E0"/>
        </w:tblPrEx>
        <w:tc>
          <w:tcPr>
            <w:tcW w:w="900" w:type="dxa"/>
            <w:vAlign w:val="center"/>
          </w:tcPr>
          <w:p w:rsidR="00914D3D" w:rsidRPr="00277AC2" w:rsidRDefault="00914D3D" w:rsidP="005A2731">
            <w:pPr>
              <w:ind w:left="-108"/>
              <w:jc w:val="center"/>
              <w:rPr>
                <w:b/>
                <w:i/>
                <w:sz w:val="28"/>
              </w:rPr>
            </w:pPr>
            <w:r w:rsidRPr="00277AC2">
              <w:rPr>
                <w:b/>
                <w:i/>
                <w:sz w:val="28"/>
              </w:rPr>
              <w:t>2.</w:t>
            </w:r>
          </w:p>
        </w:tc>
        <w:tc>
          <w:tcPr>
            <w:tcW w:w="6840" w:type="dxa"/>
          </w:tcPr>
          <w:p w:rsidR="00914D3D" w:rsidRPr="00277AC2" w:rsidRDefault="00914D3D" w:rsidP="005A2731">
            <w:pPr>
              <w:ind w:left="-73"/>
              <w:rPr>
                <w:sz w:val="28"/>
              </w:rPr>
            </w:pPr>
            <w:r w:rsidRPr="00277AC2">
              <w:rPr>
                <w:sz w:val="28"/>
              </w:rPr>
              <w:t>Самостійне виконання робіт художника розмалювання по дереву 6 розряду</w:t>
            </w:r>
          </w:p>
        </w:tc>
        <w:tc>
          <w:tcPr>
            <w:tcW w:w="1797" w:type="dxa"/>
            <w:vAlign w:val="center"/>
          </w:tcPr>
          <w:p w:rsidR="00914D3D" w:rsidRPr="00277AC2" w:rsidRDefault="00914D3D" w:rsidP="005A2731">
            <w:pPr>
              <w:ind w:left="180"/>
              <w:jc w:val="center"/>
              <w:rPr>
                <w:sz w:val="28"/>
              </w:rPr>
            </w:pPr>
            <w:r w:rsidRPr="00277AC2">
              <w:rPr>
                <w:sz w:val="28"/>
              </w:rPr>
              <w:t>98</w:t>
            </w:r>
          </w:p>
        </w:tc>
      </w:tr>
      <w:tr w:rsidR="00914D3D" w:rsidRPr="00277AC2" w:rsidTr="005A2731">
        <w:tblPrEx>
          <w:tblLook w:val="01E0"/>
        </w:tblPrEx>
        <w:tc>
          <w:tcPr>
            <w:tcW w:w="900" w:type="dxa"/>
            <w:vAlign w:val="center"/>
          </w:tcPr>
          <w:p w:rsidR="00914D3D" w:rsidRPr="00277AC2" w:rsidRDefault="00914D3D" w:rsidP="005A2731">
            <w:pPr>
              <w:ind w:left="-108"/>
              <w:jc w:val="center"/>
              <w:rPr>
                <w:b/>
                <w:i/>
                <w:sz w:val="28"/>
              </w:rPr>
            </w:pPr>
          </w:p>
        </w:tc>
        <w:tc>
          <w:tcPr>
            <w:tcW w:w="6840" w:type="dxa"/>
            <w:vAlign w:val="center"/>
          </w:tcPr>
          <w:p w:rsidR="00914D3D" w:rsidRPr="00277AC2" w:rsidRDefault="00914D3D" w:rsidP="005A2731">
            <w:pPr>
              <w:jc w:val="both"/>
              <w:rPr>
                <w:sz w:val="28"/>
              </w:rPr>
            </w:pPr>
            <w:r w:rsidRPr="00277AC2">
              <w:rPr>
                <w:sz w:val="28"/>
              </w:rPr>
              <w:t>Кваліфікаційна пробна робота</w:t>
            </w:r>
          </w:p>
        </w:tc>
        <w:tc>
          <w:tcPr>
            <w:tcW w:w="1797" w:type="dxa"/>
            <w:vAlign w:val="center"/>
          </w:tcPr>
          <w:p w:rsidR="00914D3D" w:rsidRPr="00277AC2" w:rsidRDefault="00914D3D" w:rsidP="005A2731">
            <w:pPr>
              <w:ind w:left="180"/>
              <w:jc w:val="center"/>
              <w:rPr>
                <w:sz w:val="28"/>
              </w:rPr>
            </w:pPr>
          </w:p>
        </w:tc>
      </w:tr>
      <w:tr w:rsidR="00914D3D" w:rsidRPr="00277AC2" w:rsidTr="005A2731">
        <w:trPr>
          <w:cantSplit/>
        </w:trPr>
        <w:tc>
          <w:tcPr>
            <w:tcW w:w="900" w:type="dxa"/>
            <w:vAlign w:val="center"/>
          </w:tcPr>
          <w:p w:rsidR="00914D3D" w:rsidRPr="00277AC2" w:rsidRDefault="00914D3D" w:rsidP="005A2731">
            <w:pPr>
              <w:jc w:val="right"/>
              <w:rPr>
                <w:b/>
                <w:i/>
                <w:sz w:val="28"/>
              </w:rPr>
            </w:pPr>
          </w:p>
        </w:tc>
        <w:tc>
          <w:tcPr>
            <w:tcW w:w="6840" w:type="dxa"/>
            <w:vAlign w:val="center"/>
          </w:tcPr>
          <w:p w:rsidR="00914D3D" w:rsidRPr="00277AC2" w:rsidRDefault="00914D3D" w:rsidP="005A2731">
            <w:pPr>
              <w:jc w:val="right"/>
              <w:rPr>
                <w:b/>
                <w:i/>
                <w:sz w:val="28"/>
              </w:rPr>
            </w:pPr>
            <w:r w:rsidRPr="00277AC2">
              <w:rPr>
                <w:b/>
                <w:i/>
                <w:sz w:val="28"/>
              </w:rPr>
              <w:t>Всього годин:</w:t>
            </w:r>
          </w:p>
        </w:tc>
        <w:tc>
          <w:tcPr>
            <w:tcW w:w="1797" w:type="dxa"/>
            <w:vAlign w:val="center"/>
          </w:tcPr>
          <w:p w:rsidR="00914D3D" w:rsidRPr="00277AC2" w:rsidRDefault="00914D3D" w:rsidP="005A2731">
            <w:pPr>
              <w:jc w:val="center"/>
              <w:rPr>
                <w:b/>
                <w:i/>
                <w:sz w:val="28"/>
              </w:rPr>
            </w:pPr>
            <w:r w:rsidRPr="00277AC2">
              <w:rPr>
                <w:b/>
                <w:i/>
                <w:sz w:val="28"/>
              </w:rPr>
              <w:t>105</w:t>
            </w:r>
          </w:p>
        </w:tc>
      </w:tr>
      <w:tr w:rsidR="00914D3D" w:rsidRPr="00277AC2" w:rsidTr="005A2731">
        <w:trPr>
          <w:cantSplit/>
        </w:trPr>
        <w:tc>
          <w:tcPr>
            <w:tcW w:w="900" w:type="dxa"/>
            <w:vAlign w:val="center"/>
          </w:tcPr>
          <w:p w:rsidR="00914D3D" w:rsidRPr="00277AC2" w:rsidRDefault="00914D3D" w:rsidP="005A2731">
            <w:pPr>
              <w:pStyle w:val="2"/>
              <w:jc w:val="right"/>
            </w:pPr>
          </w:p>
        </w:tc>
        <w:tc>
          <w:tcPr>
            <w:tcW w:w="6840" w:type="dxa"/>
            <w:vAlign w:val="center"/>
          </w:tcPr>
          <w:p w:rsidR="00914D3D" w:rsidRPr="00277AC2" w:rsidRDefault="00914D3D" w:rsidP="005A2731">
            <w:pPr>
              <w:pStyle w:val="2"/>
              <w:jc w:val="right"/>
            </w:pPr>
            <w:r w:rsidRPr="00277AC2">
              <w:t>Разом годин:</w:t>
            </w:r>
          </w:p>
        </w:tc>
        <w:tc>
          <w:tcPr>
            <w:tcW w:w="1797" w:type="dxa"/>
            <w:vAlign w:val="center"/>
          </w:tcPr>
          <w:p w:rsidR="00914D3D" w:rsidRPr="00277AC2" w:rsidRDefault="00914D3D" w:rsidP="005A2731">
            <w:pPr>
              <w:jc w:val="center"/>
              <w:rPr>
                <w:b/>
                <w:i/>
                <w:sz w:val="28"/>
              </w:rPr>
            </w:pPr>
            <w:r w:rsidRPr="00277AC2">
              <w:rPr>
                <w:b/>
                <w:i/>
                <w:sz w:val="28"/>
              </w:rPr>
              <w:t>213</w:t>
            </w:r>
          </w:p>
        </w:tc>
      </w:tr>
    </w:tbl>
    <w:p w:rsidR="00914D3D" w:rsidRPr="00277AC2" w:rsidRDefault="00914D3D" w:rsidP="00914D3D">
      <w:pPr>
        <w:jc w:val="both"/>
      </w:pPr>
    </w:p>
    <w:p w:rsidR="00914D3D" w:rsidRPr="00277AC2" w:rsidRDefault="00914D3D" w:rsidP="00914D3D">
      <w:pPr>
        <w:jc w:val="both"/>
        <w:rPr>
          <w:b/>
          <w:sz w:val="28"/>
        </w:rPr>
      </w:pPr>
      <w:r w:rsidRPr="00277AC2">
        <w:rPr>
          <w:b/>
          <w:sz w:val="28"/>
        </w:rPr>
        <w:t>Тема 1</w:t>
      </w:r>
      <w:r w:rsidRPr="00277AC2">
        <w:rPr>
          <w:b/>
          <w:i/>
          <w:sz w:val="28"/>
        </w:rPr>
        <w:t xml:space="preserve">. </w:t>
      </w:r>
      <w:r w:rsidRPr="00277AC2">
        <w:rPr>
          <w:b/>
          <w:sz w:val="28"/>
          <w:szCs w:val="28"/>
        </w:rPr>
        <w:t xml:space="preserve">Вступ. </w:t>
      </w:r>
      <w:r>
        <w:rPr>
          <w:b/>
          <w:sz w:val="28"/>
          <w:szCs w:val="28"/>
        </w:rPr>
        <w:t>Охорона праці</w:t>
      </w:r>
      <w:r w:rsidRPr="00277AC2">
        <w:rPr>
          <w:b/>
          <w:sz w:val="28"/>
          <w:szCs w:val="28"/>
        </w:rPr>
        <w:t xml:space="preserve"> в навчальних майстернях</w:t>
      </w:r>
    </w:p>
    <w:p w:rsidR="00914D3D" w:rsidRPr="00277AC2" w:rsidRDefault="00914D3D" w:rsidP="00914D3D">
      <w:pPr>
        <w:ind w:firstLine="709"/>
        <w:jc w:val="both"/>
        <w:rPr>
          <w:sz w:val="28"/>
          <w:szCs w:val="28"/>
        </w:rPr>
      </w:pPr>
      <w:r w:rsidRPr="00277AC2">
        <w:rPr>
          <w:sz w:val="28"/>
          <w:szCs w:val="28"/>
        </w:rPr>
        <w:t>Навчальні завдання на 6 розряд. Ознайомлення з навчальною майстернею, робочим місцем. Ознайомлення з режимом роботи, формою організації праці і правилами внутрішнього розпорядку в навчальних майстернях. Вимоги до обладнання та інструментів.</w:t>
      </w:r>
    </w:p>
    <w:p w:rsidR="00914D3D" w:rsidRPr="00277AC2" w:rsidRDefault="00914D3D" w:rsidP="00914D3D">
      <w:pPr>
        <w:jc w:val="both"/>
        <w:rPr>
          <w:b/>
          <w:i/>
          <w:sz w:val="28"/>
        </w:rPr>
      </w:pPr>
    </w:p>
    <w:p w:rsidR="00914D3D" w:rsidRPr="00277AC2" w:rsidRDefault="00914D3D" w:rsidP="00914D3D">
      <w:pPr>
        <w:jc w:val="both"/>
        <w:rPr>
          <w:b/>
          <w:sz w:val="28"/>
        </w:rPr>
      </w:pPr>
      <w:r w:rsidRPr="00277AC2">
        <w:rPr>
          <w:b/>
          <w:sz w:val="28"/>
        </w:rPr>
        <w:t>Тема 2. Розпис акриловими фарбами дерев’яних предметів побуту</w:t>
      </w:r>
    </w:p>
    <w:p w:rsidR="00914D3D" w:rsidRPr="00277AC2" w:rsidRDefault="00914D3D" w:rsidP="00914D3D">
      <w:pPr>
        <w:ind w:firstLine="720"/>
        <w:jc w:val="both"/>
        <w:rPr>
          <w:sz w:val="28"/>
        </w:rPr>
      </w:pPr>
      <w:r w:rsidRPr="00277AC2">
        <w:rPr>
          <w:sz w:val="28"/>
        </w:rPr>
        <w:t>Навчально-виховні завдання курсу.</w:t>
      </w:r>
    </w:p>
    <w:p w:rsidR="00914D3D" w:rsidRPr="00277AC2" w:rsidRDefault="00914D3D" w:rsidP="00914D3D">
      <w:pPr>
        <w:ind w:firstLine="720"/>
        <w:jc w:val="both"/>
        <w:rPr>
          <w:sz w:val="28"/>
        </w:rPr>
      </w:pPr>
      <w:r w:rsidRPr="00277AC2">
        <w:rPr>
          <w:sz w:val="28"/>
        </w:rPr>
        <w:t>Інструктаж за змістом занять, організація робочого місця  та безпеки  праці.</w:t>
      </w:r>
    </w:p>
    <w:p w:rsidR="00914D3D" w:rsidRPr="00277AC2" w:rsidRDefault="00914D3D" w:rsidP="00914D3D">
      <w:pPr>
        <w:ind w:firstLine="720"/>
        <w:jc w:val="both"/>
        <w:rPr>
          <w:sz w:val="28"/>
        </w:rPr>
      </w:pPr>
      <w:r w:rsidRPr="00277AC2">
        <w:rPr>
          <w:sz w:val="28"/>
        </w:rPr>
        <w:t>Вивчення особливостей роботи акриловими фарбами при виконанні розпису. Застосування розписів акриловими фарбами. Переваги та недоліки розпису акриловими фарбами.</w:t>
      </w:r>
    </w:p>
    <w:p w:rsidR="00914D3D" w:rsidRPr="00277AC2" w:rsidRDefault="00914D3D" w:rsidP="00914D3D">
      <w:pPr>
        <w:ind w:firstLine="748"/>
        <w:jc w:val="both"/>
        <w:rPr>
          <w:sz w:val="28"/>
          <w:u w:val="single"/>
        </w:rPr>
      </w:pPr>
      <w:r w:rsidRPr="00277AC2">
        <w:rPr>
          <w:sz w:val="28"/>
          <w:u w:val="single"/>
        </w:rPr>
        <w:t>Вправи.</w:t>
      </w:r>
    </w:p>
    <w:p w:rsidR="00914D3D" w:rsidRPr="00277AC2" w:rsidRDefault="00914D3D" w:rsidP="00914D3D">
      <w:pPr>
        <w:ind w:firstLine="748"/>
        <w:jc w:val="both"/>
        <w:rPr>
          <w:sz w:val="28"/>
        </w:rPr>
      </w:pPr>
      <w:r w:rsidRPr="00277AC2">
        <w:rPr>
          <w:sz w:val="28"/>
        </w:rPr>
        <w:t>Розробка ескізів предметів побуту, підготовка їх поверхні до роботи.</w:t>
      </w:r>
    </w:p>
    <w:p w:rsidR="00914D3D" w:rsidRPr="00277AC2" w:rsidRDefault="00914D3D" w:rsidP="00914D3D">
      <w:pPr>
        <w:ind w:firstLine="748"/>
        <w:jc w:val="both"/>
        <w:rPr>
          <w:sz w:val="28"/>
        </w:rPr>
      </w:pPr>
      <w:r w:rsidRPr="00277AC2">
        <w:rPr>
          <w:sz w:val="28"/>
        </w:rPr>
        <w:t>Розробка ескізів розпису та їх перенесення на робочу поверхню виробу. Підготовка акрилової фарби для розпису та його виконання.</w:t>
      </w:r>
    </w:p>
    <w:p w:rsidR="00914D3D" w:rsidRDefault="00914D3D" w:rsidP="00914D3D">
      <w:pPr>
        <w:ind w:firstLine="748"/>
        <w:jc w:val="both"/>
        <w:rPr>
          <w:sz w:val="28"/>
        </w:rPr>
      </w:pPr>
      <w:r w:rsidRPr="00277AC2">
        <w:rPr>
          <w:sz w:val="28"/>
        </w:rPr>
        <w:t>Опоряджувальні роботи.</w:t>
      </w:r>
    </w:p>
    <w:p w:rsidR="00512F5E" w:rsidRDefault="00512F5E" w:rsidP="00914D3D">
      <w:pPr>
        <w:ind w:firstLine="748"/>
        <w:jc w:val="both"/>
        <w:rPr>
          <w:sz w:val="28"/>
        </w:rPr>
      </w:pPr>
    </w:p>
    <w:p w:rsidR="00512F5E" w:rsidRDefault="00512F5E" w:rsidP="00914D3D">
      <w:pPr>
        <w:ind w:firstLine="748"/>
        <w:jc w:val="both"/>
        <w:rPr>
          <w:sz w:val="28"/>
        </w:rPr>
      </w:pPr>
    </w:p>
    <w:p w:rsidR="00512F5E" w:rsidRDefault="00512F5E" w:rsidP="00914D3D">
      <w:pPr>
        <w:ind w:firstLine="748"/>
        <w:jc w:val="both"/>
        <w:rPr>
          <w:sz w:val="28"/>
        </w:rPr>
      </w:pPr>
    </w:p>
    <w:p w:rsidR="00512F5E" w:rsidRDefault="00512F5E" w:rsidP="00914D3D">
      <w:pPr>
        <w:ind w:firstLine="748"/>
        <w:jc w:val="both"/>
        <w:rPr>
          <w:sz w:val="28"/>
        </w:rPr>
      </w:pPr>
    </w:p>
    <w:p w:rsidR="00512F5E" w:rsidRDefault="00512F5E" w:rsidP="00914D3D">
      <w:pPr>
        <w:ind w:firstLine="748"/>
        <w:jc w:val="both"/>
        <w:rPr>
          <w:sz w:val="28"/>
        </w:rPr>
      </w:pPr>
    </w:p>
    <w:p w:rsidR="00512F5E" w:rsidRPr="00277AC2" w:rsidRDefault="00512F5E" w:rsidP="00914D3D">
      <w:pPr>
        <w:ind w:firstLine="748"/>
        <w:jc w:val="both"/>
        <w:rPr>
          <w:sz w:val="28"/>
        </w:rPr>
      </w:pPr>
    </w:p>
    <w:p w:rsidR="00914D3D" w:rsidRPr="00277AC2" w:rsidRDefault="00914D3D" w:rsidP="00914D3D">
      <w:pPr>
        <w:jc w:val="both"/>
        <w:rPr>
          <w:b/>
          <w:i/>
          <w:sz w:val="28"/>
        </w:rPr>
      </w:pPr>
    </w:p>
    <w:p w:rsidR="00914D3D" w:rsidRPr="00277AC2" w:rsidRDefault="00914D3D" w:rsidP="00914D3D">
      <w:pPr>
        <w:ind w:right="1418"/>
        <w:jc w:val="center"/>
        <w:rPr>
          <w:b/>
          <w:sz w:val="28"/>
        </w:rPr>
      </w:pPr>
      <w:r w:rsidRPr="00277AC2">
        <w:rPr>
          <w:b/>
          <w:sz w:val="28"/>
        </w:rPr>
        <w:lastRenderedPageBreak/>
        <w:t xml:space="preserve">ІІ. Виробнича практика </w:t>
      </w:r>
    </w:p>
    <w:p w:rsidR="00914D3D" w:rsidRPr="00277AC2" w:rsidRDefault="00914D3D" w:rsidP="00914D3D">
      <w:pPr>
        <w:ind w:right="1418"/>
        <w:rPr>
          <w:sz w:val="28"/>
        </w:rPr>
      </w:pPr>
    </w:p>
    <w:p w:rsidR="00914D3D" w:rsidRPr="00277AC2" w:rsidRDefault="00914D3D" w:rsidP="00914D3D">
      <w:pPr>
        <w:tabs>
          <w:tab w:val="left" w:pos="9498"/>
        </w:tabs>
        <w:ind w:right="-81"/>
        <w:jc w:val="center"/>
        <w:rPr>
          <w:b/>
          <w:sz w:val="28"/>
        </w:rPr>
      </w:pPr>
      <w:r w:rsidRPr="00277AC2">
        <w:rPr>
          <w:b/>
          <w:sz w:val="28"/>
        </w:rPr>
        <w:t>Тема 1. Знайомство з підприємством. Інструктаж з охорони праці та пожежної безпеки.</w:t>
      </w:r>
    </w:p>
    <w:p w:rsidR="00914D3D" w:rsidRPr="00277AC2" w:rsidRDefault="00914D3D" w:rsidP="00914D3D">
      <w:pPr>
        <w:ind w:right="60"/>
        <w:jc w:val="both"/>
        <w:rPr>
          <w:sz w:val="28"/>
        </w:rPr>
      </w:pPr>
      <w:r w:rsidRPr="00277AC2">
        <w:rPr>
          <w:sz w:val="28"/>
        </w:rPr>
        <w:t>Інструктаж з охорони праці і пожежної безпеки. Система управління охороною праці, організація служби безпеки праці на виробництві. Використання засобів техніки безпеки та індивідуального захисту.</w:t>
      </w:r>
    </w:p>
    <w:p w:rsidR="00914D3D" w:rsidRPr="00277AC2" w:rsidRDefault="00914D3D" w:rsidP="00914D3D">
      <w:pPr>
        <w:ind w:right="1418"/>
        <w:rPr>
          <w:sz w:val="28"/>
        </w:rPr>
      </w:pPr>
    </w:p>
    <w:p w:rsidR="00914D3D" w:rsidRPr="00277AC2" w:rsidRDefault="00914D3D" w:rsidP="00914D3D">
      <w:pPr>
        <w:ind w:right="1418"/>
        <w:rPr>
          <w:b/>
          <w:sz w:val="28"/>
        </w:rPr>
      </w:pPr>
      <w:r w:rsidRPr="00277AC2">
        <w:rPr>
          <w:b/>
          <w:sz w:val="28"/>
        </w:rPr>
        <w:t>Тема 2. Самостійне виконання робіт художника розмалювання по дереву 6 розряду.</w:t>
      </w:r>
    </w:p>
    <w:p w:rsidR="00914D3D" w:rsidRPr="00277AC2" w:rsidRDefault="00914D3D" w:rsidP="00914D3D">
      <w:pPr>
        <w:ind w:right="-81"/>
        <w:rPr>
          <w:sz w:val="28"/>
        </w:rPr>
      </w:pPr>
      <w:r w:rsidRPr="00277AC2">
        <w:rPr>
          <w:sz w:val="28"/>
        </w:rPr>
        <w:t>Самостійне виконання робіт учнями за спеціальністю відповідного розря</w:t>
      </w:r>
      <w:r w:rsidR="00512F5E">
        <w:rPr>
          <w:sz w:val="28"/>
        </w:rPr>
        <w:t>ду згідно з вимогами   освітньо-</w:t>
      </w:r>
      <w:r w:rsidRPr="00277AC2">
        <w:rPr>
          <w:sz w:val="28"/>
        </w:rPr>
        <w:t>кваліфікаційної характеристики.</w:t>
      </w:r>
    </w:p>
    <w:p w:rsidR="00914D3D" w:rsidRPr="00277AC2" w:rsidRDefault="00914D3D" w:rsidP="00914D3D">
      <w:pPr>
        <w:ind w:right="-81"/>
        <w:rPr>
          <w:sz w:val="28"/>
        </w:rPr>
      </w:pPr>
      <w:r w:rsidRPr="00277AC2">
        <w:rPr>
          <w:sz w:val="28"/>
        </w:rPr>
        <w:t>Самостійне виконання роботи з професії на робочих місцях підприємства – замо</w:t>
      </w:r>
      <w:r w:rsidR="00512F5E">
        <w:rPr>
          <w:sz w:val="28"/>
        </w:rPr>
        <w:t>вника кадрів, згідно  освітньо-</w:t>
      </w:r>
      <w:r w:rsidRPr="00277AC2">
        <w:rPr>
          <w:sz w:val="28"/>
        </w:rPr>
        <w:t>кваліфікаційної характеристики, використовуючи передову технологію та наукову організацію праці.</w:t>
      </w:r>
    </w:p>
    <w:p w:rsidR="00914D3D" w:rsidRPr="00277AC2" w:rsidRDefault="00914D3D" w:rsidP="00914D3D">
      <w:pPr>
        <w:ind w:right="1418"/>
        <w:rPr>
          <w:sz w:val="28"/>
        </w:rPr>
      </w:pPr>
      <w:r w:rsidRPr="00277AC2">
        <w:rPr>
          <w:sz w:val="28"/>
        </w:rPr>
        <w:t>Під час виробничої практики учні повинні:</w:t>
      </w:r>
    </w:p>
    <w:p w:rsidR="00914D3D" w:rsidRPr="00277AC2" w:rsidRDefault="00914D3D" w:rsidP="00914D3D">
      <w:pPr>
        <w:ind w:right="-81"/>
        <w:rPr>
          <w:sz w:val="28"/>
        </w:rPr>
      </w:pPr>
      <w:r w:rsidRPr="00277AC2">
        <w:rPr>
          <w:sz w:val="28"/>
        </w:rPr>
        <w:t>-</w:t>
      </w:r>
      <w:r w:rsidRPr="00277AC2">
        <w:rPr>
          <w:sz w:val="28"/>
        </w:rPr>
        <w:tab/>
        <w:t>використовувати передові високопродуктивні прийоми праці;</w:t>
      </w:r>
    </w:p>
    <w:p w:rsidR="00914D3D" w:rsidRPr="00277AC2" w:rsidRDefault="00914D3D" w:rsidP="00914D3D">
      <w:pPr>
        <w:ind w:right="-81"/>
        <w:rPr>
          <w:sz w:val="28"/>
        </w:rPr>
      </w:pPr>
      <w:r w:rsidRPr="00277AC2">
        <w:rPr>
          <w:sz w:val="28"/>
        </w:rPr>
        <w:t>-</w:t>
      </w:r>
      <w:r w:rsidRPr="00277AC2">
        <w:rPr>
          <w:sz w:val="28"/>
        </w:rPr>
        <w:tab/>
        <w:t>дотримуватись правил з  безпеки  праці, електробезпеки та пожежної безпеки;</w:t>
      </w:r>
    </w:p>
    <w:p w:rsidR="00914D3D" w:rsidRPr="00277AC2" w:rsidRDefault="00914D3D" w:rsidP="00914D3D">
      <w:pPr>
        <w:ind w:right="1418"/>
        <w:rPr>
          <w:sz w:val="28"/>
        </w:rPr>
      </w:pPr>
      <w:r w:rsidRPr="00277AC2">
        <w:rPr>
          <w:sz w:val="28"/>
        </w:rPr>
        <w:t>-</w:t>
      </w:r>
      <w:r w:rsidRPr="00277AC2">
        <w:rPr>
          <w:sz w:val="28"/>
        </w:rPr>
        <w:tab/>
        <w:t>брати участь у громадському житті підприємства;</w:t>
      </w:r>
    </w:p>
    <w:p w:rsidR="00914D3D" w:rsidRPr="00277AC2" w:rsidRDefault="00914D3D" w:rsidP="00914D3D">
      <w:pPr>
        <w:ind w:right="1418"/>
        <w:rPr>
          <w:sz w:val="28"/>
        </w:rPr>
      </w:pPr>
      <w:r w:rsidRPr="00277AC2">
        <w:rPr>
          <w:sz w:val="28"/>
        </w:rPr>
        <w:t>-</w:t>
      </w:r>
      <w:r w:rsidRPr="00277AC2">
        <w:rPr>
          <w:sz w:val="28"/>
        </w:rPr>
        <w:tab/>
        <w:t>готуватись до випускних кваліфікаційних екзаменів.</w:t>
      </w:r>
    </w:p>
    <w:p w:rsidR="00914D3D" w:rsidRPr="00277AC2" w:rsidRDefault="00914D3D" w:rsidP="00914D3D">
      <w:pPr>
        <w:ind w:right="60"/>
        <w:jc w:val="both"/>
        <w:rPr>
          <w:sz w:val="28"/>
        </w:rPr>
      </w:pPr>
      <w:r w:rsidRPr="00277AC2">
        <w:rPr>
          <w:sz w:val="28"/>
        </w:rPr>
        <w:t>Детальна програма виробничої практики, яка враховує конкретні умови підприємства – замовника кадрів та спеціалізацію учнів, оволодіння учнями сучасною технологією, прийомами роботи передовиків та новаторів виробництва, розробляється в училищі з участю підприємства – замовника кадрів, затверджується в установленому порядку.</w:t>
      </w:r>
    </w:p>
    <w:p w:rsidR="00914D3D" w:rsidRPr="00277AC2" w:rsidRDefault="00914D3D" w:rsidP="00914D3D">
      <w:pPr>
        <w:ind w:right="1418"/>
        <w:rPr>
          <w:sz w:val="28"/>
        </w:rPr>
      </w:pPr>
    </w:p>
    <w:p w:rsidR="00914D3D" w:rsidRPr="00277AC2" w:rsidRDefault="00914D3D" w:rsidP="00914D3D">
      <w:pPr>
        <w:ind w:right="1418"/>
        <w:rPr>
          <w:b/>
          <w:sz w:val="28"/>
        </w:rPr>
      </w:pPr>
      <w:r w:rsidRPr="00277AC2">
        <w:rPr>
          <w:b/>
          <w:sz w:val="28"/>
        </w:rPr>
        <w:t>Кваліфікаційна пробна робота</w:t>
      </w:r>
    </w:p>
    <w:p w:rsidR="00914D3D" w:rsidRPr="00657642" w:rsidRDefault="00657642" w:rsidP="00914D3D">
      <w:pPr>
        <w:tabs>
          <w:tab w:val="left" w:pos="540"/>
          <w:tab w:val="left" w:pos="720"/>
          <w:tab w:val="left" w:pos="1080"/>
        </w:tabs>
        <w:jc w:val="both"/>
        <w:rPr>
          <w:sz w:val="28"/>
        </w:rPr>
      </w:pPr>
      <w:r w:rsidRPr="00657642">
        <w:rPr>
          <w:sz w:val="28"/>
        </w:rPr>
        <w:t>Виконання обраної копії підлакової мініатюри по дерев’яній основі акриловими фарбами розмірами формату А3</w:t>
      </w:r>
      <w:r>
        <w:rPr>
          <w:sz w:val="28"/>
        </w:rPr>
        <w:t>.</w:t>
      </w:r>
    </w:p>
    <w:p w:rsidR="00914D3D" w:rsidRPr="00277AC2" w:rsidRDefault="00914D3D" w:rsidP="00914D3D">
      <w:pPr>
        <w:jc w:val="center"/>
        <w:rPr>
          <w:b/>
          <w:sz w:val="28"/>
          <w:szCs w:val="28"/>
        </w:rPr>
      </w:pPr>
      <w:r w:rsidRPr="00277AC2">
        <w:br w:type="page"/>
      </w:r>
      <w:r w:rsidRPr="00277AC2">
        <w:rPr>
          <w:b/>
          <w:sz w:val="28"/>
          <w:szCs w:val="28"/>
        </w:rPr>
        <w:lastRenderedPageBreak/>
        <w:t>Критерії кваліфікаційної атестації випускників</w:t>
      </w:r>
    </w:p>
    <w:p w:rsidR="00914D3D" w:rsidRPr="00657642" w:rsidRDefault="00914D3D" w:rsidP="00657642">
      <w:pPr>
        <w:ind w:left="2268"/>
        <w:jc w:val="right"/>
        <w:rPr>
          <w:sz w:val="28"/>
        </w:rPr>
      </w:pPr>
      <w:r w:rsidRPr="00657642">
        <w:rPr>
          <w:sz w:val="28"/>
        </w:rPr>
        <w:t>Професія</w:t>
      </w:r>
      <w:r w:rsidR="00657642" w:rsidRPr="00657642">
        <w:rPr>
          <w:sz w:val="28"/>
        </w:rPr>
        <w:t>:</w:t>
      </w:r>
      <w:r w:rsidRPr="00657642">
        <w:rPr>
          <w:sz w:val="28"/>
        </w:rPr>
        <w:t xml:space="preserve"> 7324  </w:t>
      </w:r>
      <w:r w:rsidR="00657642" w:rsidRPr="00657642">
        <w:rPr>
          <w:sz w:val="28"/>
        </w:rPr>
        <w:t>х</w:t>
      </w:r>
      <w:r w:rsidRPr="00657642">
        <w:rPr>
          <w:sz w:val="28"/>
        </w:rPr>
        <w:t>удожник розмалювання по дереву</w:t>
      </w:r>
    </w:p>
    <w:p w:rsidR="00914D3D" w:rsidRPr="00657642" w:rsidRDefault="00914D3D" w:rsidP="00657642">
      <w:pPr>
        <w:ind w:left="2268"/>
        <w:jc w:val="right"/>
        <w:rPr>
          <w:sz w:val="28"/>
        </w:rPr>
      </w:pPr>
      <w:r w:rsidRPr="00657642">
        <w:rPr>
          <w:sz w:val="28"/>
        </w:rPr>
        <w:t>Кваліфікація</w:t>
      </w:r>
      <w:r w:rsidR="00657642" w:rsidRPr="00657642">
        <w:rPr>
          <w:sz w:val="28"/>
        </w:rPr>
        <w:t>: художник розмалювання по дереву</w:t>
      </w:r>
      <w:r w:rsidRPr="00657642">
        <w:rPr>
          <w:sz w:val="28"/>
        </w:rPr>
        <w:t xml:space="preserve"> 6 розряд</w:t>
      </w:r>
      <w:r w:rsidR="00657642" w:rsidRPr="00657642">
        <w:rPr>
          <w:sz w:val="28"/>
        </w:rPr>
        <w:t>у</w:t>
      </w:r>
    </w:p>
    <w:p w:rsidR="00914D3D" w:rsidRPr="00277AC2" w:rsidRDefault="00914D3D" w:rsidP="00914D3D">
      <w:pPr>
        <w:ind w:firstLine="703"/>
        <w:jc w:val="right"/>
        <w:rPr>
          <w:rFonts w:ascii="Times New Roman CYR" w:hAnsi="Times New Roman CYR"/>
          <w:sz w:val="32"/>
        </w:rPr>
      </w:pPr>
    </w:p>
    <w:p w:rsidR="00914D3D" w:rsidRPr="00277AC2" w:rsidRDefault="00512F5E" w:rsidP="00914D3D">
      <w:pPr>
        <w:jc w:val="both"/>
        <w:rPr>
          <w:b/>
          <w:sz w:val="28"/>
          <w:szCs w:val="28"/>
        </w:rPr>
      </w:pPr>
      <w:r>
        <w:rPr>
          <w:b/>
          <w:sz w:val="28"/>
          <w:szCs w:val="28"/>
        </w:rPr>
        <w:t>Знає, розуміє.</w:t>
      </w:r>
      <w:r w:rsidR="00914D3D" w:rsidRPr="00277AC2">
        <w:rPr>
          <w:b/>
          <w:sz w:val="28"/>
          <w:szCs w:val="28"/>
        </w:rPr>
        <w:t xml:space="preserve"> </w:t>
      </w:r>
    </w:p>
    <w:p w:rsidR="00914D3D" w:rsidRPr="00277AC2" w:rsidRDefault="00914D3D" w:rsidP="00914D3D">
      <w:pPr>
        <w:jc w:val="both"/>
        <w:rPr>
          <w:sz w:val="28"/>
          <w:szCs w:val="28"/>
        </w:rPr>
      </w:pPr>
      <w:r w:rsidRPr="00277AC2">
        <w:rPr>
          <w:sz w:val="28"/>
          <w:szCs w:val="28"/>
        </w:rPr>
        <w:tab/>
        <w:t>Основи живопису і кольорознавства.</w:t>
      </w:r>
    </w:p>
    <w:p w:rsidR="00914D3D" w:rsidRPr="00277AC2" w:rsidRDefault="00914D3D" w:rsidP="00914D3D">
      <w:pPr>
        <w:jc w:val="both"/>
        <w:rPr>
          <w:sz w:val="28"/>
          <w:szCs w:val="28"/>
        </w:rPr>
      </w:pPr>
      <w:r w:rsidRPr="00277AC2">
        <w:rPr>
          <w:sz w:val="28"/>
          <w:szCs w:val="28"/>
        </w:rPr>
        <w:tab/>
        <w:t>Основи  композиції рисунку.</w:t>
      </w:r>
    </w:p>
    <w:p w:rsidR="00914D3D" w:rsidRPr="00277AC2" w:rsidRDefault="00914D3D" w:rsidP="00914D3D">
      <w:pPr>
        <w:jc w:val="both"/>
        <w:rPr>
          <w:sz w:val="28"/>
          <w:szCs w:val="28"/>
        </w:rPr>
      </w:pPr>
      <w:r w:rsidRPr="00277AC2">
        <w:rPr>
          <w:sz w:val="28"/>
          <w:szCs w:val="28"/>
        </w:rPr>
        <w:tab/>
        <w:t>Закони композиції.</w:t>
      </w:r>
    </w:p>
    <w:p w:rsidR="00914D3D" w:rsidRPr="00277AC2" w:rsidRDefault="00914D3D" w:rsidP="00914D3D">
      <w:pPr>
        <w:jc w:val="both"/>
        <w:rPr>
          <w:sz w:val="28"/>
          <w:szCs w:val="28"/>
        </w:rPr>
      </w:pPr>
      <w:r w:rsidRPr="00277AC2">
        <w:rPr>
          <w:sz w:val="28"/>
          <w:szCs w:val="28"/>
        </w:rPr>
        <w:tab/>
        <w:t>Закони перспективи.</w:t>
      </w:r>
    </w:p>
    <w:p w:rsidR="00914D3D" w:rsidRPr="00277AC2" w:rsidRDefault="00914D3D" w:rsidP="00914D3D">
      <w:pPr>
        <w:jc w:val="both"/>
        <w:rPr>
          <w:sz w:val="28"/>
          <w:szCs w:val="28"/>
        </w:rPr>
      </w:pPr>
      <w:r w:rsidRPr="00277AC2">
        <w:rPr>
          <w:sz w:val="28"/>
          <w:szCs w:val="28"/>
        </w:rPr>
        <w:tab/>
        <w:t>Властивості художніх фарб.</w:t>
      </w:r>
    </w:p>
    <w:p w:rsidR="00914D3D" w:rsidRPr="00277AC2" w:rsidRDefault="00914D3D" w:rsidP="00914D3D">
      <w:pPr>
        <w:jc w:val="both"/>
        <w:rPr>
          <w:sz w:val="28"/>
          <w:szCs w:val="28"/>
        </w:rPr>
      </w:pPr>
      <w:r w:rsidRPr="00277AC2">
        <w:rPr>
          <w:sz w:val="28"/>
          <w:szCs w:val="28"/>
        </w:rPr>
        <w:tab/>
        <w:t>Способи копіювання  рисунків  з оригіналів та репродукцій.</w:t>
      </w:r>
    </w:p>
    <w:p w:rsidR="00914D3D" w:rsidRPr="00277AC2" w:rsidRDefault="00914D3D" w:rsidP="00914D3D">
      <w:pPr>
        <w:jc w:val="both"/>
        <w:rPr>
          <w:sz w:val="28"/>
          <w:szCs w:val="28"/>
        </w:rPr>
      </w:pPr>
      <w:r w:rsidRPr="00277AC2">
        <w:rPr>
          <w:sz w:val="28"/>
          <w:szCs w:val="28"/>
        </w:rPr>
        <w:tab/>
        <w:t>Підбір палітри для виконання копії фарбами.</w:t>
      </w:r>
    </w:p>
    <w:p w:rsidR="00914D3D" w:rsidRPr="00277AC2" w:rsidRDefault="00914D3D" w:rsidP="00914D3D">
      <w:pPr>
        <w:jc w:val="both"/>
        <w:rPr>
          <w:sz w:val="28"/>
          <w:szCs w:val="28"/>
        </w:rPr>
      </w:pPr>
      <w:r w:rsidRPr="00277AC2">
        <w:rPr>
          <w:sz w:val="28"/>
          <w:szCs w:val="28"/>
        </w:rPr>
        <w:tab/>
        <w:t>Прийоми гравюри.</w:t>
      </w:r>
    </w:p>
    <w:p w:rsidR="00914D3D" w:rsidRPr="00277AC2" w:rsidRDefault="00914D3D" w:rsidP="00914D3D">
      <w:pPr>
        <w:jc w:val="both"/>
        <w:rPr>
          <w:sz w:val="28"/>
          <w:szCs w:val="28"/>
        </w:rPr>
      </w:pPr>
      <w:r w:rsidRPr="00277AC2">
        <w:rPr>
          <w:sz w:val="28"/>
          <w:szCs w:val="28"/>
        </w:rPr>
        <w:tab/>
        <w:t>Прийоми зарисовки ескізів.</w:t>
      </w:r>
    </w:p>
    <w:p w:rsidR="00914D3D" w:rsidRPr="00277AC2" w:rsidRDefault="00512F5E" w:rsidP="00914D3D">
      <w:pPr>
        <w:jc w:val="both"/>
        <w:rPr>
          <w:sz w:val="28"/>
          <w:szCs w:val="28"/>
        </w:rPr>
      </w:pPr>
      <w:r>
        <w:rPr>
          <w:sz w:val="28"/>
          <w:szCs w:val="28"/>
        </w:rPr>
        <w:tab/>
        <w:t>Акрилові фарби та ї</w:t>
      </w:r>
      <w:r w:rsidR="00914D3D" w:rsidRPr="00277AC2">
        <w:rPr>
          <w:sz w:val="28"/>
          <w:szCs w:val="28"/>
        </w:rPr>
        <w:t>х особливості.</w:t>
      </w:r>
    </w:p>
    <w:p w:rsidR="00914D3D" w:rsidRPr="00277AC2" w:rsidRDefault="00914D3D" w:rsidP="00914D3D">
      <w:pPr>
        <w:jc w:val="both"/>
        <w:rPr>
          <w:sz w:val="28"/>
          <w:szCs w:val="28"/>
        </w:rPr>
      </w:pPr>
      <w:r w:rsidRPr="00277AC2">
        <w:rPr>
          <w:sz w:val="28"/>
          <w:szCs w:val="28"/>
        </w:rPr>
        <w:tab/>
        <w:t>Інструменти для акрилового розпису.</w:t>
      </w:r>
    </w:p>
    <w:p w:rsidR="00914D3D" w:rsidRPr="00277AC2" w:rsidRDefault="00914D3D" w:rsidP="00914D3D">
      <w:pPr>
        <w:jc w:val="both"/>
        <w:rPr>
          <w:sz w:val="28"/>
          <w:szCs w:val="28"/>
        </w:rPr>
      </w:pPr>
      <w:r w:rsidRPr="00277AC2">
        <w:rPr>
          <w:sz w:val="28"/>
          <w:szCs w:val="28"/>
        </w:rPr>
        <w:tab/>
        <w:t>Технологію виконання розпису акриловими фарбами.</w:t>
      </w:r>
    </w:p>
    <w:p w:rsidR="00914D3D" w:rsidRPr="00277AC2" w:rsidRDefault="00914D3D" w:rsidP="00914D3D">
      <w:pPr>
        <w:jc w:val="both"/>
        <w:rPr>
          <w:sz w:val="28"/>
          <w:szCs w:val="28"/>
        </w:rPr>
      </w:pPr>
      <w:r w:rsidRPr="00277AC2">
        <w:rPr>
          <w:sz w:val="28"/>
          <w:szCs w:val="28"/>
        </w:rPr>
        <w:tab/>
        <w:t>Ліплення об’ємних елементів   із глини.</w:t>
      </w:r>
    </w:p>
    <w:p w:rsidR="00914D3D" w:rsidRPr="00277AC2" w:rsidRDefault="00914D3D" w:rsidP="00914D3D">
      <w:pPr>
        <w:jc w:val="both"/>
        <w:rPr>
          <w:sz w:val="28"/>
          <w:szCs w:val="28"/>
        </w:rPr>
      </w:pPr>
      <w:r w:rsidRPr="00277AC2">
        <w:rPr>
          <w:sz w:val="28"/>
          <w:szCs w:val="28"/>
        </w:rPr>
        <w:tab/>
        <w:t>Пропорції фігури людини.</w:t>
      </w:r>
    </w:p>
    <w:p w:rsidR="00914D3D" w:rsidRPr="00277AC2" w:rsidRDefault="00914D3D" w:rsidP="00914D3D">
      <w:pPr>
        <w:jc w:val="both"/>
        <w:rPr>
          <w:sz w:val="28"/>
          <w:szCs w:val="28"/>
        </w:rPr>
      </w:pPr>
      <w:r w:rsidRPr="00277AC2">
        <w:rPr>
          <w:sz w:val="28"/>
          <w:szCs w:val="28"/>
        </w:rPr>
        <w:tab/>
        <w:t>Етапи виконання рисунку фігури людини  в динаміці.</w:t>
      </w:r>
    </w:p>
    <w:p w:rsidR="00914D3D" w:rsidRPr="00277AC2" w:rsidRDefault="00914D3D" w:rsidP="00914D3D">
      <w:pPr>
        <w:jc w:val="both"/>
        <w:rPr>
          <w:sz w:val="28"/>
          <w:szCs w:val="28"/>
        </w:rPr>
      </w:pPr>
      <w:r w:rsidRPr="00277AC2">
        <w:rPr>
          <w:sz w:val="28"/>
          <w:szCs w:val="28"/>
        </w:rPr>
        <w:tab/>
        <w:t>Відтворення  постаті людини у різних ракурсах  згідно законам перспективи.</w:t>
      </w:r>
    </w:p>
    <w:p w:rsidR="00914D3D" w:rsidRPr="00277AC2" w:rsidRDefault="00914D3D" w:rsidP="00914D3D">
      <w:pPr>
        <w:jc w:val="both"/>
        <w:rPr>
          <w:sz w:val="28"/>
          <w:szCs w:val="28"/>
        </w:rPr>
      </w:pPr>
      <w:r w:rsidRPr="00277AC2">
        <w:rPr>
          <w:sz w:val="28"/>
          <w:szCs w:val="28"/>
        </w:rPr>
        <w:tab/>
        <w:t>Сучасні вимоги  до складання  бізнес-плану та основні вимоги  до його складання.</w:t>
      </w:r>
    </w:p>
    <w:p w:rsidR="00914D3D" w:rsidRPr="00657642" w:rsidRDefault="00914D3D" w:rsidP="00657642">
      <w:pPr>
        <w:jc w:val="both"/>
        <w:rPr>
          <w:sz w:val="28"/>
          <w:szCs w:val="28"/>
        </w:rPr>
      </w:pPr>
      <w:r w:rsidRPr="00277AC2">
        <w:rPr>
          <w:sz w:val="28"/>
          <w:szCs w:val="28"/>
        </w:rPr>
        <w:tab/>
        <w:t>Види, мов</w:t>
      </w:r>
      <w:r>
        <w:rPr>
          <w:sz w:val="28"/>
          <w:szCs w:val="28"/>
        </w:rPr>
        <w:t>у  та стиль реклами. Рекламу</w:t>
      </w:r>
      <w:r w:rsidRPr="00277AC2">
        <w:rPr>
          <w:sz w:val="28"/>
          <w:szCs w:val="28"/>
        </w:rPr>
        <w:t xml:space="preserve"> та збут  товару.</w:t>
      </w:r>
    </w:p>
    <w:p w:rsidR="00914D3D" w:rsidRPr="00277AC2" w:rsidRDefault="00914D3D" w:rsidP="00914D3D">
      <w:pPr>
        <w:jc w:val="both"/>
        <w:rPr>
          <w:sz w:val="28"/>
          <w:szCs w:val="28"/>
        </w:rPr>
      </w:pPr>
      <w:r w:rsidRPr="00277AC2">
        <w:rPr>
          <w:sz w:val="28"/>
          <w:szCs w:val="28"/>
        </w:rPr>
        <w:tab/>
        <w:t>Основні гігієнічні  особливості  праці  даної професії.</w:t>
      </w:r>
    </w:p>
    <w:p w:rsidR="00914D3D" w:rsidRPr="00277AC2" w:rsidRDefault="00512F5E" w:rsidP="00914D3D">
      <w:pPr>
        <w:jc w:val="both"/>
        <w:rPr>
          <w:b/>
          <w:sz w:val="28"/>
          <w:szCs w:val="28"/>
        </w:rPr>
      </w:pPr>
      <w:r>
        <w:rPr>
          <w:b/>
          <w:sz w:val="28"/>
          <w:szCs w:val="28"/>
        </w:rPr>
        <w:t>Вміє.</w:t>
      </w:r>
    </w:p>
    <w:p w:rsidR="00914D3D" w:rsidRPr="00277AC2" w:rsidRDefault="00914D3D" w:rsidP="00914D3D">
      <w:pPr>
        <w:jc w:val="both"/>
        <w:rPr>
          <w:sz w:val="28"/>
          <w:szCs w:val="28"/>
        </w:rPr>
      </w:pPr>
      <w:r w:rsidRPr="00277AC2">
        <w:rPr>
          <w:sz w:val="28"/>
          <w:szCs w:val="28"/>
        </w:rPr>
        <w:tab/>
        <w:t>Раціонально та ефективно організовувати робоче місце.</w:t>
      </w:r>
    </w:p>
    <w:p w:rsidR="00914D3D" w:rsidRPr="00277AC2" w:rsidRDefault="00914D3D" w:rsidP="00914D3D">
      <w:pPr>
        <w:jc w:val="both"/>
        <w:rPr>
          <w:sz w:val="28"/>
          <w:szCs w:val="28"/>
        </w:rPr>
      </w:pPr>
      <w:r w:rsidRPr="00277AC2">
        <w:rPr>
          <w:sz w:val="28"/>
          <w:szCs w:val="28"/>
        </w:rPr>
        <w:tab/>
        <w:t>Додержуватись норм технологічного процесу.</w:t>
      </w:r>
    </w:p>
    <w:p w:rsidR="00914D3D" w:rsidRPr="00277AC2" w:rsidRDefault="00914D3D" w:rsidP="00914D3D">
      <w:pPr>
        <w:jc w:val="both"/>
        <w:rPr>
          <w:sz w:val="28"/>
          <w:szCs w:val="28"/>
        </w:rPr>
      </w:pPr>
      <w:r w:rsidRPr="00277AC2">
        <w:rPr>
          <w:sz w:val="28"/>
          <w:szCs w:val="28"/>
        </w:rPr>
        <w:tab/>
        <w:t>Виконувати вимоги нормативних актів про охорону праці.</w:t>
      </w:r>
    </w:p>
    <w:p w:rsidR="00914D3D" w:rsidRPr="00277AC2" w:rsidRDefault="00914D3D" w:rsidP="00914D3D">
      <w:pPr>
        <w:jc w:val="both"/>
        <w:rPr>
          <w:sz w:val="28"/>
          <w:szCs w:val="28"/>
        </w:rPr>
      </w:pPr>
      <w:r w:rsidRPr="00277AC2">
        <w:rPr>
          <w:sz w:val="28"/>
          <w:szCs w:val="28"/>
        </w:rPr>
        <w:tab/>
        <w:t>Додержуватись норм, методів і прийомів безпечного ведення робіт.</w:t>
      </w:r>
    </w:p>
    <w:p w:rsidR="00914D3D" w:rsidRPr="00277AC2" w:rsidRDefault="00914D3D" w:rsidP="00914D3D">
      <w:pPr>
        <w:jc w:val="both"/>
        <w:rPr>
          <w:sz w:val="28"/>
          <w:szCs w:val="28"/>
        </w:rPr>
      </w:pPr>
      <w:r w:rsidRPr="00277AC2">
        <w:rPr>
          <w:sz w:val="28"/>
          <w:szCs w:val="28"/>
        </w:rPr>
        <w:t xml:space="preserve">   </w:t>
      </w:r>
      <w:r>
        <w:rPr>
          <w:sz w:val="28"/>
          <w:szCs w:val="28"/>
        </w:rPr>
        <w:tab/>
      </w:r>
      <w:r w:rsidRPr="00277AC2">
        <w:rPr>
          <w:sz w:val="28"/>
          <w:szCs w:val="28"/>
        </w:rPr>
        <w:t>Економно витрачати матеріали, інструменти, електроенергію.</w:t>
      </w:r>
    </w:p>
    <w:p w:rsidR="00914D3D" w:rsidRPr="00277AC2" w:rsidRDefault="00914D3D" w:rsidP="00914D3D">
      <w:pPr>
        <w:jc w:val="both"/>
        <w:rPr>
          <w:sz w:val="28"/>
          <w:szCs w:val="28"/>
        </w:rPr>
      </w:pPr>
      <w:r w:rsidRPr="00277AC2">
        <w:rPr>
          <w:sz w:val="28"/>
          <w:szCs w:val="28"/>
        </w:rPr>
        <w:t xml:space="preserve">  </w:t>
      </w:r>
      <w:r>
        <w:rPr>
          <w:sz w:val="28"/>
          <w:szCs w:val="28"/>
        </w:rPr>
        <w:tab/>
      </w:r>
      <w:r w:rsidRPr="00277AC2">
        <w:rPr>
          <w:sz w:val="28"/>
          <w:szCs w:val="28"/>
        </w:rPr>
        <w:t>Всі попередні технологічні вправи, які  відповідають  5-му розряду</w:t>
      </w:r>
    </w:p>
    <w:p w:rsidR="00914D3D" w:rsidRPr="00277AC2" w:rsidRDefault="00914D3D" w:rsidP="00914D3D">
      <w:pPr>
        <w:jc w:val="both"/>
        <w:rPr>
          <w:sz w:val="28"/>
          <w:szCs w:val="28"/>
        </w:rPr>
      </w:pPr>
      <w:r w:rsidRPr="00277AC2">
        <w:rPr>
          <w:sz w:val="28"/>
          <w:szCs w:val="28"/>
        </w:rPr>
        <w:t>«художнику розмалювання по дереву».</w:t>
      </w:r>
    </w:p>
    <w:p w:rsidR="00914D3D" w:rsidRPr="00277AC2" w:rsidRDefault="00914D3D" w:rsidP="00914D3D">
      <w:pPr>
        <w:jc w:val="both"/>
        <w:rPr>
          <w:sz w:val="28"/>
          <w:szCs w:val="28"/>
        </w:rPr>
      </w:pPr>
      <w:r w:rsidRPr="00277AC2">
        <w:rPr>
          <w:sz w:val="28"/>
          <w:szCs w:val="28"/>
        </w:rPr>
        <w:t xml:space="preserve">   </w:t>
      </w:r>
      <w:r>
        <w:rPr>
          <w:sz w:val="28"/>
          <w:szCs w:val="28"/>
        </w:rPr>
        <w:tab/>
      </w:r>
      <w:r w:rsidRPr="00277AC2">
        <w:rPr>
          <w:sz w:val="28"/>
          <w:szCs w:val="28"/>
        </w:rPr>
        <w:t>Складати композицію.</w:t>
      </w:r>
    </w:p>
    <w:p w:rsidR="00914D3D" w:rsidRPr="00277AC2" w:rsidRDefault="00914D3D" w:rsidP="00914D3D">
      <w:pPr>
        <w:jc w:val="both"/>
        <w:rPr>
          <w:sz w:val="28"/>
          <w:szCs w:val="28"/>
        </w:rPr>
      </w:pPr>
      <w:r w:rsidRPr="00277AC2">
        <w:rPr>
          <w:sz w:val="28"/>
          <w:szCs w:val="28"/>
        </w:rPr>
        <w:t xml:space="preserve">  </w:t>
      </w:r>
      <w:r>
        <w:rPr>
          <w:sz w:val="28"/>
          <w:szCs w:val="28"/>
        </w:rPr>
        <w:tab/>
        <w:t>Виконувати в</w:t>
      </w:r>
      <w:r w:rsidRPr="00277AC2">
        <w:rPr>
          <w:sz w:val="28"/>
          <w:szCs w:val="28"/>
        </w:rPr>
        <w:t>исокохудожній живопис на різних основах.</w:t>
      </w:r>
    </w:p>
    <w:p w:rsidR="00914D3D" w:rsidRPr="00277AC2" w:rsidRDefault="00914D3D" w:rsidP="00914D3D">
      <w:pPr>
        <w:jc w:val="both"/>
        <w:rPr>
          <w:sz w:val="28"/>
          <w:szCs w:val="28"/>
        </w:rPr>
      </w:pPr>
      <w:r w:rsidRPr="00277AC2">
        <w:rPr>
          <w:sz w:val="28"/>
          <w:szCs w:val="28"/>
        </w:rPr>
        <w:t xml:space="preserve">  </w:t>
      </w:r>
      <w:r>
        <w:rPr>
          <w:sz w:val="28"/>
          <w:szCs w:val="28"/>
        </w:rPr>
        <w:tab/>
      </w:r>
      <w:r w:rsidRPr="00277AC2">
        <w:rPr>
          <w:sz w:val="28"/>
          <w:szCs w:val="28"/>
        </w:rPr>
        <w:t>Викон</w:t>
      </w:r>
      <w:r>
        <w:rPr>
          <w:sz w:val="28"/>
          <w:szCs w:val="28"/>
        </w:rPr>
        <w:t xml:space="preserve">увати </w:t>
      </w:r>
      <w:r w:rsidRPr="00277AC2">
        <w:rPr>
          <w:sz w:val="28"/>
          <w:szCs w:val="28"/>
        </w:rPr>
        <w:t>художні рисунк</w:t>
      </w:r>
      <w:r>
        <w:rPr>
          <w:sz w:val="28"/>
          <w:szCs w:val="28"/>
        </w:rPr>
        <w:t>и</w:t>
      </w:r>
      <w:r w:rsidRPr="00277AC2">
        <w:rPr>
          <w:sz w:val="28"/>
          <w:szCs w:val="28"/>
        </w:rPr>
        <w:t>, які  відтворюють пейзажі, сюжети,   персонажі, портрети, казкові сюжети.</w:t>
      </w:r>
    </w:p>
    <w:p w:rsidR="00914D3D" w:rsidRPr="00277AC2" w:rsidRDefault="00914D3D" w:rsidP="00914D3D">
      <w:pPr>
        <w:ind w:firstLine="708"/>
        <w:jc w:val="both"/>
        <w:rPr>
          <w:sz w:val="28"/>
          <w:szCs w:val="28"/>
        </w:rPr>
      </w:pPr>
      <w:r w:rsidRPr="00277AC2">
        <w:rPr>
          <w:sz w:val="28"/>
          <w:szCs w:val="28"/>
        </w:rPr>
        <w:t>Викон</w:t>
      </w:r>
      <w:r>
        <w:rPr>
          <w:sz w:val="28"/>
          <w:szCs w:val="28"/>
        </w:rPr>
        <w:t>увати</w:t>
      </w:r>
      <w:r w:rsidRPr="00277AC2">
        <w:rPr>
          <w:sz w:val="28"/>
          <w:szCs w:val="28"/>
        </w:rPr>
        <w:t xml:space="preserve">  стилізован</w:t>
      </w:r>
      <w:r>
        <w:rPr>
          <w:sz w:val="28"/>
          <w:szCs w:val="28"/>
        </w:rPr>
        <w:t>і</w:t>
      </w:r>
      <w:r w:rsidRPr="00277AC2">
        <w:rPr>
          <w:sz w:val="28"/>
          <w:szCs w:val="28"/>
        </w:rPr>
        <w:t xml:space="preserve"> зображен</w:t>
      </w:r>
      <w:r>
        <w:rPr>
          <w:sz w:val="28"/>
          <w:szCs w:val="28"/>
        </w:rPr>
        <w:t>ня</w:t>
      </w:r>
      <w:r w:rsidRPr="00277AC2">
        <w:rPr>
          <w:sz w:val="28"/>
          <w:szCs w:val="28"/>
        </w:rPr>
        <w:t>.</w:t>
      </w:r>
    </w:p>
    <w:p w:rsidR="00914D3D" w:rsidRPr="00277AC2" w:rsidRDefault="00914D3D" w:rsidP="00914D3D">
      <w:pPr>
        <w:jc w:val="both"/>
        <w:rPr>
          <w:sz w:val="28"/>
          <w:szCs w:val="28"/>
        </w:rPr>
      </w:pPr>
      <w:r w:rsidRPr="00277AC2">
        <w:rPr>
          <w:sz w:val="28"/>
          <w:szCs w:val="28"/>
        </w:rPr>
        <w:t xml:space="preserve">  </w:t>
      </w:r>
      <w:r>
        <w:rPr>
          <w:sz w:val="28"/>
          <w:szCs w:val="28"/>
        </w:rPr>
        <w:tab/>
      </w:r>
      <w:r w:rsidRPr="00277AC2">
        <w:rPr>
          <w:sz w:val="28"/>
          <w:szCs w:val="28"/>
        </w:rPr>
        <w:t>Викон</w:t>
      </w:r>
      <w:r>
        <w:rPr>
          <w:sz w:val="28"/>
          <w:szCs w:val="28"/>
        </w:rPr>
        <w:t>увати</w:t>
      </w:r>
      <w:r w:rsidRPr="00277AC2">
        <w:rPr>
          <w:sz w:val="28"/>
          <w:szCs w:val="28"/>
        </w:rPr>
        <w:t xml:space="preserve"> акриловими фарбами пейзаж</w:t>
      </w:r>
      <w:r>
        <w:rPr>
          <w:sz w:val="28"/>
          <w:szCs w:val="28"/>
        </w:rPr>
        <w:t>і</w:t>
      </w:r>
      <w:r w:rsidRPr="00277AC2">
        <w:rPr>
          <w:sz w:val="28"/>
          <w:szCs w:val="28"/>
        </w:rPr>
        <w:t>, натюрморт</w:t>
      </w:r>
      <w:r>
        <w:rPr>
          <w:sz w:val="28"/>
          <w:szCs w:val="28"/>
        </w:rPr>
        <w:t>и</w:t>
      </w:r>
      <w:r w:rsidRPr="00277AC2">
        <w:rPr>
          <w:sz w:val="28"/>
          <w:szCs w:val="28"/>
        </w:rPr>
        <w:t>.</w:t>
      </w:r>
    </w:p>
    <w:p w:rsidR="00914D3D" w:rsidRPr="00277AC2" w:rsidRDefault="00914D3D" w:rsidP="00914D3D">
      <w:pPr>
        <w:ind w:firstLine="708"/>
        <w:jc w:val="both"/>
        <w:rPr>
          <w:sz w:val="28"/>
          <w:szCs w:val="28"/>
        </w:rPr>
      </w:pPr>
      <w:r w:rsidRPr="00277AC2">
        <w:rPr>
          <w:sz w:val="28"/>
          <w:szCs w:val="28"/>
        </w:rPr>
        <w:t>Відтворювати декоративну композицію, застосовуючи один із  основних законів  композиції</w:t>
      </w:r>
      <w:r>
        <w:rPr>
          <w:sz w:val="28"/>
          <w:szCs w:val="28"/>
        </w:rPr>
        <w:t xml:space="preserve"> </w:t>
      </w:r>
      <w:r w:rsidRPr="00277AC2">
        <w:rPr>
          <w:sz w:val="28"/>
          <w:szCs w:val="28"/>
        </w:rPr>
        <w:t>—</w:t>
      </w:r>
      <w:r>
        <w:rPr>
          <w:sz w:val="28"/>
          <w:szCs w:val="28"/>
        </w:rPr>
        <w:t xml:space="preserve"> </w:t>
      </w:r>
      <w:r w:rsidRPr="00277AC2">
        <w:rPr>
          <w:sz w:val="28"/>
          <w:szCs w:val="28"/>
        </w:rPr>
        <w:t>принцип  об’єднання  в одній   структурі явищ, які виникають  в різному просторовому вимірі.</w:t>
      </w:r>
    </w:p>
    <w:p w:rsidR="00914D3D" w:rsidRDefault="00914D3D" w:rsidP="00914D3D">
      <w:pPr>
        <w:ind w:firstLine="708"/>
        <w:jc w:val="both"/>
        <w:rPr>
          <w:sz w:val="28"/>
          <w:szCs w:val="28"/>
        </w:rPr>
      </w:pPr>
      <w:r w:rsidRPr="00277AC2">
        <w:rPr>
          <w:sz w:val="28"/>
          <w:szCs w:val="28"/>
        </w:rPr>
        <w:t xml:space="preserve"> Аналіз</w:t>
      </w:r>
      <w:r>
        <w:rPr>
          <w:sz w:val="28"/>
          <w:szCs w:val="28"/>
        </w:rPr>
        <w:t>увати</w:t>
      </w:r>
      <w:r w:rsidRPr="00277AC2">
        <w:rPr>
          <w:sz w:val="28"/>
          <w:szCs w:val="28"/>
        </w:rPr>
        <w:t xml:space="preserve">  основн</w:t>
      </w:r>
      <w:r>
        <w:rPr>
          <w:sz w:val="28"/>
          <w:szCs w:val="28"/>
        </w:rPr>
        <w:t>і</w:t>
      </w:r>
      <w:r w:rsidRPr="00277AC2">
        <w:rPr>
          <w:sz w:val="28"/>
          <w:szCs w:val="28"/>
        </w:rPr>
        <w:t xml:space="preserve"> об’єм</w:t>
      </w:r>
      <w:r>
        <w:rPr>
          <w:sz w:val="28"/>
          <w:szCs w:val="28"/>
        </w:rPr>
        <w:t>и</w:t>
      </w:r>
      <w:r w:rsidRPr="00277AC2">
        <w:rPr>
          <w:sz w:val="28"/>
          <w:szCs w:val="28"/>
        </w:rPr>
        <w:t xml:space="preserve">  фігури  людини.</w:t>
      </w:r>
    </w:p>
    <w:p w:rsidR="00420AC5" w:rsidRDefault="00420AC5" w:rsidP="00657642">
      <w:pPr>
        <w:ind w:firstLine="708"/>
        <w:jc w:val="both"/>
      </w:pPr>
      <w:r>
        <w:rPr>
          <w:sz w:val="28"/>
          <w:szCs w:val="28"/>
        </w:rPr>
        <w:t>Здійснювати заходи з державної реєстрації суб’єкта підприємництва, складати бізнес-план</w:t>
      </w:r>
      <w:r w:rsidR="00657642">
        <w:rPr>
          <w:sz w:val="28"/>
          <w:szCs w:val="28"/>
        </w:rPr>
        <w:t>.</w:t>
      </w:r>
      <w:r>
        <w:br w:type="page"/>
      </w:r>
    </w:p>
    <w:p w:rsidR="00657642" w:rsidRDefault="00420AC5" w:rsidP="00657642">
      <w:pPr>
        <w:jc w:val="center"/>
        <w:rPr>
          <w:b/>
          <w:sz w:val="28"/>
          <w:szCs w:val="28"/>
        </w:rPr>
      </w:pPr>
      <w:r w:rsidRPr="00657642">
        <w:rPr>
          <w:b/>
          <w:sz w:val="28"/>
          <w:szCs w:val="28"/>
        </w:rPr>
        <w:lastRenderedPageBreak/>
        <w:t>Список рекомендованої літератури</w:t>
      </w:r>
    </w:p>
    <w:p w:rsidR="008B01CF" w:rsidRPr="00657642" w:rsidRDefault="008B01CF" w:rsidP="00657642">
      <w:pPr>
        <w:jc w:val="center"/>
        <w:rPr>
          <w:b/>
          <w:sz w:val="28"/>
          <w:szCs w:val="28"/>
        </w:rPr>
      </w:pPr>
    </w:p>
    <w:tbl>
      <w:tblPr>
        <w:tblW w:w="4945" w:type="pct"/>
        <w:tblInd w:w="108" w:type="dxa"/>
        <w:tblLook w:val="0000"/>
      </w:tblPr>
      <w:tblGrid>
        <w:gridCol w:w="566"/>
        <w:gridCol w:w="9100"/>
      </w:tblGrid>
      <w:tr w:rsidR="008B01CF" w:rsidRPr="008B01CF" w:rsidTr="00B817EE">
        <w:tc>
          <w:tcPr>
            <w:tcW w:w="293" w:type="pct"/>
          </w:tcPr>
          <w:p w:rsidR="008B01CF" w:rsidRPr="008B01CF" w:rsidRDefault="008B01CF" w:rsidP="008B01CF">
            <w:pPr>
              <w:pStyle w:val="a7"/>
              <w:numPr>
                <w:ilvl w:val="0"/>
                <w:numId w:val="51"/>
              </w:numPr>
              <w:ind w:left="0" w:firstLine="0"/>
              <w:jc w:val="both"/>
              <w:rPr>
                <w:sz w:val="28"/>
                <w:szCs w:val="28"/>
              </w:rPr>
            </w:pPr>
          </w:p>
        </w:tc>
        <w:tc>
          <w:tcPr>
            <w:tcW w:w="4707" w:type="pct"/>
          </w:tcPr>
          <w:p w:rsidR="008B01CF" w:rsidRPr="008B01CF" w:rsidRDefault="008B01CF" w:rsidP="00B817EE">
            <w:pPr>
              <w:jc w:val="both"/>
              <w:rPr>
                <w:sz w:val="28"/>
              </w:rPr>
            </w:pPr>
            <w:r w:rsidRPr="008B01CF">
              <w:rPr>
                <w:sz w:val="28"/>
                <w:szCs w:val="28"/>
              </w:rPr>
              <w:t>Анисимов М.В. Електротехніка з основами промислової електроніки. Лабораторний практикум. - К.: Вища школа, 1997</w:t>
            </w:r>
          </w:p>
        </w:tc>
      </w:tr>
      <w:tr w:rsidR="008B01CF" w:rsidRPr="008B01CF" w:rsidTr="00B817EE">
        <w:trPr>
          <w:trHeight w:val="732"/>
        </w:trPr>
        <w:tc>
          <w:tcPr>
            <w:tcW w:w="293" w:type="pct"/>
          </w:tcPr>
          <w:p w:rsidR="008B01CF" w:rsidRPr="008B01CF" w:rsidRDefault="008B01CF" w:rsidP="008B01CF">
            <w:pPr>
              <w:pStyle w:val="a7"/>
              <w:numPr>
                <w:ilvl w:val="0"/>
                <w:numId w:val="51"/>
              </w:numPr>
              <w:ind w:left="0" w:firstLine="0"/>
              <w:jc w:val="both"/>
              <w:rPr>
                <w:sz w:val="28"/>
              </w:rPr>
            </w:pPr>
          </w:p>
        </w:tc>
        <w:tc>
          <w:tcPr>
            <w:tcW w:w="4707" w:type="pct"/>
          </w:tcPr>
          <w:p w:rsidR="008B01CF" w:rsidRPr="008B01CF" w:rsidRDefault="008B01CF" w:rsidP="00B817EE">
            <w:pPr>
              <w:jc w:val="both"/>
              <w:rPr>
                <w:sz w:val="28"/>
              </w:rPr>
            </w:pPr>
            <w:r w:rsidRPr="008B01CF">
              <w:rPr>
                <w:sz w:val="28"/>
              </w:rPr>
              <w:t>Антонович Є.А., Захарчук-Чугай Р.В., Станкевич М.С. - Л: Декоративно-прикладне мистецтво, 1992.</w:t>
            </w:r>
          </w:p>
        </w:tc>
      </w:tr>
      <w:tr w:rsidR="008B01CF" w:rsidRPr="008B01CF" w:rsidTr="00B817EE">
        <w:tc>
          <w:tcPr>
            <w:tcW w:w="293" w:type="pct"/>
          </w:tcPr>
          <w:p w:rsidR="008B01CF" w:rsidRPr="008B01CF" w:rsidRDefault="008B01CF" w:rsidP="008B01CF">
            <w:pPr>
              <w:pStyle w:val="a7"/>
              <w:numPr>
                <w:ilvl w:val="0"/>
                <w:numId w:val="51"/>
              </w:numPr>
              <w:ind w:left="0" w:firstLine="0"/>
              <w:jc w:val="both"/>
              <w:rPr>
                <w:sz w:val="28"/>
                <w:szCs w:val="28"/>
              </w:rPr>
            </w:pPr>
          </w:p>
        </w:tc>
        <w:tc>
          <w:tcPr>
            <w:tcW w:w="4707" w:type="pct"/>
          </w:tcPr>
          <w:p w:rsidR="008B01CF" w:rsidRPr="008B01CF" w:rsidRDefault="008B01CF" w:rsidP="00B817EE">
            <w:pPr>
              <w:jc w:val="both"/>
              <w:rPr>
                <w:sz w:val="28"/>
              </w:rPr>
            </w:pPr>
            <w:r w:rsidRPr="008B01CF">
              <w:rPr>
                <w:sz w:val="28"/>
                <w:szCs w:val="28"/>
              </w:rPr>
              <w:t>Бондар В.М., Гаврилюк В.А., Духовний А.Х., Павлишин М.М., Печеник М.В. Практична електротехніка. — К.: Веселка, 1997</w:t>
            </w:r>
          </w:p>
        </w:tc>
      </w:tr>
      <w:tr w:rsidR="008B01CF" w:rsidRPr="008B01CF" w:rsidTr="00B817EE">
        <w:tc>
          <w:tcPr>
            <w:tcW w:w="293" w:type="pct"/>
          </w:tcPr>
          <w:p w:rsidR="008B01CF" w:rsidRPr="008B01CF" w:rsidRDefault="008B01CF" w:rsidP="008B01CF">
            <w:pPr>
              <w:pStyle w:val="a7"/>
              <w:numPr>
                <w:ilvl w:val="0"/>
                <w:numId w:val="51"/>
              </w:numPr>
              <w:ind w:left="0" w:firstLine="0"/>
              <w:jc w:val="both"/>
              <w:rPr>
                <w:sz w:val="28"/>
                <w:szCs w:val="28"/>
              </w:rPr>
            </w:pPr>
          </w:p>
        </w:tc>
        <w:tc>
          <w:tcPr>
            <w:tcW w:w="4707" w:type="pct"/>
          </w:tcPr>
          <w:p w:rsidR="008B01CF" w:rsidRPr="008B01CF" w:rsidRDefault="008B01CF" w:rsidP="00B817EE">
            <w:pPr>
              <w:jc w:val="both"/>
              <w:rPr>
                <w:sz w:val="28"/>
                <w:szCs w:val="28"/>
              </w:rPr>
            </w:pPr>
            <w:r w:rsidRPr="008B01CF">
              <w:rPr>
                <w:sz w:val="28"/>
                <w:szCs w:val="28"/>
              </w:rPr>
              <w:t>Винокурова Л.Е., Васильчук М.В., Гаман М.В. Основи охорони праці .- К. : Вікторія, 2001.</w:t>
            </w:r>
          </w:p>
        </w:tc>
      </w:tr>
      <w:tr w:rsidR="008B01CF" w:rsidRPr="008B01CF" w:rsidTr="00B817EE">
        <w:tc>
          <w:tcPr>
            <w:tcW w:w="293" w:type="pct"/>
          </w:tcPr>
          <w:p w:rsidR="008B01CF" w:rsidRPr="008B01CF" w:rsidRDefault="008B01CF" w:rsidP="008B01CF">
            <w:pPr>
              <w:pStyle w:val="a7"/>
              <w:numPr>
                <w:ilvl w:val="0"/>
                <w:numId w:val="51"/>
              </w:numPr>
              <w:ind w:left="0" w:firstLine="0"/>
              <w:jc w:val="both"/>
              <w:rPr>
                <w:sz w:val="28"/>
              </w:rPr>
            </w:pPr>
          </w:p>
        </w:tc>
        <w:tc>
          <w:tcPr>
            <w:tcW w:w="4707" w:type="pct"/>
          </w:tcPr>
          <w:p w:rsidR="008B01CF" w:rsidRPr="008B01CF" w:rsidRDefault="008B01CF" w:rsidP="00B817EE">
            <w:pPr>
              <w:jc w:val="both"/>
              <w:rPr>
                <w:sz w:val="28"/>
              </w:rPr>
            </w:pPr>
            <w:r w:rsidRPr="008B01CF">
              <w:rPr>
                <w:sz w:val="28"/>
              </w:rPr>
              <w:t>Гребенюк Г.Є. Основи композиції та рисунок. – К.: Техніка. 1997</w:t>
            </w:r>
          </w:p>
        </w:tc>
      </w:tr>
      <w:tr w:rsidR="008B01CF" w:rsidRPr="008B01CF" w:rsidTr="00B817EE">
        <w:tc>
          <w:tcPr>
            <w:tcW w:w="293" w:type="pct"/>
          </w:tcPr>
          <w:p w:rsidR="008B01CF" w:rsidRPr="008B01CF" w:rsidRDefault="008B01CF" w:rsidP="008B01CF">
            <w:pPr>
              <w:pStyle w:val="a7"/>
              <w:numPr>
                <w:ilvl w:val="0"/>
                <w:numId w:val="51"/>
              </w:numPr>
              <w:ind w:left="0" w:firstLine="0"/>
              <w:jc w:val="both"/>
              <w:rPr>
                <w:sz w:val="28"/>
                <w:szCs w:val="28"/>
              </w:rPr>
            </w:pPr>
          </w:p>
        </w:tc>
        <w:tc>
          <w:tcPr>
            <w:tcW w:w="4707" w:type="pct"/>
          </w:tcPr>
          <w:p w:rsidR="008B01CF" w:rsidRPr="008B01CF" w:rsidRDefault="008B01CF" w:rsidP="00B817EE">
            <w:pPr>
              <w:jc w:val="both"/>
              <w:rPr>
                <w:sz w:val="28"/>
              </w:rPr>
            </w:pPr>
            <w:r w:rsidRPr="008B01CF">
              <w:rPr>
                <w:sz w:val="28"/>
                <w:szCs w:val="28"/>
              </w:rPr>
              <w:t>Гуржій А.М., Бойкова В.О., Поворознюк Н.І. Електротехніка з основами промислової електроніки. — К.: Форум, 1997</w:t>
            </w:r>
          </w:p>
        </w:tc>
      </w:tr>
      <w:tr w:rsidR="008B01CF" w:rsidRPr="008B01CF" w:rsidTr="00B817EE">
        <w:tc>
          <w:tcPr>
            <w:tcW w:w="293" w:type="pct"/>
          </w:tcPr>
          <w:p w:rsidR="008B01CF" w:rsidRPr="008B01CF" w:rsidRDefault="008B01CF" w:rsidP="008B01CF">
            <w:pPr>
              <w:pStyle w:val="a7"/>
              <w:numPr>
                <w:ilvl w:val="0"/>
                <w:numId w:val="51"/>
              </w:numPr>
              <w:ind w:left="0" w:firstLine="0"/>
              <w:jc w:val="both"/>
              <w:rPr>
                <w:sz w:val="28"/>
              </w:rPr>
            </w:pPr>
          </w:p>
        </w:tc>
        <w:tc>
          <w:tcPr>
            <w:tcW w:w="4707" w:type="pct"/>
          </w:tcPr>
          <w:p w:rsidR="008B01CF" w:rsidRPr="008B01CF" w:rsidRDefault="008B01CF" w:rsidP="00B817EE">
            <w:pPr>
              <w:jc w:val="both"/>
              <w:rPr>
                <w:sz w:val="28"/>
              </w:rPr>
            </w:pPr>
            <w:r w:rsidRPr="008B01CF">
              <w:rPr>
                <w:sz w:val="28"/>
              </w:rPr>
              <w:t>Добровольський Г.М. “Альфрейно – декоративні роботи” К. Техніка 1996.</w:t>
            </w:r>
          </w:p>
        </w:tc>
      </w:tr>
      <w:tr w:rsidR="008B01CF" w:rsidRPr="008B01CF" w:rsidTr="00B817EE">
        <w:tc>
          <w:tcPr>
            <w:tcW w:w="293" w:type="pct"/>
          </w:tcPr>
          <w:p w:rsidR="008B01CF" w:rsidRPr="008B01CF" w:rsidRDefault="008B01CF" w:rsidP="008B01CF">
            <w:pPr>
              <w:pStyle w:val="a7"/>
              <w:numPr>
                <w:ilvl w:val="0"/>
                <w:numId w:val="51"/>
              </w:numPr>
              <w:ind w:left="0" w:firstLine="0"/>
              <w:jc w:val="both"/>
              <w:rPr>
                <w:sz w:val="28"/>
                <w:szCs w:val="28"/>
              </w:rPr>
            </w:pPr>
          </w:p>
        </w:tc>
        <w:tc>
          <w:tcPr>
            <w:tcW w:w="4707" w:type="pct"/>
          </w:tcPr>
          <w:p w:rsidR="008B01CF" w:rsidRPr="008B01CF" w:rsidRDefault="008B01CF" w:rsidP="00B817EE">
            <w:pPr>
              <w:jc w:val="both"/>
              <w:rPr>
                <w:sz w:val="28"/>
              </w:rPr>
            </w:pPr>
            <w:r w:rsidRPr="008B01CF">
              <w:rPr>
                <w:sz w:val="28"/>
                <w:szCs w:val="28"/>
              </w:rPr>
              <w:t>Єлисєєв А.Г. Підручник з вивчення в ПТУ курсу „Охорона праці” .- К: Техніка 1995</w:t>
            </w:r>
          </w:p>
        </w:tc>
      </w:tr>
      <w:tr w:rsidR="008B01CF" w:rsidRPr="008B01CF" w:rsidTr="00B817EE">
        <w:tc>
          <w:tcPr>
            <w:tcW w:w="293" w:type="pct"/>
          </w:tcPr>
          <w:p w:rsidR="008B01CF" w:rsidRPr="008B01CF" w:rsidRDefault="008B01CF" w:rsidP="008B01CF">
            <w:pPr>
              <w:pStyle w:val="a7"/>
              <w:numPr>
                <w:ilvl w:val="0"/>
                <w:numId w:val="51"/>
              </w:numPr>
              <w:overflowPunct w:val="0"/>
              <w:autoSpaceDE w:val="0"/>
              <w:autoSpaceDN w:val="0"/>
              <w:adjustRightInd w:val="0"/>
              <w:ind w:left="0" w:firstLine="0"/>
              <w:jc w:val="both"/>
              <w:rPr>
                <w:sz w:val="28"/>
                <w:szCs w:val="28"/>
              </w:rPr>
            </w:pPr>
          </w:p>
        </w:tc>
        <w:tc>
          <w:tcPr>
            <w:tcW w:w="4707" w:type="pct"/>
          </w:tcPr>
          <w:p w:rsidR="008B01CF" w:rsidRPr="008B01CF" w:rsidRDefault="008B01CF" w:rsidP="00B817EE">
            <w:pPr>
              <w:overflowPunct w:val="0"/>
              <w:autoSpaceDE w:val="0"/>
              <w:autoSpaceDN w:val="0"/>
              <w:adjustRightInd w:val="0"/>
              <w:jc w:val="both"/>
              <w:rPr>
                <w:sz w:val="28"/>
                <w:szCs w:val="28"/>
              </w:rPr>
            </w:pPr>
            <w:r w:rsidRPr="008B01CF">
              <w:rPr>
                <w:sz w:val="28"/>
                <w:szCs w:val="28"/>
              </w:rPr>
              <w:t>Канченко Т.В., Панченко М.П. Основи економіки .- К.: Вища освіта, 2003.</w:t>
            </w:r>
          </w:p>
        </w:tc>
      </w:tr>
      <w:tr w:rsidR="008B01CF" w:rsidRPr="008B01CF" w:rsidTr="00B817EE">
        <w:tc>
          <w:tcPr>
            <w:tcW w:w="293" w:type="pct"/>
          </w:tcPr>
          <w:p w:rsidR="008B01CF" w:rsidRPr="008B01CF" w:rsidRDefault="008B01CF" w:rsidP="00B817EE">
            <w:pPr>
              <w:pStyle w:val="3"/>
              <w:ind w:firstLine="0"/>
              <w:jc w:val="both"/>
            </w:pPr>
          </w:p>
        </w:tc>
        <w:tc>
          <w:tcPr>
            <w:tcW w:w="4707" w:type="pct"/>
          </w:tcPr>
          <w:p w:rsidR="008B01CF" w:rsidRPr="008B01CF" w:rsidRDefault="008B01CF" w:rsidP="00B817EE">
            <w:pPr>
              <w:pStyle w:val="3"/>
              <w:ind w:firstLine="0"/>
              <w:jc w:val="both"/>
            </w:pPr>
            <w:r w:rsidRPr="008B01CF">
              <w:t>Каталоги скульптури</w:t>
            </w:r>
          </w:p>
        </w:tc>
      </w:tr>
      <w:tr w:rsidR="008B01CF" w:rsidRPr="008B01CF" w:rsidTr="00B817EE">
        <w:tc>
          <w:tcPr>
            <w:tcW w:w="293" w:type="pct"/>
          </w:tcPr>
          <w:p w:rsidR="008B01CF" w:rsidRPr="008B01CF" w:rsidRDefault="008B01CF" w:rsidP="008B01CF">
            <w:pPr>
              <w:pStyle w:val="a7"/>
              <w:numPr>
                <w:ilvl w:val="0"/>
                <w:numId w:val="51"/>
              </w:numPr>
              <w:ind w:left="0" w:firstLine="0"/>
              <w:jc w:val="both"/>
              <w:rPr>
                <w:sz w:val="28"/>
              </w:rPr>
            </w:pPr>
          </w:p>
        </w:tc>
        <w:tc>
          <w:tcPr>
            <w:tcW w:w="4707" w:type="pct"/>
          </w:tcPr>
          <w:p w:rsidR="008B01CF" w:rsidRPr="008B01CF" w:rsidRDefault="008B01CF" w:rsidP="00B817EE">
            <w:pPr>
              <w:jc w:val="both"/>
              <w:rPr>
                <w:sz w:val="28"/>
              </w:rPr>
            </w:pPr>
            <w:r w:rsidRPr="008B01CF">
              <w:rPr>
                <w:sz w:val="28"/>
              </w:rPr>
              <w:t>Кириченко М.А., Кириченко І.М. Основи образотворчої грамоти – К.: Вища школа. 2002.</w:t>
            </w:r>
          </w:p>
        </w:tc>
      </w:tr>
      <w:tr w:rsidR="008B01CF" w:rsidRPr="008B01CF" w:rsidTr="00B817EE">
        <w:tc>
          <w:tcPr>
            <w:tcW w:w="293" w:type="pct"/>
          </w:tcPr>
          <w:p w:rsidR="008B01CF" w:rsidRPr="008B01CF" w:rsidRDefault="008B01CF" w:rsidP="008B01CF">
            <w:pPr>
              <w:pStyle w:val="a7"/>
              <w:numPr>
                <w:ilvl w:val="0"/>
                <w:numId w:val="51"/>
              </w:numPr>
              <w:ind w:left="0" w:firstLine="0"/>
              <w:jc w:val="both"/>
              <w:rPr>
                <w:sz w:val="28"/>
                <w:szCs w:val="28"/>
              </w:rPr>
            </w:pPr>
          </w:p>
        </w:tc>
        <w:tc>
          <w:tcPr>
            <w:tcW w:w="4707" w:type="pct"/>
          </w:tcPr>
          <w:p w:rsidR="008B01CF" w:rsidRPr="008B01CF" w:rsidRDefault="008B01CF" w:rsidP="00B817EE">
            <w:pPr>
              <w:jc w:val="both"/>
              <w:rPr>
                <w:sz w:val="28"/>
              </w:rPr>
            </w:pPr>
            <w:r w:rsidRPr="008B01CF">
              <w:rPr>
                <w:sz w:val="28"/>
                <w:szCs w:val="28"/>
              </w:rPr>
              <w:t>Ковальчук Г.О., Мельничук В.Г., Огнев’юк В.О. Економіка. – К.: Навчальна книга, 2003.</w:t>
            </w:r>
          </w:p>
        </w:tc>
      </w:tr>
      <w:tr w:rsidR="008B01CF" w:rsidRPr="008B01CF" w:rsidTr="00B817EE">
        <w:trPr>
          <w:trHeight w:val="100"/>
        </w:trPr>
        <w:tc>
          <w:tcPr>
            <w:tcW w:w="293" w:type="pct"/>
          </w:tcPr>
          <w:p w:rsidR="008B01CF" w:rsidRPr="008B01CF" w:rsidRDefault="008B01CF" w:rsidP="008B01CF">
            <w:pPr>
              <w:pStyle w:val="3"/>
              <w:numPr>
                <w:ilvl w:val="0"/>
                <w:numId w:val="51"/>
              </w:numPr>
              <w:ind w:left="0" w:firstLine="0"/>
              <w:jc w:val="both"/>
            </w:pPr>
          </w:p>
        </w:tc>
        <w:tc>
          <w:tcPr>
            <w:tcW w:w="4707" w:type="pct"/>
          </w:tcPr>
          <w:p w:rsidR="008B01CF" w:rsidRPr="008B01CF" w:rsidRDefault="008B01CF" w:rsidP="00B817EE">
            <w:pPr>
              <w:pStyle w:val="3"/>
              <w:ind w:firstLine="0"/>
              <w:jc w:val="both"/>
            </w:pPr>
            <w:r w:rsidRPr="008B01CF">
              <w:t>Кривенко П.В., Барановський В.Б., Константинівський Б.Я. Матеріалознавство для будівельників. – К Техніка, – 1996.</w:t>
            </w:r>
          </w:p>
        </w:tc>
      </w:tr>
      <w:tr w:rsidR="008B01CF" w:rsidRPr="008B01CF" w:rsidTr="00B817EE">
        <w:tc>
          <w:tcPr>
            <w:tcW w:w="293" w:type="pct"/>
          </w:tcPr>
          <w:p w:rsidR="008B01CF" w:rsidRPr="008B01CF" w:rsidRDefault="008B01CF" w:rsidP="008B01CF">
            <w:pPr>
              <w:pStyle w:val="3"/>
              <w:numPr>
                <w:ilvl w:val="0"/>
                <w:numId w:val="51"/>
              </w:numPr>
              <w:ind w:left="0" w:firstLine="0"/>
              <w:jc w:val="both"/>
            </w:pPr>
          </w:p>
        </w:tc>
        <w:tc>
          <w:tcPr>
            <w:tcW w:w="4707" w:type="pct"/>
          </w:tcPr>
          <w:p w:rsidR="008B01CF" w:rsidRPr="008B01CF" w:rsidRDefault="008B01CF" w:rsidP="00B817EE">
            <w:pPr>
              <w:pStyle w:val="3"/>
              <w:ind w:firstLine="0"/>
              <w:jc w:val="both"/>
            </w:pPr>
            <w:r w:rsidRPr="008B01CF">
              <w:t>Очкуренко О.М., Федотов О.В. Анатомія людини. К: Вища школа, 1992.</w:t>
            </w:r>
          </w:p>
        </w:tc>
      </w:tr>
      <w:tr w:rsidR="008B01CF" w:rsidRPr="008B01CF" w:rsidTr="00B817EE">
        <w:tc>
          <w:tcPr>
            <w:tcW w:w="293" w:type="pct"/>
          </w:tcPr>
          <w:p w:rsidR="008B01CF" w:rsidRPr="008B01CF" w:rsidRDefault="008B01CF" w:rsidP="008B01CF">
            <w:pPr>
              <w:pStyle w:val="3"/>
              <w:numPr>
                <w:ilvl w:val="0"/>
                <w:numId w:val="51"/>
              </w:numPr>
              <w:ind w:left="0" w:firstLine="0"/>
              <w:jc w:val="both"/>
            </w:pPr>
          </w:p>
        </w:tc>
        <w:tc>
          <w:tcPr>
            <w:tcW w:w="4707" w:type="pct"/>
          </w:tcPr>
          <w:p w:rsidR="008B01CF" w:rsidRPr="008B01CF" w:rsidRDefault="008B01CF" w:rsidP="00B817EE">
            <w:pPr>
              <w:pStyle w:val="3"/>
              <w:ind w:firstLine="0"/>
              <w:jc w:val="both"/>
            </w:pPr>
            <w:r w:rsidRPr="008B01CF">
              <w:t>Пригода Л.Г. Малюнок людини в одязі. К: КНУБА, 2001.</w:t>
            </w:r>
          </w:p>
        </w:tc>
      </w:tr>
      <w:tr w:rsidR="008B01CF" w:rsidRPr="008B01CF" w:rsidTr="00B817EE">
        <w:tc>
          <w:tcPr>
            <w:tcW w:w="293" w:type="pct"/>
          </w:tcPr>
          <w:p w:rsidR="008B01CF" w:rsidRPr="008B01CF" w:rsidRDefault="008B01CF" w:rsidP="008B01CF">
            <w:pPr>
              <w:pStyle w:val="3"/>
              <w:numPr>
                <w:ilvl w:val="0"/>
                <w:numId w:val="51"/>
              </w:numPr>
              <w:ind w:left="0" w:firstLine="0"/>
              <w:jc w:val="both"/>
            </w:pPr>
          </w:p>
        </w:tc>
        <w:tc>
          <w:tcPr>
            <w:tcW w:w="4707" w:type="pct"/>
          </w:tcPr>
          <w:p w:rsidR="008B01CF" w:rsidRPr="008B01CF" w:rsidRDefault="008B01CF" w:rsidP="00B817EE">
            <w:pPr>
              <w:pStyle w:val="3"/>
              <w:ind w:firstLine="0"/>
              <w:jc w:val="both"/>
            </w:pPr>
            <w:r w:rsidRPr="008B01CF">
              <w:t>Сакович І.В., “Народні традиції в Українській художній промисловості” К: Наукова думка, 1995</w:t>
            </w:r>
          </w:p>
        </w:tc>
      </w:tr>
      <w:tr w:rsidR="008B01CF" w:rsidRPr="008B01CF" w:rsidTr="00B817EE">
        <w:tc>
          <w:tcPr>
            <w:tcW w:w="293" w:type="pct"/>
          </w:tcPr>
          <w:p w:rsidR="008B01CF" w:rsidRPr="008B01CF" w:rsidRDefault="008B01CF" w:rsidP="008B01CF">
            <w:pPr>
              <w:pStyle w:val="a7"/>
              <w:numPr>
                <w:ilvl w:val="0"/>
                <w:numId w:val="51"/>
              </w:numPr>
              <w:ind w:left="0" w:firstLine="0"/>
              <w:jc w:val="both"/>
              <w:rPr>
                <w:sz w:val="28"/>
              </w:rPr>
            </w:pPr>
          </w:p>
        </w:tc>
        <w:tc>
          <w:tcPr>
            <w:tcW w:w="4707" w:type="pct"/>
          </w:tcPr>
          <w:p w:rsidR="008B01CF" w:rsidRPr="008B01CF" w:rsidRDefault="008B01CF" w:rsidP="00B817EE">
            <w:pPr>
              <w:jc w:val="both"/>
              <w:rPr>
                <w:sz w:val="28"/>
              </w:rPr>
            </w:pPr>
            <w:r w:rsidRPr="008B01CF">
              <w:rPr>
                <w:sz w:val="28"/>
              </w:rPr>
              <w:t>Тимків Б.М. Кавас К.М. Виготовлення художніх виробів з дерева. – Л: Світ, 1996</w:t>
            </w:r>
          </w:p>
        </w:tc>
      </w:tr>
      <w:tr w:rsidR="008B01CF" w:rsidRPr="008B01CF" w:rsidTr="00B817EE">
        <w:tc>
          <w:tcPr>
            <w:tcW w:w="293" w:type="pct"/>
          </w:tcPr>
          <w:p w:rsidR="008B01CF" w:rsidRPr="008B01CF" w:rsidRDefault="008B01CF" w:rsidP="008B01CF">
            <w:pPr>
              <w:pStyle w:val="3"/>
              <w:numPr>
                <w:ilvl w:val="0"/>
                <w:numId w:val="51"/>
              </w:numPr>
              <w:ind w:left="0" w:firstLine="0"/>
              <w:jc w:val="both"/>
            </w:pPr>
          </w:p>
        </w:tc>
        <w:tc>
          <w:tcPr>
            <w:tcW w:w="4707" w:type="pct"/>
          </w:tcPr>
          <w:p w:rsidR="008B01CF" w:rsidRPr="008B01CF" w:rsidRDefault="008B01CF" w:rsidP="00B817EE">
            <w:pPr>
              <w:pStyle w:val="3"/>
              <w:ind w:firstLine="0"/>
              <w:jc w:val="both"/>
            </w:pPr>
            <w:r w:rsidRPr="008B01CF">
              <w:t>Фотографії архітектурних частин будинків з ліпниною</w:t>
            </w:r>
          </w:p>
        </w:tc>
      </w:tr>
      <w:tr w:rsidR="008B01CF" w:rsidRPr="008B01CF" w:rsidTr="00B817EE">
        <w:tc>
          <w:tcPr>
            <w:tcW w:w="293" w:type="pct"/>
          </w:tcPr>
          <w:p w:rsidR="008B01CF" w:rsidRPr="008B01CF" w:rsidRDefault="008B01CF" w:rsidP="008B01CF">
            <w:pPr>
              <w:pStyle w:val="3"/>
              <w:numPr>
                <w:ilvl w:val="0"/>
                <w:numId w:val="51"/>
              </w:numPr>
              <w:ind w:left="0" w:firstLine="0"/>
              <w:jc w:val="both"/>
            </w:pPr>
          </w:p>
        </w:tc>
        <w:tc>
          <w:tcPr>
            <w:tcW w:w="4707" w:type="pct"/>
          </w:tcPr>
          <w:p w:rsidR="008B01CF" w:rsidRPr="008B01CF" w:rsidRDefault="008B01CF" w:rsidP="00B817EE">
            <w:pPr>
              <w:pStyle w:val="3"/>
              <w:ind w:firstLine="0"/>
              <w:jc w:val="both"/>
            </w:pPr>
            <w:r w:rsidRPr="008B01CF">
              <w:t>Яблонский А.Г. Лінійна перспектива на площині. М., 1966.</w:t>
            </w:r>
          </w:p>
        </w:tc>
      </w:tr>
    </w:tbl>
    <w:p w:rsidR="00657642" w:rsidRDefault="00657642" w:rsidP="00657642">
      <w:pPr>
        <w:jc w:val="center"/>
      </w:pPr>
    </w:p>
    <w:p w:rsidR="00657642" w:rsidRDefault="00657642" w:rsidP="00657642">
      <w:pPr>
        <w:jc w:val="center"/>
      </w:pPr>
    </w:p>
    <w:p w:rsidR="00657642" w:rsidRDefault="00657642" w:rsidP="00657642">
      <w:pPr>
        <w:jc w:val="center"/>
      </w:pPr>
    </w:p>
    <w:p w:rsidR="00914D3D" w:rsidRPr="000D66A3" w:rsidRDefault="00914D3D" w:rsidP="00657642">
      <w:pPr>
        <w:jc w:val="center"/>
        <w:rPr>
          <w:b/>
          <w:sz w:val="28"/>
          <w:szCs w:val="28"/>
        </w:rPr>
      </w:pPr>
      <w:r w:rsidRPr="00277AC2">
        <w:br w:type="page"/>
      </w:r>
      <w:r w:rsidRPr="000D66A3">
        <w:rPr>
          <w:b/>
          <w:sz w:val="28"/>
          <w:szCs w:val="28"/>
        </w:rPr>
        <w:lastRenderedPageBreak/>
        <w:t>ЗМІСТ</w:t>
      </w:r>
    </w:p>
    <w:p w:rsidR="00914D3D" w:rsidRPr="00277AC2" w:rsidRDefault="00914D3D" w:rsidP="00914D3D">
      <w:pPr>
        <w:ind w:firstLine="709"/>
        <w:jc w:val="center"/>
        <w:rPr>
          <w:sz w:val="28"/>
          <w:szCs w:val="28"/>
        </w:rPr>
      </w:pPr>
    </w:p>
    <w:p w:rsidR="00914D3D" w:rsidRDefault="00914D3D" w:rsidP="00B817EE">
      <w:pPr>
        <w:numPr>
          <w:ilvl w:val="0"/>
          <w:numId w:val="40"/>
        </w:numPr>
        <w:tabs>
          <w:tab w:val="clear" w:pos="720"/>
        </w:tabs>
        <w:ind w:left="0" w:firstLine="709"/>
        <w:jc w:val="both"/>
        <w:rPr>
          <w:sz w:val="28"/>
          <w:szCs w:val="28"/>
        </w:rPr>
      </w:pPr>
      <w:r w:rsidRPr="00642080">
        <w:rPr>
          <w:sz w:val="28"/>
          <w:szCs w:val="28"/>
        </w:rPr>
        <w:t>Загальні положення</w:t>
      </w:r>
      <w:r w:rsidRPr="00642080">
        <w:rPr>
          <w:sz w:val="28"/>
          <w:szCs w:val="28"/>
        </w:rPr>
        <w:tab/>
      </w:r>
    </w:p>
    <w:p w:rsidR="00914D3D" w:rsidRPr="00642080" w:rsidRDefault="00914D3D" w:rsidP="00B817EE">
      <w:pPr>
        <w:numPr>
          <w:ilvl w:val="0"/>
          <w:numId w:val="40"/>
        </w:numPr>
        <w:tabs>
          <w:tab w:val="clear" w:pos="720"/>
        </w:tabs>
        <w:ind w:left="0" w:firstLine="709"/>
        <w:jc w:val="both"/>
        <w:rPr>
          <w:sz w:val="28"/>
          <w:szCs w:val="28"/>
        </w:rPr>
      </w:pPr>
      <w:r w:rsidRPr="00642080">
        <w:rPr>
          <w:sz w:val="28"/>
          <w:szCs w:val="28"/>
        </w:rPr>
        <w:t>Державний стандарт професій</w:t>
      </w:r>
      <w:r w:rsidR="0055022A">
        <w:rPr>
          <w:sz w:val="28"/>
          <w:szCs w:val="28"/>
        </w:rPr>
        <w:t>но-технічної освіти з професії Художник розмалювання по дереву 3-го</w:t>
      </w:r>
      <w:r w:rsidRPr="00642080">
        <w:rPr>
          <w:sz w:val="28"/>
          <w:szCs w:val="28"/>
        </w:rPr>
        <w:t xml:space="preserve"> розряд</w:t>
      </w:r>
      <w:r w:rsidR="0055022A">
        <w:rPr>
          <w:sz w:val="28"/>
          <w:szCs w:val="28"/>
        </w:rPr>
        <w:t>у</w:t>
      </w:r>
      <w:r w:rsidRPr="00642080">
        <w:rPr>
          <w:sz w:val="28"/>
          <w:szCs w:val="28"/>
        </w:rPr>
        <w:t xml:space="preserve"> </w:t>
      </w:r>
      <w:r w:rsidRPr="00642080">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 xml:space="preserve">Освітньо-кваліфікаційна характеристика </w:t>
      </w:r>
      <w:r w:rsidRPr="00277AC2">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Типовий навчальний план</w:t>
      </w:r>
      <w:r w:rsidRPr="00277AC2">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Типові навчальні програми</w:t>
      </w:r>
      <w:r w:rsidRPr="00277AC2">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Типова навчальна програма з виробничого навчання</w:t>
      </w:r>
      <w:r w:rsidRPr="00277AC2">
        <w:rPr>
          <w:sz w:val="28"/>
          <w:szCs w:val="28"/>
        </w:rPr>
        <w:tab/>
      </w:r>
    </w:p>
    <w:p w:rsidR="00914D3D" w:rsidRPr="00642080" w:rsidRDefault="00914D3D" w:rsidP="00B817EE">
      <w:pPr>
        <w:numPr>
          <w:ilvl w:val="1"/>
          <w:numId w:val="40"/>
        </w:numPr>
        <w:ind w:left="0" w:firstLine="71"/>
        <w:jc w:val="both"/>
        <w:rPr>
          <w:sz w:val="28"/>
          <w:szCs w:val="28"/>
        </w:rPr>
      </w:pPr>
      <w:r w:rsidRPr="00642080">
        <w:rPr>
          <w:sz w:val="28"/>
          <w:szCs w:val="28"/>
        </w:rPr>
        <w:t>Критерії кваліфікаційної атестації</w:t>
      </w:r>
      <w:r w:rsidRPr="00642080">
        <w:rPr>
          <w:sz w:val="28"/>
          <w:szCs w:val="28"/>
        </w:rPr>
        <w:tab/>
      </w:r>
    </w:p>
    <w:p w:rsidR="00914D3D" w:rsidRPr="00642080" w:rsidRDefault="00914D3D" w:rsidP="00B817EE">
      <w:pPr>
        <w:numPr>
          <w:ilvl w:val="1"/>
          <w:numId w:val="40"/>
        </w:numPr>
        <w:ind w:left="0" w:firstLine="709"/>
        <w:jc w:val="both"/>
        <w:rPr>
          <w:sz w:val="28"/>
          <w:szCs w:val="28"/>
        </w:rPr>
      </w:pPr>
      <w:r w:rsidRPr="00642080">
        <w:rPr>
          <w:sz w:val="28"/>
          <w:szCs w:val="28"/>
        </w:rPr>
        <w:t>Державний стандарт професій</w:t>
      </w:r>
      <w:r w:rsidR="0055022A">
        <w:rPr>
          <w:sz w:val="28"/>
          <w:szCs w:val="28"/>
        </w:rPr>
        <w:t xml:space="preserve">но-технічної освіти з професії Художник розмалювання по дереву </w:t>
      </w:r>
      <w:r w:rsidRPr="00642080">
        <w:rPr>
          <w:sz w:val="28"/>
          <w:szCs w:val="28"/>
        </w:rPr>
        <w:t>4-</w:t>
      </w:r>
      <w:r w:rsidR="0055022A">
        <w:rPr>
          <w:sz w:val="28"/>
          <w:szCs w:val="28"/>
        </w:rPr>
        <w:t>го</w:t>
      </w:r>
      <w:r w:rsidRPr="00642080">
        <w:rPr>
          <w:sz w:val="28"/>
          <w:szCs w:val="28"/>
        </w:rPr>
        <w:t xml:space="preserve"> розряд</w:t>
      </w:r>
      <w:r w:rsidR="0055022A">
        <w:rPr>
          <w:sz w:val="28"/>
          <w:szCs w:val="28"/>
        </w:rPr>
        <w:t>у</w:t>
      </w:r>
      <w:r w:rsidRPr="00642080">
        <w:rPr>
          <w:sz w:val="28"/>
          <w:szCs w:val="28"/>
        </w:rPr>
        <w:tab/>
      </w:r>
    </w:p>
    <w:p w:rsidR="00914D3D" w:rsidRDefault="00914D3D" w:rsidP="00B817EE">
      <w:pPr>
        <w:numPr>
          <w:ilvl w:val="1"/>
          <w:numId w:val="40"/>
        </w:numPr>
        <w:ind w:left="0" w:firstLine="709"/>
        <w:jc w:val="both"/>
        <w:rPr>
          <w:sz w:val="28"/>
          <w:szCs w:val="28"/>
        </w:rPr>
      </w:pPr>
      <w:r w:rsidRPr="00642080">
        <w:rPr>
          <w:sz w:val="28"/>
          <w:szCs w:val="28"/>
        </w:rPr>
        <w:t xml:space="preserve">Освітньо-кваліфікаційна характеристика </w:t>
      </w:r>
      <w:r w:rsidRPr="00642080">
        <w:rPr>
          <w:sz w:val="28"/>
          <w:szCs w:val="28"/>
        </w:rPr>
        <w:tab/>
      </w:r>
    </w:p>
    <w:p w:rsidR="00914D3D" w:rsidRPr="00642080" w:rsidRDefault="00914D3D" w:rsidP="00B817EE">
      <w:pPr>
        <w:numPr>
          <w:ilvl w:val="1"/>
          <w:numId w:val="40"/>
        </w:numPr>
        <w:ind w:left="0" w:firstLine="709"/>
        <w:jc w:val="both"/>
        <w:rPr>
          <w:sz w:val="28"/>
          <w:szCs w:val="28"/>
        </w:rPr>
      </w:pPr>
      <w:r w:rsidRPr="00642080">
        <w:rPr>
          <w:sz w:val="28"/>
          <w:szCs w:val="28"/>
        </w:rPr>
        <w:t>Типовий навчальний план</w:t>
      </w:r>
      <w:r w:rsidRPr="00642080">
        <w:rPr>
          <w:sz w:val="28"/>
          <w:szCs w:val="28"/>
        </w:rPr>
        <w:tab/>
      </w:r>
    </w:p>
    <w:p w:rsidR="00914D3D" w:rsidRDefault="00914D3D" w:rsidP="00B817EE">
      <w:pPr>
        <w:numPr>
          <w:ilvl w:val="1"/>
          <w:numId w:val="40"/>
        </w:numPr>
        <w:ind w:left="0" w:firstLine="709"/>
        <w:jc w:val="both"/>
        <w:rPr>
          <w:sz w:val="28"/>
          <w:szCs w:val="28"/>
        </w:rPr>
      </w:pPr>
      <w:r w:rsidRPr="00642080">
        <w:rPr>
          <w:sz w:val="28"/>
          <w:szCs w:val="28"/>
        </w:rPr>
        <w:t>Типові навчальні програми</w:t>
      </w:r>
      <w:r w:rsidRPr="00642080">
        <w:rPr>
          <w:sz w:val="28"/>
          <w:szCs w:val="28"/>
        </w:rPr>
        <w:tab/>
      </w:r>
    </w:p>
    <w:p w:rsidR="00914D3D" w:rsidRPr="00642080" w:rsidRDefault="00914D3D" w:rsidP="00B817EE">
      <w:pPr>
        <w:numPr>
          <w:ilvl w:val="1"/>
          <w:numId w:val="40"/>
        </w:numPr>
        <w:ind w:left="0" w:firstLine="709"/>
        <w:jc w:val="both"/>
        <w:rPr>
          <w:sz w:val="28"/>
          <w:szCs w:val="28"/>
        </w:rPr>
      </w:pPr>
      <w:r w:rsidRPr="00642080">
        <w:rPr>
          <w:sz w:val="28"/>
          <w:szCs w:val="28"/>
        </w:rPr>
        <w:t xml:space="preserve">Типова навчальна програма з виробничого навчання </w:t>
      </w:r>
      <w:r w:rsidRPr="00642080">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Критерії кваліфікаційної атестації</w:t>
      </w:r>
      <w:r w:rsidRPr="00277AC2">
        <w:rPr>
          <w:sz w:val="28"/>
          <w:szCs w:val="28"/>
        </w:rPr>
        <w:tab/>
      </w:r>
    </w:p>
    <w:p w:rsidR="00914D3D" w:rsidRPr="00277AC2" w:rsidRDefault="00914D3D" w:rsidP="00B817EE">
      <w:pPr>
        <w:numPr>
          <w:ilvl w:val="0"/>
          <w:numId w:val="40"/>
        </w:numPr>
        <w:tabs>
          <w:tab w:val="clear" w:pos="720"/>
        </w:tabs>
        <w:ind w:left="0" w:firstLine="709"/>
        <w:jc w:val="both"/>
        <w:rPr>
          <w:sz w:val="28"/>
          <w:szCs w:val="28"/>
        </w:rPr>
      </w:pPr>
      <w:r w:rsidRPr="00277AC2">
        <w:rPr>
          <w:sz w:val="28"/>
          <w:szCs w:val="28"/>
        </w:rPr>
        <w:t>Державний стандарт професій</w:t>
      </w:r>
      <w:r w:rsidR="0055022A">
        <w:rPr>
          <w:sz w:val="28"/>
          <w:szCs w:val="28"/>
        </w:rPr>
        <w:t xml:space="preserve">но-технічної освіти з професії </w:t>
      </w:r>
      <w:r w:rsidRPr="00277AC2">
        <w:rPr>
          <w:sz w:val="28"/>
          <w:szCs w:val="28"/>
        </w:rPr>
        <w:t>Художник розмалювання по дереву</w:t>
      </w:r>
      <w:r w:rsidR="0055022A">
        <w:rPr>
          <w:sz w:val="28"/>
          <w:szCs w:val="28"/>
        </w:rPr>
        <w:t xml:space="preserve"> </w:t>
      </w:r>
      <w:r w:rsidRPr="00277AC2">
        <w:rPr>
          <w:sz w:val="28"/>
          <w:szCs w:val="28"/>
        </w:rPr>
        <w:t>5</w:t>
      </w:r>
      <w:r w:rsidR="0055022A">
        <w:rPr>
          <w:sz w:val="28"/>
          <w:szCs w:val="28"/>
        </w:rPr>
        <w:t>-го</w:t>
      </w:r>
      <w:r w:rsidRPr="00277AC2">
        <w:rPr>
          <w:sz w:val="28"/>
          <w:szCs w:val="28"/>
        </w:rPr>
        <w:t xml:space="preserve"> розряд</w:t>
      </w:r>
      <w:r w:rsidR="0055022A">
        <w:rPr>
          <w:sz w:val="28"/>
          <w:szCs w:val="28"/>
        </w:rPr>
        <w:t>у</w:t>
      </w:r>
      <w:r w:rsidRPr="00277AC2">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Освітньо-кваліфікаційна характеристика</w:t>
      </w:r>
      <w:r w:rsidRPr="00277AC2">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Типовий навчальний план</w:t>
      </w:r>
      <w:r w:rsidRPr="00277AC2">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Типові навчальні програми</w:t>
      </w:r>
      <w:r w:rsidRPr="00277AC2">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Типова навчальна програма з виробничого навчання</w:t>
      </w:r>
      <w:r w:rsidRPr="00277AC2">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Критерії кваліфікаційної атестації</w:t>
      </w:r>
      <w:r w:rsidRPr="00277AC2">
        <w:rPr>
          <w:sz w:val="28"/>
          <w:szCs w:val="28"/>
        </w:rPr>
        <w:tab/>
      </w:r>
    </w:p>
    <w:p w:rsidR="00914D3D" w:rsidRPr="00277AC2" w:rsidRDefault="00914D3D" w:rsidP="00B817EE">
      <w:pPr>
        <w:numPr>
          <w:ilvl w:val="0"/>
          <w:numId w:val="40"/>
        </w:numPr>
        <w:tabs>
          <w:tab w:val="clear" w:pos="720"/>
        </w:tabs>
        <w:ind w:left="0" w:firstLine="709"/>
        <w:jc w:val="both"/>
        <w:rPr>
          <w:sz w:val="28"/>
          <w:szCs w:val="28"/>
        </w:rPr>
      </w:pPr>
      <w:r w:rsidRPr="00277AC2">
        <w:rPr>
          <w:sz w:val="28"/>
          <w:szCs w:val="28"/>
        </w:rPr>
        <w:t>Державний стандарт професій</w:t>
      </w:r>
      <w:r w:rsidR="0055022A">
        <w:rPr>
          <w:sz w:val="28"/>
          <w:szCs w:val="28"/>
        </w:rPr>
        <w:t xml:space="preserve">но-технічної освіти з професії </w:t>
      </w:r>
      <w:r w:rsidRPr="00277AC2">
        <w:rPr>
          <w:sz w:val="28"/>
          <w:szCs w:val="28"/>
        </w:rPr>
        <w:t>Художник розмалювання по дереву</w:t>
      </w:r>
      <w:r w:rsidR="0055022A">
        <w:rPr>
          <w:sz w:val="28"/>
          <w:szCs w:val="28"/>
        </w:rPr>
        <w:t xml:space="preserve"> </w:t>
      </w:r>
      <w:r w:rsidRPr="00277AC2">
        <w:rPr>
          <w:sz w:val="28"/>
          <w:szCs w:val="28"/>
        </w:rPr>
        <w:t>6-</w:t>
      </w:r>
      <w:r w:rsidR="0055022A">
        <w:rPr>
          <w:sz w:val="28"/>
          <w:szCs w:val="28"/>
        </w:rPr>
        <w:t>го</w:t>
      </w:r>
      <w:r w:rsidRPr="00277AC2">
        <w:rPr>
          <w:sz w:val="28"/>
          <w:szCs w:val="28"/>
        </w:rPr>
        <w:t xml:space="preserve"> розряд</w:t>
      </w:r>
      <w:r w:rsidR="0055022A">
        <w:rPr>
          <w:sz w:val="28"/>
          <w:szCs w:val="28"/>
        </w:rPr>
        <w:t>у</w:t>
      </w:r>
      <w:r w:rsidRPr="00277AC2">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Освітньо-кваліфікаційна характеристика</w:t>
      </w:r>
      <w:r w:rsidRPr="00277AC2">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Типовий навчальний план</w:t>
      </w:r>
      <w:r w:rsidRPr="00277AC2">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Типові навчальні програми</w:t>
      </w:r>
      <w:r w:rsidRPr="00277AC2">
        <w:rPr>
          <w:sz w:val="28"/>
          <w:szCs w:val="28"/>
        </w:rPr>
        <w:tab/>
      </w:r>
    </w:p>
    <w:p w:rsidR="00914D3D" w:rsidRPr="00277AC2" w:rsidRDefault="00914D3D" w:rsidP="00B817EE">
      <w:pPr>
        <w:numPr>
          <w:ilvl w:val="1"/>
          <w:numId w:val="40"/>
        </w:numPr>
        <w:ind w:left="0" w:firstLine="709"/>
        <w:jc w:val="both"/>
        <w:rPr>
          <w:sz w:val="28"/>
          <w:szCs w:val="28"/>
        </w:rPr>
      </w:pPr>
      <w:r w:rsidRPr="00277AC2">
        <w:rPr>
          <w:sz w:val="28"/>
          <w:szCs w:val="28"/>
        </w:rPr>
        <w:t>Типова навчальна програма з виробничого навчання</w:t>
      </w:r>
    </w:p>
    <w:p w:rsidR="00914D3D" w:rsidRPr="000D66A3" w:rsidRDefault="00914D3D" w:rsidP="00B817EE">
      <w:pPr>
        <w:numPr>
          <w:ilvl w:val="1"/>
          <w:numId w:val="40"/>
        </w:numPr>
        <w:ind w:left="0" w:firstLine="709"/>
        <w:jc w:val="both"/>
        <w:rPr>
          <w:sz w:val="28"/>
          <w:szCs w:val="28"/>
        </w:rPr>
      </w:pPr>
      <w:r w:rsidRPr="000D66A3">
        <w:rPr>
          <w:sz w:val="28"/>
          <w:szCs w:val="28"/>
        </w:rPr>
        <w:t>Критерії кваліфікаційної атестації</w:t>
      </w:r>
      <w:r w:rsidRPr="000D66A3">
        <w:rPr>
          <w:sz w:val="28"/>
          <w:szCs w:val="28"/>
        </w:rPr>
        <w:tab/>
      </w:r>
    </w:p>
    <w:p w:rsidR="00914D3D" w:rsidRPr="00277AC2" w:rsidRDefault="00914D3D" w:rsidP="00914D3D"/>
    <w:p w:rsidR="00096098" w:rsidRDefault="00096098"/>
    <w:sectPr w:rsidR="00096098" w:rsidSect="0072060F">
      <w:type w:val="continuous"/>
      <w:pgSz w:w="11906" w:h="16838"/>
      <w:pgMar w:top="851" w:right="851" w:bottom="851" w:left="14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8D4" w:rsidRDefault="005C58D4" w:rsidP="0072060F">
      <w:r>
        <w:separator/>
      </w:r>
    </w:p>
  </w:endnote>
  <w:endnote w:type="continuationSeparator" w:id="0">
    <w:p w:rsidR="005C58D4" w:rsidRDefault="005C58D4" w:rsidP="00720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B3" w:rsidRDefault="00BA0029" w:rsidP="005A2731">
    <w:pPr>
      <w:pStyle w:val="af3"/>
      <w:framePr w:wrap="around" w:vAnchor="text" w:hAnchor="margin" w:xAlign="outside" w:y="1"/>
      <w:rPr>
        <w:rStyle w:val="af5"/>
      </w:rPr>
    </w:pPr>
    <w:r>
      <w:rPr>
        <w:rStyle w:val="af5"/>
      </w:rPr>
      <w:fldChar w:fldCharType="begin"/>
    </w:r>
    <w:r w:rsidR="000511B3">
      <w:rPr>
        <w:rStyle w:val="af5"/>
      </w:rPr>
      <w:instrText xml:space="preserve">PAGE  </w:instrText>
    </w:r>
    <w:r>
      <w:rPr>
        <w:rStyle w:val="af5"/>
      </w:rPr>
      <w:fldChar w:fldCharType="end"/>
    </w:r>
  </w:p>
  <w:p w:rsidR="000511B3" w:rsidRDefault="000511B3" w:rsidP="005A2731">
    <w:pPr>
      <w:pStyle w:val="af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B3" w:rsidRDefault="00BA0029" w:rsidP="005A2731">
    <w:pPr>
      <w:pStyle w:val="af3"/>
      <w:framePr w:wrap="around" w:vAnchor="text" w:hAnchor="margin" w:xAlign="outside" w:y="1"/>
      <w:rPr>
        <w:rStyle w:val="af5"/>
      </w:rPr>
    </w:pPr>
    <w:r>
      <w:rPr>
        <w:rStyle w:val="af5"/>
      </w:rPr>
      <w:fldChar w:fldCharType="begin"/>
    </w:r>
    <w:r w:rsidR="000511B3">
      <w:rPr>
        <w:rStyle w:val="af5"/>
      </w:rPr>
      <w:instrText xml:space="preserve">PAGE  </w:instrText>
    </w:r>
    <w:r>
      <w:rPr>
        <w:rStyle w:val="af5"/>
      </w:rPr>
      <w:fldChar w:fldCharType="separate"/>
    </w:r>
    <w:r w:rsidR="00567F56">
      <w:rPr>
        <w:rStyle w:val="af5"/>
        <w:noProof/>
      </w:rPr>
      <w:t>2</w:t>
    </w:r>
    <w:r>
      <w:rPr>
        <w:rStyle w:val="af5"/>
      </w:rPr>
      <w:fldChar w:fldCharType="end"/>
    </w:r>
  </w:p>
  <w:p w:rsidR="000511B3" w:rsidRDefault="000511B3" w:rsidP="005A2731">
    <w:pPr>
      <w:pStyle w:val="af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8D4" w:rsidRDefault="005C58D4" w:rsidP="0072060F">
      <w:r>
        <w:separator/>
      </w:r>
    </w:p>
  </w:footnote>
  <w:footnote w:type="continuationSeparator" w:id="0">
    <w:p w:rsidR="005C58D4" w:rsidRDefault="005C58D4" w:rsidP="00720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4D52"/>
    <w:multiLevelType w:val="hybridMultilevel"/>
    <w:tmpl w:val="275A33F0"/>
    <w:lvl w:ilvl="0" w:tplc="D41A864A">
      <w:numFmt w:val="bullet"/>
      <w:lvlText w:val="-"/>
      <w:lvlJc w:val="left"/>
      <w:pPr>
        <w:ind w:left="720" w:hanging="360"/>
      </w:pPr>
      <w:rPr>
        <w:rFonts w:ascii="Times New Roman" w:eastAsia="Times New Roman" w:hAnsi="Times New Roman" w:cs="Times New Roman" w:hint="default"/>
      </w:rPr>
    </w:lvl>
    <w:lvl w:ilvl="1" w:tplc="D41A864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2AB1A86"/>
    <w:multiLevelType w:val="singleLevel"/>
    <w:tmpl w:val="EC38A79E"/>
    <w:lvl w:ilvl="0">
      <w:start w:val="1"/>
      <w:numFmt w:val="decimal"/>
      <w:lvlText w:val="Тема %1."/>
      <w:lvlJc w:val="left"/>
      <w:pPr>
        <w:tabs>
          <w:tab w:val="num" w:pos="1080"/>
        </w:tabs>
        <w:ind w:left="360" w:hanging="360"/>
      </w:pPr>
    </w:lvl>
  </w:abstractNum>
  <w:abstractNum w:abstractNumId="2">
    <w:nsid w:val="07947686"/>
    <w:multiLevelType w:val="hybridMultilevel"/>
    <w:tmpl w:val="9BE6402E"/>
    <w:lvl w:ilvl="0" w:tplc="606C982A">
      <w:start w:val="1"/>
      <w:numFmt w:val="bullet"/>
      <w:lvlText w:val="-"/>
      <w:lvlJc w:val="left"/>
      <w:pPr>
        <w:tabs>
          <w:tab w:val="num" w:pos="1440"/>
        </w:tabs>
        <w:ind w:left="567" w:hanging="567"/>
      </w:pPr>
      <w:rPr>
        <w:rFonts w:ascii="Courier New" w:hAnsi="Courier New"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08C64355"/>
    <w:multiLevelType w:val="hybridMultilevel"/>
    <w:tmpl w:val="DC0C4328"/>
    <w:lvl w:ilvl="0" w:tplc="4F028B18">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09CF7A03"/>
    <w:multiLevelType w:val="hybridMultilevel"/>
    <w:tmpl w:val="FE8ABC66"/>
    <w:lvl w:ilvl="0" w:tplc="AA46DAD0">
      <w:start w:val="4"/>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BD46E8A"/>
    <w:multiLevelType w:val="hybridMultilevel"/>
    <w:tmpl w:val="DCC2A394"/>
    <w:lvl w:ilvl="0" w:tplc="FFFFFFFF">
      <w:start w:val="1"/>
      <w:numFmt w:val="decimal"/>
      <w:lvlText w:val="%1."/>
      <w:lvlJc w:val="left"/>
      <w:pPr>
        <w:tabs>
          <w:tab w:val="num" w:pos="720"/>
        </w:tabs>
        <w:ind w:left="720" w:hanging="360"/>
      </w:pPr>
      <w:rPr>
        <w:rFonts w:ascii="Times New Roman" w:hAnsi="Times New Roman" w:hint="default"/>
        <w:b w:val="0"/>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BED3259"/>
    <w:multiLevelType w:val="hybridMultilevel"/>
    <w:tmpl w:val="F53CA1A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02D39CC"/>
    <w:multiLevelType w:val="hybridMultilevel"/>
    <w:tmpl w:val="2676E6E2"/>
    <w:lvl w:ilvl="0" w:tplc="606C982A">
      <w:start w:val="1"/>
      <w:numFmt w:val="bullet"/>
      <w:lvlText w:val="-"/>
      <w:lvlJc w:val="left"/>
      <w:pPr>
        <w:tabs>
          <w:tab w:val="num" w:pos="1440"/>
        </w:tabs>
        <w:ind w:left="567" w:hanging="567"/>
      </w:pPr>
      <w:rPr>
        <w:rFonts w:ascii="Courier New" w:hAnsi="Courier New"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42928B7"/>
    <w:multiLevelType w:val="singleLevel"/>
    <w:tmpl w:val="AC027006"/>
    <w:lvl w:ilvl="0">
      <w:start w:val="1"/>
      <w:numFmt w:val="decimal"/>
      <w:lvlText w:val="Тема %1."/>
      <w:lvlJc w:val="left"/>
      <w:pPr>
        <w:tabs>
          <w:tab w:val="num" w:pos="0"/>
        </w:tabs>
        <w:ind w:left="0" w:firstLine="0"/>
      </w:pPr>
      <w:rPr>
        <w:rFonts w:hint="default"/>
      </w:rPr>
    </w:lvl>
  </w:abstractNum>
  <w:abstractNum w:abstractNumId="9">
    <w:nsid w:val="169624DF"/>
    <w:multiLevelType w:val="singleLevel"/>
    <w:tmpl w:val="EC38A79E"/>
    <w:lvl w:ilvl="0">
      <w:start w:val="1"/>
      <w:numFmt w:val="decimal"/>
      <w:lvlText w:val="Тема %1."/>
      <w:lvlJc w:val="left"/>
      <w:pPr>
        <w:tabs>
          <w:tab w:val="num" w:pos="1080"/>
        </w:tabs>
        <w:ind w:left="360" w:hanging="360"/>
      </w:pPr>
    </w:lvl>
  </w:abstractNum>
  <w:abstractNum w:abstractNumId="10">
    <w:nsid w:val="1F261DF8"/>
    <w:multiLevelType w:val="hybridMultilevel"/>
    <w:tmpl w:val="81B0BFE0"/>
    <w:lvl w:ilvl="0" w:tplc="6EE264FC">
      <w:start w:val="1"/>
      <w:numFmt w:val="decimal"/>
      <w:lvlText w:val="%1."/>
      <w:lvlJc w:val="left"/>
      <w:pPr>
        <w:tabs>
          <w:tab w:val="num" w:pos="1068"/>
        </w:tabs>
        <w:ind w:left="1068" w:hanging="36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11">
    <w:nsid w:val="214C1DE7"/>
    <w:multiLevelType w:val="hybridMultilevel"/>
    <w:tmpl w:val="D5944762"/>
    <w:lvl w:ilvl="0" w:tplc="606C982A">
      <w:start w:val="1"/>
      <w:numFmt w:val="bullet"/>
      <w:lvlText w:val="-"/>
      <w:lvlJc w:val="left"/>
      <w:pPr>
        <w:tabs>
          <w:tab w:val="num" w:pos="1440"/>
        </w:tabs>
        <w:ind w:left="567" w:hanging="567"/>
      </w:pPr>
      <w:rPr>
        <w:rFonts w:ascii="Courier New" w:hAnsi="Courier New"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24C71753"/>
    <w:multiLevelType w:val="hybridMultilevel"/>
    <w:tmpl w:val="631A5B50"/>
    <w:lvl w:ilvl="0" w:tplc="5518DDB0">
      <w:start w:val="4"/>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nsid w:val="25CB1DC7"/>
    <w:multiLevelType w:val="hybridMultilevel"/>
    <w:tmpl w:val="148219FE"/>
    <w:lvl w:ilvl="0" w:tplc="0422000F">
      <w:start w:val="4"/>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nsid w:val="261A6BE7"/>
    <w:multiLevelType w:val="hybridMultilevel"/>
    <w:tmpl w:val="E424C230"/>
    <w:lvl w:ilvl="0" w:tplc="23605EEC">
      <w:start w:val="4"/>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nsid w:val="2ABF09AF"/>
    <w:multiLevelType w:val="hybridMultilevel"/>
    <w:tmpl w:val="4B06931E"/>
    <w:lvl w:ilvl="0" w:tplc="FFFFFFFF">
      <w:start w:val="1"/>
      <w:numFmt w:val="decimal"/>
      <w:lvlText w:val="Тема %1."/>
      <w:lvlJc w:val="left"/>
      <w:pPr>
        <w:tabs>
          <w:tab w:val="num" w:pos="1080"/>
        </w:tabs>
        <w:ind w:left="360" w:hanging="360"/>
      </w:p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6">
    <w:nsid w:val="2F911D40"/>
    <w:multiLevelType w:val="hybridMultilevel"/>
    <w:tmpl w:val="2580242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31234EF3"/>
    <w:multiLevelType w:val="hybridMultilevel"/>
    <w:tmpl w:val="2912DEEA"/>
    <w:lvl w:ilvl="0" w:tplc="FFFFFFFF">
      <w:start w:val="1"/>
      <w:numFmt w:val="decimal"/>
      <w:lvlText w:val="%1."/>
      <w:lvlJc w:val="left"/>
      <w:pPr>
        <w:tabs>
          <w:tab w:val="num" w:pos="720"/>
        </w:tabs>
        <w:ind w:left="72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8">
    <w:nsid w:val="32867D74"/>
    <w:multiLevelType w:val="hybridMultilevel"/>
    <w:tmpl w:val="46269AA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2CD2193"/>
    <w:multiLevelType w:val="hybridMultilevel"/>
    <w:tmpl w:val="7DFC914C"/>
    <w:lvl w:ilvl="0" w:tplc="D10441FA">
      <w:start w:val="1"/>
      <w:numFmt w:val="decimal"/>
      <w:lvlText w:val="%1."/>
      <w:lvlJc w:val="left"/>
      <w:pPr>
        <w:tabs>
          <w:tab w:val="num" w:pos="620"/>
        </w:tabs>
        <w:ind w:left="620" w:hanging="56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nsid w:val="36384DA6"/>
    <w:multiLevelType w:val="hybridMultilevel"/>
    <w:tmpl w:val="AA5C31E0"/>
    <w:lvl w:ilvl="0" w:tplc="FFFFFFFF">
      <w:start w:val="1"/>
      <w:numFmt w:val="decimal"/>
      <w:lvlText w:val="%1."/>
      <w:lvlJc w:val="left"/>
      <w:pPr>
        <w:tabs>
          <w:tab w:val="num" w:pos="360"/>
        </w:tabs>
        <w:ind w:left="360" w:hanging="360"/>
      </w:pPr>
    </w:lvl>
    <w:lvl w:ilvl="1" w:tplc="AA82C158">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69539C8"/>
    <w:multiLevelType w:val="hybridMultilevel"/>
    <w:tmpl w:val="66564EA6"/>
    <w:lvl w:ilvl="0" w:tplc="D10441FA">
      <w:start w:val="1"/>
      <w:numFmt w:val="decimal"/>
      <w:lvlText w:val="%1."/>
      <w:lvlJc w:val="left"/>
      <w:pPr>
        <w:tabs>
          <w:tab w:val="num" w:pos="620"/>
        </w:tabs>
        <w:ind w:left="620" w:hanging="56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378A769E"/>
    <w:multiLevelType w:val="hybridMultilevel"/>
    <w:tmpl w:val="AC0256E0"/>
    <w:lvl w:ilvl="0" w:tplc="FFFFFFFF">
      <w:start w:val="1"/>
      <w:numFmt w:val="decimal"/>
      <w:lvlText w:val="%1."/>
      <w:lvlJc w:val="left"/>
      <w:pPr>
        <w:tabs>
          <w:tab w:val="num" w:pos="655"/>
        </w:tabs>
        <w:ind w:left="655"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3A6901A6"/>
    <w:multiLevelType w:val="hybridMultilevel"/>
    <w:tmpl w:val="E89C2B7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DFC388F"/>
    <w:multiLevelType w:val="hybridMultilevel"/>
    <w:tmpl w:val="E59AFC6E"/>
    <w:lvl w:ilvl="0" w:tplc="606C982A">
      <w:start w:val="1"/>
      <w:numFmt w:val="bullet"/>
      <w:lvlText w:val="-"/>
      <w:lvlJc w:val="left"/>
      <w:pPr>
        <w:tabs>
          <w:tab w:val="num" w:pos="1440"/>
        </w:tabs>
        <w:ind w:left="567" w:hanging="567"/>
      </w:pPr>
      <w:rPr>
        <w:rFonts w:ascii="Courier New" w:hAnsi="Courier New"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5">
    <w:nsid w:val="3E2308FC"/>
    <w:multiLevelType w:val="hybridMultilevel"/>
    <w:tmpl w:val="C80E7180"/>
    <w:lvl w:ilvl="0" w:tplc="04220001">
      <w:start w:val="1"/>
      <w:numFmt w:val="bullet"/>
      <w:lvlText w:val=""/>
      <w:lvlJc w:val="left"/>
      <w:pPr>
        <w:ind w:left="1428" w:hanging="360"/>
      </w:pPr>
      <w:rPr>
        <w:rFonts w:ascii="Symbol" w:hAnsi="Symbol" w:hint="default"/>
      </w:rPr>
    </w:lvl>
    <w:lvl w:ilvl="1" w:tplc="D41A864A">
      <w:numFmt w:val="bullet"/>
      <w:lvlText w:val="-"/>
      <w:lvlJc w:val="left"/>
      <w:pPr>
        <w:ind w:left="2643" w:hanging="855"/>
      </w:pPr>
      <w:rPr>
        <w:rFonts w:ascii="Times New Roman" w:eastAsia="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6">
    <w:nsid w:val="3F056307"/>
    <w:multiLevelType w:val="hybridMultilevel"/>
    <w:tmpl w:val="A0F8CAF8"/>
    <w:lvl w:ilvl="0" w:tplc="FFFFFFFF">
      <w:start w:val="1"/>
      <w:numFmt w:val="decimal"/>
      <w:lvlText w:val="Тема %1."/>
      <w:lvlJc w:val="left"/>
      <w:pPr>
        <w:tabs>
          <w:tab w:val="num" w:pos="1788"/>
        </w:tabs>
        <w:ind w:left="1068" w:hanging="360"/>
      </w:pPr>
    </w:lvl>
    <w:lvl w:ilvl="1" w:tplc="FFFFFFFF">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7">
    <w:nsid w:val="45603004"/>
    <w:multiLevelType w:val="hybridMultilevel"/>
    <w:tmpl w:val="6AF0E476"/>
    <w:lvl w:ilvl="0" w:tplc="606C982A">
      <w:start w:val="1"/>
      <w:numFmt w:val="bullet"/>
      <w:lvlText w:val="-"/>
      <w:lvlJc w:val="left"/>
      <w:pPr>
        <w:tabs>
          <w:tab w:val="num" w:pos="2001"/>
        </w:tabs>
        <w:ind w:left="1128" w:hanging="567"/>
      </w:pPr>
      <w:rPr>
        <w:rFonts w:ascii="Courier New" w:hAnsi="Courier New" w:hint="default"/>
      </w:rPr>
    </w:lvl>
    <w:lvl w:ilvl="1" w:tplc="04220003" w:tentative="1">
      <w:start w:val="1"/>
      <w:numFmt w:val="bullet"/>
      <w:lvlText w:val="o"/>
      <w:lvlJc w:val="left"/>
      <w:pPr>
        <w:tabs>
          <w:tab w:val="num" w:pos="2001"/>
        </w:tabs>
        <w:ind w:left="2001" w:hanging="360"/>
      </w:pPr>
      <w:rPr>
        <w:rFonts w:ascii="Courier New" w:hAnsi="Courier New" w:cs="Courier New" w:hint="default"/>
      </w:rPr>
    </w:lvl>
    <w:lvl w:ilvl="2" w:tplc="04220005" w:tentative="1">
      <w:start w:val="1"/>
      <w:numFmt w:val="bullet"/>
      <w:lvlText w:val=""/>
      <w:lvlJc w:val="left"/>
      <w:pPr>
        <w:tabs>
          <w:tab w:val="num" w:pos="2721"/>
        </w:tabs>
        <w:ind w:left="2721" w:hanging="360"/>
      </w:pPr>
      <w:rPr>
        <w:rFonts w:ascii="Wingdings" w:hAnsi="Wingdings" w:hint="default"/>
      </w:rPr>
    </w:lvl>
    <w:lvl w:ilvl="3" w:tplc="04220001" w:tentative="1">
      <w:start w:val="1"/>
      <w:numFmt w:val="bullet"/>
      <w:lvlText w:val=""/>
      <w:lvlJc w:val="left"/>
      <w:pPr>
        <w:tabs>
          <w:tab w:val="num" w:pos="3441"/>
        </w:tabs>
        <w:ind w:left="3441" w:hanging="360"/>
      </w:pPr>
      <w:rPr>
        <w:rFonts w:ascii="Symbol" w:hAnsi="Symbol" w:hint="default"/>
      </w:rPr>
    </w:lvl>
    <w:lvl w:ilvl="4" w:tplc="04220003" w:tentative="1">
      <w:start w:val="1"/>
      <w:numFmt w:val="bullet"/>
      <w:lvlText w:val="o"/>
      <w:lvlJc w:val="left"/>
      <w:pPr>
        <w:tabs>
          <w:tab w:val="num" w:pos="4161"/>
        </w:tabs>
        <w:ind w:left="4161" w:hanging="360"/>
      </w:pPr>
      <w:rPr>
        <w:rFonts w:ascii="Courier New" w:hAnsi="Courier New" w:cs="Courier New" w:hint="default"/>
      </w:rPr>
    </w:lvl>
    <w:lvl w:ilvl="5" w:tplc="04220005" w:tentative="1">
      <w:start w:val="1"/>
      <w:numFmt w:val="bullet"/>
      <w:lvlText w:val=""/>
      <w:lvlJc w:val="left"/>
      <w:pPr>
        <w:tabs>
          <w:tab w:val="num" w:pos="4881"/>
        </w:tabs>
        <w:ind w:left="4881" w:hanging="360"/>
      </w:pPr>
      <w:rPr>
        <w:rFonts w:ascii="Wingdings" w:hAnsi="Wingdings" w:hint="default"/>
      </w:rPr>
    </w:lvl>
    <w:lvl w:ilvl="6" w:tplc="04220001" w:tentative="1">
      <w:start w:val="1"/>
      <w:numFmt w:val="bullet"/>
      <w:lvlText w:val=""/>
      <w:lvlJc w:val="left"/>
      <w:pPr>
        <w:tabs>
          <w:tab w:val="num" w:pos="5601"/>
        </w:tabs>
        <w:ind w:left="5601" w:hanging="360"/>
      </w:pPr>
      <w:rPr>
        <w:rFonts w:ascii="Symbol" w:hAnsi="Symbol" w:hint="default"/>
      </w:rPr>
    </w:lvl>
    <w:lvl w:ilvl="7" w:tplc="04220003" w:tentative="1">
      <w:start w:val="1"/>
      <w:numFmt w:val="bullet"/>
      <w:lvlText w:val="o"/>
      <w:lvlJc w:val="left"/>
      <w:pPr>
        <w:tabs>
          <w:tab w:val="num" w:pos="6321"/>
        </w:tabs>
        <w:ind w:left="6321" w:hanging="360"/>
      </w:pPr>
      <w:rPr>
        <w:rFonts w:ascii="Courier New" w:hAnsi="Courier New" w:cs="Courier New" w:hint="default"/>
      </w:rPr>
    </w:lvl>
    <w:lvl w:ilvl="8" w:tplc="04220005" w:tentative="1">
      <w:start w:val="1"/>
      <w:numFmt w:val="bullet"/>
      <w:lvlText w:val=""/>
      <w:lvlJc w:val="left"/>
      <w:pPr>
        <w:tabs>
          <w:tab w:val="num" w:pos="7041"/>
        </w:tabs>
        <w:ind w:left="7041" w:hanging="360"/>
      </w:pPr>
      <w:rPr>
        <w:rFonts w:ascii="Wingdings" w:hAnsi="Wingdings" w:hint="default"/>
      </w:rPr>
    </w:lvl>
  </w:abstractNum>
  <w:abstractNum w:abstractNumId="28">
    <w:nsid w:val="48925D19"/>
    <w:multiLevelType w:val="hybridMultilevel"/>
    <w:tmpl w:val="C592FA7A"/>
    <w:lvl w:ilvl="0" w:tplc="D41A864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D8B0011"/>
    <w:multiLevelType w:val="singleLevel"/>
    <w:tmpl w:val="345625D8"/>
    <w:lvl w:ilvl="0">
      <w:start w:val="1"/>
      <w:numFmt w:val="decimal"/>
      <w:lvlText w:val="%1."/>
      <w:lvlJc w:val="left"/>
      <w:pPr>
        <w:tabs>
          <w:tab w:val="num" w:pos="492"/>
        </w:tabs>
        <w:ind w:left="492" w:hanging="492"/>
      </w:pPr>
      <w:rPr>
        <w:rFonts w:hint="default"/>
        <w:b/>
        <w:i/>
      </w:rPr>
    </w:lvl>
  </w:abstractNum>
  <w:abstractNum w:abstractNumId="30">
    <w:nsid w:val="5234655D"/>
    <w:multiLevelType w:val="singleLevel"/>
    <w:tmpl w:val="AF747ADE"/>
    <w:lvl w:ilvl="0">
      <w:start w:val="1"/>
      <w:numFmt w:val="decimal"/>
      <w:lvlText w:val="Тема %1."/>
      <w:lvlJc w:val="left"/>
      <w:pPr>
        <w:tabs>
          <w:tab w:val="num" w:pos="1080"/>
        </w:tabs>
        <w:ind w:left="360" w:hanging="360"/>
      </w:pPr>
    </w:lvl>
  </w:abstractNum>
  <w:abstractNum w:abstractNumId="31">
    <w:nsid w:val="54C37EBD"/>
    <w:multiLevelType w:val="hybridMultilevel"/>
    <w:tmpl w:val="E62491CC"/>
    <w:lvl w:ilvl="0" w:tplc="606C982A">
      <w:start w:val="1"/>
      <w:numFmt w:val="bullet"/>
      <w:lvlText w:val="-"/>
      <w:lvlJc w:val="left"/>
      <w:pPr>
        <w:tabs>
          <w:tab w:val="num" w:pos="2188"/>
        </w:tabs>
        <w:ind w:left="1315" w:hanging="567"/>
      </w:pPr>
      <w:rPr>
        <w:rFonts w:ascii="Courier New" w:hAnsi="Courier New" w:hint="default"/>
      </w:rPr>
    </w:lvl>
    <w:lvl w:ilvl="1" w:tplc="04220003" w:tentative="1">
      <w:start w:val="1"/>
      <w:numFmt w:val="bullet"/>
      <w:lvlText w:val="o"/>
      <w:lvlJc w:val="left"/>
      <w:pPr>
        <w:tabs>
          <w:tab w:val="num" w:pos="2188"/>
        </w:tabs>
        <w:ind w:left="2188" w:hanging="360"/>
      </w:pPr>
      <w:rPr>
        <w:rFonts w:ascii="Courier New" w:hAnsi="Courier New" w:cs="Courier New" w:hint="default"/>
      </w:rPr>
    </w:lvl>
    <w:lvl w:ilvl="2" w:tplc="04220005" w:tentative="1">
      <w:start w:val="1"/>
      <w:numFmt w:val="bullet"/>
      <w:lvlText w:val=""/>
      <w:lvlJc w:val="left"/>
      <w:pPr>
        <w:tabs>
          <w:tab w:val="num" w:pos="2908"/>
        </w:tabs>
        <w:ind w:left="2908" w:hanging="360"/>
      </w:pPr>
      <w:rPr>
        <w:rFonts w:ascii="Wingdings" w:hAnsi="Wingdings" w:hint="default"/>
      </w:rPr>
    </w:lvl>
    <w:lvl w:ilvl="3" w:tplc="04220001" w:tentative="1">
      <w:start w:val="1"/>
      <w:numFmt w:val="bullet"/>
      <w:lvlText w:val=""/>
      <w:lvlJc w:val="left"/>
      <w:pPr>
        <w:tabs>
          <w:tab w:val="num" w:pos="3628"/>
        </w:tabs>
        <w:ind w:left="3628" w:hanging="360"/>
      </w:pPr>
      <w:rPr>
        <w:rFonts w:ascii="Symbol" w:hAnsi="Symbol" w:hint="default"/>
      </w:rPr>
    </w:lvl>
    <w:lvl w:ilvl="4" w:tplc="04220003" w:tentative="1">
      <w:start w:val="1"/>
      <w:numFmt w:val="bullet"/>
      <w:lvlText w:val="o"/>
      <w:lvlJc w:val="left"/>
      <w:pPr>
        <w:tabs>
          <w:tab w:val="num" w:pos="4348"/>
        </w:tabs>
        <w:ind w:left="4348" w:hanging="360"/>
      </w:pPr>
      <w:rPr>
        <w:rFonts w:ascii="Courier New" w:hAnsi="Courier New" w:cs="Courier New" w:hint="default"/>
      </w:rPr>
    </w:lvl>
    <w:lvl w:ilvl="5" w:tplc="04220005" w:tentative="1">
      <w:start w:val="1"/>
      <w:numFmt w:val="bullet"/>
      <w:lvlText w:val=""/>
      <w:lvlJc w:val="left"/>
      <w:pPr>
        <w:tabs>
          <w:tab w:val="num" w:pos="5068"/>
        </w:tabs>
        <w:ind w:left="5068" w:hanging="360"/>
      </w:pPr>
      <w:rPr>
        <w:rFonts w:ascii="Wingdings" w:hAnsi="Wingdings" w:hint="default"/>
      </w:rPr>
    </w:lvl>
    <w:lvl w:ilvl="6" w:tplc="04220001" w:tentative="1">
      <w:start w:val="1"/>
      <w:numFmt w:val="bullet"/>
      <w:lvlText w:val=""/>
      <w:lvlJc w:val="left"/>
      <w:pPr>
        <w:tabs>
          <w:tab w:val="num" w:pos="5788"/>
        </w:tabs>
        <w:ind w:left="5788" w:hanging="360"/>
      </w:pPr>
      <w:rPr>
        <w:rFonts w:ascii="Symbol" w:hAnsi="Symbol" w:hint="default"/>
      </w:rPr>
    </w:lvl>
    <w:lvl w:ilvl="7" w:tplc="04220003" w:tentative="1">
      <w:start w:val="1"/>
      <w:numFmt w:val="bullet"/>
      <w:lvlText w:val="o"/>
      <w:lvlJc w:val="left"/>
      <w:pPr>
        <w:tabs>
          <w:tab w:val="num" w:pos="6508"/>
        </w:tabs>
        <w:ind w:left="6508" w:hanging="360"/>
      </w:pPr>
      <w:rPr>
        <w:rFonts w:ascii="Courier New" w:hAnsi="Courier New" w:cs="Courier New" w:hint="default"/>
      </w:rPr>
    </w:lvl>
    <w:lvl w:ilvl="8" w:tplc="04220005" w:tentative="1">
      <w:start w:val="1"/>
      <w:numFmt w:val="bullet"/>
      <w:lvlText w:val=""/>
      <w:lvlJc w:val="left"/>
      <w:pPr>
        <w:tabs>
          <w:tab w:val="num" w:pos="7228"/>
        </w:tabs>
        <w:ind w:left="7228" w:hanging="360"/>
      </w:pPr>
      <w:rPr>
        <w:rFonts w:ascii="Wingdings" w:hAnsi="Wingdings" w:hint="default"/>
      </w:rPr>
    </w:lvl>
  </w:abstractNum>
  <w:abstractNum w:abstractNumId="32">
    <w:nsid w:val="55D51959"/>
    <w:multiLevelType w:val="multilevel"/>
    <w:tmpl w:val="B4B874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nsid w:val="565E1745"/>
    <w:multiLevelType w:val="hybridMultilevel"/>
    <w:tmpl w:val="AF26CA10"/>
    <w:lvl w:ilvl="0" w:tplc="54D27A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7AD5816"/>
    <w:multiLevelType w:val="hybridMultilevel"/>
    <w:tmpl w:val="663A1E42"/>
    <w:lvl w:ilvl="0" w:tplc="6FE65400">
      <w:start w:val="1"/>
      <w:numFmt w:val="decimal"/>
      <w:lvlText w:val="%1."/>
      <w:lvlJc w:val="left"/>
      <w:pPr>
        <w:tabs>
          <w:tab w:val="num" w:pos="620"/>
        </w:tabs>
        <w:ind w:left="620" w:hanging="56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nsid w:val="5F9F3345"/>
    <w:multiLevelType w:val="hybridMultilevel"/>
    <w:tmpl w:val="42226598"/>
    <w:lvl w:ilvl="0" w:tplc="6D5E078A">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nsid w:val="61571F4F"/>
    <w:multiLevelType w:val="hybridMultilevel"/>
    <w:tmpl w:val="A86CDBAA"/>
    <w:lvl w:ilvl="0" w:tplc="606C982A">
      <w:start w:val="1"/>
      <w:numFmt w:val="bullet"/>
      <w:lvlText w:val="-"/>
      <w:lvlJc w:val="left"/>
      <w:pPr>
        <w:tabs>
          <w:tab w:val="num" w:pos="1440"/>
        </w:tabs>
        <w:ind w:left="567" w:hanging="567"/>
      </w:pPr>
      <w:rPr>
        <w:rFonts w:ascii="Courier New" w:hAnsi="Courier New"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7">
    <w:nsid w:val="63935D63"/>
    <w:multiLevelType w:val="hybridMultilevel"/>
    <w:tmpl w:val="D5DE3BD4"/>
    <w:lvl w:ilvl="0" w:tplc="79B20D8C">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nsid w:val="66841EF4"/>
    <w:multiLevelType w:val="singleLevel"/>
    <w:tmpl w:val="F9BE7192"/>
    <w:lvl w:ilvl="0">
      <w:start w:val="3"/>
      <w:numFmt w:val="decimal"/>
      <w:lvlText w:val="Тема %1."/>
      <w:lvlJc w:val="left"/>
      <w:pPr>
        <w:tabs>
          <w:tab w:val="num" w:pos="1260"/>
        </w:tabs>
        <w:ind w:left="540" w:hanging="360"/>
      </w:pPr>
      <w:rPr>
        <w:b/>
      </w:rPr>
    </w:lvl>
  </w:abstractNum>
  <w:abstractNum w:abstractNumId="39">
    <w:nsid w:val="6912172D"/>
    <w:multiLevelType w:val="hybridMultilevel"/>
    <w:tmpl w:val="11788C8E"/>
    <w:lvl w:ilvl="0" w:tplc="FFFFFFFF">
      <w:start w:val="1"/>
      <w:numFmt w:val="decimal"/>
      <w:lvlText w:val="%1."/>
      <w:lvlJc w:val="left"/>
      <w:pPr>
        <w:tabs>
          <w:tab w:val="num" w:pos="720"/>
        </w:tabs>
        <w:ind w:left="720" w:hanging="360"/>
      </w:pPr>
      <w:rPr>
        <w:rFonts w:ascii="Times New Roman" w:hAnsi="Times New Roman" w:hint="default"/>
        <w:b w:val="0"/>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693E379D"/>
    <w:multiLevelType w:val="hybridMultilevel"/>
    <w:tmpl w:val="887C930C"/>
    <w:lvl w:ilvl="0" w:tplc="243ED0A4">
      <w:start w:val="5"/>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06936BE"/>
    <w:multiLevelType w:val="hybridMultilevel"/>
    <w:tmpl w:val="2580242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nsid w:val="71BD3A2E"/>
    <w:multiLevelType w:val="hybridMultilevel"/>
    <w:tmpl w:val="74C2B134"/>
    <w:lvl w:ilvl="0" w:tplc="9E221092">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nsid w:val="73D46B09"/>
    <w:multiLevelType w:val="hybridMultilevel"/>
    <w:tmpl w:val="6A04B62E"/>
    <w:lvl w:ilvl="0" w:tplc="81C6FA9E">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5645713"/>
    <w:multiLevelType w:val="hybridMultilevel"/>
    <w:tmpl w:val="905CC778"/>
    <w:lvl w:ilvl="0" w:tplc="C5806A96">
      <w:start w:val="1"/>
      <w:numFmt w:val="decimal"/>
      <w:lvlText w:val="%1."/>
      <w:lvlJc w:val="left"/>
      <w:pPr>
        <w:tabs>
          <w:tab w:val="num" w:pos="417"/>
        </w:tabs>
        <w:ind w:left="417" w:hanging="41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nsid w:val="75715322"/>
    <w:multiLevelType w:val="singleLevel"/>
    <w:tmpl w:val="0419000F"/>
    <w:lvl w:ilvl="0">
      <w:start w:val="1"/>
      <w:numFmt w:val="decimal"/>
      <w:lvlText w:val="%1."/>
      <w:lvlJc w:val="left"/>
      <w:pPr>
        <w:tabs>
          <w:tab w:val="num" w:pos="360"/>
        </w:tabs>
        <w:ind w:left="360" w:hanging="360"/>
      </w:pPr>
    </w:lvl>
  </w:abstractNum>
  <w:abstractNum w:abstractNumId="46">
    <w:nsid w:val="7A17158D"/>
    <w:multiLevelType w:val="hybridMultilevel"/>
    <w:tmpl w:val="127EB434"/>
    <w:lvl w:ilvl="0" w:tplc="FFFFFFFF">
      <w:start w:val="1"/>
      <w:numFmt w:val="decimal"/>
      <w:lvlText w:val="Тема %1."/>
      <w:lvlJc w:val="left"/>
      <w:pPr>
        <w:tabs>
          <w:tab w:val="num" w:pos="1440"/>
        </w:tabs>
        <w:ind w:left="72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7">
    <w:nsid w:val="7A601955"/>
    <w:multiLevelType w:val="hybridMultilevel"/>
    <w:tmpl w:val="136EE8CA"/>
    <w:lvl w:ilvl="0" w:tplc="6E6A6C74">
      <w:start w:val="1"/>
      <w:numFmt w:val="bullet"/>
      <w:lvlText w:val=""/>
      <w:lvlJc w:val="left"/>
      <w:pPr>
        <w:ind w:left="1184" w:hanging="360"/>
      </w:pPr>
      <w:rPr>
        <w:rFonts w:ascii="Symbol" w:hAnsi="Symbol" w:hint="default"/>
      </w:rPr>
    </w:lvl>
    <w:lvl w:ilvl="1" w:tplc="04220003" w:tentative="1">
      <w:start w:val="1"/>
      <w:numFmt w:val="bullet"/>
      <w:lvlText w:val="o"/>
      <w:lvlJc w:val="left"/>
      <w:pPr>
        <w:ind w:left="1904" w:hanging="360"/>
      </w:pPr>
      <w:rPr>
        <w:rFonts w:ascii="Courier New" w:hAnsi="Courier New" w:cs="Courier New" w:hint="default"/>
      </w:rPr>
    </w:lvl>
    <w:lvl w:ilvl="2" w:tplc="04220005" w:tentative="1">
      <w:start w:val="1"/>
      <w:numFmt w:val="bullet"/>
      <w:lvlText w:val=""/>
      <w:lvlJc w:val="left"/>
      <w:pPr>
        <w:ind w:left="2624" w:hanging="360"/>
      </w:pPr>
      <w:rPr>
        <w:rFonts w:ascii="Wingdings" w:hAnsi="Wingdings" w:hint="default"/>
      </w:rPr>
    </w:lvl>
    <w:lvl w:ilvl="3" w:tplc="04220001" w:tentative="1">
      <w:start w:val="1"/>
      <w:numFmt w:val="bullet"/>
      <w:lvlText w:val=""/>
      <w:lvlJc w:val="left"/>
      <w:pPr>
        <w:ind w:left="3344" w:hanging="360"/>
      </w:pPr>
      <w:rPr>
        <w:rFonts w:ascii="Symbol" w:hAnsi="Symbol" w:hint="default"/>
      </w:rPr>
    </w:lvl>
    <w:lvl w:ilvl="4" w:tplc="04220003" w:tentative="1">
      <w:start w:val="1"/>
      <w:numFmt w:val="bullet"/>
      <w:lvlText w:val="o"/>
      <w:lvlJc w:val="left"/>
      <w:pPr>
        <w:ind w:left="4064" w:hanging="360"/>
      </w:pPr>
      <w:rPr>
        <w:rFonts w:ascii="Courier New" w:hAnsi="Courier New" w:cs="Courier New" w:hint="default"/>
      </w:rPr>
    </w:lvl>
    <w:lvl w:ilvl="5" w:tplc="04220005" w:tentative="1">
      <w:start w:val="1"/>
      <w:numFmt w:val="bullet"/>
      <w:lvlText w:val=""/>
      <w:lvlJc w:val="left"/>
      <w:pPr>
        <w:ind w:left="4784" w:hanging="360"/>
      </w:pPr>
      <w:rPr>
        <w:rFonts w:ascii="Wingdings" w:hAnsi="Wingdings" w:hint="default"/>
      </w:rPr>
    </w:lvl>
    <w:lvl w:ilvl="6" w:tplc="04220001" w:tentative="1">
      <w:start w:val="1"/>
      <w:numFmt w:val="bullet"/>
      <w:lvlText w:val=""/>
      <w:lvlJc w:val="left"/>
      <w:pPr>
        <w:ind w:left="5504" w:hanging="360"/>
      </w:pPr>
      <w:rPr>
        <w:rFonts w:ascii="Symbol" w:hAnsi="Symbol" w:hint="default"/>
      </w:rPr>
    </w:lvl>
    <w:lvl w:ilvl="7" w:tplc="04220003" w:tentative="1">
      <w:start w:val="1"/>
      <w:numFmt w:val="bullet"/>
      <w:lvlText w:val="o"/>
      <w:lvlJc w:val="left"/>
      <w:pPr>
        <w:ind w:left="6224" w:hanging="360"/>
      </w:pPr>
      <w:rPr>
        <w:rFonts w:ascii="Courier New" w:hAnsi="Courier New" w:cs="Courier New" w:hint="default"/>
      </w:rPr>
    </w:lvl>
    <w:lvl w:ilvl="8" w:tplc="04220005" w:tentative="1">
      <w:start w:val="1"/>
      <w:numFmt w:val="bullet"/>
      <w:lvlText w:val=""/>
      <w:lvlJc w:val="left"/>
      <w:pPr>
        <w:ind w:left="6944" w:hanging="360"/>
      </w:pPr>
      <w:rPr>
        <w:rFonts w:ascii="Wingdings" w:hAnsi="Wingdings" w:hint="default"/>
      </w:rPr>
    </w:lvl>
  </w:abstractNum>
  <w:abstractNum w:abstractNumId="48">
    <w:nsid w:val="7DEB05B6"/>
    <w:multiLevelType w:val="hybridMultilevel"/>
    <w:tmpl w:val="E6A602D8"/>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7E2B081A"/>
    <w:multiLevelType w:val="singleLevel"/>
    <w:tmpl w:val="3C4A629E"/>
    <w:lvl w:ilvl="0">
      <w:start w:val="1"/>
      <w:numFmt w:val="decimal"/>
      <w:lvlText w:val="Тема %1."/>
      <w:lvlJc w:val="left"/>
      <w:pPr>
        <w:tabs>
          <w:tab w:val="num" w:pos="2202"/>
        </w:tabs>
        <w:ind w:left="1482" w:hanging="360"/>
      </w:pPr>
    </w:lvl>
  </w:abstractNum>
  <w:abstractNum w:abstractNumId="50">
    <w:nsid w:val="7EAC6B6A"/>
    <w:multiLevelType w:val="hybridMultilevel"/>
    <w:tmpl w:val="737CEF2A"/>
    <w:lvl w:ilvl="0" w:tplc="989289F8">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45"/>
  </w:num>
  <w:num w:numId="2">
    <w:abstractNumId w:val="9"/>
  </w:num>
  <w:num w:numId="3">
    <w:abstractNumId w:val="29"/>
  </w:num>
  <w:num w:numId="4">
    <w:abstractNumId w:val="49"/>
  </w:num>
  <w:num w:numId="5">
    <w:abstractNumId w:val="38"/>
  </w:num>
  <w:num w:numId="6">
    <w:abstractNumId w:val="22"/>
  </w:num>
  <w:num w:numId="7">
    <w:abstractNumId w:val="18"/>
  </w:num>
  <w:num w:numId="8">
    <w:abstractNumId w:val="1"/>
  </w:num>
  <w:num w:numId="9">
    <w:abstractNumId w:val="30"/>
  </w:num>
  <w:num w:numId="10">
    <w:abstractNumId w:val="23"/>
  </w:num>
  <w:num w:numId="11">
    <w:abstractNumId w:val="8"/>
  </w:num>
  <w:num w:numId="12">
    <w:abstractNumId w:val="20"/>
  </w:num>
  <w:num w:numId="13">
    <w:abstractNumId w:val="5"/>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6"/>
  </w:num>
  <w:num w:numId="17">
    <w:abstractNumId w:val="39"/>
  </w:num>
  <w:num w:numId="18">
    <w:abstractNumId w:val="15"/>
  </w:num>
  <w:num w:numId="19">
    <w:abstractNumId w:val="26"/>
  </w:num>
  <w:num w:numId="20">
    <w:abstractNumId w:val="46"/>
  </w:num>
  <w:num w:numId="21">
    <w:abstractNumId w:val="31"/>
  </w:num>
  <w:num w:numId="22">
    <w:abstractNumId w:val="36"/>
  </w:num>
  <w:num w:numId="23">
    <w:abstractNumId w:val="3"/>
  </w:num>
  <w:num w:numId="24">
    <w:abstractNumId w:val="50"/>
  </w:num>
  <w:num w:numId="25">
    <w:abstractNumId w:val="35"/>
  </w:num>
  <w:num w:numId="26">
    <w:abstractNumId w:val="7"/>
  </w:num>
  <w:num w:numId="27">
    <w:abstractNumId w:val="41"/>
  </w:num>
  <w:num w:numId="28">
    <w:abstractNumId w:val="37"/>
  </w:num>
  <w:num w:numId="29">
    <w:abstractNumId w:val="34"/>
  </w:num>
  <w:num w:numId="30">
    <w:abstractNumId w:val="21"/>
  </w:num>
  <w:num w:numId="31">
    <w:abstractNumId w:val="19"/>
  </w:num>
  <w:num w:numId="32">
    <w:abstractNumId w:val="2"/>
  </w:num>
  <w:num w:numId="33">
    <w:abstractNumId w:val="24"/>
  </w:num>
  <w:num w:numId="34">
    <w:abstractNumId w:val="44"/>
  </w:num>
  <w:num w:numId="35">
    <w:abstractNumId w:val="42"/>
  </w:num>
  <w:num w:numId="36">
    <w:abstractNumId w:val="27"/>
  </w:num>
  <w:num w:numId="37">
    <w:abstractNumId w:val="11"/>
  </w:num>
  <w:num w:numId="38">
    <w:abstractNumId w:val="17"/>
  </w:num>
  <w:num w:numId="39">
    <w:abstractNumId w:val="10"/>
  </w:num>
  <w:num w:numId="40">
    <w:abstractNumId w:val="32"/>
  </w:num>
  <w:num w:numId="41">
    <w:abstractNumId w:val="47"/>
  </w:num>
  <w:num w:numId="42">
    <w:abstractNumId w:val="33"/>
  </w:num>
  <w:num w:numId="43">
    <w:abstractNumId w:val="40"/>
  </w:num>
  <w:num w:numId="44">
    <w:abstractNumId w:val="13"/>
  </w:num>
  <w:num w:numId="45">
    <w:abstractNumId w:val="4"/>
  </w:num>
  <w:num w:numId="46">
    <w:abstractNumId w:val="14"/>
  </w:num>
  <w:num w:numId="47">
    <w:abstractNumId w:val="12"/>
  </w:num>
  <w:num w:numId="48">
    <w:abstractNumId w:val="25"/>
  </w:num>
  <w:num w:numId="49">
    <w:abstractNumId w:val="28"/>
  </w:num>
  <w:num w:numId="50">
    <w:abstractNumId w:val="0"/>
  </w:num>
  <w:num w:numId="51">
    <w:abstractNumId w:val="1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GrammaticalErrors/>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14D3D"/>
    <w:rsid w:val="00021207"/>
    <w:rsid w:val="000511B3"/>
    <w:rsid w:val="00096098"/>
    <w:rsid w:val="000B4561"/>
    <w:rsid w:val="000F4D45"/>
    <w:rsid w:val="001E57AA"/>
    <w:rsid w:val="00202EA4"/>
    <w:rsid w:val="00206E71"/>
    <w:rsid w:val="00242DA0"/>
    <w:rsid w:val="00253101"/>
    <w:rsid w:val="002B026E"/>
    <w:rsid w:val="002B59CD"/>
    <w:rsid w:val="002C08D1"/>
    <w:rsid w:val="003008FB"/>
    <w:rsid w:val="003754E3"/>
    <w:rsid w:val="003935E5"/>
    <w:rsid w:val="003B1DDE"/>
    <w:rsid w:val="00420AC5"/>
    <w:rsid w:val="00431FB4"/>
    <w:rsid w:val="004930CA"/>
    <w:rsid w:val="0049411B"/>
    <w:rsid w:val="00504DCA"/>
    <w:rsid w:val="00512F5E"/>
    <w:rsid w:val="0055022A"/>
    <w:rsid w:val="00567F56"/>
    <w:rsid w:val="00583F55"/>
    <w:rsid w:val="005A2731"/>
    <w:rsid w:val="005C5707"/>
    <w:rsid w:val="005C58D4"/>
    <w:rsid w:val="005E5111"/>
    <w:rsid w:val="0062098B"/>
    <w:rsid w:val="00626956"/>
    <w:rsid w:val="0063326F"/>
    <w:rsid w:val="006372C4"/>
    <w:rsid w:val="0065009F"/>
    <w:rsid w:val="00657642"/>
    <w:rsid w:val="007050FE"/>
    <w:rsid w:val="0072060F"/>
    <w:rsid w:val="0074599D"/>
    <w:rsid w:val="00754B45"/>
    <w:rsid w:val="00773B5C"/>
    <w:rsid w:val="00781FCC"/>
    <w:rsid w:val="008A5308"/>
    <w:rsid w:val="008B01CF"/>
    <w:rsid w:val="008C19D2"/>
    <w:rsid w:val="008D73C4"/>
    <w:rsid w:val="008F4F9F"/>
    <w:rsid w:val="009100BB"/>
    <w:rsid w:val="00914D3D"/>
    <w:rsid w:val="00916AEE"/>
    <w:rsid w:val="00954C30"/>
    <w:rsid w:val="009824B7"/>
    <w:rsid w:val="00996E28"/>
    <w:rsid w:val="009A564D"/>
    <w:rsid w:val="00A11320"/>
    <w:rsid w:val="00A17E40"/>
    <w:rsid w:val="00A77EAB"/>
    <w:rsid w:val="00A839C8"/>
    <w:rsid w:val="00AA595E"/>
    <w:rsid w:val="00B016F2"/>
    <w:rsid w:val="00B25B15"/>
    <w:rsid w:val="00B817EE"/>
    <w:rsid w:val="00B966D4"/>
    <w:rsid w:val="00BA0029"/>
    <w:rsid w:val="00BB4ACC"/>
    <w:rsid w:val="00BC0250"/>
    <w:rsid w:val="00BC6688"/>
    <w:rsid w:val="00C3657A"/>
    <w:rsid w:val="00C50F46"/>
    <w:rsid w:val="00CB43D6"/>
    <w:rsid w:val="00CD58F5"/>
    <w:rsid w:val="00CE370E"/>
    <w:rsid w:val="00D12E18"/>
    <w:rsid w:val="00D37D8F"/>
    <w:rsid w:val="00D97FDF"/>
    <w:rsid w:val="00DF2433"/>
    <w:rsid w:val="00E02D32"/>
    <w:rsid w:val="00E10B33"/>
    <w:rsid w:val="00E26398"/>
    <w:rsid w:val="00E623D1"/>
    <w:rsid w:val="00EC2DE6"/>
    <w:rsid w:val="00ED6150"/>
    <w:rsid w:val="00F03E31"/>
    <w:rsid w:val="00F437D3"/>
    <w:rsid w:val="00F50DDD"/>
    <w:rsid w:val="00F7790C"/>
    <w:rsid w:val="00F87F4C"/>
    <w:rsid w:val="00FA72A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D4"/>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2C08D1"/>
    <w:pPr>
      <w:keepNext/>
      <w:tabs>
        <w:tab w:val="left" w:pos="7665"/>
      </w:tabs>
      <w:jc w:val="center"/>
      <w:outlineLvl w:val="0"/>
    </w:pPr>
    <w:rPr>
      <w:b/>
      <w:bCs/>
    </w:rPr>
  </w:style>
  <w:style w:type="paragraph" w:styleId="2">
    <w:name w:val="heading 2"/>
    <w:basedOn w:val="a"/>
    <w:next w:val="a"/>
    <w:link w:val="20"/>
    <w:qFormat/>
    <w:rsid w:val="002C08D1"/>
    <w:pPr>
      <w:keepNext/>
      <w:jc w:val="center"/>
      <w:outlineLvl w:val="1"/>
    </w:pPr>
    <w:rPr>
      <w:sz w:val="28"/>
    </w:rPr>
  </w:style>
  <w:style w:type="paragraph" w:styleId="3">
    <w:name w:val="heading 3"/>
    <w:basedOn w:val="a"/>
    <w:next w:val="a"/>
    <w:link w:val="30"/>
    <w:qFormat/>
    <w:rsid w:val="002C08D1"/>
    <w:pPr>
      <w:keepNext/>
      <w:ind w:firstLine="360"/>
      <w:outlineLvl w:val="2"/>
    </w:pPr>
    <w:rPr>
      <w:sz w:val="28"/>
    </w:rPr>
  </w:style>
  <w:style w:type="paragraph" w:styleId="4">
    <w:name w:val="heading 4"/>
    <w:basedOn w:val="a"/>
    <w:next w:val="a"/>
    <w:link w:val="40"/>
    <w:qFormat/>
    <w:rsid w:val="002C08D1"/>
    <w:pPr>
      <w:keepNext/>
      <w:widowControl w:val="0"/>
      <w:spacing w:before="240" w:after="240" w:line="360" w:lineRule="auto"/>
      <w:jc w:val="center"/>
      <w:outlineLvl w:val="3"/>
    </w:pPr>
    <w:rPr>
      <w:b/>
      <w:spacing w:val="150"/>
      <w:position w:val="10"/>
      <w:sz w:val="40"/>
      <w:szCs w:val="20"/>
    </w:rPr>
  </w:style>
  <w:style w:type="paragraph" w:styleId="5">
    <w:name w:val="heading 5"/>
    <w:basedOn w:val="a"/>
    <w:next w:val="a"/>
    <w:link w:val="50"/>
    <w:qFormat/>
    <w:rsid w:val="00914D3D"/>
    <w:pPr>
      <w:spacing w:before="240" w:after="60"/>
      <w:outlineLvl w:val="4"/>
    </w:pPr>
    <w:rPr>
      <w:b/>
      <w:bCs/>
      <w:i/>
      <w:iCs/>
      <w:sz w:val="26"/>
      <w:szCs w:val="26"/>
    </w:rPr>
  </w:style>
  <w:style w:type="paragraph" w:styleId="6">
    <w:name w:val="heading 6"/>
    <w:basedOn w:val="a"/>
    <w:next w:val="a"/>
    <w:link w:val="60"/>
    <w:qFormat/>
    <w:rsid w:val="00914D3D"/>
    <w:pPr>
      <w:spacing w:before="240" w:after="60"/>
      <w:outlineLvl w:val="5"/>
    </w:pPr>
    <w:rPr>
      <w:b/>
      <w:bCs/>
      <w:sz w:val="22"/>
      <w:szCs w:val="22"/>
      <w:lang w:val="ru-RU"/>
    </w:rPr>
  </w:style>
  <w:style w:type="paragraph" w:styleId="7">
    <w:name w:val="heading 7"/>
    <w:basedOn w:val="a"/>
    <w:next w:val="a"/>
    <w:link w:val="70"/>
    <w:qFormat/>
    <w:rsid w:val="00914D3D"/>
    <w:pPr>
      <w:spacing w:before="240" w:after="60"/>
      <w:outlineLvl w:val="6"/>
    </w:pPr>
  </w:style>
  <w:style w:type="paragraph" w:styleId="8">
    <w:name w:val="heading 8"/>
    <w:basedOn w:val="a"/>
    <w:next w:val="a"/>
    <w:link w:val="80"/>
    <w:qFormat/>
    <w:rsid w:val="00914D3D"/>
    <w:pPr>
      <w:spacing w:before="240" w:after="60"/>
      <w:outlineLvl w:val="7"/>
    </w:pPr>
    <w:rPr>
      <w:i/>
      <w:iCs/>
    </w:rPr>
  </w:style>
  <w:style w:type="paragraph" w:styleId="9">
    <w:name w:val="heading 9"/>
    <w:basedOn w:val="a"/>
    <w:next w:val="a"/>
    <w:link w:val="90"/>
    <w:qFormat/>
    <w:rsid w:val="00914D3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C08D1"/>
    <w:rPr>
      <w:rFonts w:ascii="Times New Roman" w:eastAsia="Times New Roman" w:hAnsi="Times New Roman" w:cs="Times New Roman"/>
      <w:b/>
      <w:bCs/>
      <w:sz w:val="24"/>
      <w:szCs w:val="24"/>
    </w:rPr>
  </w:style>
  <w:style w:type="character" w:customStyle="1" w:styleId="20">
    <w:name w:val="Заголовок 2 Знак"/>
    <w:basedOn w:val="a0"/>
    <w:link w:val="2"/>
    <w:rsid w:val="002C08D1"/>
    <w:rPr>
      <w:rFonts w:ascii="Times New Roman" w:eastAsia="Times New Roman" w:hAnsi="Times New Roman" w:cs="Times New Roman"/>
      <w:sz w:val="28"/>
      <w:szCs w:val="24"/>
    </w:rPr>
  </w:style>
  <w:style w:type="character" w:customStyle="1" w:styleId="30">
    <w:name w:val="Заголовок 3 Знак"/>
    <w:basedOn w:val="a0"/>
    <w:link w:val="3"/>
    <w:uiPriority w:val="99"/>
    <w:rsid w:val="002C08D1"/>
    <w:rPr>
      <w:rFonts w:ascii="Times New Roman" w:eastAsia="Times New Roman" w:hAnsi="Times New Roman" w:cs="Times New Roman"/>
      <w:sz w:val="28"/>
      <w:szCs w:val="24"/>
    </w:rPr>
  </w:style>
  <w:style w:type="character" w:customStyle="1" w:styleId="40">
    <w:name w:val="Заголовок 4 Знак"/>
    <w:basedOn w:val="a0"/>
    <w:link w:val="4"/>
    <w:uiPriority w:val="99"/>
    <w:rsid w:val="002C08D1"/>
    <w:rPr>
      <w:rFonts w:ascii="Times New Roman" w:eastAsia="Times New Roman" w:hAnsi="Times New Roman" w:cs="Times New Roman"/>
      <w:b/>
      <w:spacing w:val="150"/>
      <w:position w:val="10"/>
      <w:sz w:val="40"/>
      <w:szCs w:val="20"/>
    </w:rPr>
  </w:style>
  <w:style w:type="paragraph" w:styleId="a3">
    <w:name w:val="Title"/>
    <w:basedOn w:val="a"/>
    <w:link w:val="a4"/>
    <w:qFormat/>
    <w:rsid w:val="002C08D1"/>
    <w:pPr>
      <w:jc w:val="center"/>
    </w:pPr>
    <w:rPr>
      <w:sz w:val="28"/>
      <w:szCs w:val="20"/>
    </w:rPr>
  </w:style>
  <w:style w:type="character" w:customStyle="1" w:styleId="a4">
    <w:name w:val="Название Знак"/>
    <w:basedOn w:val="a0"/>
    <w:link w:val="a3"/>
    <w:rsid w:val="002C08D1"/>
    <w:rPr>
      <w:rFonts w:ascii="Times New Roman" w:eastAsia="Times New Roman" w:hAnsi="Times New Roman" w:cs="Times New Roman"/>
      <w:sz w:val="28"/>
      <w:szCs w:val="20"/>
    </w:rPr>
  </w:style>
  <w:style w:type="character" w:styleId="a5">
    <w:name w:val="Strong"/>
    <w:basedOn w:val="a0"/>
    <w:uiPriority w:val="99"/>
    <w:qFormat/>
    <w:rsid w:val="002C08D1"/>
    <w:rPr>
      <w:rFonts w:cs="Times New Roman"/>
      <w:b/>
      <w:bCs/>
    </w:rPr>
  </w:style>
  <w:style w:type="paragraph" w:styleId="a6">
    <w:name w:val="No Spacing"/>
    <w:uiPriority w:val="99"/>
    <w:qFormat/>
    <w:rsid w:val="002C08D1"/>
    <w:pPr>
      <w:spacing w:after="0" w:line="240" w:lineRule="auto"/>
    </w:pPr>
    <w:rPr>
      <w:rFonts w:ascii="Times New Roman" w:eastAsia="Times New Roman" w:hAnsi="Times New Roman" w:cs="Times New Roman"/>
      <w:noProof/>
      <w:sz w:val="24"/>
      <w:szCs w:val="24"/>
    </w:rPr>
  </w:style>
  <w:style w:type="paragraph" w:styleId="a7">
    <w:name w:val="List Paragraph"/>
    <w:basedOn w:val="a"/>
    <w:uiPriority w:val="34"/>
    <w:qFormat/>
    <w:rsid w:val="002C08D1"/>
    <w:pPr>
      <w:ind w:left="720"/>
      <w:contextualSpacing/>
    </w:pPr>
  </w:style>
  <w:style w:type="character" w:styleId="a8">
    <w:name w:val="Subtle Emphasis"/>
    <w:basedOn w:val="a0"/>
    <w:uiPriority w:val="19"/>
    <w:qFormat/>
    <w:rsid w:val="002C08D1"/>
    <w:rPr>
      <w:i/>
      <w:iCs/>
      <w:color w:val="808080" w:themeColor="text1" w:themeTint="7F"/>
    </w:rPr>
  </w:style>
  <w:style w:type="paragraph" w:customStyle="1" w:styleId="a9">
    <w:name w:val="Абзац списку"/>
    <w:basedOn w:val="a"/>
    <w:qFormat/>
    <w:rsid w:val="002C08D1"/>
    <w:pPr>
      <w:ind w:left="720"/>
      <w:contextualSpacing/>
    </w:pPr>
    <w:rPr>
      <w:rFonts w:eastAsia="Calibri"/>
    </w:rPr>
  </w:style>
  <w:style w:type="character" w:customStyle="1" w:styleId="50">
    <w:name w:val="Заголовок 5 Знак"/>
    <w:basedOn w:val="a0"/>
    <w:link w:val="5"/>
    <w:rsid w:val="00914D3D"/>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rsid w:val="00914D3D"/>
    <w:rPr>
      <w:rFonts w:ascii="Times New Roman" w:eastAsia="Times New Roman" w:hAnsi="Times New Roman" w:cs="Times New Roman"/>
      <w:b/>
      <w:bCs/>
      <w:lang w:eastAsia="ru-RU"/>
    </w:rPr>
  </w:style>
  <w:style w:type="character" w:customStyle="1" w:styleId="70">
    <w:name w:val="Заголовок 7 Знак"/>
    <w:basedOn w:val="a0"/>
    <w:link w:val="7"/>
    <w:rsid w:val="00914D3D"/>
    <w:rPr>
      <w:rFonts w:ascii="Times New Roman" w:eastAsia="Times New Roman" w:hAnsi="Times New Roman" w:cs="Times New Roman"/>
      <w:sz w:val="24"/>
      <w:szCs w:val="24"/>
      <w:lang w:val="uk-UA" w:eastAsia="ru-RU"/>
    </w:rPr>
  </w:style>
  <w:style w:type="character" w:customStyle="1" w:styleId="80">
    <w:name w:val="Заголовок 8 Знак"/>
    <w:basedOn w:val="a0"/>
    <w:link w:val="8"/>
    <w:rsid w:val="00914D3D"/>
    <w:rPr>
      <w:rFonts w:ascii="Times New Roman" w:eastAsia="Times New Roman" w:hAnsi="Times New Roman" w:cs="Times New Roman"/>
      <w:i/>
      <w:iCs/>
      <w:sz w:val="24"/>
      <w:szCs w:val="24"/>
      <w:lang w:val="uk-UA" w:eastAsia="ru-RU"/>
    </w:rPr>
  </w:style>
  <w:style w:type="character" w:customStyle="1" w:styleId="90">
    <w:name w:val="Заголовок 9 Знак"/>
    <w:basedOn w:val="a0"/>
    <w:link w:val="9"/>
    <w:rsid w:val="00914D3D"/>
    <w:rPr>
      <w:rFonts w:ascii="Arial" w:eastAsia="Times New Roman" w:hAnsi="Arial" w:cs="Arial"/>
      <w:lang w:val="uk-UA" w:eastAsia="ru-RU"/>
    </w:rPr>
  </w:style>
  <w:style w:type="paragraph" w:styleId="aa">
    <w:name w:val="Body Text"/>
    <w:basedOn w:val="a"/>
    <w:link w:val="ab"/>
    <w:rsid w:val="00914D3D"/>
    <w:rPr>
      <w:sz w:val="32"/>
      <w:szCs w:val="20"/>
    </w:rPr>
  </w:style>
  <w:style w:type="character" w:customStyle="1" w:styleId="ab">
    <w:name w:val="Основной текст Знак"/>
    <w:basedOn w:val="a0"/>
    <w:link w:val="aa"/>
    <w:rsid w:val="00914D3D"/>
    <w:rPr>
      <w:rFonts w:ascii="Times New Roman" w:eastAsia="Times New Roman" w:hAnsi="Times New Roman" w:cs="Times New Roman"/>
      <w:sz w:val="32"/>
      <w:szCs w:val="20"/>
      <w:lang w:val="uk-UA" w:eastAsia="ru-RU"/>
    </w:rPr>
  </w:style>
  <w:style w:type="paragraph" w:styleId="ac">
    <w:name w:val="caption"/>
    <w:basedOn w:val="a"/>
    <w:next w:val="a"/>
    <w:qFormat/>
    <w:rsid w:val="00914D3D"/>
    <w:pPr>
      <w:jc w:val="center"/>
    </w:pPr>
    <w:rPr>
      <w:b/>
      <w:szCs w:val="20"/>
      <w:lang w:val="en-US"/>
    </w:rPr>
  </w:style>
  <w:style w:type="paragraph" w:styleId="21">
    <w:name w:val="Body Text Indent 2"/>
    <w:basedOn w:val="a"/>
    <w:link w:val="22"/>
    <w:rsid w:val="00914D3D"/>
    <w:pPr>
      <w:spacing w:after="120" w:line="480" w:lineRule="auto"/>
      <w:ind w:left="283"/>
    </w:pPr>
  </w:style>
  <w:style w:type="character" w:customStyle="1" w:styleId="22">
    <w:name w:val="Основной текст с отступом 2 Знак"/>
    <w:basedOn w:val="a0"/>
    <w:link w:val="21"/>
    <w:rsid w:val="00914D3D"/>
    <w:rPr>
      <w:rFonts w:ascii="Times New Roman" w:eastAsia="Times New Roman" w:hAnsi="Times New Roman" w:cs="Times New Roman"/>
      <w:sz w:val="24"/>
      <w:szCs w:val="24"/>
      <w:lang w:val="uk-UA" w:eastAsia="ru-RU"/>
    </w:rPr>
  </w:style>
  <w:style w:type="paragraph" w:styleId="31">
    <w:name w:val="Body Text Indent 3"/>
    <w:basedOn w:val="a"/>
    <w:link w:val="32"/>
    <w:rsid w:val="00914D3D"/>
    <w:pPr>
      <w:spacing w:after="120"/>
      <w:ind w:left="283"/>
    </w:pPr>
    <w:rPr>
      <w:sz w:val="16"/>
      <w:szCs w:val="16"/>
    </w:rPr>
  </w:style>
  <w:style w:type="character" w:customStyle="1" w:styleId="32">
    <w:name w:val="Основной текст с отступом 3 Знак"/>
    <w:basedOn w:val="a0"/>
    <w:link w:val="31"/>
    <w:rsid w:val="00914D3D"/>
    <w:rPr>
      <w:rFonts w:ascii="Times New Roman" w:eastAsia="Times New Roman" w:hAnsi="Times New Roman" w:cs="Times New Roman"/>
      <w:sz w:val="16"/>
      <w:szCs w:val="16"/>
      <w:lang w:val="uk-UA" w:eastAsia="ru-RU"/>
    </w:rPr>
  </w:style>
  <w:style w:type="paragraph" w:customStyle="1" w:styleId="ad">
    <w:name w:val="один"/>
    <w:basedOn w:val="a"/>
    <w:rsid w:val="00914D3D"/>
    <w:pPr>
      <w:shd w:val="clear" w:color="auto" w:fill="FFFFFF"/>
      <w:spacing w:line="360" w:lineRule="auto"/>
      <w:jc w:val="center"/>
    </w:pPr>
    <w:rPr>
      <w:b/>
      <w:i/>
      <w:iCs/>
      <w:color w:val="000000"/>
      <w:sz w:val="32"/>
      <w:szCs w:val="56"/>
    </w:rPr>
  </w:style>
  <w:style w:type="paragraph" w:styleId="33">
    <w:name w:val="Body Text 3"/>
    <w:basedOn w:val="a"/>
    <w:link w:val="34"/>
    <w:rsid w:val="00914D3D"/>
    <w:pPr>
      <w:spacing w:after="120"/>
    </w:pPr>
    <w:rPr>
      <w:sz w:val="16"/>
      <w:szCs w:val="16"/>
      <w:lang w:val="ru-RU"/>
    </w:rPr>
  </w:style>
  <w:style w:type="character" w:customStyle="1" w:styleId="34">
    <w:name w:val="Основной текст 3 Знак"/>
    <w:basedOn w:val="a0"/>
    <w:link w:val="33"/>
    <w:rsid w:val="00914D3D"/>
    <w:rPr>
      <w:rFonts w:ascii="Times New Roman" w:eastAsia="Times New Roman" w:hAnsi="Times New Roman" w:cs="Times New Roman"/>
      <w:sz w:val="16"/>
      <w:szCs w:val="16"/>
      <w:lang w:eastAsia="ru-RU"/>
    </w:rPr>
  </w:style>
  <w:style w:type="paragraph" w:styleId="ae">
    <w:name w:val="Body Text Indent"/>
    <w:basedOn w:val="a"/>
    <w:link w:val="af"/>
    <w:rsid w:val="00914D3D"/>
    <w:pPr>
      <w:spacing w:after="120"/>
      <w:ind w:left="283"/>
    </w:pPr>
    <w:rPr>
      <w:sz w:val="20"/>
      <w:szCs w:val="20"/>
      <w:lang w:val="ru-RU"/>
    </w:rPr>
  </w:style>
  <w:style w:type="character" w:customStyle="1" w:styleId="af">
    <w:name w:val="Основной текст с отступом Знак"/>
    <w:basedOn w:val="a0"/>
    <w:link w:val="ae"/>
    <w:rsid w:val="00914D3D"/>
    <w:rPr>
      <w:rFonts w:ascii="Times New Roman" w:eastAsia="Times New Roman" w:hAnsi="Times New Roman" w:cs="Times New Roman"/>
      <w:sz w:val="20"/>
      <w:szCs w:val="20"/>
      <w:lang w:eastAsia="ru-RU"/>
    </w:rPr>
  </w:style>
  <w:style w:type="paragraph" w:styleId="af0">
    <w:name w:val="Block Text"/>
    <w:basedOn w:val="a"/>
    <w:rsid w:val="00914D3D"/>
    <w:pPr>
      <w:ind w:left="113" w:right="113"/>
      <w:jc w:val="center"/>
    </w:pPr>
    <w:rPr>
      <w:sz w:val="20"/>
      <w:szCs w:val="20"/>
      <w:lang w:val="en-US"/>
    </w:rPr>
  </w:style>
  <w:style w:type="paragraph" w:styleId="23">
    <w:name w:val="Body Text 2"/>
    <w:basedOn w:val="a"/>
    <w:link w:val="24"/>
    <w:rsid w:val="00914D3D"/>
    <w:pPr>
      <w:spacing w:after="120" w:line="480" w:lineRule="auto"/>
    </w:pPr>
  </w:style>
  <w:style w:type="character" w:customStyle="1" w:styleId="24">
    <w:name w:val="Основной текст 2 Знак"/>
    <w:basedOn w:val="a0"/>
    <w:link w:val="23"/>
    <w:rsid w:val="00914D3D"/>
    <w:rPr>
      <w:rFonts w:ascii="Times New Roman" w:eastAsia="Times New Roman" w:hAnsi="Times New Roman" w:cs="Times New Roman"/>
      <w:sz w:val="24"/>
      <w:szCs w:val="24"/>
      <w:lang w:val="uk-UA" w:eastAsia="ru-RU"/>
    </w:rPr>
  </w:style>
  <w:style w:type="paragraph" w:styleId="af1">
    <w:name w:val="Subtitle"/>
    <w:basedOn w:val="a"/>
    <w:link w:val="af2"/>
    <w:qFormat/>
    <w:rsid w:val="00914D3D"/>
    <w:rPr>
      <w:sz w:val="28"/>
      <w:szCs w:val="20"/>
    </w:rPr>
  </w:style>
  <w:style w:type="character" w:customStyle="1" w:styleId="af2">
    <w:name w:val="Подзаголовок Знак"/>
    <w:basedOn w:val="a0"/>
    <w:link w:val="af1"/>
    <w:rsid w:val="00914D3D"/>
    <w:rPr>
      <w:rFonts w:ascii="Times New Roman" w:eastAsia="Times New Roman" w:hAnsi="Times New Roman" w:cs="Times New Roman"/>
      <w:sz w:val="28"/>
      <w:szCs w:val="20"/>
      <w:lang w:val="uk-UA" w:eastAsia="ru-RU"/>
    </w:rPr>
  </w:style>
  <w:style w:type="paragraph" w:styleId="af3">
    <w:name w:val="footer"/>
    <w:basedOn w:val="a"/>
    <w:link w:val="af4"/>
    <w:rsid w:val="00914D3D"/>
    <w:pPr>
      <w:tabs>
        <w:tab w:val="center" w:pos="4677"/>
        <w:tab w:val="right" w:pos="9355"/>
      </w:tabs>
    </w:pPr>
  </w:style>
  <w:style w:type="character" w:customStyle="1" w:styleId="af4">
    <w:name w:val="Нижний колонтитул Знак"/>
    <w:basedOn w:val="a0"/>
    <w:link w:val="af3"/>
    <w:rsid w:val="00914D3D"/>
    <w:rPr>
      <w:rFonts w:ascii="Times New Roman" w:eastAsia="Times New Roman" w:hAnsi="Times New Roman" w:cs="Times New Roman"/>
      <w:sz w:val="24"/>
      <w:szCs w:val="24"/>
      <w:lang w:val="uk-UA" w:eastAsia="ru-RU"/>
    </w:rPr>
  </w:style>
  <w:style w:type="character" w:styleId="af5">
    <w:name w:val="page number"/>
    <w:basedOn w:val="a0"/>
    <w:rsid w:val="00914D3D"/>
  </w:style>
  <w:style w:type="paragraph" w:styleId="af6">
    <w:name w:val="header"/>
    <w:basedOn w:val="a"/>
    <w:link w:val="af7"/>
    <w:rsid w:val="00914D3D"/>
    <w:pPr>
      <w:tabs>
        <w:tab w:val="center" w:pos="4153"/>
        <w:tab w:val="right" w:pos="8306"/>
      </w:tabs>
    </w:pPr>
    <w:rPr>
      <w:sz w:val="28"/>
      <w:szCs w:val="20"/>
      <w:lang w:val="ru-RU"/>
    </w:rPr>
  </w:style>
  <w:style w:type="character" w:customStyle="1" w:styleId="af7">
    <w:name w:val="Верхний колонтитул Знак"/>
    <w:basedOn w:val="a0"/>
    <w:link w:val="af6"/>
    <w:rsid w:val="00914D3D"/>
    <w:rPr>
      <w:rFonts w:ascii="Times New Roman" w:eastAsia="Times New Roman" w:hAnsi="Times New Roman" w:cs="Times New Roman"/>
      <w:sz w:val="28"/>
      <w:szCs w:val="20"/>
      <w:lang w:eastAsia="ru-RU"/>
    </w:rPr>
  </w:style>
  <w:style w:type="paragraph" w:customStyle="1" w:styleId="210">
    <w:name w:val="Основной текст 21"/>
    <w:basedOn w:val="a"/>
    <w:rsid w:val="00914D3D"/>
    <w:pPr>
      <w:ind w:firstLine="720"/>
      <w:jc w:val="both"/>
    </w:pPr>
    <w:rPr>
      <w:sz w:val="28"/>
      <w:szCs w:val="20"/>
    </w:rPr>
  </w:style>
  <w:style w:type="paragraph" w:customStyle="1" w:styleId="211">
    <w:name w:val="Основной текст с отступом 21"/>
    <w:basedOn w:val="a"/>
    <w:rsid w:val="00914D3D"/>
    <w:pPr>
      <w:ind w:left="720"/>
    </w:pPr>
    <w:rPr>
      <w:b/>
      <w:i/>
      <w:sz w:val="28"/>
      <w:szCs w:val="20"/>
      <w:u w:val="single"/>
    </w:rPr>
  </w:style>
  <w:style w:type="paragraph" w:styleId="af8">
    <w:name w:val="Balloon Text"/>
    <w:basedOn w:val="a"/>
    <w:link w:val="af9"/>
    <w:uiPriority w:val="99"/>
    <w:semiHidden/>
    <w:unhideWhenUsed/>
    <w:rsid w:val="00914D3D"/>
    <w:rPr>
      <w:rFonts w:ascii="Tahoma" w:hAnsi="Tahoma" w:cs="Tahoma"/>
      <w:sz w:val="16"/>
      <w:szCs w:val="16"/>
    </w:rPr>
  </w:style>
  <w:style w:type="character" w:customStyle="1" w:styleId="af9">
    <w:name w:val="Текст выноски Знак"/>
    <w:basedOn w:val="a0"/>
    <w:link w:val="af8"/>
    <w:uiPriority w:val="99"/>
    <w:semiHidden/>
    <w:rsid w:val="00914D3D"/>
    <w:rPr>
      <w:rFonts w:ascii="Tahoma" w:eastAsia="Times New Roman" w:hAnsi="Tahoma" w:cs="Tahoma"/>
      <w:sz w:val="16"/>
      <w:szCs w:val="16"/>
      <w:lang w:val="uk-UA" w:eastAsia="ru-RU"/>
    </w:rPr>
  </w:style>
  <w:style w:type="character" w:styleId="afa">
    <w:name w:val="annotation reference"/>
    <w:basedOn w:val="a0"/>
    <w:unhideWhenUsed/>
    <w:rsid w:val="00A77EAB"/>
    <w:rPr>
      <w:sz w:val="18"/>
      <w:szCs w:val="18"/>
    </w:rPr>
  </w:style>
  <w:style w:type="paragraph" w:styleId="afb">
    <w:name w:val="annotation text"/>
    <w:basedOn w:val="a"/>
    <w:link w:val="afc"/>
    <w:unhideWhenUsed/>
    <w:rsid w:val="00A77EAB"/>
  </w:style>
  <w:style w:type="character" w:customStyle="1" w:styleId="afc">
    <w:name w:val="Текст примечания Знак"/>
    <w:basedOn w:val="a0"/>
    <w:link w:val="afb"/>
    <w:rsid w:val="00A77EAB"/>
    <w:rPr>
      <w:rFonts w:ascii="Times New Roman" w:eastAsia="Times New Roman" w:hAnsi="Times New Roman" w:cs="Times New Roman"/>
      <w:sz w:val="24"/>
      <w:szCs w:val="24"/>
      <w:lang w:val="uk-UA" w:eastAsia="ru-RU"/>
    </w:rPr>
  </w:style>
  <w:style w:type="paragraph" w:styleId="afd">
    <w:name w:val="annotation subject"/>
    <w:basedOn w:val="afb"/>
    <w:next w:val="afb"/>
    <w:link w:val="afe"/>
    <w:uiPriority w:val="99"/>
    <w:semiHidden/>
    <w:unhideWhenUsed/>
    <w:rsid w:val="00A77EAB"/>
    <w:rPr>
      <w:b/>
      <w:bCs/>
      <w:sz w:val="20"/>
      <w:szCs w:val="20"/>
    </w:rPr>
  </w:style>
  <w:style w:type="character" w:customStyle="1" w:styleId="afe">
    <w:name w:val="Тема примечания Знак"/>
    <w:basedOn w:val="afc"/>
    <w:link w:val="afd"/>
    <w:uiPriority w:val="99"/>
    <w:semiHidden/>
    <w:rsid w:val="00A77EAB"/>
    <w:rPr>
      <w:rFonts w:ascii="Times New Roman" w:eastAsia="Times New Roman" w:hAnsi="Times New Roman" w:cs="Times New Roman"/>
      <w:b/>
      <w:bCs/>
      <w:sz w:val="20"/>
      <w:szCs w:val="20"/>
      <w:lang w:val="uk-UA"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D3D"/>
    <w:pPr>
      <w:spacing w:after="0" w:line="240" w:lineRule="auto"/>
    </w:pPr>
    <w:rPr>
      <w:rFonts w:ascii="Times New Roman" w:eastAsia="Times New Roman" w:hAnsi="Times New Roman" w:cs="Times New Roman"/>
      <w:sz w:val="24"/>
      <w:szCs w:val="24"/>
      <w:lang w:val="uk-UA" w:eastAsia="ru-RU"/>
    </w:rPr>
  </w:style>
  <w:style w:type="paragraph" w:styleId="Heading1">
    <w:name w:val="heading 1"/>
    <w:basedOn w:val="Normal"/>
    <w:next w:val="Normal"/>
    <w:link w:val="Heading1Char"/>
    <w:qFormat/>
    <w:rsid w:val="002C08D1"/>
    <w:pPr>
      <w:keepNext/>
      <w:tabs>
        <w:tab w:val="left" w:pos="7665"/>
      </w:tabs>
      <w:jc w:val="center"/>
      <w:outlineLvl w:val="0"/>
    </w:pPr>
    <w:rPr>
      <w:b/>
      <w:bCs/>
    </w:rPr>
  </w:style>
  <w:style w:type="paragraph" w:styleId="Heading2">
    <w:name w:val="heading 2"/>
    <w:basedOn w:val="Normal"/>
    <w:next w:val="Normal"/>
    <w:link w:val="Heading2Char"/>
    <w:qFormat/>
    <w:rsid w:val="002C08D1"/>
    <w:pPr>
      <w:keepNext/>
      <w:jc w:val="center"/>
      <w:outlineLvl w:val="1"/>
    </w:pPr>
    <w:rPr>
      <w:sz w:val="28"/>
    </w:rPr>
  </w:style>
  <w:style w:type="paragraph" w:styleId="Heading3">
    <w:name w:val="heading 3"/>
    <w:basedOn w:val="Normal"/>
    <w:next w:val="Normal"/>
    <w:link w:val="Heading3Char"/>
    <w:qFormat/>
    <w:rsid w:val="002C08D1"/>
    <w:pPr>
      <w:keepNext/>
      <w:ind w:firstLine="360"/>
      <w:outlineLvl w:val="2"/>
    </w:pPr>
    <w:rPr>
      <w:sz w:val="28"/>
    </w:rPr>
  </w:style>
  <w:style w:type="paragraph" w:styleId="Heading4">
    <w:name w:val="heading 4"/>
    <w:basedOn w:val="Normal"/>
    <w:next w:val="Normal"/>
    <w:link w:val="Heading4Char"/>
    <w:qFormat/>
    <w:rsid w:val="002C08D1"/>
    <w:pPr>
      <w:keepNext/>
      <w:widowControl w:val="0"/>
      <w:spacing w:before="240" w:after="240" w:line="360" w:lineRule="auto"/>
      <w:jc w:val="center"/>
      <w:outlineLvl w:val="3"/>
    </w:pPr>
    <w:rPr>
      <w:b/>
      <w:spacing w:val="150"/>
      <w:position w:val="10"/>
      <w:sz w:val="40"/>
      <w:szCs w:val="20"/>
    </w:rPr>
  </w:style>
  <w:style w:type="paragraph" w:styleId="Heading5">
    <w:name w:val="heading 5"/>
    <w:basedOn w:val="Normal"/>
    <w:next w:val="Normal"/>
    <w:link w:val="Heading5Char"/>
    <w:qFormat/>
    <w:rsid w:val="00914D3D"/>
    <w:pPr>
      <w:spacing w:before="240" w:after="60"/>
      <w:outlineLvl w:val="4"/>
    </w:pPr>
    <w:rPr>
      <w:b/>
      <w:bCs/>
      <w:i/>
      <w:iCs/>
      <w:sz w:val="26"/>
      <w:szCs w:val="26"/>
    </w:rPr>
  </w:style>
  <w:style w:type="paragraph" w:styleId="Heading6">
    <w:name w:val="heading 6"/>
    <w:basedOn w:val="Normal"/>
    <w:next w:val="Normal"/>
    <w:link w:val="Heading6Char"/>
    <w:qFormat/>
    <w:rsid w:val="00914D3D"/>
    <w:pPr>
      <w:spacing w:before="240" w:after="60"/>
      <w:outlineLvl w:val="5"/>
    </w:pPr>
    <w:rPr>
      <w:b/>
      <w:bCs/>
      <w:sz w:val="22"/>
      <w:szCs w:val="22"/>
      <w:lang w:val="ru-RU"/>
    </w:rPr>
  </w:style>
  <w:style w:type="paragraph" w:styleId="Heading7">
    <w:name w:val="heading 7"/>
    <w:basedOn w:val="Normal"/>
    <w:next w:val="Normal"/>
    <w:link w:val="Heading7Char"/>
    <w:qFormat/>
    <w:rsid w:val="00914D3D"/>
    <w:pPr>
      <w:spacing w:before="240" w:after="60"/>
      <w:outlineLvl w:val="6"/>
    </w:pPr>
  </w:style>
  <w:style w:type="paragraph" w:styleId="Heading8">
    <w:name w:val="heading 8"/>
    <w:basedOn w:val="Normal"/>
    <w:next w:val="Normal"/>
    <w:link w:val="Heading8Char"/>
    <w:qFormat/>
    <w:rsid w:val="00914D3D"/>
    <w:pPr>
      <w:spacing w:before="240" w:after="60"/>
      <w:outlineLvl w:val="7"/>
    </w:pPr>
    <w:rPr>
      <w:i/>
      <w:iCs/>
    </w:rPr>
  </w:style>
  <w:style w:type="paragraph" w:styleId="Heading9">
    <w:name w:val="heading 9"/>
    <w:basedOn w:val="Normal"/>
    <w:next w:val="Normal"/>
    <w:link w:val="Heading9Char"/>
    <w:qFormat/>
    <w:rsid w:val="00914D3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08D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2C08D1"/>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9"/>
    <w:rsid w:val="002C08D1"/>
    <w:rPr>
      <w:rFonts w:ascii="Times New Roman" w:eastAsia="Times New Roman" w:hAnsi="Times New Roman" w:cs="Times New Roman"/>
      <w:sz w:val="28"/>
      <w:szCs w:val="24"/>
    </w:rPr>
  </w:style>
  <w:style w:type="character" w:customStyle="1" w:styleId="Heading4Char">
    <w:name w:val="Heading 4 Char"/>
    <w:basedOn w:val="DefaultParagraphFont"/>
    <w:link w:val="Heading4"/>
    <w:uiPriority w:val="99"/>
    <w:rsid w:val="002C08D1"/>
    <w:rPr>
      <w:rFonts w:ascii="Times New Roman" w:eastAsia="Times New Roman" w:hAnsi="Times New Roman" w:cs="Times New Roman"/>
      <w:b/>
      <w:spacing w:val="150"/>
      <w:position w:val="10"/>
      <w:sz w:val="40"/>
      <w:szCs w:val="20"/>
    </w:rPr>
  </w:style>
  <w:style w:type="paragraph" w:styleId="Title">
    <w:name w:val="Title"/>
    <w:basedOn w:val="Normal"/>
    <w:link w:val="TitleChar"/>
    <w:qFormat/>
    <w:rsid w:val="002C08D1"/>
    <w:pPr>
      <w:jc w:val="center"/>
    </w:pPr>
    <w:rPr>
      <w:sz w:val="28"/>
      <w:szCs w:val="20"/>
    </w:rPr>
  </w:style>
  <w:style w:type="character" w:customStyle="1" w:styleId="TitleChar">
    <w:name w:val="Title Char"/>
    <w:basedOn w:val="DefaultParagraphFont"/>
    <w:link w:val="Title"/>
    <w:rsid w:val="002C08D1"/>
    <w:rPr>
      <w:rFonts w:ascii="Times New Roman" w:eastAsia="Times New Roman" w:hAnsi="Times New Roman" w:cs="Times New Roman"/>
      <w:sz w:val="28"/>
      <w:szCs w:val="20"/>
    </w:rPr>
  </w:style>
  <w:style w:type="character" w:styleId="Strong">
    <w:name w:val="Strong"/>
    <w:basedOn w:val="DefaultParagraphFont"/>
    <w:uiPriority w:val="99"/>
    <w:qFormat/>
    <w:rsid w:val="002C08D1"/>
    <w:rPr>
      <w:rFonts w:cs="Times New Roman"/>
      <w:b/>
      <w:bCs/>
    </w:rPr>
  </w:style>
  <w:style w:type="paragraph" w:styleId="NoSpacing">
    <w:name w:val="No Spacing"/>
    <w:uiPriority w:val="99"/>
    <w:qFormat/>
    <w:rsid w:val="002C08D1"/>
    <w:pPr>
      <w:spacing w:after="0" w:line="240" w:lineRule="auto"/>
    </w:pPr>
    <w:rPr>
      <w:rFonts w:ascii="Times New Roman" w:eastAsia="Times New Roman" w:hAnsi="Times New Roman" w:cs="Times New Roman"/>
      <w:noProof/>
      <w:sz w:val="24"/>
      <w:szCs w:val="24"/>
    </w:rPr>
  </w:style>
  <w:style w:type="paragraph" w:styleId="ListParagraph">
    <w:name w:val="List Paragraph"/>
    <w:basedOn w:val="Normal"/>
    <w:uiPriority w:val="34"/>
    <w:qFormat/>
    <w:rsid w:val="002C08D1"/>
    <w:pPr>
      <w:ind w:left="720"/>
      <w:contextualSpacing/>
    </w:pPr>
  </w:style>
  <w:style w:type="character" w:styleId="SubtleEmphasis">
    <w:name w:val="Subtle Emphasis"/>
    <w:basedOn w:val="DefaultParagraphFont"/>
    <w:uiPriority w:val="19"/>
    <w:qFormat/>
    <w:rsid w:val="002C08D1"/>
    <w:rPr>
      <w:i/>
      <w:iCs/>
      <w:color w:val="808080" w:themeColor="text1" w:themeTint="7F"/>
    </w:rPr>
  </w:style>
  <w:style w:type="paragraph" w:customStyle="1" w:styleId="a">
    <w:name w:val="Абзац списку"/>
    <w:basedOn w:val="Normal"/>
    <w:qFormat/>
    <w:rsid w:val="002C08D1"/>
    <w:pPr>
      <w:ind w:left="720"/>
      <w:contextualSpacing/>
    </w:pPr>
    <w:rPr>
      <w:rFonts w:eastAsia="Calibri"/>
    </w:rPr>
  </w:style>
  <w:style w:type="character" w:customStyle="1" w:styleId="Heading5Char">
    <w:name w:val="Heading 5 Char"/>
    <w:basedOn w:val="DefaultParagraphFont"/>
    <w:link w:val="Heading5"/>
    <w:rsid w:val="00914D3D"/>
    <w:rPr>
      <w:rFonts w:ascii="Times New Roman" w:eastAsia="Times New Roman" w:hAnsi="Times New Roman" w:cs="Times New Roman"/>
      <w:b/>
      <w:bCs/>
      <w:i/>
      <w:iCs/>
      <w:sz w:val="26"/>
      <w:szCs w:val="26"/>
      <w:lang w:val="uk-UA" w:eastAsia="ru-RU"/>
    </w:rPr>
  </w:style>
  <w:style w:type="character" w:customStyle="1" w:styleId="Heading6Char">
    <w:name w:val="Heading 6 Char"/>
    <w:basedOn w:val="DefaultParagraphFont"/>
    <w:link w:val="Heading6"/>
    <w:rsid w:val="00914D3D"/>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914D3D"/>
    <w:rPr>
      <w:rFonts w:ascii="Times New Roman" w:eastAsia="Times New Roman" w:hAnsi="Times New Roman" w:cs="Times New Roman"/>
      <w:sz w:val="24"/>
      <w:szCs w:val="24"/>
      <w:lang w:val="uk-UA" w:eastAsia="ru-RU"/>
    </w:rPr>
  </w:style>
  <w:style w:type="character" w:customStyle="1" w:styleId="Heading8Char">
    <w:name w:val="Heading 8 Char"/>
    <w:basedOn w:val="DefaultParagraphFont"/>
    <w:link w:val="Heading8"/>
    <w:rsid w:val="00914D3D"/>
    <w:rPr>
      <w:rFonts w:ascii="Times New Roman" w:eastAsia="Times New Roman" w:hAnsi="Times New Roman" w:cs="Times New Roman"/>
      <w:i/>
      <w:iCs/>
      <w:sz w:val="24"/>
      <w:szCs w:val="24"/>
      <w:lang w:val="uk-UA" w:eastAsia="ru-RU"/>
    </w:rPr>
  </w:style>
  <w:style w:type="character" w:customStyle="1" w:styleId="Heading9Char">
    <w:name w:val="Heading 9 Char"/>
    <w:basedOn w:val="DefaultParagraphFont"/>
    <w:link w:val="Heading9"/>
    <w:rsid w:val="00914D3D"/>
    <w:rPr>
      <w:rFonts w:ascii="Arial" w:eastAsia="Times New Roman" w:hAnsi="Arial" w:cs="Arial"/>
      <w:lang w:val="uk-UA" w:eastAsia="ru-RU"/>
    </w:rPr>
  </w:style>
  <w:style w:type="paragraph" w:styleId="BodyText">
    <w:name w:val="Body Text"/>
    <w:basedOn w:val="Normal"/>
    <w:link w:val="BodyTextChar"/>
    <w:rsid w:val="00914D3D"/>
    <w:rPr>
      <w:sz w:val="32"/>
      <w:szCs w:val="20"/>
    </w:rPr>
  </w:style>
  <w:style w:type="character" w:customStyle="1" w:styleId="BodyTextChar">
    <w:name w:val="Body Text Char"/>
    <w:basedOn w:val="DefaultParagraphFont"/>
    <w:link w:val="BodyText"/>
    <w:rsid w:val="00914D3D"/>
    <w:rPr>
      <w:rFonts w:ascii="Times New Roman" w:eastAsia="Times New Roman" w:hAnsi="Times New Roman" w:cs="Times New Roman"/>
      <w:sz w:val="32"/>
      <w:szCs w:val="20"/>
      <w:lang w:val="uk-UA" w:eastAsia="ru-RU"/>
    </w:rPr>
  </w:style>
  <w:style w:type="paragraph" w:styleId="Caption">
    <w:name w:val="caption"/>
    <w:basedOn w:val="Normal"/>
    <w:next w:val="Normal"/>
    <w:qFormat/>
    <w:rsid w:val="00914D3D"/>
    <w:pPr>
      <w:jc w:val="center"/>
    </w:pPr>
    <w:rPr>
      <w:b/>
      <w:szCs w:val="20"/>
      <w:lang w:val="en-US"/>
    </w:rPr>
  </w:style>
  <w:style w:type="paragraph" w:styleId="BodyTextIndent2">
    <w:name w:val="Body Text Indent 2"/>
    <w:basedOn w:val="Normal"/>
    <w:link w:val="BodyTextIndent2Char"/>
    <w:rsid w:val="00914D3D"/>
    <w:pPr>
      <w:spacing w:after="120" w:line="480" w:lineRule="auto"/>
      <w:ind w:left="283"/>
    </w:pPr>
  </w:style>
  <w:style w:type="character" w:customStyle="1" w:styleId="BodyTextIndent2Char">
    <w:name w:val="Body Text Indent 2 Char"/>
    <w:basedOn w:val="DefaultParagraphFont"/>
    <w:link w:val="BodyTextIndent2"/>
    <w:rsid w:val="00914D3D"/>
    <w:rPr>
      <w:rFonts w:ascii="Times New Roman" w:eastAsia="Times New Roman" w:hAnsi="Times New Roman" w:cs="Times New Roman"/>
      <w:sz w:val="24"/>
      <w:szCs w:val="24"/>
      <w:lang w:val="uk-UA" w:eastAsia="ru-RU"/>
    </w:rPr>
  </w:style>
  <w:style w:type="paragraph" w:styleId="BodyTextIndent3">
    <w:name w:val="Body Text Indent 3"/>
    <w:basedOn w:val="Normal"/>
    <w:link w:val="BodyTextIndent3Char"/>
    <w:rsid w:val="00914D3D"/>
    <w:pPr>
      <w:spacing w:after="120"/>
      <w:ind w:left="283"/>
    </w:pPr>
    <w:rPr>
      <w:sz w:val="16"/>
      <w:szCs w:val="16"/>
    </w:rPr>
  </w:style>
  <w:style w:type="character" w:customStyle="1" w:styleId="BodyTextIndent3Char">
    <w:name w:val="Body Text Indent 3 Char"/>
    <w:basedOn w:val="DefaultParagraphFont"/>
    <w:link w:val="BodyTextIndent3"/>
    <w:rsid w:val="00914D3D"/>
    <w:rPr>
      <w:rFonts w:ascii="Times New Roman" w:eastAsia="Times New Roman" w:hAnsi="Times New Roman" w:cs="Times New Roman"/>
      <w:sz w:val="16"/>
      <w:szCs w:val="16"/>
      <w:lang w:val="uk-UA" w:eastAsia="ru-RU"/>
    </w:rPr>
  </w:style>
  <w:style w:type="paragraph" w:customStyle="1" w:styleId="a0">
    <w:name w:val="один"/>
    <w:basedOn w:val="Normal"/>
    <w:rsid w:val="00914D3D"/>
    <w:pPr>
      <w:shd w:val="clear" w:color="auto" w:fill="FFFFFF"/>
      <w:spacing w:line="360" w:lineRule="auto"/>
      <w:jc w:val="center"/>
    </w:pPr>
    <w:rPr>
      <w:b/>
      <w:i/>
      <w:iCs/>
      <w:color w:val="000000"/>
      <w:sz w:val="32"/>
      <w:szCs w:val="56"/>
    </w:rPr>
  </w:style>
  <w:style w:type="paragraph" w:styleId="BodyText3">
    <w:name w:val="Body Text 3"/>
    <w:basedOn w:val="Normal"/>
    <w:link w:val="BodyText3Char"/>
    <w:rsid w:val="00914D3D"/>
    <w:pPr>
      <w:spacing w:after="120"/>
    </w:pPr>
    <w:rPr>
      <w:sz w:val="16"/>
      <w:szCs w:val="16"/>
      <w:lang w:val="ru-RU"/>
    </w:rPr>
  </w:style>
  <w:style w:type="character" w:customStyle="1" w:styleId="BodyText3Char">
    <w:name w:val="Body Text 3 Char"/>
    <w:basedOn w:val="DefaultParagraphFont"/>
    <w:link w:val="BodyText3"/>
    <w:rsid w:val="00914D3D"/>
    <w:rPr>
      <w:rFonts w:ascii="Times New Roman" w:eastAsia="Times New Roman" w:hAnsi="Times New Roman" w:cs="Times New Roman"/>
      <w:sz w:val="16"/>
      <w:szCs w:val="16"/>
      <w:lang w:eastAsia="ru-RU"/>
    </w:rPr>
  </w:style>
  <w:style w:type="paragraph" w:styleId="BodyTextIndent">
    <w:name w:val="Body Text Indent"/>
    <w:basedOn w:val="Normal"/>
    <w:link w:val="BodyTextIndentChar"/>
    <w:rsid w:val="00914D3D"/>
    <w:pPr>
      <w:spacing w:after="120"/>
      <w:ind w:left="283"/>
    </w:pPr>
    <w:rPr>
      <w:sz w:val="20"/>
      <w:szCs w:val="20"/>
      <w:lang w:val="ru-RU"/>
    </w:rPr>
  </w:style>
  <w:style w:type="character" w:customStyle="1" w:styleId="BodyTextIndentChar">
    <w:name w:val="Body Text Indent Char"/>
    <w:basedOn w:val="DefaultParagraphFont"/>
    <w:link w:val="BodyTextIndent"/>
    <w:rsid w:val="00914D3D"/>
    <w:rPr>
      <w:rFonts w:ascii="Times New Roman" w:eastAsia="Times New Roman" w:hAnsi="Times New Roman" w:cs="Times New Roman"/>
      <w:sz w:val="20"/>
      <w:szCs w:val="20"/>
      <w:lang w:eastAsia="ru-RU"/>
    </w:rPr>
  </w:style>
  <w:style w:type="paragraph" w:styleId="BlockText">
    <w:name w:val="Block Text"/>
    <w:basedOn w:val="Normal"/>
    <w:rsid w:val="00914D3D"/>
    <w:pPr>
      <w:ind w:left="113" w:right="113"/>
      <w:jc w:val="center"/>
    </w:pPr>
    <w:rPr>
      <w:sz w:val="20"/>
      <w:szCs w:val="20"/>
      <w:lang w:val="en-US"/>
    </w:rPr>
  </w:style>
  <w:style w:type="paragraph" w:styleId="BodyText2">
    <w:name w:val="Body Text 2"/>
    <w:basedOn w:val="Normal"/>
    <w:link w:val="BodyText2Char"/>
    <w:rsid w:val="00914D3D"/>
    <w:pPr>
      <w:spacing w:after="120" w:line="480" w:lineRule="auto"/>
    </w:pPr>
  </w:style>
  <w:style w:type="character" w:customStyle="1" w:styleId="BodyText2Char">
    <w:name w:val="Body Text 2 Char"/>
    <w:basedOn w:val="DefaultParagraphFont"/>
    <w:link w:val="BodyText2"/>
    <w:rsid w:val="00914D3D"/>
    <w:rPr>
      <w:rFonts w:ascii="Times New Roman" w:eastAsia="Times New Roman" w:hAnsi="Times New Roman" w:cs="Times New Roman"/>
      <w:sz w:val="24"/>
      <w:szCs w:val="24"/>
      <w:lang w:val="uk-UA" w:eastAsia="ru-RU"/>
    </w:rPr>
  </w:style>
  <w:style w:type="paragraph" w:styleId="Subtitle">
    <w:name w:val="Subtitle"/>
    <w:basedOn w:val="Normal"/>
    <w:link w:val="SubtitleChar"/>
    <w:qFormat/>
    <w:rsid w:val="00914D3D"/>
    <w:rPr>
      <w:sz w:val="28"/>
      <w:szCs w:val="20"/>
    </w:rPr>
  </w:style>
  <w:style w:type="character" w:customStyle="1" w:styleId="SubtitleChar">
    <w:name w:val="Subtitle Char"/>
    <w:basedOn w:val="DefaultParagraphFont"/>
    <w:link w:val="Subtitle"/>
    <w:rsid w:val="00914D3D"/>
    <w:rPr>
      <w:rFonts w:ascii="Times New Roman" w:eastAsia="Times New Roman" w:hAnsi="Times New Roman" w:cs="Times New Roman"/>
      <w:sz w:val="28"/>
      <w:szCs w:val="20"/>
      <w:lang w:val="uk-UA" w:eastAsia="ru-RU"/>
    </w:rPr>
  </w:style>
  <w:style w:type="paragraph" w:styleId="Footer">
    <w:name w:val="footer"/>
    <w:basedOn w:val="Normal"/>
    <w:link w:val="FooterChar"/>
    <w:rsid w:val="00914D3D"/>
    <w:pPr>
      <w:tabs>
        <w:tab w:val="center" w:pos="4677"/>
        <w:tab w:val="right" w:pos="9355"/>
      </w:tabs>
    </w:pPr>
  </w:style>
  <w:style w:type="character" w:customStyle="1" w:styleId="FooterChar">
    <w:name w:val="Footer Char"/>
    <w:basedOn w:val="DefaultParagraphFont"/>
    <w:link w:val="Footer"/>
    <w:rsid w:val="00914D3D"/>
    <w:rPr>
      <w:rFonts w:ascii="Times New Roman" w:eastAsia="Times New Roman" w:hAnsi="Times New Roman" w:cs="Times New Roman"/>
      <w:sz w:val="24"/>
      <w:szCs w:val="24"/>
      <w:lang w:val="uk-UA" w:eastAsia="ru-RU"/>
    </w:rPr>
  </w:style>
  <w:style w:type="character" w:styleId="PageNumber">
    <w:name w:val="page number"/>
    <w:basedOn w:val="DefaultParagraphFont"/>
    <w:rsid w:val="00914D3D"/>
  </w:style>
  <w:style w:type="paragraph" w:styleId="Header">
    <w:name w:val="header"/>
    <w:basedOn w:val="Normal"/>
    <w:link w:val="HeaderChar"/>
    <w:rsid w:val="00914D3D"/>
    <w:pPr>
      <w:tabs>
        <w:tab w:val="center" w:pos="4153"/>
        <w:tab w:val="right" w:pos="8306"/>
      </w:tabs>
    </w:pPr>
    <w:rPr>
      <w:sz w:val="28"/>
      <w:szCs w:val="20"/>
      <w:lang w:val="ru-RU"/>
    </w:rPr>
  </w:style>
  <w:style w:type="character" w:customStyle="1" w:styleId="HeaderChar">
    <w:name w:val="Header Char"/>
    <w:basedOn w:val="DefaultParagraphFont"/>
    <w:link w:val="Header"/>
    <w:rsid w:val="00914D3D"/>
    <w:rPr>
      <w:rFonts w:ascii="Times New Roman" w:eastAsia="Times New Roman" w:hAnsi="Times New Roman" w:cs="Times New Roman"/>
      <w:sz w:val="28"/>
      <w:szCs w:val="20"/>
      <w:lang w:eastAsia="ru-RU"/>
    </w:rPr>
  </w:style>
  <w:style w:type="paragraph" w:customStyle="1" w:styleId="21">
    <w:name w:val="Основной текст 21"/>
    <w:basedOn w:val="Normal"/>
    <w:rsid w:val="00914D3D"/>
    <w:pPr>
      <w:ind w:firstLine="720"/>
      <w:jc w:val="both"/>
    </w:pPr>
    <w:rPr>
      <w:sz w:val="28"/>
      <w:szCs w:val="20"/>
    </w:rPr>
  </w:style>
  <w:style w:type="paragraph" w:customStyle="1" w:styleId="210">
    <w:name w:val="Основной текст с отступом 21"/>
    <w:basedOn w:val="Normal"/>
    <w:rsid w:val="00914D3D"/>
    <w:pPr>
      <w:ind w:left="720"/>
    </w:pPr>
    <w:rPr>
      <w:b/>
      <w:i/>
      <w:sz w:val="28"/>
      <w:szCs w:val="20"/>
      <w:u w:val="single"/>
    </w:rPr>
  </w:style>
  <w:style w:type="paragraph" w:styleId="BalloonText">
    <w:name w:val="Balloon Text"/>
    <w:basedOn w:val="Normal"/>
    <w:link w:val="BalloonTextChar"/>
    <w:uiPriority w:val="99"/>
    <w:semiHidden/>
    <w:unhideWhenUsed/>
    <w:rsid w:val="00914D3D"/>
    <w:rPr>
      <w:rFonts w:ascii="Tahoma" w:hAnsi="Tahoma" w:cs="Tahoma"/>
      <w:sz w:val="16"/>
      <w:szCs w:val="16"/>
    </w:rPr>
  </w:style>
  <w:style w:type="character" w:customStyle="1" w:styleId="BalloonTextChar">
    <w:name w:val="Balloon Text Char"/>
    <w:basedOn w:val="DefaultParagraphFont"/>
    <w:link w:val="BalloonText"/>
    <w:uiPriority w:val="99"/>
    <w:semiHidden/>
    <w:rsid w:val="00914D3D"/>
    <w:rPr>
      <w:rFonts w:ascii="Tahoma" w:eastAsia="Times New Roman" w:hAnsi="Tahoma" w:cs="Tahoma"/>
      <w:sz w:val="16"/>
      <w:szCs w:val="16"/>
      <w:lang w:val="uk-UA" w:eastAsia="ru-RU"/>
    </w:rPr>
  </w:style>
  <w:style w:type="character" w:styleId="CommentReference">
    <w:name w:val="annotation reference"/>
    <w:basedOn w:val="DefaultParagraphFont"/>
    <w:unhideWhenUsed/>
    <w:rsid w:val="00A77EAB"/>
    <w:rPr>
      <w:sz w:val="18"/>
      <w:szCs w:val="18"/>
    </w:rPr>
  </w:style>
  <w:style w:type="paragraph" w:styleId="CommentText">
    <w:name w:val="annotation text"/>
    <w:basedOn w:val="Normal"/>
    <w:link w:val="CommentTextChar"/>
    <w:unhideWhenUsed/>
    <w:rsid w:val="00A77EAB"/>
  </w:style>
  <w:style w:type="character" w:customStyle="1" w:styleId="CommentTextChar">
    <w:name w:val="Comment Text Char"/>
    <w:basedOn w:val="DefaultParagraphFont"/>
    <w:link w:val="CommentText"/>
    <w:rsid w:val="00A77EAB"/>
    <w:rPr>
      <w:rFonts w:ascii="Times New Roman" w:eastAsia="Times New Roman" w:hAnsi="Times New Roman" w:cs="Times New Roman"/>
      <w:sz w:val="24"/>
      <w:szCs w:val="24"/>
      <w:lang w:val="uk-UA" w:eastAsia="ru-RU"/>
    </w:rPr>
  </w:style>
  <w:style w:type="paragraph" w:styleId="CommentSubject">
    <w:name w:val="annotation subject"/>
    <w:basedOn w:val="CommentText"/>
    <w:next w:val="CommentText"/>
    <w:link w:val="CommentSubjectChar"/>
    <w:uiPriority w:val="99"/>
    <w:semiHidden/>
    <w:unhideWhenUsed/>
    <w:rsid w:val="00A77EAB"/>
    <w:rPr>
      <w:b/>
      <w:bCs/>
      <w:sz w:val="20"/>
      <w:szCs w:val="20"/>
    </w:rPr>
  </w:style>
  <w:style w:type="character" w:customStyle="1" w:styleId="CommentSubjectChar">
    <w:name w:val="Comment Subject Char"/>
    <w:basedOn w:val="CommentTextChar"/>
    <w:link w:val="CommentSubject"/>
    <w:uiPriority w:val="99"/>
    <w:semiHidden/>
    <w:rsid w:val="00A77EAB"/>
    <w:rPr>
      <w:rFonts w:ascii="Times New Roman" w:eastAsia="Times New Roman" w:hAnsi="Times New Roman" w:cs="Times New Roman"/>
      <w:b/>
      <w:bCs/>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662315696">
      <w:bodyDiv w:val="1"/>
      <w:marLeft w:val="0"/>
      <w:marRight w:val="0"/>
      <w:marTop w:val="0"/>
      <w:marBottom w:val="0"/>
      <w:divBdr>
        <w:top w:val="none" w:sz="0" w:space="0" w:color="auto"/>
        <w:left w:val="none" w:sz="0" w:space="0" w:color="auto"/>
        <w:bottom w:val="none" w:sz="0" w:space="0" w:color="auto"/>
        <w:right w:val="none" w:sz="0" w:space="0" w:color="auto"/>
      </w:divBdr>
    </w:div>
    <w:div w:id="691228031">
      <w:bodyDiv w:val="1"/>
      <w:marLeft w:val="0"/>
      <w:marRight w:val="0"/>
      <w:marTop w:val="0"/>
      <w:marBottom w:val="0"/>
      <w:divBdr>
        <w:top w:val="none" w:sz="0" w:space="0" w:color="auto"/>
        <w:left w:val="none" w:sz="0" w:space="0" w:color="auto"/>
        <w:bottom w:val="none" w:sz="0" w:space="0" w:color="auto"/>
        <w:right w:val="none" w:sz="0" w:space="0" w:color="auto"/>
      </w:divBdr>
    </w:div>
    <w:div w:id="803886178">
      <w:bodyDiv w:val="1"/>
      <w:marLeft w:val="0"/>
      <w:marRight w:val="0"/>
      <w:marTop w:val="0"/>
      <w:marBottom w:val="0"/>
      <w:divBdr>
        <w:top w:val="none" w:sz="0" w:space="0" w:color="auto"/>
        <w:left w:val="none" w:sz="0" w:space="0" w:color="auto"/>
        <w:bottom w:val="none" w:sz="0" w:space="0" w:color="auto"/>
        <w:right w:val="none" w:sz="0" w:space="0" w:color="auto"/>
      </w:divBdr>
    </w:div>
    <w:div w:id="1112748012">
      <w:bodyDiv w:val="1"/>
      <w:marLeft w:val="0"/>
      <w:marRight w:val="0"/>
      <w:marTop w:val="0"/>
      <w:marBottom w:val="0"/>
      <w:divBdr>
        <w:top w:val="none" w:sz="0" w:space="0" w:color="auto"/>
        <w:left w:val="none" w:sz="0" w:space="0" w:color="auto"/>
        <w:bottom w:val="none" w:sz="0" w:space="0" w:color="auto"/>
        <w:right w:val="none" w:sz="0" w:space="0" w:color="auto"/>
      </w:divBdr>
    </w:div>
    <w:div w:id="1250964577">
      <w:bodyDiv w:val="1"/>
      <w:marLeft w:val="0"/>
      <w:marRight w:val="0"/>
      <w:marTop w:val="0"/>
      <w:marBottom w:val="0"/>
      <w:divBdr>
        <w:top w:val="none" w:sz="0" w:space="0" w:color="auto"/>
        <w:left w:val="none" w:sz="0" w:space="0" w:color="auto"/>
        <w:bottom w:val="none" w:sz="0" w:space="0" w:color="auto"/>
        <w:right w:val="none" w:sz="0" w:space="0" w:color="auto"/>
      </w:divBdr>
    </w:div>
    <w:div w:id="1326208440">
      <w:bodyDiv w:val="1"/>
      <w:marLeft w:val="0"/>
      <w:marRight w:val="0"/>
      <w:marTop w:val="0"/>
      <w:marBottom w:val="0"/>
      <w:divBdr>
        <w:top w:val="none" w:sz="0" w:space="0" w:color="auto"/>
        <w:left w:val="none" w:sz="0" w:space="0" w:color="auto"/>
        <w:bottom w:val="none" w:sz="0" w:space="0" w:color="auto"/>
        <w:right w:val="none" w:sz="0" w:space="0" w:color="auto"/>
      </w:divBdr>
    </w:div>
    <w:div w:id="187500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238-2011-%D0%B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zakon4.rada.gov.ua/laws/show/979-2001-%D0%BF" TargetMode="External"/><Relationship Id="rId4" Type="http://schemas.openxmlformats.org/officeDocument/2006/relationships/webSettings" Target="webSettings.xml"/><Relationship Id="rId9" Type="http://schemas.openxmlformats.org/officeDocument/2006/relationships/hyperlink" Target="http://zakon4.rada.gov.ua/laws/show/103/98-%D0%B2%D1%80"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121</Pages>
  <Words>109628</Words>
  <Characters>62488</Characters>
  <Application>Microsoft Office Word</Application>
  <DocSecurity>0</DocSecurity>
  <Lines>520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БАГМУТ</cp:lastModifiedBy>
  <cp:revision>23</cp:revision>
  <dcterms:created xsi:type="dcterms:W3CDTF">2014-11-12T23:14:00Z</dcterms:created>
  <dcterms:modified xsi:type="dcterms:W3CDTF">2015-01-23T13:37:00Z</dcterms:modified>
</cp:coreProperties>
</file>