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861"/>
        <w:tblW w:w="15730" w:type="dxa"/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7"/>
        <w:gridCol w:w="3395"/>
        <w:gridCol w:w="4820"/>
      </w:tblGrid>
      <w:tr w:rsidR="00BF08FE" w:rsidRPr="006833C2" w:rsidTr="00C34747">
        <w:trPr>
          <w:trHeight w:val="698"/>
        </w:trPr>
        <w:tc>
          <w:tcPr>
            <w:tcW w:w="15730" w:type="dxa"/>
            <w:gridSpan w:val="5"/>
          </w:tcPr>
          <w:p w:rsidR="00BF08FE" w:rsidRPr="00172222" w:rsidRDefault="00BF08FE" w:rsidP="00C3474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2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 Університету</w:t>
            </w:r>
            <w:r w:rsidRPr="00172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«Україна»</w:t>
            </w:r>
          </w:p>
          <w:p w:rsidR="00BF08FE" w:rsidRPr="00037709" w:rsidRDefault="00BF08FE" w:rsidP="00C3474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72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Електронні бази даних наукової інформації</w:t>
            </w:r>
            <w:r w:rsidR="00037709" w:rsidRPr="00172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72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відкритого доступу</w:t>
            </w:r>
          </w:p>
        </w:tc>
      </w:tr>
      <w:tr w:rsidR="0090639A" w:rsidRPr="00BF08FE" w:rsidTr="00C34747">
        <w:trPr>
          <w:trHeight w:val="165"/>
        </w:trPr>
        <w:tc>
          <w:tcPr>
            <w:tcW w:w="157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39A" w:rsidRPr="00F85329" w:rsidRDefault="0090639A" w:rsidP="00C34747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66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906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бази даних</w:t>
            </w:r>
          </w:p>
        </w:tc>
      </w:tr>
      <w:tr w:rsidR="00C34747" w:rsidRPr="00BF08FE" w:rsidTr="005F3328">
        <w:trPr>
          <w:trHeight w:val="940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747" w:rsidRDefault="00C34747" w:rsidP="00C34747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  <w:r w:rsidRPr="00F85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пошукова система, яка індексує повний текст наукових публікацій усіх форматів і дисциплін</w:t>
            </w:r>
          </w:p>
          <w:p w:rsidR="00C34747" w:rsidRDefault="00C34747" w:rsidP="00C34747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https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://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scholar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.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google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.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037709" w:rsidRPr="00034622" w:rsidTr="00C34747">
        <w:trPr>
          <w:trHeight w:val="225"/>
        </w:trPr>
        <w:tc>
          <w:tcPr>
            <w:tcW w:w="75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709" w:rsidRPr="00A05B05" w:rsidRDefault="00A05B05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бази даних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709" w:rsidRPr="00037709" w:rsidRDefault="00037709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7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програми</w:t>
            </w:r>
            <w:r w:rsidR="001722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34622" w:rsidRPr="005706A9" w:rsidTr="00C34747">
        <w:trPr>
          <w:trHeight w:val="116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622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Огляд ЗМІ</w:t>
            </w:r>
            <w:r w:rsidRPr="00F85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повнотекстова </w:t>
            </w:r>
          </w:p>
          <w:p w:rsidR="00BA3C23" w:rsidRPr="00BA3C23" w:rsidRDefault="00BA3C23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база даних ділових видань та інформагенцій</w:t>
            </w:r>
          </w:p>
          <w:p w:rsidR="00BA3C23" w:rsidRPr="00044769" w:rsidRDefault="00BA3C23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04476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 xml:space="preserve">http://Polpred.com </w:t>
            </w:r>
          </w:p>
          <w:p w:rsidR="00BA3C23" w:rsidRDefault="00BA3C23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76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логін – vmurol, пароль - nozilupux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BA3C23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eLIBRARY.RU (РУНЕБ)</w:t>
            </w:r>
            <w:r w:rsidRPr="00F85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A3C23" w:rsidRPr="00BA3C23">
              <w:rPr>
                <w:lang w:val="uk-UA"/>
              </w:rPr>
              <w:t xml:space="preserve"> </w:t>
            </w:r>
            <w:r w:rsidR="00BA3C23" w:rsidRPr="00BA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електронна бібліотека</w:t>
            </w:r>
          </w:p>
          <w:p w:rsidR="00034622" w:rsidRPr="00044769" w:rsidRDefault="00BA3C23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4476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https://elibrary.ru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3" w:rsidRPr="00FE299B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Zotero</w:t>
            </w:r>
            <w:r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програма з відкритим</w:t>
            </w:r>
            <w:r w:rsidR="00BA3C23"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вихідним кодом, є додатком до браузера Firefox</w:t>
            </w:r>
          </w:p>
          <w:p w:rsidR="00034622" w:rsidRDefault="00BA3C23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9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https://</w:t>
            </w:r>
            <w:r w:rsidR="0004476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www.</w:t>
            </w:r>
            <w:r w:rsidRPr="00FE299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zotero.org</w:t>
            </w:r>
            <w:r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622"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622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622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Non Visual Desktop Access (NVDA)</w:t>
            </w:r>
            <w:r w:rsidR="00BA3C23" w:rsidRPr="00B1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програма екранного доступу із синтезом мов</w:t>
            </w:r>
            <w:r w:rsidR="005F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для людей із порушенням зору</w:t>
            </w:r>
          </w:p>
        </w:tc>
      </w:tr>
      <w:tr w:rsidR="00034622" w:rsidRPr="00BF08FE" w:rsidTr="00C34747">
        <w:trPr>
          <w:trHeight w:val="195"/>
        </w:trPr>
        <w:tc>
          <w:tcPr>
            <w:tcW w:w="15730" w:type="dxa"/>
            <w:gridSpan w:val="5"/>
            <w:tcBorders>
              <w:bottom w:val="single" w:sz="4" w:space="0" w:color="auto"/>
            </w:tcBorders>
            <w:vAlign w:val="center"/>
          </w:tcPr>
          <w:p w:rsidR="00034622" w:rsidRPr="00034CEB" w:rsidRDefault="00037709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</w:t>
            </w:r>
            <w:r w:rsidR="00034CEB" w:rsidRPr="00034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 бази даних</w:t>
            </w:r>
          </w:p>
        </w:tc>
      </w:tr>
      <w:tr w:rsidR="00034622" w:rsidRPr="00BF08FE" w:rsidTr="005F3328">
        <w:trPr>
          <w:trHeight w:val="1151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034622" w:rsidRPr="007A4ECE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«Наукова періодика України» – НБУВ (Національна бібліотека України імені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A4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І. Вернадського)</w:t>
            </w:r>
          </w:p>
          <w:p w:rsidR="00034622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F1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www.irbis-nbuv.gov.ua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622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Колекція періодичних видань Асоціації УРАН </w:t>
            </w:r>
            <w:r w:rsidRPr="00F53F1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http://journals.uran.ua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622" w:rsidRPr="007A4ECE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4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r w:rsidR="005F5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7A4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бібліотека</w:t>
            </w:r>
          </w:p>
          <w:p w:rsidR="00034622" w:rsidRPr="007A4ECE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посібники видавництва ЦУЛ</w:t>
            </w:r>
          </w:p>
          <w:p w:rsidR="00034622" w:rsidRPr="007A4ECE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7A4EC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www.culonl</w:t>
            </w:r>
            <w:r w:rsidR="001156B9" w:rsidRPr="007A4EC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i</w:t>
            </w:r>
            <w:r w:rsidRPr="007A4EC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ne.com.ua</w:t>
            </w:r>
          </w:p>
          <w:p w:rsidR="00034622" w:rsidRPr="007A4ECE" w:rsidRDefault="00034622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4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логін – Україна</w:t>
            </w:r>
          </w:p>
          <w:p w:rsidR="00034622" w:rsidRDefault="00F71014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пароль – library</w:t>
            </w:r>
          </w:p>
        </w:tc>
      </w:tr>
      <w:tr w:rsidR="00033DDA" w:rsidRPr="00034622" w:rsidTr="005F3328">
        <w:trPr>
          <w:trHeight w:val="392"/>
        </w:trPr>
        <w:tc>
          <w:tcPr>
            <w:tcW w:w="15730" w:type="dxa"/>
            <w:gridSpan w:val="5"/>
            <w:tcBorders>
              <w:bottom w:val="single" w:sz="4" w:space="0" w:color="auto"/>
            </w:tcBorders>
            <w:vAlign w:val="center"/>
          </w:tcPr>
          <w:p w:rsidR="00C34747" w:rsidRPr="00033DDA" w:rsidRDefault="00471DC9" w:rsidP="005F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Електронні ресурси У</w:t>
            </w:r>
            <w:r w:rsidR="00033DDA" w:rsidRPr="00033D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ніверситету «Україна»</w:t>
            </w:r>
          </w:p>
        </w:tc>
      </w:tr>
      <w:tr w:rsidR="00C34747" w:rsidRPr="009459BE" w:rsidTr="00EA6BFC">
        <w:trPr>
          <w:trHeight w:val="623"/>
        </w:trPr>
        <w:tc>
          <w:tcPr>
            <w:tcW w:w="157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747" w:rsidRDefault="0078740A" w:rsidP="0078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Електронний каталог УФД/</w:t>
            </w:r>
            <w:r w:rsidR="00945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«Бібліотека»</w:t>
            </w:r>
            <w:r w:rsidR="005706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570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897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лектронна</w:t>
            </w:r>
            <w:r w:rsidR="00570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06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706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5706A9">
              <w:rPr>
                <w:rFonts w:ascii="Times New Roman" w:hAnsi="Times New Roman" w:cs="Times New Roman"/>
                <w:b/>
                <w:sz w:val="24"/>
                <w:szCs w:val="24"/>
              </w:rPr>
              <w:t>бліо</w:t>
            </w:r>
            <w:r w:rsidR="005706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тека</w:t>
            </w:r>
            <w:bookmarkStart w:id="0" w:name="_GoBack"/>
            <w:bookmarkEnd w:id="0"/>
            <w:r w:rsidR="00897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459BE" w:rsidRDefault="00A0066D" w:rsidP="009F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</w:pPr>
            <w:hyperlink r:id="rId7" w:tgtFrame="_blank" w:history="1">
              <w:r w:rsidR="009459BE" w:rsidRPr="009459BE">
                <w:rPr>
                  <w:rFonts w:ascii="Times New Roman" w:eastAsia="Times New Roman" w:hAnsi="Times New Roman" w:cs="Times New Roman"/>
                  <w:b/>
                  <w:color w:val="4472C4" w:themeColor="accent5"/>
                  <w:sz w:val="24"/>
                  <w:szCs w:val="24"/>
                  <w:u w:val="single"/>
                  <w:lang w:val="uk-UA" w:eastAsia="uk-UA"/>
                </w:rPr>
                <w:t>http://ush.com.ua/kvuulib</w:t>
              </w:r>
            </w:hyperlink>
          </w:p>
          <w:p w:rsidR="009F5DD4" w:rsidRPr="009F5DD4" w:rsidRDefault="009F5DD4" w:rsidP="009F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</w:pPr>
          </w:p>
        </w:tc>
      </w:tr>
      <w:tr w:rsidR="0090639A" w:rsidRPr="005706A9" w:rsidTr="00C34747">
        <w:trPr>
          <w:trHeight w:val="1500"/>
        </w:trPr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39A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639A" w:rsidRPr="00B16437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Moodle</w:t>
            </w:r>
          </w:p>
          <w:p w:rsidR="0090639A" w:rsidRPr="00FE299B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інтернет-супроводу навчального процесу</w:t>
            </w:r>
          </w:p>
          <w:p w:rsidR="0090639A" w:rsidRPr="00FE299B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 «Україна»</w:t>
            </w:r>
          </w:p>
          <w:p w:rsidR="0090639A" w:rsidRPr="00BA3C23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FE299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http://vo.ukraine.edu.ua/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39A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639A" w:rsidRPr="009C518F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матеріали викладачів Університету «Україна»</w:t>
            </w:r>
          </w:p>
          <w:p w:rsidR="0090639A" w:rsidRPr="000E7C30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0E7C3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http://uu.edu.ua/navchalno_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br/>
            </w:r>
            <w:r w:rsidRPr="000E7C3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metodichni_materiali</w:t>
            </w:r>
          </w:p>
          <w:p w:rsidR="0090639A" w:rsidRPr="00B6658D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39A" w:rsidRPr="009C518F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Фрагменти онлайн</w:t>
            </w:r>
            <w:r w:rsidR="006E0F07" w:rsidRPr="006E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–відеолекцій</w:t>
            </w:r>
          </w:p>
          <w:p w:rsidR="0090639A" w:rsidRPr="009C518F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 Університету «Україна»</w:t>
            </w:r>
          </w:p>
          <w:p w:rsidR="0090639A" w:rsidRPr="000E7C30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E7C3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http://uu.edu.ua/fragmenti_</w:t>
            </w:r>
            <w:r w:rsidR="001A007A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br/>
            </w:r>
            <w:r w:rsidRPr="000E7C3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lectsiy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39A" w:rsidRPr="000E7C30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наукові видання.</w:t>
            </w:r>
          </w:p>
          <w:p w:rsidR="0090639A" w:rsidRPr="000E7C30" w:rsidRDefault="0090639A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науково-практичних конференцій Університету «Україна»</w:t>
            </w:r>
          </w:p>
          <w:p w:rsidR="0090639A" w:rsidRPr="00BA3C23" w:rsidRDefault="00A0066D" w:rsidP="00C3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90639A" w:rsidRPr="0065568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http://uu.edu.ua/electronics</w:t>
              </w:r>
            </w:hyperlink>
            <w:r w:rsidR="0090639A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 xml:space="preserve"> </w:t>
            </w:r>
            <w:r w:rsidR="00BA3C2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scientific_editing</w:t>
            </w:r>
            <w:r w:rsidR="00BA3C2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s</w:t>
            </w:r>
          </w:p>
        </w:tc>
      </w:tr>
    </w:tbl>
    <w:p w:rsidR="009B2771" w:rsidRPr="00594AB1" w:rsidRDefault="009B2771" w:rsidP="00E52626">
      <w:pPr>
        <w:tabs>
          <w:tab w:val="left" w:pos="5100"/>
        </w:tabs>
        <w:rPr>
          <w:lang w:val="uk-UA"/>
        </w:rPr>
      </w:pPr>
    </w:p>
    <w:sectPr w:rsidR="009B2771" w:rsidRPr="00594AB1" w:rsidSect="00594AB1">
      <w:head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6D" w:rsidRDefault="00A0066D" w:rsidP="00594AB1">
      <w:pPr>
        <w:spacing w:after="0" w:line="240" w:lineRule="auto"/>
      </w:pPr>
      <w:r>
        <w:separator/>
      </w:r>
    </w:p>
  </w:endnote>
  <w:endnote w:type="continuationSeparator" w:id="0">
    <w:p w:rsidR="00A0066D" w:rsidRDefault="00A0066D" w:rsidP="0059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6D" w:rsidRDefault="00A0066D" w:rsidP="00594AB1">
      <w:pPr>
        <w:spacing w:after="0" w:line="240" w:lineRule="auto"/>
      </w:pPr>
      <w:r>
        <w:separator/>
      </w:r>
    </w:p>
  </w:footnote>
  <w:footnote w:type="continuationSeparator" w:id="0">
    <w:p w:rsidR="00A0066D" w:rsidRDefault="00A0066D" w:rsidP="0059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26" w:rsidRPr="00E52626" w:rsidRDefault="00E52626" w:rsidP="00E52626">
    <w:pPr>
      <w:pStyle w:val="a3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E52626">
      <w:rPr>
        <w:rFonts w:ascii="Times New Roman" w:hAnsi="Times New Roman" w:cs="Times New Roman"/>
        <w:color w:val="FF0000"/>
        <w:sz w:val="28"/>
        <w:szCs w:val="28"/>
      </w:rPr>
      <w:t>Вебліографічна інформація</w:t>
    </w:r>
  </w:p>
  <w:p w:rsidR="00CA09F4" w:rsidRPr="00E52626" w:rsidRDefault="00E52626" w:rsidP="00115F89">
    <w:pPr>
      <w:pStyle w:val="a3"/>
      <w:ind w:firstLine="567"/>
      <w:jc w:val="both"/>
      <w:rPr>
        <w:rFonts w:ascii="Times New Roman" w:hAnsi="Times New Roman" w:cs="Times New Roman"/>
      </w:rPr>
    </w:pPr>
    <w:r w:rsidRPr="00E52626">
      <w:rPr>
        <w:rFonts w:ascii="Times New Roman" w:hAnsi="Times New Roman" w:cs="Times New Roman"/>
      </w:rPr>
      <w:t>Бібліотека  Університет</w:t>
    </w:r>
    <w:r w:rsidR="00137B61">
      <w:rPr>
        <w:rFonts w:ascii="Times New Roman" w:hAnsi="Times New Roman" w:cs="Times New Roman"/>
      </w:rPr>
      <w:t xml:space="preserve">у «Україна» пропонує студентам </w:t>
    </w:r>
    <w:r w:rsidRPr="00E52626">
      <w:rPr>
        <w:rFonts w:ascii="Times New Roman" w:hAnsi="Times New Roman" w:cs="Times New Roman"/>
      </w:rPr>
      <w:t>для викор</w:t>
    </w:r>
    <w:r w:rsidR="0078740A">
      <w:rPr>
        <w:rFonts w:ascii="Times New Roman" w:hAnsi="Times New Roman" w:cs="Times New Roman"/>
      </w:rPr>
      <w:t>истання у навчальному процесі 13</w:t>
    </w:r>
    <w:r w:rsidRPr="00E52626">
      <w:rPr>
        <w:rFonts w:ascii="Times New Roman" w:hAnsi="Times New Roman" w:cs="Times New Roman"/>
      </w:rPr>
      <w:t xml:space="preserve"> електронних баз даних. З метою ознайомлення </w:t>
    </w:r>
    <w:r w:rsidR="00137B61">
      <w:rPr>
        <w:rFonts w:ascii="Times New Roman" w:hAnsi="Times New Roman" w:cs="Times New Roman"/>
      </w:rPr>
      <w:br/>
    </w:r>
    <w:r w:rsidR="005F5E83">
      <w:rPr>
        <w:rFonts w:ascii="Times New Roman" w:hAnsi="Times New Roman" w:cs="Times New Roman"/>
      </w:rPr>
      <w:t xml:space="preserve">з </w:t>
    </w:r>
    <w:r w:rsidRPr="00E52626">
      <w:rPr>
        <w:rFonts w:ascii="Times New Roman" w:hAnsi="Times New Roman" w:cs="Times New Roman"/>
      </w:rPr>
      <w:t>новими базами</w:t>
    </w:r>
    <w:r w:rsidR="005F5E83" w:rsidRPr="005F5E83">
      <w:rPr>
        <w:rFonts w:ascii="Times New Roman" w:hAnsi="Times New Roman" w:cs="Times New Roman"/>
        <w:lang w:val="ru-RU"/>
      </w:rPr>
      <w:t xml:space="preserve"> </w:t>
    </w:r>
    <w:r w:rsidR="005F5E83">
      <w:rPr>
        <w:rFonts w:ascii="Times New Roman" w:hAnsi="Times New Roman" w:cs="Times New Roman"/>
        <w:lang w:val="ru-RU"/>
      </w:rPr>
      <w:t>даних</w:t>
    </w:r>
    <w:r w:rsidR="005F5E83">
      <w:rPr>
        <w:rFonts w:ascii="Times New Roman" w:hAnsi="Times New Roman" w:cs="Times New Roman"/>
      </w:rPr>
      <w:t xml:space="preserve"> та</w:t>
    </w:r>
    <w:r w:rsidR="001709BF">
      <w:rPr>
        <w:rFonts w:ascii="Times New Roman" w:hAnsi="Times New Roman" w:cs="Times New Roman"/>
      </w:rPr>
      <w:t xml:space="preserve"> їх продуктивного використ</w:t>
    </w:r>
    <w:r w:rsidRPr="00E52626">
      <w:rPr>
        <w:rFonts w:ascii="Times New Roman" w:hAnsi="Times New Roman" w:cs="Times New Roman"/>
      </w:rPr>
      <w:t>ання</w:t>
    </w:r>
    <w:r w:rsidR="0068605D">
      <w:rPr>
        <w:rFonts w:ascii="Times New Roman" w:hAnsi="Times New Roman" w:cs="Times New Roman"/>
      </w:rPr>
      <w:t xml:space="preserve"> запрошуємо</w:t>
    </w:r>
    <w:r w:rsidRPr="00E52626">
      <w:rPr>
        <w:rFonts w:ascii="Times New Roman" w:hAnsi="Times New Roman" w:cs="Times New Roman"/>
      </w:rPr>
      <w:t xml:space="preserve"> </w:t>
    </w:r>
    <w:r w:rsidR="0068605D">
      <w:rPr>
        <w:rFonts w:ascii="Times New Roman" w:hAnsi="Times New Roman" w:cs="Times New Roman"/>
      </w:rPr>
      <w:t>звертати</w:t>
    </w:r>
    <w:r w:rsidR="0068605D" w:rsidRPr="00E52626">
      <w:rPr>
        <w:rFonts w:ascii="Times New Roman" w:hAnsi="Times New Roman" w:cs="Times New Roman"/>
      </w:rPr>
      <w:t xml:space="preserve">ся до бібліотечних працівників </w:t>
    </w:r>
    <w:r w:rsidRPr="00E52626">
      <w:rPr>
        <w:rFonts w:ascii="Times New Roman" w:hAnsi="Times New Roman" w:cs="Times New Roman"/>
      </w:rPr>
      <w:t>за консультаціями</w:t>
    </w:r>
    <w:r w:rsidR="0068605D">
      <w:rPr>
        <w:rFonts w:ascii="Times New Roman" w:hAnsi="Times New Roman" w:cs="Times New Roman"/>
      </w:rPr>
      <w:t>. У разі необхідності Вам запропонують групові або індивідуальні тренінг</w:t>
    </w:r>
    <w:r w:rsidRPr="00E52626">
      <w:rPr>
        <w:rFonts w:ascii="Times New Roman" w:hAnsi="Times New Roman" w:cs="Times New Roman"/>
      </w:rPr>
      <w:t>и.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1"/>
    <w:rsid w:val="00033DDA"/>
    <w:rsid w:val="00034622"/>
    <w:rsid w:val="00034CEB"/>
    <w:rsid w:val="00037709"/>
    <w:rsid w:val="00044769"/>
    <w:rsid w:val="00046E3F"/>
    <w:rsid w:val="000510AD"/>
    <w:rsid w:val="0009484E"/>
    <w:rsid w:val="000C7645"/>
    <w:rsid w:val="000E7C30"/>
    <w:rsid w:val="00101534"/>
    <w:rsid w:val="001156B9"/>
    <w:rsid w:val="00115F89"/>
    <w:rsid w:val="00120646"/>
    <w:rsid w:val="00137B61"/>
    <w:rsid w:val="00166E75"/>
    <w:rsid w:val="001709BF"/>
    <w:rsid w:val="00172222"/>
    <w:rsid w:val="001A007A"/>
    <w:rsid w:val="00250D65"/>
    <w:rsid w:val="0025224D"/>
    <w:rsid w:val="002A0D51"/>
    <w:rsid w:val="002F5043"/>
    <w:rsid w:val="003023C0"/>
    <w:rsid w:val="00316698"/>
    <w:rsid w:val="003822DE"/>
    <w:rsid w:val="00471DC9"/>
    <w:rsid w:val="004E60BF"/>
    <w:rsid w:val="005631A4"/>
    <w:rsid w:val="005706A9"/>
    <w:rsid w:val="00594AB1"/>
    <w:rsid w:val="005D74CB"/>
    <w:rsid w:val="005F3328"/>
    <w:rsid w:val="005F5E83"/>
    <w:rsid w:val="00603BFC"/>
    <w:rsid w:val="00654D87"/>
    <w:rsid w:val="0065626F"/>
    <w:rsid w:val="006833C2"/>
    <w:rsid w:val="0068605D"/>
    <w:rsid w:val="00690DB0"/>
    <w:rsid w:val="006A1866"/>
    <w:rsid w:val="006C1DD9"/>
    <w:rsid w:val="006E0F07"/>
    <w:rsid w:val="0078740A"/>
    <w:rsid w:val="007A4ECE"/>
    <w:rsid w:val="008442E6"/>
    <w:rsid w:val="008455AD"/>
    <w:rsid w:val="008975D4"/>
    <w:rsid w:val="008B284B"/>
    <w:rsid w:val="0090639A"/>
    <w:rsid w:val="00910DDF"/>
    <w:rsid w:val="00927572"/>
    <w:rsid w:val="009459BE"/>
    <w:rsid w:val="00963D80"/>
    <w:rsid w:val="009A12C1"/>
    <w:rsid w:val="009B2771"/>
    <w:rsid w:val="009C518F"/>
    <w:rsid w:val="009F5DD4"/>
    <w:rsid w:val="00A0066D"/>
    <w:rsid w:val="00A05B05"/>
    <w:rsid w:val="00A54909"/>
    <w:rsid w:val="00A609FB"/>
    <w:rsid w:val="00B16437"/>
    <w:rsid w:val="00B16A0D"/>
    <w:rsid w:val="00B6658D"/>
    <w:rsid w:val="00BA3C23"/>
    <w:rsid w:val="00BE6D67"/>
    <w:rsid w:val="00BF0650"/>
    <w:rsid w:val="00BF08FE"/>
    <w:rsid w:val="00C34747"/>
    <w:rsid w:val="00C501A4"/>
    <w:rsid w:val="00C53636"/>
    <w:rsid w:val="00C75997"/>
    <w:rsid w:val="00C82785"/>
    <w:rsid w:val="00CA09F4"/>
    <w:rsid w:val="00CC0481"/>
    <w:rsid w:val="00D055F0"/>
    <w:rsid w:val="00D26DC5"/>
    <w:rsid w:val="00D93AB7"/>
    <w:rsid w:val="00E1142C"/>
    <w:rsid w:val="00E33652"/>
    <w:rsid w:val="00E52626"/>
    <w:rsid w:val="00E9066C"/>
    <w:rsid w:val="00EA6BFC"/>
    <w:rsid w:val="00ED5278"/>
    <w:rsid w:val="00F53F14"/>
    <w:rsid w:val="00F71014"/>
    <w:rsid w:val="00F85329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2C6C5C-9662-4060-B87C-682B262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B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59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B1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4AB1"/>
  </w:style>
  <w:style w:type="paragraph" w:styleId="a5">
    <w:name w:val="footer"/>
    <w:basedOn w:val="a"/>
    <w:link w:val="a6"/>
    <w:uiPriority w:val="99"/>
    <w:unhideWhenUsed/>
    <w:rsid w:val="00594AB1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4AB1"/>
  </w:style>
  <w:style w:type="character" w:customStyle="1" w:styleId="10">
    <w:name w:val="Заголовок 1 Знак"/>
    <w:basedOn w:val="a0"/>
    <w:link w:val="1"/>
    <w:uiPriority w:val="9"/>
    <w:rsid w:val="00594A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7">
    <w:name w:val="Table Grid"/>
    <w:basedOn w:val="a1"/>
    <w:uiPriority w:val="59"/>
    <w:rsid w:val="00594AB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94AB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75D4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.edu.ua/electron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h.com.ua/kvuuli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38AC-B7F7-4CEC-BC87-3E71B4B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Кучинська Н.Л.</dc:creator>
  <cp:keywords/>
  <dc:description/>
  <cp:lastModifiedBy>Новосьолова Наталія Володимирівна</cp:lastModifiedBy>
  <cp:revision>135</cp:revision>
  <cp:lastPrinted>2020-10-26T11:39:00Z</cp:lastPrinted>
  <dcterms:created xsi:type="dcterms:W3CDTF">2018-08-22T14:04:00Z</dcterms:created>
  <dcterms:modified xsi:type="dcterms:W3CDTF">2020-10-26T11:50:00Z</dcterms:modified>
</cp:coreProperties>
</file>