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724" w:rsidRDefault="00930724" w:rsidP="00930724">
      <w:pPr>
        <w:pStyle w:val="4"/>
        <w:jc w:val="center"/>
        <w:rPr>
          <w:rFonts w:eastAsia="Times New Roman"/>
          <w:sz w:val="28"/>
          <w:szCs w:val="28"/>
          <w:lang w:eastAsia="uk-UA"/>
        </w:rPr>
      </w:pPr>
      <w:r w:rsidRPr="00930724">
        <w:rPr>
          <w:rFonts w:eastAsia="Times New Roman"/>
          <w:sz w:val="28"/>
          <w:szCs w:val="28"/>
          <w:lang w:eastAsia="uk-UA"/>
        </w:rPr>
        <w:t>Аналіз результатів опитування</w:t>
      </w:r>
    </w:p>
    <w:p w:rsidR="00930724" w:rsidRPr="00930724" w:rsidRDefault="00930724" w:rsidP="00930724">
      <w:pPr>
        <w:pStyle w:val="4"/>
        <w:jc w:val="center"/>
        <w:rPr>
          <w:rFonts w:eastAsia="Times New Roman"/>
          <w:sz w:val="28"/>
          <w:szCs w:val="28"/>
          <w:lang w:eastAsia="uk-UA"/>
        </w:rPr>
      </w:pPr>
      <w:r w:rsidRPr="00930724">
        <w:rPr>
          <w:rFonts w:eastAsia="Times New Roman"/>
          <w:sz w:val="28"/>
          <w:szCs w:val="28"/>
          <w:lang w:eastAsia="uk-UA"/>
        </w:rPr>
        <w:t xml:space="preserve"> «Освітня програма очима випускників 2025-2026»</w:t>
      </w:r>
    </w:p>
    <w:p w:rsidR="00930724" w:rsidRPr="00930724" w:rsidRDefault="00930724" w:rsidP="00930724">
      <w:pPr>
        <w:pStyle w:val="4"/>
        <w:jc w:val="center"/>
        <w:rPr>
          <w:rFonts w:eastAsia="Times New Roman"/>
          <w:sz w:val="28"/>
          <w:szCs w:val="28"/>
          <w:lang w:eastAsia="uk-UA"/>
        </w:rPr>
      </w:pPr>
      <w:r w:rsidRPr="00930724">
        <w:rPr>
          <w:rFonts w:eastAsia="Times New Roman"/>
          <w:b/>
          <w:bCs/>
          <w:sz w:val="28"/>
          <w:szCs w:val="28"/>
          <w:lang w:eastAsia="uk-UA"/>
        </w:rPr>
        <w:t xml:space="preserve">Інституту </w:t>
      </w:r>
      <w:proofErr w:type="spellStart"/>
      <w:r w:rsidRPr="00930724">
        <w:rPr>
          <w:rFonts w:eastAsia="Times New Roman"/>
          <w:b/>
          <w:bCs/>
          <w:sz w:val="28"/>
          <w:szCs w:val="28"/>
          <w:lang w:eastAsia="uk-UA"/>
        </w:rPr>
        <w:t>біомедичних</w:t>
      </w:r>
      <w:proofErr w:type="spellEnd"/>
      <w:r w:rsidRPr="00930724">
        <w:rPr>
          <w:rFonts w:eastAsia="Times New Roman"/>
          <w:b/>
          <w:bCs/>
          <w:sz w:val="28"/>
          <w:szCs w:val="28"/>
          <w:lang w:eastAsia="uk-UA"/>
        </w:rPr>
        <w:t xml:space="preserve"> технологій (ІБМТ)</w:t>
      </w:r>
      <w:r w:rsidRPr="00930724">
        <w:rPr>
          <w:rFonts w:eastAsia="Times New Roman"/>
          <w:sz w:val="28"/>
          <w:szCs w:val="28"/>
          <w:lang w:eastAsia="uk-UA"/>
        </w:rPr>
        <w:t>:</w:t>
      </w:r>
    </w:p>
    <w:p w:rsidR="00930724" w:rsidRPr="00930724" w:rsidRDefault="00930724" w:rsidP="009307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3072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 Загальна характеристика респондентів</w:t>
      </w:r>
    </w:p>
    <w:p w:rsidR="00930724" w:rsidRPr="00930724" w:rsidRDefault="00930724" w:rsidP="009307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72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Спеціальності:</w:t>
      </w:r>
      <w:r w:rsidRPr="009307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Опитування охопило випускників спеціальностей </w:t>
      </w:r>
      <w:r w:rsidRPr="0093072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22</w:t>
      </w:r>
      <w:r w:rsidR="00247A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</w:t>
      </w:r>
      <w:r w:rsidRPr="0093072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247A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Фармація</w:t>
      </w:r>
      <w:r w:rsidR="00247A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93072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0</w:t>
      </w:r>
      <w:r w:rsidR="00247A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91</w:t>
      </w:r>
      <w:r w:rsidRPr="0093072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247A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Біологія, 101 Екологія</w:t>
      </w:r>
      <w:r w:rsidRPr="0093072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30724" w:rsidRPr="00930724" w:rsidRDefault="00930724" w:rsidP="009307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72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Рівні освіти:</w:t>
      </w:r>
      <w:r w:rsidRPr="009307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Відповіді надали випускники рівнів «Бакалавр» та «Магістр».</w:t>
      </w:r>
    </w:p>
    <w:p w:rsidR="00930724" w:rsidRPr="00930724" w:rsidRDefault="00930724" w:rsidP="009307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72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Форми навчання:</w:t>
      </w:r>
      <w:r w:rsidRPr="009307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Більшість респондентів навчалися на денній формі, також представлена заочна форма.</w:t>
      </w:r>
    </w:p>
    <w:p w:rsidR="00930724" w:rsidRPr="00930724" w:rsidRDefault="00930724" w:rsidP="009307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3072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 Оцінка освітнього процесу та викладання</w:t>
      </w:r>
    </w:p>
    <w:p w:rsidR="00930724" w:rsidRDefault="00247A81" w:rsidP="009307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A81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59264" behindDoc="1" locked="0" layoutInCell="1" allowOverlap="1" wp14:anchorId="4D7D9B55" wp14:editId="66BCF394">
            <wp:simplePos x="0" y="0"/>
            <wp:positionH relativeFrom="page">
              <wp:posOffset>1783080</wp:posOffset>
            </wp:positionH>
            <wp:positionV relativeFrom="page">
              <wp:posOffset>3482340</wp:posOffset>
            </wp:positionV>
            <wp:extent cx="4029076" cy="198966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9076" cy="1989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724" w:rsidRPr="0093072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Професіоналізм викладачів:</w:t>
      </w:r>
      <w:r w:rsidR="00930724" w:rsidRPr="009307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Випускники висловили високу задоволеність професійною кваліфікацією викладацького складу.</w:t>
      </w:r>
    </w:p>
    <w:p w:rsidR="00247A81" w:rsidRDefault="00247A81" w:rsidP="00247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7A81" w:rsidRDefault="00247A81" w:rsidP="00247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7A81" w:rsidRDefault="00247A81" w:rsidP="00247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7A81" w:rsidRDefault="00247A81" w:rsidP="00247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7A81" w:rsidRDefault="00247A81" w:rsidP="00247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30724" w:rsidRPr="00930724" w:rsidRDefault="00930724" w:rsidP="000507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72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Кращі викладачі:</w:t>
      </w:r>
      <w:r w:rsidRPr="009307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Серед тих, хто справив найкраще враження, респонденти виділили: </w:t>
      </w:r>
      <w:proofErr w:type="spellStart"/>
      <w:r w:rsidR="000507B5" w:rsidRPr="000507B5">
        <w:rPr>
          <w:rFonts w:ascii="Times New Roman" w:eastAsia="Times New Roman" w:hAnsi="Times New Roman" w:cs="Times New Roman"/>
          <w:sz w:val="24"/>
          <w:szCs w:val="24"/>
          <w:lang w:eastAsia="uk-UA"/>
        </w:rPr>
        <w:t>Мележик</w:t>
      </w:r>
      <w:proofErr w:type="spellEnd"/>
      <w:r w:rsidR="000507B5" w:rsidRPr="000507B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Ольга Вікторівна, </w:t>
      </w:r>
      <w:proofErr w:type="spellStart"/>
      <w:r w:rsidR="000507B5" w:rsidRPr="000507B5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Сергійчук</w:t>
      </w:r>
      <w:proofErr w:type="spellEnd"/>
      <w:r w:rsidR="000507B5" w:rsidRPr="000507B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Наталія Миколаївна </w:t>
      </w:r>
      <w:r w:rsidRPr="00930724">
        <w:rPr>
          <w:rFonts w:ascii="Times New Roman" w:eastAsia="Times New Roman" w:hAnsi="Times New Roman" w:cs="Times New Roman"/>
          <w:sz w:val="24"/>
          <w:szCs w:val="24"/>
          <w:lang w:eastAsia="uk-UA"/>
        </w:rPr>
        <w:t>та інших.</w:t>
      </w:r>
    </w:p>
    <w:p w:rsidR="00930724" w:rsidRDefault="00247A81" w:rsidP="009307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A81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61312" behindDoc="1" locked="0" layoutInCell="1" allowOverlap="1" wp14:anchorId="68CC085B" wp14:editId="76696C03">
            <wp:simplePos x="0" y="0"/>
            <wp:positionH relativeFrom="page">
              <wp:posOffset>1890643</wp:posOffset>
            </wp:positionH>
            <wp:positionV relativeFrom="page">
              <wp:posOffset>6226175</wp:posOffset>
            </wp:positionV>
            <wp:extent cx="4122420" cy="2090868"/>
            <wp:effectExtent l="0" t="0" r="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2420" cy="2090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724" w:rsidRPr="0093072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Залучення практиків:</w:t>
      </w:r>
      <w:r w:rsidR="00930724" w:rsidRPr="009307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Переважна більшість випускників вважає за доцільне залучення професіоналів-практиків до проведення аудиторних занять для підсилення прикладної складової навчання.</w:t>
      </w:r>
    </w:p>
    <w:p w:rsidR="00247A81" w:rsidRDefault="00247A81" w:rsidP="00247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7A81" w:rsidRDefault="00247A81" w:rsidP="00247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7A81" w:rsidRDefault="00247A81" w:rsidP="00247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7A81" w:rsidRDefault="00247A81" w:rsidP="00247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7A81" w:rsidRPr="00930724" w:rsidRDefault="00247A81" w:rsidP="00247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30724" w:rsidRPr="00930724" w:rsidRDefault="00930724" w:rsidP="009307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3072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 Практична підготовка та компетентності</w:t>
      </w:r>
    </w:p>
    <w:p w:rsidR="00930724" w:rsidRDefault="00247A81" w:rsidP="009307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A81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63360" behindDoc="1" locked="0" layoutInCell="1" allowOverlap="1" wp14:anchorId="70224A09" wp14:editId="6E7F22BE">
            <wp:simplePos x="0" y="0"/>
            <wp:positionH relativeFrom="page">
              <wp:posOffset>1546860</wp:posOffset>
            </wp:positionH>
            <wp:positionV relativeFrom="page">
              <wp:posOffset>8877935</wp:posOffset>
            </wp:positionV>
            <wp:extent cx="3979545" cy="1375232"/>
            <wp:effectExtent l="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9545" cy="1375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724" w:rsidRPr="0093072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Задоволеність практикою:</w:t>
      </w:r>
      <w:r w:rsidR="00930724" w:rsidRPr="009307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Рівень задоволеності практичною підготовкою оцінюється переважно на </w:t>
      </w:r>
      <w:r w:rsidR="00930724" w:rsidRPr="0093072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 балів</w:t>
      </w:r>
      <w:r w:rsidR="00930724" w:rsidRPr="009307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5-бальною шкалою.</w:t>
      </w:r>
    </w:p>
    <w:p w:rsidR="00247A81" w:rsidRDefault="00247A81" w:rsidP="00247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7A81" w:rsidRDefault="00247A81" w:rsidP="00247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7A81" w:rsidRPr="00930724" w:rsidRDefault="00247A81" w:rsidP="00247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30724" w:rsidRDefault="00FD742A" w:rsidP="009307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742A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65408" behindDoc="1" locked="0" layoutInCell="1" allowOverlap="1" wp14:anchorId="17B905E0" wp14:editId="30232357">
            <wp:simplePos x="0" y="0"/>
            <wp:positionH relativeFrom="page">
              <wp:posOffset>2301240</wp:posOffset>
            </wp:positionH>
            <wp:positionV relativeFrom="page">
              <wp:posOffset>1127760</wp:posOffset>
            </wp:positionV>
            <wp:extent cx="3792201" cy="181972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21192" cy="1833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724" w:rsidRPr="0093072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Результати навчання:</w:t>
      </w:r>
      <w:r w:rsidR="00930724" w:rsidRPr="009307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Випускники підтвердили, що під час практики вони здобули всі необхідні компетентності для подальшої професійної діяльності.</w:t>
      </w:r>
    </w:p>
    <w:p w:rsidR="00FD742A" w:rsidRDefault="00FD742A" w:rsidP="00FD7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742A" w:rsidRDefault="00FD742A" w:rsidP="00FD7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742A" w:rsidRDefault="00FD742A" w:rsidP="00FD7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742A" w:rsidRDefault="00FD742A" w:rsidP="00FD7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742A" w:rsidRDefault="00FD742A" w:rsidP="00FD7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30724" w:rsidRPr="00930724" w:rsidRDefault="00930724" w:rsidP="009307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3072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4. Пропозиції щодо вдосконалення програми</w:t>
      </w:r>
    </w:p>
    <w:p w:rsidR="00930724" w:rsidRDefault="00FD742A" w:rsidP="009307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742A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67456" behindDoc="1" locked="0" layoutInCell="1" allowOverlap="1" wp14:anchorId="6FE626EF" wp14:editId="6B7096DB">
            <wp:simplePos x="0" y="0"/>
            <wp:positionH relativeFrom="page">
              <wp:posOffset>2499360</wp:posOffset>
            </wp:positionH>
            <wp:positionV relativeFrom="page">
              <wp:posOffset>3816350</wp:posOffset>
            </wp:positionV>
            <wp:extent cx="3654679" cy="1872077"/>
            <wp:effectExtent l="0" t="0" r="317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4679" cy="1872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724" w:rsidRPr="0093072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Наукова робота:</w:t>
      </w:r>
      <w:r w:rsidR="00930724" w:rsidRPr="009307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Значна частина студентів була залучена до наукової діяльності під час навчання, що позитивно вплинуло на їх професійний розвиток.</w:t>
      </w:r>
    </w:p>
    <w:p w:rsidR="00FD742A" w:rsidRDefault="00FD742A" w:rsidP="00FD74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742A" w:rsidRDefault="00FD742A" w:rsidP="00FD74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742A" w:rsidRDefault="00FD742A" w:rsidP="00FD74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742A" w:rsidRDefault="00FD742A" w:rsidP="00FD74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742A" w:rsidRPr="00930724" w:rsidRDefault="00FD742A" w:rsidP="00FD74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30724" w:rsidRPr="00930724" w:rsidRDefault="00930724" w:rsidP="009307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72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Оновлення змісту:</w:t>
      </w:r>
      <w:r w:rsidRPr="009307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Випускники пропонують включити до програм більш</w:t>
      </w:r>
      <w:r w:rsidR="00FD742A">
        <w:rPr>
          <w:rFonts w:ascii="Times New Roman" w:eastAsia="Times New Roman" w:hAnsi="Times New Roman" w:cs="Times New Roman"/>
          <w:sz w:val="24"/>
          <w:szCs w:val="24"/>
          <w:lang w:eastAsia="uk-UA"/>
        </w:rPr>
        <w:t>е вузькоспеціалізованих курсів.</w:t>
      </w:r>
    </w:p>
    <w:p w:rsidR="00930724" w:rsidRDefault="00FD742A" w:rsidP="009307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D742A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anchor distT="0" distB="0" distL="114300" distR="114300" simplePos="0" relativeHeight="251669504" behindDoc="1" locked="0" layoutInCell="1" allowOverlap="1" wp14:anchorId="0F874685" wp14:editId="53A90A3F">
            <wp:simplePos x="0" y="0"/>
            <wp:positionH relativeFrom="page">
              <wp:posOffset>2407920</wp:posOffset>
            </wp:positionH>
            <wp:positionV relativeFrom="page">
              <wp:posOffset>6511925</wp:posOffset>
            </wp:positionV>
            <wp:extent cx="4370071" cy="1867736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70071" cy="1867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724" w:rsidRPr="0093072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Індивідуальна траєкторія:</w:t>
      </w:r>
      <w:r w:rsidR="00930724" w:rsidRPr="009307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Виявлено високий інтерес до навчання за індивідуальною освітньою траєкторією серед магістрів.</w:t>
      </w:r>
    </w:p>
    <w:p w:rsidR="00FD742A" w:rsidRDefault="00FD742A" w:rsidP="00FD7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742A" w:rsidRDefault="00FD742A" w:rsidP="00FD7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742A" w:rsidRDefault="00FD742A" w:rsidP="00FD7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742A" w:rsidRDefault="00FD742A" w:rsidP="00FD7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D742A" w:rsidRPr="00930724" w:rsidRDefault="00FD742A" w:rsidP="00FD7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30724" w:rsidRPr="00930724" w:rsidRDefault="00930724" w:rsidP="009307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3072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5. Освітнє середовище</w:t>
      </w:r>
      <w:bookmarkStart w:id="0" w:name="_GoBack"/>
      <w:bookmarkEnd w:id="0"/>
    </w:p>
    <w:p w:rsidR="00930724" w:rsidRPr="00930724" w:rsidRDefault="00930724" w:rsidP="009307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072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Комфорт та ресурси:</w:t>
      </w:r>
      <w:r w:rsidRPr="009307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Респонденти зазначили, що освітнє середовище (матеріально-технічна база, бібліотечні ресурси, доступ до </w:t>
      </w:r>
      <w:proofErr w:type="spellStart"/>
      <w:r w:rsidRPr="00930724">
        <w:rPr>
          <w:rFonts w:ascii="Times New Roman" w:eastAsia="Times New Roman" w:hAnsi="Times New Roman" w:cs="Times New Roman"/>
          <w:sz w:val="24"/>
          <w:szCs w:val="24"/>
          <w:lang w:eastAsia="uk-UA"/>
        </w:rPr>
        <w:t>Moodle</w:t>
      </w:r>
      <w:proofErr w:type="spellEnd"/>
      <w:r w:rsidRPr="00930724">
        <w:rPr>
          <w:rFonts w:ascii="Times New Roman" w:eastAsia="Times New Roman" w:hAnsi="Times New Roman" w:cs="Times New Roman"/>
          <w:sz w:val="24"/>
          <w:szCs w:val="24"/>
          <w:lang w:eastAsia="uk-UA"/>
        </w:rPr>
        <w:t>) повністю задовольняло їхні потреби та інтереси протягом усього періоду навчання.</w:t>
      </w:r>
    </w:p>
    <w:p w:rsidR="00593D8D" w:rsidRDefault="00593D8D"/>
    <w:sectPr w:rsidR="00593D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D182B"/>
    <w:multiLevelType w:val="multilevel"/>
    <w:tmpl w:val="CD32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B5DD0"/>
    <w:multiLevelType w:val="multilevel"/>
    <w:tmpl w:val="5B4E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F3BC2"/>
    <w:multiLevelType w:val="multilevel"/>
    <w:tmpl w:val="A2FE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6334F1"/>
    <w:multiLevelType w:val="multilevel"/>
    <w:tmpl w:val="7DEA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4D34D5"/>
    <w:multiLevelType w:val="multilevel"/>
    <w:tmpl w:val="38EE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2B"/>
    <w:rsid w:val="000507B5"/>
    <w:rsid w:val="00111133"/>
    <w:rsid w:val="00247A81"/>
    <w:rsid w:val="00593D8D"/>
    <w:rsid w:val="00930724"/>
    <w:rsid w:val="00D3252B"/>
    <w:rsid w:val="00FD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4E65"/>
  <w15:chartTrackingRefBased/>
  <w15:docId w15:val="{04871AED-9982-44E5-BEC8-F2E6180A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307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9307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3072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93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55">
    <w:name w:val="citation-55"/>
    <w:basedOn w:val="a0"/>
    <w:rsid w:val="00930724"/>
  </w:style>
  <w:style w:type="character" w:customStyle="1" w:styleId="citation-54">
    <w:name w:val="citation-54"/>
    <w:basedOn w:val="a0"/>
    <w:rsid w:val="00930724"/>
  </w:style>
  <w:style w:type="character" w:customStyle="1" w:styleId="citation-53">
    <w:name w:val="citation-53"/>
    <w:basedOn w:val="a0"/>
    <w:rsid w:val="00930724"/>
  </w:style>
  <w:style w:type="character" w:customStyle="1" w:styleId="citation-52">
    <w:name w:val="citation-52"/>
    <w:basedOn w:val="a0"/>
    <w:rsid w:val="00930724"/>
  </w:style>
  <w:style w:type="character" w:customStyle="1" w:styleId="citation-51">
    <w:name w:val="citation-51"/>
    <w:basedOn w:val="a0"/>
    <w:rsid w:val="00930724"/>
  </w:style>
  <w:style w:type="character" w:customStyle="1" w:styleId="citation-50">
    <w:name w:val="citation-50"/>
    <w:basedOn w:val="a0"/>
    <w:rsid w:val="00930724"/>
  </w:style>
  <w:style w:type="character" w:customStyle="1" w:styleId="citation-49">
    <w:name w:val="citation-49"/>
    <w:basedOn w:val="a0"/>
    <w:rsid w:val="00930724"/>
  </w:style>
  <w:style w:type="character" w:customStyle="1" w:styleId="citation-48">
    <w:name w:val="citation-48"/>
    <w:basedOn w:val="a0"/>
    <w:rsid w:val="00930724"/>
  </w:style>
  <w:style w:type="character" w:customStyle="1" w:styleId="citation-47">
    <w:name w:val="citation-47"/>
    <w:basedOn w:val="a0"/>
    <w:rsid w:val="00930724"/>
  </w:style>
  <w:style w:type="character" w:customStyle="1" w:styleId="citation-46">
    <w:name w:val="citation-46"/>
    <w:basedOn w:val="a0"/>
    <w:rsid w:val="00930724"/>
  </w:style>
  <w:style w:type="character" w:customStyle="1" w:styleId="citation-45">
    <w:name w:val="citation-45"/>
    <w:basedOn w:val="a0"/>
    <w:rsid w:val="00930724"/>
  </w:style>
  <w:style w:type="character" w:customStyle="1" w:styleId="citation-44">
    <w:name w:val="citation-44"/>
    <w:basedOn w:val="a0"/>
    <w:rsid w:val="00930724"/>
  </w:style>
  <w:style w:type="character" w:customStyle="1" w:styleId="citation-43">
    <w:name w:val="citation-43"/>
    <w:basedOn w:val="a0"/>
    <w:rsid w:val="00930724"/>
  </w:style>
  <w:style w:type="character" w:customStyle="1" w:styleId="citation-42">
    <w:name w:val="citation-42"/>
    <w:basedOn w:val="a0"/>
    <w:rsid w:val="00930724"/>
  </w:style>
  <w:style w:type="character" w:customStyle="1" w:styleId="40">
    <w:name w:val="Заголовок 4 Знак"/>
    <w:basedOn w:val="a0"/>
    <w:link w:val="4"/>
    <w:uiPriority w:val="9"/>
    <w:rsid w:val="0093072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1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2026-02-24T07:48:00Z</dcterms:created>
  <dcterms:modified xsi:type="dcterms:W3CDTF">2026-02-24T08:22:00Z</dcterms:modified>
</cp:coreProperties>
</file>