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D68" w:rsidRPr="00AF7E9D" w:rsidRDefault="00CC6D68" w:rsidP="001703F1">
      <w:pPr>
        <w:jc w:val="center"/>
        <w:rPr>
          <w:b/>
        </w:rPr>
      </w:pPr>
      <w:r w:rsidRPr="00AF7E9D">
        <w:rPr>
          <w:b/>
        </w:rPr>
        <w:t>«ВІДКРИТИЙ МІЖНАРОДНИЙ УНІВЕРСИТЕТ РОЗВИТКУ ЛЮДИНИ «УКРАЇНА»</w:t>
      </w:r>
    </w:p>
    <w:p w:rsidR="00CC6D68" w:rsidRPr="00AF7E9D" w:rsidRDefault="00CC6D68" w:rsidP="001703F1">
      <w:pPr>
        <w:jc w:val="center"/>
        <w:rPr>
          <w:b/>
          <w:sz w:val="28"/>
          <w:szCs w:val="28"/>
        </w:rPr>
      </w:pPr>
    </w:p>
    <w:p w:rsidR="00CC6D68" w:rsidRPr="00AF7E9D" w:rsidRDefault="00CC6D68" w:rsidP="001703F1">
      <w:pPr>
        <w:jc w:val="center"/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>Протокол №</w:t>
      </w:r>
      <w:r w:rsidR="001841BD" w:rsidRPr="00AF7E9D">
        <w:rPr>
          <w:b/>
          <w:sz w:val="28"/>
          <w:szCs w:val="28"/>
        </w:rPr>
        <w:t xml:space="preserve"> </w:t>
      </w:r>
      <w:r w:rsidR="002C2AC8">
        <w:rPr>
          <w:b/>
          <w:sz w:val="28"/>
          <w:szCs w:val="28"/>
        </w:rPr>
        <w:t>6</w:t>
      </w:r>
    </w:p>
    <w:p w:rsidR="00CC6D68" w:rsidRPr="00AF7E9D" w:rsidRDefault="00CC6D68" w:rsidP="001703F1">
      <w:pPr>
        <w:jc w:val="center"/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>засідання Науково-методичної ради</w:t>
      </w:r>
    </w:p>
    <w:p w:rsidR="00300B95" w:rsidRPr="00AF7E9D" w:rsidRDefault="00300B95" w:rsidP="00300B95">
      <w:pPr>
        <w:jc w:val="center"/>
        <w:rPr>
          <w:sz w:val="28"/>
          <w:szCs w:val="28"/>
        </w:rPr>
      </w:pPr>
      <w:r>
        <w:rPr>
          <w:sz w:val="28"/>
          <w:szCs w:val="28"/>
        </w:rPr>
        <w:t>(Засідання дистанційне)</w:t>
      </w:r>
    </w:p>
    <w:p w:rsidR="00CC6D68" w:rsidRPr="00AF7E9D" w:rsidRDefault="00CC6D68" w:rsidP="001703F1">
      <w:pPr>
        <w:jc w:val="center"/>
        <w:rPr>
          <w:b/>
          <w:sz w:val="28"/>
          <w:szCs w:val="28"/>
        </w:rPr>
      </w:pPr>
    </w:p>
    <w:p w:rsidR="00CC6D68" w:rsidRPr="00AF7E9D" w:rsidRDefault="00CC6D68" w:rsidP="001703F1">
      <w:pPr>
        <w:rPr>
          <w:sz w:val="28"/>
          <w:szCs w:val="28"/>
        </w:rPr>
      </w:pPr>
      <w:r w:rsidRPr="00AF7E9D">
        <w:rPr>
          <w:sz w:val="28"/>
          <w:szCs w:val="28"/>
        </w:rPr>
        <w:t xml:space="preserve">м. Київ                                                                                         </w:t>
      </w:r>
      <w:r w:rsidR="002C2AC8">
        <w:rPr>
          <w:sz w:val="28"/>
          <w:szCs w:val="28"/>
        </w:rPr>
        <w:t>23</w:t>
      </w:r>
      <w:r w:rsidR="002C2AC8" w:rsidRPr="0007128E">
        <w:rPr>
          <w:sz w:val="28"/>
          <w:szCs w:val="28"/>
        </w:rPr>
        <w:t xml:space="preserve"> </w:t>
      </w:r>
      <w:r w:rsidR="002C2AC8">
        <w:rPr>
          <w:sz w:val="28"/>
          <w:szCs w:val="28"/>
        </w:rPr>
        <w:t>квітня</w:t>
      </w:r>
      <w:r w:rsidR="002C2AC8" w:rsidRPr="0007128E">
        <w:rPr>
          <w:sz w:val="28"/>
          <w:szCs w:val="28"/>
        </w:rPr>
        <w:t xml:space="preserve"> 202</w:t>
      </w:r>
      <w:r w:rsidR="002C2AC8">
        <w:rPr>
          <w:sz w:val="28"/>
          <w:szCs w:val="28"/>
        </w:rPr>
        <w:t>6</w:t>
      </w:r>
      <w:r w:rsidR="002C2AC8" w:rsidRPr="0007128E">
        <w:rPr>
          <w:sz w:val="28"/>
          <w:szCs w:val="28"/>
        </w:rPr>
        <w:t xml:space="preserve"> </w:t>
      </w:r>
      <w:r w:rsidR="002C2AC8">
        <w:rPr>
          <w:sz w:val="28"/>
          <w:szCs w:val="28"/>
        </w:rPr>
        <w:t>року</w:t>
      </w:r>
    </w:p>
    <w:p w:rsidR="00CC6D68" w:rsidRPr="00AF7E9D" w:rsidRDefault="00CC6D68" w:rsidP="001703F1">
      <w:pPr>
        <w:rPr>
          <w:b/>
          <w:sz w:val="28"/>
          <w:szCs w:val="28"/>
        </w:rPr>
      </w:pPr>
    </w:p>
    <w:p w:rsidR="00CC6D68" w:rsidRPr="00AF7E9D" w:rsidRDefault="00CC6D68" w:rsidP="001703F1">
      <w:pPr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 xml:space="preserve">Склад: </w:t>
      </w:r>
      <w:r w:rsidR="002C2AC8">
        <w:rPr>
          <w:b/>
          <w:sz w:val="28"/>
          <w:szCs w:val="28"/>
        </w:rPr>
        <w:t>92</w:t>
      </w:r>
      <w:r w:rsidR="00C46842" w:rsidRPr="00AF7E9D">
        <w:rPr>
          <w:b/>
          <w:sz w:val="28"/>
          <w:szCs w:val="28"/>
        </w:rPr>
        <w:t xml:space="preserve"> </w:t>
      </w:r>
      <w:r w:rsidRPr="00AF7E9D">
        <w:rPr>
          <w:sz w:val="28"/>
          <w:szCs w:val="28"/>
        </w:rPr>
        <w:t>ос</w:t>
      </w:r>
      <w:r w:rsidR="008A4367" w:rsidRPr="00AF7E9D">
        <w:rPr>
          <w:sz w:val="28"/>
          <w:szCs w:val="28"/>
        </w:rPr>
        <w:t>о</w:t>
      </w:r>
      <w:r w:rsidRPr="00AF7E9D">
        <w:rPr>
          <w:sz w:val="28"/>
          <w:szCs w:val="28"/>
        </w:rPr>
        <w:t>б</w:t>
      </w:r>
      <w:r w:rsidR="008A4367" w:rsidRPr="00AF7E9D">
        <w:rPr>
          <w:sz w:val="28"/>
          <w:szCs w:val="28"/>
        </w:rPr>
        <w:t>а</w:t>
      </w:r>
      <w:r w:rsidRPr="00AF7E9D">
        <w:rPr>
          <w:b/>
          <w:sz w:val="28"/>
          <w:szCs w:val="28"/>
        </w:rPr>
        <w:t xml:space="preserve"> (</w:t>
      </w:r>
      <w:r w:rsidR="002C2AC8">
        <w:rPr>
          <w:b/>
          <w:sz w:val="28"/>
          <w:szCs w:val="28"/>
        </w:rPr>
        <w:t>44</w:t>
      </w:r>
      <w:r w:rsidR="00C46842" w:rsidRPr="00AF7E9D">
        <w:rPr>
          <w:b/>
          <w:sz w:val="28"/>
          <w:szCs w:val="28"/>
        </w:rPr>
        <w:t xml:space="preserve"> </w:t>
      </w:r>
      <w:r w:rsidRPr="00AF7E9D">
        <w:rPr>
          <w:sz w:val="28"/>
          <w:szCs w:val="28"/>
          <w:u w:val="single"/>
        </w:rPr>
        <w:t>базова структура</w:t>
      </w:r>
      <w:r w:rsidRPr="00AF7E9D">
        <w:rPr>
          <w:b/>
          <w:sz w:val="28"/>
          <w:szCs w:val="28"/>
          <w:u w:val="single"/>
        </w:rPr>
        <w:t xml:space="preserve"> +</w:t>
      </w:r>
      <w:r w:rsidR="009034CE" w:rsidRPr="00AF7E9D">
        <w:rPr>
          <w:b/>
          <w:sz w:val="28"/>
          <w:szCs w:val="28"/>
          <w:u w:val="single"/>
        </w:rPr>
        <w:t xml:space="preserve"> </w:t>
      </w:r>
      <w:r w:rsidR="008563F2" w:rsidRPr="00AF7E9D">
        <w:rPr>
          <w:b/>
          <w:sz w:val="28"/>
          <w:szCs w:val="28"/>
          <w:u w:val="single"/>
        </w:rPr>
        <w:t>4</w:t>
      </w:r>
      <w:r w:rsidR="002C2AC8">
        <w:rPr>
          <w:b/>
          <w:sz w:val="28"/>
          <w:szCs w:val="28"/>
          <w:u w:val="single"/>
        </w:rPr>
        <w:t>8</w:t>
      </w:r>
      <w:r w:rsidR="00C46842" w:rsidRPr="00AF7E9D">
        <w:rPr>
          <w:b/>
          <w:sz w:val="28"/>
          <w:szCs w:val="28"/>
          <w:u w:val="single"/>
        </w:rPr>
        <w:t xml:space="preserve"> </w:t>
      </w:r>
      <w:r w:rsidRPr="00AF7E9D">
        <w:rPr>
          <w:sz w:val="28"/>
          <w:szCs w:val="28"/>
          <w:u w:val="single"/>
        </w:rPr>
        <w:t>ТВСП</w:t>
      </w:r>
      <w:r w:rsidRPr="00AF7E9D">
        <w:rPr>
          <w:b/>
          <w:sz w:val="28"/>
          <w:szCs w:val="28"/>
        </w:rPr>
        <w:t xml:space="preserve">):  </w:t>
      </w:r>
    </w:p>
    <w:p w:rsidR="008563F2" w:rsidRPr="00AF7E9D" w:rsidRDefault="008563F2" w:rsidP="001703F1">
      <w:pPr>
        <w:tabs>
          <w:tab w:val="left" w:pos="0"/>
        </w:tabs>
        <w:jc w:val="center"/>
        <w:rPr>
          <w:sz w:val="28"/>
          <w:szCs w:val="28"/>
        </w:rPr>
      </w:pPr>
    </w:p>
    <w:p w:rsidR="003C666C" w:rsidRPr="00AF7E9D" w:rsidRDefault="003C666C" w:rsidP="001703F1">
      <w:pPr>
        <w:tabs>
          <w:tab w:val="left" w:pos="0"/>
        </w:tabs>
        <w:jc w:val="center"/>
        <w:rPr>
          <w:sz w:val="28"/>
          <w:szCs w:val="28"/>
        </w:rPr>
      </w:pPr>
      <w:r w:rsidRPr="00AF7E9D">
        <w:rPr>
          <w:sz w:val="28"/>
          <w:szCs w:val="28"/>
        </w:rPr>
        <w:t>ПОРЯДОК ДЕННИЙ:</w:t>
      </w:r>
    </w:p>
    <w:p w:rsidR="00715A57" w:rsidRDefault="00715A57" w:rsidP="001703F1">
      <w:pPr>
        <w:tabs>
          <w:tab w:val="left" w:pos="0"/>
        </w:tabs>
        <w:jc w:val="center"/>
        <w:rPr>
          <w:sz w:val="28"/>
          <w:szCs w:val="28"/>
        </w:rPr>
      </w:pPr>
    </w:p>
    <w:tbl>
      <w:tblPr>
        <w:tblW w:w="955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34"/>
        <w:gridCol w:w="3119"/>
      </w:tblGrid>
      <w:tr w:rsidR="002C2AC8" w:rsidRPr="0007128E" w:rsidTr="007333EB">
        <w:trPr>
          <w:tblCellSpacing w:w="15" w:type="dxa"/>
        </w:trPr>
        <w:tc>
          <w:tcPr>
            <w:tcW w:w="6389" w:type="dxa"/>
            <w:shd w:val="clear" w:color="auto" w:fill="FFFFFF"/>
            <w:vAlign w:val="center"/>
            <w:hideMark/>
          </w:tcPr>
          <w:p w:rsidR="002C2AC8" w:rsidRPr="0007128E" w:rsidRDefault="002C2AC8" w:rsidP="007333EB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07128E">
              <w:rPr>
                <w:b/>
                <w:bCs/>
                <w:color w:val="000000"/>
                <w:sz w:val="28"/>
                <w:szCs w:val="28"/>
              </w:rPr>
              <w:t>Планові питання</w:t>
            </w:r>
          </w:p>
        </w:tc>
        <w:tc>
          <w:tcPr>
            <w:tcW w:w="3074" w:type="dxa"/>
            <w:shd w:val="clear" w:color="auto" w:fill="FFFFFF"/>
            <w:vAlign w:val="center"/>
            <w:hideMark/>
          </w:tcPr>
          <w:p w:rsidR="002C2AC8" w:rsidRPr="0007128E" w:rsidRDefault="002C2AC8" w:rsidP="007333EB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07128E">
              <w:rPr>
                <w:b/>
                <w:bCs/>
                <w:color w:val="000000"/>
                <w:sz w:val="28"/>
                <w:szCs w:val="28"/>
              </w:rPr>
              <w:t>Доповідач</w:t>
            </w:r>
          </w:p>
        </w:tc>
      </w:tr>
      <w:tr w:rsidR="002C2AC8" w:rsidRPr="0007128E" w:rsidTr="007333EB">
        <w:trPr>
          <w:tblCellSpacing w:w="15" w:type="dxa"/>
        </w:trPr>
        <w:tc>
          <w:tcPr>
            <w:tcW w:w="6389" w:type="dxa"/>
            <w:shd w:val="clear" w:color="auto" w:fill="FFFFFF"/>
            <w:vAlign w:val="center"/>
          </w:tcPr>
          <w:p w:rsidR="002C2AC8" w:rsidRDefault="002C2AC8" w:rsidP="007333EB">
            <w:pPr>
              <w:rPr>
                <w:color w:val="000000"/>
                <w:sz w:val="28"/>
                <w:szCs w:val="28"/>
                <w:lang w:eastAsia="uk-UA"/>
              </w:rPr>
            </w:pPr>
            <w:r>
              <w:rPr>
                <w:color w:val="000000"/>
                <w:sz w:val="28"/>
                <w:szCs w:val="28"/>
              </w:rPr>
              <w:t xml:space="preserve">Погодження бази вибіркових дисциплін на 2026-2027 </w:t>
            </w:r>
            <w:proofErr w:type="spellStart"/>
            <w:r>
              <w:rPr>
                <w:color w:val="000000"/>
                <w:sz w:val="28"/>
                <w:szCs w:val="28"/>
              </w:rPr>
              <w:t>н.р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3074" w:type="dxa"/>
            <w:shd w:val="clear" w:color="auto" w:fill="FFFFFF"/>
            <w:vAlign w:val="center"/>
          </w:tcPr>
          <w:p w:rsidR="002C2AC8" w:rsidRDefault="002C2AC8" w:rsidP="007333E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Баула В.М.</w:t>
            </w:r>
          </w:p>
          <w:p w:rsidR="002C2AC8" w:rsidRDefault="002C2AC8" w:rsidP="007333EB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Цикун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В.М.</w:t>
            </w:r>
          </w:p>
        </w:tc>
      </w:tr>
      <w:tr w:rsidR="002921FA" w:rsidRPr="0007128E" w:rsidTr="007333EB">
        <w:trPr>
          <w:tblCellSpacing w:w="15" w:type="dxa"/>
        </w:trPr>
        <w:tc>
          <w:tcPr>
            <w:tcW w:w="6389" w:type="dxa"/>
            <w:shd w:val="clear" w:color="auto" w:fill="FFFFFF"/>
            <w:vAlign w:val="center"/>
          </w:tcPr>
          <w:p w:rsidR="002921FA" w:rsidRDefault="002921FA" w:rsidP="007333E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Погодження навчальних плані та освітніх програм на 2026-2027 </w:t>
            </w:r>
            <w:proofErr w:type="spellStart"/>
            <w:r>
              <w:rPr>
                <w:color w:val="000000"/>
                <w:sz w:val="28"/>
                <w:szCs w:val="28"/>
              </w:rPr>
              <w:t>н.р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3074" w:type="dxa"/>
            <w:shd w:val="clear" w:color="auto" w:fill="FFFFFF"/>
            <w:vAlign w:val="center"/>
          </w:tcPr>
          <w:p w:rsidR="002921FA" w:rsidRDefault="002921FA" w:rsidP="007333E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Нестеренко С.С.</w:t>
            </w:r>
          </w:p>
        </w:tc>
      </w:tr>
      <w:tr w:rsidR="002C2AC8" w:rsidRPr="0007128E" w:rsidTr="007333EB">
        <w:trPr>
          <w:tblCellSpacing w:w="15" w:type="dxa"/>
        </w:trPr>
        <w:tc>
          <w:tcPr>
            <w:tcW w:w="6389" w:type="dxa"/>
            <w:shd w:val="clear" w:color="auto" w:fill="FFFFFF"/>
            <w:vAlign w:val="center"/>
          </w:tcPr>
          <w:p w:rsidR="002C2AC8" w:rsidRDefault="002C2AC8" w:rsidP="007333EB">
            <w:pPr>
              <w:rPr>
                <w:color w:val="000000"/>
                <w:sz w:val="28"/>
                <w:szCs w:val="28"/>
              </w:rPr>
            </w:pPr>
            <w:r w:rsidRPr="000002A8">
              <w:rPr>
                <w:color w:val="000000"/>
                <w:sz w:val="28"/>
                <w:szCs w:val="28"/>
              </w:rPr>
              <w:t xml:space="preserve">Про підсумки </w:t>
            </w:r>
            <w:r>
              <w:rPr>
                <w:color w:val="000000"/>
                <w:sz w:val="28"/>
                <w:szCs w:val="28"/>
              </w:rPr>
              <w:t>формування бази практики і працевлаштування</w:t>
            </w:r>
          </w:p>
        </w:tc>
        <w:tc>
          <w:tcPr>
            <w:tcW w:w="3074" w:type="dxa"/>
            <w:shd w:val="clear" w:color="auto" w:fill="FFFFFF"/>
            <w:vAlign w:val="center"/>
          </w:tcPr>
          <w:p w:rsidR="002C2AC8" w:rsidRDefault="002C2AC8" w:rsidP="007333E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Баула В.М.</w:t>
            </w:r>
          </w:p>
        </w:tc>
      </w:tr>
      <w:tr w:rsidR="002C2AC8" w:rsidRPr="0007128E" w:rsidTr="007333EB">
        <w:trPr>
          <w:tblCellSpacing w:w="15" w:type="dxa"/>
        </w:trPr>
        <w:tc>
          <w:tcPr>
            <w:tcW w:w="6389" w:type="dxa"/>
            <w:shd w:val="clear" w:color="auto" w:fill="FFFFFF"/>
            <w:vAlign w:val="center"/>
          </w:tcPr>
          <w:p w:rsidR="002C2AC8" w:rsidRDefault="002C2AC8" w:rsidP="007333E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 погодження змін до аудиторного навантаження в загальноосвітні освітні компоненти університету  на 2026-2027 н. р. </w:t>
            </w:r>
          </w:p>
        </w:tc>
        <w:tc>
          <w:tcPr>
            <w:tcW w:w="3074" w:type="dxa"/>
            <w:shd w:val="clear" w:color="auto" w:fill="FFFFFF"/>
            <w:vAlign w:val="center"/>
          </w:tcPr>
          <w:p w:rsidR="002C2AC8" w:rsidRDefault="002C2AC8" w:rsidP="007333E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Баула В.М.</w:t>
            </w:r>
          </w:p>
        </w:tc>
      </w:tr>
      <w:tr w:rsidR="002C2AC8" w:rsidRPr="0007128E" w:rsidTr="007333EB">
        <w:trPr>
          <w:tblCellSpacing w:w="15" w:type="dxa"/>
        </w:trPr>
        <w:tc>
          <w:tcPr>
            <w:tcW w:w="6389" w:type="dxa"/>
            <w:shd w:val="clear" w:color="auto" w:fill="FFFFFF"/>
            <w:vAlign w:val="center"/>
          </w:tcPr>
          <w:p w:rsidR="002C2AC8" w:rsidRDefault="002C2AC8" w:rsidP="007333E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 рекомендацію до друку навчально-методичної документації та літератури</w:t>
            </w:r>
          </w:p>
        </w:tc>
        <w:tc>
          <w:tcPr>
            <w:tcW w:w="3074" w:type="dxa"/>
            <w:shd w:val="clear" w:color="auto" w:fill="FFFFFF"/>
            <w:vAlign w:val="center"/>
          </w:tcPr>
          <w:p w:rsidR="002C2AC8" w:rsidRDefault="002C2AC8" w:rsidP="007333E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Баула В.М.</w:t>
            </w:r>
          </w:p>
        </w:tc>
      </w:tr>
      <w:tr w:rsidR="002C2AC8" w:rsidRPr="0007128E" w:rsidTr="007333EB">
        <w:trPr>
          <w:tblCellSpacing w:w="15" w:type="dxa"/>
        </w:trPr>
        <w:tc>
          <w:tcPr>
            <w:tcW w:w="6389" w:type="dxa"/>
            <w:shd w:val="clear" w:color="auto" w:fill="FFFFFF"/>
            <w:vAlign w:val="center"/>
          </w:tcPr>
          <w:p w:rsidR="002C2AC8" w:rsidRDefault="002C2AC8" w:rsidP="007333EB">
            <w:pPr>
              <w:rPr>
                <w:color w:val="000000"/>
              </w:rPr>
            </w:pPr>
            <w:r>
              <w:rPr>
                <w:color w:val="000000"/>
              </w:rPr>
              <w:t xml:space="preserve">Різне (нагальні питання) </w:t>
            </w:r>
          </w:p>
        </w:tc>
        <w:tc>
          <w:tcPr>
            <w:tcW w:w="3074" w:type="dxa"/>
            <w:shd w:val="clear" w:color="auto" w:fill="FFFFFF"/>
            <w:vAlign w:val="center"/>
          </w:tcPr>
          <w:p w:rsidR="002C2AC8" w:rsidRDefault="002C2AC8" w:rsidP="00733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2C2AC8" w:rsidRDefault="002C2AC8" w:rsidP="001703F1">
      <w:pPr>
        <w:tabs>
          <w:tab w:val="left" w:pos="0"/>
        </w:tabs>
        <w:jc w:val="center"/>
        <w:rPr>
          <w:sz w:val="28"/>
          <w:szCs w:val="28"/>
        </w:rPr>
      </w:pPr>
    </w:p>
    <w:p w:rsidR="0062457A" w:rsidRPr="00AF7E9D" w:rsidRDefault="0062457A" w:rsidP="001703F1">
      <w:pPr>
        <w:rPr>
          <w:b/>
          <w:sz w:val="28"/>
          <w:szCs w:val="28"/>
        </w:rPr>
      </w:pPr>
    </w:p>
    <w:p w:rsidR="004A6258" w:rsidRPr="00AF7E9D" w:rsidRDefault="008D69B0" w:rsidP="001703F1">
      <w:pPr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 xml:space="preserve">1. </w:t>
      </w:r>
      <w:r w:rsidR="004A6258" w:rsidRPr="00AF7E9D">
        <w:rPr>
          <w:b/>
          <w:sz w:val="28"/>
          <w:szCs w:val="28"/>
        </w:rPr>
        <w:t>СЛУХАЛИ:</w:t>
      </w:r>
    </w:p>
    <w:p w:rsidR="00E52738" w:rsidRPr="00AF7E9D" w:rsidRDefault="00E52738" w:rsidP="0093629B">
      <w:pPr>
        <w:pStyle w:val="ac"/>
        <w:ind w:firstLine="709"/>
        <w:jc w:val="both"/>
      </w:pPr>
      <w:r w:rsidRPr="00AF7E9D">
        <w:t>Начал</w:t>
      </w:r>
      <w:r w:rsidR="001703F1" w:rsidRPr="00AF7E9D">
        <w:t>ьника відділу методичної роботи</w:t>
      </w:r>
      <w:r w:rsidRPr="00AF7E9D">
        <w:t xml:space="preserve"> Баулу В.М., яка доповіла про стан формування бази вибіркових </w:t>
      </w:r>
      <w:r w:rsidR="002C2AC8">
        <w:t>освітніх компонентів</w:t>
      </w:r>
      <w:r w:rsidR="00A45C53" w:rsidRPr="00AF7E9D">
        <w:t>, зробила акцент на тому</w:t>
      </w:r>
      <w:r w:rsidR="001703F1" w:rsidRPr="00AF7E9D">
        <w:t>,</w:t>
      </w:r>
      <w:r w:rsidR="00A45C53" w:rsidRPr="00AF7E9D">
        <w:t xml:space="preserve"> що в </w:t>
      </w:r>
      <w:r w:rsidR="002C2AC8">
        <w:t>Каталозі</w:t>
      </w:r>
      <w:r w:rsidR="00A45C53" w:rsidRPr="00AF7E9D">
        <w:t xml:space="preserve"> ба</w:t>
      </w:r>
      <w:r w:rsidR="001703F1" w:rsidRPr="00AF7E9D">
        <w:t xml:space="preserve">гато </w:t>
      </w:r>
      <w:r w:rsidR="002C2AC8">
        <w:t>відсутніх</w:t>
      </w:r>
      <w:r w:rsidR="001703F1" w:rsidRPr="00AF7E9D">
        <w:t xml:space="preserve"> посилань і </w:t>
      </w:r>
      <w:r w:rsidR="002C2AC8">
        <w:t>відсутні викладачі</w:t>
      </w:r>
      <w:r w:rsidR="00A45C53" w:rsidRPr="00AF7E9D">
        <w:t>.</w:t>
      </w:r>
      <w:r w:rsidR="002C2AC8">
        <w:t xml:space="preserve"> Такі курси не можуть бути в пріоритеті у здобувачів. Також виникли проблеми з розміщенням анотацій на сайті університету. </w:t>
      </w:r>
    </w:p>
    <w:p w:rsidR="001703F1" w:rsidRPr="00AF7E9D" w:rsidRDefault="001703F1" w:rsidP="001703F1">
      <w:pPr>
        <w:jc w:val="both"/>
        <w:rPr>
          <w:b/>
          <w:sz w:val="28"/>
          <w:szCs w:val="28"/>
        </w:rPr>
      </w:pPr>
    </w:p>
    <w:p w:rsidR="00417CC0" w:rsidRPr="00AF7E9D" w:rsidRDefault="00417CC0" w:rsidP="001703F1">
      <w:pPr>
        <w:jc w:val="both"/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>ВИСТУПИЛИ:</w:t>
      </w:r>
    </w:p>
    <w:p w:rsidR="00935183" w:rsidRPr="00AF7E9D" w:rsidRDefault="00D145F0" w:rsidP="00B73F4A">
      <w:pPr>
        <w:pStyle w:val="ac"/>
        <w:ind w:firstLine="709"/>
        <w:jc w:val="both"/>
      </w:pPr>
      <w:r w:rsidRPr="00AF7E9D">
        <w:t xml:space="preserve">Начальник управління </w:t>
      </w:r>
      <w:r w:rsidR="00C11113" w:rsidRPr="00AF7E9D">
        <w:t xml:space="preserve">з </w:t>
      </w:r>
      <w:r w:rsidRPr="00AF7E9D">
        <w:t>освітньої діяль</w:t>
      </w:r>
      <w:r w:rsidR="00C11113" w:rsidRPr="00AF7E9D">
        <w:t xml:space="preserve">ності </w:t>
      </w:r>
      <w:proofErr w:type="spellStart"/>
      <w:r w:rsidR="002C2AC8">
        <w:t>Цикун</w:t>
      </w:r>
      <w:proofErr w:type="spellEnd"/>
      <w:r w:rsidR="002C2AC8">
        <w:t xml:space="preserve"> В.М.</w:t>
      </w:r>
      <w:r w:rsidR="00C11113" w:rsidRPr="00AF7E9D">
        <w:t xml:space="preserve"> донесла інформацію про особливості вибору </w:t>
      </w:r>
      <w:r w:rsidR="007268A2">
        <w:t>освітніх компонентів</w:t>
      </w:r>
      <w:r w:rsidR="00C11113" w:rsidRPr="00AF7E9D">
        <w:t xml:space="preserve"> здобувачами освіти в травні 202</w:t>
      </w:r>
      <w:r w:rsidR="002C2AC8">
        <w:t>6</w:t>
      </w:r>
      <w:r w:rsidR="0093629B" w:rsidRPr="00AF7E9D">
        <w:t xml:space="preserve"> року</w:t>
      </w:r>
      <w:r w:rsidR="00300B95">
        <w:t>.</w:t>
      </w:r>
    </w:p>
    <w:p w:rsidR="0093629B" w:rsidRPr="00AF7E9D" w:rsidRDefault="0093629B" w:rsidP="001703F1">
      <w:pPr>
        <w:pStyle w:val="ac"/>
        <w:jc w:val="both"/>
      </w:pPr>
    </w:p>
    <w:p w:rsidR="005134CD" w:rsidRPr="00AF7E9D" w:rsidRDefault="00702CA7" w:rsidP="001703F1">
      <w:pPr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>УХВАЛИЛИ</w:t>
      </w:r>
      <w:r w:rsidR="005134CD" w:rsidRPr="00AF7E9D">
        <w:rPr>
          <w:b/>
          <w:sz w:val="28"/>
          <w:szCs w:val="28"/>
        </w:rPr>
        <w:t>:</w:t>
      </w:r>
    </w:p>
    <w:p w:rsidR="00B20390" w:rsidRPr="00AF7E9D" w:rsidRDefault="00B20390" w:rsidP="001703F1">
      <w:pPr>
        <w:pStyle w:val="a6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AF7E9D">
        <w:rPr>
          <w:bCs/>
          <w:sz w:val="28"/>
          <w:szCs w:val="28"/>
        </w:rPr>
        <w:t>Погодити Каталог вибіркових дисциплін на 202</w:t>
      </w:r>
      <w:r w:rsidR="00300B95">
        <w:rPr>
          <w:bCs/>
          <w:sz w:val="28"/>
          <w:szCs w:val="28"/>
        </w:rPr>
        <w:t>6</w:t>
      </w:r>
      <w:r w:rsidRPr="00AF7E9D">
        <w:rPr>
          <w:bCs/>
          <w:sz w:val="28"/>
          <w:szCs w:val="28"/>
        </w:rPr>
        <w:t>-202</w:t>
      </w:r>
      <w:r w:rsidR="00300B95">
        <w:rPr>
          <w:bCs/>
          <w:sz w:val="28"/>
          <w:szCs w:val="28"/>
        </w:rPr>
        <w:t>7</w:t>
      </w:r>
      <w:r w:rsidRPr="00AF7E9D">
        <w:rPr>
          <w:bCs/>
          <w:sz w:val="28"/>
          <w:szCs w:val="28"/>
        </w:rPr>
        <w:t xml:space="preserve"> </w:t>
      </w:r>
      <w:proofErr w:type="spellStart"/>
      <w:r w:rsidRPr="00AF7E9D">
        <w:rPr>
          <w:bCs/>
          <w:sz w:val="28"/>
          <w:szCs w:val="28"/>
        </w:rPr>
        <w:t>н.р</w:t>
      </w:r>
      <w:proofErr w:type="spellEnd"/>
      <w:r w:rsidRPr="00AF7E9D">
        <w:rPr>
          <w:bCs/>
          <w:sz w:val="28"/>
          <w:szCs w:val="28"/>
        </w:rPr>
        <w:t xml:space="preserve">. та затвердити його на Вченій раді </w:t>
      </w:r>
      <w:r w:rsidR="00300B95">
        <w:rPr>
          <w:bCs/>
          <w:sz w:val="28"/>
          <w:szCs w:val="28"/>
        </w:rPr>
        <w:t>30</w:t>
      </w:r>
      <w:r w:rsidRPr="00AF7E9D">
        <w:rPr>
          <w:bCs/>
          <w:sz w:val="28"/>
          <w:szCs w:val="28"/>
        </w:rPr>
        <w:t>.04.202</w:t>
      </w:r>
      <w:r w:rsidR="00300B95">
        <w:rPr>
          <w:bCs/>
          <w:sz w:val="28"/>
          <w:szCs w:val="28"/>
        </w:rPr>
        <w:t>6</w:t>
      </w:r>
      <w:r w:rsidRPr="00AF7E9D">
        <w:rPr>
          <w:bCs/>
          <w:sz w:val="28"/>
          <w:szCs w:val="28"/>
        </w:rPr>
        <w:t xml:space="preserve"> року.</w:t>
      </w:r>
    </w:p>
    <w:p w:rsidR="00300B95" w:rsidRPr="00300B95" w:rsidRDefault="00300B95" w:rsidP="00300B95">
      <w:pPr>
        <w:pStyle w:val="ac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b/>
        </w:rPr>
      </w:pPr>
      <w:r w:rsidRPr="00AF7E9D">
        <w:lastRenderedPageBreak/>
        <w:t xml:space="preserve">Начальник управління з освітньої діяльності </w:t>
      </w:r>
      <w:r>
        <w:t>в</w:t>
      </w:r>
      <w:r w:rsidR="0044543F" w:rsidRPr="00AF7E9D">
        <w:t xml:space="preserve">идати </w:t>
      </w:r>
      <w:r>
        <w:t>розпорядження</w:t>
      </w:r>
      <w:r w:rsidR="0044543F" w:rsidRPr="00AF7E9D">
        <w:t xml:space="preserve"> про особливості проведення вільного вибору </w:t>
      </w:r>
      <w:r>
        <w:t>вибіркових освітніх компонентів</w:t>
      </w:r>
      <w:r w:rsidR="0044543F" w:rsidRPr="00AF7E9D">
        <w:t xml:space="preserve"> на 202</w:t>
      </w:r>
      <w:r>
        <w:t>6</w:t>
      </w:r>
      <w:r w:rsidR="0044543F" w:rsidRPr="00AF7E9D">
        <w:t>-202</w:t>
      </w:r>
      <w:r>
        <w:t>7</w:t>
      </w:r>
      <w:r w:rsidR="0044543F" w:rsidRPr="00AF7E9D">
        <w:t xml:space="preserve"> </w:t>
      </w:r>
      <w:proofErr w:type="spellStart"/>
      <w:r w:rsidR="0044543F" w:rsidRPr="00AF7E9D">
        <w:t>н.р</w:t>
      </w:r>
      <w:proofErr w:type="spellEnd"/>
      <w:r w:rsidR="0044543F" w:rsidRPr="00AF7E9D">
        <w:t xml:space="preserve">. </w:t>
      </w:r>
      <w:r w:rsidRPr="00300B95">
        <w:t>до 28.04.202</w:t>
      </w:r>
      <w:r w:rsidR="00CA5708">
        <w:t>6</w:t>
      </w:r>
      <w:r w:rsidRPr="00300B95">
        <w:t xml:space="preserve"> року. </w:t>
      </w:r>
    </w:p>
    <w:p w:rsidR="00300B95" w:rsidRPr="00300B95" w:rsidRDefault="00300B95" w:rsidP="00300B95">
      <w:pPr>
        <w:pStyle w:val="ac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b/>
        </w:rPr>
      </w:pPr>
      <w:r w:rsidRPr="00300B95">
        <w:t xml:space="preserve">Розмістити затверджений каталог із повним переліком вибіркових ОК на 2026-2027 </w:t>
      </w:r>
      <w:proofErr w:type="spellStart"/>
      <w:r w:rsidRPr="00300B95">
        <w:t>н.р</w:t>
      </w:r>
      <w:proofErr w:type="spellEnd"/>
      <w:r w:rsidRPr="00300B95">
        <w:t>. на сайт</w:t>
      </w:r>
      <w:r>
        <w:t>і університету та сайтах підрозділів</w:t>
      </w:r>
      <w:r w:rsidRPr="00300B95">
        <w:t xml:space="preserve"> </w:t>
      </w:r>
      <w:proofErr w:type="spellStart"/>
      <w:r w:rsidRPr="00300B95">
        <w:t>підрозділів</w:t>
      </w:r>
      <w:proofErr w:type="spellEnd"/>
      <w:r w:rsidRPr="00300B95">
        <w:t xml:space="preserve"> до 28.04.202</w:t>
      </w:r>
      <w:r w:rsidR="00CA5708">
        <w:t>6</w:t>
      </w:r>
      <w:r w:rsidRPr="00300B95">
        <w:t xml:space="preserve"> року. </w:t>
      </w:r>
    </w:p>
    <w:p w:rsidR="00300B95" w:rsidRPr="00300B95" w:rsidRDefault="00300B95" w:rsidP="00300B95">
      <w:pPr>
        <w:pStyle w:val="ac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b/>
        </w:rPr>
      </w:pPr>
      <w:r w:rsidRPr="00300B95">
        <w:t xml:space="preserve">Організувати централізований вибір освітніх компонентів із Каталогу вибіркових ОК на 2026-2027 </w:t>
      </w:r>
      <w:proofErr w:type="spellStart"/>
      <w:r w:rsidRPr="00300B95">
        <w:t>н.р</w:t>
      </w:r>
      <w:proofErr w:type="spellEnd"/>
      <w:r w:rsidRPr="00300B95">
        <w:t>. здобувачами</w:t>
      </w:r>
      <w:r>
        <w:t xml:space="preserve"> університету з 1 по 8 травня 2026 року.</w:t>
      </w:r>
    </w:p>
    <w:p w:rsidR="00300B95" w:rsidRPr="00300B95" w:rsidRDefault="00300B95" w:rsidP="00300B95">
      <w:pPr>
        <w:pStyle w:val="ac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b/>
        </w:rPr>
      </w:pPr>
      <w:r w:rsidRPr="00300B95">
        <w:t xml:space="preserve">Розмістити на сайтах підрозділів спеціальні </w:t>
      </w:r>
      <w:r w:rsidRPr="00300B95">
        <w:rPr>
          <w:lang w:val="en-US"/>
        </w:rPr>
        <w:t>Google</w:t>
      </w:r>
      <w:r w:rsidRPr="00300B95">
        <w:t xml:space="preserve">-форми для подання заявок для здобувачів освіти до </w:t>
      </w:r>
      <w:r>
        <w:t>30</w:t>
      </w:r>
      <w:r w:rsidRPr="00300B95">
        <w:t>.0</w:t>
      </w:r>
      <w:r>
        <w:t>4</w:t>
      </w:r>
      <w:r w:rsidRPr="00300B95">
        <w:t>.202</w:t>
      </w:r>
      <w:r>
        <w:t>6</w:t>
      </w:r>
      <w:r w:rsidRPr="00300B95">
        <w:t xml:space="preserve">. Для базової структури за посиланням </w:t>
      </w:r>
      <w:hyperlink r:id="rId5" w:history="1">
        <w:r w:rsidRPr="00300B95">
          <w:rPr>
            <w:rStyle w:val="a3"/>
          </w:rPr>
          <w:t>https://uu.edu.ua/disc_vilnogo_viboru</w:t>
        </w:r>
      </w:hyperlink>
      <w:r w:rsidRPr="00300B95">
        <w:t>.</w:t>
      </w:r>
    </w:p>
    <w:p w:rsidR="00300B95" w:rsidRPr="00300B95" w:rsidRDefault="00300B95" w:rsidP="00300B95">
      <w:pPr>
        <w:pStyle w:val="ac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b/>
        </w:rPr>
      </w:pPr>
      <w:r w:rsidRPr="00300B95">
        <w:t xml:space="preserve">У період із </w:t>
      </w:r>
      <w:r>
        <w:t>1</w:t>
      </w:r>
      <w:r w:rsidRPr="00300B95">
        <w:t xml:space="preserve"> по </w:t>
      </w:r>
      <w:r>
        <w:t>8</w:t>
      </w:r>
      <w:r w:rsidRPr="00300B95">
        <w:t xml:space="preserve"> травня на кафедрах</w:t>
      </w:r>
      <w:r w:rsidRPr="00300B95">
        <w:rPr>
          <w:lang w:val="ru-RU"/>
        </w:rPr>
        <w:t xml:space="preserve">/у </w:t>
      </w:r>
      <w:r w:rsidRPr="00300B95">
        <w:t>циклових комісіях організувати ознайомлення здобувачів освіти з:</w:t>
      </w:r>
    </w:p>
    <w:p w:rsidR="00300B95" w:rsidRPr="00AF7E9D" w:rsidRDefault="00300B95" w:rsidP="00300B95">
      <w:pPr>
        <w:pStyle w:val="a6"/>
        <w:numPr>
          <w:ilvl w:val="1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F7E9D">
        <w:rPr>
          <w:sz w:val="28"/>
          <w:szCs w:val="28"/>
        </w:rPr>
        <w:t xml:space="preserve">наявними в Університеті «Україна» </w:t>
      </w:r>
      <w:r>
        <w:rPr>
          <w:sz w:val="28"/>
          <w:szCs w:val="28"/>
        </w:rPr>
        <w:t>освітніми компонентами</w:t>
      </w:r>
      <w:r w:rsidRPr="00AF7E9D">
        <w:rPr>
          <w:sz w:val="28"/>
          <w:szCs w:val="28"/>
        </w:rPr>
        <w:t xml:space="preserve"> для вільного вибору в Каталозі; </w:t>
      </w:r>
    </w:p>
    <w:p w:rsidR="00300B95" w:rsidRPr="00AF7E9D" w:rsidRDefault="00300B95" w:rsidP="00300B95">
      <w:pPr>
        <w:pStyle w:val="a6"/>
        <w:numPr>
          <w:ilvl w:val="1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F7E9D">
        <w:rPr>
          <w:sz w:val="28"/>
          <w:szCs w:val="28"/>
        </w:rPr>
        <w:t xml:space="preserve">алфавітним покажчиком дисциплін за посиланням </w:t>
      </w:r>
      <w:hyperlink r:id="rId6" w:history="1">
        <w:r w:rsidRPr="00AF7E9D">
          <w:rPr>
            <w:rStyle w:val="a3"/>
            <w:sz w:val="28"/>
            <w:szCs w:val="28"/>
          </w:rPr>
          <w:t>https://ab.uu.edu.ua/eduspec-alphabet</w:t>
        </w:r>
      </w:hyperlink>
      <w:r w:rsidRPr="00AF7E9D">
        <w:rPr>
          <w:rStyle w:val="a3"/>
          <w:sz w:val="28"/>
          <w:szCs w:val="28"/>
        </w:rPr>
        <w:t>;</w:t>
      </w:r>
      <w:r w:rsidRPr="00AF7E9D">
        <w:rPr>
          <w:sz w:val="28"/>
          <w:szCs w:val="28"/>
        </w:rPr>
        <w:t xml:space="preserve"> </w:t>
      </w:r>
    </w:p>
    <w:p w:rsidR="00300B95" w:rsidRPr="00AF7E9D" w:rsidRDefault="00300B95" w:rsidP="00300B95">
      <w:pPr>
        <w:pStyle w:val="a6"/>
        <w:numPr>
          <w:ilvl w:val="1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F7E9D">
        <w:rPr>
          <w:sz w:val="28"/>
          <w:szCs w:val="28"/>
        </w:rPr>
        <w:t xml:space="preserve">рекламними відео, присвяченими вибірковим дисциплінам </w:t>
      </w:r>
      <w:hyperlink r:id="rId7" w:history="1">
        <w:r w:rsidRPr="00AF7E9D">
          <w:rPr>
            <w:rStyle w:val="a3"/>
            <w:sz w:val="28"/>
            <w:szCs w:val="28"/>
          </w:rPr>
          <w:t>https://www.youtube.com/watch?v=k7Jfuzw-h3g&amp;list=PLUv6uNaxwkdsctjhdcWZDSZ9obEW7KxUH</w:t>
        </w:r>
      </w:hyperlink>
      <w:r w:rsidRPr="00AF7E9D">
        <w:rPr>
          <w:sz w:val="28"/>
          <w:szCs w:val="28"/>
        </w:rPr>
        <w:t xml:space="preserve">; </w:t>
      </w:r>
    </w:p>
    <w:p w:rsidR="00300B95" w:rsidRPr="00AF7E9D" w:rsidRDefault="00300B95" w:rsidP="00300B95">
      <w:pPr>
        <w:pStyle w:val="a6"/>
        <w:numPr>
          <w:ilvl w:val="1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F7E9D">
        <w:rPr>
          <w:sz w:val="28"/>
          <w:szCs w:val="28"/>
        </w:rPr>
        <w:t xml:space="preserve">роз’яснити здобувачам освіти, що дисципліни, які випускова кафедра вважає найбільш відповідними змісту освітньої програми, позначені ознакою </w:t>
      </w:r>
      <w:proofErr w:type="spellStart"/>
      <w:r w:rsidRPr="00AF7E9D">
        <w:rPr>
          <w:sz w:val="28"/>
          <w:szCs w:val="28"/>
        </w:rPr>
        <w:t>мейджорності</w:t>
      </w:r>
      <w:proofErr w:type="spellEnd"/>
      <w:r w:rsidRPr="00AF7E9D">
        <w:rPr>
          <w:sz w:val="28"/>
          <w:szCs w:val="28"/>
        </w:rPr>
        <w:t>;</w:t>
      </w:r>
    </w:p>
    <w:p w:rsidR="00300B95" w:rsidRDefault="00300B95" w:rsidP="00300B95">
      <w:pPr>
        <w:pStyle w:val="a6"/>
        <w:numPr>
          <w:ilvl w:val="1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F7E9D">
        <w:rPr>
          <w:sz w:val="28"/>
          <w:szCs w:val="28"/>
        </w:rPr>
        <w:t>роз</w:t>
      </w:r>
      <w:r w:rsidRPr="00AF7E9D">
        <w:rPr>
          <w:sz w:val="28"/>
          <w:szCs w:val="28"/>
          <w:lang w:val="ru-RU"/>
        </w:rPr>
        <w:t>’</w:t>
      </w:r>
      <w:proofErr w:type="spellStart"/>
      <w:r w:rsidRPr="00AF7E9D">
        <w:rPr>
          <w:sz w:val="28"/>
          <w:szCs w:val="28"/>
          <w:lang w:val="ru-RU"/>
        </w:rPr>
        <w:t>яснити</w:t>
      </w:r>
      <w:proofErr w:type="spellEnd"/>
      <w:r w:rsidRPr="00AF7E9D">
        <w:rPr>
          <w:sz w:val="28"/>
          <w:szCs w:val="28"/>
          <w:lang w:val="ru-RU"/>
        </w:rPr>
        <w:t xml:space="preserve"> </w:t>
      </w:r>
      <w:proofErr w:type="spellStart"/>
      <w:r w:rsidRPr="00AF7E9D">
        <w:rPr>
          <w:sz w:val="28"/>
          <w:szCs w:val="28"/>
          <w:lang w:val="ru-RU"/>
        </w:rPr>
        <w:t>здобувачам</w:t>
      </w:r>
      <w:proofErr w:type="spellEnd"/>
      <w:r w:rsidRPr="00AF7E9D">
        <w:rPr>
          <w:sz w:val="28"/>
          <w:szCs w:val="28"/>
          <w:lang w:val="ru-RU"/>
        </w:rPr>
        <w:t xml:space="preserve"> </w:t>
      </w:r>
      <w:r w:rsidRPr="00AF7E9D">
        <w:rPr>
          <w:sz w:val="28"/>
          <w:szCs w:val="28"/>
        </w:rPr>
        <w:t>освіти</w:t>
      </w:r>
      <w:r w:rsidRPr="00AF7E9D">
        <w:rPr>
          <w:sz w:val="28"/>
          <w:szCs w:val="28"/>
          <w:lang w:val="ru-RU"/>
        </w:rPr>
        <w:t xml:space="preserve"> </w:t>
      </w:r>
      <w:proofErr w:type="spellStart"/>
      <w:r w:rsidRPr="00AF7E9D">
        <w:rPr>
          <w:sz w:val="28"/>
          <w:szCs w:val="28"/>
          <w:lang w:val="ru-RU"/>
        </w:rPr>
        <w:t>необхідність</w:t>
      </w:r>
      <w:proofErr w:type="spellEnd"/>
      <w:r w:rsidRPr="00AF7E9D">
        <w:rPr>
          <w:sz w:val="28"/>
          <w:szCs w:val="28"/>
          <w:lang w:val="ru-RU"/>
        </w:rPr>
        <w:t xml:space="preserve"> </w:t>
      </w:r>
      <w:proofErr w:type="spellStart"/>
      <w:r w:rsidRPr="00AF7E9D">
        <w:rPr>
          <w:sz w:val="28"/>
          <w:szCs w:val="28"/>
          <w:lang w:val="ru-RU"/>
        </w:rPr>
        <w:t>вибору</w:t>
      </w:r>
      <w:proofErr w:type="spellEnd"/>
      <w:r w:rsidRPr="00AF7E9D">
        <w:rPr>
          <w:sz w:val="28"/>
          <w:szCs w:val="28"/>
          <w:lang w:val="ru-RU"/>
        </w:rPr>
        <w:t xml:space="preserve"> </w:t>
      </w:r>
      <w:proofErr w:type="spellStart"/>
      <w:r w:rsidRPr="00AF7E9D">
        <w:rPr>
          <w:sz w:val="28"/>
          <w:szCs w:val="28"/>
          <w:lang w:val="ru-RU"/>
        </w:rPr>
        <w:t>дисциплін</w:t>
      </w:r>
      <w:proofErr w:type="spellEnd"/>
      <w:r w:rsidRPr="00AF7E9D">
        <w:rPr>
          <w:sz w:val="28"/>
          <w:szCs w:val="28"/>
          <w:lang w:val="ru-RU"/>
        </w:rPr>
        <w:t xml:space="preserve"> через </w:t>
      </w:r>
      <w:proofErr w:type="spellStart"/>
      <w:r w:rsidRPr="00AF7E9D">
        <w:rPr>
          <w:sz w:val="28"/>
          <w:szCs w:val="28"/>
          <w:lang w:val="ru-RU"/>
        </w:rPr>
        <w:t>заповнення</w:t>
      </w:r>
      <w:proofErr w:type="spellEnd"/>
      <w:r w:rsidRPr="00AF7E9D">
        <w:rPr>
          <w:sz w:val="28"/>
          <w:szCs w:val="28"/>
          <w:lang w:val="ru-RU"/>
        </w:rPr>
        <w:t xml:space="preserve"> форм</w:t>
      </w:r>
      <w:r w:rsidRPr="00AF7E9D">
        <w:rPr>
          <w:sz w:val="28"/>
          <w:szCs w:val="28"/>
        </w:rPr>
        <w:t xml:space="preserve">. Заповнюючи форму, здобувач освіти повинен обрати </w:t>
      </w:r>
      <w:r>
        <w:rPr>
          <w:sz w:val="28"/>
          <w:szCs w:val="28"/>
        </w:rPr>
        <w:t>вибіркові освітні компоненти</w:t>
      </w:r>
      <w:r w:rsidRPr="00AF7E9D">
        <w:rPr>
          <w:sz w:val="28"/>
          <w:szCs w:val="28"/>
        </w:rPr>
        <w:t xml:space="preserve"> з Каталогу вибіркових у тій кількості, яка передбачена для нього</w:t>
      </w:r>
      <w:r w:rsidRPr="00AF7E9D">
        <w:rPr>
          <w:sz w:val="28"/>
          <w:szCs w:val="28"/>
          <w:lang w:val="ru-RU"/>
        </w:rPr>
        <w:t>/не</w:t>
      </w:r>
      <w:r>
        <w:rPr>
          <w:sz w:val="28"/>
          <w:szCs w:val="28"/>
        </w:rPr>
        <w:t>ї у наступному навчальному році;</w:t>
      </w:r>
    </w:p>
    <w:p w:rsidR="00300B95" w:rsidRPr="00300B95" w:rsidRDefault="00300B95" w:rsidP="00300B95">
      <w:pPr>
        <w:pStyle w:val="a6"/>
        <w:numPr>
          <w:ilvl w:val="1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я</w:t>
      </w:r>
      <w:r w:rsidRPr="00300B95">
        <w:rPr>
          <w:sz w:val="28"/>
          <w:szCs w:val="28"/>
        </w:rPr>
        <w:t xml:space="preserve">кщо здобувач освіти хоче обрати </w:t>
      </w:r>
      <w:proofErr w:type="spellStart"/>
      <w:r w:rsidRPr="00300B95">
        <w:rPr>
          <w:sz w:val="28"/>
          <w:szCs w:val="28"/>
        </w:rPr>
        <w:t>мейджор</w:t>
      </w:r>
      <w:proofErr w:type="spellEnd"/>
      <w:r w:rsidRPr="00300B95">
        <w:rPr>
          <w:sz w:val="28"/>
          <w:szCs w:val="28"/>
        </w:rPr>
        <w:t xml:space="preserve"> будь-якої освітньої програми з Каталогу, або в освітній програмі є </w:t>
      </w:r>
      <w:proofErr w:type="spellStart"/>
      <w:r w:rsidRPr="00300B95">
        <w:rPr>
          <w:sz w:val="28"/>
          <w:szCs w:val="28"/>
        </w:rPr>
        <w:t>мейджор</w:t>
      </w:r>
      <w:proofErr w:type="spellEnd"/>
      <w:r w:rsidRPr="00300B95">
        <w:rPr>
          <w:sz w:val="28"/>
          <w:szCs w:val="28"/>
        </w:rPr>
        <w:t xml:space="preserve"> і здобувач хоче його обрати, тоді цей вибір здійснюється одноразово на весь період навчання. Можна також обирати таку комбінацію: частину кредитів ви набираєте блоком на весь період навчання, а частину – окремими дисциплінами на весь наступний навчальний рік.</w:t>
      </w:r>
    </w:p>
    <w:p w:rsidR="008D69B0" w:rsidRPr="00AF7E9D" w:rsidRDefault="008D69B0" w:rsidP="001703F1">
      <w:pPr>
        <w:rPr>
          <w:b/>
          <w:sz w:val="28"/>
          <w:szCs w:val="28"/>
        </w:rPr>
      </w:pPr>
    </w:p>
    <w:p w:rsidR="0044543F" w:rsidRPr="00AF7E9D" w:rsidRDefault="008D69B0" w:rsidP="001703F1">
      <w:pPr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 xml:space="preserve">2. </w:t>
      </w:r>
      <w:r w:rsidR="0044543F" w:rsidRPr="00AF7E9D">
        <w:rPr>
          <w:b/>
          <w:sz w:val="28"/>
          <w:szCs w:val="28"/>
        </w:rPr>
        <w:t>СЛУХАЛИ:</w:t>
      </w:r>
    </w:p>
    <w:p w:rsidR="002921FA" w:rsidRDefault="002921FA" w:rsidP="00375405">
      <w:pPr>
        <w:pStyle w:val="a6"/>
        <w:ind w:left="0" w:firstLine="709"/>
        <w:jc w:val="both"/>
        <w:rPr>
          <w:sz w:val="28"/>
          <w:szCs w:val="28"/>
        </w:rPr>
      </w:pPr>
    </w:p>
    <w:p w:rsidR="002921FA" w:rsidRDefault="002921FA" w:rsidP="002921FA">
      <w:pPr>
        <w:pStyle w:val="ac"/>
        <w:ind w:firstLine="709"/>
        <w:jc w:val="both"/>
      </w:pPr>
      <w:r>
        <w:t xml:space="preserve">Голову НМР </w:t>
      </w:r>
      <w:r>
        <w:t>Нестеренко С.С.</w:t>
      </w:r>
      <w:r>
        <w:t xml:space="preserve">, яка доповіла про зміни в навчальних планах та освітніх програмах всіх рівнів освіти, викликані </w:t>
      </w:r>
      <w:r>
        <w:t xml:space="preserve">виданими МОН </w:t>
      </w:r>
      <w:r w:rsidRPr="002921FA">
        <w:t>Методичн</w:t>
      </w:r>
      <w:r w:rsidRPr="002921FA">
        <w:t>их рекомендацій</w:t>
      </w:r>
      <w:r w:rsidRPr="002921FA">
        <w:t xml:space="preserve"> щодо відповідності освітніх програм спеціальностям, за якими здійснюється підготовка здобувачів вищої освіти, та деталізованим галузям Міжнародної стандартної класифікації освіти ISCED-F 2013</w:t>
      </w:r>
      <w:r w:rsidRPr="002921FA">
        <w:t>, що</w:t>
      </w:r>
      <w:r w:rsidRPr="002921FA">
        <w:t xml:space="preserve"> розроблен</w:t>
      </w:r>
      <w:r w:rsidRPr="002921FA">
        <w:t>і</w:t>
      </w:r>
      <w:r w:rsidRPr="002921FA">
        <w:t xml:space="preserve"> представниками Міністерства освіти і науки України та сектору вищої освіти Науково-методичної ради МОН України</w:t>
      </w:r>
      <w:r>
        <w:t xml:space="preserve">, а також пропозиціями </w:t>
      </w:r>
      <w:proofErr w:type="spellStart"/>
      <w:r>
        <w:t>стейкголдерів</w:t>
      </w:r>
      <w:proofErr w:type="spellEnd"/>
      <w:r>
        <w:t>.</w:t>
      </w:r>
    </w:p>
    <w:p w:rsidR="002921FA" w:rsidRDefault="002921FA" w:rsidP="002921FA">
      <w:pPr>
        <w:ind w:firstLine="709"/>
        <w:rPr>
          <w:b/>
          <w:sz w:val="28"/>
          <w:szCs w:val="28"/>
        </w:rPr>
      </w:pPr>
    </w:p>
    <w:p w:rsidR="002921FA" w:rsidRDefault="002921FA" w:rsidP="002921FA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УХВАЛИЛИ:</w:t>
      </w:r>
    </w:p>
    <w:p w:rsidR="002921FA" w:rsidRDefault="002921FA" w:rsidP="002921FA">
      <w:pPr>
        <w:pStyle w:val="2"/>
        <w:tabs>
          <w:tab w:val="left" w:pos="993"/>
        </w:tabs>
      </w:pPr>
      <w:r>
        <w:lastRenderedPageBreak/>
        <w:t>1. Погодити освітні програми і навчальні плани для всіх рівнів освіти та всіх спеціальностей університету та подати їх на затвердження Вченої ради.</w:t>
      </w:r>
    </w:p>
    <w:p w:rsidR="002921FA" w:rsidRDefault="002921FA" w:rsidP="00375405">
      <w:pPr>
        <w:pStyle w:val="a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Після затвердження оновлених стандартів, оновити ОП в термін 30 днів.</w:t>
      </w:r>
    </w:p>
    <w:p w:rsidR="002921FA" w:rsidRDefault="002921FA" w:rsidP="00375405">
      <w:pPr>
        <w:pStyle w:val="a6"/>
        <w:ind w:left="0" w:firstLine="709"/>
        <w:jc w:val="both"/>
        <w:rPr>
          <w:sz w:val="28"/>
          <w:szCs w:val="28"/>
        </w:rPr>
      </w:pPr>
    </w:p>
    <w:p w:rsidR="002921FA" w:rsidRPr="00AF7E9D" w:rsidRDefault="002921FA" w:rsidP="002921FA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AF7E9D">
        <w:rPr>
          <w:b/>
          <w:sz w:val="28"/>
          <w:szCs w:val="28"/>
        </w:rPr>
        <w:t>. СЛУХАЛИ:</w:t>
      </w:r>
    </w:p>
    <w:p w:rsidR="00300B95" w:rsidRDefault="00375405" w:rsidP="00375405">
      <w:pPr>
        <w:pStyle w:val="a6"/>
        <w:ind w:left="0" w:firstLine="709"/>
        <w:jc w:val="both"/>
        <w:rPr>
          <w:sz w:val="28"/>
          <w:szCs w:val="28"/>
        </w:rPr>
      </w:pPr>
      <w:r w:rsidRPr="00375405">
        <w:rPr>
          <w:sz w:val="28"/>
          <w:szCs w:val="28"/>
        </w:rPr>
        <w:t>Начальника відділу методичної роботи Баулу В.М., яка доповіла про стан формування бази</w:t>
      </w:r>
      <w:r>
        <w:rPr>
          <w:sz w:val="28"/>
          <w:szCs w:val="28"/>
        </w:rPr>
        <w:t xml:space="preserve"> практики і працевлаштування. Виконавська дисципліна без змін, боржники</w:t>
      </w:r>
      <w:r w:rsidR="003F145D">
        <w:rPr>
          <w:sz w:val="28"/>
          <w:szCs w:val="28"/>
        </w:rPr>
        <w:t>:</w:t>
      </w:r>
    </w:p>
    <w:p w:rsidR="0023245A" w:rsidRDefault="0023245A" w:rsidP="0023245A">
      <w:pPr>
        <w:rPr>
          <w:rFonts w:eastAsia="Calibri"/>
          <w:b/>
          <w:i/>
        </w:rPr>
      </w:pPr>
      <w:r w:rsidRPr="00D708FD">
        <w:rPr>
          <w:rFonts w:eastAsia="Calibri"/>
          <w:b/>
          <w:i/>
        </w:rPr>
        <w:t>Інженерно-технологічний інститут</w:t>
      </w:r>
      <w:r>
        <w:rPr>
          <w:rFonts w:eastAsia="Calibri"/>
          <w:b/>
          <w:i/>
        </w:rPr>
        <w:t xml:space="preserve"> – додатки 2,3,4,5;</w:t>
      </w:r>
    </w:p>
    <w:p w:rsidR="0023245A" w:rsidRDefault="0023245A" w:rsidP="0023245A">
      <w:pPr>
        <w:rPr>
          <w:rFonts w:eastAsia="Calibri"/>
          <w:b/>
          <w:i/>
        </w:rPr>
      </w:pPr>
      <w:proofErr w:type="spellStart"/>
      <w:r w:rsidRPr="00D708FD">
        <w:rPr>
          <w:rFonts w:eastAsia="Calibri"/>
          <w:b/>
          <w:i/>
        </w:rPr>
        <w:t>Дубенська</w:t>
      </w:r>
      <w:proofErr w:type="spellEnd"/>
      <w:r w:rsidRPr="00D708FD">
        <w:rPr>
          <w:rFonts w:eastAsia="Calibri"/>
          <w:b/>
          <w:i/>
        </w:rPr>
        <w:t xml:space="preserve"> філія</w:t>
      </w:r>
      <w:r>
        <w:rPr>
          <w:rFonts w:eastAsia="Calibri"/>
          <w:b/>
          <w:i/>
        </w:rPr>
        <w:t xml:space="preserve"> – додатки 3,4,5;</w:t>
      </w:r>
    </w:p>
    <w:p w:rsidR="0023245A" w:rsidRDefault="0023245A" w:rsidP="0023245A">
      <w:pPr>
        <w:jc w:val="both"/>
        <w:rPr>
          <w:rFonts w:eastAsia="Calibri"/>
          <w:b/>
          <w:i/>
        </w:rPr>
      </w:pPr>
      <w:r w:rsidRPr="00D708FD">
        <w:rPr>
          <w:rFonts w:eastAsia="Calibri"/>
          <w:b/>
          <w:i/>
        </w:rPr>
        <w:t xml:space="preserve">Мелітопольський інститут екології та соціальних </w:t>
      </w:r>
      <w:proofErr w:type="spellStart"/>
      <w:r w:rsidRPr="00D708FD">
        <w:rPr>
          <w:rFonts w:eastAsia="Calibri"/>
          <w:b/>
          <w:i/>
        </w:rPr>
        <w:t>технологій</w:t>
      </w:r>
      <w:r>
        <w:rPr>
          <w:rFonts w:eastAsia="Calibri"/>
          <w:b/>
          <w:i/>
        </w:rPr>
        <w:t>+Коледж</w:t>
      </w:r>
      <w:proofErr w:type="spellEnd"/>
      <w:r>
        <w:rPr>
          <w:rFonts w:eastAsia="Calibri"/>
          <w:b/>
          <w:i/>
        </w:rPr>
        <w:t xml:space="preserve"> – додатки 1,2,3,4,5;</w:t>
      </w:r>
    </w:p>
    <w:p w:rsidR="0023245A" w:rsidRPr="0023245A" w:rsidRDefault="0023245A" w:rsidP="0023245A">
      <w:pPr>
        <w:jc w:val="both"/>
        <w:rPr>
          <w:sz w:val="28"/>
          <w:szCs w:val="28"/>
        </w:rPr>
      </w:pPr>
      <w:r w:rsidRPr="00D708FD">
        <w:rPr>
          <w:rFonts w:eastAsia="Calibri"/>
          <w:b/>
          <w:i/>
        </w:rPr>
        <w:t>Рівненський фаховий коледж</w:t>
      </w:r>
      <w:r>
        <w:rPr>
          <w:rFonts w:eastAsia="Calibri"/>
          <w:b/>
          <w:i/>
        </w:rPr>
        <w:t xml:space="preserve"> – додатки 2,3,4,5;</w:t>
      </w:r>
    </w:p>
    <w:p w:rsidR="00375405" w:rsidRDefault="0023245A" w:rsidP="0023245A">
      <w:pPr>
        <w:rPr>
          <w:b/>
          <w:sz w:val="28"/>
          <w:szCs w:val="28"/>
        </w:rPr>
      </w:pPr>
      <w:proofErr w:type="spellStart"/>
      <w:r w:rsidRPr="00D708FD">
        <w:rPr>
          <w:rFonts w:eastAsia="Calibri"/>
          <w:b/>
          <w:i/>
        </w:rPr>
        <w:t>Сторожинецький</w:t>
      </w:r>
      <w:proofErr w:type="spellEnd"/>
      <w:r w:rsidRPr="00D708FD">
        <w:rPr>
          <w:rFonts w:eastAsia="Calibri"/>
          <w:b/>
          <w:i/>
        </w:rPr>
        <w:t xml:space="preserve"> фаховий коледж</w:t>
      </w:r>
      <w:r>
        <w:rPr>
          <w:rFonts w:eastAsia="Calibri"/>
          <w:b/>
          <w:i/>
        </w:rPr>
        <w:t xml:space="preserve"> – додатки 2,3,4,5;</w:t>
      </w:r>
    </w:p>
    <w:p w:rsidR="0023245A" w:rsidRDefault="0023245A" w:rsidP="0023245A">
      <w:pPr>
        <w:jc w:val="both"/>
        <w:rPr>
          <w:rFonts w:eastAsia="Calibri"/>
          <w:b/>
          <w:i/>
        </w:rPr>
      </w:pPr>
      <w:r w:rsidRPr="00D708FD">
        <w:rPr>
          <w:rFonts w:eastAsia="Calibri"/>
          <w:b/>
          <w:i/>
        </w:rPr>
        <w:t xml:space="preserve">Хмельницький інститут соціальних </w:t>
      </w:r>
      <w:proofErr w:type="spellStart"/>
      <w:r w:rsidRPr="00D708FD">
        <w:rPr>
          <w:rFonts w:eastAsia="Calibri"/>
          <w:b/>
          <w:i/>
        </w:rPr>
        <w:t>технологій</w:t>
      </w:r>
      <w:r>
        <w:rPr>
          <w:rFonts w:eastAsia="Calibri"/>
          <w:b/>
          <w:i/>
        </w:rPr>
        <w:t>+Коледж</w:t>
      </w:r>
      <w:proofErr w:type="spellEnd"/>
      <w:r>
        <w:rPr>
          <w:rFonts w:eastAsia="Calibri"/>
          <w:b/>
          <w:i/>
        </w:rPr>
        <w:t xml:space="preserve"> – додатки 2,3,4,5.</w:t>
      </w:r>
    </w:p>
    <w:p w:rsidR="0023245A" w:rsidRDefault="0023245A" w:rsidP="001703F1">
      <w:pPr>
        <w:rPr>
          <w:b/>
          <w:sz w:val="28"/>
          <w:szCs w:val="28"/>
        </w:rPr>
      </w:pPr>
    </w:p>
    <w:p w:rsidR="0044543F" w:rsidRPr="00AF7E9D" w:rsidRDefault="0044543F" w:rsidP="001703F1">
      <w:pPr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>УХВАЛИЛИ:</w:t>
      </w:r>
    </w:p>
    <w:p w:rsidR="00672A5E" w:rsidRPr="00AF7E9D" w:rsidRDefault="0044543F" w:rsidP="00672A5E">
      <w:pPr>
        <w:pStyle w:val="a6"/>
        <w:ind w:left="0" w:firstLine="709"/>
        <w:jc w:val="both"/>
        <w:rPr>
          <w:sz w:val="28"/>
          <w:szCs w:val="28"/>
        </w:rPr>
      </w:pPr>
      <w:r w:rsidRPr="00AF7E9D">
        <w:rPr>
          <w:sz w:val="28"/>
          <w:szCs w:val="28"/>
        </w:rPr>
        <w:t xml:space="preserve">1. </w:t>
      </w:r>
      <w:r w:rsidR="00375405">
        <w:rPr>
          <w:sz w:val="28"/>
          <w:szCs w:val="28"/>
        </w:rPr>
        <w:t>Боржникам по додаткам бази практики і працевлаштування здати борги до 30.04.2026</w:t>
      </w:r>
    </w:p>
    <w:p w:rsidR="00672A5E" w:rsidRPr="00AF7E9D" w:rsidRDefault="00672A5E" w:rsidP="00672A5E">
      <w:pPr>
        <w:jc w:val="both"/>
        <w:rPr>
          <w:b/>
          <w:sz w:val="28"/>
          <w:szCs w:val="28"/>
        </w:rPr>
      </w:pPr>
    </w:p>
    <w:p w:rsidR="008D69B0" w:rsidRPr="00AF7E9D" w:rsidRDefault="002921FA" w:rsidP="00672A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8D69B0" w:rsidRPr="00AF7E9D">
        <w:rPr>
          <w:b/>
          <w:sz w:val="28"/>
          <w:szCs w:val="28"/>
        </w:rPr>
        <w:t>. СЛУХАЛИ:</w:t>
      </w:r>
    </w:p>
    <w:p w:rsidR="00AC379E" w:rsidRDefault="00375405" w:rsidP="00375405">
      <w:pPr>
        <w:pStyle w:val="ac"/>
        <w:ind w:firstLine="709"/>
        <w:jc w:val="both"/>
      </w:pPr>
      <w:r w:rsidRPr="00375405">
        <w:t>Начальника відділу методичної роботи Баулу В.М., яка доповіла про</w:t>
      </w:r>
      <w:r>
        <w:t xml:space="preserve"> зміни в аудиторному навантаженні загальноосвітніх дисциплін пов’язані із зменшенням їх кредитів. </w:t>
      </w:r>
    </w:p>
    <w:p w:rsidR="00DB071E" w:rsidRDefault="00DB071E" w:rsidP="00AC379E">
      <w:pPr>
        <w:shd w:val="clear" w:color="auto" w:fill="FFFFFF"/>
        <w:tabs>
          <w:tab w:val="left" w:pos="1134"/>
        </w:tabs>
        <w:ind w:firstLine="709"/>
        <w:jc w:val="both"/>
        <w:rPr>
          <w:b/>
        </w:rPr>
      </w:pPr>
    </w:p>
    <w:p w:rsidR="00AC379E" w:rsidRDefault="00AC379E" w:rsidP="00AC379E">
      <w:pPr>
        <w:shd w:val="clear" w:color="auto" w:fill="FFFFFF"/>
        <w:tabs>
          <w:tab w:val="left" w:pos="1134"/>
        </w:tabs>
        <w:ind w:firstLine="709"/>
        <w:jc w:val="both"/>
        <w:rPr>
          <w:b/>
        </w:rPr>
      </w:pPr>
      <w:r w:rsidRPr="009F0CFB">
        <w:rPr>
          <w:b/>
        </w:rPr>
        <w:t>для ОПС «фаховий молодший бакалавр»:</w:t>
      </w:r>
    </w:p>
    <w:p w:rsidR="00DB071E" w:rsidRPr="009F0CFB" w:rsidRDefault="00DB071E" w:rsidP="00AC379E">
      <w:pPr>
        <w:shd w:val="clear" w:color="auto" w:fill="FFFFFF"/>
        <w:tabs>
          <w:tab w:val="left" w:pos="1134"/>
        </w:tabs>
        <w:ind w:firstLine="709"/>
        <w:jc w:val="both"/>
        <w:rPr>
          <w:b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656"/>
        <w:gridCol w:w="2474"/>
        <w:gridCol w:w="1924"/>
        <w:gridCol w:w="2575"/>
      </w:tblGrid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0A3E28">
              <w:rPr>
                <w:b/>
              </w:rPr>
              <w:t>Освітні компоненти</w:t>
            </w:r>
            <w:r w:rsidRPr="000A3E28">
              <w:t xml:space="preserve"> </w:t>
            </w:r>
            <w:r w:rsidRPr="000A3E28">
              <w:rPr>
                <w:b/>
              </w:rPr>
              <w:t>циклу загальної підготовки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0A3E28">
              <w:rPr>
                <w:b/>
              </w:rPr>
              <w:t>Кількість кредитів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0A3E28">
              <w:rPr>
                <w:b/>
              </w:rPr>
              <w:t>Аудиторне навантаження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0A3E28">
              <w:rPr>
                <w:b/>
              </w:rPr>
              <w:t>Викладається в семестрі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b/>
              </w:rPr>
            </w:pPr>
            <w:r w:rsidRPr="000A3E28">
              <w:t>Україна в контексті світового розвитку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2 семестр або інший 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b/>
              </w:rPr>
            </w:pPr>
            <w:r w:rsidRPr="000A3E28">
              <w:t>Українська мова (за професійним спрямуванням)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4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30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1 семестр або інший непарний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b/>
              </w:rPr>
            </w:pPr>
            <w:r w:rsidRPr="000A3E28">
              <w:t xml:space="preserve">Фізична культура (Фізичне виховання. Основи здорового способу життя. Психологія стресу і </w:t>
            </w:r>
            <w:proofErr w:type="spellStart"/>
            <w:r w:rsidRPr="000A3E28">
              <w:t>стресостійкості</w:t>
            </w:r>
            <w:proofErr w:type="spellEnd"/>
            <w:r w:rsidRPr="000A3E28">
              <w:t xml:space="preserve"> особистості)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4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28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2 семестр або інший 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Інформаційні технології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4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14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30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1 і 2 семестри або аналогічні семестри в іншому році навчання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Основи наукових досліджень та академічного письма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2 семестр або інший 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Інклюзивне суспільство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2 семестр або інший 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lastRenderedPageBreak/>
              <w:t>Основи навчання студентів (самоуправління навчанням)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1 семестр або інший непарний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Іноземна мова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4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44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1-3 семестри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Іноземна мова (за професійним спрямуванням)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6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88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4-6 семестри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Права людини та верховенство права в сучасних реаліях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5 або інший непарний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Екологія та екологічна етика / </w:t>
            </w:r>
            <w:proofErr w:type="spellStart"/>
            <w:r w:rsidRPr="000A3E28">
              <w:t>Екоінженерія</w:t>
            </w:r>
            <w:proofErr w:type="spellEnd"/>
            <w:r w:rsidRPr="000A3E28">
              <w:t xml:space="preserve"> / Екологічне право  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6 або інший парний семестр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Охорона праці, безпека життєдіяльності та цивільний захист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 xml:space="preserve">3 кредити ЄКТС 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 xml:space="preserve">1 семестр або </w:t>
            </w:r>
            <w:r w:rsidRPr="000A3E28">
              <w:t>інший непарний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highlight w:val="yellow"/>
              </w:rPr>
            </w:pPr>
            <w:r w:rsidRPr="000A3E28">
              <w:rPr>
                <w:highlight w:val="yellow"/>
              </w:rPr>
              <w:t>Основи національного спротиву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highlight w:val="yellow"/>
              </w:rPr>
            </w:pPr>
            <w:r w:rsidRPr="000A3E28">
              <w:rPr>
                <w:highlight w:val="yellow"/>
              </w:rPr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highlight w:val="yellow"/>
              </w:rPr>
            </w:pPr>
            <w:r w:rsidRPr="000A3E28">
              <w:rPr>
                <w:highlight w:val="yellow"/>
              </w:rPr>
              <w:t>44 лекцій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rPr>
                <w:color w:val="000000"/>
                <w:highlight w:val="yellow"/>
                <w:shd w:val="clear" w:color="auto" w:fill="FFFFFF" w:themeFill="background1"/>
                <w:lang w:eastAsia="uk-UA"/>
              </w:rPr>
              <w:t>4 семестр</w:t>
            </w: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 xml:space="preserve"> </w:t>
            </w:r>
          </w:p>
        </w:tc>
      </w:tr>
      <w:tr w:rsidR="00AC379E" w:rsidRPr="000A3E28" w:rsidTr="007D6787">
        <w:tc>
          <w:tcPr>
            <w:tcW w:w="2656" w:type="dxa"/>
            <w:vAlign w:val="center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Навчальна (ознайомча) практика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6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-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>1,2 семестр</w:t>
            </w:r>
          </w:p>
        </w:tc>
      </w:tr>
      <w:tr w:rsidR="00AC379E" w:rsidRPr="000A3E28" w:rsidTr="007D6787">
        <w:tc>
          <w:tcPr>
            <w:tcW w:w="2656" w:type="dxa"/>
            <w:vAlign w:val="center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Навчальна практика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6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-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>3,4 семестр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>
              <w:t xml:space="preserve">Виробнича / </w:t>
            </w:r>
            <w:r w:rsidRPr="000A3E28">
              <w:t>Технологічна практика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6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-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>5,6 семестр</w:t>
            </w:r>
          </w:p>
        </w:tc>
      </w:tr>
    </w:tbl>
    <w:p w:rsidR="00DB071E" w:rsidRDefault="00DB071E" w:rsidP="00AC379E">
      <w:pPr>
        <w:shd w:val="clear" w:color="auto" w:fill="FFFFFF"/>
        <w:tabs>
          <w:tab w:val="left" w:pos="1134"/>
        </w:tabs>
        <w:ind w:firstLine="709"/>
        <w:jc w:val="both"/>
        <w:rPr>
          <w:b/>
        </w:rPr>
      </w:pPr>
    </w:p>
    <w:p w:rsidR="00AC379E" w:rsidRDefault="00AC379E" w:rsidP="00AC379E">
      <w:pPr>
        <w:shd w:val="clear" w:color="auto" w:fill="FFFFFF"/>
        <w:tabs>
          <w:tab w:val="left" w:pos="1134"/>
        </w:tabs>
        <w:ind w:firstLine="709"/>
        <w:jc w:val="both"/>
        <w:rPr>
          <w:b/>
        </w:rPr>
      </w:pPr>
      <w:r w:rsidRPr="009F0CFB">
        <w:rPr>
          <w:b/>
        </w:rPr>
        <w:t>для ОС «бакалавр»:</w:t>
      </w:r>
    </w:p>
    <w:p w:rsidR="00AC379E" w:rsidRPr="009F0CFB" w:rsidRDefault="00AC379E" w:rsidP="00AC379E">
      <w:pPr>
        <w:shd w:val="clear" w:color="auto" w:fill="FFFFFF"/>
        <w:tabs>
          <w:tab w:val="left" w:pos="1134"/>
        </w:tabs>
        <w:ind w:firstLine="709"/>
        <w:jc w:val="both"/>
        <w:rPr>
          <w:b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656"/>
        <w:gridCol w:w="2474"/>
        <w:gridCol w:w="1924"/>
        <w:gridCol w:w="2575"/>
      </w:tblGrid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0A3E28">
              <w:rPr>
                <w:b/>
              </w:rPr>
              <w:t>Освітні компоненти</w:t>
            </w:r>
            <w:r w:rsidRPr="000A3E28">
              <w:t xml:space="preserve"> </w:t>
            </w:r>
            <w:r w:rsidRPr="000A3E28">
              <w:rPr>
                <w:b/>
              </w:rPr>
              <w:t>циклу загальної підготовки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0A3E28">
              <w:rPr>
                <w:b/>
              </w:rPr>
              <w:t>Кількість кредитів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0A3E28">
              <w:rPr>
                <w:b/>
              </w:rPr>
              <w:t>Аудиторне навантаження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0A3E28">
              <w:rPr>
                <w:b/>
              </w:rPr>
              <w:t>Викладається в семестрі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b/>
              </w:rPr>
            </w:pPr>
            <w:r w:rsidRPr="000A3E28">
              <w:t>Україна в контексті світового розвитку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2 семестр або інший 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b/>
              </w:rPr>
            </w:pPr>
            <w:r w:rsidRPr="000A3E28">
              <w:t>Українська мова (за професійним спрямуванням)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4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30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1 семестр або інший непарний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b/>
              </w:rPr>
            </w:pPr>
            <w:r w:rsidRPr="000A3E28">
              <w:t xml:space="preserve">Фізична культура (Фізичне виховання. Основи здорового способу життя. Психологія стресу і </w:t>
            </w:r>
            <w:proofErr w:type="spellStart"/>
            <w:r w:rsidRPr="000A3E28">
              <w:t>стресостійкості</w:t>
            </w:r>
            <w:proofErr w:type="spellEnd"/>
            <w:r w:rsidRPr="000A3E28">
              <w:t xml:space="preserve"> особистості)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4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28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2 семестр або інший 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Інформаційні системи і технології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4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14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30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1 і 2 семестри або аналогічні семестри в іншому році навчання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Основи наукових досліджень та академічна доброчесність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2 семестр або інший 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Інклюзивне суспільство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2 семестр або інший 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Основи навчання студентів </w:t>
            </w:r>
            <w:r w:rsidRPr="000A3E28">
              <w:lastRenderedPageBreak/>
              <w:t>(самоуправління навчанням)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lastRenderedPageBreak/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1 семестр або інший непарний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lastRenderedPageBreak/>
              <w:t>Іноземна мова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4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44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1-3 семестри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Іноземна мова (за професійним спрямуванням)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6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88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4-6 семестри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Іноземна мова поглибленого вивчення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4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44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7 і 8 семестри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Філософія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5 семестр або інший непарний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Права людини та верховенство права в сучасних реаліях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5 або інший непарний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Екологія та екологічна етика / </w:t>
            </w:r>
            <w:proofErr w:type="spellStart"/>
            <w:r w:rsidRPr="000A3E28">
              <w:t>Екоінженерія</w:t>
            </w:r>
            <w:proofErr w:type="spellEnd"/>
            <w:r w:rsidRPr="000A3E28">
              <w:t xml:space="preserve"> / Екологічне право  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6 або інший парний семестр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Охорона праці, безпека життєдіяльності та цивільний захист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</w:pPr>
            <w:r w:rsidRPr="000A3E28">
              <w:t>3 кредити ЄКТС (16 лекцій, 14 практичних)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 xml:space="preserve">16 лекцій, 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t>14 практичних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 xml:space="preserve">1 семестр або </w:t>
            </w:r>
            <w:r w:rsidRPr="000A3E28">
              <w:t>інший непарний</w:t>
            </w:r>
          </w:p>
        </w:tc>
      </w:tr>
      <w:tr w:rsidR="00AC379E" w:rsidRPr="000A3E28" w:rsidTr="007D6787">
        <w:tc>
          <w:tcPr>
            <w:tcW w:w="2656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highlight w:val="yellow"/>
              </w:rPr>
            </w:pPr>
            <w:r w:rsidRPr="000A3E28">
              <w:rPr>
                <w:highlight w:val="yellow"/>
              </w:rPr>
              <w:t>Основи національного спротиву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highlight w:val="yellow"/>
              </w:rPr>
            </w:pPr>
            <w:r w:rsidRPr="000A3E28">
              <w:rPr>
                <w:highlight w:val="yellow"/>
              </w:rPr>
              <w:t>3 кредити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highlight w:val="yellow"/>
              </w:rPr>
            </w:pPr>
            <w:r w:rsidRPr="000A3E28">
              <w:rPr>
                <w:highlight w:val="yellow"/>
              </w:rPr>
              <w:t>44 лекцій</w:t>
            </w:r>
          </w:p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highlight w:val="yellow"/>
                <w:shd w:val="clear" w:color="auto" w:fill="FFFFFF" w:themeFill="background1"/>
                <w:lang w:eastAsia="uk-UA"/>
              </w:rPr>
            </w:pP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rPr>
                <w:color w:val="000000"/>
                <w:highlight w:val="yellow"/>
                <w:shd w:val="clear" w:color="auto" w:fill="FFFFFF" w:themeFill="background1"/>
                <w:lang w:eastAsia="uk-UA"/>
              </w:rPr>
              <w:t>4 семестр</w:t>
            </w:r>
          </w:p>
        </w:tc>
      </w:tr>
      <w:tr w:rsidR="00AC379E" w:rsidRPr="000A3E28" w:rsidTr="007D6787">
        <w:tc>
          <w:tcPr>
            <w:tcW w:w="2656" w:type="dxa"/>
            <w:vAlign w:val="center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Ознайомча практика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6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-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>1,2 семестр</w:t>
            </w:r>
          </w:p>
        </w:tc>
      </w:tr>
      <w:tr w:rsidR="00AC379E" w:rsidRPr="000A3E28" w:rsidTr="007D6787">
        <w:tc>
          <w:tcPr>
            <w:tcW w:w="2656" w:type="dxa"/>
            <w:vAlign w:val="center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Навчальна практика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6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-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>3,4 семестр</w:t>
            </w:r>
          </w:p>
        </w:tc>
      </w:tr>
      <w:tr w:rsidR="00AC379E" w:rsidRPr="000A3E28" w:rsidTr="007D6787">
        <w:tc>
          <w:tcPr>
            <w:tcW w:w="2656" w:type="dxa"/>
            <w:vAlign w:val="center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Технологічна практика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6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-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>5,6 семестр</w:t>
            </w:r>
          </w:p>
        </w:tc>
      </w:tr>
      <w:tr w:rsidR="00AC379E" w:rsidRPr="009F0CFB" w:rsidTr="007D6787">
        <w:tc>
          <w:tcPr>
            <w:tcW w:w="2656" w:type="dxa"/>
            <w:vAlign w:val="center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Виробнича практика</w:t>
            </w:r>
          </w:p>
        </w:tc>
        <w:tc>
          <w:tcPr>
            <w:tcW w:w="2474" w:type="dxa"/>
          </w:tcPr>
          <w:p w:rsidR="00AC379E" w:rsidRPr="000A3E28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0A3E28">
              <w:t>6 кредитів ЄКТС</w:t>
            </w:r>
          </w:p>
        </w:tc>
        <w:tc>
          <w:tcPr>
            <w:tcW w:w="1924" w:type="dxa"/>
          </w:tcPr>
          <w:p w:rsidR="00AC379E" w:rsidRPr="000A3E28" w:rsidRDefault="00AC379E" w:rsidP="007D6787">
            <w:pPr>
              <w:tabs>
                <w:tab w:val="left" w:pos="1134"/>
              </w:tabs>
            </w:pPr>
            <w:r w:rsidRPr="000A3E28">
              <w:t>-</w:t>
            </w:r>
          </w:p>
        </w:tc>
        <w:tc>
          <w:tcPr>
            <w:tcW w:w="2575" w:type="dxa"/>
          </w:tcPr>
          <w:p w:rsidR="00AC379E" w:rsidRPr="000A3E28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0A3E28">
              <w:rPr>
                <w:color w:val="000000"/>
                <w:shd w:val="clear" w:color="auto" w:fill="FFFFFF" w:themeFill="background1"/>
                <w:lang w:eastAsia="uk-UA"/>
              </w:rPr>
              <w:t>7,8 семестр</w:t>
            </w:r>
          </w:p>
        </w:tc>
      </w:tr>
    </w:tbl>
    <w:p w:rsidR="00AC379E" w:rsidRPr="009F0CFB" w:rsidRDefault="00AC379E" w:rsidP="00AC379E">
      <w:pPr>
        <w:shd w:val="clear" w:color="auto" w:fill="FFFFFF"/>
        <w:tabs>
          <w:tab w:val="left" w:pos="1134"/>
        </w:tabs>
        <w:ind w:firstLine="709"/>
        <w:jc w:val="both"/>
        <w:rPr>
          <w:b/>
        </w:rPr>
      </w:pPr>
    </w:p>
    <w:p w:rsidR="00AC379E" w:rsidRDefault="00AC379E" w:rsidP="00AC379E">
      <w:pPr>
        <w:shd w:val="clear" w:color="auto" w:fill="FFFFFF"/>
        <w:ind w:left="709"/>
        <w:jc w:val="both"/>
      </w:pPr>
      <w:r w:rsidRPr="009F0CFB">
        <w:rPr>
          <w:b/>
        </w:rPr>
        <w:t>для ОС «магістр»</w:t>
      </w:r>
      <w:r w:rsidRPr="009F0CFB">
        <w:t>:</w:t>
      </w:r>
    </w:p>
    <w:p w:rsidR="00DB071E" w:rsidRPr="009F0CFB" w:rsidRDefault="00DB071E" w:rsidP="00AC379E">
      <w:pPr>
        <w:shd w:val="clear" w:color="auto" w:fill="FFFFFF"/>
        <w:ind w:left="709"/>
        <w:jc w:val="both"/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640"/>
        <w:gridCol w:w="2478"/>
        <w:gridCol w:w="1932"/>
        <w:gridCol w:w="2579"/>
      </w:tblGrid>
      <w:tr w:rsidR="00AC379E" w:rsidRPr="00896171" w:rsidTr="007D6787">
        <w:tc>
          <w:tcPr>
            <w:tcW w:w="2640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896171">
              <w:rPr>
                <w:b/>
              </w:rPr>
              <w:t>Освітні компоненти</w:t>
            </w:r>
            <w:r w:rsidRPr="00896171">
              <w:t xml:space="preserve"> </w:t>
            </w:r>
            <w:r w:rsidRPr="00896171">
              <w:rPr>
                <w:b/>
              </w:rPr>
              <w:t>циклу загальної підготовки</w:t>
            </w:r>
          </w:p>
        </w:tc>
        <w:tc>
          <w:tcPr>
            <w:tcW w:w="2478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896171">
              <w:rPr>
                <w:b/>
              </w:rPr>
              <w:t>Кількість кредитів</w:t>
            </w:r>
          </w:p>
        </w:tc>
        <w:tc>
          <w:tcPr>
            <w:tcW w:w="1932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896171">
              <w:rPr>
                <w:b/>
              </w:rPr>
              <w:t>Аудиторне навантаження</w:t>
            </w:r>
          </w:p>
        </w:tc>
        <w:tc>
          <w:tcPr>
            <w:tcW w:w="2579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896171">
              <w:rPr>
                <w:b/>
              </w:rPr>
              <w:t>Викладається в семестрі</w:t>
            </w:r>
          </w:p>
        </w:tc>
      </w:tr>
      <w:tr w:rsidR="00AC379E" w:rsidRPr="00896171" w:rsidTr="007D6787">
        <w:tc>
          <w:tcPr>
            <w:tcW w:w="2640" w:type="dxa"/>
          </w:tcPr>
          <w:p w:rsidR="00AC379E" w:rsidRPr="00896171" w:rsidRDefault="00AC379E" w:rsidP="007D6787">
            <w:pPr>
              <w:tabs>
                <w:tab w:val="left" w:pos="1134"/>
              </w:tabs>
            </w:pPr>
            <w:r w:rsidRPr="00896171">
              <w:rPr>
                <w:color w:val="2D2C37"/>
                <w:shd w:val="clear" w:color="auto" w:fill="FFFFFF"/>
              </w:rPr>
              <w:t>Іноземна мова для академічного та професійного спілкування</w:t>
            </w:r>
          </w:p>
        </w:tc>
        <w:tc>
          <w:tcPr>
            <w:tcW w:w="2478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896171">
              <w:t>4 кредити ЄКТС</w:t>
            </w:r>
          </w:p>
        </w:tc>
        <w:tc>
          <w:tcPr>
            <w:tcW w:w="1932" w:type="dxa"/>
          </w:tcPr>
          <w:p w:rsidR="00AC379E" w:rsidRPr="00896171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896171">
              <w:t>44 практичних</w:t>
            </w:r>
          </w:p>
        </w:tc>
        <w:tc>
          <w:tcPr>
            <w:tcW w:w="2579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896171">
              <w:t>1 і 2 семестри</w:t>
            </w:r>
          </w:p>
        </w:tc>
      </w:tr>
      <w:tr w:rsidR="00AC379E" w:rsidRPr="00896171" w:rsidTr="007D6787">
        <w:tc>
          <w:tcPr>
            <w:tcW w:w="2640" w:type="dxa"/>
          </w:tcPr>
          <w:p w:rsidR="00AC379E" w:rsidRPr="00896171" w:rsidRDefault="00AC379E" w:rsidP="007D6787">
            <w:pPr>
              <w:tabs>
                <w:tab w:val="left" w:pos="1134"/>
              </w:tabs>
              <w:rPr>
                <w:color w:val="2D2C37"/>
                <w:shd w:val="clear" w:color="auto" w:fill="FFFFFF"/>
              </w:rPr>
            </w:pPr>
            <w:r w:rsidRPr="00896171">
              <w:rPr>
                <w:color w:val="2D2C37"/>
                <w:shd w:val="clear" w:color="auto" w:fill="FFFFFF"/>
              </w:rPr>
              <w:t>Методологія та організація наукових досліджень</w:t>
            </w:r>
          </w:p>
        </w:tc>
        <w:tc>
          <w:tcPr>
            <w:tcW w:w="2478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both"/>
            </w:pPr>
            <w:r w:rsidRPr="00896171">
              <w:t>3 кредити ЄКТС</w:t>
            </w:r>
          </w:p>
        </w:tc>
        <w:tc>
          <w:tcPr>
            <w:tcW w:w="1932" w:type="dxa"/>
          </w:tcPr>
          <w:p w:rsidR="00AC379E" w:rsidRPr="00896171" w:rsidRDefault="00AC379E" w:rsidP="007D6787">
            <w:pPr>
              <w:tabs>
                <w:tab w:val="left" w:pos="1134"/>
              </w:tabs>
            </w:pPr>
            <w:r w:rsidRPr="00896171">
              <w:t xml:space="preserve">16 лекцій, </w:t>
            </w:r>
          </w:p>
          <w:p w:rsidR="00AC379E" w:rsidRPr="00896171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896171">
              <w:t>8 практичних</w:t>
            </w:r>
          </w:p>
        </w:tc>
        <w:tc>
          <w:tcPr>
            <w:tcW w:w="2579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both"/>
            </w:pPr>
            <w:r w:rsidRPr="00896171">
              <w:t>1 семестр</w:t>
            </w:r>
          </w:p>
        </w:tc>
      </w:tr>
      <w:tr w:rsidR="00AC379E" w:rsidRPr="00896171" w:rsidTr="007D6787">
        <w:tc>
          <w:tcPr>
            <w:tcW w:w="2640" w:type="dxa"/>
            <w:vAlign w:val="center"/>
          </w:tcPr>
          <w:p w:rsidR="00AC379E" w:rsidRPr="00896171" w:rsidRDefault="00AC379E" w:rsidP="007D6787">
            <w:pPr>
              <w:tabs>
                <w:tab w:val="left" w:pos="1134"/>
              </w:tabs>
              <w:rPr>
                <w:color w:val="2D2C37"/>
                <w:shd w:val="clear" w:color="auto" w:fill="FFFFFF"/>
              </w:rPr>
            </w:pPr>
            <w:r w:rsidRPr="00896171">
              <w:rPr>
                <w:color w:val="2D2C37"/>
                <w:shd w:val="clear" w:color="auto" w:fill="FFFFFF"/>
              </w:rPr>
              <w:t xml:space="preserve">Педагогічна / Науково-дослідна практика </w:t>
            </w:r>
          </w:p>
        </w:tc>
        <w:tc>
          <w:tcPr>
            <w:tcW w:w="2478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896171">
              <w:t>6 кредитів ЄКТС</w:t>
            </w:r>
          </w:p>
        </w:tc>
        <w:tc>
          <w:tcPr>
            <w:tcW w:w="1932" w:type="dxa"/>
          </w:tcPr>
          <w:p w:rsidR="00AC379E" w:rsidRPr="00896171" w:rsidRDefault="00AC379E" w:rsidP="007D6787">
            <w:pPr>
              <w:tabs>
                <w:tab w:val="left" w:pos="1134"/>
              </w:tabs>
            </w:pPr>
            <w:r w:rsidRPr="00896171">
              <w:t>-</w:t>
            </w:r>
          </w:p>
        </w:tc>
        <w:tc>
          <w:tcPr>
            <w:tcW w:w="2579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896171">
              <w:t xml:space="preserve">2 семестр </w:t>
            </w:r>
          </w:p>
        </w:tc>
      </w:tr>
      <w:tr w:rsidR="00AC379E" w:rsidRPr="009F0CFB" w:rsidTr="007D6787">
        <w:tc>
          <w:tcPr>
            <w:tcW w:w="2640" w:type="dxa"/>
            <w:vAlign w:val="center"/>
          </w:tcPr>
          <w:p w:rsidR="00AC379E" w:rsidRPr="00896171" w:rsidRDefault="00AC379E" w:rsidP="007D6787">
            <w:pPr>
              <w:tabs>
                <w:tab w:val="left" w:pos="1134"/>
              </w:tabs>
              <w:rPr>
                <w:color w:val="2D2C37"/>
                <w:shd w:val="clear" w:color="auto" w:fill="FFFFFF"/>
              </w:rPr>
            </w:pPr>
            <w:r w:rsidRPr="00896171">
              <w:rPr>
                <w:color w:val="2D2C37"/>
                <w:shd w:val="clear" w:color="auto" w:fill="FFFFFF"/>
              </w:rPr>
              <w:t>Переддипломна практика</w:t>
            </w:r>
          </w:p>
        </w:tc>
        <w:tc>
          <w:tcPr>
            <w:tcW w:w="2478" w:type="dxa"/>
          </w:tcPr>
          <w:p w:rsidR="00AC379E" w:rsidRPr="00896171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896171">
              <w:t>6 кредитів ЄКТС</w:t>
            </w:r>
          </w:p>
        </w:tc>
        <w:tc>
          <w:tcPr>
            <w:tcW w:w="1932" w:type="dxa"/>
          </w:tcPr>
          <w:p w:rsidR="00AC379E" w:rsidRPr="00896171" w:rsidRDefault="00AC379E" w:rsidP="007D6787">
            <w:pPr>
              <w:tabs>
                <w:tab w:val="left" w:pos="1134"/>
              </w:tabs>
            </w:pPr>
            <w:r w:rsidRPr="00896171">
              <w:t>-</w:t>
            </w:r>
          </w:p>
        </w:tc>
        <w:tc>
          <w:tcPr>
            <w:tcW w:w="2579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896171">
              <w:t>3 семестр</w:t>
            </w:r>
            <w:r w:rsidRPr="009F0CFB">
              <w:t xml:space="preserve"> </w:t>
            </w:r>
          </w:p>
        </w:tc>
      </w:tr>
    </w:tbl>
    <w:p w:rsidR="00AC379E" w:rsidRDefault="00AC379E" w:rsidP="00AC379E">
      <w:pPr>
        <w:shd w:val="clear" w:color="auto" w:fill="FFFFFF"/>
        <w:ind w:left="709"/>
        <w:jc w:val="both"/>
        <w:rPr>
          <w:b/>
        </w:rPr>
      </w:pPr>
    </w:p>
    <w:p w:rsidR="00AC379E" w:rsidRDefault="00AC379E" w:rsidP="00AC379E">
      <w:pPr>
        <w:shd w:val="clear" w:color="auto" w:fill="FFFFFF"/>
        <w:ind w:left="709"/>
        <w:jc w:val="both"/>
      </w:pPr>
      <w:r w:rsidRPr="009F0CFB">
        <w:rPr>
          <w:b/>
        </w:rPr>
        <w:t>для ОС «</w:t>
      </w:r>
      <w:r>
        <w:rPr>
          <w:b/>
        </w:rPr>
        <w:t>доктор філософії</w:t>
      </w:r>
      <w:r w:rsidRPr="009F0CFB">
        <w:rPr>
          <w:b/>
        </w:rPr>
        <w:t>»</w:t>
      </w:r>
      <w:r w:rsidRPr="009F0CFB">
        <w:t>:</w:t>
      </w:r>
    </w:p>
    <w:p w:rsidR="00DB071E" w:rsidRPr="009F0CFB" w:rsidRDefault="00DB071E" w:rsidP="00AC379E">
      <w:pPr>
        <w:shd w:val="clear" w:color="auto" w:fill="FFFFFF"/>
        <w:ind w:left="709"/>
        <w:jc w:val="both"/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640"/>
        <w:gridCol w:w="2478"/>
        <w:gridCol w:w="1932"/>
        <w:gridCol w:w="2579"/>
      </w:tblGrid>
      <w:tr w:rsidR="00AC379E" w:rsidRPr="009F0CFB" w:rsidTr="007D6787">
        <w:tc>
          <w:tcPr>
            <w:tcW w:w="2640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>
              <w:rPr>
                <w:b/>
              </w:rPr>
              <w:t>Освітні компоненти</w:t>
            </w:r>
            <w:r w:rsidRPr="009F0CFB">
              <w:t xml:space="preserve"> </w:t>
            </w:r>
            <w:r w:rsidRPr="009F0CFB">
              <w:rPr>
                <w:b/>
              </w:rPr>
              <w:t>циклу загальної підготовки</w:t>
            </w:r>
          </w:p>
        </w:tc>
        <w:tc>
          <w:tcPr>
            <w:tcW w:w="2478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9F0CFB">
              <w:rPr>
                <w:b/>
              </w:rPr>
              <w:t>Кількість кредитів</w:t>
            </w:r>
          </w:p>
        </w:tc>
        <w:tc>
          <w:tcPr>
            <w:tcW w:w="1932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>
              <w:rPr>
                <w:b/>
              </w:rPr>
              <w:t>Аудиторне навантаження</w:t>
            </w:r>
          </w:p>
        </w:tc>
        <w:tc>
          <w:tcPr>
            <w:tcW w:w="2579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center"/>
              <w:rPr>
                <w:b/>
              </w:rPr>
            </w:pPr>
            <w:r w:rsidRPr="009F0CFB">
              <w:rPr>
                <w:b/>
              </w:rPr>
              <w:t>Викладається в семестрі</w:t>
            </w:r>
          </w:p>
        </w:tc>
      </w:tr>
      <w:tr w:rsidR="00AC379E" w:rsidRPr="009F0CFB" w:rsidTr="007D6787">
        <w:tc>
          <w:tcPr>
            <w:tcW w:w="2640" w:type="dxa"/>
          </w:tcPr>
          <w:p w:rsidR="00AC379E" w:rsidRPr="00CF034F" w:rsidRDefault="00AC379E" w:rsidP="007D6787">
            <w:pPr>
              <w:tabs>
                <w:tab w:val="left" w:pos="1134"/>
              </w:tabs>
              <w:rPr>
                <w:highlight w:val="green"/>
              </w:rPr>
            </w:pPr>
            <w:r w:rsidRPr="009E641F">
              <w:rPr>
                <w:color w:val="2D2C37"/>
                <w:shd w:val="clear" w:color="auto" w:fill="FFFFFF"/>
              </w:rPr>
              <w:t>Філософія науки</w:t>
            </w:r>
          </w:p>
        </w:tc>
        <w:tc>
          <w:tcPr>
            <w:tcW w:w="2478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t>3</w:t>
            </w:r>
            <w:r w:rsidRPr="009F0CFB">
              <w:t xml:space="preserve"> кредити ЄКТС</w:t>
            </w:r>
          </w:p>
        </w:tc>
        <w:tc>
          <w:tcPr>
            <w:tcW w:w="1932" w:type="dxa"/>
          </w:tcPr>
          <w:p w:rsidR="00AC379E" w:rsidRDefault="00AC379E" w:rsidP="007D6787">
            <w:pPr>
              <w:tabs>
                <w:tab w:val="left" w:pos="1134"/>
              </w:tabs>
            </w:pPr>
            <w:r>
              <w:t>8</w:t>
            </w:r>
            <w:r w:rsidRPr="009F0CFB">
              <w:t xml:space="preserve"> лекцій, </w:t>
            </w:r>
          </w:p>
          <w:p w:rsidR="00AC379E" w:rsidRPr="009F0CFB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9F0CFB">
              <w:t>1</w:t>
            </w:r>
            <w:r>
              <w:t>6</w:t>
            </w:r>
            <w:r w:rsidRPr="009F0CFB">
              <w:t xml:space="preserve"> практичних</w:t>
            </w:r>
          </w:p>
        </w:tc>
        <w:tc>
          <w:tcPr>
            <w:tcW w:w="2579" w:type="dxa"/>
          </w:tcPr>
          <w:p w:rsidR="00AC379E" w:rsidRPr="009E641F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9E641F">
              <w:t>1 семестр</w:t>
            </w:r>
          </w:p>
        </w:tc>
      </w:tr>
      <w:tr w:rsidR="00AC379E" w:rsidRPr="009F0CFB" w:rsidTr="007D6787">
        <w:tc>
          <w:tcPr>
            <w:tcW w:w="2640" w:type="dxa"/>
          </w:tcPr>
          <w:p w:rsidR="00AC379E" w:rsidRPr="009E641F" w:rsidRDefault="00AC379E" w:rsidP="007D6787">
            <w:pPr>
              <w:tabs>
                <w:tab w:val="left" w:pos="1134"/>
              </w:tabs>
              <w:rPr>
                <w:color w:val="2D2C37"/>
                <w:shd w:val="clear" w:color="auto" w:fill="FFFFFF"/>
              </w:rPr>
            </w:pPr>
            <w:r w:rsidRPr="009E641F">
              <w:rPr>
                <w:color w:val="2D2C37"/>
                <w:shd w:val="clear" w:color="auto" w:fill="FFFFFF"/>
              </w:rPr>
              <w:t>Методологія та етика наукового дослідження</w:t>
            </w:r>
          </w:p>
        </w:tc>
        <w:tc>
          <w:tcPr>
            <w:tcW w:w="2478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9F0CFB">
              <w:t xml:space="preserve">3 кредити ЄКТС </w:t>
            </w:r>
          </w:p>
        </w:tc>
        <w:tc>
          <w:tcPr>
            <w:tcW w:w="1932" w:type="dxa"/>
          </w:tcPr>
          <w:p w:rsidR="00AC379E" w:rsidRDefault="00AC379E" w:rsidP="007D6787">
            <w:pPr>
              <w:tabs>
                <w:tab w:val="left" w:pos="1134"/>
              </w:tabs>
            </w:pPr>
            <w:r>
              <w:t>8</w:t>
            </w:r>
            <w:r w:rsidRPr="009F0CFB">
              <w:t xml:space="preserve"> лекцій, </w:t>
            </w:r>
          </w:p>
          <w:p w:rsidR="00AC379E" w:rsidRPr="009F0CFB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9F0CFB">
              <w:t>1</w:t>
            </w:r>
            <w:r>
              <w:t>6</w:t>
            </w:r>
            <w:r w:rsidRPr="009F0CFB">
              <w:t xml:space="preserve"> практичних</w:t>
            </w:r>
          </w:p>
        </w:tc>
        <w:tc>
          <w:tcPr>
            <w:tcW w:w="2579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t>2</w:t>
            </w:r>
            <w:r w:rsidRPr="009F0CFB">
              <w:t xml:space="preserve"> семестр </w:t>
            </w:r>
          </w:p>
        </w:tc>
      </w:tr>
      <w:tr w:rsidR="00AC379E" w:rsidRPr="009F0CFB" w:rsidTr="007D6787">
        <w:tc>
          <w:tcPr>
            <w:tcW w:w="2640" w:type="dxa"/>
          </w:tcPr>
          <w:p w:rsidR="00AC379E" w:rsidRPr="009E641F" w:rsidRDefault="00AC379E" w:rsidP="007D6787">
            <w:pPr>
              <w:tabs>
                <w:tab w:val="left" w:pos="1134"/>
              </w:tabs>
              <w:rPr>
                <w:color w:val="2D2C37"/>
                <w:shd w:val="clear" w:color="auto" w:fill="FFFFFF"/>
              </w:rPr>
            </w:pPr>
            <w:r w:rsidRPr="009E641F">
              <w:rPr>
                <w:color w:val="2D2C37"/>
                <w:shd w:val="clear" w:color="auto" w:fill="FFFFFF"/>
              </w:rPr>
              <w:lastRenderedPageBreak/>
              <w:t>Інформаційні технології та управління даними дослідження</w:t>
            </w:r>
          </w:p>
        </w:tc>
        <w:tc>
          <w:tcPr>
            <w:tcW w:w="2478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9F0CFB">
              <w:t xml:space="preserve">3 кредити ЄКТС </w:t>
            </w:r>
          </w:p>
        </w:tc>
        <w:tc>
          <w:tcPr>
            <w:tcW w:w="1932" w:type="dxa"/>
          </w:tcPr>
          <w:p w:rsidR="00AC379E" w:rsidRDefault="00AC379E" w:rsidP="007D6787">
            <w:pPr>
              <w:tabs>
                <w:tab w:val="left" w:pos="1134"/>
              </w:tabs>
            </w:pPr>
            <w:r>
              <w:t>8</w:t>
            </w:r>
            <w:r w:rsidRPr="009F0CFB">
              <w:t xml:space="preserve"> лекцій, </w:t>
            </w:r>
          </w:p>
          <w:p w:rsidR="00AC379E" w:rsidRPr="009F0CFB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 w:rsidRPr="009F0CFB">
              <w:t>1</w:t>
            </w:r>
            <w:r>
              <w:t>6</w:t>
            </w:r>
            <w:r w:rsidRPr="009F0CFB">
              <w:t xml:space="preserve"> практичних</w:t>
            </w:r>
          </w:p>
        </w:tc>
        <w:tc>
          <w:tcPr>
            <w:tcW w:w="2579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t>2</w:t>
            </w:r>
            <w:r w:rsidRPr="009F0CFB">
              <w:t xml:space="preserve"> семестр </w:t>
            </w:r>
          </w:p>
        </w:tc>
      </w:tr>
      <w:tr w:rsidR="00AC379E" w:rsidRPr="009F0CFB" w:rsidTr="007D6787">
        <w:tc>
          <w:tcPr>
            <w:tcW w:w="2640" w:type="dxa"/>
          </w:tcPr>
          <w:p w:rsidR="00AC379E" w:rsidRPr="009E641F" w:rsidRDefault="00AC379E" w:rsidP="007D6787">
            <w:pPr>
              <w:tabs>
                <w:tab w:val="left" w:pos="1134"/>
              </w:tabs>
              <w:rPr>
                <w:color w:val="2D2C37"/>
                <w:shd w:val="clear" w:color="auto" w:fill="FFFFFF"/>
              </w:rPr>
            </w:pPr>
            <w:r w:rsidRPr="009E641F">
              <w:rPr>
                <w:color w:val="2D2C37"/>
                <w:shd w:val="clear" w:color="auto" w:fill="FFFFFF"/>
              </w:rPr>
              <w:t>Науковий текст та академічна доброчесність</w:t>
            </w:r>
          </w:p>
        </w:tc>
        <w:tc>
          <w:tcPr>
            <w:tcW w:w="2478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t>2</w:t>
            </w:r>
            <w:r w:rsidRPr="009F0CFB">
              <w:t xml:space="preserve"> кредити ЄКТС </w:t>
            </w:r>
          </w:p>
        </w:tc>
        <w:tc>
          <w:tcPr>
            <w:tcW w:w="1932" w:type="dxa"/>
          </w:tcPr>
          <w:p w:rsidR="00AC379E" w:rsidRDefault="00AC379E" w:rsidP="007D6787">
            <w:pPr>
              <w:tabs>
                <w:tab w:val="left" w:pos="1134"/>
              </w:tabs>
            </w:pPr>
            <w:r>
              <w:t>8</w:t>
            </w:r>
            <w:r w:rsidRPr="009F0CFB">
              <w:t xml:space="preserve"> лекцій, </w:t>
            </w:r>
          </w:p>
          <w:p w:rsidR="00AC379E" w:rsidRPr="009F0CFB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>
              <w:t>8</w:t>
            </w:r>
            <w:r w:rsidRPr="009F0CFB">
              <w:t xml:space="preserve"> практичних</w:t>
            </w:r>
          </w:p>
        </w:tc>
        <w:tc>
          <w:tcPr>
            <w:tcW w:w="2579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t>3</w:t>
            </w:r>
            <w:r w:rsidRPr="009F0CFB">
              <w:t xml:space="preserve"> семестр </w:t>
            </w:r>
          </w:p>
        </w:tc>
      </w:tr>
      <w:tr w:rsidR="00AC379E" w:rsidRPr="009F0CFB" w:rsidTr="007D6787">
        <w:tc>
          <w:tcPr>
            <w:tcW w:w="2640" w:type="dxa"/>
          </w:tcPr>
          <w:p w:rsidR="00AC379E" w:rsidRPr="009E641F" w:rsidRDefault="00AC379E" w:rsidP="007D6787">
            <w:pPr>
              <w:tabs>
                <w:tab w:val="left" w:pos="1134"/>
              </w:tabs>
              <w:rPr>
                <w:color w:val="2D2C37"/>
                <w:shd w:val="clear" w:color="auto" w:fill="FFFFFF"/>
              </w:rPr>
            </w:pPr>
            <w:r w:rsidRPr="009E641F">
              <w:rPr>
                <w:color w:val="2D2C37"/>
                <w:shd w:val="clear" w:color="auto" w:fill="FFFFFF"/>
              </w:rPr>
              <w:t>Педагогіка вищої школи</w:t>
            </w:r>
          </w:p>
        </w:tc>
        <w:tc>
          <w:tcPr>
            <w:tcW w:w="2478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t>2</w:t>
            </w:r>
            <w:r w:rsidRPr="009F0CFB">
              <w:t xml:space="preserve"> кредити ЄКТС </w:t>
            </w:r>
          </w:p>
        </w:tc>
        <w:tc>
          <w:tcPr>
            <w:tcW w:w="1932" w:type="dxa"/>
          </w:tcPr>
          <w:p w:rsidR="00AC379E" w:rsidRDefault="00AC379E" w:rsidP="007D6787">
            <w:pPr>
              <w:tabs>
                <w:tab w:val="left" w:pos="1134"/>
              </w:tabs>
            </w:pPr>
            <w:r>
              <w:t>8</w:t>
            </w:r>
            <w:r w:rsidRPr="009F0CFB">
              <w:t xml:space="preserve"> лекцій, </w:t>
            </w:r>
          </w:p>
          <w:p w:rsidR="00AC379E" w:rsidRPr="009F0CFB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>
              <w:t>8</w:t>
            </w:r>
            <w:r w:rsidRPr="009F0CFB">
              <w:t xml:space="preserve"> практичних</w:t>
            </w:r>
          </w:p>
        </w:tc>
        <w:tc>
          <w:tcPr>
            <w:tcW w:w="2579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t>3</w:t>
            </w:r>
            <w:r w:rsidRPr="009F0CFB">
              <w:t xml:space="preserve"> семестр </w:t>
            </w:r>
          </w:p>
        </w:tc>
      </w:tr>
      <w:tr w:rsidR="00AC379E" w:rsidRPr="009F0CFB" w:rsidTr="007D6787">
        <w:tc>
          <w:tcPr>
            <w:tcW w:w="2640" w:type="dxa"/>
          </w:tcPr>
          <w:p w:rsidR="00AC379E" w:rsidRPr="009E641F" w:rsidRDefault="00AC379E" w:rsidP="007D6787">
            <w:pPr>
              <w:tabs>
                <w:tab w:val="left" w:pos="1134"/>
              </w:tabs>
              <w:rPr>
                <w:color w:val="2D2C37"/>
                <w:shd w:val="clear" w:color="auto" w:fill="FFFFFF"/>
              </w:rPr>
            </w:pPr>
            <w:r w:rsidRPr="009E641F">
              <w:rPr>
                <w:color w:val="2D2C37"/>
                <w:shd w:val="clear" w:color="auto" w:fill="FFFFFF"/>
              </w:rPr>
              <w:t>Іноземна мова для ділового та наукового спілкування</w:t>
            </w:r>
          </w:p>
        </w:tc>
        <w:tc>
          <w:tcPr>
            <w:tcW w:w="2478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t>6</w:t>
            </w:r>
            <w:r w:rsidRPr="009F0CFB">
              <w:t xml:space="preserve"> кредит</w:t>
            </w:r>
            <w:r>
              <w:t>ів</w:t>
            </w:r>
            <w:r w:rsidRPr="009F0CFB">
              <w:t xml:space="preserve"> ЄКТС</w:t>
            </w:r>
          </w:p>
        </w:tc>
        <w:tc>
          <w:tcPr>
            <w:tcW w:w="1932" w:type="dxa"/>
          </w:tcPr>
          <w:p w:rsidR="00AC379E" w:rsidRPr="009F0CFB" w:rsidRDefault="00AC379E" w:rsidP="007D6787">
            <w:pPr>
              <w:tabs>
                <w:tab w:val="left" w:pos="1134"/>
              </w:tabs>
              <w:rPr>
                <w:color w:val="000000"/>
                <w:shd w:val="clear" w:color="auto" w:fill="FFFFFF" w:themeFill="background1"/>
                <w:lang w:eastAsia="uk-UA"/>
              </w:rPr>
            </w:pPr>
            <w:r>
              <w:t>48</w:t>
            </w:r>
            <w:r w:rsidRPr="009F0CFB">
              <w:t xml:space="preserve"> практичних</w:t>
            </w:r>
          </w:p>
        </w:tc>
        <w:tc>
          <w:tcPr>
            <w:tcW w:w="2579" w:type="dxa"/>
          </w:tcPr>
          <w:p w:rsidR="00AC379E" w:rsidRPr="009E641F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9E641F">
              <w:t>1 і 2 семестри</w:t>
            </w:r>
          </w:p>
        </w:tc>
      </w:tr>
      <w:tr w:rsidR="00AC379E" w:rsidRPr="009F0CFB" w:rsidTr="007D6787">
        <w:tc>
          <w:tcPr>
            <w:tcW w:w="2640" w:type="dxa"/>
          </w:tcPr>
          <w:p w:rsidR="00AC379E" w:rsidRPr="009E641F" w:rsidRDefault="00AC379E" w:rsidP="007D6787">
            <w:pPr>
              <w:tabs>
                <w:tab w:val="left" w:pos="1134"/>
              </w:tabs>
              <w:rPr>
                <w:color w:val="2D2C37"/>
                <w:shd w:val="clear" w:color="auto" w:fill="FFFFFF"/>
              </w:rPr>
            </w:pPr>
            <w:r w:rsidRPr="00991D62">
              <w:rPr>
                <w:color w:val="2D2C37"/>
                <w:shd w:val="clear" w:color="auto" w:fill="FFFFFF"/>
              </w:rPr>
              <w:t>Асистентська педагогічна практика</w:t>
            </w:r>
          </w:p>
        </w:tc>
        <w:tc>
          <w:tcPr>
            <w:tcW w:w="2478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 w:rsidRPr="009F0CFB">
              <w:t xml:space="preserve">3 кредити ЄКТС </w:t>
            </w:r>
          </w:p>
        </w:tc>
        <w:tc>
          <w:tcPr>
            <w:tcW w:w="1932" w:type="dxa"/>
          </w:tcPr>
          <w:p w:rsidR="00AC379E" w:rsidRDefault="00AC379E" w:rsidP="007D6787">
            <w:pPr>
              <w:tabs>
                <w:tab w:val="left" w:pos="1134"/>
              </w:tabs>
            </w:pPr>
            <w:r>
              <w:t>-</w:t>
            </w:r>
          </w:p>
        </w:tc>
        <w:tc>
          <w:tcPr>
            <w:tcW w:w="2579" w:type="dxa"/>
          </w:tcPr>
          <w:p w:rsidR="00AC379E" w:rsidRPr="009F0CFB" w:rsidRDefault="00AC379E" w:rsidP="007D6787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t>3</w:t>
            </w:r>
            <w:r w:rsidRPr="009F0CFB">
              <w:t xml:space="preserve"> семестр </w:t>
            </w:r>
          </w:p>
        </w:tc>
      </w:tr>
    </w:tbl>
    <w:p w:rsidR="00AC379E" w:rsidRDefault="00AC379E" w:rsidP="00AC379E">
      <w:pPr>
        <w:shd w:val="clear" w:color="auto" w:fill="FFFFFF"/>
        <w:ind w:firstLine="709"/>
        <w:jc w:val="both"/>
        <w:rPr>
          <w:highlight w:val="green"/>
        </w:rPr>
      </w:pPr>
    </w:p>
    <w:p w:rsidR="00AC379E" w:rsidRDefault="00AC379E" w:rsidP="00AC379E">
      <w:pPr>
        <w:pStyle w:val="ac"/>
        <w:ind w:firstLine="709"/>
        <w:jc w:val="both"/>
      </w:pPr>
      <w:r>
        <w:t xml:space="preserve">Зміни погоджені керівництвом університету і внесені в </w:t>
      </w:r>
      <w:r w:rsidRPr="00033465">
        <w:t>методичн</w:t>
      </w:r>
      <w:r>
        <w:t>і</w:t>
      </w:r>
      <w:r w:rsidRPr="00033465">
        <w:t xml:space="preserve"> рекомендаці</w:t>
      </w:r>
      <w:r>
        <w:t>ї</w:t>
      </w:r>
      <w:r w:rsidRPr="00033465">
        <w:t xml:space="preserve"> до складан</w:t>
      </w:r>
      <w:r>
        <w:t xml:space="preserve">ня освітньо-професійних програм, </w:t>
      </w:r>
      <w:r w:rsidRPr="00033465">
        <w:t xml:space="preserve">навчальних </w:t>
      </w:r>
      <w:r>
        <w:t xml:space="preserve">та робочих навчальних </w:t>
      </w:r>
      <w:r w:rsidRPr="00033465">
        <w:t xml:space="preserve">планів на 2026-2027 </w:t>
      </w:r>
      <w:proofErr w:type="spellStart"/>
      <w:r w:rsidRPr="00033465">
        <w:t>н.р</w:t>
      </w:r>
      <w:proofErr w:type="spellEnd"/>
      <w:r w:rsidRPr="00033465">
        <w:t>.</w:t>
      </w:r>
    </w:p>
    <w:p w:rsidR="00AC379E" w:rsidRDefault="00DB071E" w:rsidP="00AC379E">
      <w:pPr>
        <w:pStyle w:val="ac"/>
        <w:ind w:firstLine="709"/>
        <w:jc w:val="both"/>
      </w:pPr>
      <w:r w:rsidRPr="00E82E90">
        <w:t xml:space="preserve">Освітній компонент </w:t>
      </w:r>
      <w:r w:rsidR="00AC379E" w:rsidRPr="00E82E90">
        <w:t>«Охорона праці, безпека життєдіяльності та цивільний захист»</w:t>
      </w:r>
      <w:r w:rsidRPr="00E82E90">
        <w:t xml:space="preserve"> не буде викладатись на освітньому рівні «магістр», у зв’язку з обов’язковістю його вивчення на освітніх рівнях  «фахового молодшого бакалавра» і «бакалавра».</w:t>
      </w:r>
    </w:p>
    <w:p w:rsidR="00C36DAA" w:rsidRDefault="00C36DAA" w:rsidP="00AC379E">
      <w:pPr>
        <w:pStyle w:val="ac"/>
        <w:ind w:firstLine="709"/>
        <w:jc w:val="both"/>
      </w:pPr>
    </w:p>
    <w:p w:rsidR="00AC379E" w:rsidRPr="00AC379E" w:rsidRDefault="00AC379E" w:rsidP="00AC379E">
      <w:pPr>
        <w:pStyle w:val="ac"/>
        <w:ind w:firstLine="709"/>
        <w:jc w:val="both"/>
      </w:pPr>
      <w:r w:rsidRPr="00AC379E">
        <w:t xml:space="preserve">Освітній компонент «Основи національного спротиву» запроваджується замість базової загальновійськової підготовки (БЗВП) для здобувачів освіти, які не проходять військову підготовку за програмою підготовки офіцерів запасу. Основною метою освітні компоненти є формування у громадян первинних знань та навичок щодо захисту Вітчизни, незалежності та територіальної цілісності України. Є </w:t>
      </w:r>
      <w:r w:rsidR="00DB071E" w:rsidRPr="00AC379E">
        <w:t>обов’язковою</w:t>
      </w:r>
      <w:r w:rsidRPr="00AC379E">
        <w:t xml:space="preserve"> для вивчення здобувачами вищої та фахової </w:t>
      </w:r>
      <w:proofErr w:type="spellStart"/>
      <w:r w:rsidRPr="00AC379E">
        <w:t>передвищої</w:t>
      </w:r>
      <w:proofErr w:type="spellEnd"/>
      <w:r w:rsidRPr="00AC379E">
        <w:t xml:space="preserve"> освіти.</w:t>
      </w:r>
    </w:p>
    <w:p w:rsidR="00375405" w:rsidRPr="00AF7E9D" w:rsidRDefault="00375405" w:rsidP="00375405">
      <w:pPr>
        <w:pStyle w:val="ac"/>
        <w:ind w:firstLine="709"/>
        <w:jc w:val="both"/>
      </w:pPr>
      <w:r>
        <w:t>Щодо дисципліни «Основи національного спротиву», будемо чекати затвердження Типової програми цієї дисципліни і роз’яснень МОН щодо особливостей її викладання.</w:t>
      </w:r>
    </w:p>
    <w:p w:rsidR="001703F1" w:rsidRPr="00AF7E9D" w:rsidRDefault="001703F1" w:rsidP="00933DDB">
      <w:pPr>
        <w:ind w:firstLine="709"/>
        <w:rPr>
          <w:b/>
          <w:sz w:val="28"/>
          <w:szCs w:val="28"/>
        </w:rPr>
      </w:pPr>
    </w:p>
    <w:p w:rsidR="008D69B0" w:rsidRPr="00AF7E9D" w:rsidRDefault="008D69B0" w:rsidP="001703F1">
      <w:pPr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>УХВАЛИЛИ:</w:t>
      </w:r>
    </w:p>
    <w:p w:rsidR="00375405" w:rsidRPr="00375405" w:rsidRDefault="00933DDB" w:rsidP="00375405">
      <w:pPr>
        <w:pStyle w:val="a6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AF7E9D">
        <w:rPr>
          <w:sz w:val="28"/>
          <w:szCs w:val="28"/>
        </w:rPr>
        <w:t xml:space="preserve">Погодити зміни </w:t>
      </w:r>
      <w:r w:rsidR="00375405" w:rsidRPr="00375405">
        <w:rPr>
          <w:sz w:val="28"/>
          <w:szCs w:val="28"/>
        </w:rPr>
        <w:t>в аудиторному навантаженні загальноосвітніх дисциплін.</w:t>
      </w:r>
    </w:p>
    <w:p w:rsidR="00375405" w:rsidRPr="00375405" w:rsidRDefault="00375405" w:rsidP="00375405">
      <w:pPr>
        <w:pStyle w:val="a6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75405">
        <w:rPr>
          <w:sz w:val="28"/>
          <w:szCs w:val="28"/>
        </w:rPr>
        <w:t xml:space="preserve">Погодити зміни в </w:t>
      </w:r>
      <w:r w:rsidRPr="00033465">
        <w:rPr>
          <w:sz w:val="28"/>
          <w:szCs w:val="28"/>
        </w:rPr>
        <w:t>методичн</w:t>
      </w:r>
      <w:r w:rsidRPr="00375405">
        <w:rPr>
          <w:sz w:val="28"/>
          <w:szCs w:val="28"/>
        </w:rPr>
        <w:t>их</w:t>
      </w:r>
      <w:r w:rsidRPr="00033465">
        <w:rPr>
          <w:sz w:val="28"/>
          <w:szCs w:val="28"/>
        </w:rPr>
        <w:t xml:space="preserve"> рекомендаці</w:t>
      </w:r>
      <w:r>
        <w:rPr>
          <w:sz w:val="28"/>
          <w:szCs w:val="28"/>
        </w:rPr>
        <w:t>ї</w:t>
      </w:r>
      <w:r w:rsidRPr="00033465">
        <w:rPr>
          <w:sz w:val="28"/>
          <w:szCs w:val="28"/>
        </w:rPr>
        <w:t xml:space="preserve"> до складан</w:t>
      </w:r>
      <w:r>
        <w:rPr>
          <w:sz w:val="28"/>
          <w:szCs w:val="28"/>
        </w:rPr>
        <w:t xml:space="preserve">ня освітньо-професійних програм, </w:t>
      </w:r>
      <w:r w:rsidRPr="00033465">
        <w:rPr>
          <w:sz w:val="28"/>
          <w:szCs w:val="28"/>
        </w:rPr>
        <w:t xml:space="preserve">навчальних </w:t>
      </w:r>
      <w:r>
        <w:rPr>
          <w:sz w:val="28"/>
          <w:szCs w:val="28"/>
        </w:rPr>
        <w:t xml:space="preserve">та робочих навчальних </w:t>
      </w:r>
      <w:r w:rsidRPr="00033465">
        <w:rPr>
          <w:sz w:val="28"/>
          <w:szCs w:val="28"/>
        </w:rPr>
        <w:t xml:space="preserve">планів на 2026-2027 </w:t>
      </w:r>
      <w:proofErr w:type="spellStart"/>
      <w:r w:rsidRPr="00033465">
        <w:rPr>
          <w:sz w:val="28"/>
          <w:szCs w:val="28"/>
        </w:rPr>
        <w:t>н.р</w:t>
      </w:r>
      <w:proofErr w:type="spellEnd"/>
      <w:r w:rsidRPr="00033465">
        <w:rPr>
          <w:sz w:val="28"/>
          <w:szCs w:val="28"/>
        </w:rPr>
        <w:t>.</w:t>
      </w:r>
    </w:p>
    <w:p w:rsidR="00375405" w:rsidRPr="00AF7E9D" w:rsidRDefault="00375405" w:rsidP="001703F1">
      <w:pPr>
        <w:pStyle w:val="a6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відповідні зміни по аудиторному навантаженню загальноосвітніх освітніх компонентів в навчальні плани до 30.04.2026.</w:t>
      </w:r>
    </w:p>
    <w:p w:rsidR="008D69B0" w:rsidRPr="00AF7E9D" w:rsidRDefault="008D69B0" w:rsidP="001703F1">
      <w:pPr>
        <w:rPr>
          <w:b/>
          <w:sz w:val="28"/>
          <w:szCs w:val="28"/>
        </w:rPr>
      </w:pPr>
    </w:p>
    <w:p w:rsidR="004E368A" w:rsidRPr="00AF7E9D" w:rsidRDefault="002921FA" w:rsidP="001703F1">
      <w:pPr>
        <w:rPr>
          <w:sz w:val="28"/>
          <w:szCs w:val="28"/>
        </w:rPr>
      </w:pPr>
      <w:r>
        <w:rPr>
          <w:b/>
          <w:sz w:val="28"/>
          <w:szCs w:val="28"/>
        </w:rPr>
        <w:t>5</w:t>
      </w:r>
      <w:bookmarkStart w:id="0" w:name="_GoBack"/>
      <w:bookmarkEnd w:id="0"/>
      <w:r w:rsidR="004E368A" w:rsidRPr="00AF7E9D">
        <w:rPr>
          <w:b/>
          <w:sz w:val="28"/>
          <w:szCs w:val="28"/>
        </w:rPr>
        <w:t xml:space="preserve">. СЛУХАЛИ: </w:t>
      </w:r>
    </w:p>
    <w:p w:rsidR="004E368A" w:rsidRPr="00AF7E9D" w:rsidRDefault="004E368A" w:rsidP="001703F1">
      <w:pPr>
        <w:pStyle w:val="login-buttonuser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F7E9D">
        <w:rPr>
          <w:sz w:val="28"/>
          <w:szCs w:val="28"/>
          <w:lang w:val="uk-UA"/>
        </w:rPr>
        <w:t xml:space="preserve">Начальника </w:t>
      </w:r>
      <w:r w:rsidR="00C53E84" w:rsidRPr="00AF7E9D">
        <w:rPr>
          <w:bCs/>
          <w:sz w:val="28"/>
          <w:szCs w:val="28"/>
          <w:lang w:val="uk-UA"/>
        </w:rPr>
        <w:t>відділу методичної роботи</w:t>
      </w:r>
      <w:r w:rsidRPr="00AF7E9D">
        <w:rPr>
          <w:sz w:val="28"/>
          <w:szCs w:val="28"/>
          <w:lang w:val="uk-UA"/>
        </w:rPr>
        <w:t xml:space="preserve"> </w:t>
      </w:r>
      <w:r w:rsidR="00C53E84" w:rsidRPr="00AF7E9D">
        <w:rPr>
          <w:sz w:val="28"/>
          <w:szCs w:val="28"/>
          <w:lang w:val="uk-UA"/>
        </w:rPr>
        <w:t>«</w:t>
      </w:r>
      <w:r w:rsidRPr="00AF7E9D">
        <w:rPr>
          <w:sz w:val="28"/>
          <w:szCs w:val="28"/>
          <w:lang w:val="uk-UA"/>
        </w:rPr>
        <w:t>Про рекомендацію до друку навчально-методичної документації та літератури</w:t>
      </w:r>
      <w:r w:rsidR="00C53E84" w:rsidRPr="00AF7E9D">
        <w:rPr>
          <w:sz w:val="28"/>
          <w:szCs w:val="28"/>
          <w:lang w:val="uk-UA"/>
        </w:rPr>
        <w:t>»</w:t>
      </w:r>
      <w:r w:rsidRPr="00AF7E9D">
        <w:rPr>
          <w:sz w:val="28"/>
          <w:szCs w:val="28"/>
          <w:lang w:val="uk-UA"/>
        </w:rPr>
        <w:t>, яка доповіла</w:t>
      </w:r>
      <w:r w:rsidR="00933DDB" w:rsidRPr="00AF7E9D">
        <w:rPr>
          <w:sz w:val="28"/>
          <w:szCs w:val="28"/>
          <w:lang w:val="uk-UA"/>
        </w:rPr>
        <w:t xml:space="preserve"> про подані матеріали.</w:t>
      </w:r>
    </w:p>
    <w:p w:rsidR="00D55C72" w:rsidRPr="00AF7E9D" w:rsidRDefault="00D55C72" w:rsidP="001703F1">
      <w:pPr>
        <w:ind w:left="1134"/>
        <w:rPr>
          <w:sz w:val="18"/>
          <w:szCs w:val="18"/>
        </w:rPr>
      </w:pPr>
    </w:p>
    <w:p w:rsidR="00905990" w:rsidRPr="00AF7E9D" w:rsidRDefault="00905990" w:rsidP="001703F1">
      <w:pPr>
        <w:rPr>
          <w:b/>
          <w:sz w:val="28"/>
          <w:szCs w:val="28"/>
        </w:rPr>
      </w:pPr>
      <w:r w:rsidRPr="00AF7E9D">
        <w:rPr>
          <w:b/>
          <w:sz w:val="28"/>
          <w:szCs w:val="28"/>
        </w:rPr>
        <w:t>УХВАЛИЛИ:</w:t>
      </w:r>
    </w:p>
    <w:p w:rsidR="00905990" w:rsidRPr="00AF7E9D" w:rsidRDefault="00933DDB" w:rsidP="00933DDB">
      <w:pPr>
        <w:ind w:firstLine="709"/>
        <w:jc w:val="both"/>
        <w:rPr>
          <w:sz w:val="28"/>
          <w:szCs w:val="28"/>
        </w:rPr>
      </w:pPr>
      <w:r w:rsidRPr="00AF7E9D">
        <w:rPr>
          <w:sz w:val="28"/>
          <w:szCs w:val="28"/>
        </w:rPr>
        <w:lastRenderedPageBreak/>
        <w:t xml:space="preserve">1. </w:t>
      </w:r>
      <w:r w:rsidR="00905990" w:rsidRPr="00AF7E9D">
        <w:rPr>
          <w:sz w:val="28"/>
          <w:szCs w:val="28"/>
        </w:rPr>
        <w:t>Рекомендувати до друку наукову, навчально-методичну документацію та літературу, а саме:</w:t>
      </w:r>
    </w:p>
    <w:tbl>
      <w:tblPr>
        <w:tblStyle w:val="ab"/>
        <w:tblW w:w="9918" w:type="dxa"/>
        <w:tblLayout w:type="fixed"/>
        <w:tblLook w:val="04A0" w:firstRow="1" w:lastRow="0" w:firstColumn="1" w:lastColumn="0" w:noHBand="0" w:noVBand="1"/>
      </w:tblPr>
      <w:tblGrid>
        <w:gridCol w:w="553"/>
        <w:gridCol w:w="1569"/>
        <w:gridCol w:w="1985"/>
        <w:gridCol w:w="1559"/>
        <w:gridCol w:w="708"/>
        <w:gridCol w:w="851"/>
        <w:gridCol w:w="1559"/>
        <w:gridCol w:w="1134"/>
      </w:tblGrid>
      <w:tr w:rsidR="00C314C3" w:rsidRPr="00E82E90" w:rsidTr="00E82E90">
        <w:tc>
          <w:tcPr>
            <w:tcW w:w="553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  <w:r w:rsidRPr="00E82E90">
              <w:rPr>
                <w:b/>
                <w:sz w:val="20"/>
                <w:szCs w:val="20"/>
              </w:rPr>
              <w:t xml:space="preserve">№ </w:t>
            </w:r>
          </w:p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82E90">
              <w:rPr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569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  <w:r w:rsidRPr="00E82E90">
              <w:rPr>
                <w:b/>
                <w:sz w:val="20"/>
                <w:szCs w:val="20"/>
              </w:rPr>
              <w:t>НВП</w:t>
            </w:r>
          </w:p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  <w:r w:rsidRPr="00E82E90">
              <w:rPr>
                <w:b/>
                <w:sz w:val="20"/>
                <w:szCs w:val="20"/>
              </w:rPr>
              <w:t>кафедра</w:t>
            </w:r>
          </w:p>
        </w:tc>
        <w:tc>
          <w:tcPr>
            <w:tcW w:w="1985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  <w:r w:rsidRPr="00E82E90">
              <w:rPr>
                <w:b/>
                <w:sz w:val="20"/>
                <w:szCs w:val="20"/>
              </w:rPr>
              <w:t>Вид, назва видання</w:t>
            </w:r>
          </w:p>
        </w:tc>
        <w:tc>
          <w:tcPr>
            <w:tcW w:w="1559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  <w:r w:rsidRPr="00E82E90">
              <w:rPr>
                <w:b/>
                <w:sz w:val="20"/>
                <w:szCs w:val="20"/>
              </w:rPr>
              <w:t>Автор(-и)</w:t>
            </w:r>
          </w:p>
        </w:tc>
        <w:tc>
          <w:tcPr>
            <w:tcW w:w="1559" w:type="dxa"/>
            <w:gridSpan w:val="2"/>
          </w:tcPr>
          <w:p w:rsidR="00FD545D" w:rsidRPr="00E82E90" w:rsidRDefault="00FD545D" w:rsidP="00C314C3">
            <w:pPr>
              <w:pStyle w:val="13"/>
              <w:rPr>
                <w:sz w:val="20"/>
                <w:lang w:val="uk-UA"/>
              </w:rPr>
            </w:pPr>
            <w:r w:rsidRPr="00E82E90">
              <w:rPr>
                <w:sz w:val="20"/>
                <w:lang w:val="uk-UA"/>
              </w:rPr>
              <w:t>Наклад</w:t>
            </w:r>
          </w:p>
        </w:tc>
        <w:tc>
          <w:tcPr>
            <w:tcW w:w="1559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  <w:r w:rsidRPr="00E82E90">
              <w:rPr>
                <w:b/>
                <w:sz w:val="20"/>
                <w:szCs w:val="20"/>
              </w:rPr>
              <w:t>Актуальність</w:t>
            </w:r>
          </w:p>
        </w:tc>
        <w:tc>
          <w:tcPr>
            <w:tcW w:w="1134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  <w:r w:rsidRPr="00E82E90">
              <w:rPr>
                <w:b/>
                <w:sz w:val="20"/>
                <w:szCs w:val="20"/>
              </w:rPr>
              <w:t>По плану видання</w:t>
            </w:r>
          </w:p>
        </w:tc>
      </w:tr>
      <w:tr w:rsidR="00C314C3" w:rsidRPr="00E82E90" w:rsidTr="00E82E90">
        <w:tc>
          <w:tcPr>
            <w:tcW w:w="553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9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FD545D" w:rsidRPr="00E82E90" w:rsidRDefault="00FD545D" w:rsidP="00C314C3">
            <w:pPr>
              <w:pStyle w:val="1"/>
              <w:ind w:firstLine="0"/>
              <w:jc w:val="center"/>
              <w:outlineLvl w:val="0"/>
              <w:rPr>
                <w:sz w:val="12"/>
                <w:szCs w:val="12"/>
              </w:rPr>
            </w:pPr>
            <w:r w:rsidRPr="00E82E90">
              <w:rPr>
                <w:sz w:val="12"/>
                <w:szCs w:val="12"/>
              </w:rPr>
              <w:t>Всього</w:t>
            </w:r>
          </w:p>
        </w:tc>
        <w:tc>
          <w:tcPr>
            <w:tcW w:w="851" w:type="dxa"/>
          </w:tcPr>
          <w:p w:rsidR="00FD545D" w:rsidRPr="00E82E90" w:rsidRDefault="00FD545D" w:rsidP="00C314C3">
            <w:pPr>
              <w:jc w:val="center"/>
              <w:rPr>
                <w:b/>
                <w:sz w:val="12"/>
                <w:szCs w:val="12"/>
              </w:rPr>
            </w:pPr>
            <w:r w:rsidRPr="00E82E90">
              <w:rPr>
                <w:b/>
                <w:sz w:val="12"/>
                <w:szCs w:val="12"/>
              </w:rPr>
              <w:t>В бібліотеку</w:t>
            </w:r>
          </w:p>
        </w:tc>
        <w:tc>
          <w:tcPr>
            <w:tcW w:w="1559" w:type="dxa"/>
          </w:tcPr>
          <w:p w:rsidR="00FD545D" w:rsidRPr="00E82E90" w:rsidRDefault="00FD545D" w:rsidP="00C314C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D545D" w:rsidRPr="00E82E90" w:rsidRDefault="00FD545D" w:rsidP="0072395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91181" w:rsidRPr="00AF7E9D" w:rsidTr="00E82E90">
        <w:tc>
          <w:tcPr>
            <w:tcW w:w="553" w:type="dxa"/>
          </w:tcPr>
          <w:p w:rsidR="00291181" w:rsidRPr="00E82E90" w:rsidRDefault="00291181" w:rsidP="00291181">
            <w:pPr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1</w:t>
            </w:r>
          </w:p>
        </w:tc>
        <w:tc>
          <w:tcPr>
            <w:tcW w:w="1569" w:type="dxa"/>
          </w:tcPr>
          <w:p w:rsidR="00291181" w:rsidRPr="00E82E90" w:rsidRDefault="00291181" w:rsidP="00291181">
            <w:pPr>
              <w:ind w:right="21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Навчальний посібник: РОБОЧИЙ ЗОШИТ для практичних занять з навчальної дисципліни «Сучасні інформаційні технології в охороні здоров'я, терапії та реабілітації»</w:t>
            </w:r>
          </w:p>
        </w:tc>
        <w:tc>
          <w:tcPr>
            <w:tcW w:w="1985" w:type="dxa"/>
          </w:tcPr>
          <w:p w:rsidR="00291181" w:rsidRPr="00E82E90" w:rsidRDefault="00291181" w:rsidP="00291181">
            <w:pPr>
              <w:spacing w:after="2" w:line="234" w:lineRule="auto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Укладач: Л.І Левченко</w:t>
            </w:r>
          </w:p>
        </w:tc>
        <w:tc>
          <w:tcPr>
            <w:tcW w:w="1559" w:type="dxa"/>
            <w:vAlign w:val="center"/>
          </w:tcPr>
          <w:p w:rsidR="00291181" w:rsidRPr="00E82E90" w:rsidRDefault="00291181" w:rsidP="00291181">
            <w:pPr>
              <w:ind w:right="16"/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20</w:t>
            </w:r>
          </w:p>
        </w:tc>
        <w:tc>
          <w:tcPr>
            <w:tcW w:w="708" w:type="dxa"/>
            <w:vAlign w:val="center"/>
          </w:tcPr>
          <w:p w:rsidR="00291181" w:rsidRPr="00E82E90" w:rsidRDefault="00291181" w:rsidP="00291181">
            <w:pPr>
              <w:ind w:right="16"/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291181" w:rsidRPr="00E82E90" w:rsidRDefault="00291181" w:rsidP="00291181">
            <w:pPr>
              <w:spacing w:after="98"/>
              <w:ind w:right="9"/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ІСТ</w:t>
            </w:r>
          </w:p>
        </w:tc>
        <w:tc>
          <w:tcPr>
            <w:tcW w:w="1559" w:type="dxa"/>
          </w:tcPr>
          <w:p w:rsidR="00291181" w:rsidRPr="00E82E90" w:rsidRDefault="00291181" w:rsidP="00291181">
            <w:pPr>
              <w:ind w:firstLine="38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Для здобувачів першого (освітньо-професійного) рівня вищої освіти за спеціальністю I7 Терапія та реабілітація</w:t>
            </w:r>
          </w:p>
        </w:tc>
        <w:tc>
          <w:tcPr>
            <w:tcW w:w="1134" w:type="dxa"/>
          </w:tcPr>
          <w:p w:rsidR="00291181" w:rsidRPr="00E82E90" w:rsidRDefault="00291181" w:rsidP="00291181">
            <w:pPr>
              <w:spacing w:after="2" w:line="234" w:lineRule="auto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 xml:space="preserve">План видань на 2026-2027 </w:t>
            </w:r>
            <w:proofErr w:type="spellStart"/>
            <w:r w:rsidRPr="00E82E90">
              <w:rPr>
                <w:sz w:val="20"/>
                <w:szCs w:val="20"/>
              </w:rPr>
              <w:t>н.р</w:t>
            </w:r>
            <w:proofErr w:type="spellEnd"/>
            <w:r w:rsidRPr="00E82E90">
              <w:rPr>
                <w:sz w:val="20"/>
                <w:szCs w:val="20"/>
              </w:rPr>
              <w:t>.</w:t>
            </w:r>
          </w:p>
        </w:tc>
      </w:tr>
      <w:tr w:rsidR="00291181" w:rsidRPr="00AF7E9D" w:rsidTr="00E82E90">
        <w:tc>
          <w:tcPr>
            <w:tcW w:w="553" w:type="dxa"/>
          </w:tcPr>
          <w:p w:rsidR="00291181" w:rsidRPr="00E82E90" w:rsidRDefault="00291181" w:rsidP="00291181">
            <w:pPr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2</w:t>
            </w:r>
          </w:p>
        </w:tc>
        <w:tc>
          <w:tcPr>
            <w:tcW w:w="1569" w:type="dxa"/>
          </w:tcPr>
          <w:p w:rsidR="00291181" w:rsidRPr="00E82E90" w:rsidRDefault="00291181" w:rsidP="00291181">
            <w:pPr>
              <w:pStyle w:val="Default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</w:p>
          <w:p w:rsidR="00291181" w:rsidRPr="00E82E90" w:rsidRDefault="00291181" w:rsidP="00291181">
            <w:pPr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 xml:space="preserve">Наукове видання «Штучний інтелект та </w:t>
            </w:r>
            <w:proofErr w:type="spellStart"/>
            <w:r w:rsidRPr="00E82E90">
              <w:rPr>
                <w:sz w:val="20"/>
                <w:szCs w:val="20"/>
              </w:rPr>
              <w:t>цифровізація</w:t>
            </w:r>
            <w:proofErr w:type="spellEnd"/>
            <w:r w:rsidRPr="00E82E90">
              <w:rPr>
                <w:sz w:val="20"/>
                <w:szCs w:val="20"/>
              </w:rPr>
              <w:t>: словник термінів».</w:t>
            </w:r>
          </w:p>
        </w:tc>
        <w:tc>
          <w:tcPr>
            <w:tcW w:w="1985" w:type="dxa"/>
          </w:tcPr>
          <w:p w:rsidR="00291181" w:rsidRPr="00E82E90" w:rsidRDefault="00291181" w:rsidP="00291181">
            <w:pPr>
              <w:pStyle w:val="Default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</w:p>
          <w:p w:rsidR="00291181" w:rsidRPr="00E82E90" w:rsidRDefault="00291181" w:rsidP="00291181">
            <w:pPr>
              <w:spacing w:after="2" w:line="232" w:lineRule="auto"/>
              <w:ind w:right="100"/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 xml:space="preserve">За редакцією: О. </w:t>
            </w:r>
            <w:proofErr w:type="spellStart"/>
            <w:r w:rsidRPr="00E82E90">
              <w:rPr>
                <w:sz w:val="20"/>
                <w:szCs w:val="20"/>
              </w:rPr>
              <w:t>Кармази</w:t>
            </w:r>
            <w:proofErr w:type="spellEnd"/>
            <w:r w:rsidRPr="00E82E90">
              <w:rPr>
                <w:sz w:val="20"/>
                <w:szCs w:val="20"/>
              </w:rPr>
              <w:t xml:space="preserve">, Д. </w:t>
            </w:r>
            <w:proofErr w:type="spellStart"/>
            <w:r w:rsidRPr="00E82E90">
              <w:rPr>
                <w:sz w:val="20"/>
                <w:szCs w:val="20"/>
              </w:rPr>
              <w:t>Кушерець</w:t>
            </w:r>
            <w:proofErr w:type="spellEnd"/>
            <w:r w:rsidRPr="00E82E90">
              <w:rPr>
                <w:sz w:val="20"/>
                <w:szCs w:val="20"/>
              </w:rPr>
              <w:t xml:space="preserve"> </w:t>
            </w:r>
          </w:p>
          <w:p w:rsidR="00291181" w:rsidRPr="00E82E90" w:rsidRDefault="00291181" w:rsidP="00291181">
            <w:pPr>
              <w:spacing w:after="2" w:line="232" w:lineRule="auto"/>
              <w:ind w:right="100"/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та Т. Федоренко</w:t>
            </w:r>
          </w:p>
        </w:tc>
        <w:tc>
          <w:tcPr>
            <w:tcW w:w="1559" w:type="dxa"/>
            <w:vAlign w:val="center"/>
          </w:tcPr>
          <w:p w:rsidR="00291181" w:rsidRPr="00E82E90" w:rsidRDefault="00291181" w:rsidP="00291181">
            <w:pPr>
              <w:ind w:right="16"/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30</w:t>
            </w:r>
          </w:p>
        </w:tc>
        <w:tc>
          <w:tcPr>
            <w:tcW w:w="708" w:type="dxa"/>
            <w:vAlign w:val="center"/>
          </w:tcPr>
          <w:p w:rsidR="00291181" w:rsidRPr="00E82E90" w:rsidRDefault="00291181" w:rsidP="00291181">
            <w:pPr>
              <w:ind w:right="16"/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vAlign w:val="center"/>
          </w:tcPr>
          <w:p w:rsidR="00291181" w:rsidRPr="00E82E90" w:rsidRDefault="00291181" w:rsidP="00291181">
            <w:pPr>
              <w:spacing w:after="98"/>
              <w:ind w:right="9"/>
              <w:jc w:val="center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ІПСВ</w:t>
            </w:r>
          </w:p>
        </w:tc>
        <w:tc>
          <w:tcPr>
            <w:tcW w:w="1559" w:type="dxa"/>
          </w:tcPr>
          <w:p w:rsidR="00291181" w:rsidRPr="00E82E90" w:rsidRDefault="00291181" w:rsidP="00291181">
            <w:pPr>
              <w:pStyle w:val="Default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</w:p>
          <w:p w:rsidR="00291181" w:rsidRPr="00E82E90" w:rsidRDefault="00291181" w:rsidP="00291181">
            <w:pPr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 xml:space="preserve">Розраховане на здобувачів освіти спеціальності «Право», а також викладачів, фахівців, практиків та слухачів різних тематичних програм із питань </w:t>
            </w:r>
            <w:proofErr w:type="spellStart"/>
            <w:r w:rsidRPr="00E82E90">
              <w:rPr>
                <w:sz w:val="20"/>
                <w:szCs w:val="20"/>
              </w:rPr>
              <w:t>цифровізації</w:t>
            </w:r>
            <w:proofErr w:type="spellEnd"/>
            <w:r w:rsidRPr="00E82E90">
              <w:rPr>
                <w:sz w:val="20"/>
                <w:szCs w:val="20"/>
              </w:rPr>
              <w:t>, штучного інтелекту, інформаційного права та сучасних правових технологій</w:t>
            </w:r>
          </w:p>
        </w:tc>
        <w:tc>
          <w:tcPr>
            <w:tcW w:w="1134" w:type="dxa"/>
          </w:tcPr>
          <w:p w:rsidR="00291181" w:rsidRPr="00E82E90" w:rsidRDefault="00291181" w:rsidP="00291181">
            <w:pPr>
              <w:spacing w:after="2" w:line="234" w:lineRule="auto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>Позапланово.</w:t>
            </w:r>
          </w:p>
          <w:p w:rsidR="00291181" w:rsidRPr="00E82E90" w:rsidRDefault="00291181" w:rsidP="00291181">
            <w:pPr>
              <w:pStyle w:val="Default"/>
              <w:rPr>
                <w:rFonts w:eastAsia="Times New Roman"/>
                <w:color w:val="auto"/>
                <w:sz w:val="20"/>
                <w:szCs w:val="20"/>
                <w:lang w:eastAsia="ru-RU"/>
              </w:rPr>
            </w:pPr>
          </w:p>
          <w:p w:rsidR="00291181" w:rsidRPr="00E82E90" w:rsidRDefault="00291181" w:rsidP="00291181">
            <w:pPr>
              <w:spacing w:after="2" w:line="234" w:lineRule="auto"/>
              <w:rPr>
                <w:sz w:val="20"/>
                <w:szCs w:val="20"/>
              </w:rPr>
            </w:pPr>
            <w:r w:rsidRPr="00E82E90">
              <w:rPr>
                <w:sz w:val="20"/>
                <w:szCs w:val="20"/>
              </w:rPr>
              <w:t xml:space="preserve"> Є актуальним та своєчасним, відповідає сучасним тенденціям розвитку правової науки і освіти, сприятиме формуванню єдиного понятійного апарату у сфері цифрових технологій</w:t>
            </w:r>
          </w:p>
        </w:tc>
      </w:tr>
    </w:tbl>
    <w:p w:rsidR="00933DDB" w:rsidRPr="00AF7E9D" w:rsidRDefault="00933DDB" w:rsidP="00933DDB">
      <w:pPr>
        <w:ind w:firstLine="709"/>
        <w:jc w:val="both"/>
        <w:rPr>
          <w:sz w:val="28"/>
          <w:szCs w:val="28"/>
        </w:rPr>
      </w:pPr>
    </w:p>
    <w:p w:rsidR="001506C5" w:rsidRDefault="001506C5" w:rsidP="00AE512A">
      <w:pPr>
        <w:rPr>
          <w:b/>
          <w:sz w:val="28"/>
          <w:szCs w:val="28"/>
        </w:rPr>
      </w:pPr>
    </w:p>
    <w:p w:rsidR="001506C5" w:rsidRDefault="001506C5" w:rsidP="00AE512A">
      <w:pPr>
        <w:rPr>
          <w:b/>
          <w:sz w:val="28"/>
          <w:szCs w:val="28"/>
        </w:rPr>
      </w:pPr>
    </w:p>
    <w:p w:rsidR="00AE512A" w:rsidRDefault="00AE512A" w:rsidP="00150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Різне:</w:t>
      </w:r>
    </w:p>
    <w:p w:rsidR="00AE512A" w:rsidRDefault="00AE512A" w:rsidP="00AE512A">
      <w:pPr>
        <w:rPr>
          <w:b/>
          <w:sz w:val="28"/>
          <w:szCs w:val="28"/>
        </w:rPr>
      </w:pPr>
    </w:p>
    <w:p w:rsidR="00AE512A" w:rsidRPr="00AF7E9D" w:rsidRDefault="00AE512A" w:rsidP="00AE512A">
      <w:pPr>
        <w:rPr>
          <w:sz w:val="28"/>
          <w:szCs w:val="28"/>
        </w:rPr>
      </w:pPr>
      <w:r w:rsidRPr="00AF7E9D">
        <w:rPr>
          <w:b/>
          <w:sz w:val="28"/>
          <w:szCs w:val="28"/>
        </w:rPr>
        <w:t xml:space="preserve">СЛУХАЛИ: </w:t>
      </w:r>
    </w:p>
    <w:p w:rsidR="00791527" w:rsidRDefault="00AE512A" w:rsidP="00C36DAA">
      <w:pPr>
        <w:ind w:firstLine="709"/>
        <w:jc w:val="both"/>
        <w:rPr>
          <w:sz w:val="28"/>
          <w:szCs w:val="28"/>
        </w:rPr>
      </w:pPr>
      <w:r w:rsidRPr="00AF7E9D">
        <w:rPr>
          <w:sz w:val="28"/>
          <w:szCs w:val="28"/>
        </w:rPr>
        <w:t xml:space="preserve">Начальника </w:t>
      </w:r>
      <w:r w:rsidRPr="00AF7E9D">
        <w:rPr>
          <w:bCs/>
          <w:sz w:val="28"/>
          <w:szCs w:val="28"/>
        </w:rPr>
        <w:t>відділу методичної роботи</w:t>
      </w:r>
      <w:r w:rsidRPr="00AF7E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зміни внесені в склад Науково-методичної ради </w:t>
      </w:r>
      <w:r w:rsidR="00C36DAA">
        <w:rPr>
          <w:sz w:val="28"/>
          <w:szCs w:val="28"/>
        </w:rPr>
        <w:t>та Науково-методичних об’єднань, оновлені переліки додаються.</w:t>
      </w:r>
    </w:p>
    <w:p w:rsidR="00AE512A" w:rsidRDefault="00AE512A" w:rsidP="00AE512A">
      <w:pPr>
        <w:jc w:val="both"/>
        <w:rPr>
          <w:sz w:val="28"/>
          <w:szCs w:val="28"/>
        </w:rPr>
      </w:pPr>
    </w:p>
    <w:p w:rsidR="00AE512A" w:rsidRPr="00AE512A" w:rsidRDefault="00AE512A" w:rsidP="00AE512A">
      <w:pPr>
        <w:jc w:val="both"/>
        <w:rPr>
          <w:b/>
          <w:sz w:val="28"/>
          <w:szCs w:val="28"/>
        </w:rPr>
      </w:pPr>
      <w:r w:rsidRPr="00AE512A">
        <w:rPr>
          <w:b/>
          <w:sz w:val="28"/>
          <w:szCs w:val="28"/>
        </w:rPr>
        <w:t>УХВАЛИЛИ:</w:t>
      </w:r>
    </w:p>
    <w:p w:rsidR="00AE512A" w:rsidRPr="00AF7E9D" w:rsidRDefault="00AE512A" w:rsidP="00350931">
      <w:pPr>
        <w:pStyle w:val="2"/>
      </w:pPr>
      <w:r>
        <w:t>Затвердити оновлений склад Науково-методичної ради і науково-методичних об’єднань</w:t>
      </w:r>
    </w:p>
    <w:p w:rsidR="00AE512A" w:rsidRDefault="00AE512A" w:rsidP="00291181">
      <w:pPr>
        <w:jc w:val="both"/>
        <w:rPr>
          <w:sz w:val="28"/>
          <w:szCs w:val="28"/>
        </w:rPr>
      </w:pPr>
    </w:p>
    <w:p w:rsidR="00AE512A" w:rsidRDefault="00AE512A" w:rsidP="00291181">
      <w:pPr>
        <w:jc w:val="both"/>
        <w:rPr>
          <w:sz w:val="28"/>
          <w:szCs w:val="28"/>
        </w:rPr>
      </w:pPr>
    </w:p>
    <w:p w:rsidR="001506C5" w:rsidRDefault="001506C5" w:rsidP="00291181">
      <w:pPr>
        <w:jc w:val="both"/>
        <w:rPr>
          <w:sz w:val="28"/>
          <w:szCs w:val="28"/>
        </w:rPr>
      </w:pPr>
    </w:p>
    <w:p w:rsidR="001506C5" w:rsidRDefault="001506C5" w:rsidP="00291181">
      <w:pPr>
        <w:jc w:val="both"/>
        <w:rPr>
          <w:sz w:val="28"/>
          <w:szCs w:val="28"/>
        </w:rPr>
      </w:pPr>
    </w:p>
    <w:p w:rsidR="00291181" w:rsidRPr="006C428D" w:rsidRDefault="00291181" w:rsidP="00291181">
      <w:pPr>
        <w:jc w:val="both"/>
        <w:rPr>
          <w:sz w:val="28"/>
          <w:szCs w:val="28"/>
        </w:rPr>
      </w:pPr>
      <w:r>
        <w:rPr>
          <w:sz w:val="28"/>
          <w:szCs w:val="28"/>
        </w:rPr>
        <w:t>В.о. г</w:t>
      </w:r>
      <w:r w:rsidRPr="006C428D">
        <w:rPr>
          <w:sz w:val="28"/>
          <w:szCs w:val="28"/>
        </w:rPr>
        <w:t>олов</w:t>
      </w:r>
      <w:r>
        <w:rPr>
          <w:sz w:val="28"/>
          <w:szCs w:val="28"/>
        </w:rPr>
        <w:t>и</w:t>
      </w:r>
      <w:r w:rsidRPr="006C428D">
        <w:rPr>
          <w:sz w:val="28"/>
          <w:szCs w:val="28"/>
        </w:rPr>
        <w:t xml:space="preserve"> </w:t>
      </w:r>
    </w:p>
    <w:p w:rsidR="00291181" w:rsidRPr="006C428D" w:rsidRDefault="00291181" w:rsidP="00291181">
      <w:pPr>
        <w:jc w:val="both"/>
        <w:rPr>
          <w:sz w:val="28"/>
          <w:szCs w:val="28"/>
        </w:rPr>
      </w:pPr>
      <w:r>
        <w:rPr>
          <w:sz w:val="28"/>
          <w:szCs w:val="28"/>
        </w:rPr>
        <w:t>Науково-методичної ради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Світлана НЕСТЕРЕНКО</w:t>
      </w:r>
    </w:p>
    <w:p w:rsidR="00291181" w:rsidRPr="006C428D" w:rsidRDefault="00291181" w:rsidP="00291181">
      <w:pPr>
        <w:rPr>
          <w:sz w:val="28"/>
          <w:szCs w:val="28"/>
        </w:rPr>
      </w:pPr>
    </w:p>
    <w:p w:rsidR="00291181" w:rsidRPr="006C428D" w:rsidRDefault="00291181" w:rsidP="00291181">
      <w:pPr>
        <w:rPr>
          <w:sz w:val="28"/>
          <w:szCs w:val="28"/>
        </w:rPr>
      </w:pPr>
    </w:p>
    <w:p w:rsidR="00291181" w:rsidRPr="00AF19D5" w:rsidRDefault="00291181" w:rsidP="00291181">
      <w:pPr>
        <w:rPr>
          <w:sz w:val="28"/>
          <w:szCs w:val="28"/>
        </w:rPr>
      </w:pPr>
      <w:r w:rsidRPr="006C428D">
        <w:rPr>
          <w:sz w:val="28"/>
          <w:szCs w:val="28"/>
        </w:rPr>
        <w:t xml:space="preserve">Секретар </w:t>
      </w:r>
      <w:r>
        <w:rPr>
          <w:sz w:val="28"/>
          <w:szCs w:val="28"/>
        </w:rPr>
        <w:t>Науково-методичної ради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C428D">
        <w:rPr>
          <w:sz w:val="28"/>
          <w:szCs w:val="28"/>
        </w:rPr>
        <w:t>Вікторія БАУЛА</w:t>
      </w:r>
    </w:p>
    <w:p w:rsidR="00291181" w:rsidRDefault="00291181" w:rsidP="00291181"/>
    <w:p w:rsidR="00905990" w:rsidRPr="00AF19D5" w:rsidRDefault="00905990" w:rsidP="00291181">
      <w:pPr>
        <w:jc w:val="both"/>
        <w:rPr>
          <w:sz w:val="28"/>
          <w:szCs w:val="28"/>
        </w:rPr>
      </w:pPr>
    </w:p>
    <w:sectPr w:rsidR="00905990" w:rsidRPr="00AF19D5" w:rsidSect="00D145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2296"/>
    <w:multiLevelType w:val="hybridMultilevel"/>
    <w:tmpl w:val="1D327738"/>
    <w:lvl w:ilvl="0" w:tplc="6F8480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1552F"/>
    <w:multiLevelType w:val="hybridMultilevel"/>
    <w:tmpl w:val="CE6EC6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06C28"/>
    <w:multiLevelType w:val="hybridMultilevel"/>
    <w:tmpl w:val="04DE1A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F6D78"/>
    <w:multiLevelType w:val="hybridMultilevel"/>
    <w:tmpl w:val="E4C28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871EB"/>
    <w:multiLevelType w:val="hybridMultilevel"/>
    <w:tmpl w:val="71D46A7A"/>
    <w:lvl w:ilvl="0" w:tplc="F39AE0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B3CAC"/>
    <w:multiLevelType w:val="hybridMultilevel"/>
    <w:tmpl w:val="41E2EC8C"/>
    <w:lvl w:ilvl="0" w:tplc="0422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07A2A2E"/>
    <w:multiLevelType w:val="hybridMultilevel"/>
    <w:tmpl w:val="41E2EC8C"/>
    <w:lvl w:ilvl="0" w:tplc="0422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38E29EB"/>
    <w:multiLevelType w:val="hybridMultilevel"/>
    <w:tmpl w:val="B2AC146E"/>
    <w:lvl w:ilvl="0" w:tplc="B6EC2A3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09" w:hanging="360"/>
      </w:pPr>
    </w:lvl>
    <w:lvl w:ilvl="2" w:tplc="0422001B" w:tentative="1">
      <w:start w:val="1"/>
      <w:numFmt w:val="lowerRoman"/>
      <w:lvlText w:val="%3."/>
      <w:lvlJc w:val="right"/>
      <w:pPr>
        <w:ind w:left="3229" w:hanging="180"/>
      </w:pPr>
    </w:lvl>
    <w:lvl w:ilvl="3" w:tplc="0422000F" w:tentative="1">
      <w:start w:val="1"/>
      <w:numFmt w:val="decimal"/>
      <w:lvlText w:val="%4."/>
      <w:lvlJc w:val="left"/>
      <w:pPr>
        <w:ind w:left="3949" w:hanging="360"/>
      </w:pPr>
    </w:lvl>
    <w:lvl w:ilvl="4" w:tplc="04220019" w:tentative="1">
      <w:start w:val="1"/>
      <w:numFmt w:val="lowerLetter"/>
      <w:lvlText w:val="%5."/>
      <w:lvlJc w:val="left"/>
      <w:pPr>
        <w:ind w:left="4669" w:hanging="360"/>
      </w:pPr>
    </w:lvl>
    <w:lvl w:ilvl="5" w:tplc="0422001B" w:tentative="1">
      <w:start w:val="1"/>
      <w:numFmt w:val="lowerRoman"/>
      <w:lvlText w:val="%6."/>
      <w:lvlJc w:val="right"/>
      <w:pPr>
        <w:ind w:left="5389" w:hanging="180"/>
      </w:pPr>
    </w:lvl>
    <w:lvl w:ilvl="6" w:tplc="0422000F" w:tentative="1">
      <w:start w:val="1"/>
      <w:numFmt w:val="decimal"/>
      <w:lvlText w:val="%7."/>
      <w:lvlJc w:val="left"/>
      <w:pPr>
        <w:ind w:left="6109" w:hanging="360"/>
      </w:pPr>
    </w:lvl>
    <w:lvl w:ilvl="7" w:tplc="04220019" w:tentative="1">
      <w:start w:val="1"/>
      <w:numFmt w:val="lowerLetter"/>
      <w:lvlText w:val="%8."/>
      <w:lvlJc w:val="left"/>
      <w:pPr>
        <w:ind w:left="6829" w:hanging="360"/>
      </w:pPr>
    </w:lvl>
    <w:lvl w:ilvl="8" w:tplc="0422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 w15:restartNumberingAfterBreak="0">
    <w:nsid w:val="26D60FEC"/>
    <w:multiLevelType w:val="hybridMultilevel"/>
    <w:tmpl w:val="41E2EC8C"/>
    <w:lvl w:ilvl="0" w:tplc="0422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7C30F58"/>
    <w:multiLevelType w:val="hybridMultilevel"/>
    <w:tmpl w:val="D13EB1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9046A"/>
    <w:multiLevelType w:val="hybridMultilevel"/>
    <w:tmpl w:val="35FC6142"/>
    <w:lvl w:ilvl="0" w:tplc="D7243D76">
      <w:start w:val="1"/>
      <w:numFmt w:val="decimal"/>
      <w:lvlText w:val="%1."/>
      <w:lvlJc w:val="left"/>
      <w:pPr>
        <w:ind w:left="1155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875" w:hanging="360"/>
      </w:pPr>
    </w:lvl>
    <w:lvl w:ilvl="2" w:tplc="0422001B" w:tentative="1">
      <w:start w:val="1"/>
      <w:numFmt w:val="lowerRoman"/>
      <w:lvlText w:val="%3."/>
      <w:lvlJc w:val="right"/>
      <w:pPr>
        <w:ind w:left="2595" w:hanging="180"/>
      </w:pPr>
    </w:lvl>
    <w:lvl w:ilvl="3" w:tplc="0422000F" w:tentative="1">
      <w:start w:val="1"/>
      <w:numFmt w:val="decimal"/>
      <w:lvlText w:val="%4."/>
      <w:lvlJc w:val="left"/>
      <w:pPr>
        <w:ind w:left="3315" w:hanging="360"/>
      </w:pPr>
    </w:lvl>
    <w:lvl w:ilvl="4" w:tplc="04220019" w:tentative="1">
      <w:start w:val="1"/>
      <w:numFmt w:val="lowerLetter"/>
      <w:lvlText w:val="%5."/>
      <w:lvlJc w:val="left"/>
      <w:pPr>
        <w:ind w:left="4035" w:hanging="360"/>
      </w:pPr>
    </w:lvl>
    <w:lvl w:ilvl="5" w:tplc="0422001B" w:tentative="1">
      <w:start w:val="1"/>
      <w:numFmt w:val="lowerRoman"/>
      <w:lvlText w:val="%6."/>
      <w:lvlJc w:val="right"/>
      <w:pPr>
        <w:ind w:left="4755" w:hanging="180"/>
      </w:pPr>
    </w:lvl>
    <w:lvl w:ilvl="6" w:tplc="0422000F" w:tentative="1">
      <w:start w:val="1"/>
      <w:numFmt w:val="decimal"/>
      <w:lvlText w:val="%7."/>
      <w:lvlJc w:val="left"/>
      <w:pPr>
        <w:ind w:left="5475" w:hanging="360"/>
      </w:pPr>
    </w:lvl>
    <w:lvl w:ilvl="7" w:tplc="04220019" w:tentative="1">
      <w:start w:val="1"/>
      <w:numFmt w:val="lowerLetter"/>
      <w:lvlText w:val="%8."/>
      <w:lvlJc w:val="left"/>
      <w:pPr>
        <w:ind w:left="6195" w:hanging="360"/>
      </w:pPr>
    </w:lvl>
    <w:lvl w:ilvl="8" w:tplc="0422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333D635A"/>
    <w:multiLevelType w:val="hybridMultilevel"/>
    <w:tmpl w:val="1C7AF5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E1656"/>
    <w:multiLevelType w:val="hybridMultilevel"/>
    <w:tmpl w:val="48AE91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D13F6"/>
    <w:multiLevelType w:val="hybridMultilevel"/>
    <w:tmpl w:val="41E2EC8C"/>
    <w:lvl w:ilvl="0" w:tplc="0422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F875EC5"/>
    <w:multiLevelType w:val="hybridMultilevel"/>
    <w:tmpl w:val="35FC6142"/>
    <w:lvl w:ilvl="0" w:tplc="D7243D76">
      <w:start w:val="1"/>
      <w:numFmt w:val="decimal"/>
      <w:lvlText w:val="%1."/>
      <w:lvlJc w:val="left"/>
      <w:pPr>
        <w:ind w:left="1155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875" w:hanging="360"/>
      </w:pPr>
    </w:lvl>
    <w:lvl w:ilvl="2" w:tplc="0422001B" w:tentative="1">
      <w:start w:val="1"/>
      <w:numFmt w:val="lowerRoman"/>
      <w:lvlText w:val="%3."/>
      <w:lvlJc w:val="right"/>
      <w:pPr>
        <w:ind w:left="2595" w:hanging="180"/>
      </w:pPr>
    </w:lvl>
    <w:lvl w:ilvl="3" w:tplc="0422000F" w:tentative="1">
      <w:start w:val="1"/>
      <w:numFmt w:val="decimal"/>
      <w:lvlText w:val="%4."/>
      <w:lvlJc w:val="left"/>
      <w:pPr>
        <w:ind w:left="3315" w:hanging="360"/>
      </w:pPr>
    </w:lvl>
    <w:lvl w:ilvl="4" w:tplc="04220019" w:tentative="1">
      <w:start w:val="1"/>
      <w:numFmt w:val="lowerLetter"/>
      <w:lvlText w:val="%5."/>
      <w:lvlJc w:val="left"/>
      <w:pPr>
        <w:ind w:left="4035" w:hanging="360"/>
      </w:pPr>
    </w:lvl>
    <w:lvl w:ilvl="5" w:tplc="0422001B" w:tentative="1">
      <w:start w:val="1"/>
      <w:numFmt w:val="lowerRoman"/>
      <w:lvlText w:val="%6."/>
      <w:lvlJc w:val="right"/>
      <w:pPr>
        <w:ind w:left="4755" w:hanging="180"/>
      </w:pPr>
    </w:lvl>
    <w:lvl w:ilvl="6" w:tplc="0422000F" w:tentative="1">
      <w:start w:val="1"/>
      <w:numFmt w:val="decimal"/>
      <w:lvlText w:val="%7."/>
      <w:lvlJc w:val="left"/>
      <w:pPr>
        <w:ind w:left="5475" w:hanging="360"/>
      </w:pPr>
    </w:lvl>
    <w:lvl w:ilvl="7" w:tplc="04220019" w:tentative="1">
      <w:start w:val="1"/>
      <w:numFmt w:val="lowerLetter"/>
      <w:lvlText w:val="%8."/>
      <w:lvlJc w:val="left"/>
      <w:pPr>
        <w:ind w:left="6195" w:hanging="360"/>
      </w:pPr>
    </w:lvl>
    <w:lvl w:ilvl="8" w:tplc="0422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5" w15:restartNumberingAfterBreak="0">
    <w:nsid w:val="424B786F"/>
    <w:multiLevelType w:val="hybridMultilevel"/>
    <w:tmpl w:val="24820570"/>
    <w:lvl w:ilvl="0" w:tplc="6E205180">
      <w:start w:val="1"/>
      <w:numFmt w:val="decimal"/>
      <w:lvlText w:val="%1."/>
      <w:lvlJc w:val="left"/>
      <w:pPr>
        <w:ind w:left="795" w:hanging="43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6D6662"/>
    <w:multiLevelType w:val="hybridMultilevel"/>
    <w:tmpl w:val="5D78481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578F732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2032"/>
    <w:multiLevelType w:val="hybridMultilevel"/>
    <w:tmpl w:val="842AA0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E6702"/>
    <w:multiLevelType w:val="hybridMultilevel"/>
    <w:tmpl w:val="EE468FF0"/>
    <w:lvl w:ilvl="0" w:tplc="1AEADF0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5FC95B3A"/>
    <w:multiLevelType w:val="hybridMultilevel"/>
    <w:tmpl w:val="41E2EC8C"/>
    <w:lvl w:ilvl="0" w:tplc="0422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3E1787F"/>
    <w:multiLevelType w:val="hybridMultilevel"/>
    <w:tmpl w:val="E6F4E4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B83897"/>
    <w:multiLevelType w:val="hybridMultilevel"/>
    <w:tmpl w:val="41E2EC8C"/>
    <w:lvl w:ilvl="0" w:tplc="0422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DC27817"/>
    <w:multiLevelType w:val="hybridMultilevel"/>
    <w:tmpl w:val="0C2413E8"/>
    <w:lvl w:ilvl="0" w:tplc="FD4AA912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569" w:hanging="360"/>
      </w:pPr>
    </w:lvl>
    <w:lvl w:ilvl="2" w:tplc="0422001B" w:tentative="1">
      <w:start w:val="1"/>
      <w:numFmt w:val="lowerRoman"/>
      <w:lvlText w:val="%3."/>
      <w:lvlJc w:val="right"/>
      <w:pPr>
        <w:ind w:left="2289" w:hanging="180"/>
      </w:pPr>
    </w:lvl>
    <w:lvl w:ilvl="3" w:tplc="0422000F" w:tentative="1">
      <w:start w:val="1"/>
      <w:numFmt w:val="decimal"/>
      <w:lvlText w:val="%4."/>
      <w:lvlJc w:val="left"/>
      <w:pPr>
        <w:ind w:left="3009" w:hanging="360"/>
      </w:pPr>
    </w:lvl>
    <w:lvl w:ilvl="4" w:tplc="04220019" w:tentative="1">
      <w:start w:val="1"/>
      <w:numFmt w:val="lowerLetter"/>
      <w:lvlText w:val="%5."/>
      <w:lvlJc w:val="left"/>
      <w:pPr>
        <w:ind w:left="3729" w:hanging="360"/>
      </w:pPr>
    </w:lvl>
    <w:lvl w:ilvl="5" w:tplc="0422001B" w:tentative="1">
      <w:start w:val="1"/>
      <w:numFmt w:val="lowerRoman"/>
      <w:lvlText w:val="%6."/>
      <w:lvlJc w:val="right"/>
      <w:pPr>
        <w:ind w:left="4449" w:hanging="180"/>
      </w:pPr>
    </w:lvl>
    <w:lvl w:ilvl="6" w:tplc="0422000F" w:tentative="1">
      <w:start w:val="1"/>
      <w:numFmt w:val="decimal"/>
      <w:lvlText w:val="%7."/>
      <w:lvlJc w:val="left"/>
      <w:pPr>
        <w:ind w:left="5169" w:hanging="360"/>
      </w:pPr>
    </w:lvl>
    <w:lvl w:ilvl="7" w:tplc="04220019" w:tentative="1">
      <w:start w:val="1"/>
      <w:numFmt w:val="lowerLetter"/>
      <w:lvlText w:val="%8."/>
      <w:lvlJc w:val="left"/>
      <w:pPr>
        <w:ind w:left="5889" w:hanging="360"/>
      </w:pPr>
    </w:lvl>
    <w:lvl w:ilvl="8" w:tplc="0422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23" w15:restartNumberingAfterBreak="0">
    <w:nsid w:val="7B18225C"/>
    <w:multiLevelType w:val="hybridMultilevel"/>
    <w:tmpl w:val="C40A2784"/>
    <w:lvl w:ilvl="0" w:tplc="2ADA7646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09" w:hanging="360"/>
      </w:pPr>
    </w:lvl>
    <w:lvl w:ilvl="2" w:tplc="0422001B" w:tentative="1">
      <w:start w:val="1"/>
      <w:numFmt w:val="lowerRoman"/>
      <w:lvlText w:val="%3."/>
      <w:lvlJc w:val="right"/>
      <w:pPr>
        <w:ind w:left="3229" w:hanging="180"/>
      </w:pPr>
    </w:lvl>
    <w:lvl w:ilvl="3" w:tplc="0422000F" w:tentative="1">
      <w:start w:val="1"/>
      <w:numFmt w:val="decimal"/>
      <w:lvlText w:val="%4."/>
      <w:lvlJc w:val="left"/>
      <w:pPr>
        <w:ind w:left="3949" w:hanging="360"/>
      </w:pPr>
    </w:lvl>
    <w:lvl w:ilvl="4" w:tplc="04220019" w:tentative="1">
      <w:start w:val="1"/>
      <w:numFmt w:val="lowerLetter"/>
      <w:lvlText w:val="%5."/>
      <w:lvlJc w:val="left"/>
      <w:pPr>
        <w:ind w:left="4669" w:hanging="360"/>
      </w:pPr>
    </w:lvl>
    <w:lvl w:ilvl="5" w:tplc="0422001B" w:tentative="1">
      <w:start w:val="1"/>
      <w:numFmt w:val="lowerRoman"/>
      <w:lvlText w:val="%6."/>
      <w:lvlJc w:val="right"/>
      <w:pPr>
        <w:ind w:left="5389" w:hanging="180"/>
      </w:pPr>
    </w:lvl>
    <w:lvl w:ilvl="6" w:tplc="0422000F" w:tentative="1">
      <w:start w:val="1"/>
      <w:numFmt w:val="decimal"/>
      <w:lvlText w:val="%7."/>
      <w:lvlJc w:val="left"/>
      <w:pPr>
        <w:ind w:left="6109" w:hanging="360"/>
      </w:pPr>
    </w:lvl>
    <w:lvl w:ilvl="7" w:tplc="04220019" w:tentative="1">
      <w:start w:val="1"/>
      <w:numFmt w:val="lowerLetter"/>
      <w:lvlText w:val="%8."/>
      <w:lvlJc w:val="left"/>
      <w:pPr>
        <w:ind w:left="6829" w:hanging="360"/>
      </w:pPr>
    </w:lvl>
    <w:lvl w:ilvl="8" w:tplc="0422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4" w15:restartNumberingAfterBreak="0">
    <w:nsid w:val="7B5A0807"/>
    <w:multiLevelType w:val="hybridMultilevel"/>
    <w:tmpl w:val="CE6EC6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8"/>
  </w:num>
  <w:num w:numId="4">
    <w:abstractNumId w:val="20"/>
  </w:num>
  <w:num w:numId="5">
    <w:abstractNumId w:val="4"/>
  </w:num>
  <w:num w:numId="6">
    <w:abstractNumId w:val="9"/>
  </w:num>
  <w:num w:numId="7">
    <w:abstractNumId w:val="0"/>
  </w:num>
  <w:num w:numId="8">
    <w:abstractNumId w:val="8"/>
  </w:num>
  <w:num w:numId="9">
    <w:abstractNumId w:val="7"/>
  </w:num>
  <w:num w:numId="10">
    <w:abstractNumId w:val="21"/>
  </w:num>
  <w:num w:numId="11">
    <w:abstractNumId w:val="6"/>
  </w:num>
  <w:num w:numId="12">
    <w:abstractNumId w:val="11"/>
  </w:num>
  <w:num w:numId="13">
    <w:abstractNumId w:val="19"/>
  </w:num>
  <w:num w:numId="14">
    <w:abstractNumId w:val="5"/>
  </w:num>
  <w:num w:numId="15">
    <w:abstractNumId w:val="23"/>
  </w:num>
  <w:num w:numId="16">
    <w:abstractNumId w:val="13"/>
  </w:num>
  <w:num w:numId="17">
    <w:abstractNumId w:val="22"/>
  </w:num>
  <w:num w:numId="18">
    <w:abstractNumId w:val="15"/>
  </w:num>
  <w:num w:numId="19">
    <w:abstractNumId w:val="24"/>
  </w:num>
  <w:num w:numId="20">
    <w:abstractNumId w:val="1"/>
  </w:num>
  <w:num w:numId="21">
    <w:abstractNumId w:val="14"/>
  </w:num>
  <w:num w:numId="22">
    <w:abstractNumId w:val="2"/>
  </w:num>
  <w:num w:numId="23">
    <w:abstractNumId w:val="17"/>
  </w:num>
  <w:num w:numId="24">
    <w:abstractNumId w:val="16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994"/>
    <w:rsid w:val="00007F99"/>
    <w:rsid w:val="000117A8"/>
    <w:rsid w:val="0003158D"/>
    <w:rsid w:val="000562B7"/>
    <w:rsid w:val="00072D24"/>
    <w:rsid w:val="000731B1"/>
    <w:rsid w:val="00093CB5"/>
    <w:rsid w:val="000C4373"/>
    <w:rsid w:val="000E6665"/>
    <w:rsid w:val="000F7636"/>
    <w:rsid w:val="00102D1B"/>
    <w:rsid w:val="001151FB"/>
    <w:rsid w:val="001506C5"/>
    <w:rsid w:val="0016287B"/>
    <w:rsid w:val="001703F1"/>
    <w:rsid w:val="001743A3"/>
    <w:rsid w:val="001841BD"/>
    <w:rsid w:val="00186161"/>
    <w:rsid w:val="001A2496"/>
    <w:rsid w:val="001C1D7B"/>
    <w:rsid w:val="00213488"/>
    <w:rsid w:val="002160F2"/>
    <w:rsid w:val="0023245A"/>
    <w:rsid w:val="00291181"/>
    <w:rsid w:val="002921FA"/>
    <w:rsid w:val="002953D0"/>
    <w:rsid w:val="002953E2"/>
    <w:rsid w:val="002B318A"/>
    <w:rsid w:val="002B6ACA"/>
    <w:rsid w:val="002C2AC8"/>
    <w:rsid w:val="002E094A"/>
    <w:rsid w:val="002F2B7E"/>
    <w:rsid w:val="00300B95"/>
    <w:rsid w:val="0034608D"/>
    <w:rsid w:val="00350931"/>
    <w:rsid w:val="00353925"/>
    <w:rsid w:val="0035479C"/>
    <w:rsid w:val="00360F7D"/>
    <w:rsid w:val="00361BE5"/>
    <w:rsid w:val="003621AA"/>
    <w:rsid w:val="00365E94"/>
    <w:rsid w:val="00375405"/>
    <w:rsid w:val="00380811"/>
    <w:rsid w:val="00396DFF"/>
    <w:rsid w:val="003A4BB7"/>
    <w:rsid w:val="003C666C"/>
    <w:rsid w:val="003D7248"/>
    <w:rsid w:val="003F145D"/>
    <w:rsid w:val="00417CC0"/>
    <w:rsid w:val="0044543F"/>
    <w:rsid w:val="00451C1A"/>
    <w:rsid w:val="00482547"/>
    <w:rsid w:val="00487AC0"/>
    <w:rsid w:val="004A6258"/>
    <w:rsid w:val="004C43C0"/>
    <w:rsid w:val="004D16DB"/>
    <w:rsid w:val="004E349B"/>
    <w:rsid w:val="004E368A"/>
    <w:rsid w:val="004F43E8"/>
    <w:rsid w:val="004F473E"/>
    <w:rsid w:val="005134CD"/>
    <w:rsid w:val="005474B8"/>
    <w:rsid w:val="005547D9"/>
    <w:rsid w:val="00560CB6"/>
    <w:rsid w:val="005808E6"/>
    <w:rsid w:val="00580AE5"/>
    <w:rsid w:val="005A2149"/>
    <w:rsid w:val="005C7661"/>
    <w:rsid w:val="005D25FF"/>
    <w:rsid w:val="005D316A"/>
    <w:rsid w:val="005E0F17"/>
    <w:rsid w:val="005E4CAF"/>
    <w:rsid w:val="005E530B"/>
    <w:rsid w:val="00606DBA"/>
    <w:rsid w:val="0062457A"/>
    <w:rsid w:val="00635065"/>
    <w:rsid w:val="00636260"/>
    <w:rsid w:val="00653994"/>
    <w:rsid w:val="006572B3"/>
    <w:rsid w:val="00672A5E"/>
    <w:rsid w:val="006C6A0E"/>
    <w:rsid w:val="006E6447"/>
    <w:rsid w:val="006E73E6"/>
    <w:rsid w:val="00702CA7"/>
    <w:rsid w:val="007040F2"/>
    <w:rsid w:val="00704850"/>
    <w:rsid w:val="00715A57"/>
    <w:rsid w:val="007204EF"/>
    <w:rsid w:val="0072656B"/>
    <w:rsid w:val="007268A2"/>
    <w:rsid w:val="0073404A"/>
    <w:rsid w:val="00774424"/>
    <w:rsid w:val="007865B5"/>
    <w:rsid w:val="00791527"/>
    <w:rsid w:val="007B06D4"/>
    <w:rsid w:val="007E5BAE"/>
    <w:rsid w:val="0080462B"/>
    <w:rsid w:val="008077E2"/>
    <w:rsid w:val="0081047B"/>
    <w:rsid w:val="00820AD7"/>
    <w:rsid w:val="008341C4"/>
    <w:rsid w:val="008352D0"/>
    <w:rsid w:val="008563F2"/>
    <w:rsid w:val="00871EA8"/>
    <w:rsid w:val="00891E64"/>
    <w:rsid w:val="008A4367"/>
    <w:rsid w:val="008D69B0"/>
    <w:rsid w:val="009034CE"/>
    <w:rsid w:val="00905990"/>
    <w:rsid w:val="00925EC1"/>
    <w:rsid w:val="00933DDB"/>
    <w:rsid w:val="00935183"/>
    <w:rsid w:val="0093629B"/>
    <w:rsid w:val="00942375"/>
    <w:rsid w:val="009A6076"/>
    <w:rsid w:val="009C0F0F"/>
    <w:rsid w:val="009D6602"/>
    <w:rsid w:val="00A0569F"/>
    <w:rsid w:val="00A10BE8"/>
    <w:rsid w:val="00A407D8"/>
    <w:rsid w:val="00A45C53"/>
    <w:rsid w:val="00A578BF"/>
    <w:rsid w:val="00AC249D"/>
    <w:rsid w:val="00AC379E"/>
    <w:rsid w:val="00AC3E51"/>
    <w:rsid w:val="00AD6D85"/>
    <w:rsid w:val="00AE512A"/>
    <w:rsid w:val="00AF19D5"/>
    <w:rsid w:val="00AF7E9D"/>
    <w:rsid w:val="00B20390"/>
    <w:rsid w:val="00B25795"/>
    <w:rsid w:val="00B311E5"/>
    <w:rsid w:val="00B516F7"/>
    <w:rsid w:val="00B73F4A"/>
    <w:rsid w:val="00B80706"/>
    <w:rsid w:val="00BC53B5"/>
    <w:rsid w:val="00BD5BD7"/>
    <w:rsid w:val="00BD7A0E"/>
    <w:rsid w:val="00C051AB"/>
    <w:rsid w:val="00C10EF4"/>
    <w:rsid w:val="00C11113"/>
    <w:rsid w:val="00C314C3"/>
    <w:rsid w:val="00C36386"/>
    <w:rsid w:val="00C36DAA"/>
    <w:rsid w:val="00C45A6B"/>
    <w:rsid w:val="00C46842"/>
    <w:rsid w:val="00C524E1"/>
    <w:rsid w:val="00C53E84"/>
    <w:rsid w:val="00C60D1E"/>
    <w:rsid w:val="00C6607A"/>
    <w:rsid w:val="00C67C77"/>
    <w:rsid w:val="00C7203F"/>
    <w:rsid w:val="00C77474"/>
    <w:rsid w:val="00C77941"/>
    <w:rsid w:val="00C835E3"/>
    <w:rsid w:val="00C85735"/>
    <w:rsid w:val="00C9448E"/>
    <w:rsid w:val="00CA5708"/>
    <w:rsid w:val="00CB501D"/>
    <w:rsid w:val="00CC6D68"/>
    <w:rsid w:val="00CE5C54"/>
    <w:rsid w:val="00D004F4"/>
    <w:rsid w:val="00D05110"/>
    <w:rsid w:val="00D145F0"/>
    <w:rsid w:val="00D15D41"/>
    <w:rsid w:val="00D55C72"/>
    <w:rsid w:val="00D577A4"/>
    <w:rsid w:val="00D71326"/>
    <w:rsid w:val="00D730A6"/>
    <w:rsid w:val="00D812E2"/>
    <w:rsid w:val="00D856A2"/>
    <w:rsid w:val="00DA04DB"/>
    <w:rsid w:val="00DA1411"/>
    <w:rsid w:val="00DB071E"/>
    <w:rsid w:val="00DB262B"/>
    <w:rsid w:val="00DB67D2"/>
    <w:rsid w:val="00E01C85"/>
    <w:rsid w:val="00E52738"/>
    <w:rsid w:val="00E5684A"/>
    <w:rsid w:val="00E732EB"/>
    <w:rsid w:val="00E80DD6"/>
    <w:rsid w:val="00E82E90"/>
    <w:rsid w:val="00E95CB8"/>
    <w:rsid w:val="00EA33F5"/>
    <w:rsid w:val="00EF7216"/>
    <w:rsid w:val="00F15D2D"/>
    <w:rsid w:val="00F23CDF"/>
    <w:rsid w:val="00F309F6"/>
    <w:rsid w:val="00F4139E"/>
    <w:rsid w:val="00F44482"/>
    <w:rsid w:val="00F76F90"/>
    <w:rsid w:val="00F84075"/>
    <w:rsid w:val="00FB526E"/>
    <w:rsid w:val="00FC5BD0"/>
    <w:rsid w:val="00FD3862"/>
    <w:rsid w:val="00FD545D"/>
    <w:rsid w:val="00FF1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F7172"/>
  <w15:docId w15:val="{4D01AB35-6DF4-4C20-90A1-267767E9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9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AF19D5"/>
    <w:pPr>
      <w:keepNext/>
      <w:spacing w:line="276" w:lineRule="auto"/>
      <w:ind w:firstLine="567"/>
      <w:jc w:val="both"/>
      <w:outlineLvl w:val="0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qFormat/>
    <w:rsid w:val="007040F2"/>
    <w:pPr>
      <w:keepNext/>
      <w:outlineLvl w:val="3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53994"/>
    <w:rPr>
      <w:color w:val="0000FF"/>
      <w:u w:val="single"/>
    </w:rPr>
  </w:style>
  <w:style w:type="character" w:customStyle="1" w:styleId="11">
    <w:name w:val="Гиперссылка1"/>
    <w:rsid w:val="00653994"/>
    <w:rPr>
      <w:color w:val="0000FF"/>
      <w:u w:val="single"/>
    </w:rPr>
  </w:style>
  <w:style w:type="paragraph" w:customStyle="1" w:styleId="login-buttonuser">
    <w:name w:val="login-button__user"/>
    <w:basedOn w:val="a"/>
    <w:rsid w:val="00653994"/>
    <w:pPr>
      <w:spacing w:before="100" w:beforeAutospacing="1" w:after="100" w:afterAutospacing="1"/>
    </w:pPr>
    <w:rPr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653994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53994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7040F2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paragraph" w:customStyle="1" w:styleId="12">
    <w:name w:val="Обычный1"/>
    <w:rsid w:val="00704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i-FI" w:eastAsia="ru-RU"/>
    </w:rPr>
  </w:style>
  <w:style w:type="paragraph" w:customStyle="1" w:styleId="13">
    <w:name w:val="Основной текст1"/>
    <w:basedOn w:val="12"/>
    <w:rsid w:val="007040F2"/>
    <w:pPr>
      <w:jc w:val="center"/>
    </w:pPr>
    <w:rPr>
      <w:b/>
      <w:sz w:val="24"/>
      <w:lang w:val="en-US"/>
    </w:rPr>
  </w:style>
  <w:style w:type="paragraph" w:styleId="a6">
    <w:name w:val="List Paragraph"/>
    <w:basedOn w:val="a"/>
    <w:uiPriority w:val="34"/>
    <w:qFormat/>
    <w:rsid w:val="007040F2"/>
    <w:pPr>
      <w:ind w:left="720"/>
      <w:contextualSpacing/>
    </w:pPr>
    <w:rPr>
      <w:sz w:val="22"/>
      <w:szCs w:val="22"/>
      <w:lang w:eastAsia="uk-UA"/>
    </w:rPr>
  </w:style>
  <w:style w:type="character" w:customStyle="1" w:styleId="14">
    <w:name w:val="Гіперпосилання1"/>
    <w:rsid w:val="0035479C"/>
    <w:rPr>
      <w:color w:val="0000FF"/>
      <w:u w:val="single"/>
    </w:rPr>
  </w:style>
  <w:style w:type="character" w:styleId="a7">
    <w:name w:val="Strong"/>
    <w:basedOn w:val="a0"/>
    <w:uiPriority w:val="22"/>
    <w:qFormat/>
    <w:rsid w:val="00E5684A"/>
    <w:rPr>
      <w:b/>
      <w:bCs/>
    </w:rPr>
  </w:style>
  <w:style w:type="paragraph" w:styleId="a8">
    <w:name w:val="Normal (Web)"/>
    <w:basedOn w:val="a"/>
    <w:uiPriority w:val="99"/>
    <w:semiHidden/>
    <w:unhideWhenUsed/>
    <w:rsid w:val="0081047B"/>
    <w:pPr>
      <w:spacing w:before="100" w:beforeAutospacing="1" w:after="100" w:afterAutospacing="1"/>
    </w:pPr>
    <w:rPr>
      <w:lang w:eastAsia="uk-UA"/>
    </w:rPr>
  </w:style>
  <w:style w:type="paragraph" w:styleId="a9">
    <w:name w:val="Body Text Indent"/>
    <w:basedOn w:val="a"/>
    <w:link w:val="aa"/>
    <w:uiPriority w:val="99"/>
    <w:unhideWhenUsed/>
    <w:rsid w:val="00905990"/>
    <w:pPr>
      <w:ind w:left="426" w:firstLine="283"/>
    </w:pPr>
    <w:rPr>
      <w:sz w:val="28"/>
      <w:szCs w:val="20"/>
    </w:rPr>
  </w:style>
  <w:style w:type="character" w:customStyle="1" w:styleId="aa">
    <w:name w:val="Основний текст з відступом Знак"/>
    <w:basedOn w:val="a0"/>
    <w:link w:val="a9"/>
    <w:uiPriority w:val="99"/>
    <w:rsid w:val="00905990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table" w:styleId="ab">
    <w:name w:val="Table Grid"/>
    <w:basedOn w:val="a1"/>
    <w:uiPriority w:val="39"/>
    <w:rsid w:val="00905990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"/>
    <w:link w:val="ad"/>
    <w:uiPriority w:val="99"/>
    <w:unhideWhenUsed/>
    <w:rsid w:val="00A45C53"/>
    <w:rPr>
      <w:sz w:val="28"/>
      <w:szCs w:val="28"/>
    </w:rPr>
  </w:style>
  <w:style w:type="character" w:customStyle="1" w:styleId="ad">
    <w:name w:val="Основний текст Знак"/>
    <w:basedOn w:val="a0"/>
    <w:link w:val="ac"/>
    <w:uiPriority w:val="99"/>
    <w:rsid w:val="00A45C53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TableParagraph">
    <w:name w:val="Table Paragraph"/>
    <w:basedOn w:val="a"/>
    <w:uiPriority w:val="1"/>
    <w:qFormat/>
    <w:rsid w:val="006E73E6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2">
    <w:name w:val="Body Text Indent 2"/>
    <w:basedOn w:val="a"/>
    <w:link w:val="20"/>
    <w:uiPriority w:val="99"/>
    <w:unhideWhenUsed/>
    <w:rsid w:val="00B20390"/>
    <w:pPr>
      <w:ind w:firstLine="709"/>
      <w:jc w:val="both"/>
    </w:pPr>
    <w:rPr>
      <w:sz w:val="28"/>
      <w:szCs w:val="28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B20390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AF19D5"/>
    <w:rPr>
      <w:rFonts w:ascii="Times New Roman" w:eastAsia="Times New Roman" w:hAnsi="Times New Roman" w:cs="Times New Roman"/>
      <w:b/>
      <w:sz w:val="28"/>
      <w:szCs w:val="28"/>
      <w:lang w:val="uk-UA" w:eastAsia="ru-RU"/>
    </w:rPr>
  </w:style>
  <w:style w:type="paragraph" w:customStyle="1" w:styleId="Default">
    <w:name w:val="Default"/>
    <w:rsid w:val="002911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paragraph" w:styleId="ae">
    <w:name w:val="footer"/>
    <w:basedOn w:val="a"/>
    <w:link w:val="af"/>
    <w:uiPriority w:val="99"/>
    <w:unhideWhenUsed/>
    <w:rsid w:val="0023245A"/>
    <w:pPr>
      <w:tabs>
        <w:tab w:val="center" w:pos="4819"/>
        <w:tab w:val="right" w:pos="963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Нижній колонтитул Знак"/>
    <w:basedOn w:val="a0"/>
    <w:link w:val="ae"/>
    <w:uiPriority w:val="99"/>
    <w:rsid w:val="0023245A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k7Jfuzw-h3g&amp;list=PLUv6uNaxwkdsctjhdcWZDSZ9obEW7KxU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b.uu.edu.ua/eduspec-alphabet" TargetMode="External"/><Relationship Id="rId5" Type="http://schemas.openxmlformats.org/officeDocument/2006/relationships/hyperlink" Target="https://uu.edu.ua/disc_vilnogo_vibo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2355</TotalTime>
  <Pages>8</Pages>
  <Words>8370</Words>
  <Characters>4771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baula</dc:creator>
  <cp:keywords/>
  <dc:description/>
  <cp:lastModifiedBy>admin</cp:lastModifiedBy>
  <cp:revision>88</cp:revision>
  <cp:lastPrinted>2019-10-17T07:00:00Z</cp:lastPrinted>
  <dcterms:created xsi:type="dcterms:W3CDTF">2023-04-14T16:08:00Z</dcterms:created>
  <dcterms:modified xsi:type="dcterms:W3CDTF">2026-05-12T06:57:00Z</dcterms:modified>
</cp:coreProperties>
</file>