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88" w:rsidRPr="004A022A" w:rsidRDefault="004D2788" w:rsidP="004D2788">
      <w:pPr>
        <w:jc w:val="center"/>
        <w:rPr>
          <w:b/>
          <w:lang w:val="uk-UA"/>
        </w:rPr>
      </w:pPr>
      <w:r w:rsidRPr="004A022A">
        <w:rPr>
          <w:b/>
          <w:lang w:val="uk-UA"/>
        </w:rPr>
        <w:t>РЕФЕРАТ</w:t>
      </w:r>
    </w:p>
    <w:p w:rsidR="004D2788" w:rsidRDefault="004D2788" w:rsidP="004D2788">
      <w:pPr>
        <w:rPr>
          <w:lang w:val="uk-UA"/>
        </w:rPr>
      </w:pPr>
    </w:p>
    <w:p w:rsidR="004D2788" w:rsidRPr="0091683D" w:rsidRDefault="004D2788" w:rsidP="004D2788">
      <w:pPr>
        <w:widowControl w:val="0"/>
        <w:spacing w:line="360" w:lineRule="auto"/>
        <w:ind w:firstLine="709"/>
        <w:jc w:val="both"/>
        <w:rPr>
          <w:noProof/>
          <w:lang w:val="uk-UA"/>
        </w:rPr>
      </w:pPr>
      <w:r w:rsidRPr="004D2788">
        <w:rPr>
          <w:lang w:val="uk-UA"/>
        </w:rPr>
        <w:t xml:space="preserve">Магістерська робота на тему «Соціальна робота із </w:t>
      </w:r>
      <w:proofErr w:type="spellStart"/>
      <w:r w:rsidRPr="004D2788">
        <w:rPr>
          <w:lang w:val="uk-UA"/>
        </w:rPr>
        <w:t>наркозалежними</w:t>
      </w:r>
      <w:proofErr w:type="spellEnd"/>
      <w:r w:rsidRPr="004D2788">
        <w:rPr>
          <w:lang w:val="uk-UA"/>
        </w:rPr>
        <w:t xml:space="preserve"> споживачами </w:t>
      </w:r>
      <w:r w:rsidR="004B55FD">
        <w:rPr>
          <w:lang w:val="uk-UA"/>
        </w:rPr>
        <w:t xml:space="preserve">стимуляторів </w:t>
      </w:r>
      <w:r w:rsidRPr="004D2788">
        <w:rPr>
          <w:lang w:val="uk-UA"/>
        </w:rPr>
        <w:t>в умовах БО БФ «Все можливо»</w:t>
      </w:r>
      <w:r>
        <w:rPr>
          <w:lang w:val="uk-UA"/>
        </w:rPr>
        <w:t xml:space="preserve"> </w:t>
      </w:r>
      <w:r w:rsidRPr="008D38B0">
        <w:rPr>
          <w:lang w:val="uk-UA" w:eastAsia="uk-UA"/>
        </w:rPr>
        <w:t xml:space="preserve">складається зі вступу, </w:t>
      </w:r>
      <w:r>
        <w:rPr>
          <w:lang w:val="uk-UA" w:eastAsia="uk-UA"/>
        </w:rPr>
        <w:t>трьох</w:t>
      </w:r>
      <w:r w:rsidRPr="008D38B0">
        <w:rPr>
          <w:lang w:val="uk-UA" w:eastAsia="uk-UA"/>
        </w:rPr>
        <w:t xml:space="preserve"> розділів, висновків, списку використаних джерел і додатків. </w:t>
      </w:r>
      <w:r w:rsidRPr="005C45C6">
        <w:rPr>
          <w:lang w:val="uk-UA"/>
        </w:rPr>
        <w:t xml:space="preserve">Загальний обсяг роботи становить </w:t>
      </w:r>
      <w:r>
        <w:rPr>
          <w:lang w:val="uk-UA"/>
        </w:rPr>
        <w:t xml:space="preserve">103 </w:t>
      </w:r>
      <w:r w:rsidRPr="005C45C6">
        <w:rPr>
          <w:lang w:val="uk-UA"/>
        </w:rPr>
        <w:t>сторін</w:t>
      </w:r>
      <w:r>
        <w:rPr>
          <w:lang w:val="uk-UA"/>
        </w:rPr>
        <w:t>ки</w:t>
      </w:r>
      <w:r w:rsidRPr="005C45C6">
        <w:rPr>
          <w:lang w:val="uk-UA"/>
        </w:rPr>
        <w:t xml:space="preserve"> (з них </w:t>
      </w:r>
      <w:r>
        <w:rPr>
          <w:lang w:val="uk-UA"/>
        </w:rPr>
        <w:t xml:space="preserve">95 </w:t>
      </w:r>
      <w:r w:rsidRPr="005C45C6">
        <w:rPr>
          <w:lang w:val="uk-UA"/>
        </w:rPr>
        <w:t>основного тексту).</w:t>
      </w:r>
      <w:r>
        <w:rPr>
          <w:lang w:val="uk-UA"/>
        </w:rPr>
        <w:t xml:space="preserve"> </w:t>
      </w:r>
      <w:r w:rsidRPr="008D38B0">
        <w:rPr>
          <w:lang w:val="uk-UA" w:eastAsia="uk-UA"/>
        </w:rPr>
        <w:t xml:space="preserve">Список використаних джерел включає </w:t>
      </w:r>
      <w:r>
        <w:rPr>
          <w:lang w:val="uk-UA" w:eastAsia="uk-UA"/>
        </w:rPr>
        <w:t>71</w:t>
      </w:r>
      <w:r w:rsidRPr="008D38B0">
        <w:rPr>
          <w:lang w:val="uk-UA" w:eastAsia="uk-UA"/>
        </w:rPr>
        <w:t xml:space="preserve"> найменуван</w:t>
      </w:r>
      <w:r>
        <w:rPr>
          <w:lang w:val="uk-UA" w:eastAsia="uk-UA"/>
        </w:rPr>
        <w:t>ня</w:t>
      </w:r>
      <w:r w:rsidRPr="008D38B0">
        <w:rPr>
          <w:lang w:val="uk-UA" w:eastAsia="uk-UA"/>
        </w:rPr>
        <w:t xml:space="preserve">. У роботі вміщено </w:t>
      </w:r>
      <w:r>
        <w:rPr>
          <w:lang w:val="uk-UA" w:eastAsia="uk-UA"/>
        </w:rPr>
        <w:t>5</w:t>
      </w:r>
      <w:r w:rsidRPr="008D38B0">
        <w:rPr>
          <w:lang w:val="uk-UA" w:eastAsia="uk-UA"/>
        </w:rPr>
        <w:t xml:space="preserve"> таблиць і </w:t>
      </w:r>
      <w:r>
        <w:rPr>
          <w:lang w:val="uk-UA" w:eastAsia="uk-UA"/>
        </w:rPr>
        <w:t>1</w:t>
      </w:r>
      <w:r w:rsidRPr="008D38B0">
        <w:rPr>
          <w:lang w:val="uk-UA" w:eastAsia="uk-UA"/>
        </w:rPr>
        <w:t xml:space="preserve"> рисун</w:t>
      </w:r>
      <w:r>
        <w:rPr>
          <w:lang w:val="uk-UA" w:eastAsia="uk-UA"/>
        </w:rPr>
        <w:t>о</w:t>
      </w:r>
      <w:r w:rsidRPr="008D38B0">
        <w:rPr>
          <w:lang w:val="uk-UA" w:eastAsia="uk-UA"/>
        </w:rPr>
        <w:t>к</w:t>
      </w:r>
      <w:r w:rsidRPr="001E04C0">
        <w:rPr>
          <w:lang w:val="uk-UA" w:eastAsia="uk-UA"/>
        </w:rPr>
        <w:t>.</w:t>
      </w:r>
    </w:p>
    <w:p w:rsidR="004D2788" w:rsidRDefault="004D2788" w:rsidP="004D2788">
      <w:pPr>
        <w:widowControl w:val="0"/>
        <w:spacing w:line="360" w:lineRule="auto"/>
        <w:ind w:firstLine="709"/>
        <w:jc w:val="both"/>
        <w:rPr>
          <w:noProof/>
          <w:lang w:val="uk-UA"/>
        </w:rPr>
      </w:pPr>
      <w:r w:rsidRPr="004D2788">
        <w:rPr>
          <w:noProof/>
          <w:lang w:val="uk-UA"/>
        </w:rPr>
        <w:t>Об</w:t>
      </w:r>
      <w:r w:rsidRPr="004D2788">
        <w:rPr>
          <w:noProof/>
        </w:rPr>
        <w:t>'</w:t>
      </w:r>
      <w:r w:rsidRPr="004D2788">
        <w:rPr>
          <w:noProof/>
          <w:lang w:val="uk-UA"/>
        </w:rPr>
        <w:t>єкт</w:t>
      </w:r>
      <w:r>
        <w:rPr>
          <w:noProof/>
          <w:lang w:val="uk-UA"/>
        </w:rPr>
        <w:t>ом</w:t>
      </w:r>
      <w:r w:rsidRPr="004D2788">
        <w:rPr>
          <w:noProof/>
          <w:lang w:val="uk-UA"/>
        </w:rPr>
        <w:t xml:space="preserve"> дослідження</w:t>
      </w:r>
      <w:r>
        <w:rPr>
          <w:b/>
          <w:noProof/>
          <w:lang w:val="uk-UA"/>
        </w:rPr>
        <w:t xml:space="preserve"> </w:t>
      </w:r>
      <w:r>
        <w:rPr>
          <w:noProof/>
          <w:lang w:val="uk-UA"/>
        </w:rPr>
        <w:t xml:space="preserve">є </w:t>
      </w:r>
      <w:r w:rsidRPr="0091683D">
        <w:rPr>
          <w:noProof/>
          <w:lang w:val="uk-UA"/>
        </w:rPr>
        <w:t>споживач</w:t>
      </w:r>
      <w:r>
        <w:rPr>
          <w:noProof/>
          <w:lang w:val="uk-UA"/>
        </w:rPr>
        <w:t>і наркотиків, що перебувають на обліку у БО БФ</w:t>
      </w:r>
      <w:r w:rsidRPr="0091683D">
        <w:rPr>
          <w:noProof/>
          <w:lang w:val="uk-UA"/>
        </w:rPr>
        <w:t xml:space="preserve"> «</w:t>
      </w:r>
      <w:r>
        <w:rPr>
          <w:noProof/>
          <w:lang w:val="uk-UA"/>
        </w:rPr>
        <w:t>Все можливо</w:t>
      </w:r>
      <w:r w:rsidRPr="0091683D">
        <w:rPr>
          <w:noProof/>
          <w:lang w:val="uk-UA"/>
        </w:rPr>
        <w:t>»</w:t>
      </w:r>
      <w:r>
        <w:rPr>
          <w:noProof/>
          <w:lang w:val="uk-UA"/>
        </w:rPr>
        <w:t>.</w:t>
      </w:r>
    </w:p>
    <w:p w:rsidR="004D2788" w:rsidRPr="0091683D" w:rsidRDefault="004D2788" w:rsidP="004D2788">
      <w:pPr>
        <w:pStyle w:val="Default"/>
        <w:widowControl w:val="0"/>
        <w:spacing w:line="360" w:lineRule="auto"/>
        <w:ind w:firstLine="709"/>
        <w:jc w:val="both"/>
        <w:rPr>
          <w:noProof/>
          <w:color w:val="auto"/>
          <w:sz w:val="28"/>
          <w:szCs w:val="28"/>
          <w:lang w:val="uk-UA"/>
        </w:rPr>
      </w:pPr>
      <w:r w:rsidRPr="004D2788">
        <w:rPr>
          <w:noProof/>
          <w:color w:val="auto"/>
          <w:sz w:val="28"/>
          <w:szCs w:val="28"/>
          <w:lang w:val="uk-UA"/>
        </w:rPr>
        <w:t>Метою дослідження</w:t>
      </w:r>
      <w:r>
        <w:rPr>
          <w:noProof/>
          <w:color w:val="auto"/>
          <w:sz w:val="28"/>
          <w:szCs w:val="28"/>
          <w:lang w:val="uk-UA"/>
        </w:rPr>
        <w:t xml:space="preserve"> є обгрунтування</w:t>
      </w:r>
      <w:r w:rsidRPr="0091683D">
        <w:rPr>
          <w:noProof/>
          <w:color w:val="auto"/>
          <w:sz w:val="28"/>
          <w:szCs w:val="28"/>
          <w:lang w:val="uk-UA"/>
        </w:rPr>
        <w:t xml:space="preserve"> та експерементальн</w:t>
      </w:r>
      <w:r>
        <w:rPr>
          <w:noProof/>
          <w:color w:val="auto"/>
          <w:sz w:val="28"/>
          <w:szCs w:val="28"/>
          <w:lang w:val="uk-UA"/>
        </w:rPr>
        <w:t>а</w:t>
      </w:r>
      <w:r w:rsidRPr="0091683D">
        <w:rPr>
          <w:noProof/>
          <w:color w:val="auto"/>
          <w:sz w:val="28"/>
          <w:szCs w:val="28"/>
          <w:lang w:val="uk-UA"/>
        </w:rPr>
        <w:t xml:space="preserve"> перевір</w:t>
      </w:r>
      <w:r>
        <w:rPr>
          <w:noProof/>
          <w:color w:val="auto"/>
          <w:sz w:val="28"/>
          <w:szCs w:val="28"/>
          <w:lang w:val="uk-UA"/>
        </w:rPr>
        <w:t>ка</w:t>
      </w:r>
      <w:r w:rsidRPr="0091683D">
        <w:rPr>
          <w:noProof/>
          <w:color w:val="auto"/>
          <w:sz w:val="28"/>
          <w:szCs w:val="28"/>
          <w:lang w:val="uk-UA"/>
        </w:rPr>
        <w:t xml:space="preserve"> ефективн</w:t>
      </w:r>
      <w:r>
        <w:rPr>
          <w:noProof/>
          <w:color w:val="auto"/>
          <w:sz w:val="28"/>
          <w:szCs w:val="28"/>
          <w:lang w:val="uk-UA"/>
        </w:rPr>
        <w:t>ості</w:t>
      </w:r>
      <w:r w:rsidRPr="0091683D">
        <w:rPr>
          <w:noProof/>
          <w:color w:val="auto"/>
          <w:sz w:val="28"/>
          <w:szCs w:val="28"/>
          <w:lang w:val="uk-UA"/>
        </w:rPr>
        <w:t xml:space="preserve"> </w:t>
      </w:r>
      <w:r>
        <w:rPr>
          <w:noProof/>
          <w:color w:val="auto"/>
          <w:sz w:val="28"/>
          <w:szCs w:val="28"/>
          <w:lang w:val="uk-UA"/>
        </w:rPr>
        <w:t xml:space="preserve">соціальної </w:t>
      </w:r>
      <w:r w:rsidRPr="0091683D">
        <w:rPr>
          <w:noProof/>
          <w:color w:val="auto"/>
          <w:sz w:val="28"/>
          <w:szCs w:val="28"/>
          <w:lang w:val="uk-UA"/>
        </w:rPr>
        <w:t xml:space="preserve">роботи з </w:t>
      </w:r>
      <w:r>
        <w:rPr>
          <w:noProof/>
          <w:color w:val="auto"/>
          <w:sz w:val="28"/>
          <w:szCs w:val="28"/>
          <w:lang w:val="uk-UA"/>
        </w:rPr>
        <w:t>наркозалежними в умовах благодійного фонду благодійної організаціїї «Все можливо».</w:t>
      </w:r>
    </w:p>
    <w:p w:rsidR="004D2788" w:rsidRPr="004D2788" w:rsidRDefault="004D2788" w:rsidP="004D2788">
      <w:pPr>
        <w:pStyle w:val="a4"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4D2788">
        <w:rPr>
          <w:sz w:val="28"/>
          <w:szCs w:val="28"/>
          <w:lang w:val="uk-UA"/>
        </w:rPr>
        <w:t>В роботі вирішу</w:t>
      </w:r>
      <w:r>
        <w:rPr>
          <w:sz w:val="28"/>
          <w:szCs w:val="28"/>
          <w:lang w:val="uk-UA"/>
        </w:rPr>
        <w:t>ю</w:t>
      </w:r>
      <w:r w:rsidRPr="004D2788">
        <w:rPr>
          <w:sz w:val="28"/>
          <w:szCs w:val="28"/>
          <w:lang w:val="uk-UA"/>
        </w:rPr>
        <w:t xml:space="preserve">ться поставлені на початку дослідження </w:t>
      </w:r>
      <w:r>
        <w:rPr>
          <w:sz w:val="28"/>
          <w:szCs w:val="28"/>
          <w:lang w:val="uk-UA"/>
        </w:rPr>
        <w:t>завдання: п</w:t>
      </w:r>
      <w:r w:rsidRPr="004D2788">
        <w:rPr>
          <w:sz w:val="28"/>
          <w:szCs w:val="28"/>
          <w:lang w:val="uk-UA"/>
        </w:rPr>
        <w:t xml:space="preserve">роаналізовано сучасний стан дослідження проблеми наркотичної залежності, обґрунтовано теоретико-методологічні основи її дослідження, визначено та переглянуто основні напрямки і підходи до проблеми </w:t>
      </w:r>
      <w:proofErr w:type="spellStart"/>
      <w:r w:rsidRPr="004D2788">
        <w:rPr>
          <w:sz w:val="28"/>
          <w:szCs w:val="28"/>
          <w:lang w:val="uk-UA"/>
        </w:rPr>
        <w:t>адикції</w:t>
      </w:r>
      <w:proofErr w:type="spellEnd"/>
      <w:r w:rsidRPr="004D2788">
        <w:rPr>
          <w:sz w:val="28"/>
          <w:szCs w:val="28"/>
          <w:lang w:val="uk-UA"/>
        </w:rPr>
        <w:t>, узагальнено фактори,</w:t>
      </w:r>
      <w:r w:rsidRPr="005B242D">
        <w:rPr>
          <w:sz w:val="28"/>
          <w:szCs w:val="28"/>
          <w:lang w:val="uk-UA"/>
        </w:rPr>
        <w:t xml:space="preserve"> що сприяють формуванню </w:t>
      </w:r>
      <w:proofErr w:type="spellStart"/>
      <w:r w:rsidRPr="005B242D">
        <w:rPr>
          <w:sz w:val="28"/>
          <w:szCs w:val="28"/>
          <w:lang w:val="uk-UA"/>
        </w:rPr>
        <w:t>адиктивної</w:t>
      </w:r>
      <w:proofErr w:type="spellEnd"/>
      <w:r w:rsidRPr="005B242D">
        <w:rPr>
          <w:sz w:val="28"/>
          <w:szCs w:val="28"/>
          <w:lang w:val="uk-UA"/>
        </w:rPr>
        <w:t xml:space="preserve"> поведінки, систематизовано розуміння понять «залежність та </w:t>
      </w:r>
      <w:proofErr w:type="spellStart"/>
      <w:r w:rsidRPr="005B242D">
        <w:rPr>
          <w:sz w:val="28"/>
          <w:szCs w:val="28"/>
          <w:lang w:val="uk-UA"/>
        </w:rPr>
        <w:t>адикція</w:t>
      </w:r>
      <w:proofErr w:type="spellEnd"/>
      <w:r w:rsidRPr="005B242D">
        <w:rPr>
          <w:sz w:val="28"/>
          <w:szCs w:val="28"/>
          <w:lang w:val="uk-UA"/>
        </w:rPr>
        <w:t>», «</w:t>
      </w:r>
      <w:proofErr w:type="spellStart"/>
      <w:r w:rsidRPr="005B242D">
        <w:rPr>
          <w:sz w:val="28"/>
          <w:szCs w:val="28"/>
          <w:lang w:val="uk-UA"/>
        </w:rPr>
        <w:t>адиктивна</w:t>
      </w:r>
      <w:proofErr w:type="spellEnd"/>
      <w:r w:rsidRPr="005B242D">
        <w:rPr>
          <w:sz w:val="28"/>
          <w:szCs w:val="28"/>
          <w:lang w:val="uk-UA"/>
        </w:rPr>
        <w:t xml:space="preserve"> поведінка» та ін., розглянуто етапи процесу розвитку залежності від наркотиків.</w:t>
      </w:r>
      <w:r w:rsidRPr="004D2788">
        <w:rPr>
          <w:sz w:val="28"/>
          <w:szCs w:val="28"/>
          <w:lang w:val="uk-UA"/>
        </w:rPr>
        <w:t xml:space="preserve"> </w:t>
      </w:r>
      <w:r w:rsidRPr="005B242D">
        <w:rPr>
          <w:sz w:val="28"/>
          <w:szCs w:val="28"/>
          <w:lang w:val="uk-UA"/>
        </w:rPr>
        <w:t>Розглянуто етапи процесу розвитку залежності:</w:t>
      </w:r>
      <w:r w:rsidRPr="005B242D">
        <w:rPr>
          <w:spacing w:val="34"/>
          <w:sz w:val="28"/>
          <w:szCs w:val="28"/>
          <w:lang w:val="uk-UA"/>
        </w:rPr>
        <w:t xml:space="preserve"> </w:t>
      </w:r>
      <w:r w:rsidRPr="005B242D">
        <w:rPr>
          <w:sz w:val="28"/>
          <w:szCs w:val="28"/>
          <w:lang w:val="uk-UA"/>
        </w:rPr>
        <w:t>«прозріння»,</w:t>
      </w:r>
      <w:r>
        <w:rPr>
          <w:sz w:val="28"/>
          <w:szCs w:val="28"/>
          <w:lang w:val="uk-UA"/>
        </w:rPr>
        <w:t xml:space="preserve"> </w:t>
      </w:r>
      <w:r w:rsidRPr="005B242D">
        <w:rPr>
          <w:sz w:val="28"/>
          <w:szCs w:val="28"/>
          <w:lang w:val="uk-UA"/>
        </w:rPr>
        <w:t>«розуміння», «навчання», «присвоєння».</w:t>
      </w:r>
      <w:r w:rsidRPr="004D2788">
        <w:rPr>
          <w:sz w:val="28"/>
          <w:szCs w:val="28"/>
          <w:lang w:val="uk-UA"/>
        </w:rPr>
        <w:t xml:space="preserve"> </w:t>
      </w:r>
      <w:r w:rsidRPr="00011148">
        <w:rPr>
          <w:sz w:val="28"/>
          <w:szCs w:val="28"/>
          <w:lang w:val="uk-UA"/>
        </w:rPr>
        <w:t>Виявлен</w:t>
      </w:r>
      <w:r>
        <w:rPr>
          <w:sz w:val="28"/>
          <w:szCs w:val="28"/>
          <w:lang w:val="uk-UA"/>
        </w:rPr>
        <w:t xml:space="preserve">а успішність реабілітації, яка </w:t>
      </w:r>
      <w:r w:rsidRPr="00011148">
        <w:rPr>
          <w:sz w:val="28"/>
          <w:szCs w:val="28"/>
          <w:lang w:val="uk-UA"/>
        </w:rPr>
        <w:t xml:space="preserve">значною мірою визначається процесом і змістом особистісно-емоційних змін осіб, залежних від </w:t>
      </w:r>
      <w:r>
        <w:rPr>
          <w:sz w:val="28"/>
          <w:szCs w:val="28"/>
          <w:lang w:val="uk-UA"/>
        </w:rPr>
        <w:t>наркотиків</w:t>
      </w:r>
      <w:r w:rsidRPr="00011148">
        <w:rPr>
          <w:sz w:val="28"/>
          <w:szCs w:val="28"/>
          <w:lang w:val="uk-UA"/>
        </w:rPr>
        <w:t>, у ході реабілітації.</w:t>
      </w:r>
      <w:r w:rsidRPr="004D2788">
        <w:rPr>
          <w:lang w:val="uk-UA"/>
        </w:rPr>
        <w:t xml:space="preserve"> </w:t>
      </w:r>
      <w:r w:rsidRPr="004D2788">
        <w:rPr>
          <w:sz w:val="28"/>
          <w:szCs w:val="28"/>
          <w:lang w:val="uk-UA"/>
        </w:rPr>
        <w:t>Ефективність використання методів та технік визначається системністю,</w:t>
      </w:r>
      <w:r>
        <w:rPr>
          <w:sz w:val="28"/>
          <w:szCs w:val="28"/>
          <w:lang w:val="uk-UA"/>
        </w:rPr>
        <w:t xml:space="preserve"> </w:t>
      </w:r>
      <w:r w:rsidRPr="004D2788">
        <w:rPr>
          <w:sz w:val="28"/>
          <w:szCs w:val="28"/>
          <w:lang w:val="uk-UA"/>
        </w:rPr>
        <w:t>відповідністю</w:t>
      </w:r>
      <w:r>
        <w:rPr>
          <w:sz w:val="28"/>
          <w:szCs w:val="28"/>
          <w:lang w:val="uk-UA"/>
        </w:rPr>
        <w:t>,</w:t>
      </w:r>
      <w:r w:rsidRPr="004D2788">
        <w:rPr>
          <w:sz w:val="28"/>
          <w:szCs w:val="28"/>
          <w:lang w:val="uk-UA"/>
        </w:rPr>
        <w:t xml:space="preserve"> індивідуально-психологічним особливостям пацієнта та високим рівнем підготовки спеціаліста.</w:t>
      </w:r>
    </w:p>
    <w:p w:rsidR="002A1FBD" w:rsidRPr="004D2788" w:rsidRDefault="004D2788" w:rsidP="004B55FD">
      <w:pPr>
        <w:pStyle w:val="a4"/>
        <w:spacing w:after="0" w:line="360" w:lineRule="auto"/>
        <w:ind w:firstLine="709"/>
        <w:jc w:val="both"/>
        <w:rPr>
          <w:lang w:val="uk-UA"/>
        </w:rPr>
      </w:pPr>
      <w:r w:rsidRPr="004D2788">
        <w:rPr>
          <w:sz w:val="28"/>
          <w:szCs w:val="28"/>
          <w:lang w:val="uk-UA"/>
        </w:rPr>
        <w:t>Ключові слова:</w:t>
      </w:r>
      <w:r>
        <w:rPr>
          <w:sz w:val="28"/>
          <w:szCs w:val="28"/>
          <w:lang w:val="uk-UA"/>
        </w:rPr>
        <w:t xml:space="preserve"> НАРКОТИКИ, НАРКОЗАЛЕЖНІ, СПОЖИВАЧІ, </w:t>
      </w:r>
      <w:r w:rsidR="004B55FD">
        <w:rPr>
          <w:sz w:val="28"/>
          <w:szCs w:val="28"/>
          <w:lang w:val="uk-UA"/>
        </w:rPr>
        <w:t xml:space="preserve">СТИМУЛЯТОРИ, </w:t>
      </w:r>
      <w:r>
        <w:rPr>
          <w:sz w:val="28"/>
          <w:szCs w:val="28"/>
          <w:lang w:val="uk-UA"/>
        </w:rPr>
        <w:t xml:space="preserve">АДИКЦІЯ, АДИКТИВНА ПОВЕДІНКА, </w:t>
      </w:r>
      <w:r w:rsidR="004B55FD">
        <w:rPr>
          <w:sz w:val="28"/>
          <w:szCs w:val="28"/>
          <w:lang w:val="uk-UA"/>
        </w:rPr>
        <w:t>БЛАГОДІЙНА ОРГАНІЗАЦІЯ, БЛАГОДІЙНИЙ ФОНД, АУТРІЧ-РОБОТА, ЗАМІСНА ТЕРАПІЯ.</w:t>
      </w:r>
    </w:p>
    <w:sectPr w:rsidR="002A1FBD" w:rsidRPr="004D2788" w:rsidSect="00EC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788"/>
    <w:rsid w:val="00276BEE"/>
    <w:rsid w:val="004B55FD"/>
    <w:rsid w:val="004D2788"/>
    <w:rsid w:val="00543170"/>
    <w:rsid w:val="0056358A"/>
    <w:rsid w:val="0071285A"/>
    <w:rsid w:val="008C0488"/>
    <w:rsid w:val="00953911"/>
    <w:rsid w:val="00CA57D1"/>
    <w:rsid w:val="00D174F2"/>
    <w:rsid w:val="00DE2226"/>
    <w:rsid w:val="00EC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76BEE"/>
    <w:rPr>
      <w:i/>
      <w:iCs/>
      <w:color w:val="808080" w:themeColor="text1" w:themeTint="7F"/>
    </w:rPr>
  </w:style>
  <w:style w:type="paragraph" w:customStyle="1" w:styleId="Default">
    <w:name w:val="Default"/>
    <w:rsid w:val="004D27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4D2788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4D27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2021-02-09T11:55:00Z</cp:lastPrinted>
  <dcterms:created xsi:type="dcterms:W3CDTF">2021-02-09T11:42:00Z</dcterms:created>
  <dcterms:modified xsi:type="dcterms:W3CDTF">2021-02-09T11:56:00Z</dcterms:modified>
</cp:coreProperties>
</file>