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594" w:rsidRPr="00BB4594" w:rsidRDefault="00BB4594" w:rsidP="00BB4594">
      <w:pPr>
        <w:spacing w:after="0" w:line="360" w:lineRule="auto"/>
        <w:ind w:firstLine="567"/>
        <w:jc w:val="center"/>
        <w:rPr>
          <w:rFonts w:ascii="Times New Roman" w:eastAsiaTheme="minorHAnsi" w:hAnsi="Times New Roman" w:cs="Times New Roman"/>
          <w:b/>
          <w:sz w:val="28"/>
          <w:szCs w:val="28"/>
          <w:lang w:val="aa-ET" w:eastAsia="en-US"/>
        </w:rPr>
      </w:pPr>
      <w:r w:rsidRPr="00BB4594">
        <w:rPr>
          <w:rFonts w:ascii="Times New Roman" w:eastAsiaTheme="minorHAnsi" w:hAnsi="Times New Roman" w:cs="Times New Roman"/>
          <w:b/>
          <w:sz w:val="28"/>
          <w:szCs w:val="28"/>
          <w:lang w:val="aa-ET" w:eastAsia="en-US"/>
        </w:rPr>
        <w:t>АНОТАЦІЯ</w:t>
      </w:r>
    </w:p>
    <w:p w:rsidR="00BB4594" w:rsidRPr="00BB4594" w:rsidRDefault="00BB4594" w:rsidP="00BB4594">
      <w:pPr>
        <w:suppressAutoHyphens/>
        <w:spacing w:after="0" w:line="240" w:lineRule="auto"/>
        <w:jc w:val="center"/>
        <w:rPr>
          <w:rFonts w:ascii="Times New Roman" w:eastAsia="Times New Roman" w:hAnsi="Times New Roman" w:cs="Times New Roman"/>
          <w:b/>
          <w:sz w:val="28"/>
          <w:szCs w:val="28"/>
          <w:lang w:val="aa-ET" w:eastAsia="en-US"/>
        </w:rPr>
      </w:pPr>
      <w:r w:rsidRPr="00BB4594">
        <w:rPr>
          <w:rFonts w:ascii="Times New Roman" w:eastAsia="Times New Roman" w:hAnsi="Times New Roman" w:cs="Times New Roman"/>
          <w:b/>
          <w:sz w:val="28"/>
          <w:szCs w:val="28"/>
          <w:lang w:val="aa-ET" w:eastAsia="en-US"/>
        </w:rPr>
        <w:t>магістерської роботи</w:t>
      </w:r>
    </w:p>
    <w:p w:rsidR="00BB4594" w:rsidRPr="00BB4594" w:rsidRDefault="003E0DD5" w:rsidP="003E0DD5">
      <w:pPr>
        <w:spacing w:after="0" w:line="240" w:lineRule="auto"/>
        <w:jc w:val="center"/>
        <w:rPr>
          <w:rFonts w:ascii="Times New Roman" w:eastAsia="Times New Roman" w:hAnsi="Times New Roman" w:cs="Times New Roman"/>
          <w:sz w:val="24"/>
          <w:szCs w:val="24"/>
          <w:lang w:val="uk-UA" w:eastAsia="uk-UA"/>
        </w:rPr>
      </w:pPr>
      <w:r w:rsidRPr="003E0DD5">
        <w:rPr>
          <w:rFonts w:ascii="Times New Roman" w:eastAsia="Times New Roman" w:hAnsi="Times New Roman" w:cs="Times New Roman"/>
          <w:color w:val="000000"/>
          <w:sz w:val="28"/>
          <w:szCs w:val="28"/>
          <w:lang w:val="uk-UA" w:eastAsia="uk-UA"/>
        </w:rPr>
        <w:t>на тему:</w:t>
      </w:r>
    </w:p>
    <w:p w:rsidR="00BB4594" w:rsidRDefault="00BB4594" w:rsidP="00BB4594">
      <w:pPr>
        <w:suppressAutoHyphens/>
        <w:spacing w:after="0" w:line="240" w:lineRule="auto"/>
        <w:jc w:val="center"/>
        <w:rPr>
          <w:rFonts w:ascii="Times New Roman" w:eastAsia="Times New Roman" w:hAnsi="Times New Roman" w:cs="Times New Roman"/>
          <w:b/>
          <w:sz w:val="28"/>
          <w:szCs w:val="28"/>
          <w:lang w:val="aa-ET" w:eastAsia="en-US"/>
        </w:rPr>
      </w:pPr>
      <w:r w:rsidRPr="00BB4594">
        <w:rPr>
          <w:rFonts w:ascii="Times New Roman" w:eastAsia="Times New Roman" w:hAnsi="Times New Roman" w:cs="Times New Roman"/>
          <w:b/>
          <w:sz w:val="28"/>
          <w:szCs w:val="28"/>
          <w:lang w:val="aa-ET" w:eastAsia="en-US"/>
        </w:rPr>
        <w:t>«</w:t>
      </w:r>
      <w:r w:rsidRPr="00BB4594">
        <w:rPr>
          <w:rFonts w:ascii="Times New Roman" w:hAnsi="Times New Roman" w:cs="Times New Roman"/>
          <w:b/>
          <w:sz w:val="28"/>
          <w:szCs w:val="28"/>
          <w:lang w:val="uk-UA"/>
        </w:rPr>
        <w:t xml:space="preserve">Монетарна політика </w:t>
      </w:r>
      <w:r w:rsidRPr="00BB4594">
        <w:rPr>
          <w:rFonts w:ascii="Times New Roman" w:hAnsi="Times New Roman" w:cs="Times New Roman"/>
          <w:b/>
          <w:bCs/>
          <w:color w:val="000000"/>
          <w:spacing w:val="-5"/>
          <w:sz w:val="28"/>
          <w:szCs w:val="28"/>
        </w:rPr>
        <w:t xml:space="preserve">як </w:t>
      </w:r>
      <w:proofErr w:type="spellStart"/>
      <w:r w:rsidRPr="00BB4594">
        <w:rPr>
          <w:rFonts w:ascii="Times New Roman" w:hAnsi="Times New Roman" w:cs="Times New Roman"/>
          <w:b/>
          <w:bCs/>
          <w:color w:val="000000"/>
          <w:spacing w:val="-5"/>
          <w:sz w:val="28"/>
          <w:szCs w:val="28"/>
        </w:rPr>
        <w:t>важливий</w:t>
      </w:r>
      <w:proofErr w:type="spellEnd"/>
      <w:r w:rsidRPr="00BB4594">
        <w:rPr>
          <w:rFonts w:ascii="Times New Roman" w:hAnsi="Times New Roman" w:cs="Times New Roman"/>
          <w:b/>
          <w:bCs/>
          <w:color w:val="000000"/>
          <w:spacing w:val="-5"/>
          <w:sz w:val="28"/>
          <w:szCs w:val="28"/>
        </w:rPr>
        <w:t xml:space="preserve"> </w:t>
      </w:r>
      <w:proofErr w:type="spellStart"/>
      <w:r w:rsidRPr="00BB4594">
        <w:rPr>
          <w:rFonts w:ascii="Times New Roman" w:hAnsi="Times New Roman" w:cs="Times New Roman"/>
          <w:b/>
          <w:bCs/>
          <w:color w:val="000000"/>
          <w:spacing w:val="-5"/>
          <w:sz w:val="28"/>
          <w:szCs w:val="28"/>
        </w:rPr>
        <w:t>цільовий</w:t>
      </w:r>
      <w:proofErr w:type="spellEnd"/>
      <w:r w:rsidRPr="00BB4594">
        <w:rPr>
          <w:rFonts w:ascii="Times New Roman" w:hAnsi="Times New Roman" w:cs="Times New Roman"/>
          <w:b/>
          <w:bCs/>
          <w:color w:val="000000"/>
          <w:spacing w:val="-5"/>
          <w:sz w:val="28"/>
          <w:szCs w:val="28"/>
        </w:rPr>
        <w:t xml:space="preserve"> вектор </w:t>
      </w:r>
      <w:proofErr w:type="spellStart"/>
      <w:r w:rsidRPr="00BB4594">
        <w:rPr>
          <w:rFonts w:ascii="Times New Roman" w:hAnsi="Times New Roman" w:cs="Times New Roman"/>
          <w:b/>
          <w:bCs/>
          <w:color w:val="000000"/>
          <w:spacing w:val="-5"/>
          <w:sz w:val="28"/>
          <w:szCs w:val="28"/>
        </w:rPr>
        <w:t>фінансової</w:t>
      </w:r>
      <w:proofErr w:type="spellEnd"/>
      <w:r w:rsidRPr="00BB4594">
        <w:rPr>
          <w:rFonts w:ascii="Times New Roman" w:hAnsi="Times New Roman" w:cs="Times New Roman"/>
          <w:b/>
          <w:bCs/>
          <w:color w:val="000000"/>
          <w:spacing w:val="-5"/>
          <w:sz w:val="28"/>
          <w:szCs w:val="28"/>
        </w:rPr>
        <w:t xml:space="preserve"> </w:t>
      </w:r>
      <w:proofErr w:type="spellStart"/>
      <w:r w:rsidRPr="00BB4594">
        <w:rPr>
          <w:rFonts w:ascii="Times New Roman" w:hAnsi="Times New Roman" w:cs="Times New Roman"/>
          <w:b/>
          <w:bCs/>
          <w:color w:val="000000"/>
          <w:spacing w:val="-5"/>
          <w:sz w:val="28"/>
          <w:szCs w:val="28"/>
        </w:rPr>
        <w:t>політики</w:t>
      </w:r>
      <w:proofErr w:type="spellEnd"/>
      <w:r w:rsidRPr="00BB4594">
        <w:rPr>
          <w:rFonts w:ascii="Times New Roman" w:hAnsi="Times New Roman" w:cs="Times New Roman"/>
          <w:b/>
          <w:bCs/>
          <w:color w:val="000000"/>
          <w:spacing w:val="-5"/>
          <w:sz w:val="28"/>
          <w:szCs w:val="28"/>
        </w:rPr>
        <w:t xml:space="preserve"> в </w:t>
      </w:r>
      <w:proofErr w:type="spellStart"/>
      <w:r w:rsidRPr="00BB4594">
        <w:rPr>
          <w:rFonts w:ascii="Times New Roman" w:hAnsi="Times New Roman" w:cs="Times New Roman"/>
          <w:b/>
          <w:bCs/>
          <w:color w:val="000000"/>
          <w:spacing w:val="-5"/>
          <w:sz w:val="28"/>
          <w:szCs w:val="28"/>
        </w:rPr>
        <w:t>Україні</w:t>
      </w:r>
      <w:proofErr w:type="spellEnd"/>
      <w:r w:rsidRPr="00BB4594">
        <w:rPr>
          <w:rFonts w:ascii="Times New Roman" w:eastAsia="Times New Roman" w:hAnsi="Times New Roman" w:cs="Times New Roman"/>
          <w:b/>
          <w:sz w:val="28"/>
          <w:szCs w:val="28"/>
          <w:lang w:val="aa-ET" w:eastAsia="en-US"/>
        </w:rPr>
        <w:t>»</w:t>
      </w:r>
    </w:p>
    <w:p w:rsidR="003E0DD5" w:rsidRPr="00BB4594" w:rsidRDefault="003E0DD5" w:rsidP="00BB4594">
      <w:pPr>
        <w:suppressAutoHyphens/>
        <w:spacing w:after="0" w:line="240" w:lineRule="auto"/>
        <w:jc w:val="center"/>
        <w:rPr>
          <w:rFonts w:ascii="Times New Roman" w:eastAsia="Times New Roman" w:hAnsi="Times New Roman" w:cs="Times New Roman"/>
          <w:b/>
          <w:sz w:val="28"/>
          <w:szCs w:val="28"/>
          <w:lang w:val="aa-ET" w:eastAsia="en-US"/>
        </w:rPr>
      </w:pPr>
    </w:p>
    <w:p w:rsidR="003E0DD5" w:rsidRPr="003E0DD5" w:rsidRDefault="003E0DD5" w:rsidP="003E0DD5">
      <w:pPr>
        <w:spacing w:after="0" w:line="240" w:lineRule="auto"/>
        <w:ind w:hanging="360"/>
        <w:jc w:val="center"/>
        <w:rPr>
          <w:rFonts w:ascii="Times New Roman" w:eastAsia="Times New Roman" w:hAnsi="Times New Roman" w:cs="Times New Roman"/>
          <w:sz w:val="24"/>
          <w:szCs w:val="24"/>
          <w:lang w:val="uk-UA" w:eastAsia="uk-UA"/>
        </w:rPr>
      </w:pPr>
      <w:r w:rsidRPr="003E0DD5">
        <w:rPr>
          <w:rFonts w:ascii="Times New Roman" w:eastAsia="Times New Roman" w:hAnsi="Times New Roman" w:cs="Times New Roman"/>
          <w:color w:val="000000"/>
          <w:sz w:val="28"/>
          <w:szCs w:val="28"/>
          <w:lang w:val="uk-UA" w:eastAsia="uk-UA"/>
        </w:rPr>
        <w:t>студентки спеціальності 072 «Фінанси, банківська справа та страхування»</w:t>
      </w:r>
    </w:p>
    <w:p w:rsidR="003E0DD5" w:rsidRPr="003E0DD5" w:rsidRDefault="003E0DD5" w:rsidP="003E0DD5">
      <w:pPr>
        <w:spacing w:after="0" w:line="240" w:lineRule="auto"/>
        <w:jc w:val="center"/>
        <w:rPr>
          <w:rFonts w:ascii="Times New Roman" w:eastAsia="Times New Roman" w:hAnsi="Times New Roman" w:cs="Times New Roman"/>
          <w:sz w:val="24"/>
          <w:szCs w:val="24"/>
          <w:lang w:val="uk-UA" w:eastAsia="uk-UA"/>
        </w:rPr>
      </w:pPr>
      <w:r w:rsidRPr="003E0DD5">
        <w:rPr>
          <w:rFonts w:ascii="Times New Roman" w:eastAsia="Times New Roman" w:hAnsi="Times New Roman" w:cs="Times New Roman"/>
          <w:color w:val="000000"/>
          <w:sz w:val="28"/>
          <w:szCs w:val="28"/>
          <w:lang w:val="uk-UA" w:eastAsia="uk-UA"/>
        </w:rPr>
        <w:t>Інституту економіки та менеджменту Університету «Україна»</w:t>
      </w:r>
    </w:p>
    <w:p w:rsidR="003E0DD5" w:rsidRPr="00BB4594" w:rsidRDefault="003E0DD5" w:rsidP="003E0DD5">
      <w:pPr>
        <w:spacing w:after="160" w:line="259" w:lineRule="auto"/>
        <w:jc w:val="center"/>
        <w:rPr>
          <w:rFonts w:ascii="Times New Roman" w:eastAsiaTheme="minorHAnsi" w:hAnsi="Times New Roman" w:cs="Times New Roman"/>
          <w:b/>
          <w:sz w:val="28"/>
          <w:szCs w:val="28"/>
          <w:lang w:val="aa-ET" w:eastAsia="en-US"/>
        </w:rPr>
      </w:pPr>
      <w:r w:rsidRPr="003E0DD5">
        <w:rPr>
          <w:rStyle w:val="docdata"/>
          <w:rFonts w:ascii="Times New Roman" w:hAnsi="Times New Roman" w:cs="Times New Roman"/>
          <w:b/>
          <w:color w:val="000000"/>
          <w:sz w:val="28"/>
          <w:szCs w:val="28"/>
        </w:rPr>
        <w:t xml:space="preserve">Прокопенко </w:t>
      </w:r>
      <w:proofErr w:type="spellStart"/>
      <w:r w:rsidRPr="003E0DD5">
        <w:rPr>
          <w:rStyle w:val="docdata"/>
          <w:rFonts w:ascii="Times New Roman" w:hAnsi="Times New Roman" w:cs="Times New Roman"/>
          <w:b/>
          <w:color w:val="000000"/>
          <w:sz w:val="28"/>
          <w:szCs w:val="28"/>
        </w:rPr>
        <w:t>Марини</w:t>
      </w:r>
      <w:proofErr w:type="spellEnd"/>
      <w:r w:rsidRPr="003E0DD5">
        <w:rPr>
          <w:rStyle w:val="docdata"/>
          <w:rFonts w:ascii="Times New Roman" w:hAnsi="Times New Roman" w:cs="Times New Roman"/>
          <w:b/>
          <w:color w:val="000000"/>
          <w:sz w:val="28"/>
          <w:szCs w:val="28"/>
        </w:rPr>
        <w:t xml:space="preserve"> </w:t>
      </w:r>
      <w:proofErr w:type="spellStart"/>
      <w:r w:rsidRPr="003E0DD5">
        <w:rPr>
          <w:rStyle w:val="docdata"/>
          <w:rFonts w:ascii="Times New Roman" w:hAnsi="Times New Roman" w:cs="Times New Roman"/>
          <w:b/>
          <w:color w:val="000000"/>
          <w:sz w:val="28"/>
          <w:szCs w:val="28"/>
        </w:rPr>
        <w:t>Василівни</w:t>
      </w:r>
      <w:proofErr w:type="spellEnd"/>
    </w:p>
    <w:p w:rsidR="00BB4594" w:rsidRPr="003E0DD5" w:rsidRDefault="00BB4594" w:rsidP="00BB4594">
      <w:pPr>
        <w:widowControl w:val="0"/>
        <w:spacing w:after="0" w:line="240" w:lineRule="auto"/>
        <w:ind w:firstLine="709"/>
        <w:jc w:val="both"/>
        <w:rPr>
          <w:rFonts w:ascii="Times New Roman" w:hAnsi="Times New Roman" w:cs="Times New Roman"/>
          <w:b/>
          <w:spacing w:val="-4"/>
          <w:sz w:val="28"/>
          <w:szCs w:val="28"/>
          <w:lang w:val="uk-UA"/>
        </w:rPr>
      </w:pPr>
    </w:p>
    <w:p w:rsidR="00BB4594" w:rsidRDefault="00BB4594" w:rsidP="00BB4594">
      <w:pPr>
        <w:widowControl w:val="0"/>
        <w:spacing w:after="0" w:line="240" w:lineRule="auto"/>
        <w:ind w:firstLine="709"/>
        <w:jc w:val="both"/>
        <w:rPr>
          <w:rFonts w:ascii="Times New Roman" w:hAnsi="Times New Roman" w:cs="Times New Roman"/>
          <w:b/>
          <w:spacing w:val="-4"/>
          <w:sz w:val="28"/>
          <w:szCs w:val="28"/>
          <w:lang w:val="uk-UA"/>
        </w:rPr>
      </w:pPr>
      <w:bookmarkStart w:id="0" w:name="_GoBack"/>
      <w:bookmarkEnd w:id="0"/>
    </w:p>
    <w:p w:rsidR="00BB4594" w:rsidRDefault="00BB4594" w:rsidP="00BB4594">
      <w:pPr>
        <w:widowControl w:val="0"/>
        <w:spacing w:after="0" w:line="240" w:lineRule="auto"/>
        <w:ind w:firstLine="709"/>
        <w:jc w:val="both"/>
        <w:rPr>
          <w:rFonts w:ascii="Times New Roman" w:hAnsi="Times New Roman" w:cs="Times New Roman"/>
          <w:b/>
          <w:spacing w:val="-4"/>
          <w:sz w:val="28"/>
          <w:szCs w:val="28"/>
          <w:lang w:val="uk-UA"/>
        </w:rPr>
      </w:pPr>
    </w:p>
    <w:p w:rsidR="00BB4594" w:rsidRPr="0013289E" w:rsidRDefault="00BB4594" w:rsidP="00BB4594">
      <w:pPr>
        <w:widowControl w:val="0"/>
        <w:spacing w:after="0" w:line="240" w:lineRule="auto"/>
        <w:ind w:firstLine="709"/>
        <w:jc w:val="both"/>
        <w:rPr>
          <w:rFonts w:ascii="Times New Roman" w:hAnsi="Times New Roman" w:cs="Times New Roman"/>
          <w:color w:val="FF0000"/>
          <w:spacing w:val="-4"/>
          <w:sz w:val="28"/>
          <w:szCs w:val="28"/>
          <w:lang w:val="uk-UA"/>
        </w:rPr>
      </w:pPr>
      <w:r w:rsidRPr="0019052D">
        <w:rPr>
          <w:rFonts w:ascii="Times New Roman" w:hAnsi="Times New Roman" w:cs="Times New Roman"/>
          <w:b/>
          <w:spacing w:val="-4"/>
          <w:sz w:val="28"/>
          <w:szCs w:val="28"/>
          <w:lang w:val="uk-UA"/>
        </w:rPr>
        <w:t>Актуальність теми дослідження</w:t>
      </w:r>
      <w:r w:rsidRPr="0019052D">
        <w:rPr>
          <w:rFonts w:ascii="Times New Roman" w:hAnsi="Times New Roman" w:cs="Times New Roman"/>
          <w:i/>
          <w:spacing w:val="-4"/>
          <w:sz w:val="28"/>
          <w:szCs w:val="28"/>
          <w:lang w:val="uk-UA"/>
        </w:rPr>
        <w:t>.</w:t>
      </w:r>
      <w:r w:rsidRPr="0019052D">
        <w:rPr>
          <w:rFonts w:ascii="Times New Roman" w:hAnsi="Times New Roman" w:cs="Times New Roman"/>
          <w:spacing w:val="-4"/>
          <w:sz w:val="28"/>
          <w:szCs w:val="28"/>
          <w:lang w:val="uk-UA"/>
        </w:rPr>
        <w:t xml:space="preserve"> </w:t>
      </w:r>
      <w:r w:rsidRPr="0013289E">
        <w:rPr>
          <w:rFonts w:ascii="Times New Roman" w:hAnsi="Times New Roman" w:cs="Times New Roman"/>
          <w:sz w:val="28"/>
          <w:szCs w:val="28"/>
          <w:lang w:val="uk-UA"/>
        </w:rPr>
        <w:t xml:space="preserve">Монетарна політика центрального банку чинить вирішальний вплив на перебіг економічних процесів у сучасній ринковій економіці. Ефективна монетарна політика центрального банку обумовлюється обраною монетарною стратегією, системою монетарних інструментів і повинна забезпечити стабільність національної валюти та низьку інфляцію у довгостроковому періоді. Також вона покликана забезпечувати стабільний розвиток та фінансову стійкість банківського сектору, дієвість </w:t>
      </w:r>
      <w:proofErr w:type="spellStart"/>
      <w:r w:rsidRPr="0013289E">
        <w:rPr>
          <w:rFonts w:ascii="Times New Roman" w:hAnsi="Times New Roman" w:cs="Times New Roman"/>
          <w:sz w:val="28"/>
          <w:szCs w:val="28"/>
          <w:lang w:val="uk-UA"/>
        </w:rPr>
        <w:t>платіжно</w:t>
      </w:r>
      <w:proofErr w:type="spellEnd"/>
      <w:r w:rsidRPr="0013289E">
        <w:rPr>
          <w:rFonts w:ascii="Times New Roman" w:hAnsi="Times New Roman" w:cs="Times New Roman"/>
          <w:sz w:val="28"/>
          <w:szCs w:val="28"/>
          <w:lang w:val="uk-UA"/>
        </w:rPr>
        <w:t xml:space="preserve">-розрахункового механізму, що значною мірою визначає ефективність функціонування всієї економіки держави у цілому. </w:t>
      </w:r>
    </w:p>
    <w:p w:rsidR="00BB4594" w:rsidRPr="0013289E" w:rsidRDefault="00BB4594" w:rsidP="00BB4594">
      <w:pPr>
        <w:widowControl w:val="0"/>
        <w:spacing w:after="0" w:line="240" w:lineRule="auto"/>
        <w:ind w:firstLine="709"/>
        <w:jc w:val="both"/>
        <w:rPr>
          <w:rFonts w:ascii="Times New Roman" w:hAnsi="Times New Roman" w:cs="Times New Roman"/>
          <w:spacing w:val="-4"/>
          <w:sz w:val="28"/>
          <w:szCs w:val="28"/>
          <w:lang w:val="uk-UA"/>
        </w:rPr>
      </w:pPr>
      <w:r w:rsidRPr="0013289E">
        <w:rPr>
          <w:rFonts w:ascii="Times New Roman" w:hAnsi="Times New Roman" w:cs="Times New Roman"/>
          <w:spacing w:val="-4"/>
          <w:sz w:val="28"/>
          <w:szCs w:val="28"/>
          <w:lang w:val="uk-UA"/>
        </w:rPr>
        <w:t>Процеси глобалізації і світова фінансова криза негативно позначилась на динаміці економічного розвитку практично усіх країн світу та виявили ті якісні зміни зовнішнього середовища, які безпосередньо впливають і на монетарну політику кожної держави. Передумови розвитку кризи в Україні, що пов’язані як із глобалізацією, так і з внутрішніми чинниками сучасних трансформаційних змін у національному господарстві, визначають актуальність дослідження особливостей реалізації монетарної політики Національним банком України (НБУ) як одного із ключових елементів загального механізму державного впливу на перебіг господарських процесів. Зростання ролі фінансового ринку, збільшення транскордонних потоків капіталів та розширення фінансового інструментарію обумовлюють необхідність пошуку оптимальної стратегії реалізації монетарної політики як важливого засобу впливу фінансового сектора національного господарства на реальний сектор. А відтак забезпечення високої результативності монетарного регулювання і довіри до монетарної політики НБУ слід вважати необхідною умовою підтримки динамічного і збалансованого зростання національної економіки.</w:t>
      </w:r>
    </w:p>
    <w:p w:rsidR="00BB4594" w:rsidRPr="0013289E" w:rsidRDefault="00BB4594" w:rsidP="00BB4594">
      <w:pPr>
        <w:widowControl w:val="0"/>
        <w:spacing w:after="0" w:line="240" w:lineRule="auto"/>
        <w:ind w:firstLine="709"/>
        <w:jc w:val="both"/>
        <w:rPr>
          <w:rFonts w:ascii="Times New Roman" w:hAnsi="Times New Roman" w:cs="Times New Roman"/>
          <w:spacing w:val="-4"/>
          <w:sz w:val="28"/>
          <w:szCs w:val="28"/>
          <w:lang w:val="uk-UA"/>
        </w:rPr>
      </w:pPr>
      <w:r w:rsidRPr="0013289E">
        <w:rPr>
          <w:rFonts w:ascii="Times New Roman" w:hAnsi="Times New Roman" w:cs="Times New Roman"/>
          <w:spacing w:val="-4"/>
          <w:sz w:val="28"/>
          <w:szCs w:val="28"/>
          <w:lang w:val="uk-UA"/>
        </w:rPr>
        <w:t>Обґрунтування сутності центрального банку як головного ринкового інституту з точки зору пріоритетності серед його функцій саме монетарного регулювання є</w:t>
      </w:r>
      <w:r w:rsidRPr="0013289E">
        <w:rPr>
          <w:rFonts w:ascii="Times New Roman" w:hAnsi="Times New Roman" w:cs="Times New Roman"/>
          <w:spacing w:val="-6"/>
          <w:sz w:val="28"/>
          <w:szCs w:val="28"/>
          <w:lang w:val="uk-UA"/>
        </w:rPr>
        <w:t xml:space="preserve"> ключовим завданням сучасної грошової теорії як наукової бази практичних перетворень, реалізація якого передбачає теоретичне узагальнення накопиченого</w:t>
      </w:r>
      <w:r w:rsidRPr="0013289E">
        <w:rPr>
          <w:rFonts w:ascii="Times New Roman" w:hAnsi="Times New Roman" w:cs="Times New Roman"/>
          <w:spacing w:val="-4"/>
          <w:sz w:val="28"/>
          <w:szCs w:val="28"/>
          <w:lang w:val="uk-UA"/>
        </w:rPr>
        <w:t xml:space="preserve"> досвіду монетарної політики як основи державного  регулювання на макроекономічному рівні, а також характеристику загальних і особливих сторін функціонування центрального банку як ринкового інституту саме виходячи із його функцій. На основі цього можуть бути сформульовані відповіді на актуальні </w:t>
      </w:r>
      <w:r w:rsidRPr="0013289E">
        <w:rPr>
          <w:rFonts w:ascii="Times New Roman" w:hAnsi="Times New Roman" w:cs="Times New Roman"/>
          <w:spacing w:val="-4"/>
          <w:sz w:val="28"/>
          <w:szCs w:val="28"/>
          <w:lang w:val="uk-UA"/>
        </w:rPr>
        <w:lastRenderedPageBreak/>
        <w:t>питання вітчизняної практики реалізації монетарної політики, що виникають на сучасному етапі.</w:t>
      </w:r>
    </w:p>
    <w:p w:rsidR="00BB4594" w:rsidRPr="0013289E" w:rsidRDefault="00BB4594" w:rsidP="00BB4594">
      <w:pPr>
        <w:widowControl w:val="0"/>
        <w:spacing w:after="0" w:line="240" w:lineRule="auto"/>
        <w:ind w:firstLine="709"/>
        <w:jc w:val="both"/>
        <w:rPr>
          <w:rFonts w:ascii="Times New Roman" w:hAnsi="Times New Roman" w:cs="Times New Roman"/>
          <w:spacing w:val="-4"/>
          <w:sz w:val="28"/>
          <w:szCs w:val="28"/>
          <w:lang w:val="uk-UA"/>
        </w:rPr>
      </w:pPr>
      <w:r w:rsidRPr="0013289E">
        <w:rPr>
          <w:rFonts w:ascii="Times New Roman" w:hAnsi="Times New Roman" w:cs="Times New Roman"/>
          <w:spacing w:val="-4"/>
          <w:sz w:val="28"/>
          <w:szCs w:val="28"/>
          <w:lang w:val="uk-UA"/>
        </w:rPr>
        <w:t xml:space="preserve">Дослідженням сучасних особливостей </w:t>
      </w:r>
      <w:r w:rsidRPr="0013289E">
        <w:rPr>
          <w:rFonts w:ascii="Times New Roman" w:hAnsi="Times New Roman" w:cs="Times New Roman"/>
          <w:sz w:val="28"/>
          <w:szCs w:val="28"/>
          <w:lang w:val="uk-UA"/>
        </w:rPr>
        <w:t xml:space="preserve">теоретичних  і практичних аспектів  механізму формування та реалізації монетарної </w:t>
      </w:r>
      <w:r w:rsidRPr="0013289E">
        <w:rPr>
          <w:rFonts w:ascii="Times New Roman" w:hAnsi="Times New Roman" w:cs="Times New Roman"/>
          <w:spacing w:val="-4"/>
          <w:sz w:val="28"/>
          <w:szCs w:val="28"/>
          <w:lang w:val="uk-UA"/>
        </w:rPr>
        <w:t xml:space="preserve">політики присвячено праці багатьох вітчизняних і зарубіжних економістів. Зокрема, розгляду даної проблематики приділяли увагу такі зарубіжні науковці як Д. </w:t>
      </w:r>
      <w:proofErr w:type="spellStart"/>
      <w:r w:rsidRPr="0013289E">
        <w:rPr>
          <w:rFonts w:ascii="Times New Roman" w:hAnsi="Times New Roman" w:cs="Times New Roman"/>
          <w:spacing w:val="-4"/>
          <w:sz w:val="28"/>
          <w:szCs w:val="28"/>
          <w:lang w:val="uk-UA"/>
        </w:rPr>
        <w:t>Блекуелл</w:t>
      </w:r>
      <w:proofErr w:type="spellEnd"/>
      <w:r w:rsidRPr="0013289E">
        <w:rPr>
          <w:rFonts w:ascii="Times New Roman" w:hAnsi="Times New Roman" w:cs="Times New Roman"/>
          <w:spacing w:val="-4"/>
          <w:sz w:val="28"/>
          <w:szCs w:val="28"/>
          <w:lang w:val="uk-UA"/>
        </w:rPr>
        <w:t>, А.Б. Борисов, А.Г. Братко, М.</w:t>
      </w:r>
      <w:r w:rsidRPr="0013289E">
        <w:rPr>
          <w:rFonts w:ascii="Times New Roman" w:hAnsi="Times New Roman" w:cs="Times New Roman"/>
          <w:spacing w:val="-4"/>
          <w:sz w:val="28"/>
          <w:szCs w:val="28"/>
          <w:lang w:val="en-US"/>
        </w:rPr>
        <w:t> </w:t>
      </w:r>
      <w:r w:rsidRPr="0013289E">
        <w:rPr>
          <w:rFonts w:ascii="Times New Roman" w:hAnsi="Times New Roman" w:cs="Times New Roman"/>
          <w:spacing w:val="-4"/>
          <w:sz w:val="28"/>
          <w:szCs w:val="28"/>
          <w:lang w:val="uk-UA"/>
        </w:rPr>
        <w:t>Бурда, Ч.</w:t>
      </w:r>
      <w:r w:rsidRPr="0013289E">
        <w:rPr>
          <w:rFonts w:ascii="Times New Roman" w:hAnsi="Times New Roman" w:cs="Times New Roman"/>
          <w:spacing w:val="-4"/>
          <w:sz w:val="28"/>
          <w:szCs w:val="28"/>
          <w:lang w:val="en-US"/>
        </w:rPr>
        <w:t> </w:t>
      </w:r>
      <w:proofErr w:type="spellStart"/>
      <w:r w:rsidRPr="0013289E">
        <w:rPr>
          <w:rFonts w:ascii="Times New Roman" w:hAnsi="Times New Roman" w:cs="Times New Roman"/>
          <w:spacing w:val="-4"/>
          <w:sz w:val="28"/>
          <w:szCs w:val="28"/>
          <w:lang w:val="uk-UA"/>
        </w:rPr>
        <w:t>Виплош</w:t>
      </w:r>
      <w:proofErr w:type="spellEnd"/>
      <w:r w:rsidRPr="0013289E">
        <w:rPr>
          <w:rFonts w:ascii="Times New Roman" w:hAnsi="Times New Roman" w:cs="Times New Roman"/>
          <w:spacing w:val="-4"/>
          <w:sz w:val="28"/>
          <w:szCs w:val="28"/>
          <w:lang w:val="uk-UA"/>
        </w:rPr>
        <w:t>, Р.Г.</w:t>
      </w:r>
      <w:r w:rsidRPr="0013289E">
        <w:rPr>
          <w:rFonts w:ascii="Times New Roman" w:hAnsi="Times New Roman" w:cs="Times New Roman"/>
          <w:spacing w:val="-4"/>
          <w:sz w:val="28"/>
          <w:szCs w:val="28"/>
          <w:lang w:val="en-US"/>
        </w:rPr>
        <w:t> </w:t>
      </w:r>
      <w:proofErr w:type="spellStart"/>
      <w:r w:rsidRPr="0013289E">
        <w:rPr>
          <w:rFonts w:ascii="Times New Roman" w:hAnsi="Times New Roman" w:cs="Times New Roman"/>
          <w:spacing w:val="-4"/>
          <w:sz w:val="28"/>
          <w:szCs w:val="28"/>
          <w:lang w:val="uk-UA"/>
        </w:rPr>
        <w:t>Габбард</w:t>
      </w:r>
      <w:proofErr w:type="spellEnd"/>
      <w:r w:rsidRPr="0013289E">
        <w:rPr>
          <w:rFonts w:ascii="Times New Roman" w:hAnsi="Times New Roman" w:cs="Times New Roman"/>
          <w:spacing w:val="-4"/>
          <w:sz w:val="28"/>
          <w:szCs w:val="28"/>
          <w:lang w:val="uk-UA"/>
        </w:rPr>
        <w:t xml:space="preserve">, Ю.С. </w:t>
      </w:r>
      <w:proofErr w:type="spellStart"/>
      <w:r w:rsidRPr="0013289E">
        <w:rPr>
          <w:rFonts w:ascii="Times New Roman" w:hAnsi="Times New Roman" w:cs="Times New Roman"/>
          <w:spacing w:val="-4"/>
          <w:sz w:val="28"/>
          <w:szCs w:val="28"/>
          <w:lang w:val="uk-UA"/>
        </w:rPr>
        <w:t>Голікова</w:t>
      </w:r>
      <w:proofErr w:type="spellEnd"/>
      <w:r w:rsidRPr="0013289E">
        <w:rPr>
          <w:rFonts w:ascii="Times New Roman" w:hAnsi="Times New Roman" w:cs="Times New Roman"/>
          <w:spacing w:val="-4"/>
          <w:sz w:val="28"/>
          <w:szCs w:val="28"/>
          <w:lang w:val="uk-UA"/>
        </w:rPr>
        <w:t>, М.Ю.</w:t>
      </w:r>
      <w:r w:rsidRPr="0013289E">
        <w:rPr>
          <w:rFonts w:ascii="Times New Roman" w:hAnsi="Times New Roman" w:cs="Times New Roman"/>
          <w:spacing w:val="-4"/>
          <w:sz w:val="28"/>
          <w:szCs w:val="28"/>
          <w:lang w:val="en-US"/>
        </w:rPr>
        <w:t> </w:t>
      </w:r>
      <w:r w:rsidRPr="0013289E">
        <w:rPr>
          <w:rFonts w:ascii="Times New Roman" w:hAnsi="Times New Roman" w:cs="Times New Roman"/>
          <w:spacing w:val="-4"/>
          <w:sz w:val="28"/>
          <w:szCs w:val="28"/>
          <w:lang w:val="uk-UA"/>
        </w:rPr>
        <w:t xml:space="preserve">Головін, Ч. </w:t>
      </w:r>
      <w:proofErr w:type="spellStart"/>
      <w:r w:rsidRPr="0013289E">
        <w:rPr>
          <w:rFonts w:ascii="Times New Roman" w:hAnsi="Times New Roman" w:cs="Times New Roman"/>
          <w:spacing w:val="-4"/>
          <w:sz w:val="28"/>
          <w:szCs w:val="28"/>
          <w:lang w:val="uk-UA"/>
        </w:rPr>
        <w:t>Гудхарт</w:t>
      </w:r>
      <w:proofErr w:type="spellEnd"/>
      <w:r w:rsidRPr="0013289E">
        <w:rPr>
          <w:rFonts w:ascii="Times New Roman" w:hAnsi="Times New Roman" w:cs="Times New Roman"/>
          <w:spacing w:val="-4"/>
          <w:sz w:val="28"/>
          <w:szCs w:val="28"/>
          <w:lang w:val="uk-UA"/>
        </w:rPr>
        <w:t xml:space="preserve">, Р. </w:t>
      </w:r>
      <w:proofErr w:type="spellStart"/>
      <w:r w:rsidRPr="0013289E">
        <w:rPr>
          <w:rFonts w:ascii="Times New Roman" w:hAnsi="Times New Roman" w:cs="Times New Roman"/>
          <w:spacing w:val="-4"/>
          <w:sz w:val="28"/>
          <w:szCs w:val="28"/>
          <w:lang w:val="uk-UA"/>
        </w:rPr>
        <w:t>Дорнбуш</w:t>
      </w:r>
      <w:proofErr w:type="spellEnd"/>
      <w:r w:rsidRPr="0013289E">
        <w:rPr>
          <w:rFonts w:ascii="Times New Roman" w:hAnsi="Times New Roman" w:cs="Times New Roman"/>
          <w:spacing w:val="-4"/>
          <w:sz w:val="28"/>
          <w:szCs w:val="28"/>
          <w:lang w:val="uk-UA"/>
        </w:rPr>
        <w:t xml:space="preserve">, </w:t>
      </w:r>
      <w:proofErr w:type="spellStart"/>
      <w:r w:rsidRPr="0013289E">
        <w:rPr>
          <w:rFonts w:ascii="Times New Roman" w:hAnsi="Times New Roman" w:cs="Times New Roman"/>
          <w:spacing w:val="-4"/>
          <w:sz w:val="28"/>
          <w:szCs w:val="28"/>
          <w:lang w:val="uk-UA"/>
        </w:rPr>
        <w:t>Дж.М</w:t>
      </w:r>
      <w:proofErr w:type="spellEnd"/>
      <w:r w:rsidRPr="0013289E">
        <w:rPr>
          <w:rFonts w:ascii="Times New Roman" w:hAnsi="Times New Roman" w:cs="Times New Roman"/>
          <w:spacing w:val="-4"/>
          <w:sz w:val="28"/>
          <w:szCs w:val="28"/>
          <w:lang w:val="uk-UA"/>
        </w:rPr>
        <w:t xml:space="preserve">. Кейнс, Д.С. </w:t>
      </w:r>
      <w:proofErr w:type="spellStart"/>
      <w:r w:rsidRPr="0013289E">
        <w:rPr>
          <w:rFonts w:ascii="Times New Roman" w:hAnsi="Times New Roman" w:cs="Times New Roman"/>
          <w:spacing w:val="-4"/>
          <w:sz w:val="28"/>
          <w:szCs w:val="28"/>
          <w:lang w:val="uk-UA"/>
        </w:rPr>
        <w:t>Кідуелл</w:t>
      </w:r>
      <w:proofErr w:type="spellEnd"/>
      <w:r w:rsidRPr="0013289E">
        <w:rPr>
          <w:rFonts w:ascii="Times New Roman" w:hAnsi="Times New Roman" w:cs="Times New Roman"/>
          <w:spacing w:val="-4"/>
          <w:sz w:val="28"/>
          <w:szCs w:val="28"/>
          <w:lang w:val="uk-UA"/>
        </w:rPr>
        <w:t>, Л.Н.</w:t>
      </w:r>
      <w:r w:rsidRPr="0013289E">
        <w:rPr>
          <w:rFonts w:ascii="Times New Roman" w:hAnsi="Times New Roman" w:cs="Times New Roman"/>
          <w:spacing w:val="-4"/>
          <w:sz w:val="28"/>
          <w:szCs w:val="28"/>
        </w:rPr>
        <w:t> </w:t>
      </w:r>
      <w:proofErr w:type="spellStart"/>
      <w:r w:rsidRPr="0013289E">
        <w:rPr>
          <w:rFonts w:ascii="Times New Roman" w:hAnsi="Times New Roman" w:cs="Times New Roman"/>
          <w:spacing w:val="-4"/>
          <w:sz w:val="28"/>
          <w:szCs w:val="28"/>
          <w:lang w:val="uk-UA"/>
        </w:rPr>
        <w:t>Красавіна</w:t>
      </w:r>
      <w:proofErr w:type="spellEnd"/>
      <w:r w:rsidRPr="0013289E">
        <w:rPr>
          <w:rFonts w:ascii="Times New Roman" w:hAnsi="Times New Roman" w:cs="Times New Roman"/>
          <w:spacing w:val="-4"/>
          <w:sz w:val="28"/>
          <w:szCs w:val="28"/>
          <w:lang w:val="uk-UA"/>
        </w:rPr>
        <w:t>, О.І.</w:t>
      </w:r>
      <w:r w:rsidRPr="0013289E">
        <w:rPr>
          <w:rFonts w:ascii="Times New Roman" w:hAnsi="Times New Roman" w:cs="Times New Roman"/>
          <w:spacing w:val="-4"/>
          <w:sz w:val="28"/>
          <w:szCs w:val="28"/>
        </w:rPr>
        <w:t> </w:t>
      </w:r>
      <w:proofErr w:type="spellStart"/>
      <w:r w:rsidRPr="0013289E">
        <w:rPr>
          <w:rFonts w:ascii="Times New Roman" w:hAnsi="Times New Roman" w:cs="Times New Roman"/>
          <w:spacing w:val="-4"/>
          <w:sz w:val="28"/>
          <w:szCs w:val="28"/>
          <w:lang w:val="uk-UA"/>
        </w:rPr>
        <w:t>Лаврушин</w:t>
      </w:r>
      <w:proofErr w:type="spellEnd"/>
      <w:r w:rsidRPr="0013289E">
        <w:rPr>
          <w:rFonts w:ascii="Times New Roman" w:hAnsi="Times New Roman" w:cs="Times New Roman"/>
          <w:spacing w:val="-4"/>
          <w:sz w:val="28"/>
          <w:szCs w:val="28"/>
          <w:lang w:val="uk-UA"/>
        </w:rPr>
        <w:t xml:space="preserve">, М.Ю. </w:t>
      </w:r>
      <w:proofErr w:type="spellStart"/>
      <w:r w:rsidRPr="0013289E">
        <w:rPr>
          <w:rFonts w:ascii="Times New Roman" w:hAnsi="Times New Roman" w:cs="Times New Roman"/>
          <w:spacing w:val="-4"/>
          <w:sz w:val="28"/>
          <w:szCs w:val="28"/>
          <w:lang w:val="uk-UA"/>
        </w:rPr>
        <w:t>Матовніков</w:t>
      </w:r>
      <w:proofErr w:type="spellEnd"/>
      <w:r w:rsidRPr="0013289E">
        <w:rPr>
          <w:rFonts w:ascii="Times New Roman" w:hAnsi="Times New Roman" w:cs="Times New Roman"/>
          <w:spacing w:val="-4"/>
          <w:sz w:val="28"/>
          <w:szCs w:val="28"/>
          <w:lang w:val="uk-UA"/>
        </w:rPr>
        <w:t xml:space="preserve">, Ф.С. Мишкін, С.Р. </w:t>
      </w:r>
      <w:proofErr w:type="spellStart"/>
      <w:r w:rsidRPr="0013289E">
        <w:rPr>
          <w:rFonts w:ascii="Times New Roman" w:hAnsi="Times New Roman" w:cs="Times New Roman"/>
          <w:spacing w:val="-4"/>
          <w:sz w:val="28"/>
          <w:szCs w:val="28"/>
          <w:lang w:val="uk-UA"/>
        </w:rPr>
        <w:t>Моісеєв</w:t>
      </w:r>
      <w:proofErr w:type="spellEnd"/>
      <w:r w:rsidRPr="0013289E">
        <w:rPr>
          <w:rFonts w:ascii="Times New Roman" w:hAnsi="Times New Roman" w:cs="Times New Roman"/>
          <w:spacing w:val="-4"/>
          <w:sz w:val="28"/>
          <w:szCs w:val="28"/>
          <w:lang w:val="uk-UA"/>
        </w:rPr>
        <w:t xml:space="preserve">, Л.А. </w:t>
      </w:r>
      <w:proofErr w:type="spellStart"/>
      <w:r w:rsidRPr="0013289E">
        <w:rPr>
          <w:rFonts w:ascii="Times New Roman" w:hAnsi="Times New Roman" w:cs="Times New Roman"/>
          <w:spacing w:val="-4"/>
          <w:sz w:val="28"/>
          <w:szCs w:val="28"/>
          <w:lang w:val="uk-UA"/>
        </w:rPr>
        <w:t>Московкіна</w:t>
      </w:r>
      <w:proofErr w:type="spellEnd"/>
      <w:r w:rsidRPr="0013289E">
        <w:rPr>
          <w:rFonts w:ascii="Times New Roman" w:hAnsi="Times New Roman" w:cs="Times New Roman"/>
          <w:spacing w:val="-4"/>
          <w:sz w:val="28"/>
          <w:szCs w:val="28"/>
          <w:lang w:val="uk-UA"/>
        </w:rPr>
        <w:t xml:space="preserve">, О.В. </w:t>
      </w:r>
      <w:proofErr w:type="spellStart"/>
      <w:r w:rsidRPr="0013289E">
        <w:rPr>
          <w:rFonts w:ascii="Times New Roman" w:hAnsi="Times New Roman" w:cs="Times New Roman"/>
          <w:spacing w:val="-4"/>
          <w:sz w:val="28"/>
          <w:szCs w:val="28"/>
          <w:lang w:val="uk-UA"/>
        </w:rPr>
        <w:t>Наумченко</w:t>
      </w:r>
      <w:proofErr w:type="spellEnd"/>
      <w:r w:rsidRPr="0013289E">
        <w:rPr>
          <w:rFonts w:ascii="Times New Roman" w:hAnsi="Times New Roman" w:cs="Times New Roman"/>
          <w:spacing w:val="-4"/>
          <w:sz w:val="28"/>
          <w:szCs w:val="28"/>
          <w:lang w:val="uk-UA"/>
        </w:rPr>
        <w:t xml:space="preserve">, Р. </w:t>
      </w:r>
      <w:proofErr w:type="spellStart"/>
      <w:r w:rsidRPr="0013289E">
        <w:rPr>
          <w:rFonts w:ascii="Times New Roman" w:hAnsi="Times New Roman" w:cs="Times New Roman"/>
          <w:spacing w:val="-4"/>
          <w:sz w:val="28"/>
          <w:szCs w:val="28"/>
          <w:lang w:val="uk-UA"/>
        </w:rPr>
        <w:t>Петерсон</w:t>
      </w:r>
      <w:proofErr w:type="spellEnd"/>
      <w:r w:rsidRPr="0013289E">
        <w:rPr>
          <w:rFonts w:ascii="Times New Roman" w:hAnsi="Times New Roman" w:cs="Times New Roman"/>
          <w:spacing w:val="-4"/>
          <w:sz w:val="28"/>
          <w:szCs w:val="28"/>
          <w:lang w:val="uk-UA"/>
        </w:rPr>
        <w:t xml:space="preserve">, Д. </w:t>
      </w:r>
      <w:proofErr w:type="spellStart"/>
      <w:r w:rsidRPr="0013289E">
        <w:rPr>
          <w:rFonts w:ascii="Times New Roman" w:hAnsi="Times New Roman" w:cs="Times New Roman"/>
          <w:spacing w:val="-4"/>
          <w:sz w:val="28"/>
          <w:szCs w:val="28"/>
          <w:lang w:val="uk-UA"/>
        </w:rPr>
        <w:t>Полферман</w:t>
      </w:r>
      <w:proofErr w:type="spellEnd"/>
      <w:r w:rsidRPr="0013289E">
        <w:rPr>
          <w:rFonts w:ascii="Times New Roman" w:hAnsi="Times New Roman" w:cs="Times New Roman"/>
          <w:spacing w:val="-4"/>
          <w:sz w:val="28"/>
          <w:szCs w:val="28"/>
          <w:lang w:val="uk-UA"/>
        </w:rPr>
        <w:t xml:space="preserve">, В.П. Поляков,  </w:t>
      </w:r>
      <w:proofErr w:type="spellStart"/>
      <w:r w:rsidRPr="0013289E">
        <w:rPr>
          <w:rFonts w:ascii="Times New Roman" w:hAnsi="Times New Roman" w:cs="Times New Roman"/>
          <w:spacing w:val="-4"/>
          <w:sz w:val="28"/>
          <w:szCs w:val="28"/>
          <w:lang w:val="uk-UA"/>
        </w:rPr>
        <w:t>Дж.М</w:t>
      </w:r>
      <w:proofErr w:type="spellEnd"/>
      <w:r w:rsidRPr="0013289E">
        <w:rPr>
          <w:rFonts w:ascii="Times New Roman" w:hAnsi="Times New Roman" w:cs="Times New Roman"/>
          <w:spacing w:val="-4"/>
          <w:sz w:val="28"/>
          <w:szCs w:val="28"/>
          <w:lang w:val="uk-UA"/>
        </w:rPr>
        <w:t xml:space="preserve">. </w:t>
      </w:r>
      <w:proofErr w:type="spellStart"/>
      <w:r w:rsidRPr="0013289E">
        <w:rPr>
          <w:rFonts w:ascii="Times New Roman" w:hAnsi="Times New Roman" w:cs="Times New Roman"/>
          <w:spacing w:val="-4"/>
          <w:sz w:val="28"/>
          <w:szCs w:val="28"/>
          <w:lang w:val="uk-UA"/>
        </w:rPr>
        <w:t>Розенберг</w:t>
      </w:r>
      <w:proofErr w:type="spellEnd"/>
      <w:r w:rsidRPr="0013289E">
        <w:rPr>
          <w:rFonts w:ascii="Times New Roman" w:hAnsi="Times New Roman" w:cs="Times New Roman"/>
          <w:spacing w:val="-4"/>
          <w:sz w:val="28"/>
          <w:szCs w:val="28"/>
          <w:lang w:val="uk-UA"/>
        </w:rPr>
        <w:t xml:space="preserve">, М. </w:t>
      </w:r>
      <w:proofErr w:type="spellStart"/>
      <w:r w:rsidRPr="0013289E">
        <w:rPr>
          <w:rFonts w:ascii="Times New Roman" w:hAnsi="Times New Roman" w:cs="Times New Roman"/>
          <w:spacing w:val="-4"/>
          <w:sz w:val="28"/>
          <w:szCs w:val="28"/>
          <w:lang w:val="uk-UA"/>
        </w:rPr>
        <w:t>Ротбард</w:t>
      </w:r>
      <w:proofErr w:type="spellEnd"/>
      <w:r w:rsidRPr="0013289E">
        <w:rPr>
          <w:rFonts w:ascii="Times New Roman" w:hAnsi="Times New Roman" w:cs="Times New Roman"/>
          <w:spacing w:val="-4"/>
          <w:sz w:val="28"/>
          <w:szCs w:val="28"/>
          <w:lang w:val="uk-UA"/>
        </w:rPr>
        <w:t xml:space="preserve">, В. Сміт, </w:t>
      </w:r>
      <w:proofErr w:type="spellStart"/>
      <w:r w:rsidRPr="0013289E">
        <w:rPr>
          <w:rFonts w:ascii="Times New Roman" w:hAnsi="Times New Roman" w:cs="Times New Roman"/>
          <w:spacing w:val="-4"/>
          <w:sz w:val="28"/>
          <w:szCs w:val="28"/>
          <w:lang w:val="uk-UA"/>
        </w:rPr>
        <w:t>Дж</w:t>
      </w:r>
      <w:proofErr w:type="spellEnd"/>
      <w:r w:rsidRPr="0013289E">
        <w:rPr>
          <w:rFonts w:ascii="Times New Roman" w:hAnsi="Times New Roman" w:cs="Times New Roman"/>
          <w:spacing w:val="-4"/>
          <w:sz w:val="28"/>
          <w:szCs w:val="28"/>
          <w:lang w:val="uk-UA"/>
        </w:rPr>
        <w:t xml:space="preserve">. </w:t>
      </w:r>
      <w:proofErr w:type="spellStart"/>
      <w:r w:rsidRPr="0013289E">
        <w:rPr>
          <w:rFonts w:ascii="Times New Roman" w:hAnsi="Times New Roman" w:cs="Times New Roman"/>
          <w:spacing w:val="-4"/>
          <w:sz w:val="28"/>
          <w:szCs w:val="28"/>
          <w:lang w:val="uk-UA"/>
        </w:rPr>
        <w:t>Тобін</w:t>
      </w:r>
      <w:proofErr w:type="spellEnd"/>
      <w:r w:rsidRPr="0013289E">
        <w:rPr>
          <w:rFonts w:ascii="Times New Roman" w:hAnsi="Times New Roman" w:cs="Times New Roman"/>
          <w:spacing w:val="-4"/>
          <w:sz w:val="28"/>
          <w:szCs w:val="28"/>
          <w:lang w:val="uk-UA"/>
        </w:rPr>
        <w:t xml:space="preserve">, О.В. </w:t>
      </w:r>
      <w:proofErr w:type="spellStart"/>
      <w:r w:rsidRPr="0013289E">
        <w:rPr>
          <w:rFonts w:ascii="Times New Roman" w:hAnsi="Times New Roman" w:cs="Times New Roman"/>
          <w:spacing w:val="-4"/>
          <w:sz w:val="28"/>
          <w:szCs w:val="28"/>
          <w:lang w:val="uk-UA"/>
        </w:rPr>
        <w:t>Улюкаєв</w:t>
      </w:r>
      <w:proofErr w:type="spellEnd"/>
      <w:r w:rsidRPr="0013289E">
        <w:rPr>
          <w:rFonts w:ascii="Times New Roman" w:hAnsi="Times New Roman" w:cs="Times New Roman"/>
          <w:spacing w:val="-4"/>
          <w:sz w:val="28"/>
          <w:szCs w:val="28"/>
          <w:lang w:val="uk-UA"/>
        </w:rPr>
        <w:t xml:space="preserve">, М. </w:t>
      </w:r>
      <w:proofErr w:type="spellStart"/>
      <w:r w:rsidRPr="0013289E">
        <w:rPr>
          <w:rFonts w:ascii="Times New Roman" w:hAnsi="Times New Roman" w:cs="Times New Roman"/>
          <w:spacing w:val="-4"/>
          <w:sz w:val="28"/>
          <w:szCs w:val="28"/>
          <w:lang w:val="uk-UA"/>
        </w:rPr>
        <w:t>Фрідмен</w:t>
      </w:r>
      <w:proofErr w:type="spellEnd"/>
      <w:r w:rsidRPr="0013289E">
        <w:rPr>
          <w:rFonts w:ascii="Times New Roman" w:hAnsi="Times New Roman" w:cs="Times New Roman"/>
          <w:spacing w:val="-4"/>
          <w:sz w:val="28"/>
          <w:szCs w:val="28"/>
          <w:lang w:val="uk-UA"/>
        </w:rPr>
        <w:t xml:space="preserve">, Г.Г. </w:t>
      </w:r>
      <w:proofErr w:type="spellStart"/>
      <w:r w:rsidRPr="0013289E">
        <w:rPr>
          <w:rFonts w:ascii="Times New Roman" w:hAnsi="Times New Roman" w:cs="Times New Roman"/>
          <w:spacing w:val="-4"/>
          <w:sz w:val="28"/>
          <w:szCs w:val="28"/>
          <w:lang w:val="uk-UA"/>
        </w:rPr>
        <w:t>Фетісов</w:t>
      </w:r>
      <w:proofErr w:type="spellEnd"/>
      <w:r w:rsidRPr="0013289E">
        <w:rPr>
          <w:rFonts w:ascii="Times New Roman" w:hAnsi="Times New Roman" w:cs="Times New Roman"/>
          <w:spacing w:val="-4"/>
          <w:sz w:val="28"/>
          <w:szCs w:val="28"/>
          <w:lang w:val="uk-UA"/>
        </w:rPr>
        <w:t xml:space="preserve">, Ф. Форд, В.М. </w:t>
      </w:r>
      <w:proofErr w:type="spellStart"/>
      <w:r w:rsidRPr="0013289E">
        <w:rPr>
          <w:rFonts w:ascii="Times New Roman" w:hAnsi="Times New Roman" w:cs="Times New Roman"/>
          <w:spacing w:val="-4"/>
          <w:sz w:val="28"/>
          <w:szCs w:val="28"/>
          <w:lang w:val="uk-UA"/>
        </w:rPr>
        <w:t>Шенаєв</w:t>
      </w:r>
      <w:proofErr w:type="spellEnd"/>
      <w:r w:rsidRPr="0013289E">
        <w:rPr>
          <w:rFonts w:ascii="Times New Roman" w:hAnsi="Times New Roman" w:cs="Times New Roman"/>
          <w:spacing w:val="-4"/>
          <w:sz w:val="28"/>
          <w:szCs w:val="28"/>
          <w:lang w:val="uk-UA"/>
        </w:rPr>
        <w:t xml:space="preserve">, М.М. </w:t>
      </w:r>
      <w:proofErr w:type="spellStart"/>
      <w:r w:rsidRPr="0013289E">
        <w:rPr>
          <w:rFonts w:ascii="Times New Roman" w:hAnsi="Times New Roman" w:cs="Times New Roman"/>
          <w:spacing w:val="-4"/>
          <w:sz w:val="28"/>
          <w:szCs w:val="28"/>
          <w:lang w:val="uk-UA"/>
        </w:rPr>
        <w:t>Ямпольський</w:t>
      </w:r>
      <w:proofErr w:type="spellEnd"/>
      <w:r w:rsidRPr="0013289E">
        <w:rPr>
          <w:rFonts w:ascii="Times New Roman" w:hAnsi="Times New Roman" w:cs="Times New Roman"/>
          <w:spacing w:val="-4"/>
          <w:sz w:val="28"/>
          <w:szCs w:val="28"/>
          <w:lang w:val="uk-UA"/>
        </w:rPr>
        <w:t xml:space="preserve"> та ін. Серед вітчизняних науковців і практиків, котрі зробили вагомий внесок у дослідження природи та особливостей організації діяльності центрального банку і реалізації ним монетарної політики, слід назвати таких як Б.П. </w:t>
      </w:r>
      <w:proofErr w:type="spellStart"/>
      <w:r w:rsidRPr="0013289E">
        <w:rPr>
          <w:rFonts w:ascii="Times New Roman" w:hAnsi="Times New Roman" w:cs="Times New Roman"/>
          <w:spacing w:val="-4"/>
          <w:sz w:val="28"/>
          <w:szCs w:val="28"/>
          <w:lang w:val="uk-UA"/>
        </w:rPr>
        <w:t>Адамик</w:t>
      </w:r>
      <w:proofErr w:type="spellEnd"/>
      <w:r w:rsidRPr="0013289E">
        <w:rPr>
          <w:rFonts w:ascii="Times New Roman" w:hAnsi="Times New Roman" w:cs="Times New Roman"/>
          <w:spacing w:val="-4"/>
          <w:sz w:val="28"/>
          <w:szCs w:val="28"/>
          <w:lang w:val="uk-UA"/>
        </w:rPr>
        <w:t xml:space="preserve">, </w:t>
      </w:r>
      <w:r w:rsidRPr="0013289E">
        <w:rPr>
          <w:rFonts w:ascii="Times New Roman" w:hAnsi="Times New Roman" w:cs="Times New Roman"/>
          <w:sz w:val="28"/>
          <w:szCs w:val="28"/>
          <w:lang w:val="uk-UA"/>
        </w:rPr>
        <w:t xml:space="preserve">О.І. Барановський, </w:t>
      </w:r>
      <w:r w:rsidRPr="0013289E">
        <w:rPr>
          <w:rFonts w:ascii="Times New Roman" w:hAnsi="Times New Roman" w:cs="Times New Roman"/>
          <w:spacing w:val="-4"/>
          <w:sz w:val="28"/>
          <w:szCs w:val="28"/>
          <w:lang w:val="uk-UA"/>
        </w:rPr>
        <w:t xml:space="preserve">З.М. Васильченко, О.В. </w:t>
      </w:r>
      <w:proofErr w:type="spellStart"/>
      <w:r w:rsidRPr="0013289E">
        <w:rPr>
          <w:rFonts w:ascii="Times New Roman" w:hAnsi="Times New Roman" w:cs="Times New Roman"/>
          <w:spacing w:val="-4"/>
          <w:sz w:val="28"/>
          <w:szCs w:val="28"/>
          <w:lang w:val="uk-UA"/>
        </w:rPr>
        <w:t>Васюренко</w:t>
      </w:r>
      <w:proofErr w:type="spellEnd"/>
      <w:r w:rsidRPr="0013289E">
        <w:rPr>
          <w:rFonts w:ascii="Times New Roman" w:hAnsi="Times New Roman" w:cs="Times New Roman"/>
          <w:spacing w:val="-4"/>
          <w:sz w:val="28"/>
          <w:szCs w:val="28"/>
          <w:lang w:val="uk-UA"/>
        </w:rPr>
        <w:t xml:space="preserve">, В.М. </w:t>
      </w:r>
      <w:proofErr w:type="spellStart"/>
      <w:r w:rsidRPr="0013289E">
        <w:rPr>
          <w:rFonts w:ascii="Times New Roman" w:hAnsi="Times New Roman" w:cs="Times New Roman"/>
          <w:spacing w:val="-4"/>
          <w:sz w:val="28"/>
          <w:szCs w:val="28"/>
          <w:lang w:val="uk-UA"/>
        </w:rPr>
        <w:t>Геєць</w:t>
      </w:r>
      <w:proofErr w:type="spellEnd"/>
      <w:r w:rsidRPr="0013289E">
        <w:rPr>
          <w:rFonts w:ascii="Times New Roman" w:hAnsi="Times New Roman" w:cs="Times New Roman"/>
          <w:spacing w:val="-4"/>
          <w:sz w:val="28"/>
          <w:szCs w:val="28"/>
          <w:lang w:val="uk-UA"/>
        </w:rPr>
        <w:t xml:space="preserve">, О.В. </w:t>
      </w:r>
      <w:proofErr w:type="spellStart"/>
      <w:r w:rsidRPr="0013289E">
        <w:rPr>
          <w:rFonts w:ascii="Times New Roman" w:hAnsi="Times New Roman" w:cs="Times New Roman"/>
          <w:spacing w:val="-4"/>
          <w:sz w:val="28"/>
          <w:szCs w:val="28"/>
          <w:lang w:val="uk-UA"/>
        </w:rPr>
        <w:t>Дзюблюк</w:t>
      </w:r>
      <w:proofErr w:type="spellEnd"/>
      <w:r w:rsidRPr="0013289E">
        <w:rPr>
          <w:rFonts w:ascii="Times New Roman" w:hAnsi="Times New Roman" w:cs="Times New Roman"/>
          <w:spacing w:val="-4"/>
          <w:sz w:val="28"/>
          <w:szCs w:val="28"/>
          <w:lang w:val="uk-UA"/>
        </w:rPr>
        <w:t xml:space="preserve">, О.М. </w:t>
      </w:r>
      <w:proofErr w:type="spellStart"/>
      <w:r w:rsidRPr="0013289E">
        <w:rPr>
          <w:rFonts w:ascii="Times New Roman" w:hAnsi="Times New Roman" w:cs="Times New Roman"/>
          <w:spacing w:val="-4"/>
          <w:sz w:val="28"/>
          <w:szCs w:val="28"/>
          <w:lang w:val="uk-UA"/>
        </w:rPr>
        <w:t>Колодізєв</w:t>
      </w:r>
      <w:proofErr w:type="spellEnd"/>
      <w:r w:rsidRPr="0013289E">
        <w:rPr>
          <w:rFonts w:ascii="Times New Roman" w:hAnsi="Times New Roman" w:cs="Times New Roman"/>
          <w:spacing w:val="-4"/>
          <w:sz w:val="28"/>
          <w:szCs w:val="28"/>
          <w:lang w:val="uk-UA"/>
        </w:rPr>
        <w:t xml:space="preserve">, В.В. </w:t>
      </w:r>
      <w:proofErr w:type="spellStart"/>
      <w:r w:rsidRPr="0013289E">
        <w:rPr>
          <w:rFonts w:ascii="Times New Roman" w:hAnsi="Times New Roman" w:cs="Times New Roman"/>
          <w:spacing w:val="-4"/>
          <w:sz w:val="28"/>
          <w:szCs w:val="28"/>
          <w:lang w:val="uk-UA"/>
        </w:rPr>
        <w:t>Козюк</w:t>
      </w:r>
      <w:proofErr w:type="spellEnd"/>
      <w:r w:rsidRPr="0013289E">
        <w:rPr>
          <w:rFonts w:ascii="Times New Roman" w:hAnsi="Times New Roman" w:cs="Times New Roman"/>
          <w:spacing w:val="-4"/>
          <w:sz w:val="28"/>
          <w:szCs w:val="28"/>
          <w:lang w:val="uk-UA"/>
        </w:rPr>
        <w:t xml:space="preserve">, В.В. </w:t>
      </w:r>
      <w:proofErr w:type="spellStart"/>
      <w:r w:rsidRPr="0013289E">
        <w:rPr>
          <w:rFonts w:ascii="Times New Roman" w:hAnsi="Times New Roman" w:cs="Times New Roman"/>
          <w:spacing w:val="-4"/>
          <w:sz w:val="28"/>
          <w:szCs w:val="28"/>
          <w:lang w:val="uk-UA"/>
        </w:rPr>
        <w:t>Корнєєв</w:t>
      </w:r>
      <w:proofErr w:type="spellEnd"/>
      <w:r w:rsidRPr="0013289E">
        <w:rPr>
          <w:rFonts w:ascii="Times New Roman" w:hAnsi="Times New Roman" w:cs="Times New Roman"/>
          <w:spacing w:val="-4"/>
          <w:sz w:val="28"/>
          <w:szCs w:val="28"/>
          <w:lang w:val="uk-UA"/>
        </w:rPr>
        <w:t xml:space="preserve">, І.О. Лютий, А.М. Мороз, В.І. Міщенко, С.В. </w:t>
      </w:r>
      <w:proofErr w:type="spellStart"/>
      <w:r w:rsidRPr="0013289E">
        <w:rPr>
          <w:rFonts w:ascii="Times New Roman" w:hAnsi="Times New Roman" w:cs="Times New Roman"/>
          <w:spacing w:val="-4"/>
          <w:sz w:val="28"/>
          <w:szCs w:val="28"/>
          <w:lang w:val="uk-UA"/>
        </w:rPr>
        <w:t>Науменкова</w:t>
      </w:r>
      <w:proofErr w:type="spellEnd"/>
      <w:r w:rsidRPr="0013289E">
        <w:rPr>
          <w:rFonts w:ascii="Times New Roman" w:hAnsi="Times New Roman" w:cs="Times New Roman"/>
          <w:spacing w:val="-4"/>
          <w:sz w:val="28"/>
          <w:szCs w:val="28"/>
          <w:lang w:val="uk-UA"/>
        </w:rPr>
        <w:t xml:space="preserve">, О.І. Петрик, Д.В. </w:t>
      </w:r>
      <w:proofErr w:type="spellStart"/>
      <w:r w:rsidRPr="0013289E">
        <w:rPr>
          <w:rFonts w:ascii="Times New Roman" w:hAnsi="Times New Roman" w:cs="Times New Roman"/>
          <w:spacing w:val="-4"/>
          <w:sz w:val="28"/>
          <w:szCs w:val="28"/>
          <w:lang w:val="uk-UA"/>
        </w:rPr>
        <w:t>Полозенко</w:t>
      </w:r>
      <w:proofErr w:type="spellEnd"/>
      <w:r w:rsidRPr="0013289E">
        <w:rPr>
          <w:rFonts w:ascii="Times New Roman" w:hAnsi="Times New Roman" w:cs="Times New Roman"/>
          <w:spacing w:val="-4"/>
          <w:sz w:val="28"/>
          <w:szCs w:val="28"/>
          <w:lang w:val="uk-UA"/>
        </w:rPr>
        <w:t xml:space="preserve">, Л.О. Примостка, М.Ф. </w:t>
      </w:r>
      <w:proofErr w:type="spellStart"/>
      <w:r w:rsidRPr="0013289E">
        <w:rPr>
          <w:rFonts w:ascii="Times New Roman" w:hAnsi="Times New Roman" w:cs="Times New Roman"/>
          <w:spacing w:val="-4"/>
          <w:sz w:val="28"/>
          <w:szCs w:val="28"/>
          <w:lang w:val="uk-UA"/>
        </w:rPr>
        <w:t>Пуховкіна</w:t>
      </w:r>
      <w:proofErr w:type="spellEnd"/>
      <w:r w:rsidRPr="0013289E">
        <w:rPr>
          <w:rFonts w:ascii="Times New Roman" w:hAnsi="Times New Roman" w:cs="Times New Roman"/>
          <w:spacing w:val="-4"/>
          <w:sz w:val="28"/>
          <w:szCs w:val="28"/>
          <w:lang w:val="uk-UA"/>
        </w:rPr>
        <w:t xml:space="preserve">, К.Є. Раєвський, Л.М. </w:t>
      </w:r>
      <w:proofErr w:type="spellStart"/>
      <w:r w:rsidRPr="0013289E">
        <w:rPr>
          <w:rFonts w:ascii="Times New Roman" w:hAnsi="Times New Roman" w:cs="Times New Roman"/>
          <w:spacing w:val="-4"/>
          <w:sz w:val="28"/>
          <w:szCs w:val="28"/>
          <w:lang w:val="uk-UA"/>
        </w:rPr>
        <w:t>Рябініна</w:t>
      </w:r>
      <w:proofErr w:type="spellEnd"/>
      <w:r w:rsidRPr="0013289E">
        <w:rPr>
          <w:rFonts w:ascii="Times New Roman" w:hAnsi="Times New Roman" w:cs="Times New Roman"/>
          <w:spacing w:val="-4"/>
          <w:sz w:val="28"/>
          <w:szCs w:val="28"/>
          <w:lang w:val="uk-UA"/>
        </w:rPr>
        <w:t xml:space="preserve">, М.І. </w:t>
      </w:r>
      <w:proofErr w:type="spellStart"/>
      <w:r w:rsidRPr="0013289E">
        <w:rPr>
          <w:rFonts w:ascii="Times New Roman" w:hAnsi="Times New Roman" w:cs="Times New Roman"/>
          <w:spacing w:val="-4"/>
          <w:sz w:val="28"/>
          <w:szCs w:val="28"/>
          <w:lang w:val="uk-UA"/>
        </w:rPr>
        <w:t>Савлук</w:t>
      </w:r>
      <w:proofErr w:type="spellEnd"/>
      <w:r w:rsidRPr="0013289E">
        <w:rPr>
          <w:rFonts w:ascii="Times New Roman" w:hAnsi="Times New Roman" w:cs="Times New Roman"/>
          <w:spacing w:val="-4"/>
          <w:sz w:val="28"/>
          <w:szCs w:val="28"/>
          <w:lang w:val="uk-UA"/>
        </w:rPr>
        <w:t xml:space="preserve">, В.С. Стельмах, В.М. </w:t>
      </w:r>
      <w:proofErr w:type="spellStart"/>
      <w:r w:rsidRPr="0013289E">
        <w:rPr>
          <w:rFonts w:ascii="Times New Roman" w:hAnsi="Times New Roman" w:cs="Times New Roman"/>
          <w:spacing w:val="-4"/>
          <w:sz w:val="28"/>
          <w:szCs w:val="28"/>
          <w:lang w:val="uk-UA"/>
        </w:rPr>
        <w:t>Федосов</w:t>
      </w:r>
      <w:proofErr w:type="spellEnd"/>
      <w:r w:rsidRPr="0013289E">
        <w:rPr>
          <w:rFonts w:ascii="Times New Roman" w:hAnsi="Times New Roman" w:cs="Times New Roman"/>
          <w:spacing w:val="-4"/>
          <w:sz w:val="28"/>
          <w:szCs w:val="28"/>
          <w:lang w:val="uk-UA"/>
        </w:rPr>
        <w:t xml:space="preserve">, П.І. Юхименко </w:t>
      </w:r>
      <w:r w:rsidRPr="0013289E">
        <w:rPr>
          <w:rFonts w:ascii="Times New Roman" w:hAnsi="Times New Roman" w:cs="Times New Roman"/>
          <w:sz w:val="28"/>
          <w:szCs w:val="28"/>
          <w:lang w:val="uk-UA"/>
        </w:rPr>
        <w:t>та інші.</w:t>
      </w:r>
    </w:p>
    <w:p w:rsidR="00BB4594" w:rsidRPr="0013289E" w:rsidRDefault="00BB4594" w:rsidP="00BB4594">
      <w:pPr>
        <w:widowControl w:val="0"/>
        <w:spacing w:after="0" w:line="240" w:lineRule="auto"/>
        <w:ind w:firstLine="709"/>
        <w:jc w:val="both"/>
        <w:rPr>
          <w:rFonts w:ascii="Times New Roman" w:hAnsi="Times New Roman" w:cs="Times New Roman"/>
          <w:spacing w:val="-4"/>
          <w:sz w:val="28"/>
          <w:szCs w:val="28"/>
          <w:lang w:val="uk-UA"/>
        </w:rPr>
      </w:pPr>
      <w:r w:rsidRPr="0013289E">
        <w:rPr>
          <w:rFonts w:ascii="Times New Roman" w:hAnsi="Times New Roman" w:cs="Times New Roman"/>
          <w:spacing w:val="-4"/>
          <w:sz w:val="28"/>
          <w:szCs w:val="28"/>
          <w:lang w:val="uk-UA"/>
        </w:rPr>
        <w:t xml:space="preserve">Віддаючи належне доробку вчених у цій сфері, слід зауважити, що у вітчизняній економічній літературі відсутні комплексні теоретичні дослідження ролі і значення центрального банку в системі ринкових відносин з огляду на особливості розвитку його базових функцій, що визначають зміст діяльності центрального банку як головного макроекономічного регулятора, а також системний підхід до розуміння сутності монетарного регулювання економіки та природи і змісту тих засобів регулятивного впливу, що мають бути в основі державної стратегії подолання </w:t>
      </w:r>
      <w:r w:rsidRPr="0013289E">
        <w:rPr>
          <w:rFonts w:ascii="Times New Roman" w:hAnsi="Times New Roman" w:cs="Times New Roman"/>
          <w:spacing w:val="-6"/>
          <w:sz w:val="28"/>
          <w:szCs w:val="28"/>
          <w:lang w:val="uk-UA"/>
        </w:rPr>
        <w:t xml:space="preserve">економічної кризи в Україні та забезпечення стабільного розвитку національного господарства на довготривалу перспективу. Це обумовлює необхідність виявлення </w:t>
      </w:r>
      <w:r w:rsidRPr="0013289E">
        <w:rPr>
          <w:rFonts w:ascii="Times New Roman" w:hAnsi="Times New Roman" w:cs="Times New Roman"/>
          <w:spacing w:val="-8"/>
          <w:sz w:val="28"/>
          <w:szCs w:val="28"/>
          <w:lang w:val="uk-UA"/>
        </w:rPr>
        <w:t>оптимальних напрямів впливу інструментів монетарної політики відповідно до встановлених пріоритетів економічного розвитку на основі вибору найбільш адекватного режиму монетарного регулювання з урахуванням чинників глобальної фінансової нестабільності, що вимагає глибокого теоретичного осмислення та практичного вивчення світового досвіду реалізації монетарної політики, пошуку нових, адаптованих до українських реалій монетарних інструментів державного регулювання економіки.</w:t>
      </w:r>
    </w:p>
    <w:p w:rsidR="00BB4594" w:rsidRPr="0013289E" w:rsidRDefault="00BB4594" w:rsidP="00BB4594">
      <w:pPr>
        <w:widowControl w:val="0"/>
        <w:spacing w:after="0" w:line="240" w:lineRule="auto"/>
        <w:ind w:firstLine="709"/>
        <w:jc w:val="both"/>
        <w:rPr>
          <w:rFonts w:ascii="Times New Roman" w:hAnsi="Times New Roman" w:cs="Times New Roman"/>
          <w:spacing w:val="-4"/>
          <w:sz w:val="28"/>
          <w:szCs w:val="28"/>
          <w:lang w:val="uk-UA"/>
        </w:rPr>
      </w:pPr>
      <w:r w:rsidRPr="0013289E">
        <w:rPr>
          <w:rFonts w:ascii="Times New Roman" w:hAnsi="Times New Roman" w:cs="Times New Roman"/>
          <w:b/>
          <w:spacing w:val="-4"/>
          <w:sz w:val="28"/>
          <w:szCs w:val="28"/>
          <w:lang w:val="uk-UA"/>
        </w:rPr>
        <w:t>Мета і завдання дослідження</w:t>
      </w:r>
      <w:r w:rsidRPr="0013289E">
        <w:rPr>
          <w:rFonts w:ascii="Times New Roman" w:hAnsi="Times New Roman" w:cs="Times New Roman"/>
          <w:spacing w:val="-4"/>
          <w:sz w:val="28"/>
          <w:szCs w:val="28"/>
          <w:lang w:val="uk-UA"/>
        </w:rPr>
        <w:t xml:space="preserve">. </w:t>
      </w:r>
      <w:r w:rsidRPr="0013289E">
        <w:rPr>
          <w:rFonts w:ascii="Times New Roman" w:hAnsi="Times New Roman" w:cs="Times New Roman"/>
          <w:b/>
          <w:spacing w:val="-4"/>
          <w:sz w:val="28"/>
          <w:szCs w:val="28"/>
          <w:lang w:val="uk-UA"/>
        </w:rPr>
        <w:t>Метою магістерської роботи</w:t>
      </w:r>
      <w:r w:rsidRPr="0013289E">
        <w:rPr>
          <w:rFonts w:ascii="Times New Roman" w:hAnsi="Times New Roman" w:cs="Times New Roman"/>
          <w:spacing w:val="-4"/>
          <w:sz w:val="28"/>
          <w:szCs w:val="28"/>
          <w:lang w:val="uk-UA"/>
        </w:rPr>
        <w:t xml:space="preserve"> є обґрунтування теоретичних засад  </w:t>
      </w:r>
      <w:r w:rsidRPr="0013289E">
        <w:rPr>
          <w:rFonts w:ascii="Times New Roman" w:hAnsi="Times New Roman" w:cs="Times New Roman"/>
          <w:sz w:val="28"/>
          <w:szCs w:val="28"/>
          <w:lang w:val="uk-UA"/>
        </w:rPr>
        <w:t>формування та реалізації монетарної політики як важливого цільового вектору фінансової політики</w:t>
      </w:r>
      <w:r w:rsidRPr="0013289E">
        <w:rPr>
          <w:rFonts w:ascii="Times New Roman" w:hAnsi="Times New Roman" w:cs="Times New Roman"/>
          <w:spacing w:val="-4"/>
          <w:sz w:val="28"/>
          <w:szCs w:val="28"/>
          <w:lang w:val="uk-UA"/>
        </w:rPr>
        <w:t xml:space="preserve">, </w:t>
      </w:r>
      <w:r w:rsidRPr="0013289E">
        <w:rPr>
          <w:rFonts w:ascii="Times New Roman" w:hAnsi="Times New Roman" w:cs="Times New Roman"/>
          <w:sz w:val="28"/>
          <w:szCs w:val="28"/>
          <w:lang w:val="uk-UA"/>
        </w:rPr>
        <w:t>аналіз впливу інструментарію монетарної політики на систему фінансової безпеки України.</w:t>
      </w:r>
    </w:p>
    <w:p w:rsidR="00BB4594" w:rsidRPr="0013289E" w:rsidRDefault="00BB4594" w:rsidP="00BB4594">
      <w:pPr>
        <w:widowControl w:val="0"/>
        <w:spacing w:after="0" w:line="240" w:lineRule="auto"/>
        <w:ind w:firstLine="709"/>
        <w:jc w:val="both"/>
        <w:rPr>
          <w:rFonts w:ascii="Times New Roman" w:hAnsi="Times New Roman" w:cs="Times New Roman"/>
          <w:b/>
          <w:spacing w:val="-4"/>
          <w:sz w:val="28"/>
          <w:szCs w:val="28"/>
        </w:rPr>
      </w:pPr>
      <w:proofErr w:type="spellStart"/>
      <w:r w:rsidRPr="0013289E">
        <w:rPr>
          <w:rFonts w:ascii="Times New Roman" w:hAnsi="Times New Roman" w:cs="Times New Roman"/>
          <w:spacing w:val="-4"/>
          <w:sz w:val="28"/>
          <w:szCs w:val="28"/>
        </w:rPr>
        <w:t>Досягнення</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поставленої</w:t>
      </w:r>
      <w:proofErr w:type="spellEnd"/>
      <w:r w:rsidRPr="0013289E">
        <w:rPr>
          <w:rFonts w:ascii="Times New Roman" w:hAnsi="Times New Roman" w:cs="Times New Roman"/>
          <w:spacing w:val="-4"/>
          <w:sz w:val="28"/>
          <w:szCs w:val="28"/>
        </w:rPr>
        <w:t xml:space="preserve"> мети </w:t>
      </w:r>
      <w:proofErr w:type="spellStart"/>
      <w:r w:rsidRPr="0013289E">
        <w:rPr>
          <w:rFonts w:ascii="Times New Roman" w:hAnsi="Times New Roman" w:cs="Times New Roman"/>
          <w:spacing w:val="-4"/>
          <w:sz w:val="28"/>
          <w:szCs w:val="28"/>
        </w:rPr>
        <w:t>зумовило</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необхідність</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вирішення</w:t>
      </w:r>
      <w:proofErr w:type="spellEnd"/>
      <w:r w:rsidRPr="0013289E">
        <w:rPr>
          <w:rFonts w:ascii="Times New Roman" w:hAnsi="Times New Roman" w:cs="Times New Roman"/>
          <w:spacing w:val="-4"/>
          <w:sz w:val="28"/>
          <w:szCs w:val="28"/>
        </w:rPr>
        <w:t xml:space="preserve"> таких </w:t>
      </w:r>
      <w:proofErr w:type="spellStart"/>
      <w:r w:rsidRPr="0013289E">
        <w:rPr>
          <w:rFonts w:ascii="Times New Roman" w:hAnsi="Times New Roman" w:cs="Times New Roman"/>
          <w:b/>
          <w:spacing w:val="-4"/>
          <w:sz w:val="28"/>
          <w:szCs w:val="28"/>
        </w:rPr>
        <w:t>завдань</w:t>
      </w:r>
      <w:proofErr w:type="spellEnd"/>
      <w:r w:rsidRPr="0013289E">
        <w:rPr>
          <w:rFonts w:ascii="Times New Roman" w:hAnsi="Times New Roman" w:cs="Times New Roman"/>
          <w:b/>
          <w:spacing w:val="-4"/>
          <w:sz w:val="28"/>
          <w:szCs w:val="28"/>
        </w:rPr>
        <w:t>:</w:t>
      </w:r>
    </w:p>
    <w:p w:rsidR="00BB4594" w:rsidRPr="0013289E" w:rsidRDefault="00BB4594" w:rsidP="00BB4594">
      <w:pPr>
        <w:widowControl w:val="0"/>
        <w:numPr>
          <w:ilvl w:val="0"/>
          <w:numId w:val="1"/>
        </w:numPr>
        <w:spacing w:after="0" w:line="240" w:lineRule="auto"/>
        <w:ind w:left="0" w:firstLine="709"/>
        <w:jc w:val="both"/>
        <w:rPr>
          <w:rFonts w:ascii="Times New Roman" w:hAnsi="Times New Roman" w:cs="Times New Roman"/>
          <w:spacing w:val="-8"/>
          <w:sz w:val="28"/>
          <w:szCs w:val="28"/>
          <w:lang w:val="uk-UA"/>
        </w:rPr>
      </w:pPr>
      <w:r w:rsidRPr="0013289E">
        <w:rPr>
          <w:rFonts w:ascii="Times New Roman" w:hAnsi="Times New Roman" w:cs="Times New Roman"/>
          <w:sz w:val="28"/>
          <w:szCs w:val="28"/>
          <w:lang w:val="uk-UA" w:eastAsia="uk-UA"/>
        </w:rPr>
        <w:t>розкрити сутність, мету, завдання та роль монетарної політики;</w:t>
      </w:r>
    </w:p>
    <w:p w:rsidR="00BB4594" w:rsidRPr="0013289E" w:rsidRDefault="00BB4594" w:rsidP="00BB4594">
      <w:pPr>
        <w:widowControl w:val="0"/>
        <w:numPr>
          <w:ilvl w:val="0"/>
          <w:numId w:val="1"/>
        </w:numPr>
        <w:spacing w:after="0" w:line="240" w:lineRule="auto"/>
        <w:ind w:left="0" w:firstLine="709"/>
        <w:jc w:val="both"/>
        <w:rPr>
          <w:rFonts w:ascii="Times New Roman" w:hAnsi="Times New Roman" w:cs="Times New Roman"/>
          <w:spacing w:val="-8"/>
          <w:sz w:val="28"/>
          <w:szCs w:val="28"/>
          <w:lang w:val="uk-UA"/>
        </w:rPr>
      </w:pPr>
      <w:r w:rsidRPr="0013289E">
        <w:rPr>
          <w:rFonts w:ascii="Times New Roman" w:hAnsi="Times New Roman" w:cs="Times New Roman"/>
          <w:sz w:val="28"/>
          <w:szCs w:val="28"/>
          <w:lang w:val="uk-UA" w:eastAsia="uk-UA"/>
        </w:rPr>
        <w:t>визначити</w:t>
      </w:r>
      <w:r w:rsidRPr="0013289E">
        <w:rPr>
          <w:rFonts w:ascii="Times New Roman" w:hAnsi="Times New Roman" w:cs="Times New Roman"/>
          <w:spacing w:val="-8"/>
          <w:sz w:val="28"/>
          <w:szCs w:val="28"/>
          <w:lang w:val="uk-UA"/>
        </w:rPr>
        <w:t xml:space="preserve"> </w:t>
      </w:r>
      <w:r w:rsidRPr="0013289E">
        <w:rPr>
          <w:rFonts w:ascii="Times New Roman" w:hAnsi="Times New Roman" w:cs="Times New Roman"/>
          <w:sz w:val="28"/>
          <w:szCs w:val="28"/>
          <w:lang w:val="uk-UA"/>
        </w:rPr>
        <w:t>сучасні методи, інструменти та засоби монетарної політики;</w:t>
      </w:r>
    </w:p>
    <w:p w:rsidR="00BB4594" w:rsidRPr="0013289E" w:rsidRDefault="00BB4594" w:rsidP="00BB4594">
      <w:pPr>
        <w:widowControl w:val="0"/>
        <w:numPr>
          <w:ilvl w:val="0"/>
          <w:numId w:val="1"/>
        </w:numPr>
        <w:spacing w:after="0" w:line="240" w:lineRule="auto"/>
        <w:ind w:left="0" w:firstLine="709"/>
        <w:jc w:val="both"/>
        <w:rPr>
          <w:rFonts w:ascii="Times New Roman" w:hAnsi="Times New Roman" w:cs="Times New Roman"/>
          <w:spacing w:val="-8"/>
          <w:sz w:val="28"/>
          <w:szCs w:val="28"/>
          <w:lang w:val="uk-UA"/>
        </w:rPr>
      </w:pPr>
      <w:proofErr w:type="spellStart"/>
      <w:r w:rsidRPr="0013289E">
        <w:rPr>
          <w:rFonts w:ascii="Times New Roman" w:hAnsi="Times New Roman" w:cs="Times New Roman"/>
          <w:sz w:val="28"/>
          <w:szCs w:val="28"/>
          <w:shd w:val="clear" w:color="auto" w:fill="FFFFFF"/>
        </w:rPr>
        <w:t>обґрунт</w:t>
      </w:r>
      <w:proofErr w:type="spellEnd"/>
      <w:r w:rsidRPr="0013289E">
        <w:rPr>
          <w:rFonts w:ascii="Times New Roman" w:hAnsi="Times New Roman" w:cs="Times New Roman"/>
          <w:sz w:val="28"/>
          <w:szCs w:val="28"/>
          <w:shd w:val="clear" w:color="auto" w:fill="FFFFFF"/>
          <w:lang w:val="uk-UA"/>
        </w:rPr>
        <w:t>у</w:t>
      </w:r>
      <w:proofErr w:type="spellStart"/>
      <w:r w:rsidRPr="0013289E">
        <w:rPr>
          <w:rFonts w:ascii="Times New Roman" w:hAnsi="Times New Roman" w:cs="Times New Roman"/>
          <w:sz w:val="28"/>
          <w:szCs w:val="28"/>
          <w:shd w:val="clear" w:color="auto" w:fill="FFFFFF"/>
        </w:rPr>
        <w:t>ва</w:t>
      </w:r>
      <w:proofErr w:type="spellEnd"/>
      <w:r w:rsidRPr="0013289E">
        <w:rPr>
          <w:rFonts w:ascii="Times New Roman" w:hAnsi="Times New Roman" w:cs="Times New Roman"/>
          <w:sz w:val="28"/>
          <w:szCs w:val="28"/>
          <w:shd w:val="clear" w:color="auto" w:fill="FFFFFF"/>
          <w:lang w:val="uk-UA"/>
        </w:rPr>
        <w:t>ти</w:t>
      </w:r>
      <w:r w:rsidRPr="0013289E">
        <w:rPr>
          <w:rStyle w:val="apple-converted-space"/>
          <w:rFonts w:ascii="Times New Roman" w:hAnsi="Times New Roman" w:cs="Times New Roman"/>
          <w:sz w:val="28"/>
          <w:szCs w:val="28"/>
          <w:shd w:val="clear" w:color="auto" w:fill="FFFFFF"/>
        </w:rPr>
        <w:t> </w:t>
      </w:r>
      <w:proofErr w:type="spellStart"/>
      <w:r w:rsidRPr="0013289E">
        <w:rPr>
          <w:rStyle w:val="a3"/>
          <w:rFonts w:ascii="Times New Roman" w:hAnsi="Times New Roman" w:cs="Times New Roman"/>
          <w:bCs/>
          <w:sz w:val="28"/>
          <w:szCs w:val="28"/>
          <w:shd w:val="clear" w:color="auto" w:fill="FFFFFF"/>
        </w:rPr>
        <w:t>необхідність</w:t>
      </w:r>
      <w:proofErr w:type="spellEnd"/>
      <w:r w:rsidRPr="0013289E">
        <w:rPr>
          <w:rFonts w:ascii="Times New Roman" w:hAnsi="Times New Roman" w:cs="Times New Roman"/>
          <w:sz w:val="28"/>
          <w:szCs w:val="28"/>
          <w:lang w:val="uk-UA"/>
        </w:rPr>
        <w:t xml:space="preserve"> ф</w:t>
      </w:r>
      <w:proofErr w:type="spellStart"/>
      <w:r w:rsidRPr="0013289E">
        <w:rPr>
          <w:rFonts w:ascii="Times New Roman" w:hAnsi="Times New Roman" w:cs="Times New Roman"/>
          <w:sz w:val="28"/>
          <w:szCs w:val="28"/>
        </w:rPr>
        <w:t>ункціонування</w:t>
      </w:r>
      <w:proofErr w:type="spellEnd"/>
      <w:r w:rsidRPr="0013289E">
        <w:rPr>
          <w:rFonts w:ascii="Times New Roman" w:hAnsi="Times New Roman" w:cs="Times New Roman"/>
          <w:sz w:val="28"/>
          <w:szCs w:val="28"/>
        </w:rPr>
        <w:t xml:space="preserve"> центрального банку як </w:t>
      </w:r>
      <w:proofErr w:type="spellStart"/>
      <w:r w:rsidRPr="0013289E">
        <w:rPr>
          <w:rFonts w:ascii="Times New Roman" w:hAnsi="Times New Roman" w:cs="Times New Roman"/>
          <w:sz w:val="28"/>
          <w:szCs w:val="28"/>
        </w:rPr>
        <w:t>ключового</w:t>
      </w:r>
      <w:proofErr w:type="spellEnd"/>
      <w:r w:rsidRPr="0013289E">
        <w:rPr>
          <w:rFonts w:ascii="Times New Roman" w:hAnsi="Times New Roman" w:cs="Times New Roman"/>
          <w:sz w:val="28"/>
          <w:szCs w:val="28"/>
        </w:rPr>
        <w:t xml:space="preserve"> </w:t>
      </w:r>
      <w:proofErr w:type="spellStart"/>
      <w:r w:rsidRPr="0013289E">
        <w:rPr>
          <w:rFonts w:ascii="Times New Roman" w:hAnsi="Times New Roman" w:cs="Times New Roman"/>
          <w:sz w:val="28"/>
          <w:szCs w:val="28"/>
        </w:rPr>
        <w:t>інституту</w:t>
      </w:r>
      <w:proofErr w:type="spellEnd"/>
      <w:r w:rsidRPr="0013289E">
        <w:rPr>
          <w:rFonts w:ascii="Times New Roman" w:hAnsi="Times New Roman" w:cs="Times New Roman"/>
          <w:sz w:val="28"/>
          <w:szCs w:val="28"/>
        </w:rPr>
        <w:t xml:space="preserve"> в </w:t>
      </w:r>
      <w:proofErr w:type="spellStart"/>
      <w:r w:rsidRPr="0013289E">
        <w:rPr>
          <w:rFonts w:ascii="Times New Roman" w:hAnsi="Times New Roman" w:cs="Times New Roman"/>
          <w:sz w:val="28"/>
          <w:szCs w:val="28"/>
        </w:rPr>
        <w:t>системі</w:t>
      </w:r>
      <w:proofErr w:type="spellEnd"/>
      <w:r w:rsidRPr="0013289E">
        <w:rPr>
          <w:rFonts w:ascii="Times New Roman" w:hAnsi="Times New Roman" w:cs="Times New Roman"/>
          <w:sz w:val="28"/>
          <w:szCs w:val="28"/>
        </w:rPr>
        <w:t xml:space="preserve"> монетарного </w:t>
      </w:r>
      <w:proofErr w:type="spellStart"/>
      <w:r w:rsidRPr="0013289E">
        <w:rPr>
          <w:rFonts w:ascii="Times New Roman" w:hAnsi="Times New Roman" w:cs="Times New Roman"/>
          <w:sz w:val="28"/>
          <w:szCs w:val="28"/>
        </w:rPr>
        <w:t>регулювання</w:t>
      </w:r>
      <w:proofErr w:type="spellEnd"/>
      <w:r w:rsidRPr="0013289E">
        <w:rPr>
          <w:rFonts w:ascii="Times New Roman" w:hAnsi="Times New Roman" w:cs="Times New Roman"/>
          <w:sz w:val="28"/>
          <w:szCs w:val="28"/>
        </w:rPr>
        <w:t xml:space="preserve"> </w:t>
      </w:r>
      <w:proofErr w:type="spellStart"/>
      <w:r w:rsidRPr="0013289E">
        <w:rPr>
          <w:rFonts w:ascii="Times New Roman" w:hAnsi="Times New Roman" w:cs="Times New Roman"/>
          <w:sz w:val="28"/>
          <w:szCs w:val="28"/>
        </w:rPr>
        <w:t>економ</w:t>
      </w:r>
      <w:proofErr w:type="spellEnd"/>
      <w:r w:rsidRPr="0013289E">
        <w:rPr>
          <w:rFonts w:ascii="Times New Roman" w:hAnsi="Times New Roman" w:cs="Times New Roman"/>
          <w:sz w:val="28"/>
          <w:szCs w:val="28"/>
          <w:lang w:val="uk-UA"/>
        </w:rPr>
        <w:t>і</w:t>
      </w:r>
      <w:proofErr w:type="spellStart"/>
      <w:r w:rsidRPr="0013289E">
        <w:rPr>
          <w:rFonts w:ascii="Times New Roman" w:hAnsi="Times New Roman" w:cs="Times New Roman"/>
          <w:sz w:val="28"/>
          <w:szCs w:val="28"/>
        </w:rPr>
        <w:t>ки</w:t>
      </w:r>
      <w:proofErr w:type="spellEnd"/>
      <w:r w:rsidRPr="0013289E">
        <w:rPr>
          <w:rFonts w:ascii="Times New Roman" w:hAnsi="Times New Roman" w:cs="Times New Roman"/>
          <w:sz w:val="28"/>
          <w:szCs w:val="28"/>
          <w:lang w:val="uk-UA"/>
        </w:rPr>
        <w:t>;</w:t>
      </w:r>
    </w:p>
    <w:p w:rsidR="00BB4594" w:rsidRPr="0013289E" w:rsidRDefault="00BB4594" w:rsidP="00BB4594">
      <w:pPr>
        <w:widowControl w:val="0"/>
        <w:numPr>
          <w:ilvl w:val="0"/>
          <w:numId w:val="1"/>
        </w:numPr>
        <w:spacing w:after="0" w:line="240" w:lineRule="auto"/>
        <w:ind w:left="0" w:firstLine="709"/>
        <w:jc w:val="both"/>
        <w:rPr>
          <w:rFonts w:ascii="Times New Roman" w:hAnsi="Times New Roman" w:cs="Times New Roman"/>
          <w:spacing w:val="-8"/>
          <w:sz w:val="28"/>
          <w:szCs w:val="28"/>
          <w:lang w:val="uk-UA"/>
        </w:rPr>
      </w:pPr>
      <w:r w:rsidRPr="0013289E">
        <w:rPr>
          <w:rFonts w:ascii="Times New Roman" w:hAnsi="Times New Roman" w:cs="Times New Roman"/>
          <w:spacing w:val="-8"/>
          <w:sz w:val="28"/>
          <w:szCs w:val="28"/>
          <w:lang w:val="uk-UA"/>
        </w:rPr>
        <w:lastRenderedPageBreak/>
        <w:t xml:space="preserve">здійснити </w:t>
      </w:r>
      <w:r w:rsidRPr="0013289E">
        <w:rPr>
          <w:rFonts w:ascii="Times New Roman" w:hAnsi="Times New Roman" w:cs="Times New Roman"/>
          <w:sz w:val="28"/>
          <w:szCs w:val="28"/>
          <w:lang w:val="uk-UA"/>
        </w:rPr>
        <w:t xml:space="preserve">аналіз сучасного стану </w:t>
      </w:r>
      <w:proofErr w:type="spellStart"/>
      <w:r w:rsidRPr="0013289E">
        <w:rPr>
          <w:rFonts w:ascii="Times New Roman" w:hAnsi="Times New Roman" w:cs="Times New Roman"/>
          <w:sz w:val="28"/>
          <w:szCs w:val="28"/>
          <w:lang w:val="uk-UA"/>
        </w:rPr>
        <w:t>монетар</w:t>
      </w:r>
      <w:r w:rsidRPr="0013289E">
        <w:rPr>
          <w:rFonts w:ascii="Times New Roman" w:hAnsi="Times New Roman" w:cs="Times New Roman"/>
          <w:sz w:val="28"/>
          <w:szCs w:val="28"/>
        </w:rPr>
        <w:t>ної</w:t>
      </w:r>
      <w:proofErr w:type="spellEnd"/>
      <w:r w:rsidRPr="0013289E">
        <w:rPr>
          <w:rFonts w:ascii="Times New Roman" w:hAnsi="Times New Roman" w:cs="Times New Roman"/>
          <w:sz w:val="28"/>
          <w:szCs w:val="28"/>
        </w:rPr>
        <w:t xml:space="preserve"> </w:t>
      </w:r>
      <w:r w:rsidRPr="0013289E">
        <w:rPr>
          <w:rFonts w:ascii="Times New Roman" w:hAnsi="Times New Roman" w:cs="Times New Roman"/>
          <w:sz w:val="28"/>
          <w:szCs w:val="28"/>
          <w:lang w:val="uk-UA"/>
        </w:rPr>
        <w:t>політики України в системі забезпечення фінансової безпеки держави;</w:t>
      </w:r>
    </w:p>
    <w:p w:rsidR="00BB4594" w:rsidRPr="0013289E" w:rsidRDefault="00BB4594" w:rsidP="00BB4594">
      <w:pPr>
        <w:widowControl w:val="0"/>
        <w:numPr>
          <w:ilvl w:val="0"/>
          <w:numId w:val="1"/>
        </w:numPr>
        <w:spacing w:after="0" w:line="240" w:lineRule="auto"/>
        <w:ind w:left="0" w:firstLine="709"/>
        <w:jc w:val="both"/>
        <w:rPr>
          <w:rFonts w:ascii="Times New Roman" w:hAnsi="Times New Roman" w:cs="Times New Roman"/>
          <w:spacing w:val="-8"/>
          <w:sz w:val="28"/>
          <w:szCs w:val="28"/>
          <w:lang w:val="uk-UA"/>
        </w:rPr>
      </w:pPr>
      <w:r w:rsidRPr="0013289E">
        <w:rPr>
          <w:rFonts w:ascii="Times New Roman" w:hAnsi="Times New Roman" w:cs="Times New Roman"/>
          <w:sz w:val="28"/>
          <w:szCs w:val="28"/>
          <w:lang w:val="uk-UA"/>
        </w:rPr>
        <w:t xml:space="preserve">проаналізувати основні інструменти реалізації </w:t>
      </w:r>
      <w:r w:rsidRPr="0013289E">
        <w:rPr>
          <w:rFonts w:ascii="Times New Roman" w:hAnsi="Times New Roman" w:cs="Times New Roman"/>
          <w:spacing w:val="-4"/>
          <w:sz w:val="28"/>
          <w:szCs w:val="28"/>
          <w:lang w:val="uk-UA"/>
        </w:rPr>
        <w:t>монетарної політики НБУ;</w:t>
      </w:r>
    </w:p>
    <w:p w:rsidR="00BB4594" w:rsidRPr="0013289E" w:rsidRDefault="00BB4594" w:rsidP="00BB4594">
      <w:pPr>
        <w:widowControl w:val="0"/>
        <w:numPr>
          <w:ilvl w:val="0"/>
          <w:numId w:val="1"/>
        </w:numPr>
        <w:spacing w:after="0" w:line="240" w:lineRule="auto"/>
        <w:ind w:left="0" w:firstLine="709"/>
        <w:jc w:val="both"/>
        <w:rPr>
          <w:rFonts w:ascii="Times New Roman" w:hAnsi="Times New Roman" w:cs="Times New Roman"/>
          <w:spacing w:val="-8"/>
          <w:sz w:val="28"/>
          <w:szCs w:val="28"/>
          <w:lang w:val="uk-UA"/>
        </w:rPr>
      </w:pPr>
      <w:r w:rsidRPr="0013289E">
        <w:rPr>
          <w:rFonts w:ascii="Times New Roman" w:hAnsi="Times New Roman" w:cs="Times New Roman"/>
          <w:spacing w:val="-8"/>
          <w:sz w:val="28"/>
          <w:szCs w:val="28"/>
          <w:lang w:val="uk-UA"/>
        </w:rPr>
        <w:t xml:space="preserve">здійснити </w:t>
      </w:r>
      <w:r w:rsidRPr="0013289E">
        <w:rPr>
          <w:rFonts w:ascii="Times New Roman" w:hAnsi="Times New Roman" w:cs="Times New Roman"/>
          <w:sz w:val="28"/>
          <w:szCs w:val="28"/>
          <w:lang w:val="uk-UA"/>
        </w:rPr>
        <w:t>аналіз механізму</w:t>
      </w:r>
      <w:r w:rsidRPr="0013289E">
        <w:rPr>
          <w:rFonts w:ascii="Times New Roman" w:hAnsi="Times New Roman" w:cs="Times New Roman"/>
          <w:bCs/>
          <w:sz w:val="28"/>
          <w:szCs w:val="28"/>
          <w:lang w:val="uk-UA"/>
        </w:rPr>
        <w:t xml:space="preserve"> інфляційного </w:t>
      </w:r>
      <w:proofErr w:type="spellStart"/>
      <w:r w:rsidRPr="0013289E">
        <w:rPr>
          <w:rFonts w:ascii="Times New Roman" w:hAnsi="Times New Roman" w:cs="Times New Roman"/>
          <w:bCs/>
          <w:sz w:val="28"/>
          <w:szCs w:val="28"/>
          <w:lang w:val="uk-UA"/>
        </w:rPr>
        <w:t>таргетування</w:t>
      </w:r>
      <w:proofErr w:type="spellEnd"/>
      <w:r w:rsidRPr="0013289E">
        <w:rPr>
          <w:rFonts w:ascii="Times New Roman" w:hAnsi="Times New Roman" w:cs="Times New Roman"/>
          <w:bCs/>
          <w:sz w:val="28"/>
          <w:szCs w:val="28"/>
          <w:lang w:val="uk-UA"/>
        </w:rPr>
        <w:t xml:space="preserve"> в Україні;</w:t>
      </w:r>
    </w:p>
    <w:p w:rsidR="00BB4594" w:rsidRPr="0013289E" w:rsidRDefault="00BB4594" w:rsidP="00BB4594">
      <w:pPr>
        <w:widowControl w:val="0"/>
        <w:numPr>
          <w:ilvl w:val="0"/>
          <w:numId w:val="1"/>
        </w:numPr>
        <w:spacing w:after="0" w:line="240" w:lineRule="auto"/>
        <w:ind w:left="0" w:firstLine="709"/>
        <w:jc w:val="both"/>
        <w:rPr>
          <w:rFonts w:ascii="Times New Roman" w:hAnsi="Times New Roman" w:cs="Times New Roman"/>
          <w:spacing w:val="-8"/>
          <w:sz w:val="28"/>
          <w:szCs w:val="28"/>
          <w:lang w:val="uk-UA"/>
        </w:rPr>
      </w:pPr>
      <w:r w:rsidRPr="0013289E">
        <w:rPr>
          <w:rFonts w:ascii="Times New Roman" w:hAnsi="Times New Roman" w:cs="Times New Roman"/>
          <w:spacing w:val="-4"/>
          <w:sz w:val="28"/>
          <w:szCs w:val="28"/>
          <w:lang w:val="uk-UA"/>
        </w:rPr>
        <w:t>розкрити кращі практики світового досвіду ефективної монетарної політики та його адаптації до умов  України;</w:t>
      </w:r>
    </w:p>
    <w:p w:rsidR="00BB4594" w:rsidRPr="0013289E" w:rsidRDefault="00BB4594" w:rsidP="00BB4594">
      <w:pPr>
        <w:widowControl w:val="0"/>
        <w:numPr>
          <w:ilvl w:val="0"/>
          <w:numId w:val="1"/>
        </w:numPr>
        <w:spacing w:after="0" w:line="240" w:lineRule="auto"/>
        <w:ind w:left="0" w:firstLine="709"/>
        <w:jc w:val="both"/>
        <w:rPr>
          <w:rFonts w:ascii="Times New Roman" w:hAnsi="Times New Roman" w:cs="Times New Roman"/>
          <w:spacing w:val="-8"/>
          <w:sz w:val="28"/>
          <w:szCs w:val="28"/>
          <w:lang w:val="uk-UA"/>
        </w:rPr>
      </w:pPr>
      <w:r w:rsidRPr="0013289E">
        <w:rPr>
          <w:rFonts w:ascii="Times New Roman" w:hAnsi="Times New Roman" w:cs="Times New Roman"/>
          <w:spacing w:val="-4"/>
          <w:sz w:val="28"/>
          <w:szCs w:val="28"/>
          <w:lang w:val="uk-UA"/>
        </w:rPr>
        <w:t>визначити систему перспективних</w:t>
      </w:r>
      <w:r w:rsidRPr="0013289E">
        <w:rPr>
          <w:rFonts w:ascii="Times New Roman" w:hAnsi="Times New Roman" w:cs="Times New Roman"/>
          <w:b/>
          <w:color w:val="FF0000"/>
          <w:spacing w:val="-4"/>
          <w:sz w:val="28"/>
          <w:szCs w:val="28"/>
          <w:lang w:val="uk-UA"/>
        </w:rPr>
        <w:t xml:space="preserve"> </w:t>
      </w:r>
      <w:r w:rsidRPr="0013289E">
        <w:rPr>
          <w:rFonts w:ascii="Times New Roman" w:hAnsi="Times New Roman" w:cs="Times New Roman"/>
          <w:spacing w:val="-4"/>
          <w:sz w:val="28"/>
          <w:szCs w:val="28"/>
          <w:lang w:val="uk-UA"/>
        </w:rPr>
        <w:t>заходів монетарної політики НБУ</w:t>
      </w:r>
      <w:r w:rsidRPr="0013289E">
        <w:rPr>
          <w:rFonts w:ascii="Times New Roman" w:hAnsi="Times New Roman" w:cs="Times New Roman"/>
          <w:sz w:val="28"/>
          <w:szCs w:val="28"/>
          <w:lang w:val="uk-UA"/>
        </w:rPr>
        <w:t xml:space="preserve"> в контексті забезпечення фінансової безпеки держави</w:t>
      </w:r>
      <w:r w:rsidRPr="0013289E">
        <w:rPr>
          <w:rFonts w:ascii="Times New Roman" w:hAnsi="Times New Roman" w:cs="Times New Roman"/>
          <w:spacing w:val="-4"/>
          <w:sz w:val="28"/>
          <w:szCs w:val="28"/>
          <w:lang w:val="uk-UA"/>
        </w:rPr>
        <w:t>.</w:t>
      </w:r>
    </w:p>
    <w:p w:rsidR="00BB4594" w:rsidRPr="0013289E" w:rsidRDefault="00BB4594" w:rsidP="00BB4594">
      <w:pPr>
        <w:widowControl w:val="0"/>
        <w:spacing w:after="0" w:line="240" w:lineRule="auto"/>
        <w:ind w:firstLine="709"/>
        <w:jc w:val="both"/>
        <w:rPr>
          <w:rFonts w:ascii="Times New Roman" w:hAnsi="Times New Roman" w:cs="Times New Roman"/>
          <w:spacing w:val="-4"/>
          <w:sz w:val="28"/>
          <w:szCs w:val="28"/>
        </w:rPr>
      </w:pPr>
      <w:proofErr w:type="spellStart"/>
      <w:r w:rsidRPr="0013289E">
        <w:rPr>
          <w:rFonts w:ascii="Times New Roman" w:hAnsi="Times New Roman" w:cs="Times New Roman"/>
          <w:b/>
          <w:spacing w:val="-4"/>
          <w:sz w:val="28"/>
          <w:szCs w:val="28"/>
        </w:rPr>
        <w:t>Об’єктом</w:t>
      </w:r>
      <w:proofErr w:type="spellEnd"/>
      <w:r w:rsidRPr="0013289E">
        <w:rPr>
          <w:rFonts w:ascii="Times New Roman" w:hAnsi="Times New Roman" w:cs="Times New Roman"/>
          <w:b/>
          <w:spacing w:val="-4"/>
          <w:sz w:val="28"/>
          <w:szCs w:val="28"/>
        </w:rPr>
        <w:t xml:space="preserve"> </w:t>
      </w:r>
      <w:proofErr w:type="spellStart"/>
      <w:r w:rsidRPr="0013289E">
        <w:rPr>
          <w:rFonts w:ascii="Times New Roman" w:hAnsi="Times New Roman" w:cs="Times New Roman"/>
          <w:b/>
          <w:spacing w:val="-4"/>
          <w:sz w:val="28"/>
          <w:szCs w:val="28"/>
        </w:rPr>
        <w:t>дослідження</w:t>
      </w:r>
      <w:proofErr w:type="spellEnd"/>
      <w:r w:rsidRPr="0013289E">
        <w:rPr>
          <w:rFonts w:ascii="Times New Roman" w:hAnsi="Times New Roman" w:cs="Times New Roman"/>
          <w:spacing w:val="-4"/>
          <w:sz w:val="28"/>
          <w:szCs w:val="28"/>
        </w:rPr>
        <w:t xml:space="preserve"> є сфера </w:t>
      </w:r>
      <w:proofErr w:type="spellStart"/>
      <w:r w:rsidRPr="0013289E">
        <w:rPr>
          <w:rFonts w:ascii="Times New Roman" w:hAnsi="Times New Roman" w:cs="Times New Roman"/>
          <w:spacing w:val="-4"/>
          <w:sz w:val="28"/>
          <w:szCs w:val="28"/>
        </w:rPr>
        <w:t>економічних</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відносин</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пов’язаних</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із</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регулятивним</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впливом</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держави</w:t>
      </w:r>
      <w:proofErr w:type="spellEnd"/>
      <w:r w:rsidRPr="0013289E">
        <w:rPr>
          <w:rFonts w:ascii="Times New Roman" w:hAnsi="Times New Roman" w:cs="Times New Roman"/>
          <w:spacing w:val="-4"/>
          <w:sz w:val="28"/>
          <w:szCs w:val="28"/>
        </w:rPr>
        <w:t xml:space="preserve"> в </w:t>
      </w:r>
      <w:proofErr w:type="spellStart"/>
      <w:r w:rsidRPr="0013289E">
        <w:rPr>
          <w:rFonts w:ascii="Times New Roman" w:hAnsi="Times New Roman" w:cs="Times New Roman"/>
          <w:spacing w:val="-4"/>
          <w:sz w:val="28"/>
          <w:szCs w:val="28"/>
        </w:rPr>
        <w:t>особі</w:t>
      </w:r>
      <w:proofErr w:type="spellEnd"/>
      <w:r w:rsidRPr="0013289E">
        <w:rPr>
          <w:rFonts w:ascii="Times New Roman" w:hAnsi="Times New Roman" w:cs="Times New Roman"/>
          <w:spacing w:val="-4"/>
          <w:sz w:val="28"/>
          <w:szCs w:val="28"/>
        </w:rPr>
        <w:t xml:space="preserve"> центрального банку на </w:t>
      </w:r>
      <w:proofErr w:type="spellStart"/>
      <w:r w:rsidRPr="0013289E">
        <w:rPr>
          <w:rFonts w:ascii="Times New Roman" w:hAnsi="Times New Roman" w:cs="Times New Roman"/>
          <w:spacing w:val="-4"/>
          <w:sz w:val="28"/>
          <w:szCs w:val="28"/>
        </w:rPr>
        <w:t>перебіг</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економічних</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процесів</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засобами</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lang w:val="uk-UA"/>
        </w:rPr>
        <w:t>монетар</w:t>
      </w:r>
      <w:r w:rsidRPr="0013289E">
        <w:rPr>
          <w:rFonts w:ascii="Times New Roman" w:hAnsi="Times New Roman" w:cs="Times New Roman"/>
          <w:spacing w:val="-4"/>
          <w:sz w:val="28"/>
          <w:szCs w:val="28"/>
        </w:rPr>
        <w:t>ної</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політики</w:t>
      </w:r>
      <w:proofErr w:type="spellEnd"/>
      <w:r w:rsidRPr="0013289E">
        <w:rPr>
          <w:rFonts w:ascii="Times New Roman" w:hAnsi="Times New Roman" w:cs="Times New Roman"/>
          <w:spacing w:val="-4"/>
          <w:sz w:val="28"/>
          <w:szCs w:val="28"/>
        </w:rPr>
        <w:t>.</w:t>
      </w:r>
    </w:p>
    <w:p w:rsidR="00BB4594" w:rsidRPr="0013289E" w:rsidRDefault="00BB4594" w:rsidP="00BB4594">
      <w:pPr>
        <w:widowControl w:val="0"/>
        <w:spacing w:after="0" w:line="240" w:lineRule="auto"/>
        <w:ind w:firstLine="709"/>
        <w:jc w:val="both"/>
        <w:rPr>
          <w:rFonts w:ascii="Times New Roman" w:hAnsi="Times New Roman" w:cs="Times New Roman"/>
          <w:spacing w:val="-4"/>
          <w:sz w:val="28"/>
          <w:szCs w:val="28"/>
        </w:rPr>
      </w:pPr>
      <w:r w:rsidRPr="0013289E">
        <w:rPr>
          <w:rFonts w:ascii="Times New Roman" w:hAnsi="Times New Roman" w:cs="Times New Roman"/>
          <w:b/>
          <w:spacing w:val="-4"/>
          <w:sz w:val="28"/>
          <w:szCs w:val="28"/>
        </w:rPr>
        <w:t xml:space="preserve">Предметом </w:t>
      </w:r>
      <w:proofErr w:type="spellStart"/>
      <w:r w:rsidRPr="0013289E">
        <w:rPr>
          <w:rFonts w:ascii="Times New Roman" w:hAnsi="Times New Roman" w:cs="Times New Roman"/>
          <w:b/>
          <w:spacing w:val="-4"/>
          <w:sz w:val="28"/>
          <w:szCs w:val="28"/>
        </w:rPr>
        <w:t>дослідження</w:t>
      </w:r>
      <w:proofErr w:type="spellEnd"/>
      <w:r w:rsidRPr="0013289E">
        <w:rPr>
          <w:rFonts w:ascii="Times New Roman" w:hAnsi="Times New Roman" w:cs="Times New Roman"/>
          <w:spacing w:val="-4"/>
          <w:sz w:val="28"/>
          <w:szCs w:val="28"/>
        </w:rPr>
        <w:t xml:space="preserve"> є </w:t>
      </w:r>
      <w:proofErr w:type="spellStart"/>
      <w:r w:rsidRPr="0013289E">
        <w:rPr>
          <w:rFonts w:ascii="Times New Roman" w:hAnsi="Times New Roman" w:cs="Times New Roman"/>
          <w:spacing w:val="-4"/>
          <w:sz w:val="28"/>
          <w:szCs w:val="28"/>
        </w:rPr>
        <w:t>діяльність</w:t>
      </w:r>
      <w:proofErr w:type="spellEnd"/>
      <w:r w:rsidRPr="0013289E">
        <w:rPr>
          <w:rFonts w:ascii="Times New Roman" w:hAnsi="Times New Roman" w:cs="Times New Roman"/>
          <w:spacing w:val="-4"/>
          <w:sz w:val="28"/>
          <w:szCs w:val="28"/>
        </w:rPr>
        <w:t xml:space="preserve"> центрального банку як </w:t>
      </w:r>
      <w:proofErr w:type="spellStart"/>
      <w:r w:rsidRPr="0013289E">
        <w:rPr>
          <w:rFonts w:ascii="Times New Roman" w:hAnsi="Times New Roman" w:cs="Times New Roman"/>
          <w:spacing w:val="-4"/>
          <w:sz w:val="28"/>
          <w:szCs w:val="28"/>
        </w:rPr>
        <w:t>головної</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інституційної</w:t>
      </w:r>
      <w:proofErr w:type="spellEnd"/>
      <w:r w:rsidRPr="0013289E">
        <w:rPr>
          <w:rFonts w:ascii="Times New Roman" w:hAnsi="Times New Roman" w:cs="Times New Roman"/>
          <w:spacing w:val="-4"/>
          <w:sz w:val="28"/>
          <w:szCs w:val="28"/>
        </w:rPr>
        <w:t xml:space="preserve"> ланки </w:t>
      </w:r>
      <w:proofErr w:type="spellStart"/>
      <w:r w:rsidRPr="0013289E">
        <w:rPr>
          <w:rFonts w:ascii="Times New Roman" w:hAnsi="Times New Roman" w:cs="Times New Roman"/>
          <w:spacing w:val="-4"/>
          <w:sz w:val="28"/>
          <w:szCs w:val="28"/>
        </w:rPr>
        <w:t>системи</w:t>
      </w:r>
      <w:proofErr w:type="spellEnd"/>
      <w:r w:rsidRPr="0013289E">
        <w:rPr>
          <w:rFonts w:ascii="Times New Roman" w:hAnsi="Times New Roman" w:cs="Times New Roman"/>
          <w:spacing w:val="-4"/>
          <w:sz w:val="28"/>
          <w:szCs w:val="28"/>
        </w:rPr>
        <w:t xml:space="preserve"> монетарного </w:t>
      </w:r>
      <w:proofErr w:type="spellStart"/>
      <w:r w:rsidRPr="0013289E">
        <w:rPr>
          <w:rFonts w:ascii="Times New Roman" w:hAnsi="Times New Roman" w:cs="Times New Roman"/>
          <w:spacing w:val="-4"/>
          <w:sz w:val="28"/>
          <w:szCs w:val="28"/>
        </w:rPr>
        <w:t>регулювання</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економіки</w:t>
      </w:r>
      <w:proofErr w:type="spellEnd"/>
      <w:r w:rsidRPr="0013289E">
        <w:rPr>
          <w:rFonts w:ascii="Times New Roman" w:hAnsi="Times New Roman" w:cs="Times New Roman"/>
          <w:spacing w:val="-4"/>
          <w:sz w:val="28"/>
          <w:szCs w:val="28"/>
        </w:rPr>
        <w:t>.</w:t>
      </w:r>
    </w:p>
    <w:p w:rsidR="00BB4594" w:rsidRPr="0013289E" w:rsidRDefault="00BB4594" w:rsidP="00BB4594">
      <w:pPr>
        <w:widowControl w:val="0"/>
        <w:spacing w:after="0" w:line="240" w:lineRule="auto"/>
        <w:ind w:firstLine="709"/>
        <w:jc w:val="both"/>
        <w:rPr>
          <w:rFonts w:ascii="Times New Roman" w:hAnsi="Times New Roman" w:cs="Times New Roman"/>
          <w:spacing w:val="-4"/>
          <w:sz w:val="28"/>
          <w:szCs w:val="28"/>
          <w:lang w:val="uk-UA"/>
        </w:rPr>
      </w:pPr>
      <w:proofErr w:type="spellStart"/>
      <w:r w:rsidRPr="0013289E">
        <w:rPr>
          <w:rFonts w:ascii="Times New Roman" w:hAnsi="Times New Roman" w:cs="Times New Roman"/>
          <w:b/>
          <w:spacing w:val="-4"/>
          <w:sz w:val="28"/>
          <w:szCs w:val="28"/>
        </w:rPr>
        <w:t>Методи</w:t>
      </w:r>
      <w:proofErr w:type="spellEnd"/>
      <w:r w:rsidRPr="0013289E">
        <w:rPr>
          <w:rFonts w:ascii="Times New Roman" w:hAnsi="Times New Roman" w:cs="Times New Roman"/>
          <w:b/>
          <w:spacing w:val="-4"/>
          <w:sz w:val="28"/>
          <w:szCs w:val="28"/>
        </w:rPr>
        <w:t xml:space="preserve"> </w:t>
      </w:r>
      <w:proofErr w:type="spellStart"/>
      <w:r w:rsidRPr="0013289E">
        <w:rPr>
          <w:rFonts w:ascii="Times New Roman" w:hAnsi="Times New Roman" w:cs="Times New Roman"/>
          <w:b/>
          <w:spacing w:val="-4"/>
          <w:sz w:val="28"/>
          <w:szCs w:val="28"/>
        </w:rPr>
        <w:t>дослідження</w:t>
      </w:r>
      <w:proofErr w:type="spellEnd"/>
      <w:r w:rsidRPr="0013289E">
        <w:rPr>
          <w:rFonts w:ascii="Times New Roman" w:hAnsi="Times New Roman" w:cs="Times New Roman"/>
          <w:spacing w:val="-4"/>
          <w:sz w:val="28"/>
          <w:szCs w:val="28"/>
        </w:rPr>
        <w:t xml:space="preserve">. Для </w:t>
      </w:r>
      <w:proofErr w:type="spellStart"/>
      <w:r w:rsidRPr="0013289E">
        <w:rPr>
          <w:rFonts w:ascii="Times New Roman" w:hAnsi="Times New Roman" w:cs="Times New Roman"/>
          <w:spacing w:val="-4"/>
          <w:sz w:val="28"/>
          <w:szCs w:val="28"/>
        </w:rPr>
        <w:t>досягнення</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поставленої</w:t>
      </w:r>
      <w:proofErr w:type="spellEnd"/>
      <w:r w:rsidRPr="0013289E">
        <w:rPr>
          <w:rFonts w:ascii="Times New Roman" w:hAnsi="Times New Roman" w:cs="Times New Roman"/>
          <w:spacing w:val="-4"/>
          <w:sz w:val="28"/>
          <w:szCs w:val="28"/>
        </w:rPr>
        <w:t xml:space="preserve"> мети і </w:t>
      </w:r>
      <w:proofErr w:type="spellStart"/>
      <w:r w:rsidRPr="0013289E">
        <w:rPr>
          <w:rFonts w:ascii="Times New Roman" w:hAnsi="Times New Roman" w:cs="Times New Roman"/>
          <w:spacing w:val="-4"/>
          <w:sz w:val="28"/>
          <w:szCs w:val="28"/>
        </w:rPr>
        <w:t>виконання</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визначених</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завдань</w:t>
      </w:r>
      <w:proofErr w:type="spellEnd"/>
      <w:r w:rsidRPr="0013289E">
        <w:rPr>
          <w:rFonts w:ascii="Times New Roman" w:hAnsi="Times New Roman" w:cs="Times New Roman"/>
          <w:spacing w:val="-4"/>
          <w:sz w:val="28"/>
          <w:szCs w:val="28"/>
        </w:rPr>
        <w:t xml:space="preserve"> в </w:t>
      </w:r>
      <w:r w:rsidRPr="0013289E">
        <w:rPr>
          <w:rFonts w:ascii="Times New Roman" w:hAnsi="Times New Roman" w:cs="Times New Roman"/>
          <w:spacing w:val="-4"/>
          <w:sz w:val="28"/>
          <w:szCs w:val="28"/>
          <w:lang w:val="uk-UA"/>
        </w:rPr>
        <w:t xml:space="preserve">магістерській </w:t>
      </w:r>
      <w:proofErr w:type="spellStart"/>
      <w:r w:rsidRPr="0013289E">
        <w:rPr>
          <w:rFonts w:ascii="Times New Roman" w:hAnsi="Times New Roman" w:cs="Times New Roman"/>
          <w:spacing w:val="-4"/>
          <w:sz w:val="28"/>
          <w:szCs w:val="28"/>
        </w:rPr>
        <w:t>роботі</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використана</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сукупність</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загальнонаукових</w:t>
      </w:r>
      <w:proofErr w:type="spellEnd"/>
      <w:r w:rsidRPr="0013289E">
        <w:rPr>
          <w:rFonts w:ascii="Times New Roman" w:hAnsi="Times New Roman" w:cs="Times New Roman"/>
          <w:spacing w:val="-4"/>
          <w:sz w:val="28"/>
          <w:szCs w:val="28"/>
        </w:rPr>
        <w:t xml:space="preserve"> та </w:t>
      </w:r>
      <w:proofErr w:type="spellStart"/>
      <w:r w:rsidRPr="0013289E">
        <w:rPr>
          <w:rFonts w:ascii="Times New Roman" w:hAnsi="Times New Roman" w:cs="Times New Roman"/>
          <w:spacing w:val="-4"/>
          <w:sz w:val="28"/>
          <w:szCs w:val="28"/>
        </w:rPr>
        <w:t>спеціальних</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методів</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дослідження</w:t>
      </w:r>
      <w:proofErr w:type="spellEnd"/>
      <w:r w:rsidRPr="0013289E">
        <w:rPr>
          <w:rFonts w:ascii="Times New Roman" w:hAnsi="Times New Roman" w:cs="Times New Roman"/>
          <w:spacing w:val="-4"/>
          <w:sz w:val="28"/>
          <w:szCs w:val="28"/>
        </w:rPr>
        <w:t xml:space="preserve">, а </w:t>
      </w:r>
      <w:proofErr w:type="spellStart"/>
      <w:r w:rsidRPr="0013289E">
        <w:rPr>
          <w:rFonts w:ascii="Times New Roman" w:hAnsi="Times New Roman" w:cs="Times New Roman"/>
          <w:spacing w:val="-4"/>
          <w:sz w:val="28"/>
          <w:szCs w:val="28"/>
        </w:rPr>
        <w:t>саме</w:t>
      </w:r>
      <w:proofErr w:type="spellEnd"/>
      <w:r w:rsidRPr="0013289E">
        <w:rPr>
          <w:rFonts w:ascii="Times New Roman" w:hAnsi="Times New Roman" w:cs="Times New Roman"/>
          <w:spacing w:val="-4"/>
          <w:sz w:val="28"/>
          <w:szCs w:val="28"/>
        </w:rPr>
        <w:t xml:space="preserve">: метод </w:t>
      </w:r>
      <w:proofErr w:type="spellStart"/>
      <w:r w:rsidRPr="0013289E">
        <w:rPr>
          <w:rFonts w:ascii="Times New Roman" w:hAnsi="Times New Roman" w:cs="Times New Roman"/>
          <w:spacing w:val="-4"/>
          <w:sz w:val="28"/>
          <w:szCs w:val="28"/>
        </w:rPr>
        <w:t>аналізу</w:t>
      </w:r>
      <w:proofErr w:type="spellEnd"/>
      <w:r w:rsidRPr="0013289E">
        <w:rPr>
          <w:rFonts w:ascii="Times New Roman" w:hAnsi="Times New Roman" w:cs="Times New Roman"/>
          <w:spacing w:val="-4"/>
          <w:sz w:val="28"/>
          <w:szCs w:val="28"/>
        </w:rPr>
        <w:t xml:space="preserve"> і синтезу – для </w:t>
      </w:r>
      <w:proofErr w:type="spellStart"/>
      <w:r w:rsidRPr="0013289E">
        <w:rPr>
          <w:rFonts w:ascii="Times New Roman" w:hAnsi="Times New Roman" w:cs="Times New Roman"/>
          <w:spacing w:val="-4"/>
          <w:sz w:val="28"/>
          <w:szCs w:val="28"/>
        </w:rPr>
        <w:t>розкриття</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економічного</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змісту</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lang w:val="uk-UA"/>
        </w:rPr>
        <w:t>монетар</w:t>
      </w:r>
      <w:r w:rsidRPr="0013289E">
        <w:rPr>
          <w:rFonts w:ascii="Times New Roman" w:hAnsi="Times New Roman" w:cs="Times New Roman"/>
          <w:spacing w:val="-4"/>
          <w:sz w:val="28"/>
          <w:szCs w:val="28"/>
        </w:rPr>
        <w:t>ної</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політики</w:t>
      </w:r>
      <w:proofErr w:type="spellEnd"/>
      <w:r w:rsidRPr="0013289E">
        <w:rPr>
          <w:rFonts w:ascii="Times New Roman" w:hAnsi="Times New Roman" w:cs="Times New Roman"/>
          <w:spacing w:val="-8"/>
          <w:sz w:val="28"/>
          <w:szCs w:val="28"/>
        </w:rPr>
        <w:t xml:space="preserve">; </w:t>
      </w:r>
      <w:r w:rsidRPr="0013289E">
        <w:rPr>
          <w:rFonts w:ascii="Times New Roman" w:hAnsi="Times New Roman" w:cs="Times New Roman"/>
          <w:spacing w:val="-4"/>
          <w:sz w:val="28"/>
          <w:szCs w:val="28"/>
        </w:rPr>
        <w:t xml:space="preserve">метод теоретичного </w:t>
      </w:r>
      <w:proofErr w:type="spellStart"/>
      <w:r w:rsidRPr="0013289E">
        <w:rPr>
          <w:rFonts w:ascii="Times New Roman" w:hAnsi="Times New Roman" w:cs="Times New Roman"/>
          <w:spacing w:val="-4"/>
          <w:sz w:val="28"/>
          <w:szCs w:val="28"/>
        </w:rPr>
        <w:t>порівняння</w:t>
      </w:r>
      <w:proofErr w:type="spellEnd"/>
      <w:r w:rsidRPr="0013289E">
        <w:rPr>
          <w:rFonts w:ascii="Times New Roman" w:hAnsi="Times New Roman" w:cs="Times New Roman"/>
          <w:spacing w:val="-4"/>
          <w:sz w:val="28"/>
          <w:szCs w:val="28"/>
        </w:rPr>
        <w:t xml:space="preserve"> та </w:t>
      </w:r>
      <w:proofErr w:type="spellStart"/>
      <w:r w:rsidRPr="0013289E">
        <w:rPr>
          <w:rFonts w:ascii="Times New Roman" w:hAnsi="Times New Roman" w:cs="Times New Roman"/>
          <w:spacing w:val="-4"/>
          <w:sz w:val="28"/>
          <w:szCs w:val="28"/>
        </w:rPr>
        <w:t>узагальнення</w:t>
      </w:r>
      <w:proofErr w:type="spellEnd"/>
      <w:r w:rsidRPr="0013289E">
        <w:rPr>
          <w:rFonts w:ascii="Times New Roman" w:hAnsi="Times New Roman" w:cs="Times New Roman"/>
          <w:spacing w:val="-4"/>
          <w:sz w:val="28"/>
          <w:szCs w:val="28"/>
        </w:rPr>
        <w:t xml:space="preserve"> при </w:t>
      </w:r>
      <w:proofErr w:type="spellStart"/>
      <w:r w:rsidRPr="0013289E">
        <w:rPr>
          <w:rFonts w:ascii="Times New Roman" w:hAnsi="Times New Roman" w:cs="Times New Roman"/>
          <w:spacing w:val="-4"/>
          <w:sz w:val="28"/>
          <w:szCs w:val="28"/>
        </w:rPr>
        <w:t>формуванні</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понятійного</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апарату</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системи</w:t>
      </w:r>
      <w:proofErr w:type="spellEnd"/>
      <w:r w:rsidRPr="0013289E">
        <w:rPr>
          <w:rFonts w:ascii="Times New Roman" w:hAnsi="Times New Roman" w:cs="Times New Roman"/>
          <w:spacing w:val="-4"/>
          <w:sz w:val="28"/>
          <w:szCs w:val="28"/>
        </w:rPr>
        <w:t xml:space="preserve"> монетарного </w:t>
      </w:r>
      <w:proofErr w:type="spellStart"/>
      <w:r w:rsidRPr="0013289E">
        <w:rPr>
          <w:rFonts w:ascii="Times New Roman" w:hAnsi="Times New Roman" w:cs="Times New Roman"/>
          <w:spacing w:val="-4"/>
          <w:sz w:val="28"/>
          <w:szCs w:val="28"/>
        </w:rPr>
        <w:t>регулювання</w:t>
      </w:r>
      <w:proofErr w:type="spellEnd"/>
      <w:r w:rsidRPr="0013289E">
        <w:rPr>
          <w:rFonts w:ascii="Times New Roman" w:hAnsi="Times New Roman" w:cs="Times New Roman"/>
          <w:spacing w:val="-4"/>
          <w:sz w:val="28"/>
          <w:szCs w:val="28"/>
        </w:rPr>
        <w:t xml:space="preserve">; </w:t>
      </w:r>
      <w:r w:rsidRPr="0013289E">
        <w:rPr>
          <w:rFonts w:ascii="Times New Roman" w:hAnsi="Times New Roman" w:cs="Times New Roman"/>
          <w:spacing w:val="-8"/>
          <w:sz w:val="28"/>
          <w:szCs w:val="28"/>
        </w:rPr>
        <w:t xml:space="preserve">метод комплексного </w:t>
      </w:r>
      <w:proofErr w:type="spellStart"/>
      <w:r w:rsidRPr="0013289E">
        <w:rPr>
          <w:rFonts w:ascii="Times New Roman" w:hAnsi="Times New Roman" w:cs="Times New Roman"/>
          <w:spacing w:val="-8"/>
          <w:sz w:val="28"/>
          <w:szCs w:val="28"/>
        </w:rPr>
        <w:t>оцінювання</w:t>
      </w:r>
      <w:proofErr w:type="spellEnd"/>
      <w:r w:rsidRPr="0013289E">
        <w:rPr>
          <w:rFonts w:ascii="Times New Roman" w:hAnsi="Times New Roman" w:cs="Times New Roman"/>
          <w:spacing w:val="-8"/>
          <w:sz w:val="28"/>
          <w:szCs w:val="28"/>
        </w:rPr>
        <w:t xml:space="preserve"> при </w:t>
      </w:r>
      <w:proofErr w:type="spellStart"/>
      <w:r w:rsidRPr="0013289E">
        <w:rPr>
          <w:rFonts w:ascii="Times New Roman" w:hAnsi="Times New Roman" w:cs="Times New Roman"/>
          <w:spacing w:val="-8"/>
          <w:sz w:val="28"/>
          <w:szCs w:val="28"/>
        </w:rPr>
        <w:t>визначенні</w:t>
      </w:r>
      <w:proofErr w:type="spellEnd"/>
      <w:r w:rsidRPr="0013289E">
        <w:rPr>
          <w:rFonts w:ascii="Times New Roman" w:hAnsi="Times New Roman" w:cs="Times New Roman"/>
          <w:spacing w:val="-8"/>
          <w:sz w:val="28"/>
          <w:szCs w:val="28"/>
        </w:rPr>
        <w:t xml:space="preserve"> </w:t>
      </w:r>
      <w:proofErr w:type="spellStart"/>
      <w:r w:rsidRPr="0013289E">
        <w:rPr>
          <w:rFonts w:ascii="Times New Roman" w:hAnsi="Times New Roman" w:cs="Times New Roman"/>
          <w:spacing w:val="-8"/>
          <w:sz w:val="28"/>
          <w:szCs w:val="28"/>
        </w:rPr>
        <w:t>суті</w:t>
      </w:r>
      <w:proofErr w:type="spellEnd"/>
      <w:r w:rsidRPr="0013289E">
        <w:rPr>
          <w:rFonts w:ascii="Times New Roman" w:hAnsi="Times New Roman" w:cs="Times New Roman"/>
          <w:spacing w:val="-8"/>
          <w:sz w:val="28"/>
          <w:szCs w:val="28"/>
        </w:rPr>
        <w:t xml:space="preserve"> центрального банку як </w:t>
      </w:r>
      <w:proofErr w:type="spellStart"/>
      <w:r w:rsidRPr="0013289E">
        <w:rPr>
          <w:rFonts w:ascii="Times New Roman" w:hAnsi="Times New Roman" w:cs="Times New Roman"/>
          <w:spacing w:val="-8"/>
          <w:sz w:val="28"/>
          <w:szCs w:val="28"/>
        </w:rPr>
        <w:t>інституту</w:t>
      </w:r>
      <w:proofErr w:type="spellEnd"/>
      <w:r w:rsidRPr="0013289E">
        <w:rPr>
          <w:rFonts w:ascii="Times New Roman" w:hAnsi="Times New Roman" w:cs="Times New Roman"/>
          <w:spacing w:val="-8"/>
          <w:sz w:val="28"/>
          <w:szCs w:val="28"/>
        </w:rPr>
        <w:t xml:space="preserve"> державного </w:t>
      </w:r>
      <w:proofErr w:type="spellStart"/>
      <w:r w:rsidRPr="0013289E">
        <w:rPr>
          <w:rFonts w:ascii="Times New Roman" w:hAnsi="Times New Roman" w:cs="Times New Roman"/>
          <w:spacing w:val="-8"/>
          <w:sz w:val="28"/>
          <w:szCs w:val="28"/>
        </w:rPr>
        <w:t>регулювання</w:t>
      </w:r>
      <w:proofErr w:type="spellEnd"/>
      <w:r w:rsidRPr="0013289E">
        <w:rPr>
          <w:rFonts w:ascii="Times New Roman" w:hAnsi="Times New Roman" w:cs="Times New Roman"/>
          <w:spacing w:val="-8"/>
          <w:sz w:val="28"/>
          <w:szCs w:val="28"/>
        </w:rPr>
        <w:t xml:space="preserve">; метод </w:t>
      </w:r>
      <w:proofErr w:type="spellStart"/>
      <w:r w:rsidRPr="0013289E">
        <w:rPr>
          <w:rFonts w:ascii="Times New Roman" w:hAnsi="Times New Roman" w:cs="Times New Roman"/>
          <w:spacing w:val="-8"/>
          <w:sz w:val="28"/>
          <w:szCs w:val="28"/>
        </w:rPr>
        <w:t>класифікації</w:t>
      </w:r>
      <w:proofErr w:type="spellEnd"/>
      <w:r w:rsidRPr="0013289E">
        <w:rPr>
          <w:rFonts w:ascii="Times New Roman" w:hAnsi="Times New Roman" w:cs="Times New Roman"/>
          <w:spacing w:val="-8"/>
          <w:sz w:val="28"/>
          <w:szCs w:val="28"/>
        </w:rPr>
        <w:t xml:space="preserve"> і </w:t>
      </w:r>
      <w:proofErr w:type="spellStart"/>
      <w:r w:rsidRPr="0013289E">
        <w:rPr>
          <w:rFonts w:ascii="Times New Roman" w:hAnsi="Times New Roman" w:cs="Times New Roman"/>
          <w:spacing w:val="-8"/>
          <w:sz w:val="28"/>
          <w:szCs w:val="28"/>
        </w:rPr>
        <w:t>групування</w:t>
      </w:r>
      <w:proofErr w:type="spellEnd"/>
      <w:r w:rsidRPr="0013289E">
        <w:rPr>
          <w:rFonts w:ascii="Times New Roman" w:hAnsi="Times New Roman" w:cs="Times New Roman"/>
          <w:spacing w:val="-8"/>
          <w:sz w:val="28"/>
          <w:szCs w:val="28"/>
        </w:rPr>
        <w:t xml:space="preserve"> – для </w:t>
      </w:r>
      <w:proofErr w:type="spellStart"/>
      <w:r w:rsidRPr="0013289E">
        <w:rPr>
          <w:rFonts w:ascii="Times New Roman" w:hAnsi="Times New Roman" w:cs="Times New Roman"/>
          <w:spacing w:val="-8"/>
          <w:sz w:val="28"/>
          <w:szCs w:val="28"/>
        </w:rPr>
        <w:t>систематизації</w:t>
      </w:r>
      <w:proofErr w:type="spellEnd"/>
      <w:r w:rsidRPr="0013289E">
        <w:rPr>
          <w:rFonts w:ascii="Times New Roman" w:hAnsi="Times New Roman" w:cs="Times New Roman"/>
          <w:spacing w:val="-8"/>
          <w:sz w:val="28"/>
          <w:szCs w:val="28"/>
        </w:rPr>
        <w:t xml:space="preserve"> </w:t>
      </w:r>
      <w:proofErr w:type="spellStart"/>
      <w:r w:rsidRPr="0013289E">
        <w:rPr>
          <w:rFonts w:ascii="Times New Roman" w:hAnsi="Times New Roman" w:cs="Times New Roman"/>
          <w:spacing w:val="-8"/>
          <w:sz w:val="28"/>
          <w:szCs w:val="28"/>
        </w:rPr>
        <w:t>практичних</w:t>
      </w:r>
      <w:proofErr w:type="spellEnd"/>
      <w:r w:rsidRPr="0013289E">
        <w:rPr>
          <w:rFonts w:ascii="Times New Roman" w:hAnsi="Times New Roman" w:cs="Times New Roman"/>
          <w:spacing w:val="-8"/>
          <w:sz w:val="28"/>
          <w:szCs w:val="28"/>
        </w:rPr>
        <w:t xml:space="preserve"> </w:t>
      </w:r>
      <w:proofErr w:type="spellStart"/>
      <w:r w:rsidRPr="0013289E">
        <w:rPr>
          <w:rFonts w:ascii="Times New Roman" w:hAnsi="Times New Roman" w:cs="Times New Roman"/>
          <w:spacing w:val="-8"/>
          <w:sz w:val="28"/>
          <w:szCs w:val="28"/>
        </w:rPr>
        <w:t>даних</w:t>
      </w:r>
      <w:proofErr w:type="spellEnd"/>
      <w:r w:rsidRPr="0013289E">
        <w:rPr>
          <w:rFonts w:ascii="Times New Roman" w:hAnsi="Times New Roman" w:cs="Times New Roman"/>
          <w:spacing w:val="-8"/>
          <w:sz w:val="28"/>
          <w:szCs w:val="28"/>
        </w:rPr>
        <w:t xml:space="preserve"> з метою </w:t>
      </w:r>
      <w:proofErr w:type="spellStart"/>
      <w:r w:rsidRPr="0013289E">
        <w:rPr>
          <w:rFonts w:ascii="Times New Roman" w:hAnsi="Times New Roman" w:cs="Times New Roman"/>
          <w:spacing w:val="-8"/>
          <w:sz w:val="28"/>
          <w:szCs w:val="28"/>
        </w:rPr>
        <w:t>оцінювання</w:t>
      </w:r>
      <w:proofErr w:type="spellEnd"/>
      <w:r w:rsidRPr="0013289E">
        <w:rPr>
          <w:rFonts w:ascii="Times New Roman" w:hAnsi="Times New Roman" w:cs="Times New Roman"/>
          <w:spacing w:val="-8"/>
          <w:sz w:val="28"/>
          <w:szCs w:val="28"/>
        </w:rPr>
        <w:t xml:space="preserve"> </w:t>
      </w:r>
      <w:proofErr w:type="spellStart"/>
      <w:r w:rsidRPr="0013289E">
        <w:rPr>
          <w:rFonts w:ascii="Times New Roman" w:hAnsi="Times New Roman" w:cs="Times New Roman"/>
          <w:spacing w:val="-8"/>
          <w:sz w:val="28"/>
          <w:szCs w:val="28"/>
        </w:rPr>
        <w:t>ефективності</w:t>
      </w:r>
      <w:proofErr w:type="spellEnd"/>
      <w:r w:rsidRPr="0013289E">
        <w:rPr>
          <w:rFonts w:ascii="Times New Roman" w:hAnsi="Times New Roman" w:cs="Times New Roman"/>
          <w:spacing w:val="-8"/>
          <w:sz w:val="28"/>
          <w:szCs w:val="28"/>
        </w:rPr>
        <w:t xml:space="preserve"> </w:t>
      </w:r>
      <w:proofErr w:type="spellStart"/>
      <w:r w:rsidRPr="0013289E">
        <w:rPr>
          <w:rFonts w:ascii="Times New Roman" w:hAnsi="Times New Roman" w:cs="Times New Roman"/>
          <w:spacing w:val="-8"/>
          <w:sz w:val="28"/>
          <w:szCs w:val="28"/>
        </w:rPr>
        <w:t>застосування</w:t>
      </w:r>
      <w:proofErr w:type="spellEnd"/>
      <w:r w:rsidRPr="0013289E">
        <w:rPr>
          <w:rFonts w:ascii="Times New Roman" w:hAnsi="Times New Roman" w:cs="Times New Roman"/>
          <w:spacing w:val="-8"/>
          <w:sz w:val="28"/>
          <w:szCs w:val="28"/>
        </w:rPr>
        <w:t xml:space="preserve"> </w:t>
      </w:r>
      <w:proofErr w:type="spellStart"/>
      <w:r w:rsidRPr="0013289E">
        <w:rPr>
          <w:rFonts w:ascii="Times New Roman" w:hAnsi="Times New Roman" w:cs="Times New Roman"/>
          <w:spacing w:val="-8"/>
          <w:sz w:val="28"/>
          <w:szCs w:val="28"/>
        </w:rPr>
        <w:t>основних</w:t>
      </w:r>
      <w:proofErr w:type="spellEnd"/>
      <w:r w:rsidRPr="0013289E">
        <w:rPr>
          <w:rFonts w:ascii="Times New Roman" w:hAnsi="Times New Roman" w:cs="Times New Roman"/>
          <w:spacing w:val="-8"/>
          <w:sz w:val="28"/>
          <w:szCs w:val="28"/>
        </w:rPr>
        <w:t xml:space="preserve"> </w:t>
      </w:r>
      <w:proofErr w:type="spellStart"/>
      <w:r w:rsidRPr="0013289E">
        <w:rPr>
          <w:rFonts w:ascii="Times New Roman" w:hAnsi="Times New Roman" w:cs="Times New Roman"/>
          <w:spacing w:val="-8"/>
          <w:sz w:val="28"/>
          <w:szCs w:val="28"/>
        </w:rPr>
        <w:t>інструментів</w:t>
      </w:r>
      <w:proofErr w:type="spellEnd"/>
      <w:r w:rsidRPr="0013289E">
        <w:rPr>
          <w:rFonts w:ascii="Times New Roman" w:hAnsi="Times New Roman" w:cs="Times New Roman"/>
          <w:spacing w:val="-8"/>
          <w:sz w:val="28"/>
          <w:szCs w:val="28"/>
        </w:rPr>
        <w:t xml:space="preserve"> монетарного </w:t>
      </w:r>
      <w:proofErr w:type="spellStart"/>
      <w:r w:rsidRPr="0013289E">
        <w:rPr>
          <w:rFonts w:ascii="Times New Roman" w:hAnsi="Times New Roman" w:cs="Times New Roman"/>
          <w:spacing w:val="-8"/>
          <w:sz w:val="28"/>
          <w:szCs w:val="28"/>
        </w:rPr>
        <w:t>регулювання</w:t>
      </w:r>
      <w:proofErr w:type="spellEnd"/>
      <w:r w:rsidRPr="0013289E">
        <w:rPr>
          <w:rFonts w:ascii="Times New Roman" w:hAnsi="Times New Roman" w:cs="Times New Roman"/>
          <w:spacing w:val="-8"/>
          <w:sz w:val="28"/>
          <w:szCs w:val="28"/>
        </w:rPr>
        <w:t xml:space="preserve"> </w:t>
      </w:r>
      <w:proofErr w:type="spellStart"/>
      <w:r w:rsidRPr="0013289E">
        <w:rPr>
          <w:rFonts w:ascii="Times New Roman" w:hAnsi="Times New Roman" w:cs="Times New Roman"/>
          <w:spacing w:val="-8"/>
          <w:sz w:val="28"/>
          <w:szCs w:val="28"/>
        </w:rPr>
        <w:t>економіки</w:t>
      </w:r>
      <w:proofErr w:type="spellEnd"/>
      <w:r w:rsidRPr="0013289E">
        <w:rPr>
          <w:rFonts w:ascii="Times New Roman" w:hAnsi="Times New Roman" w:cs="Times New Roman"/>
          <w:spacing w:val="-8"/>
          <w:sz w:val="28"/>
          <w:szCs w:val="28"/>
        </w:rPr>
        <w:t xml:space="preserve">; метод </w:t>
      </w:r>
      <w:proofErr w:type="spellStart"/>
      <w:r w:rsidRPr="0013289E">
        <w:rPr>
          <w:rFonts w:ascii="Times New Roman" w:hAnsi="Times New Roman" w:cs="Times New Roman"/>
          <w:spacing w:val="-8"/>
          <w:sz w:val="28"/>
          <w:szCs w:val="28"/>
        </w:rPr>
        <w:t>порівняльного</w:t>
      </w:r>
      <w:proofErr w:type="spellEnd"/>
      <w:r w:rsidRPr="0013289E">
        <w:rPr>
          <w:rFonts w:ascii="Times New Roman" w:hAnsi="Times New Roman" w:cs="Times New Roman"/>
          <w:spacing w:val="-8"/>
          <w:sz w:val="28"/>
          <w:szCs w:val="28"/>
        </w:rPr>
        <w:t xml:space="preserve"> </w:t>
      </w:r>
      <w:proofErr w:type="spellStart"/>
      <w:r w:rsidRPr="0013289E">
        <w:rPr>
          <w:rFonts w:ascii="Times New Roman" w:hAnsi="Times New Roman" w:cs="Times New Roman"/>
          <w:spacing w:val="-8"/>
          <w:sz w:val="28"/>
          <w:szCs w:val="28"/>
        </w:rPr>
        <w:t>аналізу</w:t>
      </w:r>
      <w:proofErr w:type="spellEnd"/>
      <w:r w:rsidRPr="0013289E">
        <w:rPr>
          <w:rFonts w:ascii="Times New Roman" w:hAnsi="Times New Roman" w:cs="Times New Roman"/>
          <w:spacing w:val="-8"/>
          <w:sz w:val="28"/>
          <w:szCs w:val="28"/>
        </w:rPr>
        <w:t xml:space="preserve"> – для </w:t>
      </w:r>
      <w:proofErr w:type="spellStart"/>
      <w:r w:rsidRPr="0013289E">
        <w:rPr>
          <w:rFonts w:ascii="Times New Roman" w:hAnsi="Times New Roman" w:cs="Times New Roman"/>
          <w:spacing w:val="-8"/>
          <w:sz w:val="28"/>
          <w:szCs w:val="28"/>
        </w:rPr>
        <w:t>вивчення</w:t>
      </w:r>
      <w:proofErr w:type="spellEnd"/>
      <w:r w:rsidRPr="0013289E">
        <w:rPr>
          <w:rFonts w:ascii="Times New Roman" w:hAnsi="Times New Roman" w:cs="Times New Roman"/>
          <w:spacing w:val="-8"/>
          <w:sz w:val="28"/>
          <w:szCs w:val="28"/>
        </w:rPr>
        <w:t xml:space="preserve"> </w:t>
      </w:r>
      <w:proofErr w:type="spellStart"/>
      <w:r w:rsidRPr="0013289E">
        <w:rPr>
          <w:rFonts w:ascii="Times New Roman" w:hAnsi="Times New Roman" w:cs="Times New Roman"/>
          <w:spacing w:val="-4"/>
          <w:sz w:val="28"/>
          <w:szCs w:val="28"/>
        </w:rPr>
        <w:t>факторів</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впливу</w:t>
      </w:r>
      <w:proofErr w:type="spellEnd"/>
      <w:r w:rsidRPr="0013289E">
        <w:rPr>
          <w:rFonts w:ascii="Times New Roman" w:hAnsi="Times New Roman" w:cs="Times New Roman"/>
          <w:spacing w:val="-4"/>
          <w:sz w:val="28"/>
          <w:szCs w:val="28"/>
        </w:rPr>
        <w:t xml:space="preserve"> на </w:t>
      </w:r>
      <w:proofErr w:type="spellStart"/>
      <w:r w:rsidRPr="0013289E">
        <w:rPr>
          <w:rFonts w:ascii="Times New Roman" w:hAnsi="Times New Roman" w:cs="Times New Roman"/>
          <w:spacing w:val="-4"/>
          <w:sz w:val="28"/>
          <w:szCs w:val="28"/>
        </w:rPr>
        <w:t>ефективність</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застосування</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основних</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інструментів</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lang w:val="uk-UA"/>
        </w:rPr>
        <w:t>монетар</w:t>
      </w:r>
      <w:r w:rsidRPr="0013289E">
        <w:rPr>
          <w:rFonts w:ascii="Times New Roman" w:hAnsi="Times New Roman" w:cs="Times New Roman"/>
          <w:spacing w:val="-4"/>
          <w:sz w:val="28"/>
          <w:szCs w:val="28"/>
        </w:rPr>
        <w:t>ної</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політики</w:t>
      </w:r>
      <w:proofErr w:type="spellEnd"/>
      <w:r w:rsidRPr="0013289E">
        <w:rPr>
          <w:rFonts w:ascii="Times New Roman" w:hAnsi="Times New Roman" w:cs="Times New Roman"/>
          <w:spacing w:val="-4"/>
          <w:sz w:val="28"/>
          <w:szCs w:val="28"/>
        </w:rPr>
        <w:t>; абстрактно-</w:t>
      </w:r>
      <w:proofErr w:type="spellStart"/>
      <w:r w:rsidRPr="0013289E">
        <w:rPr>
          <w:rFonts w:ascii="Times New Roman" w:hAnsi="Times New Roman" w:cs="Times New Roman"/>
          <w:spacing w:val="-4"/>
          <w:sz w:val="28"/>
          <w:szCs w:val="28"/>
        </w:rPr>
        <w:t>логічний</w:t>
      </w:r>
      <w:proofErr w:type="spellEnd"/>
      <w:r w:rsidRPr="0013289E">
        <w:rPr>
          <w:rFonts w:ascii="Times New Roman" w:hAnsi="Times New Roman" w:cs="Times New Roman"/>
          <w:spacing w:val="-4"/>
          <w:sz w:val="28"/>
          <w:szCs w:val="28"/>
        </w:rPr>
        <w:t xml:space="preserve"> метод при </w:t>
      </w:r>
      <w:proofErr w:type="spellStart"/>
      <w:r w:rsidRPr="0013289E">
        <w:rPr>
          <w:rFonts w:ascii="Times New Roman" w:hAnsi="Times New Roman" w:cs="Times New Roman"/>
          <w:spacing w:val="-4"/>
          <w:sz w:val="28"/>
          <w:szCs w:val="28"/>
        </w:rPr>
        <w:t>визначенні</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напрямів</w:t>
      </w:r>
      <w:proofErr w:type="spellEnd"/>
      <w:r w:rsidRPr="0013289E">
        <w:rPr>
          <w:rFonts w:ascii="Times New Roman" w:hAnsi="Times New Roman" w:cs="Times New Roman"/>
          <w:spacing w:val="-4"/>
          <w:sz w:val="28"/>
          <w:szCs w:val="28"/>
        </w:rPr>
        <w:t xml:space="preserve"> </w:t>
      </w:r>
      <w:r w:rsidRPr="0013289E">
        <w:rPr>
          <w:rFonts w:ascii="Times New Roman" w:hAnsi="Times New Roman" w:cs="Times New Roman"/>
          <w:spacing w:val="-4"/>
          <w:sz w:val="28"/>
          <w:szCs w:val="28"/>
          <w:lang w:val="uk-UA"/>
        </w:rPr>
        <w:t>у</w:t>
      </w:r>
      <w:proofErr w:type="spellStart"/>
      <w:r w:rsidRPr="0013289E">
        <w:rPr>
          <w:rFonts w:ascii="Times New Roman" w:hAnsi="Times New Roman" w:cs="Times New Roman"/>
          <w:spacing w:val="-4"/>
          <w:sz w:val="28"/>
          <w:szCs w:val="28"/>
        </w:rPr>
        <w:t>досконалення</w:t>
      </w:r>
      <w:proofErr w:type="spellEnd"/>
      <w:r w:rsidRPr="0013289E">
        <w:rPr>
          <w:rFonts w:ascii="Times New Roman" w:hAnsi="Times New Roman" w:cs="Times New Roman"/>
          <w:spacing w:val="-4"/>
          <w:sz w:val="28"/>
          <w:szCs w:val="28"/>
        </w:rPr>
        <w:t xml:space="preserve"> регулятивного </w:t>
      </w:r>
      <w:proofErr w:type="spellStart"/>
      <w:r w:rsidRPr="0013289E">
        <w:rPr>
          <w:rFonts w:ascii="Times New Roman" w:hAnsi="Times New Roman" w:cs="Times New Roman"/>
          <w:spacing w:val="-4"/>
          <w:sz w:val="28"/>
          <w:szCs w:val="28"/>
        </w:rPr>
        <w:t>впливу</w:t>
      </w:r>
      <w:proofErr w:type="spellEnd"/>
      <w:r w:rsidRPr="0013289E">
        <w:rPr>
          <w:rFonts w:ascii="Times New Roman" w:hAnsi="Times New Roman" w:cs="Times New Roman"/>
          <w:spacing w:val="-4"/>
          <w:sz w:val="28"/>
          <w:szCs w:val="28"/>
        </w:rPr>
        <w:t xml:space="preserve"> </w:t>
      </w:r>
      <w:r w:rsidRPr="0013289E">
        <w:rPr>
          <w:rFonts w:ascii="Times New Roman" w:hAnsi="Times New Roman" w:cs="Times New Roman"/>
          <w:spacing w:val="-4"/>
          <w:sz w:val="28"/>
          <w:szCs w:val="28"/>
          <w:lang w:val="uk-UA"/>
        </w:rPr>
        <w:t xml:space="preserve">НБУ </w:t>
      </w:r>
      <w:r w:rsidRPr="0013289E">
        <w:rPr>
          <w:rFonts w:ascii="Times New Roman" w:hAnsi="Times New Roman" w:cs="Times New Roman"/>
          <w:spacing w:val="-4"/>
          <w:sz w:val="28"/>
          <w:szCs w:val="28"/>
        </w:rPr>
        <w:t xml:space="preserve">на </w:t>
      </w:r>
      <w:proofErr w:type="spellStart"/>
      <w:r w:rsidRPr="0013289E">
        <w:rPr>
          <w:rFonts w:ascii="Times New Roman" w:hAnsi="Times New Roman" w:cs="Times New Roman"/>
          <w:spacing w:val="-4"/>
          <w:sz w:val="28"/>
          <w:szCs w:val="28"/>
        </w:rPr>
        <w:t>перебіг</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економічних</w:t>
      </w:r>
      <w:proofErr w:type="spellEnd"/>
      <w:r w:rsidRPr="0013289E">
        <w:rPr>
          <w:rFonts w:ascii="Times New Roman" w:hAnsi="Times New Roman" w:cs="Times New Roman"/>
          <w:spacing w:val="-4"/>
          <w:sz w:val="28"/>
          <w:szCs w:val="28"/>
        </w:rPr>
        <w:t xml:space="preserve"> </w:t>
      </w:r>
      <w:proofErr w:type="spellStart"/>
      <w:r w:rsidRPr="0013289E">
        <w:rPr>
          <w:rFonts w:ascii="Times New Roman" w:hAnsi="Times New Roman" w:cs="Times New Roman"/>
          <w:spacing w:val="-4"/>
          <w:sz w:val="28"/>
          <w:szCs w:val="28"/>
        </w:rPr>
        <w:t>процесів</w:t>
      </w:r>
      <w:proofErr w:type="spellEnd"/>
      <w:r w:rsidRPr="0013289E">
        <w:rPr>
          <w:rFonts w:ascii="Times New Roman" w:hAnsi="Times New Roman" w:cs="Times New Roman"/>
          <w:spacing w:val="-4"/>
          <w:sz w:val="28"/>
          <w:szCs w:val="28"/>
        </w:rPr>
        <w:t>.</w:t>
      </w:r>
    </w:p>
    <w:p w:rsidR="00BB4594" w:rsidRPr="0013289E" w:rsidRDefault="00BB4594" w:rsidP="00BB4594">
      <w:pPr>
        <w:widowControl w:val="0"/>
        <w:spacing w:after="0" w:line="240" w:lineRule="auto"/>
        <w:ind w:firstLine="709"/>
        <w:jc w:val="both"/>
        <w:rPr>
          <w:rFonts w:ascii="Times New Roman" w:hAnsi="Times New Roman" w:cs="Times New Roman"/>
          <w:spacing w:val="-4"/>
          <w:sz w:val="28"/>
          <w:szCs w:val="28"/>
          <w:lang w:val="uk-UA"/>
        </w:rPr>
      </w:pPr>
      <w:r w:rsidRPr="0013289E">
        <w:rPr>
          <w:rFonts w:ascii="Times New Roman" w:hAnsi="Times New Roman" w:cs="Times New Roman"/>
          <w:b/>
          <w:spacing w:val="-4"/>
          <w:sz w:val="28"/>
          <w:szCs w:val="28"/>
          <w:lang w:val="uk-UA"/>
        </w:rPr>
        <w:t>Інформаційну базу дослідження</w:t>
      </w:r>
      <w:r w:rsidRPr="0013289E">
        <w:rPr>
          <w:rFonts w:ascii="Times New Roman" w:hAnsi="Times New Roman" w:cs="Times New Roman"/>
          <w:spacing w:val="-4"/>
          <w:sz w:val="28"/>
          <w:szCs w:val="28"/>
          <w:lang w:val="uk-UA"/>
        </w:rPr>
        <w:t xml:space="preserve"> складають </w:t>
      </w:r>
      <w:r w:rsidRPr="0013289E">
        <w:rPr>
          <w:rFonts w:ascii="Times New Roman" w:hAnsi="Times New Roman" w:cs="Times New Roman"/>
          <w:sz w:val="28"/>
          <w:szCs w:val="28"/>
          <w:lang w:val="uk-UA"/>
        </w:rPr>
        <w:t>законодавчі та нормативні документи, що регламентують монетарну політику держави, аналітичні та статистичні матеріали НБУ, Міністерства фінансів України, Державної служби статистики України, міжнародних фінансових організацій, а також</w:t>
      </w:r>
      <w:r w:rsidRPr="0013289E">
        <w:rPr>
          <w:rFonts w:ascii="Times New Roman" w:hAnsi="Times New Roman" w:cs="Times New Roman"/>
          <w:spacing w:val="-4"/>
          <w:sz w:val="28"/>
          <w:szCs w:val="28"/>
          <w:lang w:val="uk-UA"/>
        </w:rPr>
        <w:t xml:space="preserve"> </w:t>
      </w:r>
      <w:r w:rsidRPr="0013289E">
        <w:rPr>
          <w:rFonts w:ascii="Times New Roman" w:hAnsi="Times New Roman" w:cs="Times New Roman"/>
          <w:sz w:val="28"/>
          <w:szCs w:val="28"/>
          <w:lang w:val="uk-UA"/>
        </w:rPr>
        <w:t>монографічні дослідження та наукові публікації зарубіжних і вітчизняних</w:t>
      </w:r>
      <w:r w:rsidRPr="0013289E">
        <w:rPr>
          <w:rFonts w:ascii="Times New Roman" w:hAnsi="Times New Roman" w:cs="Times New Roman"/>
          <w:spacing w:val="-4"/>
          <w:sz w:val="28"/>
          <w:szCs w:val="28"/>
          <w:lang w:val="uk-UA"/>
        </w:rPr>
        <w:t xml:space="preserve"> </w:t>
      </w:r>
      <w:r w:rsidRPr="0013289E">
        <w:rPr>
          <w:rFonts w:ascii="Times New Roman" w:hAnsi="Times New Roman" w:cs="Times New Roman"/>
          <w:sz w:val="28"/>
          <w:szCs w:val="28"/>
          <w:lang w:val="uk-UA"/>
        </w:rPr>
        <w:t xml:space="preserve">фахівців з питань реалізації монетарної політики та сприяння економічному зростанню країни. </w:t>
      </w:r>
    </w:p>
    <w:p w:rsidR="00BB4594" w:rsidRPr="0013289E" w:rsidRDefault="00BB4594" w:rsidP="00BB4594">
      <w:pPr>
        <w:widowControl w:val="0"/>
        <w:spacing w:after="0" w:line="240" w:lineRule="auto"/>
        <w:ind w:firstLine="709"/>
        <w:jc w:val="both"/>
        <w:rPr>
          <w:rFonts w:ascii="Times New Roman" w:hAnsi="Times New Roman" w:cs="Times New Roman"/>
          <w:spacing w:val="-4"/>
          <w:sz w:val="28"/>
          <w:szCs w:val="28"/>
          <w:lang w:val="uk-UA"/>
        </w:rPr>
      </w:pPr>
      <w:r w:rsidRPr="0013289E">
        <w:rPr>
          <w:rFonts w:ascii="Times New Roman" w:hAnsi="Times New Roman" w:cs="Times New Roman"/>
          <w:b/>
          <w:sz w:val="28"/>
          <w:szCs w:val="28"/>
          <w:lang w:val="uk-UA"/>
        </w:rPr>
        <w:t>Структура та обсяг роботи.</w:t>
      </w:r>
      <w:r w:rsidRPr="0013289E">
        <w:rPr>
          <w:rFonts w:ascii="Times New Roman" w:hAnsi="Times New Roman" w:cs="Times New Roman"/>
          <w:sz w:val="28"/>
          <w:szCs w:val="28"/>
          <w:lang w:val="uk-UA"/>
        </w:rPr>
        <w:t xml:space="preserve">  Магістерська робота містить вступ, 3 розділи, висновки, 118 джерел використаної літератури, 20 таблиць, 20 рисунків, 4 додатка.</w:t>
      </w:r>
      <w:r w:rsidRPr="0013289E">
        <w:rPr>
          <w:rFonts w:ascii="Times New Roman" w:hAnsi="Times New Roman" w:cs="Times New Roman"/>
          <w:sz w:val="28"/>
          <w:szCs w:val="28"/>
          <w:lang w:val="uk-UA" w:eastAsia="uk-UA"/>
        </w:rPr>
        <w:t xml:space="preserve"> Загальний обсяг магістерської роботи – 133 сторінок.</w:t>
      </w:r>
    </w:p>
    <w:p w:rsidR="00BB4594" w:rsidRPr="006712E3" w:rsidRDefault="00BB4594" w:rsidP="00BB4594">
      <w:pPr>
        <w:spacing w:after="0" w:line="240" w:lineRule="auto"/>
        <w:ind w:firstLine="567"/>
        <w:jc w:val="both"/>
        <w:rPr>
          <w:rFonts w:ascii="Times New Roman" w:hAnsi="Times New Roman" w:cs="Times New Roman"/>
          <w:b/>
          <w:color w:val="FF0000"/>
          <w:sz w:val="28"/>
          <w:szCs w:val="28"/>
          <w:lang w:val="uk-UA"/>
        </w:rPr>
      </w:pPr>
    </w:p>
    <w:p w:rsidR="002C0909" w:rsidRDefault="002C0909"/>
    <w:sectPr w:rsidR="002C09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131652"/>
    <w:multiLevelType w:val="hybridMultilevel"/>
    <w:tmpl w:val="09D6A4FC"/>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94"/>
    <w:rsid w:val="002C0909"/>
    <w:rsid w:val="003E0DD5"/>
    <w:rsid w:val="00BB4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6890F-83C5-40D8-ABCB-F7A05B6F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594"/>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B4594"/>
    <w:rPr>
      <w:i/>
      <w:iCs/>
    </w:rPr>
  </w:style>
  <w:style w:type="character" w:customStyle="1" w:styleId="apple-converted-space">
    <w:name w:val="apple-converted-space"/>
    <w:basedOn w:val="a0"/>
    <w:rsid w:val="00BB4594"/>
  </w:style>
  <w:style w:type="character" w:customStyle="1" w:styleId="docdata">
    <w:name w:val="docdata"/>
    <w:aliases w:val="docy,v5,3174,baiaagaaboqcaaadugqaaav0caaaaaaaaaaaaaaaaaaaaaaaaaaaaaaaaaaaaaaaaaaaaaaaaaaaaaaaaaaaaaaaaaaaaaaaaaaaaaaaaaaaaaaaaaaaaaaaaaaaaaaaaaaaaaaaaaaaaaaaaaaaaaaaaaaaaaaaaaaaaaaaaaaaaaaaaaaaaaaaaaaaaaaaaaaaaaaaaaaaaaaaaaaaaaaaaaaaaaaaaaaaaaaa"/>
    <w:basedOn w:val="a0"/>
    <w:rsid w:val="00BB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5181</Words>
  <Characters>2954</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Надія Вікторівна Бахур</dc:creator>
  <cp:keywords/>
  <dc:description/>
  <cp:lastModifiedBy>Надія Вікторівна Бахур</cp:lastModifiedBy>
  <cp:revision>2</cp:revision>
  <dcterms:created xsi:type="dcterms:W3CDTF">2021-03-04T09:05:00Z</dcterms:created>
  <dcterms:modified xsi:type="dcterms:W3CDTF">2021-03-04T09:14:00Z</dcterms:modified>
</cp:coreProperties>
</file>