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41"/>
        <w:gridCol w:w="1907"/>
        <w:gridCol w:w="4394"/>
      </w:tblGrid>
      <w:tr w:rsidR="00231D13" w:rsidRPr="004C50C1" w:rsidTr="00772612">
        <w:trPr>
          <w:trHeight w:val="1287"/>
        </w:trPr>
        <w:tc>
          <w:tcPr>
            <w:tcW w:w="4041" w:type="dxa"/>
          </w:tcPr>
          <w:p w:rsidR="00231D13" w:rsidRPr="002308DC" w:rsidRDefault="00231D13" w:rsidP="007726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Заклад вищої освіти</w:t>
            </w:r>
          </w:p>
          <w:p w:rsidR="00231D13" w:rsidRPr="002308DC" w:rsidRDefault="00231D13" w:rsidP="007726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"Відкритий </w:t>
            </w:r>
          </w:p>
          <w:p w:rsidR="00231D13" w:rsidRPr="002308DC" w:rsidRDefault="00231D13" w:rsidP="007726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міжнародний       УНІВЕРСИТЕТ</w:t>
            </w:r>
          </w:p>
          <w:p w:rsidR="00231D13" w:rsidRPr="002308DC" w:rsidRDefault="00231D13" w:rsidP="007726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розвитку людини</w:t>
            </w:r>
          </w:p>
          <w:p w:rsidR="00231D13" w:rsidRPr="002308DC" w:rsidRDefault="00231D13" w:rsidP="007726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"УКРАЇНА</w:t>
            </w:r>
            <w:r w:rsidRPr="002308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"</w:t>
            </w:r>
          </w:p>
        </w:tc>
        <w:tc>
          <w:tcPr>
            <w:tcW w:w="1907" w:type="dxa"/>
          </w:tcPr>
          <w:p w:rsidR="00231D13" w:rsidRPr="002308DC" w:rsidRDefault="00231D13" w:rsidP="007726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98AC0D7" wp14:editId="4B14B34C">
                  <wp:extent cx="1066800" cy="800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231D13" w:rsidRPr="002308DC" w:rsidRDefault="00231D13" w:rsidP="00772612">
            <w:pPr>
              <w:spacing w:after="0" w:line="240" w:lineRule="auto"/>
              <w:ind w:firstLine="6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Higher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Institution</w:t>
            </w:r>
            <w:proofErr w:type="spellEnd"/>
          </w:p>
          <w:p w:rsidR="00231D13" w:rsidRPr="002308DC" w:rsidRDefault="00231D13" w:rsidP="00772612">
            <w:pPr>
              <w:spacing w:after="0" w:line="240" w:lineRule="auto"/>
              <w:ind w:firstLine="6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Open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31D13" w:rsidRPr="002308DC" w:rsidRDefault="00231D13" w:rsidP="00772612">
            <w:pPr>
              <w:spacing w:after="0" w:line="240" w:lineRule="auto"/>
              <w:ind w:firstLine="6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International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UNIVERSITY </w:t>
            </w:r>
          </w:p>
          <w:p w:rsidR="00231D13" w:rsidRPr="002308DC" w:rsidRDefault="00231D13" w:rsidP="00772612">
            <w:pPr>
              <w:spacing w:after="0" w:line="240" w:lineRule="auto"/>
              <w:ind w:firstLine="6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Human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Development</w:t>
            </w:r>
            <w:proofErr w:type="spellEnd"/>
          </w:p>
          <w:p w:rsidR="00231D13" w:rsidRPr="002308DC" w:rsidRDefault="00231D13" w:rsidP="00772612">
            <w:pPr>
              <w:spacing w:after="0" w:line="240" w:lineRule="auto"/>
              <w:ind w:firstLine="6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"UKRAINE"</w:t>
            </w:r>
          </w:p>
        </w:tc>
      </w:tr>
    </w:tbl>
    <w:p w:rsidR="00231D13" w:rsidRPr="00237F1C" w:rsidRDefault="00231D13" w:rsidP="00231D13">
      <w:pPr>
        <w:jc w:val="center"/>
        <w:rPr>
          <w:b/>
          <w:bCs/>
          <w:color w:val="FFFFFF"/>
          <w:sz w:val="20"/>
          <w:szCs w:val="20"/>
        </w:rPr>
      </w:pPr>
      <w:r>
        <w:rPr>
          <w:b/>
          <w:bCs/>
          <w:noProof/>
          <w:color w:val="FFFFFF"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2F577A" wp14:editId="573BE099">
                <wp:simplePos x="0" y="0"/>
                <wp:positionH relativeFrom="column">
                  <wp:posOffset>-118745</wp:posOffset>
                </wp:positionH>
                <wp:positionV relativeFrom="paragraph">
                  <wp:posOffset>29845</wp:posOffset>
                </wp:positionV>
                <wp:extent cx="6412230" cy="0"/>
                <wp:effectExtent l="0" t="19050" r="45720" b="38100"/>
                <wp:wrapTopAndBottom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4EFAD" id="Пряма сполучна ліні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2.35pt" to="495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" strokeweight="4.5pt">
                <v:stroke linestyle="thickThin"/>
                <w10:wrap type="topAndBottom"/>
              </v:line>
            </w:pict>
          </mc:Fallback>
        </mc:AlternateContent>
      </w:r>
      <w:r w:rsidRPr="00237F1C">
        <w:rPr>
          <w:b/>
          <w:bCs/>
          <w:color w:val="FFFFFF"/>
          <w:sz w:val="20"/>
          <w:szCs w:val="20"/>
        </w:rPr>
        <w:t>Україна, 03115,  Київ, вул. Львівська, 23-422-50-33</w:t>
      </w:r>
    </w:p>
    <w:p w:rsidR="009876C5" w:rsidRDefault="009876C5" w:rsidP="00AC0237">
      <w:pPr>
        <w:pStyle w:val="a4"/>
        <w:spacing w:line="276" w:lineRule="auto"/>
        <w:ind w:firstLine="0"/>
        <w:jc w:val="center"/>
        <w:rPr>
          <w:bCs/>
          <w:szCs w:val="28"/>
        </w:rPr>
      </w:pPr>
    </w:p>
    <w:p w:rsidR="00231D13" w:rsidRPr="00A84487" w:rsidRDefault="00231D13" w:rsidP="00AC0237">
      <w:pPr>
        <w:pStyle w:val="a4"/>
        <w:spacing w:line="276" w:lineRule="auto"/>
        <w:ind w:firstLine="0"/>
        <w:jc w:val="center"/>
        <w:rPr>
          <w:bCs/>
          <w:szCs w:val="28"/>
        </w:rPr>
      </w:pPr>
      <w:r w:rsidRPr="00A84487">
        <w:rPr>
          <w:bCs/>
          <w:szCs w:val="28"/>
        </w:rPr>
        <w:t>ЗАСІДАННЯ   ВЧЕНОЇ   РАДИ</w:t>
      </w:r>
    </w:p>
    <w:p w:rsidR="00231D13" w:rsidRPr="00083F87" w:rsidRDefault="00231D13" w:rsidP="00AC0237">
      <w:pPr>
        <w:pStyle w:val="a4"/>
        <w:spacing w:line="276" w:lineRule="auto"/>
        <w:ind w:firstLine="0"/>
        <w:jc w:val="center"/>
        <w:rPr>
          <w:bCs/>
          <w:sz w:val="26"/>
          <w:szCs w:val="26"/>
        </w:rPr>
      </w:pPr>
      <w:r w:rsidRPr="00083F87">
        <w:rPr>
          <w:bCs/>
          <w:sz w:val="26"/>
          <w:szCs w:val="26"/>
        </w:rPr>
        <w:t xml:space="preserve">(у режимі </w:t>
      </w:r>
      <w:r w:rsidRPr="00083F87">
        <w:rPr>
          <w:bCs/>
          <w:sz w:val="26"/>
          <w:szCs w:val="26"/>
          <w:lang w:val="en-US"/>
        </w:rPr>
        <w:t>ZOOM</w:t>
      </w:r>
      <w:r w:rsidRPr="00083F87">
        <w:rPr>
          <w:bCs/>
          <w:sz w:val="26"/>
          <w:szCs w:val="26"/>
        </w:rPr>
        <w:t>)</w:t>
      </w:r>
    </w:p>
    <w:p w:rsidR="00231D13" w:rsidRPr="00AC0237" w:rsidRDefault="00231D13" w:rsidP="00231D13">
      <w:pPr>
        <w:pStyle w:val="a4"/>
        <w:ind w:firstLine="0"/>
        <w:jc w:val="left"/>
        <w:rPr>
          <w:bCs/>
          <w:sz w:val="24"/>
        </w:rPr>
      </w:pPr>
      <w:bookmarkStart w:id="0" w:name="_GoBack"/>
      <w:bookmarkEnd w:id="0"/>
    </w:p>
    <w:p w:rsidR="00231D13" w:rsidRPr="00AC0237" w:rsidRDefault="00231D13" w:rsidP="00231D13">
      <w:pPr>
        <w:pStyle w:val="a4"/>
        <w:ind w:firstLine="0"/>
        <w:jc w:val="left"/>
        <w:rPr>
          <w:bCs/>
          <w:sz w:val="24"/>
        </w:rPr>
      </w:pPr>
    </w:p>
    <w:p w:rsidR="00231D13" w:rsidRPr="00534B77" w:rsidRDefault="00AC0237" w:rsidP="00231D13">
      <w:pPr>
        <w:pStyle w:val="a4"/>
        <w:ind w:left="426" w:hanging="426"/>
        <w:rPr>
          <w:szCs w:val="28"/>
        </w:rPr>
      </w:pPr>
      <w:r>
        <w:rPr>
          <w:b/>
          <w:szCs w:val="28"/>
        </w:rPr>
        <w:t>18</w:t>
      </w:r>
      <w:r w:rsidR="00231D13" w:rsidRPr="00155245">
        <w:rPr>
          <w:b/>
          <w:szCs w:val="28"/>
        </w:rPr>
        <w:t xml:space="preserve"> </w:t>
      </w:r>
      <w:r w:rsidR="007B7804">
        <w:rPr>
          <w:b/>
          <w:szCs w:val="28"/>
        </w:rPr>
        <w:t>жовт</w:t>
      </w:r>
      <w:r w:rsidR="00231D13">
        <w:rPr>
          <w:b/>
          <w:szCs w:val="28"/>
        </w:rPr>
        <w:t>ня</w:t>
      </w:r>
      <w:r w:rsidR="00231D13" w:rsidRPr="00155245">
        <w:rPr>
          <w:b/>
          <w:szCs w:val="28"/>
        </w:rPr>
        <w:t xml:space="preserve"> 2024 року</w:t>
      </w:r>
      <w:r w:rsidR="00231D13" w:rsidRPr="00534B77">
        <w:rPr>
          <w:szCs w:val="28"/>
        </w:rPr>
        <w:t xml:space="preserve"> </w:t>
      </w:r>
      <w:r w:rsidR="00231D13" w:rsidRPr="00534B77">
        <w:rPr>
          <w:szCs w:val="28"/>
          <w:lang w:val="ru-RU"/>
        </w:rPr>
        <w:t xml:space="preserve">                                                         </w:t>
      </w:r>
      <w:r w:rsidR="00231D13" w:rsidRPr="00155245">
        <w:rPr>
          <w:b/>
          <w:szCs w:val="28"/>
        </w:rPr>
        <w:t>1</w:t>
      </w:r>
      <w:r w:rsidR="007B7804">
        <w:rPr>
          <w:b/>
          <w:szCs w:val="28"/>
        </w:rPr>
        <w:t>0</w:t>
      </w:r>
      <w:r w:rsidR="00231D13" w:rsidRPr="00155245">
        <w:rPr>
          <w:b/>
          <w:szCs w:val="28"/>
          <w:vertAlign w:val="superscript"/>
        </w:rPr>
        <w:t xml:space="preserve">00  </w:t>
      </w:r>
      <w:r w:rsidR="00231D13" w:rsidRPr="00155245">
        <w:rPr>
          <w:b/>
          <w:szCs w:val="28"/>
        </w:rPr>
        <w:t xml:space="preserve"> </w:t>
      </w:r>
      <w:r w:rsidR="0064082B" w:rsidRPr="0064082B">
        <w:rPr>
          <w:b/>
          <w:szCs w:val="28"/>
          <w:highlight w:val="yellow"/>
        </w:rPr>
        <w:t>(</w:t>
      </w:r>
      <w:proofErr w:type="spellStart"/>
      <w:r w:rsidR="00231D13" w:rsidRPr="00155245">
        <w:rPr>
          <w:b/>
          <w:szCs w:val="28"/>
        </w:rPr>
        <w:t>ауд</w:t>
      </w:r>
      <w:proofErr w:type="spellEnd"/>
      <w:r w:rsidR="00231D13" w:rsidRPr="00155245">
        <w:rPr>
          <w:b/>
          <w:szCs w:val="28"/>
        </w:rPr>
        <w:t>. 2Л-3).</w:t>
      </w:r>
    </w:p>
    <w:p w:rsidR="00231D13" w:rsidRDefault="00231D13" w:rsidP="00231D13">
      <w:pPr>
        <w:pStyle w:val="a4"/>
        <w:ind w:left="426" w:hanging="426"/>
        <w:rPr>
          <w:bCs/>
          <w:szCs w:val="28"/>
        </w:rPr>
      </w:pPr>
    </w:p>
    <w:p w:rsidR="00AC0237" w:rsidRPr="002308DC" w:rsidRDefault="00AC0237" w:rsidP="00231D13">
      <w:pPr>
        <w:pStyle w:val="a4"/>
        <w:ind w:left="426" w:hanging="426"/>
        <w:rPr>
          <w:bCs/>
          <w:szCs w:val="28"/>
        </w:rPr>
      </w:pPr>
    </w:p>
    <w:p w:rsidR="00231D13" w:rsidRPr="00534B77" w:rsidRDefault="00231D13" w:rsidP="00A53B3A">
      <w:pPr>
        <w:pStyle w:val="a4"/>
        <w:ind w:firstLine="0"/>
        <w:jc w:val="center"/>
        <w:rPr>
          <w:b/>
          <w:bCs/>
          <w:szCs w:val="28"/>
        </w:rPr>
      </w:pPr>
      <w:r w:rsidRPr="00534B77">
        <w:rPr>
          <w:b/>
          <w:bCs/>
          <w:szCs w:val="28"/>
        </w:rPr>
        <w:t>ПОРЯДОК ДЕННИЙ</w:t>
      </w:r>
    </w:p>
    <w:p w:rsidR="00231D13" w:rsidRPr="00AC0237" w:rsidRDefault="00231D13" w:rsidP="0023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237" w:rsidRPr="00AC0237" w:rsidRDefault="00AC0237" w:rsidP="0023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237" w:rsidRPr="00AC0237" w:rsidRDefault="00A53B3A" w:rsidP="009876C5">
      <w:pPr>
        <w:spacing w:after="0" w:line="276" w:lineRule="auto"/>
        <w:ind w:left="14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C0237" w:rsidRPr="00AC0237">
        <w:rPr>
          <w:rFonts w:ascii="Times New Roman" w:hAnsi="Times New Roman" w:cs="Times New Roman"/>
          <w:sz w:val="28"/>
          <w:szCs w:val="28"/>
        </w:rPr>
        <w:t>Про результати проведення наукових заходів у 2024 році та завдання на 2025 рік.</w:t>
      </w:r>
    </w:p>
    <w:p w:rsidR="00AC0237" w:rsidRPr="00AC0237" w:rsidRDefault="00AC0237" w:rsidP="009876C5">
      <w:pPr>
        <w:pStyle w:val="a3"/>
        <w:spacing w:line="276" w:lineRule="auto"/>
        <w:ind w:left="377" w:firstLine="4726"/>
        <w:jc w:val="both"/>
        <w:rPr>
          <w:szCs w:val="28"/>
        </w:rPr>
      </w:pPr>
      <w:r w:rsidRPr="00AC0237">
        <w:rPr>
          <w:b/>
          <w:szCs w:val="28"/>
        </w:rPr>
        <w:t xml:space="preserve">Доповідач:  </w:t>
      </w:r>
      <w:r w:rsidRPr="00AC0237">
        <w:rPr>
          <w:szCs w:val="28"/>
        </w:rPr>
        <w:t>Давиденко Г.В.</w:t>
      </w:r>
    </w:p>
    <w:p w:rsidR="00AC0237" w:rsidRPr="00AC0237" w:rsidRDefault="00AC0237" w:rsidP="009876C5">
      <w:pPr>
        <w:spacing w:after="0" w:line="276" w:lineRule="auto"/>
        <w:ind w:left="17" w:hanging="1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C0237" w:rsidRPr="00AC0237" w:rsidRDefault="00A53B3A" w:rsidP="009876C5">
      <w:pPr>
        <w:spacing w:after="0" w:line="276" w:lineRule="auto"/>
        <w:ind w:hanging="1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C0237" w:rsidRPr="00AC0237">
        <w:rPr>
          <w:rFonts w:ascii="Times New Roman" w:hAnsi="Times New Roman" w:cs="Times New Roman"/>
          <w:sz w:val="28"/>
          <w:szCs w:val="28"/>
        </w:rPr>
        <w:t>Про затвердження гарантів освітніх програм та їх</w:t>
      </w:r>
      <w:r w:rsidR="00507CD6">
        <w:rPr>
          <w:rFonts w:ascii="Times New Roman" w:hAnsi="Times New Roman" w:cs="Times New Roman"/>
          <w:sz w:val="28"/>
          <w:szCs w:val="28"/>
        </w:rPr>
        <w:t>нє</w:t>
      </w:r>
      <w:r w:rsidR="00AC0237" w:rsidRPr="00AC0237">
        <w:rPr>
          <w:rFonts w:ascii="Times New Roman" w:hAnsi="Times New Roman" w:cs="Times New Roman"/>
          <w:sz w:val="28"/>
          <w:szCs w:val="28"/>
        </w:rPr>
        <w:t xml:space="preserve"> кадрове забезпечення.</w:t>
      </w:r>
    </w:p>
    <w:p w:rsidR="00AC0237" w:rsidRPr="00AC0237" w:rsidRDefault="00AC0237" w:rsidP="009876C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C0237" w:rsidRPr="00AC0237" w:rsidRDefault="00AC0237" w:rsidP="009876C5">
      <w:pPr>
        <w:pStyle w:val="a3"/>
        <w:spacing w:line="276" w:lineRule="auto"/>
        <w:ind w:left="0" w:firstLine="5103"/>
        <w:jc w:val="both"/>
        <w:rPr>
          <w:szCs w:val="28"/>
        </w:rPr>
      </w:pPr>
      <w:r w:rsidRPr="00AC0237">
        <w:rPr>
          <w:b/>
          <w:szCs w:val="28"/>
        </w:rPr>
        <w:t xml:space="preserve">Доповідач:  </w:t>
      </w:r>
      <w:r w:rsidRPr="00AC0237">
        <w:rPr>
          <w:szCs w:val="28"/>
        </w:rPr>
        <w:t>Коляда О.П.</w:t>
      </w:r>
    </w:p>
    <w:p w:rsidR="00AC0237" w:rsidRPr="00AC0237" w:rsidRDefault="00AC0237" w:rsidP="009876C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C0237" w:rsidRPr="00AC0237" w:rsidRDefault="00A53B3A" w:rsidP="009876C5">
      <w:pPr>
        <w:spacing w:after="0" w:line="276" w:lineRule="auto"/>
        <w:ind w:hanging="1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3B3A">
        <w:rPr>
          <w:rFonts w:ascii="Times New Roman" w:hAnsi="Times New Roman" w:cs="Times New Roman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237" w:rsidRPr="00AC0237">
        <w:rPr>
          <w:rFonts w:ascii="Times New Roman" w:hAnsi="Times New Roman" w:cs="Times New Roman"/>
          <w:sz w:val="28"/>
          <w:szCs w:val="28"/>
        </w:rPr>
        <w:t>Про прикріплення аспірантів до випускових кафедр НВП університету.</w:t>
      </w:r>
    </w:p>
    <w:p w:rsidR="00AC0237" w:rsidRPr="00AC0237" w:rsidRDefault="00AC0237" w:rsidP="009876C5">
      <w:pPr>
        <w:spacing w:after="0" w:line="276" w:lineRule="auto"/>
        <w:ind w:left="17" w:hanging="1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C0237" w:rsidRPr="00AC0237" w:rsidRDefault="00AC0237" w:rsidP="009876C5">
      <w:pPr>
        <w:pStyle w:val="a3"/>
        <w:spacing w:line="276" w:lineRule="auto"/>
        <w:ind w:left="377" w:firstLine="4726"/>
        <w:jc w:val="both"/>
        <w:rPr>
          <w:szCs w:val="28"/>
        </w:rPr>
      </w:pPr>
      <w:r w:rsidRPr="00AC0237">
        <w:rPr>
          <w:b/>
          <w:szCs w:val="28"/>
        </w:rPr>
        <w:t xml:space="preserve">Доповідач:  </w:t>
      </w:r>
      <w:r w:rsidRPr="00AC0237">
        <w:rPr>
          <w:szCs w:val="28"/>
        </w:rPr>
        <w:t>Давиденко Г.В.</w:t>
      </w:r>
    </w:p>
    <w:p w:rsidR="00AC0237" w:rsidRPr="00AC0237" w:rsidRDefault="00AC0237" w:rsidP="009876C5">
      <w:pPr>
        <w:spacing w:after="0" w:line="276" w:lineRule="auto"/>
        <w:ind w:left="17" w:hanging="1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C0237" w:rsidRPr="00AC0237" w:rsidRDefault="00AC0237" w:rsidP="009876C5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237">
        <w:rPr>
          <w:rFonts w:ascii="Times New Roman" w:hAnsi="Times New Roman" w:cs="Times New Roman"/>
          <w:sz w:val="28"/>
          <w:szCs w:val="28"/>
        </w:rPr>
        <w:t>4. Про затвердження наукових керівників та тем дисертаційних досліджень аспірантів університету.</w:t>
      </w:r>
    </w:p>
    <w:p w:rsidR="00AC0237" w:rsidRPr="00AC0237" w:rsidRDefault="00507CD6" w:rsidP="009876C5">
      <w:pPr>
        <w:pStyle w:val="a3"/>
        <w:spacing w:line="276" w:lineRule="auto"/>
        <w:ind w:left="377" w:firstLine="4726"/>
        <w:jc w:val="both"/>
        <w:rPr>
          <w:szCs w:val="28"/>
        </w:rPr>
      </w:pPr>
      <w:r>
        <w:rPr>
          <w:b/>
          <w:szCs w:val="28"/>
        </w:rPr>
        <w:t xml:space="preserve">Доповідач: </w:t>
      </w:r>
      <w:r w:rsidR="00A53B3A">
        <w:rPr>
          <w:b/>
          <w:szCs w:val="28"/>
        </w:rPr>
        <w:t xml:space="preserve"> </w:t>
      </w:r>
      <w:r w:rsidR="00AC0237" w:rsidRPr="00AC0237">
        <w:rPr>
          <w:szCs w:val="28"/>
        </w:rPr>
        <w:t>Давиденко Г.В.</w:t>
      </w:r>
    </w:p>
    <w:p w:rsidR="00AC0237" w:rsidRDefault="00AC0237" w:rsidP="009876C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4EFB" w:rsidRPr="00AC0237" w:rsidRDefault="00954EFB" w:rsidP="00954EFB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3B3A">
        <w:rPr>
          <w:rFonts w:ascii="Times New Roman" w:hAnsi="Times New Roman" w:cs="Times New Roman"/>
          <w:sz w:val="28"/>
          <w:szCs w:val="28"/>
        </w:rPr>
        <w:t xml:space="preserve">. </w:t>
      </w:r>
      <w:r w:rsidRPr="00AC0237">
        <w:rPr>
          <w:rFonts w:ascii="Times New Roman" w:hAnsi="Times New Roman" w:cs="Times New Roman"/>
          <w:sz w:val="28"/>
          <w:szCs w:val="28"/>
        </w:rPr>
        <w:t>Різне.</w:t>
      </w:r>
    </w:p>
    <w:p w:rsidR="00954EFB" w:rsidRPr="00954EFB" w:rsidRDefault="00954EFB" w:rsidP="009876C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07CD6" w:rsidRPr="00954EFB" w:rsidRDefault="00954EFB" w:rsidP="009876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EFB">
        <w:rPr>
          <w:rFonts w:ascii="Times New Roman" w:hAnsi="Times New Roman" w:cs="Times New Roman"/>
          <w:sz w:val="28"/>
          <w:szCs w:val="28"/>
        </w:rPr>
        <w:t xml:space="preserve">7. </w:t>
      </w:r>
      <w:r w:rsidRPr="00954EFB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нової редакції положень Університету «Україна».</w:t>
      </w:r>
    </w:p>
    <w:p w:rsidR="00954EFB" w:rsidRPr="00AC0237" w:rsidRDefault="00954EFB" w:rsidP="00954EF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4EFB" w:rsidRPr="00AC0237" w:rsidRDefault="00954EFB" w:rsidP="00954EFB">
      <w:pPr>
        <w:pStyle w:val="a3"/>
        <w:spacing w:line="276" w:lineRule="auto"/>
        <w:ind w:left="0" w:firstLine="5103"/>
        <w:jc w:val="both"/>
        <w:rPr>
          <w:szCs w:val="28"/>
        </w:rPr>
      </w:pPr>
      <w:r w:rsidRPr="00AC0237">
        <w:rPr>
          <w:b/>
          <w:szCs w:val="28"/>
        </w:rPr>
        <w:t xml:space="preserve">Доповідач:  </w:t>
      </w:r>
      <w:r w:rsidRPr="00AC0237">
        <w:rPr>
          <w:szCs w:val="28"/>
        </w:rPr>
        <w:t>Коляда О.П.</w:t>
      </w:r>
    </w:p>
    <w:p w:rsidR="00954EFB" w:rsidRPr="00954EFB" w:rsidRDefault="00954EFB" w:rsidP="00954EF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4EFB" w:rsidRPr="00954EFB" w:rsidRDefault="00954EFB" w:rsidP="00954E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54EFB">
        <w:rPr>
          <w:rFonts w:ascii="Times New Roman" w:hAnsi="Times New Roman" w:cs="Times New Roman"/>
          <w:sz w:val="28"/>
          <w:szCs w:val="28"/>
        </w:rPr>
        <w:t xml:space="preserve">. </w:t>
      </w:r>
      <w:r w:rsidRPr="00954EFB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нової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954EFB">
        <w:rPr>
          <w:rFonts w:ascii="Times New Roman" w:eastAsia="Times New Roman" w:hAnsi="Times New Roman"/>
          <w:sz w:val="28"/>
          <w:szCs w:val="28"/>
          <w:lang w:eastAsia="ru-RU"/>
        </w:rPr>
        <w:t xml:space="preserve">акції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54EFB">
        <w:rPr>
          <w:rFonts w:ascii="Times New Roman" w:eastAsia="Times New Roman" w:hAnsi="Times New Roman"/>
          <w:sz w:val="28"/>
          <w:szCs w:val="28"/>
          <w:lang w:eastAsia="ru-RU"/>
        </w:rPr>
        <w:t>оложення про організацію освітнього процесу у Відкритому міжнародному університеті розвитку людини «Україна»</w:t>
      </w:r>
      <w:r w:rsidR="00A53B3A" w:rsidRPr="00A53B3A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.</w:t>
      </w:r>
    </w:p>
    <w:p w:rsidR="00954EFB" w:rsidRPr="00AC0237" w:rsidRDefault="00954EFB" w:rsidP="00954EF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C0237" w:rsidRPr="00954EFB" w:rsidRDefault="00954EFB" w:rsidP="00954EFB">
      <w:pPr>
        <w:pStyle w:val="a3"/>
        <w:spacing w:line="276" w:lineRule="auto"/>
        <w:ind w:left="0" w:firstLine="5103"/>
        <w:jc w:val="both"/>
        <w:rPr>
          <w:szCs w:val="28"/>
        </w:rPr>
      </w:pPr>
      <w:r w:rsidRPr="00AC0237">
        <w:rPr>
          <w:b/>
          <w:szCs w:val="28"/>
        </w:rPr>
        <w:t xml:space="preserve">Доповідач:  </w:t>
      </w:r>
      <w:r w:rsidRPr="00AC0237">
        <w:rPr>
          <w:szCs w:val="28"/>
        </w:rPr>
        <w:t>Коляда О.П.</w:t>
      </w:r>
    </w:p>
    <w:sectPr w:rsidR="00AC0237" w:rsidRPr="00954EFB" w:rsidSect="007D306F">
      <w:pgSz w:w="11906" w:h="16838"/>
      <w:pgMar w:top="1135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13"/>
    <w:rsid w:val="000670E2"/>
    <w:rsid w:val="00083F87"/>
    <w:rsid w:val="000D653D"/>
    <w:rsid w:val="000F6858"/>
    <w:rsid w:val="00231D13"/>
    <w:rsid w:val="003208EF"/>
    <w:rsid w:val="003330DF"/>
    <w:rsid w:val="003F22B7"/>
    <w:rsid w:val="004B6285"/>
    <w:rsid w:val="00507CD6"/>
    <w:rsid w:val="00511166"/>
    <w:rsid w:val="0064082B"/>
    <w:rsid w:val="006B3289"/>
    <w:rsid w:val="006B52D2"/>
    <w:rsid w:val="007B7804"/>
    <w:rsid w:val="007D306F"/>
    <w:rsid w:val="008A79AF"/>
    <w:rsid w:val="008C2E09"/>
    <w:rsid w:val="00954EFB"/>
    <w:rsid w:val="009876C5"/>
    <w:rsid w:val="009F2ECE"/>
    <w:rsid w:val="00A06EBD"/>
    <w:rsid w:val="00A53B3A"/>
    <w:rsid w:val="00AC0237"/>
    <w:rsid w:val="00AC45BB"/>
    <w:rsid w:val="00D44642"/>
    <w:rsid w:val="00D814CD"/>
    <w:rsid w:val="00EA3202"/>
    <w:rsid w:val="00EB7E79"/>
    <w:rsid w:val="00F7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BA96"/>
  <w15:chartTrackingRefBased/>
  <w15:docId w15:val="{FF344A81-09FD-4B95-90AA-1D7907D1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D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231D13"/>
    <w:pPr>
      <w:spacing w:after="0" w:line="240" w:lineRule="auto"/>
      <w:ind w:firstLine="9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231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2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C2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selector</cp:lastModifiedBy>
  <cp:revision>24</cp:revision>
  <cp:lastPrinted>2024-07-01T07:17:00Z</cp:lastPrinted>
  <dcterms:created xsi:type="dcterms:W3CDTF">2024-06-24T09:20:00Z</dcterms:created>
  <dcterms:modified xsi:type="dcterms:W3CDTF">2024-11-06T20:38:00Z</dcterms:modified>
</cp:coreProperties>
</file>