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394"/>
      </w:tblGrid>
      <w:tr w:rsidR="00C65DEA" w:rsidRPr="00486E63" w:rsidTr="0039715E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4219" w:type="dxa"/>
          </w:tcPr>
          <w:p w:rsidR="00C65DEA" w:rsidRPr="00486E63" w:rsidRDefault="00C65DEA" w:rsidP="0039715E">
            <w:pPr>
              <w:pStyle w:val="4"/>
              <w:spacing w:line="216" w:lineRule="auto"/>
              <w:jc w:val="both"/>
              <w:rPr>
                <w:lang w:val="uk-UA"/>
              </w:rPr>
            </w:pPr>
            <w:r w:rsidRPr="00486E63">
              <w:rPr>
                <w:lang w:val="uk-UA"/>
              </w:rPr>
              <w:t xml:space="preserve">Відкритий </w:t>
            </w:r>
          </w:p>
          <w:p w:rsidR="00C65DEA" w:rsidRPr="00486E63" w:rsidRDefault="00C65DEA" w:rsidP="0039715E">
            <w:pPr>
              <w:pStyle w:val="Normal"/>
              <w:spacing w:line="216" w:lineRule="auto"/>
              <w:ind w:left="-393" w:firstLine="393"/>
              <w:rPr>
                <w:b/>
                <w:i/>
                <w:sz w:val="24"/>
                <w:szCs w:val="24"/>
                <w:lang w:val="uk-UA"/>
              </w:rPr>
            </w:pPr>
            <w:r w:rsidRPr="00486E63">
              <w:rPr>
                <w:b/>
                <w:sz w:val="24"/>
                <w:lang w:val="uk-UA"/>
              </w:rPr>
              <w:t xml:space="preserve">міжнародний       </w:t>
            </w:r>
            <w:r w:rsidRPr="00486E63">
              <w:rPr>
                <w:b/>
                <w:i/>
                <w:sz w:val="24"/>
                <w:szCs w:val="24"/>
                <w:lang w:val="uk-UA"/>
              </w:rPr>
              <w:t>УНІВЕРСИТЕТ</w:t>
            </w:r>
          </w:p>
          <w:p w:rsidR="00C65DEA" w:rsidRPr="00486E63" w:rsidRDefault="00C65DEA" w:rsidP="0039715E">
            <w:pPr>
              <w:pStyle w:val="Normal"/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486E63">
              <w:rPr>
                <w:b/>
                <w:sz w:val="24"/>
                <w:szCs w:val="24"/>
                <w:lang w:val="uk-UA"/>
              </w:rPr>
              <w:t>розвитку людини</w:t>
            </w:r>
          </w:p>
          <w:p w:rsidR="00C65DEA" w:rsidRPr="00486E63" w:rsidRDefault="00C65DEA" w:rsidP="0039715E">
            <w:pPr>
              <w:pStyle w:val="Normal"/>
              <w:spacing w:line="216" w:lineRule="auto"/>
              <w:rPr>
                <w:sz w:val="24"/>
                <w:lang w:val="uk-UA"/>
              </w:rPr>
            </w:pPr>
            <w:r w:rsidRPr="00486E63">
              <w:rPr>
                <w:b/>
                <w:sz w:val="24"/>
                <w:szCs w:val="24"/>
                <w:lang w:val="uk-UA"/>
              </w:rPr>
              <w:t xml:space="preserve">                                  </w:t>
            </w:r>
            <w:r w:rsidRPr="00486E63">
              <w:rPr>
                <w:b/>
                <w:i/>
                <w:sz w:val="24"/>
                <w:szCs w:val="24"/>
                <w:lang w:val="uk-UA"/>
              </w:rPr>
              <w:t>"УКРАЇНА"</w:t>
            </w:r>
          </w:p>
        </w:tc>
        <w:tc>
          <w:tcPr>
            <w:tcW w:w="1701" w:type="dxa"/>
          </w:tcPr>
          <w:p w:rsidR="00C65DEA" w:rsidRPr="00486E63" w:rsidRDefault="00C65DEA" w:rsidP="0039715E">
            <w:pPr>
              <w:pStyle w:val="Normal"/>
              <w:spacing w:line="216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65DEA" w:rsidRPr="00486E63" w:rsidRDefault="00C65DEA" w:rsidP="0039715E">
            <w:pPr>
              <w:pStyle w:val="BodyText"/>
              <w:spacing w:line="216" w:lineRule="auto"/>
              <w:ind w:left="176"/>
              <w:jc w:val="left"/>
              <w:rPr>
                <w:lang w:val="uk-UA"/>
              </w:rPr>
            </w:pPr>
            <w:proofErr w:type="spellStart"/>
            <w:r w:rsidRPr="00486E63">
              <w:rPr>
                <w:lang w:val="uk-UA"/>
              </w:rPr>
              <w:t>Open</w:t>
            </w:r>
            <w:proofErr w:type="spellEnd"/>
            <w:r w:rsidRPr="00486E63">
              <w:rPr>
                <w:lang w:val="uk-UA"/>
              </w:rPr>
              <w:t xml:space="preserve"> </w:t>
            </w:r>
          </w:p>
          <w:p w:rsidR="00C65DEA" w:rsidRPr="00486E63" w:rsidRDefault="00C65DEA" w:rsidP="0039715E">
            <w:pPr>
              <w:pStyle w:val="BodyText"/>
              <w:spacing w:line="216" w:lineRule="auto"/>
              <w:ind w:left="176"/>
              <w:jc w:val="left"/>
              <w:rPr>
                <w:i/>
                <w:szCs w:val="24"/>
                <w:lang w:val="uk-UA"/>
              </w:rPr>
            </w:pPr>
            <w:proofErr w:type="spellStart"/>
            <w:r w:rsidRPr="00486E63">
              <w:rPr>
                <w:lang w:val="uk-UA"/>
              </w:rPr>
              <w:t>International</w:t>
            </w:r>
            <w:proofErr w:type="spellEnd"/>
            <w:r w:rsidRPr="00486E63">
              <w:rPr>
                <w:lang w:val="uk-UA"/>
              </w:rPr>
              <w:t xml:space="preserve">                </w:t>
            </w:r>
            <w:r w:rsidRPr="00486E63">
              <w:rPr>
                <w:i/>
                <w:szCs w:val="24"/>
                <w:lang w:val="uk-UA"/>
              </w:rPr>
              <w:t>UNIVERSITY</w:t>
            </w:r>
            <w:r w:rsidRPr="00486E63">
              <w:rPr>
                <w:szCs w:val="24"/>
                <w:lang w:val="uk-UA"/>
              </w:rPr>
              <w:t xml:space="preserve"> </w:t>
            </w:r>
          </w:p>
          <w:p w:rsidR="00C65DEA" w:rsidRPr="00486E63" w:rsidRDefault="00C65DEA" w:rsidP="0039715E">
            <w:pPr>
              <w:pStyle w:val="BodyText"/>
              <w:spacing w:line="216" w:lineRule="auto"/>
              <w:ind w:left="176"/>
              <w:jc w:val="left"/>
              <w:rPr>
                <w:szCs w:val="24"/>
                <w:lang w:val="uk-UA"/>
              </w:rPr>
            </w:pPr>
            <w:proofErr w:type="spellStart"/>
            <w:r w:rsidRPr="00486E63">
              <w:rPr>
                <w:szCs w:val="24"/>
                <w:lang w:val="uk-UA"/>
              </w:rPr>
              <w:t>of</w:t>
            </w:r>
            <w:proofErr w:type="spellEnd"/>
            <w:r w:rsidRPr="00486E63">
              <w:rPr>
                <w:szCs w:val="24"/>
                <w:lang w:val="uk-UA"/>
              </w:rPr>
              <w:t xml:space="preserve"> </w:t>
            </w:r>
            <w:proofErr w:type="spellStart"/>
            <w:r w:rsidRPr="00486E63">
              <w:rPr>
                <w:szCs w:val="24"/>
                <w:lang w:val="uk-UA"/>
              </w:rPr>
              <w:t>Human</w:t>
            </w:r>
            <w:proofErr w:type="spellEnd"/>
            <w:r w:rsidRPr="00486E63">
              <w:rPr>
                <w:szCs w:val="24"/>
                <w:lang w:val="uk-UA"/>
              </w:rPr>
              <w:t xml:space="preserve"> </w:t>
            </w:r>
            <w:proofErr w:type="spellStart"/>
            <w:r w:rsidRPr="00486E63">
              <w:rPr>
                <w:szCs w:val="24"/>
                <w:lang w:val="uk-UA"/>
              </w:rPr>
              <w:t>Development</w:t>
            </w:r>
            <w:proofErr w:type="spellEnd"/>
          </w:p>
          <w:p w:rsidR="00C65DEA" w:rsidRPr="00486E63" w:rsidRDefault="00C65DEA" w:rsidP="0039715E">
            <w:pPr>
              <w:pStyle w:val="BodyText"/>
              <w:spacing w:line="216" w:lineRule="auto"/>
              <w:ind w:left="176"/>
              <w:jc w:val="right"/>
              <w:rPr>
                <w:b w:val="0"/>
                <w:lang w:val="uk-UA"/>
              </w:rPr>
            </w:pPr>
            <w:r w:rsidRPr="00486E63">
              <w:rPr>
                <w:i/>
                <w:szCs w:val="24"/>
                <w:lang w:val="uk-UA"/>
              </w:rPr>
              <w:t>"UKRAINE"</w:t>
            </w:r>
          </w:p>
        </w:tc>
      </w:tr>
    </w:tbl>
    <w:p w:rsidR="00C65DEA" w:rsidRDefault="00C65DEA" w:rsidP="00C65DEA">
      <w:pPr>
        <w:pStyle w:val="Normal"/>
        <w:spacing w:line="216" w:lineRule="auto"/>
        <w:jc w:val="right"/>
        <w:rPr>
          <w:sz w:val="28"/>
          <w:szCs w:val="28"/>
          <w:lang w:val="uk-UA"/>
        </w:rPr>
      </w:pPr>
    </w:p>
    <w:p w:rsidR="00C65DEA" w:rsidRPr="00250F1A" w:rsidRDefault="00C65DEA" w:rsidP="00C65DEA">
      <w:pPr>
        <w:pStyle w:val="Normal"/>
        <w:spacing w:line="216" w:lineRule="auto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97155</wp:posOffset>
                </wp:positionV>
                <wp:extent cx="6583680" cy="0"/>
                <wp:effectExtent l="22860" t="27940" r="22860" b="1968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5pt" to="49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ZzVQ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" strokeweight="3pt">
                <v:stroke linestyle="thinThin"/>
                <w10:wrap type="topAndBottom"/>
              </v:line>
            </w:pict>
          </mc:Fallback>
        </mc:AlternateContent>
      </w:r>
      <w:proofErr w:type="spellStart"/>
      <w:r>
        <w:rPr>
          <w:sz w:val="28"/>
          <w:szCs w:val="28"/>
          <w:lang w:val="uk-UA"/>
        </w:rPr>
        <w:t>Пр</w:t>
      </w:r>
      <w:r w:rsidRPr="00250F1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є</w:t>
      </w:r>
      <w:r w:rsidRPr="00250F1A">
        <w:rPr>
          <w:sz w:val="28"/>
          <w:szCs w:val="28"/>
          <w:lang w:val="uk-UA"/>
        </w:rPr>
        <w:t>кт</w:t>
      </w:r>
      <w:proofErr w:type="spellEnd"/>
    </w:p>
    <w:p w:rsidR="00C65DEA" w:rsidRPr="00486E63" w:rsidRDefault="00C65DEA" w:rsidP="00C65DEA">
      <w:pPr>
        <w:tabs>
          <w:tab w:val="left" w:pos="-2340"/>
        </w:tabs>
        <w:jc w:val="right"/>
        <w:rPr>
          <w:szCs w:val="28"/>
          <w:lang w:val="uk-UA"/>
        </w:rPr>
      </w:pPr>
    </w:p>
    <w:p w:rsidR="00C65DEA" w:rsidRPr="00486E63" w:rsidRDefault="00C65DEA" w:rsidP="00C65DEA">
      <w:pPr>
        <w:pStyle w:val="a3"/>
        <w:rPr>
          <w:szCs w:val="28"/>
        </w:rPr>
      </w:pPr>
      <w:r w:rsidRPr="00486E63">
        <w:rPr>
          <w:szCs w:val="28"/>
        </w:rPr>
        <w:t xml:space="preserve">Р І Ш Е Н </w:t>
      </w:r>
      <w:proofErr w:type="spellStart"/>
      <w:r w:rsidRPr="00486E63">
        <w:rPr>
          <w:szCs w:val="28"/>
        </w:rPr>
        <w:t>Н</w:t>
      </w:r>
      <w:proofErr w:type="spellEnd"/>
      <w:r w:rsidRPr="00486E63">
        <w:rPr>
          <w:szCs w:val="28"/>
        </w:rPr>
        <w:t xml:space="preserve"> Я</w:t>
      </w:r>
    </w:p>
    <w:p w:rsidR="00C65DEA" w:rsidRPr="00486E63" w:rsidRDefault="00C65DEA" w:rsidP="00C65DEA">
      <w:pPr>
        <w:jc w:val="center"/>
        <w:rPr>
          <w:b/>
          <w:bCs/>
          <w:szCs w:val="28"/>
          <w:lang w:val="uk-UA"/>
        </w:rPr>
      </w:pPr>
      <w:r w:rsidRPr="00486E63">
        <w:rPr>
          <w:b/>
          <w:bCs/>
          <w:szCs w:val="28"/>
          <w:lang w:val="uk-UA"/>
        </w:rPr>
        <w:t>Вченої ради Університету «Україна»</w:t>
      </w:r>
    </w:p>
    <w:p w:rsidR="00C65DEA" w:rsidRPr="00486E63" w:rsidRDefault="00C65DEA" w:rsidP="00C65DEA">
      <w:pPr>
        <w:jc w:val="both"/>
        <w:rPr>
          <w:b/>
          <w:bCs/>
          <w:szCs w:val="28"/>
          <w:lang w:val="uk-UA"/>
        </w:rPr>
      </w:pPr>
      <w:r w:rsidRPr="00486E63">
        <w:rPr>
          <w:b/>
          <w:bCs/>
          <w:szCs w:val="28"/>
          <w:lang w:val="uk-UA"/>
        </w:rPr>
        <w:t>з питання «Про прикріплення аспірантів до випускових кафедр університету»</w:t>
      </w:r>
    </w:p>
    <w:p w:rsidR="00C65DEA" w:rsidRPr="00486E63" w:rsidRDefault="00C65DEA" w:rsidP="00C65DEA">
      <w:pPr>
        <w:jc w:val="center"/>
        <w:rPr>
          <w:szCs w:val="28"/>
          <w:lang w:val="uk-UA"/>
        </w:rPr>
      </w:pPr>
    </w:p>
    <w:p w:rsidR="00C65DEA" w:rsidRPr="00486E63" w:rsidRDefault="00C65DEA" w:rsidP="00C65DEA">
      <w:pPr>
        <w:jc w:val="center"/>
        <w:rPr>
          <w:szCs w:val="28"/>
          <w:lang w:val="uk-UA"/>
        </w:rPr>
      </w:pPr>
      <w:r w:rsidRPr="00486E63">
        <w:rPr>
          <w:szCs w:val="28"/>
          <w:lang w:val="uk-UA"/>
        </w:rPr>
        <w:t>м. Київ                                                                                     «</w:t>
      </w:r>
      <w:r>
        <w:rPr>
          <w:szCs w:val="28"/>
          <w:lang w:val="uk-UA"/>
        </w:rPr>
        <w:t>02</w:t>
      </w:r>
      <w:r w:rsidRPr="00486E63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липня</w:t>
      </w:r>
      <w:r w:rsidRPr="00486E63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 xml:space="preserve">20 </w:t>
      </w:r>
      <w:r w:rsidRPr="00486E63">
        <w:rPr>
          <w:szCs w:val="28"/>
          <w:lang w:val="uk-UA"/>
        </w:rPr>
        <w:t xml:space="preserve">р. </w:t>
      </w:r>
    </w:p>
    <w:p w:rsidR="00C65DEA" w:rsidRPr="00486E63" w:rsidRDefault="00C65DEA" w:rsidP="00C65DEA">
      <w:pPr>
        <w:tabs>
          <w:tab w:val="left" w:pos="360"/>
          <w:tab w:val="left" w:pos="2520"/>
        </w:tabs>
        <w:rPr>
          <w:szCs w:val="28"/>
          <w:lang w:val="uk-UA"/>
        </w:rPr>
      </w:pPr>
    </w:p>
    <w:p w:rsidR="00C65DEA" w:rsidRPr="00486E63" w:rsidRDefault="00C65DEA" w:rsidP="00C65DEA">
      <w:pPr>
        <w:ind w:firstLine="720"/>
        <w:jc w:val="both"/>
        <w:rPr>
          <w:szCs w:val="28"/>
          <w:lang w:val="uk-UA"/>
        </w:rPr>
      </w:pPr>
      <w:r w:rsidRPr="00486E63">
        <w:rPr>
          <w:szCs w:val="28"/>
          <w:lang w:val="uk-UA"/>
        </w:rPr>
        <w:t xml:space="preserve">Заслухавши і обговоривши доповідь  начальника науково-дослідної частини </w:t>
      </w:r>
      <w:r>
        <w:rPr>
          <w:szCs w:val="28"/>
          <w:lang w:val="uk-UA"/>
        </w:rPr>
        <w:t xml:space="preserve"> </w:t>
      </w:r>
      <w:proofErr w:type="spellStart"/>
      <w:r w:rsidRPr="00486E63">
        <w:rPr>
          <w:szCs w:val="28"/>
          <w:lang w:val="uk-UA"/>
        </w:rPr>
        <w:t>Нікуліної</w:t>
      </w:r>
      <w:proofErr w:type="spellEnd"/>
      <w:r w:rsidRPr="00486E6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Г. Ф.</w:t>
      </w:r>
      <w:r w:rsidRPr="00486E63">
        <w:rPr>
          <w:szCs w:val="28"/>
          <w:lang w:val="uk-UA"/>
        </w:rPr>
        <w:t xml:space="preserve"> </w:t>
      </w:r>
      <w:r w:rsidRPr="00486E63">
        <w:rPr>
          <w:bCs/>
          <w:szCs w:val="28"/>
          <w:lang w:val="uk-UA"/>
        </w:rPr>
        <w:t>«Про прикріплення аспірантів до випускових кафедр університету»,</w:t>
      </w:r>
      <w:r w:rsidRPr="00486E63">
        <w:rPr>
          <w:szCs w:val="28"/>
          <w:lang w:val="uk-UA"/>
        </w:rPr>
        <w:t xml:space="preserve">  згідно з п. 19 «Порядку підготовки здобувачів вищої освіти ступеня доктора філософії та доктора наук у вищих навчальних закладах (наукових установах)», затвердженого Постановою Кабінету Міністрів України № 261 від 23 березня 2016  р., та рішеннями кафедр:</w:t>
      </w:r>
    </w:p>
    <w:p w:rsidR="00C65DEA" w:rsidRPr="00486E63" w:rsidRDefault="00C65DEA" w:rsidP="00C65DEA">
      <w:pPr>
        <w:pStyle w:val="2"/>
        <w:ind w:firstLine="342"/>
        <w:rPr>
          <w:szCs w:val="28"/>
        </w:rPr>
      </w:pPr>
      <w:r w:rsidRPr="00486E63">
        <w:t xml:space="preserve">    - комп’ютерної інженерії</w:t>
      </w:r>
      <w:r w:rsidRPr="00486E63">
        <w:rPr>
          <w:b/>
        </w:rPr>
        <w:t xml:space="preserve"> </w:t>
      </w:r>
      <w:r w:rsidRPr="00486E63">
        <w:t xml:space="preserve">(протокол № 6 від 19 </w:t>
      </w:r>
      <w:r>
        <w:t>червня</w:t>
      </w:r>
      <w:r w:rsidRPr="00486E63">
        <w:t xml:space="preserve"> 20</w:t>
      </w:r>
      <w:r w:rsidRPr="00C65DEA">
        <w:t>20</w:t>
      </w:r>
      <w:r w:rsidRPr="00486E63">
        <w:t>р.);</w:t>
      </w:r>
    </w:p>
    <w:p w:rsidR="00C65DEA" w:rsidRPr="00486E63" w:rsidRDefault="00C65DEA" w:rsidP="00C65DEA">
      <w:pPr>
        <w:pStyle w:val="31"/>
        <w:rPr>
          <w:sz w:val="28"/>
          <w:szCs w:val="28"/>
        </w:rPr>
      </w:pPr>
      <w:r w:rsidRPr="00486E63">
        <w:rPr>
          <w:rStyle w:val="xfm01286963"/>
          <w:sz w:val="28"/>
          <w:szCs w:val="28"/>
        </w:rPr>
        <w:t xml:space="preserve">    - цивільного, господарського, адміністративного права та правоохоронної діяльності (</w:t>
      </w:r>
      <w:r w:rsidRPr="00486E63">
        <w:rPr>
          <w:sz w:val="28"/>
          <w:szCs w:val="28"/>
        </w:rPr>
        <w:t>протокол № 8 від 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червня</w:t>
      </w:r>
      <w:r w:rsidRPr="00486E63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486E63">
        <w:rPr>
          <w:sz w:val="28"/>
          <w:szCs w:val="28"/>
        </w:rPr>
        <w:t> р.);</w:t>
      </w:r>
    </w:p>
    <w:p w:rsidR="00C65DEA" w:rsidRPr="00486E63" w:rsidRDefault="00C65DEA" w:rsidP="00C65DEA">
      <w:pPr>
        <w:pStyle w:val="2"/>
        <w:numPr>
          <w:ilvl w:val="0"/>
          <w:numId w:val="1"/>
        </w:numPr>
        <w:tabs>
          <w:tab w:val="clear" w:pos="1440"/>
          <w:tab w:val="num" w:pos="900"/>
        </w:tabs>
        <w:ind w:left="0" w:firstLine="720"/>
        <w:rPr>
          <w:szCs w:val="28"/>
        </w:rPr>
      </w:pPr>
      <w:r>
        <w:rPr>
          <w:szCs w:val="28"/>
        </w:rPr>
        <w:t xml:space="preserve">фізичної терапії, </w:t>
      </w:r>
      <w:proofErr w:type="spellStart"/>
      <w:r>
        <w:rPr>
          <w:szCs w:val="28"/>
        </w:rPr>
        <w:t>ерготерапії</w:t>
      </w:r>
      <w:proofErr w:type="spellEnd"/>
      <w:r w:rsidRPr="00A67962">
        <w:rPr>
          <w:szCs w:val="28"/>
        </w:rPr>
        <w:t xml:space="preserve"> та ф</w:t>
      </w:r>
      <w:r>
        <w:rPr>
          <w:szCs w:val="28"/>
        </w:rPr>
        <w:t>і</w:t>
      </w:r>
      <w:r w:rsidRPr="00A67962">
        <w:rPr>
          <w:szCs w:val="28"/>
        </w:rPr>
        <w:t>зичного виховання</w:t>
      </w:r>
      <w:r w:rsidRPr="00486E63">
        <w:rPr>
          <w:szCs w:val="28"/>
        </w:rPr>
        <w:t xml:space="preserve"> (протокол № </w:t>
      </w:r>
      <w:r>
        <w:rPr>
          <w:szCs w:val="28"/>
          <w:lang w:val="ru-RU"/>
        </w:rPr>
        <w:t>5</w:t>
      </w:r>
      <w:r w:rsidRPr="00486E63">
        <w:rPr>
          <w:szCs w:val="28"/>
        </w:rPr>
        <w:t xml:space="preserve"> від </w:t>
      </w:r>
      <w:r>
        <w:rPr>
          <w:szCs w:val="28"/>
          <w:lang w:val="ru-RU"/>
        </w:rPr>
        <w:t>22</w:t>
      </w:r>
      <w:r w:rsidRPr="00486E63">
        <w:rPr>
          <w:szCs w:val="28"/>
        </w:rPr>
        <w:t xml:space="preserve"> </w:t>
      </w:r>
      <w:r>
        <w:rPr>
          <w:szCs w:val="28"/>
        </w:rPr>
        <w:t>червня</w:t>
      </w:r>
      <w:r w:rsidRPr="00486E63">
        <w:rPr>
          <w:szCs w:val="28"/>
        </w:rPr>
        <w:t xml:space="preserve"> 20</w:t>
      </w:r>
      <w:r>
        <w:rPr>
          <w:szCs w:val="28"/>
          <w:lang w:val="ru-RU"/>
        </w:rPr>
        <w:t>20</w:t>
      </w:r>
      <w:r w:rsidRPr="00486E63">
        <w:rPr>
          <w:szCs w:val="28"/>
        </w:rPr>
        <w:t xml:space="preserve"> р.);</w:t>
      </w:r>
    </w:p>
    <w:p w:rsidR="00C65DEA" w:rsidRPr="00486E63" w:rsidRDefault="00C65DEA" w:rsidP="00C65DEA">
      <w:pPr>
        <w:rPr>
          <w:bCs/>
          <w:szCs w:val="28"/>
          <w:lang w:val="uk-UA"/>
        </w:rPr>
      </w:pPr>
    </w:p>
    <w:p w:rsidR="00C65DEA" w:rsidRPr="00486E63" w:rsidRDefault="00C65DEA" w:rsidP="00C65DEA">
      <w:pPr>
        <w:jc w:val="center"/>
        <w:rPr>
          <w:b/>
          <w:bCs/>
          <w:szCs w:val="28"/>
          <w:lang w:val="uk-UA"/>
        </w:rPr>
      </w:pPr>
      <w:r w:rsidRPr="00486E63">
        <w:rPr>
          <w:b/>
          <w:bCs/>
          <w:szCs w:val="28"/>
          <w:lang w:val="uk-UA"/>
        </w:rPr>
        <w:t>Вчена рада УХВАЛЮЄ:</w:t>
      </w:r>
    </w:p>
    <w:p w:rsidR="00C65DEA" w:rsidRPr="00A60065" w:rsidRDefault="00C65DEA" w:rsidP="00C65DEA">
      <w:pPr>
        <w:pStyle w:val="2"/>
        <w:ind w:firstLine="342"/>
      </w:pPr>
    </w:p>
    <w:p w:rsidR="00C65DEA" w:rsidRPr="00A60065" w:rsidRDefault="00C65DEA" w:rsidP="00C65DEA">
      <w:pPr>
        <w:pStyle w:val="2"/>
        <w:ind w:firstLine="709"/>
      </w:pPr>
      <w:r>
        <w:t xml:space="preserve">І.  </w:t>
      </w:r>
      <w:r w:rsidRPr="00A60065">
        <w:t>Прикріпити до випускових кафедр університету аспірантів   набору</w:t>
      </w:r>
      <w:r>
        <w:t xml:space="preserve">   </w:t>
      </w:r>
      <w:r w:rsidRPr="00A60065">
        <w:t xml:space="preserve">2020/2021 </w:t>
      </w:r>
      <w:proofErr w:type="spellStart"/>
      <w:r w:rsidRPr="00A60065">
        <w:t>н.р</w:t>
      </w:r>
      <w:proofErr w:type="spellEnd"/>
      <w:r w:rsidRPr="00A60065">
        <w:t>.:</w:t>
      </w:r>
    </w:p>
    <w:p w:rsidR="00C65DEA" w:rsidRPr="00486E63" w:rsidRDefault="00C65DEA" w:rsidP="00C65DEA">
      <w:pPr>
        <w:ind w:left="1080"/>
        <w:jc w:val="both"/>
        <w:rPr>
          <w:bCs/>
          <w:szCs w:val="28"/>
          <w:lang w:val="uk-UA"/>
        </w:rPr>
      </w:pPr>
    </w:p>
    <w:p w:rsidR="00C65DEA" w:rsidRDefault="00C65DEA" w:rsidP="00C65DEA">
      <w:pPr>
        <w:numPr>
          <w:ilvl w:val="0"/>
          <w:numId w:val="2"/>
        </w:numPr>
        <w:tabs>
          <w:tab w:val="left" w:pos="-540"/>
        </w:tabs>
        <w:rPr>
          <w:b/>
          <w:bCs/>
          <w:szCs w:val="28"/>
          <w:lang w:val="uk-UA"/>
        </w:rPr>
      </w:pPr>
      <w:proofErr w:type="spellStart"/>
      <w:r w:rsidRPr="00486E63">
        <w:rPr>
          <w:b/>
          <w:bCs/>
          <w:szCs w:val="28"/>
          <w:lang w:val="uk-UA"/>
        </w:rPr>
        <w:t>комп</w:t>
      </w:r>
      <w:proofErr w:type="spellEnd"/>
      <w:r>
        <w:rPr>
          <w:b/>
          <w:bCs/>
          <w:szCs w:val="28"/>
          <w:lang w:val="en-US"/>
        </w:rPr>
        <w:t>’</w:t>
      </w:r>
      <w:proofErr w:type="spellStart"/>
      <w:r w:rsidRPr="00486E63">
        <w:rPr>
          <w:b/>
          <w:bCs/>
          <w:szCs w:val="28"/>
          <w:lang w:val="uk-UA"/>
        </w:rPr>
        <w:t>ютерної</w:t>
      </w:r>
      <w:proofErr w:type="spellEnd"/>
      <w:r w:rsidRPr="00486E63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 </w:t>
      </w:r>
      <w:r w:rsidRPr="00486E63">
        <w:rPr>
          <w:b/>
          <w:bCs/>
          <w:szCs w:val="28"/>
          <w:lang w:val="uk-UA"/>
        </w:rPr>
        <w:t>інженерії:</w:t>
      </w:r>
    </w:p>
    <w:p w:rsidR="00C65DEA" w:rsidRPr="0082184B" w:rsidRDefault="00C65DEA" w:rsidP="00C65DEA">
      <w:pPr>
        <w:tabs>
          <w:tab w:val="left" w:pos="-540"/>
        </w:tabs>
        <w:ind w:left="720"/>
        <w:rPr>
          <w:b/>
          <w:bCs/>
          <w:szCs w:val="28"/>
          <w:lang w:val="uk-UA"/>
        </w:rPr>
      </w:pPr>
    </w:p>
    <w:p w:rsidR="00C65DEA" w:rsidRPr="00486E63" w:rsidRDefault="00C65DEA" w:rsidP="00C65DEA">
      <w:pPr>
        <w:jc w:val="center"/>
        <w:rPr>
          <w:szCs w:val="28"/>
          <w:lang w:val="uk-UA"/>
        </w:rPr>
      </w:pPr>
      <w:r w:rsidRPr="00486E63">
        <w:rPr>
          <w:szCs w:val="28"/>
          <w:lang w:val="uk-UA"/>
        </w:rPr>
        <w:t xml:space="preserve">123 </w:t>
      </w:r>
      <w:proofErr w:type="spellStart"/>
      <w:r w:rsidRPr="00486E63">
        <w:rPr>
          <w:szCs w:val="28"/>
          <w:lang w:val="uk-UA"/>
        </w:rPr>
        <w:t>Комп</w:t>
      </w:r>
      <w:proofErr w:type="spellEnd"/>
      <w:r>
        <w:rPr>
          <w:szCs w:val="28"/>
          <w:lang w:val="en-US"/>
        </w:rPr>
        <w:t>’</w:t>
      </w:r>
      <w:proofErr w:type="spellStart"/>
      <w:r w:rsidRPr="00486E63">
        <w:rPr>
          <w:szCs w:val="28"/>
          <w:lang w:val="uk-UA"/>
        </w:rPr>
        <w:t>ютерна</w:t>
      </w:r>
      <w:proofErr w:type="spellEnd"/>
      <w:r w:rsidRPr="00486E63">
        <w:rPr>
          <w:szCs w:val="28"/>
          <w:lang w:val="uk-UA"/>
        </w:rPr>
        <w:t xml:space="preserve"> інженерія</w:t>
      </w:r>
    </w:p>
    <w:p w:rsidR="00C65DEA" w:rsidRPr="008D5675" w:rsidRDefault="00C65DEA" w:rsidP="00C65DEA">
      <w:pPr>
        <w:suppressAutoHyphens/>
        <w:rPr>
          <w:i/>
          <w:szCs w:val="28"/>
          <w:lang w:val="uk-UA" w:eastAsia="ar-SA"/>
        </w:rPr>
      </w:pPr>
      <w:r w:rsidRPr="008D5675">
        <w:rPr>
          <w:i/>
          <w:szCs w:val="28"/>
          <w:lang w:val="uk-UA" w:eastAsia="ar-SA"/>
        </w:rPr>
        <w:t xml:space="preserve">     очна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 w:rsidRPr="001B7019">
        <w:rPr>
          <w:szCs w:val="28"/>
          <w:lang w:val="uk-UA" w:eastAsia="ar-SA"/>
        </w:rPr>
        <w:t>Батрака Ігор</w:t>
      </w:r>
      <w:r>
        <w:rPr>
          <w:szCs w:val="28"/>
          <w:lang w:val="uk-UA" w:eastAsia="ar-SA"/>
        </w:rPr>
        <w:t>я</w:t>
      </w:r>
      <w:r w:rsidRPr="001B7019">
        <w:rPr>
          <w:szCs w:val="28"/>
          <w:lang w:val="uk-UA" w:eastAsia="ar-SA"/>
        </w:rPr>
        <w:t xml:space="preserve"> Олеговича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 w:rsidRPr="001B7019">
        <w:rPr>
          <w:szCs w:val="28"/>
          <w:lang w:val="uk-UA" w:eastAsia="ar-SA"/>
        </w:rPr>
        <w:t xml:space="preserve">Богуцького Дмитра Борисовича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 w:rsidRPr="001B7019">
        <w:rPr>
          <w:szCs w:val="28"/>
          <w:lang w:val="uk-UA" w:eastAsia="ar-SA"/>
        </w:rPr>
        <w:t xml:space="preserve">Ісаєва Сергія Сергійовича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proofErr w:type="spellStart"/>
      <w:r w:rsidRPr="001B7019">
        <w:rPr>
          <w:szCs w:val="28"/>
          <w:lang w:val="uk-UA" w:eastAsia="ar-SA"/>
        </w:rPr>
        <w:t>Нечухріна</w:t>
      </w:r>
      <w:proofErr w:type="spellEnd"/>
      <w:r w:rsidRPr="001B7019">
        <w:rPr>
          <w:szCs w:val="28"/>
          <w:lang w:val="uk-UA" w:eastAsia="ar-SA"/>
        </w:rPr>
        <w:t xml:space="preserve"> Олексія Володимировича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proofErr w:type="spellStart"/>
      <w:r w:rsidRPr="001B7019">
        <w:rPr>
          <w:szCs w:val="28"/>
          <w:lang w:val="uk-UA" w:eastAsia="ar-SA"/>
        </w:rPr>
        <w:t>Окончука</w:t>
      </w:r>
      <w:proofErr w:type="spellEnd"/>
      <w:r w:rsidRPr="001B7019">
        <w:rPr>
          <w:szCs w:val="28"/>
          <w:lang w:val="uk-UA" w:eastAsia="ar-SA"/>
        </w:rPr>
        <w:t xml:space="preserve"> Миколу Валерійовича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proofErr w:type="spellStart"/>
      <w:r w:rsidRPr="001B7019">
        <w:rPr>
          <w:szCs w:val="28"/>
          <w:lang w:val="uk-UA" w:eastAsia="ar-SA"/>
        </w:rPr>
        <w:t>Пушкарука</w:t>
      </w:r>
      <w:proofErr w:type="spellEnd"/>
      <w:r w:rsidRPr="001B7019">
        <w:rPr>
          <w:szCs w:val="28"/>
          <w:lang w:val="uk-UA" w:eastAsia="ar-SA"/>
        </w:rPr>
        <w:t xml:space="preserve"> Назарія Миколайовича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proofErr w:type="spellStart"/>
      <w:r w:rsidRPr="001B7019">
        <w:rPr>
          <w:szCs w:val="28"/>
          <w:lang w:val="uk-UA" w:eastAsia="ar-SA"/>
        </w:rPr>
        <w:t>Решетуху</w:t>
      </w:r>
      <w:proofErr w:type="spellEnd"/>
      <w:r w:rsidRPr="001B7019">
        <w:rPr>
          <w:szCs w:val="28"/>
          <w:lang w:val="uk-UA" w:eastAsia="ar-SA"/>
        </w:rPr>
        <w:t xml:space="preserve"> Ярослава Олександровича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 w:rsidRPr="001B7019">
        <w:rPr>
          <w:szCs w:val="28"/>
          <w:lang w:val="uk-UA" w:eastAsia="ar-SA"/>
        </w:rPr>
        <w:t xml:space="preserve">Тугая Михайла Віталійовича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proofErr w:type="spellStart"/>
      <w:r w:rsidRPr="001B7019">
        <w:rPr>
          <w:szCs w:val="28"/>
          <w:lang w:val="uk-UA" w:eastAsia="ar-SA"/>
        </w:rPr>
        <w:t>Царікова</w:t>
      </w:r>
      <w:proofErr w:type="spellEnd"/>
      <w:r w:rsidRPr="001B7019">
        <w:rPr>
          <w:szCs w:val="28"/>
          <w:lang w:val="uk-UA" w:eastAsia="ar-SA"/>
        </w:rPr>
        <w:t xml:space="preserve"> Максима Сергійовича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lastRenderedPageBreak/>
        <w:t xml:space="preserve"> </w:t>
      </w:r>
      <w:proofErr w:type="spellStart"/>
      <w:r w:rsidRPr="001B7019">
        <w:rPr>
          <w:szCs w:val="28"/>
          <w:lang w:val="uk-UA" w:eastAsia="ar-SA"/>
        </w:rPr>
        <w:t>Цибаня</w:t>
      </w:r>
      <w:proofErr w:type="spellEnd"/>
      <w:r w:rsidRPr="001B7019">
        <w:rPr>
          <w:szCs w:val="28"/>
          <w:lang w:val="uk-UA" w:eastAsia="ar-SA"/>
        </w:rPr>
        <w:t xml:space="preserve"> Дмитра Васильовича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 </w:t>
      </w:r>
      <w:proofErr w:type="spellStart"/>
      <w:r w:rsidRPr="001B7019">
        <w:rPr>
          <w:szCs w:val="28"/>
          <w:lang w:val="uk-UA" w:eastAsia="ar-SA"/>
        </w:rPr>
        <w:t>Черватюка</w:t>
      </w:r>
      <w:proofErr w:type="spellEnd"/>
      <w:r w:rsidRPr="001B7019">
        <w:rPr>
          <w:szCs w:val="28"/>
          <w:lang w:val="uk-UA" w:eastAsia="ar-SA"/>
        </w:rPr>
        <w:t xml:space="preserve"> Максима Олексійовича </w:t>
      </w:r>
    </w:p>
    <w:p w:rsidR="00C65DEA" w:rsidRPr="001B7019" w:rsidRDefault="00C65DEA" w:rsidP="00C65DE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 </w:t>
      </w:r>
      <w:r w:rsidRPr="001B7019">
        <w:rPr>
          <w:szCs w:val="28"/>
          <w:lang w:val="uk-UA" w:eastAsia="ar-SA"/>
        </w:rPr>
        <w:t xml:space="preserve">Шевченка Микиту Антоновича </w:t>
      </w:r>
    </w:p>
    <w:p w:rsidR="00C65DEA" w:rsidRPr="001B7019" w:rsidRDefault="00C65DEA" w:rsidP="00C65DEA">
      <w:pPr>
        <w:pStyle w:val="31"/>
        <w:numPr>
          <w:ilvl w:val="0"/>
          <w:numId w:val="3"/>
        </w:numPr>
        <w:rPr>
          <w:rStyle w:val="xfm01286963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1B7019">
        <w:rPr>
          <w:sz w:val="28"/>
          <w:szCs w:val="28"/>
          <w:lang w:val="ru-RU"/>
        </w:rPr>
        <w:t xml:space="preserve">Шульгу </w:t>
      </w:r>
      <w:proofErr w:type="spellStart"/>
      <w:r w:rsidRPr="001B7019">
        <w:rPr>
          <w:sz w:val="28"/>
          <w:szCs w:val="28"/>
          <w:lang w:val="ru-RU"/>
        </w:rPr>
        <w:t>Юхима</w:t>
      </w:r>
      <w:proofErr w:type="spellEnd"/>
      <w:r w:rsidRPr="001B7019">
        <w:rPr>
          <w:sz w:val="28"/>
          <w:szCs w:val="28"/>
          <w:lang w:val="ru-RU"/>
        </w:rPr>
        <w:t xml:space="preserve"> </w:t>
      </w:r>
      <w:proofErr w:type="spellStart"/>
      <w:r w:rsidRPr="001B7019">
        <w:rPr>
          <w:sz w:val="28"/>
          <w:szCs w:val="28"/>
          <w:lang w:val="ru-RU"/>
        </w:rPr>
        <w:t>Андрійовича</w:t>
      </w:r>
      <w:proofErr w:type="spellEnd"/>
    </w:p>
    <w:p w:rsidR="00C65DEA" w:rsidRDefault="00C65DEA" w:rsidP="00C65DEA">
      <w:pPr>
        <w:pStyle w:val="a8"/>
        <w:ind w:left="0"/>
        <w:rPr>
          <w:rStyle w:val="xfm01286963"/>
          <w:b/>
          <w:szCs w:val="28"/>
        </w:rPr>
      </w:pPr>
    </w:p>
    <w:p w:rsidR="00C65DEA" w:rsidRPr="0082184B" w:rsidRDefault="00C65DEA" w:rsidP="00C65DEA">
      <w:pPr>
        <w:pStyle w:val="31"/>
        <w:ind w:firstLine="425"/>
        <w:rPr>
          <w:rStyle w:val="xfm01286963"/>
          <w:b/>
          <w:sz w:val="28"/>
          <w:szCs w:val="28"/>
        </w:rPr>
      </w:pPr>
      <w:r>
        <w:rPr>
          <w:rStyle w:val="xfm01286963"/>
          <w:b/>
          <w:sz w:val="28"/>
          <w:szCs w:val="28"/>
          <w:lang w:val="ru-RU"/>
        </w:rPr>
        <w:t>-</w:t>
      </w:r>
      <w:r w:rsidRPr="00486E63">
        <w:rPr>
          <w:rStyle w:val="xfm01286963"/>
          <w:b/>
          <w:sz w:val="28"/>
          <w:szCs w:val="28"/>
        </w:rPr>
        <w:t xml:space="preserve"> цивільного, господарського, </w:t>
      </w:r>
      <w:proofErr w:type="gramStart"/>
      <w:r w:rsidRPr="00486E63">
        <w:rPr>
          <w:rStyle w:val="xfm01286963"/>
          <w:b/>
          <w:sz w:val="28"/>
          <w:szCs w:val="28"/>
        </w:rPr>
        <w:t>адм</w:t>
      </w:r>
      <w:proofErr w:type="gramEnd"/>
      <w:r w:rsidRPr="00486E63">
        <w:rPr>
          <w:rStyle w:val="xfm01286963"/>
          <w:b/>
          <w:sz w:val="28"/>
          <w:szCs w:val="28"/>
        </w:rPr>
        <w:t>іністративного права та правоохоронної   діяльності:</w:t>
      </w:r>
    </w:p>
    <w:p w:rsidR="00C65DEA" w:rsidRPr="00486E63" w:rsidRDefault="00C65DEA" w:rsidP="00C65DEA">
      <w:pPr>
        <w:tabs>
          <w:tab w:val="left" w:pos="-540"/>
        </w:tabs>
        <w:ind w:firstLine="720"/>
        <w:jc w:val="center"/>
        <w:rPr>
          <w:bCs/>
          <w:szCs w:val="28"/>
          <w:lang w:val="uk-UA"/>
        </w:rPr>
      </w:pPr>
      <w:r w:rsidRPr="00486E63">
        <w:rPr>
          <w:bCs/>
          <w:szCs w:val="28"/>
          <w:lang w:val="uk-UA"/>
        </w:rPr>
        <w:t>081 Право</w:t>
      </w:r>
    </w:p>
    <w:p w:rsidR="00C65DEA" w:rsidRPr="008D5675" w:rsidRDefault="00C65DEA" w:rsidP="00C65DEA">
      <w:pPr>
        <w:tabs>
          <w:tab w:val="left" w:pos="1620"/>
        </w:tabs>
        <w:suppressAutoHyphens/>
        <w:rPr>
          <w:b/>
          <w:szCs w:val="28"/>
          <w:lang w:eastAsia="ar-SA"/>
        </w:rPr>
      </w:pPr>
      <w:r w:rsidRPr="008D5675">
        <w:rPr>
          <w:b/>
          <w:szCs w:val="28"/>
          <w:lang w:val="uk-UA" w:eastAsia="ar-SA"/>
        </w:rPr>
        <w:t xml:space="preserve">     </w:t>
      </w:r>
      <w:r>
        <w:rPr>
          <w:b/>
          <w:szCs w:val="28"/>
          <w:lang w:val="uk-UA" w:eastAsia="ar-SA"/>
        </w:rPr>
        <w:t xml:space="preserve"> </w:t>
      </w:r>
      <w:r w:rsidRPr="008D5675">
        <w:rPr>
          <w:bCs/>
          <w:i/>
          <w:iCs/>
          <w:szCs w:val="28"/>
          <w:lang w:val="uk-UA" w:eastAsia="ar-SA"/>
        </w:rPr>
        <w:t>очна</w:t>
      </w:r>
    </w:p>
    <w:p w:rsidR="00C65DEA" w:rsidRPr="001B7019" w:rsidRDefault="00C65DEA" w:rsidP="00C65DEA">
      <w:pPr>
        <w:numPr>
          <w:ilvl w:val="0"/>
          <w:numId w:val="4"/>
        </w:numPr>
        <w:suppressAutoHyphens/>
        <w:rPr>
          <w:szCs w:val="28"/>
          <w:lang w:val="uk-UA" w:eastAsia="ar-SA"/>
        </w:rPr>
      </w:pPr>
      <w:r w:rsidRPr="001B7019">
        <w:rPr>
          <w:szCs w:val="28"/>
          <w:lang w:val="uk-UA" w:eastAsia="ar-SA"/>
        </w:rPr>
        <w:t>Кияшк</w:t>
      </w:r>
      <w:r>
        <w:rPr>
          <w:szCs w:val="28"/>
          <w:lang w:val="uk-UA" w:eastAsia="ar-SA"/>
        </w:rPr>
        <w:t>а</w:t>
      </w:r>
      <w:r w:rsidRPr="001B7019">
        <w:rPr>
          <w:szCs w:val="28"/>
          <w:lang w:val="uk-UA" w:eastAsia="ar-SA"/>
        </w:rPr>
        <w:t xml:space="preserve"> Кирил</w:t>
      </w:r>
      <w:r>
        <w:rPr>
          <w:szCs w:val="28"/>
          <w:lang w:val="uk-UA" w:eastAsia="ar-SA"/>
        </w:rPr>
        <w:t>а</w:t>
      </w:r>
      <w:r w:rsidRPr="001B7019"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 xml:space="preserve"> </w:t>
      </w:r>
      <w:r w:rsidRPr="001B7019">
        <w:rPr>
          <w:szCs w:val="28"/>
          <w:lang w:val="uk-UA" w:eastAsia="ar-SA"/>
        </w:rPr>
        <w:t>Юрійовича</w:t>
      </w:r>
    </w:p>
    <w:p w:rsidR="00C65DEA" w:rsidRPr="001B7019" w:rsidRDefault="00C65DEA" w:rsidP="00C65DEA">
      <w:pPr>
        <w:numPr>
          <w:ilvl w:val="0"/>
          <w:numId w:val="4"/>
        </w:numPr>
        <w:suppressAutoHyphens/>
        <w:rPr>
          <w:szCs w:val="28"/>
          <w:lang w:val="uk-UA" w:eastAsia="ar-SA"/>
        </w:rPr>
      </w:pPr>
      <w:proofErr w:type="spellStart"/>
      <w:r w:rsidRPr="001B7019">
        <w:rPr>
          <w:szCs w:val="28"/>
          <w:lang w:val="uk-UA" w:eastAsia="ar-SA"/>
        </w:rPr>
        <w:t>Панасюка</w:t>
      </w:r>
      <w:proofErr w:type="spellEnd"/>
      <w:r w:rsidRPr="001B7019">
        <w:rPr>
          <w:szCs w:val="28"/>
          <w:lang w:val="uk-UA" w:eastAsia="ar-SA"/>
        </w:rPr>
        <w:t xml:space="preserve"> Івана </w:t>
      </w:r>
      <w:r>
        <w:rPr>
          <w:szCs w:val="28"/>
          <w:lang w:val="uk-UA" w:eastAsia="ar-SA"/>
        </w:rPr>
        <w:t xml:space="preserve"> </w:t>
      </w:r>
      <w:r w:rsidRPr="001B7019">
        <w:rPr>
          <w:szCs w:val="28"/>
          <w:lang w:val="uk-UA" w:eastAsia="ar-SA"/>
        </w:rPr>
        <w:t xml:space="preserve">Леонідовича </w:t>
      </w:r>
    </w:p>
    <w:p w:rsidR="00C65DEA" w:rsidRDefault="00C65DEA" w:rsidP="00C65DEA">
      <w:pPr>
        <w:numPr>
          <w:ilvl w:val="0"/>
          <w:numId w:val="4"/>
        </w:numPr>
        <w:suppressAutoHyphens/>
        <w:rPr>
          <w:szCs w:val="28"/>
          <w:lang w:val="uk-UA" w:eastAsia="ar-SA"/>
        </w:rPr>
      </w:pPr>
      <w:r w:rsidRPr="001B7019">
        <w:rPr>
          <w:szCs w:val="28"/>
          <w:lang w:val="uk-UA" w:eastAsia="ar-SA"/>
        </w:rPr>
        <w:t>Хохулю Владислава</w:t>
      </w:r>
      <w:r>
        <w:rPr>
          <w:szCs w:val="28"/>
          <w:lang w:val="uk-UA" w:eastAsia="ar-SA"/>
        </w:rPr>
        <w:t xml:space="preserve"> </w:t>
      </w:r>
      <w:r w:rsidRPr="001B7019">
        <w:rPr>
          <w:szCs w:val="28"/>
          <w:lang w:val="uk-UA" w:eastAsia="ar-SA"/>
        </w:rPr>
        <w:t xml:space="preserve"> Сергійовича </w:t>
      </w:r>
    </w:p>
    <w:p w:rsidR="00C65DEA" w:rsidRDefault="00C65DEA" w:rsidP="00C65DEA">
      <w:pPr>
        <w:suppressAutoHyphens/>
        <w:rPr>
          <w:szCs w:val="28"/>
          <w:lang w:val="uk-UA" w:eastAsia="ar-SA"/>
        </w:rPr>
      </w:pPr>
    </w:p>
    <w:p w:rsidR="00C65DEA" w:rsidRDefault="00C65DEA" w:rsidP="00C65DEA">
      <w:pPr>
        <w:numPr>
          <w:ilvl w:val="0"/>
          <w:numId w:val="2"/>
        </w:numPr>
        <w:suppressAutoHyphens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ф</w:t>
      </w:r>
      <w:r w:rsidRPr="0082184B">
        <w:rPr>
          <w:b/>
          <w:szCs w:val="28"/>
          <w:lang w:val="uk-UA" w:eastAsia="ar-SA"/>
        </w:rPr>
        <w:t>ізичної</w:t>
      </w:r>
      <w:r>
        <w:rPr>
          <w:b/>
          <w:szCs w:val="28"/>
          <w:lang w:val="uk-UA" w:eastAsia="ar-SA"/>
        </w:rPr>
        <w:t xml:space="preserve"> </w:t>
      </w:r>
      <w:r w:rsidRPr="0082184B">
        <w:rPr>
          <w:b/>
          <w:szCs w:val="28"/>
          <w:lang w:val="uk-UA" w:eastAsia="ar-SA"/>
        </w:rPr>
        <w:t xml:space="preserve"> терапії, </w:t>
      </w:r>
      <w:proofErr w:type="spellStart"/>
      <w:r w:rsidRPr="0082184B">
        <w:rPr>
          <w:b/>
          <w:szCs w:val="28"/>
          <w:lang w:val="uk-UA" w:eastAsia="ar-SA"/>
        </w:rPr>
        <w:t>ерготерапії</w:t>
      </w:r>
      <w:proofErr w:type="spellEnd"/>
      <w:r w:rsidRPr="0082184B">
        <w:rPr>
          <w:b/>
          <w:szCs w:val="28"/>
          <w:lang w:val="uk-UA" w:eastAsia="ar-SA"/>
        </w:rPr>
        <w:t xml:space="preserve"> та фізичного виховання</w:t>
      </w:r>
      <w:r>
        <w:rPr>
          <w:b/>
          <w:szCs w:val="28"/>
          <w:lang w:val="uk-UA" w:eastAsia="ar-SA"/>
        </w:rPr>
        <w:t xml:space="preserve">   </w:t>
      </w:r>
    </w:p>
    <w:p w:rsidR="00C65DEA" w:rsidRDefault="00C65DEA" w:rsidP="00C65DEA">
      <w:pPr>
        <w:suppressAutoHyphens/>
        <w:ind w:left="720"/>
        <w:rPr>
          <w:b/>
          <w:szCs w:val="28"/>
          <w:lang w:val="uk-UA" w:eastAsia="ar-SA"/>
        </w:rPr>
      </w:pPr>
    </w:p>
    <w:p w:rsidR="00C65DEA" w:rsidRPr="001B7019" w:rsidRDefault="00C65DEA" w:rsidP="00C65DEA">
      <w:pPr>
        <w:jc w:val="center"/>
        <w:rPr>
          <w:szCs w:val="28"/>
          <w:lang w:val="uk-UA"/>
        </w:rPr>
      </w:pPr>
      <w:r w:rsidRPr="0082184B">
        <w:rPr>
          <w:szCs w:val="28"/>
          <w:lang w:val="uk-UA"/>
        </w:rPr>
        <w:t>017  Фізична культура і спорт</w:t>
      </w:r>
    </w:p>
    <w:p w:rsidR="00C65DEA" w:rsidRPr="0082184B" w:rsidRDefault="00C65DEA" w:rsidP="00C65DEA">
      <w:pPr>
        <w:pStyle w:val="31"/>
        <w:rPr>
          <w:i/>
          <w:sz w:val="28"/>
          <w:szCs w:val="28"/>
        </w:rPr>
      </w:pPr>
      <w:r w:rsidRPr="0082184B">
        <w:rPr>
          <w:i/>
          <w:sz w:val="28"/>
          <w:szCs w:val="28"/>
        </w:rPr>
        <w:t xml:space="preserve"> очна</w:t>
      </w:r>
    </w:p>
    <w:p w:rsidR="00C65DEA" w:rsidRDefault="00C65DEA" w:rsidP="00C65DEA">
      <w:pPr>
        <w:pStyle w:val="31"/>
        <w:rPr>
          <w:sz w:val="28"/>
          <w:szCs w:val="28"/>
        </w:rPr>
      </w:pPr>
      <w:r w:rsidRPr="0082184B">
        <w:rPr>
          <w:sz w:val="28"/>
          <w:szCs w:val="28"/>
        </w:rPr>
        <w:t>1.</w:t>
      </w:r>
      <w:r w:rsidRPr="0082184B">
        <w:rPr>
          <w:sz w:val="28"/>
          <w:szCs w:val="28"/>
        </w:rPr>
        <w:tab/>
        <w:t xml:space="preserve"> Савченка Микиту </w:t>
      </w:r>
      <w:proofErr w:type="spellStart"/>
      <w:r w:rsidRPr="0082184B">
        <w:rPr>
          <w:sz w:val="28"/>
          <w:szCs w:val="28"/>
        </w:rPr>
        <w:t>Ігор</w:t>
      </w:r>
      <w:r>
        <w:rPr>
          <w:sz w:val="28"/>
          <w:szCs w:val="28"/>
        </w:rPr>
        <w:t>ь</w:t>
      </w:r>
      <w:r w:rsidRPr="0082184B">
        <w:rPr>
          <w:sz w:val="28"/>
          <w:szCs w:val="28"/>
        </w:rPr>
        <w:t>овича</w:t>
      </w:r>
      <w:proofErr w:type="spellEnd"/>
      <w:r w:rsidRPr="0082184B">
        <w:rPr>
          <w:sz w:val="28"/>
          <w:szCs w:val="28"/>
        </w:rPr>
        <w:t xml:space="preserve">   </w:t>
      </w:r>
    </w:p>
    <w:p w:rsidR="00C65DEA" w:rsidRPr="00486E63" w:rsidRDefault="00C65DEA" w:rsidP="00C65DEA">
      <w:pPr>
        <w:pStyle w:val="31"/>
        <w:rPr>
          <w:sz w:val="28"/>
          <w:szCs w:val="28"/>
        </w:rPr>
      </w:pPr>
    </w:p>
    <w:p w:rsidR="00C65DEA" w:rsidRPr="00486E63" w:rsidRDefault="00C65DEA" w:rsidP="00C65DEA">
      <w:pPr>
        <w:tabs>
          <w:tab w:val="left" w:pos="-1260"/>
          <w:tab w:val="left" w:pos="-1080"/>
        </w:tabs>
        <w:jc w:val="both"/>
        <w:rPr>
          <w:color w:val="000000"/>
          <w:szCs w:val="28"/>
          <w:shd w:val="clear" w:color="auto" w:fill="FFFFFF"/>
          <w:lang w:val="uk-UA"/>
        </w:rPr>
      </w:pPr>
    </w:p>
    <w:p w:rsidR="00C65DEA" w:rsidRPr="00486E63" w:rsidRDefault="00C65DEA" w:rsidP="00C65DEA">
      <w:pPr>
        <w:tabs>
          <w:tab w:val="left" w:pos="-1260"/>
          <w:tab w:val="left" w:pos="-1080"/>
        </w:tabs>
        <w:jc w:val="both"/>
        <w:rPr>
          <w:color w:val="000000"/>
          <w:szCs w:val="28"/>
          <w:shd w:val="clear" w:color="auto" w:fill="FFFFFF"/>
          <w:lang w:val="uk-UA"/>
        </w:rPr>
      </w:pPr>
    </w:p>
    <w:p w:rsidR="00C65DEA" w:rsidRPr="00486E63" w:rsidRDefault="00C65DEA" w:rsidP="00C65DEA">
      <w:pPr>
        <w:tabs>
          <w:tab w:val="left" w:pos="-1260"/>
          <w:tab w:val="left" w:pos="-1080"/>
        </w:tabs>
        <w:jc w:val="both"/>
        <w:rPr>
          <w:szCs w:val="28"/>
          <w:lang w:val="uk-UA"/>
        </w:rPr>
      </w:pPr>
      <w:r w:rsidRPr="00486E63">
        <w:rPr>
          <w:szCs w:val="28"/>
          <w:lang w:val="uk-UA"/>
        </w:rPr>
        <w:t>Голова Вченої ради</w:t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  <w:t xml:space="preserve">             П.</w:t>
      </w:r>
      <w:r>
        <w:rPr>
          <w:szCs w:val="28"/>
          <w:lang w:val="uk-UA"/>
        </w:rPr>
        <w:t xml:space="preserve"> </w:t>
      </w:r>
      <w:r w:rsidRPr="00486E63">
        <w:rPr>
          <w:szCs w:val="28"/>
          <w:lang w:val="uk-UA"/>
        </w:rPr>
        <w:t xml:space="preserve">М. </w:t>
      </w:r>
      <w:proofErr w:type="spellStart"/>
      <w:r w:rsidRPr="00486E63">
        <w:rPr>
          <w:szCs w:val="28"/>
          <w:lang w:val="uk-UA"/>
        </w:rPr>
        <w:t>Таланчук</w:t>
      </w:r>
      <w:proofErr w:type="spellEnd"/>
    </w:p>
    <w:p w:rsidR="00C65DEA" w:rsidRPr="00486E63" w:rsidRDefault="00C65DEA" w:rsidP="00C65DEA">
      <w:pPr>
        <w:tabs>
          <w:tab w:val="left" w:pos="-1260"/>
          <w:tab w:val="left" w:pos="-1080"/>
        </w:tabs>
        <w:jc w:val="both"/>
        <w:rPr>
          <w:szCs w:val="28"/>
          <w:lang w:val="uk-UA"/>
        </w:rPr>
      </w:pPr>
    </w:p>
    <w:p w:rsidR="00C65DEA" w:rsidRPr="00486E63" w:rsidRDefault="00C65DEA" w:rsidP="00C65DEA">
      <w:pPr>
        <w:tabs>
          <w:tab w:val="left" w:pos="-1260"/>
          <w:tab w:val="left" w:pos="-1080"/>
        </w:tabs>
        <w:jc w:val="both"/>
        <w:rPr>
          <w:szCs w:val="28"/>
          <w:lang w:val="uk-UA"/>
        </w:rPr>
      </w:pPr>
    </w:p>
    <w:p w:rsidR="00C65DEA" w:rsidRPr="00486E63" w:rsidRDefault="00C65DEA" w:rsidP="00C65DEA">
      <w:pPr>
        <w:tabs>
          <w:tab w:val="left" w:pos="-1260"/>
          <w:tab w:val="left" w:pos="-1080"/>
        </w:tabs>
        <w:jc w:val="both"/>
        <w:rPr>
          <w:szCs w:val="28"/>
          <w:lang w:val="uk-UA"/>
        </w:rPr>
      </w:pPr>
      <w:r w:rsidRPr="00486E63">
        <w:rPr>
          <w:szCs w:val="28"/>
          <w:lang w:val="uk-UA"/>
        </w:rPr>
        <w:t>Вчений секретар</w:t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</w:r>
      <w:r w:rsidRPr="00486E63">
        <w:rPr>
          <w:szCs w:val="28"/>
          <w:lang w:val="uk-UA"/>
        </w:rPr>
        <w:tab/>
        <w:t xml:space="preserve">   О.</w:t>
      </w:r>
      <w:r>
        <w:rPr>
          <w:szCs w:val="28"/>
          <w:lang w:val="uk-UA"/>
        </w:rPr>
        <w:t xml:space="preserve"> </w:t>
      </w:r>
      <w:r w:rsidRPr="00486E63">
        <w:rPr>
          <w:szCs w:val="28"/>
          <w:lang w:val="uk-UA"/>
        </w:rPr>
        <w:t>А. Карпенко</w:t>
      </w:r>
    </w:p>
    <w:p w:rsidR="004D4CD7" w:rsidRDefault="004D4CD7">
      <w:bookmarkStart w:id="0" w:name="_GoBack"/>
      <w:bookmarkEnd w:id="0"/>
    </w:p>
    <w:sectPr w:rsidR="004D4CD7" w:rsidSect="002A0689">
      <w:footerReference w:type="even" r:id="rId7"/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2E" w:rsidRDefault="00C65DEA" w:rsidP="002F7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5F2E" w:rsidRDefault="00C65D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2E" w:rsidRPr="001C1DFC" w:rsidRDefault="00C65DEA" w:rsidP="005D5EEC">
    <w:pPr>
      <w:pStyle w:val="a5"/>
      <w:framePr w:wrap="around" w:vAnchor="text" w:hAnchor="margin" w:xAlign="right" w:y="1"/>
      <w:rPr>
        <w:rStyle w:val="a7"/>
        <w:sz w:val="24"/>
      </w:rPr>
    </w:pPr>
    <w:r w:rsidRPr="001C1DFC">
      <w:rPr>
        <w:rStyle w:val="a7"/>
        <w:sz w:val="24"/>
      </w:rPr>
      <w:fldChar w:fldCharType="begin"/>
    </w:r>
    <w:r w:rsidRPr="001C1DFC">
      <w:rPr>
        <w:rStyle w:val="a7"/>
        <w:sz w:val="24"/>
      </w:rPr>
      <w:instrText xml:space="preserve">PAGE  </w:instrText>
    </w:r>
    <w:r w:rsidRPr="001C1DFC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1C1DFC">
      <w:rPr>
        <w:rStyle w:val="a7"/>
        <w:sz w:val="24"/>
      </w:rPr>
      <w:fldChar w:fldCharType="end"/>
    </w:r>
  </w:p>
  <w:p w:rsidR="00185F2E" w:rsidRPr="001C1DFC" w:rsidRDefault="00C65DEA" w:rsidP="002F7422">
    <w:pPr>
      <w:pStyle w:val="a5"/>
      <w:ind w:right="36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A2"/>
    <w:multiLevelType w:val="hybridMultilevel"/>
    <w:tmpl w:val="AE44FFC4"/>
    <w:lvl w:ilvl="0" w:tplc="DF44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689F"/>
    <w:multiLevelType w:val="hybridMultilevel"/>
    <w:tmpl w:val="D52EDB8A"/>
    <w:lvl w:ilvl="0" w:tplc="1EFC0C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F682D"/>
    <w:multiLevelType w:val="hybridMultilevel"/>
    <w:tmpl w:val="4382273A"/>
    <w:lvl w:ilvl="0" w:tplc="3B404F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448BE"/>
    <w:multiLevelType w:val="hybridMultilevel"/>
    <w:tmpl w:val="781AD9BC"/>
    <w:lvl w:ilvl="0" w:tplc="908CDFD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A"/>
    <w:rsid w:val="004D4CD7"/>
    <w:rsid w:val="00C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C65DE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5DEA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paragraph" w:styleId="a3">
    <w:name w:val="Title"/>
    <w:basedOn w:val="a"/>
    <w:link w:val="a4"/>
    <w:qFormat/>
    <w:rsid w:val="00C65DEA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C65DE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">
    <w:name w:val="Normal"/>
    <w:rsid w:val="00C6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BodyText">
    <w:name w:val="Body Text"/>
    <w:basedOn w:val="Normal"/>
    <w:rsid w:val="00C65DEA"/>
    <w:pPr>
      <w:jc w:val="center"/>
    </w:pPr>
    <w:rPr>
      <w:b/>
      <w:sz w:val="24"/>
      <w:lang w:val="en-US"/>
    </w:rPr>
  </w:style>
  <w:style w:type="paragraph" w:styleId="2">
    <w:name w:val="Body Text 2"/>
    <w:basedOn w:val="a"/>
    <w:link w:val="20"/>
    <w:rsid w:val="00C65DEA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C65D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C65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5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65DEA"/>
  </w:style>
  <w:style w:type="paragraph" w:customStyle="1" w:styleId="31">
    <w:name w:val="Основной текст с отступом 31"/>
    <w:basedOn w:val="a"/>
    <w:rsid w:val="00C65DEA"/>
    <w:pPr>
      <w:suppressAutoHyphens/>
      <w:ind w:right="-164" w:firstLine="342"/>
      <w:jc w:val="both"/>
    </w:pPr>
    <w:rPr>
      <w:sz w:val="26"/>
      <w:lang w:val="uk-UA" w:eastAsia="ar-SA"/>
    </w:rPr>
  </w:style>
  <w:style w:type="character" w:customStyle="1" w:styleId="xfm01286963">
    <w:name w:val="xfm_01286963"/>
    <w:basedOn w:val="a0"/>
    <w:rsid w:val="00C65DEA"/>
  </w:style>
  <w:style w:type="paragraph" w:styleId="a8">
    <w:name w:val="List Paragraph"/>
    <w:basedOn w:val="a"/>
    <w:uiPriority w:val="34"/>
    <w:qFormat/>
    <w:rsid w:val="00C65D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C65D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C65DE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5DEA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paragraph" w:styleId="a3">
    <w:name w:val="Title"/>
    <w:basedOn w:val="a"/>
    <w:link w:val="a4"/>
    <w:qFormat/>
    <w:rsid w:val="00C65DEA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C65DE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">
    <w:name w:val="Normal"/>
    <w:rsid w:val="00C6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BodyText">
    <w:name w:val="Body Text"/>
    <w:basedOn w:val="Normal"/>
    <w:rsid w:val="00C65DEA"/>
    <w:pPr>
      <w:jc w:val="center"/>
    </w:pPr>
    <w:rPr>
      <w:b/>
      <w:sz w:val="24"/>
      <w:lang w:val="en-US"/>
    </w:rPr>
  </w:style>
  <w:style w:type="paragraph" w:styleId="2">
    <w:name w:val="Body Text 2"/>
    <w:basedOn w:val="a"/>
    <w:link w:val="20"/>
    <w:rsid w:val="00C65DEA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C65D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C65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5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65DEA"/>
  </w:style>
  <w:style w:type="paragraph" w:customStyle="1" w:styleId="31">
    <w:name w:val="Основной текст с отступом 31"/>
    <w:basedOn w:val="a"/>
    <w:rsid w:val="00C65DEA"/>
    <w:pPr>
      <w:suppressAutoHyphens/>
      <w:ind w:right="-164" w:firstLine="342"/>
      <w:jc w:val="both"/>
    </w:pPr>
    <w:rPr>
      <w:sz w:val="26"/>
      <w:lang w:val="uk-UA" w:eastAsia="ar-SA"/>
    </w:rPr>
  </w:style>
  <w:style w:type="character" w:customStyle="1" w:styleId="xfm01286963">
    <w:name w:val="xfm_01286963"/>
    <w:basedOn w:val="a0"/>
    <w:rsid w:val="00C65DEA"/>
  </w:style>
  <w:style w:type="paragraph" w:styleId="a8">
    <w:name w:val="List Paragraph"/>
    <w:basedOn w:val="a"/>
    <w:uiPriority w:val="34"/>
    <w:qFormat/>
    <w:rsid w:val="00C65D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C65D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1</cp:revision>
  <dcterms:created xsi:type="dcterms:W3CDTF">2020-06-30T13:34:00Z</dcterms:created>
  <dcterms:modified xsi:type="dcterms:W3CDTF">2020-06-30T13:35:00Z</dcterms:modified>
</cp:coreProperties>
</file>