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B82A" w14:textId="66656F06" w:rsidR="00A56639" w:rsidRDefault="00F60AD5" w:rsidP="00F60AD5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F60AD5">
        <w:rPr>
          <w:rFonts w:ascii="Times New Roman" w:hAnsi="Times New Roman"/>
          <w:b/>
          <w:bCs/>
          <w:sz w:val="32"/>
          <w:szCs w:val="32"/>
        </w:rPr>
        <w:t>Завершені у 202</w:t>
      </w:r>
      <w:r>
        <w:rPr>
          <w:rFonts w:ascii="Times New Roman" w:hAnsi="Times New Roman"/>
          <w:b/>
          <w:bCs/>
          <w:sz w:val="32"/>
          <w:szCs w:val="32"/>
        </w:rPr>
        <w:t>2</w:t>
      </w:r>
      <w:r w:rsidRPr="00F60AD5">
        <w:rPr>
          <w:rFonts w:ascii="Times New Roman" w:hAnsi="Times New Roman"/>
          <w:b/>
          <w:bCs/>
          <w:sz w:val="32"/>
          <w:szCs w:val="32"/>
        </w:rPr>
        <w:t>/202</w:t>
      </w:r>
      <w:r>
        <w:rPr>
          <w:rFonts w:ascii="Times New Roman" w:hAnsi="Times New Roman"/>
          <w:b/>
          <w:bCs/>
          <w:sz w:val="32"/>
          <w:szCs w:val="32"/>
        </w:rPr>
        <w:t>3</w:t>
      </w:r>
      <w:r w:rsidRPr="00F60AD5">
        <w:rPr>
          <w:rFonts w:ascii="Times New Roman" w:hAnsi="Times New Roman"/>
          <w:b/>
          <w:bCs/>
          <w:sz w:val="32"/>
          <w:szCs w:val="32"/>
        </w:rPr>
        <w:t xml:space="preserve"> н. р. науково-дослідні та технічні розробки базової структури та ТВСП Університету «Україна», що можуть бути запропоновані для впровадження</w:t>
      </w:r>
    </w:p>
    <w:p w14:paraId="48BFC9CA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noProof w:val="0"/>
          <w:sz w:val="28"/>
          <w:szCs w:val="28"/>
        </w:rPr>
      </w:pPr>
    </w:p>
    <w:p w14:paraId="2F153AFB" w14:textId="27C196B8" w:rsidR="00E435C0" w:rsidRPr="0053079F" w:rsidRDefault="00F60AD5" w:rsidP="00A5663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noProof w:val="0"/>
          <w:sz w:val="28"/>
          <w:szCs w:val="28"/>
        </w:rPr>
      </w:pPr>
      <w:r w:rsidRPr="0053079F">
        <w:rPr>
          <w:rFonts w:ascii="Times New Roman" w:hAnsi="Times New Roman"/>
          <w:b/>
          <w:i/>
          <w:iCs/>
          <w:noProof w:val="0"/>
          <w:sz w:val="28"/>
          <w:szCs w:val="28"/>
        </w:rPr>
        <w:t>Інженерно-технологічний інститут</w:t>
      </w:r>
      <w:r>
        <w:rPr>
          <w:rFonts w:ascii="Times New Roman" w:hAnsi="Times New Roman"/>
          <w:b/>
          <w:i/>
          <w:iCs/>
          <w:noProof w:val="0"/>
          <w:sz w:val="28"/>
          <w:szCs w:val="28"/>
        </w:rPr>
        <w:t xml:space="preserve"> Університету «Україна»</w:t>
      </w:r>
    </w:p>
    <w:tbl>
      <w:tblPr>
        <w:tblW w:w="56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7"/>
        <w:gridCol w:w="5916"/>
      </w:tblGrid>
      <w:tr w:rsidR="00E435C0" w:rsidRPr="00F60AD5" w14:paraId="73EA5D72" w14:textId="77777777" w:rsidTr="00A56639">
        <w:tc>
          <w:tcPr>
            <w:tcW w:w="2218" w:type="pct"/>
          </w:tcPr>
          <w:p w14:paraId="5C84753D" w14:textId="77777777" w:rsidR="00E435C0" w:rsidRPr="00F60AD5" w:rsidRDefault="00E435C0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2782" w:type="pct"/>
          </w:tcPr>
          <w:p w14:paraId="533CEDE5" w14:textId="77777777" w:rsidR="0053079F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 w:val="0"/>
              </w:rPr>
            </w:pPr>
            <w:r w:rsidRPr="00F60AD5">
              <w:rPr>
                <w:rFonts w:ascii="Times New Roman" w:hAnsi="Times New Roman"/>
                <w:i/>
                <w:iCs/>
                <w:noProof w:val="0"/>
              </w:rPr>
              <w:t xml:space="preserve">«Розробка новітніх технологій продуктів харчування з оздоровчими властивостями» та </w:t>
            </w:r>
          </w:p>
          <w:p w14:paraId="60929EFE" w14:textId="64B37283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i/>
                <w:iCs/>
                <w:noProof w:val="0"/>
              </w:rPr>
              <w:t>«Теоретичні та практичні аспекти використання функціональних сумішей у кондитерських виробах»</w:t>
            </w:r>
            <w:r w:rsidRPr="00F60AD5">
              <w:rPr>
                <w:rFonts w:ascii="Times New Roman" w:hAnsi="Times New Roman"/>
                <w:noProof w:val="0"/>
              </w:rPr>
              <w:t xml:space="preserve"> </w:t>
            </w:r>
          </w:p>
        </w:tc>
      </w:tr>
      <w:tr w:rsidR="00E435C0" w:rsidRPr="00F60AD5" w14:paraId="574E3842" w14:textId="77777777" w:rsidTr="00A56639">
        <w:tc>
          <w:tcPr>
            <w:tcW w:w="2218" w:type="pct"/>
          </w:tcPr>
          <w:p w14:paraId="010FE331" w14:textId="77777777" w:rsidR="00E435C0" w:rsidRPr="00F60AD5" w:rsidRDefault="00E435C0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2782" w:type="pct"/>
          </w:tcPr>
          <w:p w14:paraId="2A03C12E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 xml:space="preserve">0114U001836 від 17.04.2014р. </w:t>
            </w:r>
          </w:p>
          <w:p w14:paraId="598B7D2E" w14:textId="2218BC7D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0114U001837 від 17.04.2014р.</w:t>
            </w:r>
          </w:p>
        </w:tc>
      </w:tr>
      <w:tr w:rsidR="00E435C0" w:rsidRPr="00F60AD5" w14:paraId="16604FEC" w14:textId="77777777" w:rsidTr="00A56639">
        <w:tc>
          <w:tcPr>
            <w:tcW w:w="2218" w:type="pct"/>
          </w:tcPr>
          <w:p w14:paraId="6ED12C84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Мета розробки</w:t>
            </w:r>
          </w:p>
        </w:tc>
        <w:tc>
          <w:tcPr>
            <w:tcW w:w="2782" w:type="pct"/>
          </w:tcPr>
          <w:p w14:paraId="69A5BD69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Розробка новітніх технологій продуктів харчування з оздоровчими властивостями, використання функціональних сумішей у кондитерських виробах</w:t>
            </w:r>
          </w:p>
        </w:tc>
      </w:tr>
      <w:tr w:rsidR="00E435C0" w:rsidRPr="00F60AD5" w14:paraId="1A56245A" w14:textId="77777777" w:rsidTr="00A56639">
        <w:tc>
          <w:tcPr>
            <w:tcW w:w="2218" w:type="pct"/>
          </w:tcPr>
          <w:p w14:paraId="07E6BDFF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Анотація</w:t>
            </w:r>
          </w:p>
        </w:tc>
        <w:tc>
          <w:tcPr>
            <w:tcW w:w="2782" w:type="pct"/>
          </w:tcPr>
          <w:p w14:paraId="3A138806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E435C0" w:rsidRPr="00F60AD5" w14:paraId="3FA391C3" w14:textId="77777777" w:rsidTr="00A56639">
        <w:tc>
          <w:tcPr>
            <w:tcW w:w="2218" w:type="pct"/>
          </w:tcPr>
          <w:p w14:paraId="75BD3FD2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Результати, що можуть бути впроваджені</w:t>
            </w:r>
          </w:p>
        </w:tc>
        <w:tc>
          <w:tcPr>
            <w:tcW w:w="2782" w:type="pct"/>
          </w:tcPr>
          <w:p w14:paraId="78466527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Технології страв з оздоровчими властивостями та функціональні суміші у кондитерських виробах</w:t>
            </w:r>
          </w:p>
        </w:tc>
      </w:tr>
      <w:tr w:rsidR="00E435C0" w:rsidRPr="00F60AD5" w14:paraId="64A7A30E" w14:textId="77777777" w:rsidTr="00A56639">
        <w:tc>
          <w:tcPr>
            <w:tcW w:w="2218" w:type="pct"/>
          </w:tcPr>
          <w:p w14:paraId="011BC4C7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Сфера використання</w:t>
            </w:r>
          </w:p>
        </w:tc>
        <w:tc>
          <w:tcPr>
            <w:tcW w:w="2782" w:type="pct"/>
          </w:tcPr>
          <w:p w14:paraId="2158BF17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Заклади харчування</w:t>
            </w:r>
          </w:p>
        </w:tc>
      </w:tr>
      <w:tr w:rsidR="00E435C0" w:rsidRPr="00F60AD5" w14:paraId="15750503" w14:textId="77777777" w:rsidTr="00A56639">
        <w:tc>
          <w:tcPr>
            <w:tcW w:w="2218" w:type="pct"/>
          </w:tcPr>
          <w:p w14:paraId="0E27434B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Переваги порівняно з існуючими розробками</w:t>
            </w:r>
          </w:p>
        </w:tc>
        <w:tc>
          <w:tcPr>
            <w:tcW w:w="2782" w:type="pct"/>
          </w:tcPr>
          <w:p w14:paraId="134D3EF5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E435C0" w:rsidRPr="00F60AD5" w14:paraId="1E64DD90" w14:textId="77777777" w:rsidTr="00A56639">
        <w:tc>
          <w:tcPr>
            <w:tcW w:w="2218" w:type="pct"/>
          </w:tcPr>
          <w:p w14:paraId="454E0CEC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Умови поширення</w:t>
            </w:r>
          </w:p>
        </w:tc>
        <w:tc>
          <w:tcPr>
            <w:tcW w:w="2782" w:type="pct"/>
          </w:tcPr>
          <w:p w14:paraId="5E52827D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</w:p>
        </w:tc>
      </w:tr>
      <w:tr w:rsidR="00E435C0" w:rsidRPr="00F60AD5" w14:paraId="77BF1E93" w14:textId="77777777" w:rsidTr="00A56639">
        <w:tc>
          <w:tcPr>
            <w:tcW w:w="2218" w:type="pct"/>
          </w:tcPr>
          <w:p w14:paraId="1E94A339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Керівник розробки</w:t>
            </w:r>
          </w:p>
        </w:tc>
        <w:tc>
          <w:tcPr>
            <w:tcW w:w="2782" w:type="pct"/>
          </w:tcPr>
          <w:p w14:paraId="4746873E" w14:textId="262DA3E3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 w:val="0"/>
              </w:rPr>
            </w:pPr>
            <w:r w:rsidRPr="00F60AD5">
              <w:rPr>
                <w:rFonts w:ascii="Times New Roman" w:hAnsi="Times New Roman"/>
                <w:i/>
                <w:iCs/>
                <w:noProof w:val="0"/>
              </w:rPr>
              <w:t>Калакура Марія Михайлівна, завідувачка кафедри технології харчування, к.т.н., професор, 1tx@ukr.net</w:t>
            </w:r>
          </w:p>
        </w:tc>
      </w:tr>
      <w:tr w:rsidR="00E435C0" w:rsidRPr="00F60AD5" w14:paraId="0CD062D1" w14:textId="77777777" w:rsidTr="00A56639">
        <w:tc>
          <w:tcPr>
            <w:tcW w:w="2218" w:type="pct"/>
          </w:tcPr>
          <w:p w14:paraId="7A04F16C" w14:textId="77777777" w:rsidR="00E435C0" w:rsidRPr="00F60AD5" w:rsidRDefault="00E435C0" w:rsidP="00A56639">
            <w:pPr>
              <w:widowControl w:val="0"/>
              <w:spacing w:after="0" w:line="240" w:lineRule="auto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Наявність рекламної продукції для впровадження</w:t>
            </w:r>
          </w:p>
        </w:tc>
        <w:tc>
          <w:tcPr>
            <w:tcW w:w="2782" w:type="pct"/>
          </w:tcPr>
          <w:p w14:paraId="2AAEBE89" w14:textId="77777777" w:rsidR="00E435C0" w:rsidRPr="00F60AD5" w:rsidRDefault="00E435C0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F60AD5">
              <w:rPr>
                <w:rFonts w:ascii="Times New Roman" w:hAnsi="Times New Roman"/>
                <w:noProof w:val="0"/>
              </w:rPr>
              <w:t>підготовлена інформація для створення рекламної продукції</w:t>
            </w:r>
          </w:p>
        </w:tc>
      </w:tr>
    </w:tbl>
    <w:p w14:paraId="316BA59F" w14:textId="77777777" w:rsidR="00E435C0" w:rsidRPr="0053079F" w:rsidRDefault="00E435C0" w:rsidP="00A56639">
      <w:pPr>
        <w:widowControl w:val="0"/>
        <w:spacing w:after="0" w:line="240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5C9AD3F9" w14:textId="44D724EF" w:rsidR="00E435C0" w:rsidRPr="0053079F" w:rsidRDefault="00E435C0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CB0BE38" w14:textId="11E80322" w:rsidR="00B708A7" w:rsidRPr="0053079F" w:rsidRDefault="00F60AD5" w:rsidP="00A5663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53079F">
        <w:rPr>
          <w:rFonts w:ascii="Times New Roman" w:hAnsi="Times New Roman"/>
          <w:b/>
          <w:i/>
          <w:iCs/>
          <w:sz w:val="28"/>
          <w:szCs w:val="28"/>
        </w:rPr>
        <w:t>Інститут комп’ютерних технологій</w:t>
      </w:r>
      <w:r w:rsidRPr="00F60AD5">
        <w:rPr>
          <w:rFonts w:ascii="Times New Roman" w:hAnsi="Times New Roman"/>
          <w:b/>
          <w:i/>
          <w:iCs/>
          <w:noProof w:val="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noProof w:val="0"/>
          <w:sz w:val="28"/>
          <w:szCs w:val="28"/>
        </w:rPr>
        <w:t>Університету «Україна»</w:t>
      </w:r>
    </w:p>
    <w:p w14:paraId="6C7C5CB4" w14:textId="2DA1F41C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(</w:t>
      </w:r>
      <w:r w:rsidR="009A5CCC" w:rsidRPr="0053079F">
        <w:rPr>
          <w:rFonts w:ascii="Times New Roman" w:hAnsi="Times New Roman"/>
          <w:b/>
          <w:i/>
          <w:iCs/>
          <w:sz w:val="28"/>
          <w:szCs w:val="28"/>
        </w:rPr>
        <w:t>1</w:t>
      </w:r>
      <w:r>
        <w:rPr>
          <w:rFonts w:ascii="Times New Roman" w:hAnsi="Times New Roman"/>
          <w:b/>
          <w:i/>
          <w:iCs/>
          <w:sz w:val="28"/>
          <w:szCs w:val="28"/>
        </w:rPr>
        <w:t>)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4961"/>
      </w:tblGrid>
      <w:tr w:rsidR="00B708A7" w:rsidRPr="00F60AD5" w14:paraId="09710142" w14:textId="77777777" w:rsidTr="00A56639">
        <w:tc>
          <w:tcPr>
            <w:tcW w:w="5671" w:type="dxa"/>
          </w:tcPr>
          <w:p w14:paraId="01FAA665" w14:textId="77777777" w:rsidR="00B708A7" w:rsidRPr="00F60AD5" w:rsidRDefault="00B708A7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61" w:type="dxa"/>
          </w:tcPr>
          <w:p w14:paraId="07CE1E67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діагностики захворювань</w:t>
            </w:r>
          </w:p>
        </w:tc>
      </w:tr>
      <w:tr w:rsidR="00B708A7" w:rsidRPr="00F60AD5" w14:paraId="45548A99" w14:textId="77777777" w:rsidTr="00A56639">
        <w:tc>
          <w:tcPr>
            <w:tcW w:w="5671" w:type="dxa"/>
          </w:tcPr>
          <w:p w14:paraId="4F49EF0C" w14:textId="77777777" w:rsidR="00B708A7" w:rsidRPr="00F60AD5" w:rsidRDefault="00B708A7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61" w:type="dxa"/>
          </w:tcPr>
          <w:p w14:paraId="62648523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8A7" w:rsidRPr="00F60AD5" w14:paraId="79CA64CA" w14:textId="77777777" w:rsidTr="00A56639">
        <w:tc>
          <w:tcPr>
            <w:tcW w:w="5671" w:type="dxa"/>
          </w:tcPr>
          <w:p w14:paraId="5755E539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61" w:type="dxa"/>
          </w:tcPr>
          <w:p w14:paraId="1547AD27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B708A7" w:rsidRPr="00F60AD5" w14:paraId="0C59BB3B" w14:textId="77777777" w:rsidTr="00A56639">
        <w:tc>
          <w:tcPr>
            <w:tcW w:w="5671" w:type="dxa"/>
          </w:tcPr>
          <w:p w14:paraId="64899F5A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61" w:type="dxa"/>
          </w:tcPr>
          <w:p w14:paraId="0EB33736" w14:textId="3FF50DA9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діагностики для терапії, ортопедии, хірургії</w:t>
            </w:r>
          </w:p>
        </w:tc>
      </w:tr>
      <w:tr w:rsidR="00B708A7" w:rsidRPr="00F60AD5" w14:paraId="3E3F6CAB" w14:textId="77777777" w:rsidTr="00A56639">
        <w:tc>
          <w:tcPr>
            <w:tcW w:w="5671" w:type="dxa"/>
          </w:tcPr>
          <w:p w14:paraId="69708B24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61" w:type="dxa"/>
          </w:tcPr>
          <w:p w14:paraId="1D96D393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B708A7" w:rsidRPr="00F60AD5" w14:paraId="25420A32" w14:textId="77777777" w:rsidTr="00A56639">
        <w:tc>
          <w:tcPr>
            <w:tcW w:w="5671" w:type="dxa"/>
          </w:tcPr>
          <w:p w14:paraId="2238B3CA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61" w:type="dxa"/>
          </w:tcPr>
          <w:p w14:paraId="745613C9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Медицина</w:t>
            </w:r>
          </w:p>
        </w:tc>
      </w:tr>
      <w:tr w:rsidR="00B708A7" w:rsidRPr="00F60AD5" w14:paraId="211B7D9D" w14:textId="77777777" w:rsidTr="00A56639">
        <w:tc>
          <w:tcPr>
            <w:tcW w:w="5671" w:type="dxa"/>
          </w:tcPr>
          <w:p w14:paraId="718DE386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61" w:type="dxa"/>
          </w:tcPr>
          <w:p w14:paraId="6B5E70D5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B708A7" w:rsidRPr="00F60AD5" w14:paraId="0C1BC64C" w14:textId="77777777" w:rsidTr="00A56639">
        <w:tc>
          <w:tcPr>
            <w:tcW w:w="5671" w:type="dxa"/>
          </w:tcPr>
          <w:p w14:paraId="36AEA89B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61" w:type="dxa"/>
          </w:tcPr>
          <w:p w14:paraId="65872177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B708A7" w:rsidRPr="00F60AD5" w14:paraId="5E514EEB" w14:textId="77777777" w:rsidTr="00A56639">
        <w:tc>
          <w:tcPr>
            <w:tcW w:w="5671" w:type="dxa"/>
          </w:tcPr>
          <w:p w14:paraId="209312F3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61" w:type="dxa"/>
          </w:tcPr>
          <w:p w14:paraId="454AB6BD" w14:textId="4DBF45BB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 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B708A7" w:rsidRPr="00F60AD5" w14:paraId="5A0E2C10" w14:textId="77777777" w:rsidTr="00A56639">
        <w:tc>
          <w:tcPr>
            <w:tcW w:w="5671" w:type="dxa"/>
          </w:tcPr>
          <w:p w14:paraId="704D7A8A" w14:textId="77777777" w:rsidR="00B708A7" w:rsidRPr="00F60AD5" w:rsidRDefault="00B708A7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61" w:type="dxa"/>
          </w:tcPr>
          <w:p w14:paraId="6762F2EC" w14:textId="77777777" w:rsidR="00B708A7" w:rsidRPr="00F60AD5" w:rsidRDefault="00B708A7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 / немає / підготовлена інформація для створення рекламної продукції</w:t>
            </w:r>
          </w:p>
        </w:tc>
      </w:tr>
    </w:tbl>
    <w:p w14:paraId="6AF847A6" w14:textId="00AD2606" w:rsidR="0053079F" w:rsidRDefault="0053079F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2DFD6598" w14:textId="02287CFA" w:rsidR="00F60AD5" w:rsidRPr="0053079F" w:rsidRDefault="00F60AD5" w:rsidP="00F60AD5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i/>
          <w:iCs/>
          <w:sz w:val="28"/>
          <w:szCs w:val="28"/>
        </w:rPr>
        <w:t>2</w:t>
      </w:r>
      <w:r>
        <w:rPr>
          <w:rFonts w:ascii="Times New Roman" w:hAnsi="Times New Roman"/>
          <w:b/>
          <w:i/>
          <w:iCs/>
          <w:sz w:val="28"/>
          <w:szCs w:val="28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0726CA47" w14:textId="77777777" w:rsidTr="00A56639">
        <w:tc>
          <w:tcPr>
            <w:tcW w:w="5416" w:type="dxa"/>
          </w:tcPr>
          <w:p w14:paraId="0BB7590B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13DFAE1A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діагностики якості литва</w:t>
            </w:r>
          </w:p>
        </w:tc>
      </w:tr>
      <w:tr w:rsidR="009A5CCC" w:rsidRPr="00F60AD5" w14:paraId="1BA039B7" w14:textId="77777777" w:rsidTr="00A56639">
        <w:tc>
          <w:tcPr>
            <w:tcW w:w="5416" w:type="dxa"/>
          </w:tcPr>
          <w:p w14:paraId="762ACD6C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63179AF3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2B9EC3FF" w14:textId="77777777" w:rsidTr="00A56639">
        <w:tc>
          <w:tcPr>
            <w:tcW w:w="5416" w:type="dxa"/>
          </w:tcPr>
          <w:p w14:paraId="6CD2E85C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72290B2D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157D72AF" w14:textId="77777777" w:rsidTr="00A56639">
        <w:tc>
          <w:tcPr>
            <w:tcW w:w="5416" w:type="dxa"/>
          </w:tcPr>
          <w:p w14:paraId="04D1D0D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0045EC0E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діагностики для ливарного виробництва і металургії</w:t>
            </w:r>
          </w:p>
        </w:tc>
      </w:tr>
      <w:tr w:rsidR="009A5CCC" w:rsidRPr="00F60AD5" w14:paraId="621D1A68" w14:textId="77777777" w:rsidTr="00A56639">
        <w:tc>
          <w:tcPr>
            <w:tcW w:w="5416" w:type="dxa"/>
          </w:tcPr>
          <w:p w14:paraId="08A573C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lastRenderedPageBreak/>
              <w:t>Результати, що можуть бути впроваджені</w:t>
            </w:r>
          </w:p>
        </w:tc>
        <w:tc>
          <w:tcPr>
            <w:tcW w:w="4933" w:type="dxa"/>
          </w:tcPr>
          <w:p w14:paraId="4E565C3B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9A5CCC" w:rsidRPr="00F60AD5" w14:paraId="65BA1CAF" w14:textId="77777777" w:rsidTr="00A56639">
        <w:tc>
          <w:tcPr>
            <w:tcW w:w="5416" w:type="dxa"/>
          </w:tcPr>
          <w:p w14:paraId="118AE51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18829C7D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</w:t>
            </w:r>
          </w:p>
        </w:tc>
      </w:tr>
      <w:tr w:rsidR="009A5CCC" w:rsidRPr="00F60AD5" w14:paraId="54119EE6" w14:textId="77777777" w:rsidTr="00A56639">
        <w:tc>
          <w:tcPr>
            <w:tcW w:w="5416" w:type="dxa"/>
          </w:tcPr>
          <w:p w14:paraId="2FEB4509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6FC42D7A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36B91C1F" w14:textId="77777777" w:rsidTr="00A56639">
        <w:tc>
          <w:tcPr>
            <w:tcW w:w="5416" w:type="dxa"/>
          </w:tcPr>
          <w:p w14:paraId="4309C7E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6945D2E9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13906901" w14:textId="77777777" w:rsidTr="00A56639">
        <w:tc>
          <w:tcPr>
            <w:tcW w:w="5416" w:type="dxa"/>
          </w:tcPr>
          <w:p w14:paraId="7678A52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0D65C056" w14:textId="6FB6AAB1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3A231EAB" w14:textId="77777777" w:rsidTr="00A56639">
        <w:tc>
          <w:tcPr>
            <w:tcW w:w="5416" w:type="dxa"/>
          </w:tcPr>
          <w:p w14:paraId="261902F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289368AB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підготовлена інформація для створення рекламної продукції</w:t>
            </w:r>
          </w:p>
        </w:tc>
      </w:tr>
    </w:tbl>
    <w:p w14:paraId="6FD8D3A1" w14:textId="77777777" w:rsidR="0053079F" w:rsidRDefault="0053079F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078117AF" w14:textId="1C187C7D" w:rsidR="00F60AD5" w:rsidRPr="0053079F" w:rsidRDefault="00F60AD5" w:rsidP="00F60AD5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i/>
          <w:iCs/>
          <w:sz w:val="28"/>
          <w:szCs w:val="28"/>
        </w:rPr>
        <w:t>3</w:t>
      </w:r>
      <w:r>
        <w:rPr>
          <w:rFonts w:ascii="Times New Roman" w:hAnsi="Times New Roman"/>
          <w:b/>
          <w:i/>
          <w:iCs/>
          <w:sz w:val="28"/>
          <w:szCs w:val="28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15B5D381" w14:textId="77777777" w:rsidTr="00A56639">
        <w:tc>
          <w:tcPr>
            <w:tcW w:w="5416" w:type="dxa"/>
          </w:tcPr>
          <w:p w14:paraId="73632ECC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3F074A2F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реологічного моделювання ущільнення формувальних сумішей, ливарних форм і стрижнів і інших сумішей</w:t>
            </w:r>
          </w:p>
        </w:tc>
      </w:tr>
      <w:tr w:rsidR="009A5CCC" w:rsidRPr="00F60AD5" w14:paraId="5B13904F" w14:textId="77777777" w:rsidTr="00A56639">
        <w:tc>
          <w:tcPr>
            <w:tcW w:w="5416" w:type="dxa"/>
          </w:tcPr>
          <w:p w14:paraId="7B7FBAF3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6E33FA3B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02F46925" w14:textId="77777777" w:rsidTr="00A56639">
        <w:tc>
          <w:tcPr>
            <w:tcW w:w="5416" w:type="dxa"/>
          </w:tcPr>
          <w:p w14:paraId="18940FA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032A25AF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5AB4E24E" w14:textId="77777777" w:rsidTr="00A56639">
        <w:tc>
          <w:tcPr>
            <w:tcW w:w="5416" w:type="dxa"/>
          </w:tcPr>
          <w:p w14:paraId="7572574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3E8A4CE6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моделювання промисловості</w:t>
            </w:r>
          </w:p>
        </w:tc>
      </w:tr>
      <w:tr w:rsidR="009A5CCC" w:rsidRPr="00F60AD5" w14:paraId="734D6890" w14:textId="77777777" w:rsidTr="00A56639">
        <w:tc>
          <w:tcPr>
            <w:tcW w:w="5416" w:type="dxa"/>
          </w:tcPr>
          <w:p w14:paraId="685AA080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77CC4A5A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9A5CCC" w:rsidRPr="00F60AD5" w14:paraId="31DD1032" w14:textId="77777777" w:rsidTr="00A56639">
        <w:tc>
          <w:tcPr>
            <w:tcW w:w="5416" w:type="dxa"/>
          </w:tcPr>
          <w:p w14:paraId="7BB13E8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59B9396E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 xml:space="preserve">Промисловість, ливарне виробництво і металургія </w:t>
            </w:r>
          </w:p>
        </w:tc>
      </w:tr>
      <w:tr w:rsidR="009A5CCC" w:rsidRPr="00F60AD5" w14:paraId="705C2833" w14:textId="77777777" w:rsidTr="00A56639">
        <w:tc>
          <w:tcPr>
            <w:tcW w:w="5416" w:type="dxa"/>
          </w:tcPr>
          <w:p w14:paraId="08C322D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411C28F5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39899142" w14:textId="77777777" w:rsidTr="00A56639">
        <w:tc>
          <w:tcPr>
            <w:tcW w:w="5416" w:type="dxa"/>
          </w:tcPr>
          <w:p w14:paraId="1A7F2DA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1C065222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1777AC60" w14:textId="77777777" w:rsidTr="00A56639">
        <w:tc>
          <w:tcPr>
            <w:tcW w:w="5416" w:type="dxa"/>
          </w:tcPr>
          <w:p w14:paraId="6D965F9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3CDD78FF" w14:textId="1518B3CE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07312088" w14:textId="77777777" w:rsidTr="00A56639">
        <w:tc>
          <w:tcPr>
            <w:tcW w:w="5416" w:type="dxa"/>
          </w:tcPr>
          <w:p w14:paraId="651C9B4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157D68FB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підготовлена інформація для створення рекламної продукції</w:t>
            </w:r>
          </w:p>
        </w:tc>
      </w:tr>
    </w:tbl>
    <w:p w14:paraId="4B2B34AA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600AAABC" w14:textId="2E4E71EC" w:rsidR="00F60AD5" w:rsidRPr="0053079F" w:rsidRDefault="00F60AD5" w:rsidP="00F60AD5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i/>
          <w:iCs/>
          <w:sz w:val="28"/>
          <w:szCs w:val="28"/>
        </w:rPr>
        <w:t>4</w:t>
      </w:r>
      <w:r>
        <w:rPr>
          <w:rFonts w:ascii="Times New Roman" w:hAnsi="Times New Roman"/>
          <w:b/>
          <w:i/>
          <w:iCs/>
          <w:sz w:val="28"/>
          <w:szCs w:val="28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6539126F" w14:textId="77777777" w:rsidTr="00A56639">
        <w:tc>
          <w:tcPr>
            <w:tcW w:w="5416" w:type="dxa"/>
          </w:tcPr>
          <w:p w14:paraId="736F5C45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1233B87B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  <w:lang w:val="en-US"/>
              </w:rPr>
              <w:t>SCADA-</w:t>
            </w:r>
            <w:r w:rsidRPr="00F60AD5">
              <w:rPr>
                <w:rFonts w:ascii="Times New Roman" w:hAnsi="Times New Roman"/>
                <w:i/>
                <w:iCs/>
              </w:rPr>
              <w:t>Системи керування виробництвом</w:t>
            </w:r>
          </w:p>
        </w:tc>
      </w:tr>
      <w:tr w:rsidR="009A5CCC" w:rsidRPr="00F60AD5" w14:paraId="1C1AA81A" w14:textId="77777777" w:rsidTr="00A56639">
        <w:tc>
          <w:tcPr>
            <w:tcW w:w="5416" w:type="dxa"/>
          </w:tcPr>
          <w:p w14:paraId="59851EAA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62F640A3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4334F84B" w14:textId="77777777" w:rsidTr="00A56639">
        <w:tc>
          <w:tcPr>
            <w:tcW w:w="5416" w:type="dxa"/>
          </w:tcPr>
          <w:p w14:paraId="45AF9CB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7D1C56A5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3F71069F" w14:textId="77777777" w:rsidTr="00A56639">
        <w:tc>
          <w:tcPr>
            <w:tcW w:w="5416" w:type="dxa"/>
          </w:tcPr>
          <w:p w14:paraId="622634E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6EC96693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відділень, дільниць,цехів</w:t>
            </w:r>
          </w:p>
        </w:tc>
      </w:tr>
      <w:tr w:rsidR="009A5CCC" w:rsidRPr="00F60AD5" w14:paraId="59AC811D" w14:textId="77777777" w:rsidTr="00A56639">
        <w:tc>
          <w:tcPr>
            <w:tcW w:w="5416" w:type="dxa"/>
          </w:tcPr>
          <w:p w14:paraId="6E17C6EB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21371850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Проекти і Готові системи, налаштування</w:t>
            </w:r>
          </w:p>
        </w:tc>
      </w:tr>
      <w:tr w:rsidR="009A5CCC" w:rsidRPr="00F60AD5" w14:paraId="23BBD8CE" w14:textId="77777777" w:rsidTr="00A56639">
        <w:tc>
          <w:tcPr>
            <w:tcW w:w="5416" w:type="dxa"/>
          </w:tcPr>
          <w:p w14:paraId="49E21D6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028E2F5E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</w:t>
            </w:r>
          </w:p>
        </w:tc>
      </w:tr>
      <w:tr w:rsidR="009A5CCC" w:rsidRPr="00F60AD5" w14:paraId="005408C3" w14:textId="77777777" w:rsidTr="00A56639">
        <w:tc>
          <w:tcPr>
            <w:tcW w:w="5416" w:type="dxa"/>
          </w:tcPr>
          <w:p w14:paraId="78791E6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598FE514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5C99F0DD" w14:textId="77777777" w:rsidTr="00A56639">
        <w:tc>
          <w:tcPr>
            <w:tcW w:w="5416" w:type="dxa"/>
          </w:tcPr>
          <w:p w14:paraId="32E0C1CF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7377F90A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6E986CD0" w14:textId="77777777" w:rsidTr="00A56639">
        <w:tc>
          <w:tcPr>
            <w:tcW w:w="5416" w:type="dxa"/>
          </w:tcPr>
          <w:p w14:paraId="18BA2E6C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39939A6F" w14:textId="6C4102E3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A56639" w:rsidRPr="00F60AD5" w14:paraId="120A007F" w14:textId="77777777" w:rsidTr="00A56639">
        <w:tc>
          <w:tcPr>
            <w:tcW w:w="5416" w:type="dxa"/>
          </w:tcPr>
          <w:p w14:paraId="68935541" w14:textId="77777777" w:rsidR="00A56639" w:rsidRPr="00F60AD5" w:rsidRDefault="00A56639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773A9BD1" w14:textId="77777777" w:rsidR="00A56639" w:rsidRPr="00F60AD5" w:rsidRDefault="00A56639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 / немає / підготовлена інформація для створення рекламної продукції</w:t>
            </w:r>
          </w:p>
        </w:tc>
      </w:tr>
    </w:tbl>
    <w:p w14:paraId="2BA50002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288E1D16" w14:textId="0D986D47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5690251E" w14:textId="77777777" w:rsidTr="00A56639">
        <w:tc>
          <w:tcPr>
            <w:tcW w:w="5416" w:type="dxa"/>
          </w:tcPr>
          <w:p w14:paraId="60CF7239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115DCD0D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моделювання, регулювання і контролю розподілу матеріалів</w:t>
            </w:r>
          </w:p>
        </w:tc>
      </w:tr>
      <w:tr w:rsidR="009A5CCC" w:rsidRPr="00F60AD5" w14:paraId="3EF36F9D" w14:textId="77777777" w:rsidTr="00A56639">
        <w:tc>
          <w:tcPr>
            <w:tcW w:w="5416" w:type="dxa"/>
          </w:tcPr>
          <w:p w14:paraId="72ECCEFB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01CD6049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119848BA" w14:textId="77777777" w:rsidTr="00A56639">
        <w:tc>
          <w:tcPr>
            <w:tcW w:w="5416" w:type="dxa"/>
          </w:tcPr>
          <w:p w14:paraId="1C0DC27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56EB07D5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212B386B" w14:textId="77777777" w:rsidTr="00A56639">
        <w:tc>
          <w:tcPr>
            <w:tcW w:w="5416" w:type="dxa"/>
          </w:tcPr>
          <w:p w14:paraId="1A2AD2F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lastRenderedPageBreak/>
              <w:t>Анотація</w:t>
            </w:r>
          </w:p>
        </w:tc>
        <w:tc>
          <w:tcPr>
            <w:tcW w:w="4933" w:type="dxa"/>
          </w:tcPr>
          <w:p w14:paraId="77EB83C6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промисловості, ливарного виробництва і металургії</w:t>
            </w:r>
          </w:p>
        </w:tc>
      </w:tr>
      <w:tr w:rsidR="009A5CCC" w:rsidRPr="00F60AD5" w14:paraId="5DDD4E44" w14:textId="77777777" w:rsidTr="00A56639">
        <w:tc>
          <w:tcPr>
            <w:tcW w:w="5416" w:type="dxa"/>
          </w:tcPr>
          <w:p w14:paraId="12203385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78653634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9A5CCC" w:rsidRPr="00F60AD5" w14:paraId="35F14A5F" w14:textId="77777777" w:rsidTr="00A56639">
        <w:tc>
          <w:tcPr>
            <w:tcW w:w="5416" w:type="dxa"/>
          </w:tcPr>
          <w:p w14:paraId="0E107DC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29B593BC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</w:t>
            </w:r>
          </w:p>
        </w:tc>
      </w:tr>
      <w:tr w:rsidR="009A5CCC" w:rsidRPr="00F60AD5" w14:paraId="1EAF5734" w14:textId="77777777" w:rsidTr="00A56639">
        <w:tc>
          <w:tcPr>
            <w:tcW w:w="5416" w:type="dxa"/>
          </w:tcPr>
          <w:p w14:paraId="04BEE56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2A732717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1AA5D900" w14:textId="77777777" w:rsidTr="00A56639">
        <w:tc>
          <w:tcPr>
            <w:tcW w:w="5416" w:type="dxa"/>
          </w:tcPr>
          <w:p w14:paraId="47B1220F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71746DD1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23723411" w14:textId="77777777" w:rsidTr="00A56639">
        <w:tc>
          <w:tcPr>
            <w:tcW w:w="5416" w:type="dxa"/>
          </w:tcPr>
          <w:p w14:paraId="67828208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14C34D1E" w14:textId="4D614552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77FF6C11" w14:textId="77777777" w:rsidTr="00A56639">
        <w:tc>
          <w:tcPr>
            <w:tcW w:w="5416" w:type="dxa"/>
          </w:tcPr>
          <w:p w14:paraId="6F44448B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29067691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 / немає / підготовлена інформація для створення рекламної продукції</w:t>
            </w:r>
          </w:p>
        </w:tc>
      </w:tr>
    </w:tbl>
    <w:p w14:paraId="71638B63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3B213B59" w14:textId="4CEC84B3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3602A156" w14:textId="77777777" w:rsidTr="00A56639">
        <w:tc>
          <w:tcPr>
            <w:tcW w:w="5416" w:type="dxa"/>
          </w:tcPr>
          <w:p w14:paraId="263CE650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095C53AC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прогнозування якості литва</w:t>
            </w:r>
          </w:p>
        </w:tc>
      </w:tr>
      <w:tr w:rsidR="009A5CCC" w:rsidRPr="00F60AD5" w14:paraId="353A216B" w14:textId="77777777" w:rsidTr="00A56639">
        <w:tc>
          <w:tcPr>
            <w:tcW w:w="5416" w:type="dxa"/>
          </w:tcPr>
          <w:p w14:paraId="1DF42E65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3BA49D7A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2412610B" w14:textId="77777777" w:rsidTr="00A56639">
        <w:tc>
          <w:tcPr>
            <w:tcW w:w="5416" w:type="dxa"/>
          </w:tcPr>
          <w:p w14:paraId="1220E66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1332EF48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3955FB2C" w14:textId="77777777" w:rsidTr="00A56639">
        <w:tc>
          <w:tcPr>
            <w:tcW w:w="5416" w:type="dxa"/>
          </w:tcPr>
          <w:p w14:paraId="7021AC3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56D80C20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промисловості, ливарного виробництва і металургії</w:t>
            </w:r>
          </w:p>
        </w:tc>
      </w:tr>
      <w:tr w:rsidR="009A5CCC" w:rsidRPr="00F60AD5" w14:paraId="5A0AE9E4" w14:textId="77777777" w:rsidTr="00A56639">
        <w:tc>
          <w:tcPr>
            <w:tcW w:w="5416" w:type="dxa"/>
          </w:tcPr>
          <w:p w14:paraId="32918EC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151ECF7F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9A5CCC" w:rsidRPr="00F60AD5" w14:paraId="5A6DD00A" w14:textId="77777777" w:rsidTr="00A56639">
        <w:tc>
          <w:tcPr>
            <w:tcW w:w="5416" w:type="dxa"/>
          </w:tcPr>
          <w:p w14:paraId="6FBBB6D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0F62C009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 металургія.</w:t>
            </w:r>
          </w:p>
        </w:tc>
      </w:tr>
      <w:tr w:rsidR="009A5CCC" w:rsidRPr="00F60AD5" w14:paraId="28D23C41" w14:textId="77777777" w:rsidTr="00A56639">
        <w:tc>
          <w:tcPr>
            <w:tcW w:w="5416" w:type="dxa"/>
          </w:tcPr>
          <w:p w14:paraId="41D3075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57CE8507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71B33DB1" w14:textId="77777777" w:rsidTr="00A56639">
        <w:tc>
          <w:tcPr>
            <w:tcW w:w="5416" w:type="dxa"/>
          </w:tcPr>
          <w:p w14:paraId="245E53DF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51C445B6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1388DADC" w14:textId="77777777" w:rsidTr="00A56639">
        <w:tc>
          <w:tcPr>
            <w:tcW w:w="5416" w:type="dxa"/>
          </w:tcPr>
          <w:p w14:paraId="0452A2B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71382FA6" w14:textId="3C9A8136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21B74E36" w14:textId="77777777" w:rsidTr="00A56639">
        <w:tc>
          <w:tcPr>
            <w:tcW w:w="5416" w:type="dxa"/>
          </w:tcPr>
          <w:p w14:paraId="0440DE9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47A861A8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 / немає / підготовлена інформація для створення рекламної продукції</w:t>
            </w:r>
          </w:p>
        </w:tc>
      </w:tr>
    </w:tbl>
    <w:p w14:paraId="5B6C94A3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1DC557EB" w14:textId="610EE292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68D3FA8D" w14:textId="77777777" w:rsidTr="00A56639">
        <w:tc>
          <w:tcPr>
            <w:tcW w:w="5416" w:type="dxa"/>
          </w:tcPr>
          <w:p w14:paraId="0F83915D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456C5A60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оптимізації технологічних параметрів і підвищення якості литва</w:t>
            </w:r>
          </w:p>
        </w:tc>
      </w:tr>
      <w:tr w:rsidR="009A5CCC" w:rsidRPr="00F60AD5" w14:paraId="52BE5D36" w14:textId="77777777" w:rsidTr="00A56639">
        <w:tc>
          <w:tcPr>
            <w:tcW w:w="5416" w:type="dxa"/>
          </w:tcPr>
          <w:p w14:paraId="273FDFB8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58767048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6A5BA085" w14:textId="77777777" w:rsidTr="00A56639">
        <w:tc>
          <w:tcPr>
            <w:tcW w:w="5416" w:type="dxa"/>
          </w:tcPr>
          <w:p w14:paraId="6C0ABF6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735DA3A3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Впровадження</w:t>
            </w:r>
          </w:p>
        </w:tc>
      </w:tr>
      <w:tr w:rsidR="009A5CCC" w:rsidRPr="00F60AD5" w14:paraId="4D622909" w14:textId="77777777" w:rsidTr="00A56639">
        <w:tc>
          <w:tcPr>
            <w:tcW w:w="5416" w:type="dxa"/>
          </w:tcPr>
          <w:p w14:paraId="5829F557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5CB60171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промисловості, ливарного виробництва і металургії</w:t>
            </w:r>
          </w:p>
        </w:tc>
      </w:tr>
      <w:tr w:rsidR="009A5CCC" w:rsidRPr="00F60AD5" w14:paraId="7C234191" w14:textId="77777777" w:rsidTr="00A56639">
        <w:tc>
          <w:tcPr>
            <w:tcW w:w="5416" w:type="dxa"/>
          </w:tcPr>
          <w:p w14:paraId="49CD281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5E87004C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Готові системи</w:t>
            </w:r>
            <w:r w:rsidRPr="00F60AD5">
              <w:rPr>
                <w:rFonts w:ascii="Times New Roman" w:hAnsi="Times New Roman"/>
                <w:lang w:val="en-US"/>
              </w:rPr>
              <w:t>,</w:t>
            </w:r>
            <w:r w:rsidRPr="00F60AD5">
              <w:rPr>
                <w:rFonts w:ascii="Times New Roman" w:hAnsi="Times New Roman"/>
              </w:rPr>
              <w:t xml:space="preserve"> налаштування</w:t>
            </w:r>
          </w:p>
        </w:tc>
      </w:tr>
      <w:tr w:rsidR="009A5CCC" w:rsidRPr="00F60AD5" w14:paraId="0A1061F3" w14:textId="77777777" w:rsidTr="00A56639">
        <w:tc>
          <w:tcPr>
            <w:tcW w:w="5416" w:type="dxa"/>
          </w:tcPr>
          <w:p w14:paraId="6F974F55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1ACB733B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 металургія.</w:t>
            </w:r>
          </w:p>
        </w:tc>
      </w:tr>
      <w:tr w:rsidR="009A5CCC" w:rsidRPr="00F60AD5" w14:paraId="7952E88A" w14:textId="77777777" w:rsidTr="00A56639">
        <w:tc>
          <w:tcPr>
            <w:tcW w:w="5416" w:type="dxa"/>
          </w:tcPr>
          <w:p w14:paraId="318A4DA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21D1666B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0760D901" w14:textId="77777777" w:rsidTr="00A56639">
        <w:tc>
          <w:tcPr>
            <w:tcW w:w="5416" w:type="dxa"/>
          </w:tcPr>
          <w:p w14:paraId="7CAFF5E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0578D3C5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</w:t>
            </w:r>
          </w:p>
        </w:tc>
      </w:tr>
      <w:tr w:rsidR="009A5CCC" w:rsidRPr="00F60AD5" w14:paraId="2125C0C2" w14:textId="77777777" w:rsidTr="00A56639">
        <w:tc>
          <w:tcPr>
            <w:tcW w:w="5416" w:type="dxa"/>
          </w:tcPr>
          <w:p w14:paraId="2971A3D4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07A6B2CB" w14:textId="70AACB9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126A4ACE" w14:textId="77777777" w:rsidTr="00A56639">
        <w:tc>
          <w:tcPr>
            <w:tcW w:w="5416" w:type="dxa"/>
          </w:tcPr>
          <w:p w14:paraId="40608FF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5380E1FB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 / немає / підготовлена інформація для створення рекламної продукції</w:t>
            </w:r>
          </w:p>
        </w:tc>
      </w:tr>
    </w:tbl>
    <w:p w14:paraId="560A09B5" w14:textId="1316E5D1" w:rsidR="0053079F" w:rsidRDefault="0053079F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0C2A8EE1" w14:textId="40F449D3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14551DF0" w14:textId="77777777" w:rsidTr="00A56639">
        <w:tc>
          <w:tcPr>
            <w:tcW w:w="5416" w:type="dxa"/>
          </w:tcPr>
          <w:p w14:paraId="20BCE285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094AC430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Системи імітаційного моделювання поведінки обєктів</w:t>
            </w:r>
          </w:p>
        </w:tc>
      </w:tr>
      <w:tr w:rsidR="009A5CCC" w:rsidRPr="00F60AD5" w14:paraId="152485C2" w14:textId="77777777" w:rsidTr="00A56639">
        <w:tc>
          <w:tcPr>
            <w:tcW w:w="5416" w:type="dxa"/>
          </w:tcPr>
          <w:p w14:paraId="206A3204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lastRenderedPageBreak/>
              <w:t>Номер та дата Держреєстрації в УкрІНТЕІ</w:t>
            </w:r>
          </w:p>
        </w:tc>
        <w:tc>
          <w:tcPr>
            <w:tcW w:w="4933" w:type="dxa"/>
          </w:tcPr>
          <w:p w14:paraId="250D9547" w14:textId="77777777" w:rsidR="009A5CCC" w:rsidRPr="00F60AD5" w:rsidRDefault="009A5CCC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5CCC" w:rsidRPr="00F60AD5" w14:paraId="6C60E172" w14:textId="77777777" w:rsidTr="00A56639">
        <w:tc>
          <w:tcPr>
            <w:tcW w:w="5416" w:type="dxa"/>
          </w:tcPr>
          <w:p w14:paraId="352C297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7A3F605E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прогнозування якості литва. Впровадження</w:t>
            </w:r>
          </w:p>
        </w:tc>
      </w:tr>
      <w:tr w:rsidR="009A5CCC" w:rsidRPr="00F60AD5" w14:paraId="608DD2A8" w14:textId="77777777" w:rsidTr="00A56639">
        <w:tc>
          <w:tcPr>
            <w:tcW w:w="5416" w:type="dxa"/>
          </w:tcPr>
          <w:p w14:paraId="5BB5B07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643F041E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промисловості, ливарного виробництва і металургії.</w:t>
            </w:r>
          </w:p>
        </w:tc>
      </w:tr>
      <w:tr w:rsidR="009A5CCC" w:rsidRPr="00F60AD5" w14:paraId="2139A350" w14:textId="77777777" w:rsidTr="00A56639">
        <w:tc>
          <w:tcPr>
            <w:tcW w:w="5416" w:type="dxa"/>
          </w:tcPr>
          <w:p w14:paraId="3BD7561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4F0F83A1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Системи для промисловості, ливарного виробництва і металургії. Розробка системи, налаштування.</w:t>
            </w:r>
          </w:p>
        </w:tc>
      </w:tr>
      <w:tr w:rsidR="009A5CCC" w:rsidRPr="00F60AD5" w14:paraId="459DE2E8" w14:textId="77777777" w:rsidTr="00A56639">
        <w:tc>
          <w:tcPr>
            <w:tcW w:w="5416" w:type="dxa"/>
          </w:tcPr>
          <w:p w14:paraId="3B3AF62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6001F196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Промисловість металургія.</w:t>
            </w:r>
          </w:p>
        </w:tc>
      </w:tr>
      <w:tr w:rsidR="009A5CCC" w:rsidRPr="00F60AD5" w14:paraId="049E9E86" w14:textId="77777777" w:rsidTr="00A56639">
        <w:tc>
          <w:tcPr>
            <w:tcW w:w="5416" w:type="dxa"/>
          </w:tcPr>
          <w:p w14:paraId="5516A8D5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6157E950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Простота і надійність</w:t>
            </w:r>
          </w:p>
        </w:tc>
      </w:tr>
      <w:tr w:rsidR="009A5CCC" w:rsidRPr="00F60AD5" w14:paraId="252FDCCB" w14:textId="77777777" w:rsidTr="00A56639">
        <w:tc>
          <w:tcPr>
            <w:tcW w:w="5416" w:type="dxa"/>
          </w:tcPr>
          <w:p w14:paraId="543422D7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6F2979BB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Передоплата.</w:t>
            </w:r>
          </w:p>
        </w:tc>
      </w:tr>
      <w:tr w:rsidR="009A5CCC" w:rsidRPr="00F60AD5" w14:paraId="52FB6CF2" w14:textId="77777777" w:rsidTr="00A56639">
        <w:tc>
          <w:tcPr>
            <w:tcW w:w="5416" w:type="dxa"/>
          </w:tcPr>
          <w:p w14:paraId="383613EA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0DA6CC61" w14:textId="3153DBAD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  <w:i/>
                <w:iCs/>
              </w:rPr>
              <w:t>Самарай Валерій Петрович., професор кафедри інформаційних технологій і програмування, директорІнститута комп’ютерних технологій, к.т.н.., с.н.с., тел.067-9834657, 063-4006301,  факс, samaraj@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ukr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net</w:t>
            </w:r>
          </w:p>
        </w:tc>
      </w:tr>
      <w:tr w:rsidR="009A5CCC" w:rsidRPr="00F60AD5" w14:paraId="7FB685EB" w14:textId="77777777" w:rsidTr="00A56639">
        <w:tc>
          <w:tcPr>
            <w:tcW w:w="5416" w:type="dxa"/>
          </w:tcPr>
          <w:p w14:paraId="128F533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1F78FE0A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</w:t>
            </w:r>
          </w:p>
        </w:tc>
      </w:tr>
    </w:tbl>
    <w:p w14:paraId="643FA2A7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15B79259" w14:textId="268D5512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44AB03A2" w14:textId="77777777" w:rsidTr="00A56639">
        <w:tc>
          <w:tcPr>
            <w:tcW w:w="5416" w:type="dxa"/>
          </w:tcPr>
          <w:p w14:paraId="451B73F9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493D030E" w14:textId="68573546" w:rsidR="009A5CCC" w:rsidRPr="00F60AD5" w:rsidRDefault="009A5CCC" w:rsidP="00A5663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  <w:lang w:bidi="hi-IN"/>
              </w:rPr>
              <w:t>Пошук релевантної інформації в соціальних мережах</w:t>
            </w:r>
          </w:p>
        </w:tc>
      </w:tr>
      <w:tr w:rsidR="009A5CCC" w:rsidRPr="00F60AD5" w14:paraId="4051F910" w14:textId="77777777" w:rsidTr="00A56639">
        <w:trPr>
          <w:trHeight w:val="373"/>
        </w:trPr>
        <w:tc>
          <w:tcPr>
            <w:tcW w:w="5416" w:type="dxa"/>
          </w:tcPr>
          <w:p w14:paraId="6FB725A1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02924447" w14:textId="2C49E9AF" w:rsidR="009A5CCC" w:rsidRPr="00F60AD5" w:rsidRDefault="009A5CCC" w:rsidP="0053079F">
            <w:pPr>
              <w:spacing w:after="0" w:line="240" w:lineRule="auto"/>
              <w:rPr>
                <w:rFonts w:ascii="Times New Roman" w:hAnsi="Times New Roman"/>
                <w:noProof w:val="0"/>
                <w:lang w:eastAsia="ar-SA"/>
              </w:rPr>
            </w:pPr>
            <w:r w:rsidRPr="00F60AD5">
              <w:rPr>
                <w:rFonts w:ascii="Times New Roman" w:hAnsi="Times New Roman"/>
                <w:lang w:bidi="hi-IN"/>
              </w:rPr>
              <w:t>0620U000072, дата створення 2019 р.</w:t>
            </w:r>
          </w:p>
        </w:tc>
      </w:tr>
      <w:tr w:rsidR="009A5CCC" w:rsidRPr="00F60AD5" w14:paraId="1876B2FA" w14:textId="77777777" w:rsidTr="00A56639">
        <w:trPr>
          <w:trHeight w:val="408"/>
        </w:trPr>
        <w:tc>
          <w:tcPr>
            <w:tcW w:w="5416" w:type="dxa"/>
          </w:tcPr>
          <w:p w14:paraId="23CCA72B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7D35EA9E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Удосконалення методу пошуку інформації в соцмережах</w:t>
            </w:r>
          </w:p>
        </w:tc>
      </w:tr>
      <w:tr w:rsidR="009A5CCC" w:rsidRPr="00F60AD5" w14:paraId="34667D08" w14:textId="77777777" w:rsidTr="00A56639">
        <w:trPr>
          <w:trHeight w:val="517"/>
        </w:trPr>
        <w:tc>
          <w:tcPr>
            <w:tcW w:w="5416" w:type="dxa"/>
          </w:tcPr>
          <w:p w14:paraId="1CBCD2C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120712BC" w14:textId="480627D6" w:rsidR="009A5CCC" w:rsidRPr="00F60AD5" w:rsidRDefault="009A5CCC" w:rsidP="0053079F">
            <w:pPr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Розробка методу пошуку інформації а оцінці його ефективності.</w:t>
            </w:r>
          </w:p>
        </w:tc>
      </w:tr>
      <w:tr w:rsidR="009A5CCC" w:rsidRPr="00F60AD5" w14:paraId="249E8095" w14:textId="77777777" w:rsidTr="00A56639">
        <w:tc>
          <w:tcPr>
            <w:tcW w:w="5416" w:type="dxa"/>
          </w:tcPr>
          <w:p w14:paraId="5AD7615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13BF153D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Діюча система пошуку інформації.</w:t>
            </w:r>
          </w:p>
        </w:tc>
      </w:tr>
      <w:tr w:rsidR="009A5CCC" w:rsidRPr="00F60AD5" w14:paraId="4B77245A" w14:textId="77777777" w:rsidTr="00A56639">
        <w:tc>
          <w:tcPr>
            <w:tcW w:w="5416" w:type="dxa"/>
          </w:tcPr>
          <w:p w14:paraId="6FB7892D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6F167443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Комп’ютерні мережі</w:t>
            </w:r>
          </w:p>
        </w:tc>
      </w:tr>
      <w:tr w:rsidR="009A5CCC" w:rsidRPr="00F60AD5" w14:paraId="7A2A8AA0" w14:textId="77777777" w:rsidTr="00A56639">
        <w:tc>
          <w:tcPr>
            <w:tcW w:w="5416" w:type="dxa"/>
          </w:tcPr>
          <w:p w14:paraId="34BA6DD5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6F1455C0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Висока релевантність</w:t>
            </w:r>
          </w:p>
        </w:tc>
      </w:tr>
      <w:tr w:rsidR="009A5CCC" w:rsidRPr="00F60AD5" w14:paraId="2627FB7C" w14:textId="77777777" w:rsidTr="00A56639">
        <w:tc>
          <w:tcPr>
            <w:tcW w:w="5416" w:type="dxa"/>
          </w:tcPr>
          <w:p w14:paraId="4D152146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3EAA4BBA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Передоплата.</w:t>
            </w:r>
          </w:p>
        </w:tc>
      </w:tr>
      <w:tr w:rsidR="009A5CCC" w:rsidRPr="00F60AD5" w14:paraId="00CAF5F8" w14:textId="77777777" w:rsidTr="00A56639">
        <w:tc>
          <w:tcPr>
            <w:tcW w:w="5416" w:type="dxa"/>
          </w:tcPr>
          <w:p w14:paraId="66E78083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5A3A11D5" w14:textId="791F49C5" w:rsidR="009A5CCC" w:rsidRPr="00F60AD5" w:rsidRDefault="009A5CC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  <w:i/>
                <w:iCs/>
              </w:rPr>
              <w:t>Забара Станіслав,професор кафедри інформаційних технологій і програмування, д.т.н., професор 050-957-45-13,staszabara37@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gmail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com</w:t>
            </w:r>
          </w:p>
        </w:tc>
      </w:tr>
      <w:tr w:rsidR="009A5CCC" w:rsidRPr="00F60AD5" w14:paraId="506F6C54" w14:textId="77777777" w:rsidTr="00A56639">
        <w:tc>
          <w:tcPr>
            <w:tcW w:w="5416" w:type="dxa"/>
          </w:tcPr>
          <w:p w14:paraId="054AD98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2388C161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</w:t>
            </w:r>
          </w:p>
        </w:tc>
      </w:tr>
    </w:tbl>
    <w:p w14:paraId="4544FF4A" w14:textId="77777777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64700B3C" w14:textId="177394A7" w:rsidR="009A5CCC" w:rsidRPr="0053079F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(</w:t>
      </w:r>
      <w:r w:rsidR="009A5CCC" w:rsidRPr="0053079F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4933"/>
      </w:tblGrid>
      <w:tr w:rsidR="009A5CCC" w:rsidRPr="00F60AD5" w14:paraId="52792F73" w14:textId="77777777" w:rsidTr="00A56639">
        <w:tc>
          <w:tcPr>
            <w:tcW w:w="5416" w:type="dxa"/>
          </w:tcPr>
          <w:p w14:paraId="036A4201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933" w:type="dxa"/>
          </w:tcPr>
          <w:p w14:paraId="36D98968" w14:textId="1F330AFB" w:rsidR="009A5CCC" w:rsidRPr="00F60AD5" w:rsidRDefault="009A5CCC" w:rsidP="005307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4"/>
              </w:rPr>
            </w:pPr>
            <w:r w:rsidRPr="00F60AD5">
              <w:rPr>
                <w:rFonts w:ascii="Times New Roman" w:hAnsi="Times New Roman"/>
                <w:i/>
                <w:iCs/>
                <w:lang w:bidi="hi-IN"/>
              </w:rPr>
              <w:t>Дослідження алгоритмів стиснення даних</w:t>
            </w:r>
          </w:p>
        </w:tc>
      </w:tr>
      <w:tr w:rsidR="009A5CCC" w:rsidRPr="00F60AD5" w14:paraId="3B7A310C" w14:textId="77777777" w:rsidTr="00A56639">
        <w:tc>
          <w:tcPr>
            <w:tcW w:w="5416" w:type="dxa"/>
          </w:tcPr>
          <w:p w14:paraId="0E1E325C" w14:textId="77777777" w:rsidR="009A5CCC" w:rsidRPr="00F60AD5" w:rsidRDefault="009A5CCC" w:rsidP="00A56639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F60AD5">
              <w:rPr>
                <w:b w:val="0"/>
                <w:bCs w:val="0"/>
              </w:rPr>
              <w:t>Номер та дата Держреєстрації в УкрІНТЕІ</w:t>
            </w:r>
          </w:p>
        </w:tc>
        <w:tc>
          <w:tcPr>
            <w:tcW w:w="4933" w:type="dxa"/>
          </w:tcPr>
          <w:p w14:paraId="1322DCB8" w14:textId="0438F8A8" w:rsidR="009A5CCC" w:rsidRPr="00F60AD5" w:rsidRDefault="009A5CCC" w:rsidP="0053079F">
            <w:pPr>
              <w:spacing w:after="0" w:line="240" w:lineRule="auto"/>
              <w:rPr>
                <w:rFonts w:ascii="Times New Roman" w:hAnsi="Times New Roman"/>
                <w:noProof w:val="0"/>
                <w:lang w:eastAsia="ru-RU" w:bidi="hi-IN"/>
              </w:rPr>
            </w:pPr>
            <w:r w:rsidRPr="00F60AD5">
              <w:rPr>
                <w:rFonts w:ascii="Times New Roman" w:hAnsi="Times New Roman"/>
                <w:lang w:bidi="hi-IN"/>
              </w:rPr>
              <w:t>0113</w:t>
            </w:r>
            <w:r w:rsidRPr="00F60AD5">
              <w:rPr>
                <w:rFonts w:ascii="Times New Roman" w:hAnsi="Times New Roman"/>
                <w:lang w:val="en-US" w:bidi="hi-IN"/>
              </w:rPr>
              <w:t>U</w:t>
            </w:r>
            <w:r w:rsidRPr="00F60AD5">
              <w:rPr>
                <w:rFonts w:ascii="Times New Roman" w:hAnsi="Times New Roman"/>
                <w:lang w:bidi="hi-IN"/>
              </w:rPr>
              <w:t>004530, дата створення 2013 р.</w:t>
            </w:r>
          </w:p>
        </w:tc>
      </w:tr>
      <w:tr w:rsidR="009A5CCC" w:rsidRPr="00F60AD5" w14:paraId="1064F3C2" w14:textId="77777777" w:rsidTr="00A56639">
        <w:tc>
          <w:tcPr>
            <w:tcW w:w="5416" w:type="dxa"/>
          </w:tcPr>
          <w:p w14:paraId="59B867A8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933" w:type="dxa"/>
          </w:tcPr>
          <w:p w14:paraId="126D911E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  <w:lang w:bidi="hi-IN"/>
              </w:rPr>
              <w:t xml:space="preserve">Підвищення швидкості фрактального ущільнення </w:t>
            </w:r>
            <w:r w:rsidRPr="00F60AD5">
              <w:rPr>
                <w:rFonts w:ascii="Times New Roman" w:hAnsi="Times New Roman"/>
              </w:rPr>
              <w:t>статичних растрових зображень</w:t>
            </w:r>
          </w:p>
        </w:tc>
      </w:tr>
      <w:tr w:rsidR="009A5CCC" w:rsidRPr="00F60AD5" w14:paraId="13DDCFA1" w14:textId="77777777" w:rsidTr="00A56639">
        <w:tc>
          <w:tcPr>
            <w:tcW w:w="5416" w:type="dxa"/>
          </w:tcPr>
          <w:p w14:paraId="0BE81460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933" w:type="dxa"/>
          </w:tcPr>
          <w:p w14:paraId="61625182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Удосконалено фрактальний метод стиснення зображень.</w:t>
            </w:r>
          </w:p>
        </w:tc>
      </w:tr>
      <w:tr w:rsidR="009A5CCC" w:rsidRPr="00F60AD5" w14:paraId="0E1702A3" w14:textId="77777777" w:rsidTr="00A56639">
        <w:tc>
          <w:tcPr>
            <w:tcW w:w="5416" w:type="dxa"/>
          </w:tcPr>
          <w:p w14:paraId="3F73207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933" w:type="dxa"/>
          </w:tcPr>
          <w:p w14:paraId="3EB0576F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Діюча система стиснення графічних зображень</w:t>
            </w:r>
          </w:p>
        </w:tc>
      </w:tr>
      <w:tr w:rsidR="009A5CCC" w:rsidRPr="00F60AD5" w14:paraId="2EA9A7DD" w14:textId="77777777" w:rsidTr="00A56639">
        <w:tc>
          <w:tcPr>
            <w:tcW w:w="5416" w:type="dxa"/>
          </w:tcPr>
          <w:p w14:paraId="23CCDB5E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933" w:type="dxa"/>
          </w:tcPr>
          <w:p w14:paraId="050868D0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Обробка графічної інформації.</w:t>
            </w:r>
          </w:p>
        </w:tc>
      </w:tr>
      <w:tr w:rsidR="009A5CCC" w:rsidRPr="00F60AD5" w14:paraId="1382C107" w14:textId="77777777" w:rsidTr="00A56639">
        <w:tc>
          <w:tcPr>
            <w:tcW w:w="5416" w:type="dxa"/>
          </w:tcPr>
          <w:p w14:paraId="3D999AE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933" w:type="dxa"/>
          </w:tcPr>
          <w:p w14:paraId="48D7A286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Висока шввидкість стиснення інформації</w:t>
            </w:r>
          </w:p>
        </w:tc>
      </w:tr>
      <w:tr w:rsidR="009A5CCC" w:rsidRPr="00F60AD5" w14:paraId="1C32B9EC" w14:textId="77777777" w:rsidTr="00A56639">
        <w:tc>
          <w:tcPr>
            <w:tcW w:w="5416" w:type="dxa"/>
          </w:tcPr>
          <w:p w14:paraId="1A33F4EC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933" w:type="dxa"/>
          </w:tcPr>
          <w:p w14:paraId="5647D13B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Передоплата.</w:t>
            </w:r>
          </w:p>
        </w:tc>
      </w:tr>
      <w:tr w:rsidR="009A5CCC" w:rsidRPr="00F60AD5" w14:paraId="6B829DC9" w14:textId="77777777" w:rsidTr="00A56639">
        <w:tc>
          <w:tcPr>
            <w:tcW w:w="5416" w:type="dxa"/>
          </w:tcPr>
          <w:p w14:paraId="61136561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933" w:type="dxa"/>
          </w:tcPr>
          <w:p w14:paraId="4025217D" w14:textId="77777777" w:rsidR="009A5CCC" w:rsidRPr="00F60AD5" w:rsidRDefault="009A5CC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  <w:i/>
                <w:iCs/>
              </w:rPr>
              <w:t>Забара Станіслав СергійовичСамарай Валерій Петрович., професор кафедри інформаційних технологій і програмування, д.т.н., професор 050-957-45-13,staszabara37@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gmail</w:t>
            </w:r>
            <w:r w:rsidRPr="00F60AD5">
              <w:rPr>
                <w:rFonts w:ascii="Times New Roman" w:hAnsi="Times New Roman"/>
                <w:i/>
                <w:iCs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lang w:val="en-US"/>
              </w:rPr>
              <w:t>com</w:t>
            </w:r>
          </w:p>
        </w:tc>
      </w:tr>
      <w:tr w:rsidR="009A5CCC" w:rsidRPr="00F60AD5" w14:paraId="78A45613" w14:textId="77777777" w:rsidTr="00A56639">
        <w:tc>
          <w:tcPr>
            <w:tcW w:w="5416" w:type="dxa"/>
          </w:tcPr>
          <w:p w14:paraId="0CEC1F02" w14:textId="77777777" w:rsidR="009A5CCC" w:rsidRPr="00F60AD5" w:rsidRDefault="009A5CCC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933" w:type="dxa"/>
          </w:tcPr>
          <w:p w14:paraId="596E5449" w14:textId="77777777" w:rsidR="009A5CCC" w:rsidRPr="00F60AD5" w:rsidRDefault="009A5CCC" w:rsidP="005307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є</w:t>
            </w:r>
          </w:p>
        </w:tc>
      </w:tr>
    </w:tbl>
    <w:p w14:paraId="27EEF16D" w14:textId="73AF3D3C" w:rsidR="00F60AD5" w:rsidRDefault="00F60AD5" w:rsidP="00A566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u w:val="single"/>
          <w:lang w:eastAsia="uk-UA"/>
        </w:rPr>
      </w:pPr>
      <w:r>
        <w:rPr>
          <w:rFonts w:ascii="Times New Roman" w:eastAsia="Times New Roman" w:hAnsi="Times New Roman"/>
          <w:b/>
          <w:sz w:val="34"/>
          <w:szCs w:val="34"/>
          <w:u w:val="single"/>
          <w:lang w:eastAsia="uk-UA"/>
        </w:rPr>
        <w:br w:type="page"/>
      </w:r>
    </w:p>
    <w:p w14:paraId="4AC95DEC" w14:textId="17E18E7E" w:rsidR="00E01D0F" w:rsidRPr="0053079F" w:rsidRDefault="00F60AD5" w:rsidP="00A566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3079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Вінницький соціально-економічний інститут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noProof w:val="0"/>
          <w:sz w:val="28"/>
          <w:szCs w:val="28"/>
        </w:rPr>
        <w:t>Університету «Україна»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4791"/>
      </w:tblGrid>
      <w:tr w:rsidR="00E01D0F" w:rsidRPr="00F60AD5" w14:paraId="406683D5" w14:textId="77777777" w:rsidTr="00A56639">
        <w:tc>
          <w:tcPr>
            <w:tcW w:w="5529" w:type="dxa"/>
          </w:tcPr>
          <w:p w14:paraId="2A24F69C" w14:textId="77777777" w:rsidR="00E01D0F" w:rsidRPr="00F60AD5" w:rsidRDefault="00E01D0F" w:rsidP="00A56639">
            <w:pPr>
              <w:pStyle w:val="2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F60AD5">
              <w:rPr>
                <w:b w:val="0"/>
                <w:bCs w:val="0"/>
                <w:sz w:val="22"/>
                <w:szCs w:val="22"/>
              </w:rPr>
              <w:t>Назва розробки</w:t>
            </w:r>
          </w:p>
        </w:tc>
        <w:tc>
          <w:tcPr>
            <w:tcW w:w="4791" w:type="dxa"/>
          </w:tcPr>
          <w:p w14:paraId="67158A46" w14:textId="52B9438D" w:rsidR="00E01D0F" w:rsidRPr="00F60AD5" w:rsidRDefault="00E01D0F" w:rsidP="00A566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>Цифрова інклюзія та доступність: соціальна діджиталізація</w:t>
            </w:r>
          </w:p>
        </w:tc>
      </w:tr>
      <w:tr w:rsidR="00E01D0F" w:rsidRPr="00F60AD5" w14:paraId="27D2AE8A" w14:textId="77777777" w:rsidTr="00A56639">
        <w:tc>
          <w:tcPr>
            <w:tcW w:w="5529" w:type="dxa"/>
          </w:tcPr>
          <w:p w14:paraId="37DC6B81" w14:textId="77777777" w:rsidR="00E01D0F" w:rsidRPr="00F60AD5" w:rsidRDefault="00E01D0F" w:rsidP="00A56639">
            <w:pPr>
              <w:pStyle w:val="2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F60AD5">
              <w:rPr>
                <w:b w:val="0"/>
                <w:bCs w:val="0"/>
                <w:sz w:val="22"/>
                <w:szCs w:val="22"/>
              </w:rPr>
              <w:t>Номер та дата Держреєстрації в УкрІНТЕІ</w:t>
            </w:r>
          </w:p>
        </w:tc>
        <w:tc>
          <w:tcPr>
            <w:tcW w:w="4791" w:type="dxa"/>
          </w:tcPr>
          <w:p w14:paraId="7E755E1A" w14:textId="77A7FBC3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№0122U201860</w:t>
            </w:r>
          </w:p>
          <w:p w14:paraId="1E1507A3" w14:textId="031958EE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28-12-2022</w:t>
            </w:r>
          </w:p>
        </w:tc>
      </w:tr>
      <w:tr w:rsidR="00E01D0F" w:rsidRPr="00F60AD5" w14:paraId="7FA3C5C2" w14:textId="77777777" w:rsidTr="00A56639">
        <w:tc>
          <w:tcPr>
            <w:tcW w:w="5529" w:type="dxa"/>
          </w:tcPr>
          <w:p w14:paraId="587EB20F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Мета розробки</w:t>
            </w:r>
          </w:p>
        </w:tc>
        <w:tc>
          <w:tcPr>
            <w:tcW w:w="4791" w:type="dxa"/>
          </w:tcPr>
          <w:p w14:paraId="0F81BFB2" w14:textId="1C53A984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З’ясувати теоретико-методичні засади організації цифрової інклюзії; розробити рекомендаці</w:t>
            </w:r>
            <w:r w:rsidR="00A56639"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ї</w:t>
            </w: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доступності інформації,</w:t>
            </w:r>
            <w:r w:rsidR="00A56639"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представленої в електронно-цифровій формі, для осіб з особливими освітніми потребами через залучення до коворкінгу</w:t>
            </w:r>
            <w:r w:rsidR="00A56639"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зацікавлених соціальних груп та експертів і створення соціально привабливого та легкого для сприйняття контенту.</w:t>
            </w:r>
          </w:p>
        </w:tc>
      </w:tr>
      <w:tr w:rsidR="00E01D0F" w:rsidRPr="00F60AD5" w14:paraId="3EF20245" w14:textId="77777777" w:rsidTr="00A56639">
        <w:tc>
          <w:tcPr>
            <w:tcW w:w="5529" w:type="dxa"/>
          </w:tcPr>
          <w:p w14:paraId="48E6A939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Анотація</w:t>
            </w:r>
          </w:p>
        </w:tc>
        <w:tc>
          <w:tcPr>
            <w:tcW w:w="4791" w:type="dxa"/>
          </w:tcPr>
          <w:p w14:paraId="53F6D263" w14:textId="5EB85DB8" w:rsidR="00E01D0F" w:rsidRPr="00F60AD5" w:rsidRDefault="001916B4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 xml:space="preserve">Кінцевий етап виконання наукового дослідження – публікація монографії. </w:t>
            </w:r>
            <w:r w:rsidR="00E01D0F" w:rsidRPr="00F60AD5">
              <w:rPr>
                <w:rFonts w:ascii="Times New Roman" w:hAnsi="Times New Roman"/>
              </w:rPr>
              <w:t xml:space="preserve">Видання розкриває теоретико-методичні засади організації цифрової інклюзії. Проаналізовано державну політику та розроблено методичні рекомендації доступності інформації, представленої в електронно-цифровій формі, для осіб найбільш чутливих соціальних груп. </w:t>
            </w:r>
          </w:p>
        </w:tc>
      </w:tr>
      <w:tr w:rsidR="00E01D0F" w:rsidRPr="00F60AD5" w14:paraId="1D89738A" w14:textId="77777777" w:rsidTr="00A56639">
        <w:tc>
          <w:tcPr>
            <w:tcW w:w="5529" w:type="dxa"/>
          </w:tcPr>
          <w:p w14:paraId="654DF6E4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Результати, що можуть бути впроваджені</w:t>
            </w:r>
          </w:p>
        </w:tc>
        <w:tc>
          <w:tcPr>
            <w:tcW w:w="4791" w:type="dxa"/>
          </w:tcPr>
          <w:p w14:paraId="7B058342" w14:textId="5D7BE368" w:rsidR="00E01D0F" w:rsidRPr="00F60AD5" w:rsidRDefault="00537212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Видання орієнтоване на освітян, фахівців-практиків, науковців, що працюють у сферах соціальних та гуманітарних наук, та для громадських активістів, які беруть участь у створенні соціально привабливого та легкого для сприйняття контенту та програмного забезпечення. Може використовуватися як додаткова література при викладанні дисциплін освітніх програм підготовки фахівців згаданих спеціальностей.</w:t>
            </w:r>
          </w:p>
        </w:tc>
      </w:tr>
      <w:tr w:rsidR="00E01D0F" w:rsidRPr="00F60AD5" w14:paraId="1EE108B6" w14:textId="77777777" w:rsidTr="00A56639">
        <w:tc>
          <w:tcPr>
            <w:tcW w:w="5529" w:type="dxa"/>
          </w:tcPr>
          <w:p w14:paraId="3D2232A6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Сфера використання</w:t>
            </w:r>
          </w:p>
        </w:tc>
        <w:tc>
          <w:tcPr>
            <w:tcW w:w="4791" w:type="dxa"/>
          </w:tcPr>
          <w:p w14:paraId="63FDE903" w14:textId="366A29CE" w:rsidR="00E01D0F" w:rsidRPr="00F60AD5" w:rsidRDefault="00537212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Освітні заклади України. Усі с</w:t>
            </w:r>
            <w:r w:rsidR="00E01D0F" w:rsidRPr="00F60AD5">
              <w:rPr>
                <w:rStyle w:val="fontstyle01"/>
                <w:rFonts w:ascii="Times New Roman" w:hAnsi="Times New Roman"/>
                <w:sz w:val="22"/>
                <w:szCs w:val="22"/>
              </w:rPr>
              <w:t>оціальні процеси та послуги, які надаються людям з інвалідністю</w:t>
            </w:r>
          </w:p>
        </w:tc>
      </w:tr>
      <w:tr w:rsidR="00E01D0F" w:rsidRPr="00F60AD5" w14:paraId="275D22E4" w14:textId="77777777" w:rsidTr="00A56639">
        <w:tc>
          <w:tcPr>
            <w:tcW w:w="5529" w:type="dxa"/>
          </w:tcPr>
          <w:p w14:paraId="3A17E1D2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Переваги порівняно з існуючими розробками</w:t>
            </w:r>
          </w:p>
        </w:tc>
        <w:tc>
          <w:tcPr>
            <w:tcW w:w="4791" w:type="dxa"/>
          </w:tcPr>
          <w:p w14:paraId="413EF581" w14:textId="5EAB0BBA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</w:rPr>
            </w:pPr>
            <w:r w:rsidRPr="00F60AD5">
              <w:rPr>
                <w:rFonts w:ascii="Times New Roman" w:eastAsia="Times New Roman" w:hAnsi="Times New Roman"/>
                <w:iCs/>
                <w:color w:val="000000" w:themeColor="text1"/>
                <w:lang w:eastAsia="uk-UA"/>
              </w:rPr>
              <w:t>Немає аналогів</w:t>
            </w:r>
            <w:r w:rsidR="00A56639" w:rsidRPr="00F60AD5">
              <w:rPr>
                <w:rFonts w:ascii="Times New Roman" w:eastAsia="Times New Roman" w:hAnsi="Times New Roman"/>
                <w:iCs/>
                <w:color w:val="000000" w:themeColor="text1"/>
                <w:lang w:eastAsia="uk-UA"/>
              </w:rPr>
              <w:t xml:space="preserve"> в напрямі науково-технічної діяльності –</w:t>
            </w:r>
            <w:r w:rsidRPr="00F60AD5">
              <w:rPr>
                <w:rStyle w:val="fontstyle01"/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 xml:space="preserve"> Фундаментальні наукові дослідження з найважливіших проблем розвитку науково-технічного, соціально-економічного, суспільно-політичного, людського потенціалу.</w:t>
            </w:r>
          </w:p>
        </w:tc>
      </w:tr>
      <w:tr w:rsidR="00E01D0F" w:rsidRPr="00F60AD5" w14:paraId="75A63771" w14:textId="77777777" w:rsidTr="00A56639">
        <w:tc>
          <w:tcPr>
            <w:tcW w:w="5529" w:type="dxa"/>
          </w:tcPr>
          <w:p w14:paraId="3B10542E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Умови поширення</w:t>
            </w:r>
          </w:p>
        </w:tc>
        <w:tc>
          <w:tcPr>
            <w:tcW w:w="4791" w:type="dxa"/>
          </w:tcPr>
          <w:p w14:paraId="7C7A29E5" w14:textId="6BFEA16E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60AD5">
              <w:rPr>
                <w:rFonts w:ascii="Times New Roman" w:eastAsia="Times New Roman" w:hAnsi="Times New Roman"/>
                <w:iCs/>
                <w:lang w:eastAsia="uk-UA"/>
              </w:rPr>
              <w:t>Інтернет та друкована версія</w:t>
            </w:r>
          </w:p>
        </w:tc>
      </w:tr>
      <w:tr w:rsidR="00E01D0F" w:rsidRPr="00F60AD5" w14:paraId="2A9FE02D" w14:textId="77777777" w:rsidTr="00A56639">
        <w:tc>
          <w:tcPr>
            <w:tcW w:w="5529" w:type="dxa"/>
          </w:tcPr>
          <w:p w14:paraId="04A9D0A2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Керівник розробки</w:t>
            </w:r>
          </w:p>
        </w:tc>
        <w:tc>
          <w:tcPr>
            <w:tcW w:w="4791" w:type="dxa"/>
          </w:tcPr>
          <w:p w14:paraId="01B57D98" w14:textId="21669B9B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>Давиденко Г</w:t>
            </w:r>
            <w:r w:rsidR="00537212"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 xml:space="preserve"> В</w:t>
            </w:r>
            <w:r w:rsidR="00537212"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Pr="00F60AD5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</w:rPr>
              <w:t>, д. пед. н., професор</w:t>
            </w:r>
          </w:p>
        </w:tc>
      </w:tr>
      <w:tr w:rsidR="00E01D0F" w:rsidRPr="00F60AD5" w14:paraId="01557CD9" w14:textId="77777777" w:rsidTr="00A56639">
        <w:tc>
          <w:tcPr>
            <w:tcW w:w="5529" w:type="dxa"/>
          </w:tcPr>
          <w:p w14:paraId="5267DB6A" w14:textId="77777777" w:rsidR="00E01D0F" w:rsidRPr="00F60AD5" w:rsidRDefault="00E01D0F" w:rsidP="00A5663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0AD5">
              <w:rPr>
                <w:rFonts w:ascii="Times New Roman" w:hAnsi="Times New Roman"/>
              </w:rPr>
              <w:t>Наявність рекламної продукції для впровадження</w:t>
            </w:r>
          </w:p>
        </w:tc>
        <w:tc>
          <w:tcPr>
            <w:tcW w:w="4791" w:type="dxa"/>
          </w:tcPr>
          <w:p w14:paraId="755963C5" w14:textId="77777777" w:rsidR="00E01D0F" w:rsidRPr="00F60AD5" w:rsidRDefault="00E01D0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F60AD5">
              <w:rPr>
                <w:rFonts w:ascii="Times New Roman" w:hAnsi="Times New Roman"/>
                <w:i/>
                <w:iCs/>
              </w:rPr>
              <w:t>-</w:t>
            </w:r>
          </w:p>
        </w:tc>
      </w:tr>
    </w:tbl>
    <w:p w14:paraId="47A3431C" w14:textId="77777777" w:rsidR="00E01D0F" w:rsidRPr="0053079F" w:rsidRDefault="00E01D0F" w:rsidP="00A56639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E2DC1C8" w14:textId="548F4FD5" w:rsidR="005769E6" w:rsidRPr="0053079F" w:rsidRDefault="00F60AD5" w:rsidP="00A5663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  <w:r w:rsidRPr="0053079F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Карпатський інститут підприємництва</w:t>
      </w:r>
      <w:r w:rsidRPr="00F60AD5">
        <w:rPr>
          <w:rFonts w:ascii="Times New Roman" w:hAnsi="Times New Roman"/>
          <w:b/>
          <w:i/>
          <w:iCs/>
          <w:noProof w:val="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noProof w:val="0"/>
          <w:sz w:val="28"/>
          <w:szCs w:val="28"/>
        </w:rPr>
        <w:t>Університету «Україна»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5075"/>
      </w:tblGrid>
      <w:tr w:rsidR="005769E6" w:rsidRPr="00F60AD5" w14:paraId="269208A3" w14:textId="77777777" w:rsidTr="0053079F">
        <w:tc>
          <w:tcPr>
            <w:tcW w:w="5274" w:type="dxa"/>
          </w:tcPr>
          <w:p w14:paraId="0B915CBF" w14:textId="77777777" w:rsidR="005769E6" w:rsidRPr="00F60AD5" w:rsidRDefault="005769E6" w:rsidP="00A5663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Назва розробки</w:t>
            </w:r>
          </w:p>
        </w:tc>
        <w:tc>
          <w:tcPr>
            <w:tcW w:w="5075" w:type="dxa"/>
          </w:tcPr>
          <w:p w14:paraId="629FC694" w14:textId="77777777" w:rsidR="005769E6" w:rsidRPr="00F60AD5" w:rsidRDefault="005769E6" w:rsidP="005307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i/>
                <w:iCs/>
                <w:lang w:eastAsia="uk-UA"/>
              </w:rPr>
              <w:t>Інформацйний аспект сучасного менеджменту: особливості функціонування менеджменту в умовах знаннєвого суспільства</w:t>
            </w:r>
          </w:p>
        </w:tc>
      </w:tr>
      <w:tr w:rsidR="005769E6" w:rsidRPr="00F60AD5" w14:paraId="1760B322" w14:textId="77777777" w:rsidTr="0053079F">
        <w:tc>
          <w:tcPr>
            <w:tcW w:w="5274" w:type="dxa"/>
          </w:tcPr>
          <w:p w14:paraId="4B622C22" w14:textId="77777777" w:rsidR="005769E6" w:rsidRPr="00F60AD5" w:rsidRDefault="005769E6" w:rsidP="00A5663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Номер та дата Держреєстрації в УкрІНТЕІ</w:t>
            </w:r>
          </w:p>
        </w:tc>
        <w:tc>
          <w:tcPr>
            <w:tcW w:w="5075" w:type="dxa"/>
          </w:tcPr>
          <w:p w14:paraId="1043E2CE" w14:textId="77777777" w:rsidR="005769E6" w:rsidRPr="00F60AD5" w:rsidRDefault="005769E6" w:rsidP="00A566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5769E6" w:rsidRPr="00F60AD5" w14:paraId="43BF9B9D" w14:textId="77777777" w:rsidTr="0053079F">
        <w:tc>
          <w:tcPr>
            <w:tcW w:w="5274" w:type="dxa"/>
          </w:tcPr>
          <w:p w14:paraId="73C4DEF6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Мета розробки</w:t>
            </w:r>
          </w:p>
        </w:tc>
        <w:tc>
          <w:tcPr>
            <w:tcW w:w="5075" w:type="dxa"/>
          </w:tcPr>
          <w:p w14:paraId="62AA8BBC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Розглянути особливості функціонування менеджменту в умовах знаннєвого суспільства</w:t>
            </w:r>
          </w:p>
        </w:tc>
      </w:tr>
      <w:tr w:rsidR="005769E6" w:rsidRPr="00F60AD5" w14:paraId="06352A1E" w14:textId="77777777" w:rsidTr="0053079F">
        <w:tc>
          <w:tcPr>
            <w:tcW w:w="5274" w:type="dxa"/>
          </w:tcPr>
          <w:p w14:paraId="28C1BA97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Анотація</w:t>
            </w:r>
          </w:p>
        </w:tc>
        <w:tc>
          <w:tcPr>
            <w:tcW w:w="5075" w:type="dxa"/>
          </w:tcPr>
          <w:p w14:paraId="2B20038E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Наукову працю сформовано на основі матеріалу, представленого в монографії «Менеджмент: інформаційний підхід» з відповідними доповненнями</w:t>
            </w:r>
          </w:p>
        </w:tc>
      </w:tr>
      <w:tr w:rsidR="005769E6" w:rsidRPr="00F60AD5" w14:paraId="3133A700" w14:textId="77777777" w:rsidTr="0053079F">
        <w:tc>
          <w:tcPr>
            <w:tcW w:w="5274" w:type="dxa"/>
          </w:tcPr>
          <w:p w14:paraId="409D77F9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Результати, що можуть бути впроваджені</w:t>
            </w:r>
          </w:p>
        </w:tc>
        <w:tc>
          <w:tcPr>
            <w:tcW w:w="5075" w:type="dxa"/>
          </w:tcPr>
          <w:p w14:paraId="74105256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 xml:space="preserve">Результати можуть бути впровадженні при написанні методичних розробок, дипломних </w:t>
            </w:r>
            <w:r w:rsidRPr="00F60AD5">
              <w:rPr>
                <w:rFonts w:ascii="Times New Roman" w:eastAsia="Times New Roman" w:hAnsi="Times New Roman"/>
                <w:lang w:eastAsia="uk-UA"/>
              </w:rPr>
              <w:lastRenderedPageBreak/>
              <w:t>проєктів, дисертаційних досліджень</w:t>
            </w:r>
          </w:p>
        </w:tc>
      </w:tr>
      <w:tr w:rsidR="005769E6" w:rsidRPr="00F60AD5" w14:paraId="4B4A2747" w14:textId="77777777" w:rsidTr="0053079F">
        <w:tc>
          <w:tcPr>
            <w:tcW w:w="5274" w:type="dxa"/>
          </w:tcPr>
          <w:p w14:paraId="259A8B49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lastRenderedPageBreak/>
              <w:t>Сфера використання</w:t>
            </w:r>
          </w:p>
        </w:tc>
        <w:tc>
          <w:tcPr>
            <w:tcW w:w="5075" w:type="dxa"/>
          </w:tcPr>
          <w:p w14:paraId="34DE32A8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Освітні заклади України</w:t>
            </w:r>
          </w:p>
        </w:tc>
      </w:tr>
      <w:tr w:rsidR="005769E6" w:rsidRPr="00F60AD5" w14:paraId="5A734E13" w14:textId="77777777" w:rsidTr="0053079F">
        <w:tc>
          <w:tcPr>
            <w:tcW w:w="5274" w:type="dxa"/>
          </w:tcPr>
          <w:p w14:paraId="76D1BD3C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Переваги порівняно з існуючими розробками</w:t>
            </w:r>
          </w:p>
        </w:tc>
        <w:tc>
          <w:tcPr>
            <w:tcW w:w="5075" w:type="dxa"/>
          </w:tcPr>
          <w:p w14:paraId="67559CF5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Немає аналогів на регіональному рівні</w:t>
            </w:r>
          </w:p>
        </w:tc>
      </w:tr>
      <w:tr w:rsidR="005769E6" w:rsidRPr="00F60AD5" w14:paraId="5E8E3A74" w14:textId="77777777" w:rsidTr="0053079F">
        <w:tc>
          <w:tcPr>
            <w:tcW w:w="5274" w:type="dxa"/>
          </w:tcPr>
          <w:p w14:paraId="14871E66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Умови поширення</w:t>
            </w:r>
          </w:p>
        </w:tc>
        <w:tc>
          <w:tcPr>
            <w:tcW w:w="5075" w:type="dxa"/>
          </w:tcPr>
          <w:p w14:paraId="1EA5ED53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Інтернет та друкована версія</w:t>
            </w:r>
          </w:p>
        </w:tc>
      </w:tr>
      <w:tr w:rsidR="005769E6" w:rsidRPr="00F60AD5" w14:paraId="73601CDD" w14:textId="77777777" w:rsidTr="0053079F">
        <w:tc>
          <w:tcPr>
            <w:tcW w:w="5274" w:type="dxa"/>
          </w:tcPr>
          <w:p w14:paraId="116561EA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Керівник розробки</w:t>
            </w:r>
          </w:p>
        </w:tc>
        <w:tc>
          <w:tcPr>
            <w:tcW w:w="5075" w:type="dxa"/>
          </w:tcPr>
          <w:p w14:paraId="796A0574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i/>
                <w:iCs/>
                <w:lang w:eastAsia="uk-UA"/>
              </w:rPr>
              <w:t>Кухар Р. Б., професор кафедри економіки та менеджменту, к.фіз.мат., тел.068 496 65 80</w:t>
            </w:r>
          </w:p>
        </w:tc>
      </w:tr>
      <w:tr w:rsidR="005769E6" w:rsidRPr="00F60AD5" w14:paraId="418E4940" w14:textId="77777777" w:rsidTr="0053079F">
        <w:tc>
          <w:tcPr>
            <w:tcW w:w="5274" w:type="dxa"/>
          </w:tcPr>
          <w:p w14:paraId="49402F83" w14:textId="77777777" w:rsidR="005769E6" w:rsidRPr="00F60AD5" w:rsidRDefault="005769E6" w:rsidP="00A566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Наявність рекламної продукції для впровадження</w:t>
            </w:r>
          </w:p>
        </w:tc>
        <w:tc>
          <w:tcPr>
            <w:tcW w:w="5075" w:type="dxa"/>
          </w:tcPr>
          <w:p w14:paraId="3E6B9DB7" w14:textId="77777777" w:rsidR="005769E6" w:rsidRPr="00F60AD5" w:rsidRDefault="005769E6" w:rsidP="005307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F60AD5">
              <w:rPr>
                <w:rFonts w:ascii="Times New Roman" w:eastAsia="Times New Roman" w:hAnsi="Times New Roman"/>
                <w:lang w:eastAsia="uk-UA"/>
              </w:rPr>
              <w:t>Є</w:t>
            </w:r>
          </w:p>
        </w:tc>
      </w:tr>
    </w:tbl>
    <w:p w14:paraId="0A9CF8F1" w14:textId="349FF2F4" w:rsidR="005769E6" w:rsidRPr="0053079F" w:rsidRDefault="005769E6" w:rsidP="00A56639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3B80AC4" w14:textId="50B76C46" w:rsidR="00200CEC" w:rsidRPr="00F60AD5" w:rsidRDefault="00F60AD5" w:rsidP="00A5663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60AD5">
        <w:rPr>
          <w:rFonts w:ascii="Times New Roman" w:hAnsi="Times New Roman"/>
          <w:b/>
          <w:i/>
          <w:color w:val="000000"/>
          <w:sz w:val="28"/>
          <w:szCs w:val="28"/>
        </w:rPr>
        <w:t xml:space="preserve">Центральноукраїнський інститут розвитку людини </w:t>
      </w:r>
      <w:r>
        <w:rPr>
          <w:rFonts w:ascii="Times New Roman" w:hAnsi="Times New Roman"/>
          <w:b/>
          <w:i/>
          <w:iCs/>
          <w:noProof w:val="0"/>
          <w:sz w:val="28"/>
          <w:szCs w:val="28"/>
        </w:rPr>
        <w:t>Університету «Україна»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4820"/>
      </w:tblGrid>
      <w:tr w:rsidR="00200CEC" w:rsidRPr="00F60AD5" w14:paraId="564FA8C7" w14:textId="77777777" w:rsidTr="0053079F">
        <w:tc>
          <w:tcPr>
            <w:tcW w:w="5274" w:type="dxa"/>
          </w:tcPr>
          <w:p w14:paraId="44893604" w14:textId="77777777" w:rsidR="00200CEC" w:rsidRPr="00F60AD5" w:rsidRDefault="00200CEC" w:rsidP="00F11573">
            <w:pPr>
              <w:pStyle w:val="2"/>
              <w:keepNext w:val="0"/>
              <w:widowControl w:val="0"/>
              <w:rPr>
                <w:b w:val="0"/>
                <w:bCs w:val="0"/>
                <w:color w:val="000000"/>
              </w:rPr>
            </w:pPr>
            <w:r w:rsidRPr="00F60AD5">
              <w:rPr>
                <w:b w:val="0"/>
                <w:bCs w:val="0"/>
                <w:color w:val="000000"/>
              </w:rPr>
              <w:t>Назва розробки</w:t>
            </w:r>
          </w:p>
        </w:tc>
        <w:tc>
          <w:tcPr>
            <w:tcW w:w="4820" w:type="dxa"/>
            <w:vAlign w:val="center"/>
          </w:tcPr>
          <w:p w14:paraId="5EEA1C61" w14:textId="77777777" w:rsidR="00200CEC" w:rsidRPr="00F60AD5" w:rsidRDefault="00200CEC" w:rsidP="005307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F60AD5">
              <w:rPr>
                <w:rFonts w:ascii="Times New Roman" w:hAnsi="Times New Roman"/>
                <w:i/>
                <w:iCs/>
                <w:color w:val="000000"/>
              </w:rPr>
              <w:t>Особливості педагогічного процесу в умовах воєнного стану</w:t>
            </w:r>
          </w:p>
        </w:tc>
      </w:tr>
      <w:tr w:rsidR="00200CEC" w:rsidRPr="00F60AD5" w14:paraId="763E1C89" w14:textId="77777777" w:rsidTr="0053079F">
        <w:tc>
          <w:tcPr>
            <w:tcW w:w="5274" w:type="dxa"/>
          </w:tcPr>
          <w:p w14:paraId="490AB794" w14:textId="77777777" w:rsidR="00200CEC" w:rsidRPr="00F60AD5" w:rsidRDefault="00200CEC" w:rsidP="00F11573">
            <w:pPr>
              <w:pStyle w:val="2"/>
              <w:keepNext w:val="0"/>
              <w:widowControl w:val="0"/>
              <w:rPr>
                <w:b w:val="0"/>
                <w:bCs w:val="0"/>
                <w:color w:val="000000"/>
              </w:rPr>
            </w:pPr>
            <w:r w:rsidRPr="00F60AD5">
              <w:rPr>
                <w:b w:val="0"/>
                <w:bCs w:val="0"/>
                <w:color w:val="000000"/>
              </w:rPr>
              <w:t>Номер та дата Держреєстрації в УкрІНТЕІ</w:t>
            </w:r>
          </w:p>
        </w:tc>
        <w:tc>
          <w:tcPr>
            <w:tcW w:w="4820" w:type="dxa"/>
          </w:tcPr>
          <w:p w14:paraId="3B318813" w14:textId="77777777" w:rsidR="00200CEC" w:rsidRPr="00F60AD5" w:rsidRDefault="00200CEC" w:rsidP="00F115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00CEC" w:rsidRPr="00F60AD5" w14:paraId="6C0F75EB" w14:textId="77777777" w:rsidTr="0053079F">
        <w:tc>
          <w:tcPr>
            <w:tcW w:w="5274" w:type="dxa"/>
          </w:tcPr>
          <w:p w14:paraId="47D9B997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Мета розробки</w:t>
            </w:r>
          </w:p>
        </w:tc>
        <w:tc>
          <w:tcPr>
            <w:tcW w:w="4820" w:type="dxa"/>
          </w:tcPr>
          <w:p w14:paraId="06B1BF95" w14:textId="7245FF85" w:rsidR="00200CEC" w:rsidRPr="00F60AD5" w:rsidRDefault="0053079F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Р</w:t>
            </w:r>
            <w:r w:rsidR="00200CEC" w:rsidRPr="00F60AD5">
              <w:rPr>
                <w:rFonts w:ascii="Times New Roman" w:hAnsi="Times New Roman"/>
                <w:color w:val="000000"/>
              </w:rPr>
              <w:t>озглянути особливості освітнього процесу в умовах воєнного стану</w:t>
            </w:r>
          </w:p>
        </w:tc>
      </w:tr>
      <w:tr w:rsidR="00200CEC" w:rsidRPr="00F60AD5" w14:paraId="168FB313" w14:textId="77777777" w:rsidTr="0053079F">
        <w:tc>
          <w:tcPr>
            <w:tcW w:w="5274" w:type="dxa"/>
          </w:tcPr>
          <w:p w14:paraId="282B9A74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Анотація</w:t>
            </w:r>
          </w:p>
        </w:tc>
        <w:tc>
          <w:tcPr>
            <w:tcW w:w="4820" w:type="dxa"/>
          </w:tcPr>
          <w:p w14:paraId="2BD12524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Розробка направлена на розуміння педагогічних особливостей навчання в умовах війни;</w:t>
            </w:r>
          </w:p>
          <w:p w14:paraId="118A971E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усвідомлення специфіки застосування електронних сервісів та цифрових інструментів у роботі педагогічних працівників;</w:t>
            </w:r>
          </w:p>
          <w:p w14:paraId="0CD426DA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формування навичок стресостійкості-життєстійкості педагогічних працівників в умовах воєнного часу;</w:t>
            </w:r>
          </w:p>
          <w:p w14:paraId="41E34194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вивчення характерних рис психологічної підтримки учнів з особливими освітніми потребами та педагогів в умовах воєнного стану.</w:t>
            </w:r>
          </w:p>
          <w:p w14:paraId="1472E389" w14:textId="21D2A0C0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Розробка корисна для педагогічних та науково-педагогічниї працівників, менеджерів освіти, вихователів шкіл-інтернатів, класних керівників, соціальних педагогів, психологів.</w:t>
            </w:r>
          </w:p>
        </w:tc>
      </w:tr>
      <w:tr w:rsidR="00200CEC" w:rsidRPr="00F60AD5" w14:paraId="0C716111" w14:textId="77777777" w:rsidTr="0053079F">
        <w:tc>
          <w:tcPr>
            <w:tcW w:w="5274" w:type="dxa"/>
          </w:tcPr>
          <w:p w14:paraId="21D58B23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Результати, що можуть бути впроваджені</w:t>
            </w:r>
          </w:p>
        </w:tc>
        <w:tc>
          <w:tcPr>
            <w:tcW w:w="4820" w:type="dxa"/>
          </w:tcPr>
          <w:p w14:paraId="18479024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Розроблені матеріали можна використовувати для підвищення кваліфікації педагогів, проведення тренінгів, майстер-класів тощо</w:t>
            </w:r>
          </w:p>
        </w:tc>
      </w:tr>
      <w:tr w:rsidR="00200CEC" w:rsidRPr="00F60AD5" w14:paraId="394DE22C" w14:textId="77777777" w:rsidTr="0053079F">
        <w:tc>
          <w:tcPr>
            <w:tcW w:w="5274" w:type="dxa"/>
          </w:tcPr>
          <w:p w14:paraId="74A56E30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Сфера використання</w:t>
            </w:r>
          </w:p>
        </w:tc>
        <w:tc>
          <w:tcPr>
            <w:tcW w:w="4820" w:type="dxa"/>
          </w:tcPr>
          <w:p w14:paraId="09811D4E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Вища, фахова передвища, професійна, середня, позашкільна освіта</w:t>
            </w:r>
          </w:p>
        </w:tc>
      </w:tr>
      <w:tr w:rsidR="00200CEC" w:rsidRPr="00F60AD5" w14:paraId="70D0DEF1" w14:textId="77777777" w:rsidTr="0053079F">
        <w:tc>
          <w:tcPr>
            <w:tcW w:w="5274" w:type="dxa"/>
          </w:tcPr>
          <w:p w14:paraId="7BEA8B98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Переваги порівняно з існуючими розробками</w:t>
            </w:r>
          </w:p>
        </w:tc>
        <w:tc>
          <w:tcPr>
            <w:tcW w:w="4820" w:type="dxa"/>
          </w:tcPr>
          <w:p w14:paraId="6FFA4FB6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Гарна візуалізація матеріалу, різнобічний підхід до висвітлення проблеми</w:t>
            </w:r>
          </w:p>
        </w:tc>
      </w:tr>
      <w:tr w:rsidR="00200CEC" w:rsidRPr="00F60AD5" w14:paraId="08FB2C98" w14:textId="77777777" w:rsidTr="0053079F">
        <w:tc>
          <w:tcPr>
            <w:tcW w:w="5274" w:type="dxa"/>
          </w:tcPr>
          <w:p w14:paraId="1805BE10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Умови поширення</w:t>
            </w:r>
          </w:p>
        </w:tc>
        <w:tc>
          <w:tcPr>
            <w:tcW w:w="4820" w:type="dxa"/>
          </w:tcPr>
          <w:p w14:paraId="2F591EB1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Онлайн, у формі вебінарів, семінарів тощо</w:t>
            </w:r>
          </w:p>
        </w:tc>
      </w:tr>
      <w:tr w:rsidR="00200CEC" w:rsidRPr="00F60AD5" w14:paraId="6CE6E528" w14:textId="77777777" w:rsidTr="0053079F">
        <w:tc>
          <w:tcPr>
            <w:tcW w:w="5274" w:type="dxa"/>
          </w:tcPr>
          <w:p w14:paraId="26EA70DA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Керівник розробки</w:t>
            </w:r>
          </w:p>
        </w:tc>
        <w:tc>
          <w:tcPr>
            <w:tcW w:w="4820" w:type="dxa"/>
          </w:tcPr>
          <w:p w14:paraId="0AF8266D" w14:textId="4A84E6AE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F60AD5">
              <w:rPr>
                <w:rFonts w:ascii="Times New Roman" w:hAnsi="Times New Roman"/>
                <w:i/>
                <w:iCs/>
                <w:color w:val="000000"/>
              </w:rPr>
              <w:t>Кравченко О.В., начальник відділу наукової та виховної роботи Центральноукраїнського інституту розвитку людини, к.ф.н., +380997875820,</w:t>
            </w:r>
            <w:r w:rsidRPr="00F60AD5">
              <w:rPr>
                <w:rFonts w:ascii="Times New Roman" w:hAnsi="Times New Roman"/>
                <w:i/>
                <w:iCs/>
                <w:color w:val="000000"/>
                <w:lang w:val="en-US"/>
              </w:rPr>
              <w:t>olenakravchenko</w:t>
            </w:r>
            <w:r w:rsidRPr="00F60AD5">
              <w:rPr>
                <w:rFonts w:ascii="Times New Roman" w:hAnsi="Times New Roman"/>
                <w:i/>
                <w:iCs/>
                <w:color w:val="000000"/>
              </w:rPr>
              <w:t>2017@</w:t>
            </w:r>
            <w:r w:rsidRPr="00F60AD5">
              <w:rPr>
                <w:rFonts w:ascii="Times New Roman" w:hAnsi="Times New Roman"/>
                <w:i/>
                <w:iCs/>
                <w:color w:val="000000"/>
                <w:lang w:val="en-US"/>
              </w:rPr>
              <w:t>gmail</w:t>
            </w:r>
            <w:r w:rsidRPr="00F60AD5">
              <w:rPr>
                <w:rFonts w:ascii="Times New Roman" w:hAnsi="Times New Roman"/>
                <w:i/>
                <w:iCs/>
                <w:color w:val="000000"/>
              </w:rPr>
              <w:t>.</w:t>
            </w:r>
            <w:r w:rsidRPr="00F60AD5">
              <w:rPr>
                <w:rFonts w:ascii="Times New Roman" w:hAnsi="Times New Roman"/>
                <w:i/>
                <w:iCs/>
                <w:color w:val="000000"/>
                <w:lang w:val="en-US"/>
              </w:rPr>
              <w:t>com</w:t>
            </w:r>
          </w:p>
        </w:tc>
      </w:tr>
      <w:tr w:rsidR="00200CEC" w:rsidRPr="00F60AD5" w14:paraId="636FECE8" w14:textId="77777777" w:rsidTr="0053079F">
        <w:tc>
          <w:tcPr>
            <w:tcW w:w="5274" w:type="dxa"/>
          </w:tcPr>
          <w:p w14:paraId="70F22D42" w14:textId="77777777" w:rsidR="00200CEC" w:rsidRPr="00F60AD5" w:rsidRDefault="00200CEC" w:rsidP="00F1157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Наявність рекламної продукції для впровадження</w:t>
            </w:r>
          </w:p>
        </w:tc>
        <w:tc>
          <w:tcPr>
            <w:tcW w:w="4820" w:type="dxa"/>
          </w:tcPr>
          <w:p w14:paraId="15BF3564" w14:textId="77777777" w:rsidR="00200CEC" w:rsidRPr="00F60AD5" w:rsidRDefault="00200CEC" w:rsidP="00530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60AD5">
              <w:rPr>
                <w:rFonts w:ascii="Times New Roman" w:hAnsi="Times New Roman"/>
                <w:color w:val="000000"/>
              </w:rPr>
              <w:t>є в наявності</w:t>
            </w:r>
          </w:p>
        </w:tc>
      </w:tr>
    </w:tbl>
    <w:p w14:paraId="1DAF1B39" w14:textId="77777777" w:rsidR="002C7526" w:rsidRPr="0053079F" w:rsidRDefault="002C7526" w:rsidP="00A56639">
      <w:pPr>
        <w:spacing w:after="0" w:line="240" w:lineRule="auto"/>
        <w:rPr>
          <w:rFonts w:ascii="Times New Roman" w:hAnsi="Times New Roman"/>
        </w:rPr>
      </w:pPr>
    </w:p>
    <w:sectPr w:rsidR="002C7526" w:rsidRPr="0053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-Regular">
    <w:altName w:val="Cambria"/>
    <w:panose1 w:val="00000000000000000000"/>
    <w:charset w:val="00"/>
    <w:family w:val="roman"/>
    <w:notTrueType/>
    <w:pitch w:val="default"/>
  </w:font>
  <w:font w:name="Lora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B6"/>
    <w:rsid w:val="0012672F"/>
    <w:rsid w:val="001916B4"/>
    <w:rsid w:val="00200CEC"/>
    <w:rsid w:val="002C7526"/>
    <w:rsid w:val="0032354A"/>
    <w:rsid w:val="0053079F"/>
    <w:rsid w:val="00537212"/>
    <w:rsid w:val="005769E6"/>
    <w:rsid w:val="009A5CCC"/>
    <w:rsid w:val="00A56639"/>
    <w:rsid w:val="00B357B6"/>
    <w:rsid w:val="00B708A7"/>
    <w:rsid w:val="00E01D0F"/>
    <w:rsid w:val="00E435C0"/>
    <w:rsid w:val="00F11573"/>
    <w:rsid w:val="00F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78CF"/>
  <w15:chartTrackingRefBased/>
  <w15:docId w15:val="{6400C8DB-87C2-409E-943C-2CBFC7F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9E6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paragraph" w:styleId="2">
    <w:name w:val="heading 2"/>
    <w:basedOn w:val="a"/>
    <w:next w:val="a"/>
    <w:link w:val="20"/>
    <w:qFormat/>
    <w:rsid w:val="00200CE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noProof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0CEC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E01D0F"/>
    <w:rPr>
      <w:rFonts w:ascii="Lora-Regular" w:hAnsi="Lora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E01D0F"/>
    <w:rPr>
      <w:rFonts w:ascii="Lora-Bold" w:hAnsi="Lora-Bold" w:hint="default"/>
      <w:b/>
      <w:bCs/>
      <w:i w:val="0"/>
      <w:iCs w:val="0"/>
      <w:color w:val="000000"/>
      <w:sz w:val="18"/>
      <w:szCs w:val="18"/>
    </w:rPr>
  </w:style>
  <w:style w:type="character" w:styleId="a3">
    <w:name w:val="Emphasis"/>
    <w:qFormat/>
    <w:rsid w:val="009A5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13</cp:revision>
  <dcterms:created xsi:type="dcterms:W3CDTF">2023-08-12T00:47:00Z</dcterms:created>
  <dcterms:modified xsi:type="dcterms:W3CDTF">2024-03-15T00:50:00Z</dcterms:modified>
</cp:coreProperties>
</file>