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7" w:rsidRDefault="00D419E7" w:rsidP="00D419E7">
      <w:pPr>
        <w:pStyle w:val="1"/>
        <w:keepNext w:val="0"/>
        <w:widowControl w:val="0"/>
        <w:ind w:left="2391" w:right="2205"/>
        <w:jc w:val="center"/>
      </w:pPr>
      <w:r>
        <w:t>РЕЦЕНЗІЯ</w:t>
      </w:r>
    </w:p>
    <w:p w:rsidR="00D419E7" w:rsidRDefault="00D419E7" w:rsidP="00D419E7">
      <w:pPr>
        <w:widowControl w:val="0"/>
        <w:ind w:left="851"/>
        <w:jc w:val="center"/>
        <w:rPr>
          <w:sz w:val="28"/>
        </w:rPr>
      </w:pPr>
      <w:r>
        <w:rPr>
          <w:b/>
          <w:sz w:val="28"/>
        </w:rPr>
        <w:t xml:space="preserve">на наукову роботу </w:t>
      </w:r>
      <w:r w:rsidRPr="00FA3FC2">
        <w:rPr>
          <w:b/>
          <w:sz w:val="28"/>
          <w:u w:val="single"/>
        </w:rPr>
        <w:t>«</w:t>
      </w:r>
      <w:r w:rsidR="00D43C6F">
        <w:rPr>
          <w:b/>
          <w:sz w:val="28"/>
          <w:u w:val="single"/>
        </w:rPr>
        <w:t>Петро Могила</w:t>
      </w:r>
      <w:r w:rsidRPr="00FA3FC2">
        <w:rPr>
          <w:b/>
          <w:sz w:val="28"/>
          <w:u w:val="single"/>
        </w:rPr>
        <w:t>»</w:t>
      </w:r>
      <w:r>
        <w:rPr>
          <w:sz w:val="28"/>
        </w:rPr>
        <w:t xml:space="preserve">, представлену на </w:t>
      </w:r>
    </w:p>
    <w:p w:rsidR="00D419E7" w:rsidRDefault="00D419E7" w:rsidP="00D419E7">
      <w:pPr>
        <w:widowControl w:val="0"/>
        <w:ind w:left="851"/>
        <w:jc w:val="center"/>
        <w:rPr>
          <w:sz w:val="28"/>
        </w:rPr>
      </w:pPr>
      <w:r w:rsidRPr="00DF5D03">
        <w:rPr>
          <w:sz w:val="28"/>
        </w:rPr>
        <w:t>XХІ Конкурс наукових робіт здобувачів освіти за тематикою</w:t>
      </w:r>
    </w:p>
    <w:p w:rsidR="00D419E7" w:rsidRPr="00FA3FC2" w:rsidRDefault="00D419E7" w:rsidP="00D419E7">
      <w:pPr>
        <w:widowControl w:val="0"/>
        <w:ind w:left="851"/>
        <w:jc w:val="center"/>
        <w:rPr>
          <w:b/>
          <w:bCs/>
          <w:u w:val="single"/>
        </w:rPr>
      </w:pPr>
      <w:r w:rsidRPr="00612A95">
        <w:rPr>
          <w:sz w:val="28"/>
        </w:rPr>
        <w:t xml:space="preserve">ХХІІІ Міжнародної науково-практичної конференції </w:t>
      </w:r>
      <w:r w:rsidRPr="00612A95">
        <w:rPr>
          <w:b/>
          <w:bCs/>
          <w:i/>
          <w:iCs/>
          <w:sz w:val="28"/>
        </w:rPr>
        <w:t>«Інклюзивне освітнє середовище: проблеми, перспективи, кращі практики»</w:t>
      </w:r>
    </w:p>
    <w:p w:rsidR="00D419E7" w:rsidRDefault="00D419E7" w:rsidP="00D419E7">
      <w:pPr>
        <w:widowControl w:val="0"/>
        <w:spacing w:line="205" w:lineRule="exact"/>
        <w:ind w:left="142"/>
        <w:jc w:val="center"/>
        <w:rPr>
          <w:sz w:val="18"/>
        </w:rPr>
      </w:pPr>
    </w:p>
    <w:tbl>
      <w:tblPr>
        <w:tblW w:w="9456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084"/>
        <w:gridCol w:w="2693"/>
        <w:gridCol w:w="851"/>
      </w:tblGrid>
      <w:tr w:rsidR="00D419E7" w:rsidRPr="008E4C52" w:rsidTr="00391A55">
        <w:trPr>
          <w:trHeight w:val="1027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29" w:right="379" w:firstLine="31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26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Рейтингова оцінка.</w:t>
            </w:r>
          </w:p>
          <w:p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Максимальна кількість балів (за 100-бальноюшкалою)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 xml:space="preserve">Бали 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Актуальність проблеми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75465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456D7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75465" w:rsidP="001F15E4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F15E4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273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3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3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:rsidR="00D419E7" w:rsidRPr="008E4C52" w:rsidRDefault="00E75465" w:rsidP="00391A55">
            <w:pPr>
              <w:pStyle w:val="TableParagraph"/>
              <w:spacing w:line="253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549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before="1" w:line="240" w:lineRule="auto"/>
              <w:rPr>
                <w:rFonts w:eastAsia="Calibri"/>
                <w:sz w:val="24"/>
                <w:szCs w:val="24"/>
              </w:rPr>
            </w:pPr>
          </w:p>
          <w:p w:rsidR="00D419E7" w:rsidRPr="008E4C52" w:rsidRDefault="00D419E7" w:rsidP="00391A55">
            <w:pPr>
              <w:pStyle w:val="TableParagraph"/>
              <w:spacing w:line="264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D419E7" w:rsidRPr="008E4C52" w:rsidRDefault="00E75465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:rsidTr="00391A55">
        <w:trPr>
          <w:trHeight w:val="551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before="3" w:line="240" w:lineRule="auto"/>
              <w:rPr>
                <w:rFonts w:eastAsia="Calibri"/>
                <w:sz w:val="24"/>
                <w:szCs w:val="24"/>
              </w:rPr>
            </w:pPr>
          </w:p>
          <w:p w:rsidR="00D419E7" w:rsidRPr="008E4C52" w:rsidRDefault="00D419E7" w:rsidP="00391A55">
            <w:pPr>
              <w:pStyle w:val="TableParagraph"/>
              <w:spacing w:line="264" w:lineRule="exact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75465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278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58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456D7" w:rsidP="00391A55">
            <w:pPr>
              <w:pStyle w:val="TableParagraph"/>
              <w:spacing w:line="258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Якість оформлення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75465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:rsidTr="00391A55">
        <w:trPr>
          <w:trHeight w:val="275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Наукові публікації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19E7" w:rsidRPr="008E4C52" w:rsidRDefault="00E75465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419E7" w:rsidRPr="008E4C52" w:rsidTr="00391A55">
        <w:trPr>
          <w:trHeight w:val="551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5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:rsidTr="00391A55">
        <w:trPr>
          <w:trHeight w:val="390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E456D7" w:rsidP="00E456D7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Недостатньо обґрунтована актуальність теми дослідження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:rsidTr="00391A55">
        <w:trPr>
          <w:trHeight w:val="384"/>
        </w:trPr>
        <w:tc>
          <w:tcPr>
            <w:tcW w:w="828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:rsidR="00D419E7" w:rsidRPr="008E4C52" w:rsidRDefault="00E456D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роботі викладені історичні події та їх значення без формування пропозицій та рекомендацій щодо використання історичного досвіду у сьогоденні</w:t>
            </w:r>
          </w:p>
        </w:tc>
        <w:tc>
          <w:tcPr>
            <w:tcW w:w="2693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E456D7" w:rsidRPr="008E4C52" w:rsidTr="00391A55">
        <w:trPr>
          <w:trHeight w:val="413"/>
        </w:trPr>
        <w:tc>
          <w:tcPr>
            <w:tcW w:w="828" w:type="dxa"/>
            <w:shd w:val="clear" w:color="auto" w:fill="auto"/>
          </w:tcPr>
          <w:p w:rsidR="00E456D7" w:rsidRDefault="00E456D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10.5</w:t>
            </w:r>
          </w:p>
        </w:tc>
        <w:tc>
          <w:tcPr>
            <w:tcW w:w="5084" w:type="dxa"/>
            <w:shd w:val="clear" w:color="auto" w:fill="auto"/>
          </w:tcPr>
          <w:p w:rsidR="00E456D7" w:rsidRDefault="00E456D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Документальне підтвердження впровадження відсутнє</w:t>
            </w:r>
          </w:p>
        </w:tc>
        <w:tc>
          <w:tcPr>
            <w:tcW w:w="2693" w:type="dxa"/>
            <w:shd w:val="clear" w:color="auto" w:fill="auto"/>
          </w:tcPr>
          <w:p w:rsidR="00E456D7" w:rsidRPr="008E4C52" w:rsidRDefault="00E456D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56D7" w:rsidRPr="008E4C52" w:rsidRDefault="00E456D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E456D7" w:rsidRPr="008E4C52" w:rsidTr="00391A55">
        <w:trPr>
          <w:trHeight w:val="413"/>
        </w:trPr>
        <w:tc>
          <w:tcPr>
            <w:tcW w:w="828" w:type="dxa"/>
            <w:shd w:val="clear" w:color="auto" w:fill="auto"/>
          </w:tcPr>
          <w:p w:rsidR="00E456D7" w:rsidRDefault="00E456D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10.9</w:t>
            </w:r>
          </w:p>
        </w:tc>
        <w:tc>
          <w:tcPr>
            <w:tcW w:w="5084" w:type="dxa"/>
            <w:shd w:val="clear" w:color="auto" w:fill="auto"/>
          </w:tcPr>
          <w:p w:rsidR="00E456D7" w:rsidRDefault="00E456D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Наукові публікації по темі дослідження відсутні</w:t>
            </w:r>
          </w:p>
        </w:tc>
        <w:tc>
          <w:tcPr>
            <w:tcW w:w="2693" w:type="dxa"/>
            <w:shd w:val="clear" w:color="auto" w:fill="auto"/>
          </w:tcPr>
          <w:p w:rsidR="00E456D7" w:rsidRPr="008E4C52" w:rsidRDefault="00E456D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56D7" w:rsidRPr="008E4C52" w:rsidRDefault="00E456D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164A18" w:rsidTr="00391A55">
        <w:trPr>
          <w:trHeight w:val="275"/>
        </w:trPr>
        <w:tc>
          <w:tcPr>
            <w:tcW w:w="8605" w:type="dxa"/>
            <w:gridSpan w:val="3"/>
            <w:shd w:val="clear" w:color="auto" w:fill="auto"/>
          </w:tcPr>
          <w:p w:rsidR="00D419E7" w:rsidRPr="00164A18" w:rsidRDefault="00D419E7" w:rsidP="00391A55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164A18">
              <w:rPr>
                <w:rFonts w:eastAsia="Calibri"/>
                <w:b/>
                <w:sz w:val="24"/>
                <w:szCs w:val="24"/>
              </w:rPr>
              <w:t>Сума балів</w:t>
            </w:r>
          </w:p>
        </w:tc>
        <w:tc>
          <w:tcPr>
            <w:tcW w:w="851" w:type="dxa"/>
            <w:shd w:val="clear" w:color="auto" w:fill="auto"/>
          </w:tcPr>
          <w:p w:rsidR="00D419E7" w:rsidRPr="00164A18" w:rsidRDefault="001F15E4" w:rsidP="00391A55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</w:tbl>
    <w:p w:rsidR="00D419E7" w:rsidRPr="00523622" w:rsidRDefault="00D419E7" w:rsidP="00D419E7">
      <w:pPr>
        <w:pStyle w:val="a3"/>
        <w:spacing w:before="4"/>
        <w:rPr>
          <w:sz w:val="27"/>
          <w:lang w:val="en-US"/>
        </w:rPr>
      </w:pPr>
    </w:p>
    <w:p w:rsidR="00D419E7" w:rsidRDefault="00D419E7" w:rsidP="00D419E7">
      <w:pPr>
        <w:pStyle w:val="a3"/>
        <w:spacing w:line="322" w:lineRule="exact"/>
        <w:ind w:left="112"/>
      </w:pPr>
    </w:p>
    <w:p w:rsidR="00D419E7" w:rsidRDefault="00D419E7" w:rsidP="00D419E7">
      <w:pPr>
        <w:pStyle w:val="a3"/>
        <w:spacing w:line="322" w:lineRule="exact"/>
        <w:ind w:left="112"/>
      </w:pPr>
    </w:p>
    <w:tbl>
      <w:tblPr>
        <w:tblW w:w="9747" w:type="dxa"/>
        <w:tblLook w:val="04A0"/>
      </w:tblPr>
      <w:tblGrid>
        <w:gridCol w:w="3794"/>
        <w:gridCol w:w="5953"/>
      </w:tblGrid>
      <w:tr w:rsidR="00D419E7" w:rsidRPr="00DF5D03" w:rsidTr="00391A55">
        <w:tc>
          <w:tcPr>
            <w:tcW w:w="3794" w:type="dxa"/>
            <w:shd w:val="clear" w:color="auto" w:fill="auto"/>
          </w:tcPr>
          <w:p w:rsidR="00D419E7" w:rsidRPr="00DF5D03" w:rsidRDefault="00D419E7" w:rsidP="00391A55">
            <w:pPr>
              <w:pStyle w:val="a3"/>
              <w:tabs>
                <w:tab w:val="left" w:pos="2758"/>
              </w:tabs>
              <w:spacing w:before="89"/>
              <w:ind w:left="292"/>
              <w:rPr>
                <w:lang w:val="en-US"/>
              </w:rPr>
            </w:pPr>
            <w:r w:rsidRPr="00DF5D03">
              <w:t>Рецензент</w:t>
            </w:r>
            <w:r w:rsidRPr="00DF5D03">
              <w:rPr>
                <w:lang w:val="en-US"/>
              </w:rPr>
              <w:t xml:space="preserve"> _____________</w:t>
            </w:r>
          </w:p>
        </w:tc>
        <w:tc>
          <w:tcPr>
            <w:tcW w:w="5953" w:type="dxa"/>
            <w:shd w:val="clear" w:color="auto" w:fill="auto"/>
          </w:tcPr>
          <w:p w:rsidR="00D419E7" w:rsidRPr="00DF5D03" w:rsidRDefault="00D419E7" w:rsidP="00391A55">
            <w:pPr>
              <w:pStyle w:val="a3"/>
              <w:spacing w:before="89"/>
              <w:ind w:left="291" w:right="145" w:firstLine="28"/>
              <w:rPr>
                <w:i/>
                <w:iCs/>
              </w:rPr>
            </w:pPr>
            <w:r w:rsidRPr="00DF5D03">
              <w:rPr>
                <w:b/>
                <w:i/>
                <w:iCs/>
              </w:rPr>
              <w:t>ПІП</w:t>
            </w:r>
            <w:r w:rsidRPr="00DF5D03">
              <w:rPr>
                <w:i/>
                <w:iCs/>
              </w:rPr>
              <w:t>, науковий ступінь, вчене звання, посада та місце роботи</w:t>
            </w:r>
          </w:p>
          <w:p w:rsidR="00D419E7" w:rsidRPr="00DF5D03" w:rsidRDefault="00D419E7" w:rsidP="00391A55">
            <w:pPr>
              <w:pStyle w:val="a3"/>
              <w:spacing w:before="89"/>
              <w:ind w:left="291" w:right="145" w:firstLine="69"/>
              <w:rPr>
                <w:sz w:val="20"/>
              </w:rPr>
            </w:pPr>
          </w:p>
        </w:tc>
      </w:tr>
    </w:tbl>
    <w:p w:rsidR="00D419E7" w:rsidRDefault="00D419E7" w:rsidP="00D419E7">
      <w:pPr>
        <w:pStyle w:val="a3"/>
        <w:spacing w:before="1"/>
        <w:ind w:left="292"/>
        <w:rPr>
          <w:b/>
          <w:bCs/>
          <w:szCs w:val="28"/>
        </w:rPr>
      </w:pPr>
      <w:r w:rsidRPr="00DF5D03">
        <w:t>Дата</w:t>
      </w:r>
    </w:p>
    <w:p w:rsidR="00EE6BF2" w:rsidRDefault="00EE6BF2"/>
    <w:sectPr w:rsidR="00EE6BF2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9E7"/>
    <w:rsid w:val="000F2AE7"/>
    <w:rsid w:val="001F15E4"/>
    <w:rsid w:val="00C20109"/>
    <w:rsid w:val="00D419E7"/>
    <w:rsid w:val="00D43C6F"/>
    <w:rsid w:val="00E456D7"/>
    <w:rsid w:val="00E75465"/>
    <w:rsid w:val="00E81EEE"/>
    <w:rsid w:val="00EE6BF2"/>
    <w:rsid w:val="00F3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9E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19E7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Олена</dc:creator>
  <cp:lastModifiedBy>Пользователь Windows</cp:lastModifiedBy>
  <cp:revision>4</cp:revision>
  <dcterms:created xsi:type="dcterms:W3CDTF">2023-12-14T15:33:00Z</dcterms:created>
  <dcterms:modified xsi:type="dcterms:W3CDTF">2023-12-14T15:56:00Z</dcterms:modified>
</cp:coreProperties>
</file>