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49FA" w14:textId="4477FA5E" w:rsidR="00B93F5A" w:rsidRPr="00A80959" w:rsidRDefault="00CB3901" w:rsidP="00D6124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959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49CCBB3E" w14:textId="285D9116" w:rsidR="00A80959" w:rsidRPr="00A80959" w:rsidRDefault="00A80959" w:rsidP="00D6124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9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конкурсну наукову роботу </w:t>
      </w:r>
    </w:p>
    <w:p w14:paraId="2A9DE2B3" w14:textId="657CC885" w:rsidR="00CB3901" w:rsidRDefault="00CB3901" w:rsidP="00D6124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095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A80959" w:rsidRPr="00A80959">
        <w:rPr>
          <w:rFonts w:ascii="Times New Roman" w:hAnsi="Times New Roman" w:cs="Times New Roman"/>
          <w:b/>
          <w:sz w:val="28"/>
          <w:szCs w:val="28"/>
          <w:lang w:val="uk-UA"/>
        </w:rPr>
        <w:t>Аналіз ефективності використання власного капіталу</w:t>
      </w:r>
      <w:r w:rsidRPr="00A8095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F2571F3" w14:textId="67047836" w:rsidR="00A92F75" w:rsidRPr="00A80959" w:rsidRDefault="00A92F75" w:rsidP="00D6124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Шифр «2023»</w:t>
      </w:r>
      <w:bookmarkStart w:id="0" w:name="_GoBack"/>
      <w:bookmarkEnd w:id="0"/>
    </w:p>
    <w:p w14:paraId="0F1FD493" w14:textId="532AB98F" w:rsidR="00A80959" w:rsidRPr="00A80959" w:rsidRDefault="00A80959" w:rsidP="00D6124F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6B0AB0" w14:textId="7EA1AFE6" w:rsidR="00A80959" w:rsidRPr="00A80959" w:rsidRDefault="00A80959" w:rsidP="00D6124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959">
        <w:rPr>
          <w:rFonts w:ascii="Times New Roman" w:hAnsi="Times New Roman" w:cs="Times New Roman"/>
          <w:sz w:val="28"/>
          <w:szCs w:val="28"/>
          <w:lang w:val="uk-UA"/>
        </w:rPr>
        <w:t xml:space="preserve">Будучи одним з найважливіших джерел фінансування підприємства, власний капітал слугує надійною передумовою фінансової стійкості, автономії та рентабельності господарюючого суб’єкта. В умовах обмеженості фінансових ресурсів, зниження доходності підприємств внаслідок пандемії </w:t>
      </w:r>
      <w:r w:rsidRPr="00A8095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A80959">
        <w:rPr>
          <w:rFonts w:ascii="Times New Roman" w:hAnsi="Times New Roman" w:cs="Times New Roman"/>
          <w:sz w:val="28"/>
          <w:szCs w:val="28"/>
          <w:lang w:val="uk-UA"/>
        </w:rPr>
        <w:t xml:space="preserve">-19 та </w:t>
      </w:r>
      <w:r w:rsidR="0069370D">
        <w:rPr>
          <w:rFonts w:ascii="Times New Roman" w:hAnsi="Times New Roman" w:cs="Times New Roman"/>
          <w:sz w:val="28"/>
          <w:szCs w:val="28"/>
          <w:lang w:val="uk-UA"/>
        </w:rPr>
        <w:t xml:space="preserve">подальшого загострення макроекономічних, політичних, </w:t>
      </w:r>
      <w:r w:rsidRPr="00A80959">
        <w:rPr>
          <w:rFonts w:ascii="Times New Roman" w:hAnsi="Times New Roman" w:cs="Times New Roman"/>
          <w:sz w:val="28"/>
          <w:szCs w:val="28"/>
          <w:lang w:val="uk-UA"/>
        </w:rPr>
        <w:t xml:space="preserve">фінансових ризиків, що супроводжують діяльність вітчизняних продуцентів товарів, робіт і послуг, саме власний капітал виступає фактором мінімізації негативного впливу зовнішнього робочого середовища. </w:t>
      </w:r>
    </w:p>
    <w:p w14:paraId="7C85D2B5" w14:textId="77777777" w:rsidR="00A80959" w:rsidRPr="00A80959" w:rsidRDefault="00A80959" w:rsidP="00D6124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959">
        <w:rPr>
          <w:rFonts w:ascii="Times New Roman" w:hAnsi="Times New Roman" w:cs="Times New Roman"/>
          <w:sz w:val="28"/>
          <w:szCs w:val="28"/>
          <w:lang w:val="uk-UA"/>
        </w:rPr>
        <w:t xml:space="preserve">Разом з тим, аналіз ефективності використання власного капіталу дозволяє оцінити, наскільки ефективно компанія використовує свої внутрішні ресурси для забезпечення прибутковості та конкурентоспроможності на ринку, що, в свою чергу, визначає інвестиційну привабливість суб’єкта господарювання. </w:t>
      </w:r>
    </w:p>
    <w:p w14:paraId="34F1629D" w14:textId="1D0733D2" w:rsidR="00A80959" w:rsidRPr="00A80959" w:rsidRDefault="00A80959" w:rsidP="00D6124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959">
        <w:rPr>
          <w:rFonts w:ascii="Times New Roman" w:hAnsi="Times New Roman" w:cs="Times New Roman"/>
          <w:sz w:val="28"/>
          <w:szCs w:val="28"/>
          <w:lang w:val="uk-UA"/>
        </w:rPr>
        <w:t xml:space="preserve">Відтак, аналіз власного капіталу та визначення шляхів оптимізації його структури й напрямків використання на основі даних аналізу набуває особливої значущості в умовах сьогодення,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підтверджує </w:t>
      </w:r>
      <w:r w:rsidRPr="00A8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актуальність обраної теми</w:t>
      </w:r>
      <w:r w:rsidRPr="00A80959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дослідження.</w:t>
      </w:r>
    </w:p>
    <w:p w14:paraId="2B60FA6D" w14:textId="77777777" w:rsidR="00A80959" w:rsidRPr="00A80959" w:rsidRDefault="00A80959" w:rsidP="00D6124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959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Метою даної роботи</w:t>
      </w:r>
      <w:r w:rsidRPr="00A80959">
        <w:rPr>
          <w:rFonts w:ascii="Times New Roman" w:hAnsi="Times New Roman" w:cs="Times New Roman"/>
          <w:sz w:val="28"/>
          <w:szCs w:val="28"/>
          <w:lang w:val="uk-UA"/>
        </w:rPr>
        <w:t xml:space="preserve"> є дослідження ефективності використання власного капіталу підприємства, оцінка його структури та аналіз рентабельності з метою покращення фінансових результатів діяльності фірми.</w:t>
      </w:r>
    </w:p>
    <w:p w14:paraId="4273F5D3" w14:textId="77777777" w:rsidR="00A80959" w:rsidRPr="00A80959" w:rsidRDefault="00A80959" w:rsidP="00D6124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9">
        <w:rPr>
          <w:rFonts w:ascii="Times New Roman" w:hAnsi="Times New Roman" w:cs="Times New Roman"/>
          <w:sz w:val="28"/>
          <w:szCs w:val="28"/>
        </w:rPr>
        <w:t xml:space="preserve">Відповідно до поставленої мети, </w:t>
      </w:r>
      <w:r w:rsidRPr="00A80959">
        <w:rPr>
          <w:rFonts w:ascii="Times New Roman" w:hAnsi="Times New Roman" w:cs="Times New Roman"/>
          <w:b/>
          <w:bCs/>
          <w:sz w:val="28"/>
          <w:szCs w:val="28"/>
        </w:rPr>
        <w:t>завданнями дослідження</w:t>
      </w:r>
      <w:r w:rsidRPr="00A80959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75AA6B67" w14:textId="77777777" w:rsidR="00A80959" w:rsidRPr="00A80959" w:rsidRDefault="00A80959" w:rsidP="00D6124F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9">
        <w:rPr>
          <w:rFonts w:ascii="Times New Roman" w:hAnsi="Times New Roman" w:cs="Times New Roman"/>
          <w:sz w:val="28"/>
          <w:szCs w:val="28"/>
        </w:rPr>
        <w:t xml:space="preserve">розкрити сутність власного капіталу підприємства, </w:t>
      </w:r>
    </w:p>
    <w:p w14:paraId="25E740C3" w14:textId="77777777" w:rsidR="00A80959" w:rsidRPr="00A80959" w:rsidRDefault="00A80959" w:rsidP="00D6124F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9">
        <w:rPr>
          <w:rFonts w:ascii="Times New Roman" w:hAnsi="Times New Roman" w:cs="Times New Roman"/>
          <w:sz w:val="28"/>
          <w:szCs w:val="28"/>
        </w:rPr>
        <w:t>визначити джерела формування та напрямки використання власного капіталу;</w:t>
      </w:r>
    </w:p>
    <w:p w14:paraId="33AC3383" w14:textId="77777777" w:rsidR="00A80959" w:rsidRPr="00A80959" w:rsidRDefault="00A80959" w:rsidP="00D6124F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9">
        <w:rPr>
          <w:rFonts w:ascii="Times New Roman" w:hAnsi="Times New Roman" w:cs="Times New Roman"/>
          <w:sz w:val="28"/>
          <w:szCs w:val="28"/>
        </w:rPr>
        <w:t>розглянути методологію оцінки ефективності використання власного капіталу в рамках фінансового аналізу виробничо-господарської діяльності підприємства;</w:t>
      </w:r>
    </w:p>
    <w:p w14:paraId="7040E4AE" w14:textId="77777777" w:rsidR="00A80959" w:rsidRPr="00A80959" w:rsidRDefault="00A80959" w:rsidP="00D6124F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9">
        <w:rPr>
          <w:rFonts w:ascii="Times New Roman" w:hAnsi="Times New Roman" w:cs="Times New Roman"/>
          <w:sz w:val="28"/>
          <w:szCs w:val="28"/>
        </w:rPr>
        <w:lastRenderedPageBreak/>
        <w:t>здійснити загальний аналіз власного капіталу та провести оцінку ефективності його використання на ПрАТ «Київстар»;</w:t>
      </w:r>
    </w:p>
    <w:p w14:paraId="0491DAFB" w14:textId="148E2075" w:rsidR="00A80959" w:rsidRPr="00A80959" w:rsidRDefault="00A80959" w:rsidP="00D6124F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9">
        <w:rPr>
          <w:rFonts w:ascii="Times New Roman" w:hAnsi="Times New Roman" w:cs="Times New Roman"/>
          <w:sz w:val="28"/>
          <w:szCs w:val="28"/>
        </w:rPr>
        <w:t>обґрунтувати пропозиції щодо оптимізації структури власного капіталу та шляхів підвищення ефективності його використання на ПрАТ</w:t>
      </w:r>
      <w:r w:rsidR="00D6124F">
        <w:rPr>
          <w:rFonts w:ascii="Times New Roman" w:hAnsi="Times New Roman" w:cs="Times New Roman"/>
          <w:sz w:val="28"/>
          <w:szCs w:val="28"/>
        </w:rPr>
        <w:t> </w:t>
      </w:r>
      <w:r w:rsidRPr="00A80959">
        <w:rPr>
          <w:rFonts w:ascii="Times New Roman" w:hAnsi="Times New Roman" w:cs="Times New Roman"/>
          <w:sz w:val="28"/>
          <w:szCs w:val="28"/>
        </w:rPr>
        <w:t xml:space="preserve">«Київстар». </w:t>
      </w:r>
    </w:p>
    <w:p w14:paraId="6A8A74B8" w14:textId="77777777" w:rsidR="00A80959" w:rsidRPr="00A80959" w:rsidRDefault="00A80959" w:rsidP="00D6124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9">
        <w:rPr>
          <w:rFonts w:ascii="Times New Roman" w:hAnsi="Times New Roman" w:cs="Times New Roman"/>
          <w:b/>
          <w:bCs/>
          <w:sz w:val="28"/>
          <w:szCs w:val="28"/>
        </w:rPr>
        <w:t>Об’єктом дослідження</w:t>
      </w:r>
      <w:r w:rsidRPr="00A80959">
        <w:rPr>
          <w:rFonts w:ascii="Times New Roman" w:hAnsi="Times New Roman" w:cs="Times New Roman"/>
          <w:sz w:val="28"/>
          <w:szCs w:val="28"/>
        </w:rPr>
        <w:t xml:space="preserve"> в даній роботі є процес формування, забезпечення та використання власного капіталу в рамках ПрАТ «Київстар».</w:t>
      </w:r>
    </w:p>
    <w:p w14:paraId="5CACB71F" w14:textId="77777777" w:rsidR="00A80959" w:rsidRPr="00A80959" w:rsidRDefault="00A80959" w:rsidP="00D6124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59">
        <w:rPr>
          <w:rFonts w:ascii="Times New Roman" w:hAnsi="Times New Roman" w:cs="Times New Roman"/>
          <w:b/>
          <w:bCs/>
          <w:sz w:val="28"/>
          <w:szCs w:val="28"/>
        </w:rPr>
        <w:t>Предметом дослідження</w:t>
      </w:r>
      <w:r w:rsidRPr="00A80959">
        <w:rPr>
          <w:rFonts w:ascii="Times New Roman" w:hAnsi="Times New Roman" w:cs="Times New Roman"/>
          <w:sz w:val="28"/>
          <w:szCs w:val="28"/>
        </w:rPr>
        <w:t xml:space="preserve"> виступає комплекс теоретичних та науково-практичних напрямів аналізу ефективності використання власного капіталу та шляхів його підвищення.</w:t>
      </w:r>
    </w:p>
    <w:p w14:paraId="68F9F8E6" w14:textId="5E3D23D5" w:rsidR="00A80959" w:rsidRPr="00A80959" w:rsidRDefault="00A80959" w:rsidP="00D6124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80959">
        <w:rPr>
          <w:rFonts w:ascii="Times New Roman" w:hAnsi="Times New Roman" w:cs="Times New Roman"/>
          <w:b/>
          <w:bCs/>
          <w:iCs/>
          <w:spacing w:val="4"/>
          <w:sz w:val="28"/>
          <w:szCs w:val="28"/>
        </w:rPr>
        <w:t>Методи дослідження.</w:t>
      </w:r>
      <w:r w:rsidRPr="00A80959">
        <w:rPr>
          <w:rFonts w:ascii="Times New Roman" w:hAnsi="Times New Roman" w:cs="Times New Roman"/>
          <w:spacing w:val="4"/>
          <w:sz w:val="28"/>
          <w:szCs w:val="28"/>
        </w:rPr>
        <w:t xml:space="preserve"> В ході індивідуальної науково-дослідної роботи використовувалися загальнонаукові методи емпіричного й теоретичного дослідження, а саме: узагальнення, порівняння та групування, статистичний аналіз, системний і факторний аналіз, балансовий та розрахунково-аналітичний методи, метод коефіцієнтів, </w:t>
      </w:r>
      <w:r w:rsidR="00725BB6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ланцюгових підстановок, </w:t>
      </w:r>
      <w:r w:rsidRPr="00A80959">
        <w:rPr>
          <w:rFonts w:ascii="Times New Roman" w:hAnsi="Times New Roman" w:cs="Times New Roman"/>
          <w:spacing w:val="4"/>
          <w:sz w:val="28"/>
          <w:szCs w:val="28"/>
        </w:rPr>
        <w:t>використання яких ґрунтувалося на принципах об’єктивності, системності, комплексності.</w:t>
      </w:r>
    </w:p>
    <w:p w14:paraId="25B44C72" w14:textId="3E174634" w:rsidR="00A80959" w:rsidRDefault="00725BB6" w:rsidP="00D6124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складається з вступу, трьох розділів, висновків, списку використан</w:t>
      </w:r>
      <w:r w:rsidR="00D6124F">
        <w:rPr>
          <w:rFonts w:ascii="Times New Roman" w:hAnsi="Times New Roman" w:cs="Times New Roman"/>
          <w:sz w:val="28"/>
          <w:szCs w:val="28"/>
          <w:lang w:val="uk-UA"/>
        </w:rPr>
        <w:t>их джерел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викладені на 30 сторінках друкованого тексту. Має в своєму складі 6 таблиць, 1 рисунок, </w:t>
      </w:r>
      <w:r w:rsidR="00036EB3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формул</w:t>
      </w:r>
      <w:r w:rsidR="00036E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A23C08" w14:textId="62E5F032" w:rsidR="00725BB6" w:rsidRDefault="00725BB6" w:rsidP="00D6124F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A4480" w14:textId="5446566A" w:rsidR="00725BB6" w:rsidRPr="00036EB3" w:rsidRDefault="00CB3901" w:rsidP="00D6124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36EB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Ключові слова: </w:t>
      </w:r>
      <w:r w:rsidR="00725BB6" w:rsidRPr="00036EB3">
        <w:rPr>
          <w:rFonts w:ascii="Times New Roman" w:hAnsi="Times New Roman" w:cs="Times New Roman"/>
          <w:i/>
          <w:iCs/>
          <w:sz w:val="28"/>
          <w:szCs w:val="28"/>
          <w:lang w:val="uk-UA"/>
        </w:rPr>
        <w:t>власний капітал, фінансова незалежність, фінансов</w:t>
      </w:r>
      <w:r w:rsidR="004827D0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="00725BB6" w:rsidRPr="00036EB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стійкість, фінансовий леверидж, рентабельність власного капіталу, інвестиці</w:t>
      </w:r>
      <w:r w:rsidR="0069370D">
        <w:rPr>
          <w:rFonts w:ascii="Times New Roman" w:hAnsi="Times New Roman" w:cs="Times New Roman"/>
          <w:i/>
          <w:iCs/>
          <w:sz w:val="28"/>
          <w:szCs w:val="28"/>
          <w:lang w:val="uk-UA"/>
        </w:rPr>
        <w:t>йний капітал</w:t>
      </w:r>
      <w:r w:rsidR="00725BB6" w:rsidRPr="00036EB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sectPr w:rsidR="00725BB6" w:rsidRPr="00036E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D342C"/>
    <w:multiLevelType w:val="hybridMultilevel"/>
    <w:tmpl w:val="418C1F82"/>
    <w:lvl w:ilvl="0" w:tplc="28140AC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01"/>
    <w:rsid w:val="00036EB3"/>
    <w:rsid w:val="00195603"/>
    <w:rsid w:val="004827D0"/>
    <w:rsid w:val="0069370D"/>
    <w:rsid w:val="00725BB6"/>
    <w:rsid w:val="009A62AC"/>
    <w:rsid w:val="00A80959"/>
    <w:rsid w:val="00A92F75"/>
    <w:rsid w:val="00B93F5A"/>
    <w:rsid w:val="00CB3901"/>
    <w:rsid w:val="00D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E78F"/>
  <w15:chartTrackingRefBased/>
  <w15:docId w15:val="{59EC8A67-0986-42E0-AF0F-2AC74EC2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80959"/>
    <w:pPr>
      <w:spacing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Користувач</cp:lastModifiedBy>
  <cp:revision>7</cp:revision>
  <dcterms:created xsi:type="dcterms:W3CDTF">2022-12-07T09:53:00Z</dcterms:created>
  <dcterms:modified xsi:type="dcterms:W3CDTF">2023-09-03T15:23:00Z</dcterms:modified>
</cp:coreProperties>
</file>