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14D" w:rsidRPr="00E5251A" w:rsidRDefault="005B6713" w:rsidP="003C714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525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Анотація</w:t>
      </w:r>
      <w:r w:rsidR="003C714D" w:rsidRPr="00E5251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3C714D" w:rsidRPr="00E5251A" w:rsidRDefault="003C714D" w:rsidP="003C714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5251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 наукової роботи виконаної під шифром: «Кримінологія»</w:t>
      </w:r>
    </w:p>
    <w:p w:rsidR="003C714D" w:rsidRPr="00E5251A" w:rsidRDefault="003C714D" w:rsidP="00E52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5251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тему: </w:t>
      </w:r>
      <w:r w:rsidRPr="00E5251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  <w:t>«</w:t>
      </w:r>
      <w:r w:rsidRPr="00E5251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hi-IN"/>
        </w:rPr>
        <w:t>Віктимна поведінка жертв злочинів, модель поведінки потенційної жертви</w:t>
      </w:r>
      <w:r w:rsidRPr="00E5251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»</w:t>
      </w:r>
    </w:p>
    <w:p w:rsidR="009108DB" w:rsidRPr="00E5251A" w:rsidRDefault="009108DB" w:rsidP="003C714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</w:p>
    <w:p w:rsidR="00D5731E" w:rsidRPr="00E5251A" w:rsidRDefault="003E4305" w:rsidP="00A73867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251A">
        <w:rPr>
          <w:b/>
          <w:color w:val="000000" w:themeColor="text1"/>
          <w:sz w:val="28"/>
          <w:szCs w:val="28"/>
        </w:rPr>
        <w:t>Актуальність теми наукової роботи</w:t>
      </w:r>
      <w:r w:rsidR="00AD6826" w:rsidRPr="00E5251A">
        <w:rPr>
          <w:color w:val="000000" w:themeColor="text1"/>
          <w:sz w:val="28"/>
          <w:szCs w:val="28"/>
        </w:rPr>
        <w:t xml:space="preserve"> </w:t>
      </w:r>
      <w:r w:rsidR="00A47A16" w:rsidRPr="00E5251A">
        <w:rPr>
          <w:color w:val="000000" w:themeColor="text1"/>
          <w:sz w:val="28"/>
          <w:szCs w:val="28"/>
        </w:rPr>
        <w:t>полягає у тому, що проблема віктимної поведінки та її наслідків у сучасному суспільстві є високо</w:t>
      </w:r>
      <w:r w:rsidR="00D20590" w:rsidRPr="00E5251A">
        <w:rPr>
          <w:color w:val="000000" w:themeColor="text1"/>
          <w:sz w:val="28"/>
          <w:szCs w:val="28"/>
        </w:rPr>
        <w:t xml:space="preserve"> </w:t>
      </w:r>
      <w:r w:rsidR="00A47A16" w:rsidRPr="00E5251A">
        <w:rPr>
          <w:color w:val="000000" w:themeColor="text1"/>
          <w:sz w:val="28"/>
          <w:szCs w:val="28"/>
        </w:rPr>
        <w:t>актуальною і потребує вивче</w:t>
      </w:r>
      <w:r w:rsidR="00D20590" w:rsidRPr="00E5251A">
        <w:rPr>
          <w:color w:val="000000" w:themeColor="text1"/>
          <w:sz w:val="28"/>
          <w:szCs w:val="28"/>
        </w:rPr>
        <w:t>ння науковцями з різних галузей;</w:t>
      </w:r>
      <w:r w:rsidR="00A47A16" w:rsidRPr="00E5251A">
        <w:rPr>
          <w:color w:val="000000" w:themeColor="text1"/>
          <w:sz w:val="28"/>
          <w:szCs w:val="28"/>
        </w:rPr>
        <w:t xml:space="preserve"> </w:t>
      </w:r>
      <w:r w:rsidR="00AD6826" w:rsidRPr="00E5251A">
        <w:rPr>
          <w:color w:val="000000" w:themeColor="text1"/>
          <w:sz w:val="28"/>
          <w:szCs w:val="28"/>
          <w:shd w:val="clear" w:color="auto" w:fill="FFFFFF"/>
        </w:rPr>
        <w:t>полягає в дослідженні особливостей злочинця та віктимної поведінки,</w:t>
      </w:r>
      <w:r w:rsidR="00D81B9D" w:rsidRPr="00E5251A">
        <w:rPr>
          <w:color w:val="000000" w:themeColor="text1"/>
          <w:sz w:val="28"/>
          <w:szCs w:val="28"/>
          <w:shd w:val="clear" w:color="auto" w:fill="FFFFFF"/>
        </w:rPr>
        <w:t xml:space="preserve"> яка зможе його ідентифікувати; вивченні віктимної поведінки як важливого аспекту в кримінології та віктимології</w:t>
      </w:r>
      <w:r w:rsidR="00630B38" w:rsidRPr="00E5251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05254" w:rsidRPr="00E5251A" w:rsidRDefault="00AD6826" w:rsidP="003E4041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251A">
        <w:rPr>
          <w:b/>
          <w:color w:val="000000" w:themeColor="text1"/>
          <w:sz w:val="28"/>
          <w:szCs w:val="28"/>
          <w:shd w:val="clear" w:color="auto" w:fill="FFFFFF"/>
        </w:rPr>
        <w:t>Метою роботи</w:t>
      </w:r>
      <w:r w:rsidRPr="00E5251A">
        <w:rPr>
          <w:color w:val="000000" w:themeColor="text1"/>
          <w:sz w:val="28"/>
          <w:szCs w:val="28"/>
          <w:shd w:val="clear" w:color="auto" w:fill="FFFFFF"/>
        </w:rPr>
        <w:t xml:space="preserve"> є опис характеристик злочинця і його віктимної поведінки, а також визначення соціальних чинників</w:t>
      </w:r>
      <w:r w:rsidR="008E7E73" w:rsidRPr="00E5251A">
        <w:rPr>
          <w:color w:val="000000" w:themeColor="text1"/>
          <w:sz w:val="28"/>
          <w:szCs w:val="28"/>
          <w:shd w:val="clear" w:color="auto" w:fill="FFFFFF"/>
        </w:rPr>
        <w:t>, які впливають на вибір жертви</w:t>
      </w:r>
      <w:r w:rsidR="003E4041" w:rsidRPr="00E5251A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="003E4041" w:rsidRPr="00E5251A">
        <w:rPr>
          <w:color w:val="000000" w:themeColor="text1"/>
          <w:sz w:val="28"/>
          <w:szCs w:val="28"/>
        </w:rPr>
        <w:t>дослідження поняття віктимної поведінки, її особливостей та факторів, що впливають на вибір потенці</w:t>
      </w:r>
      <w:r w:rsidR="00993212" w:rsidRPr="00E5251A">
        <w:rPr>
          <w:color w:val="000000" w:themeColor="text1"/>
          <w:sz w:val="28"/>
          <w:szCs w:val="28"/>
        </w:rPr>
        <w:t>йної жертви злочинцем; визначення особливостей структури особистості жертви, соціально-демографічних та морально-психологічних характеристик та їх впливу на формування віктимної поведінки.</w:t>
      </w:r>
    </w:p>
    <w:p w:rsidR="001149CB" w:rsidRPr="00E5251A" w:rsidRDefault="00AD6826" w:rsidP="007564F5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251A">
        <w:rPr>
          <w:b/>
          <w:color w:val="000000" w:themeColor="text1"/>
          <w:sz w:val="28"/>
          <w:szCs w:val="28"/>
          <w:shd w:val="clear" w:color="auto" w:fill="FFFFFF"/>
        </w:rPr>
        <w:t>Завдання включає</w:t>
      </w:r>
      <w:r w:rsidRPr="00E5251A">
        <w:rPr>
          <w:color w:val="000000" w:themeColor="text1"/>
          <w:sz w:val="28"/>
          <w:szCs w:val="28"/>
          <w:shd w:val="clear" w:color="auto" w:fill="FFFFFF"/>
        </w:rPr>
        <w:t xml:space="preserve"> вивчення типів злочинців, їх мотивів та наслідків для жертви, аналіз методів використання соціальних мереж та особливостей їх використання, а також опис ме</w:t>
      </w:r>
      <w:r w:rsidR="007564F5" w:rsidRPr="00E5251A">
        <w:rPr>
          <w:color w:val="000000" w:themeColor="text1"/>
          <w:sz w:val="28"/>
          <w:szCs w:val="28"/>
          <w:shd w:val="clear" w:color="auto" w:fill="FFFFFF"/>
        </w:rPr>
        <w:t>ханізмів захисту від злочинців; вивчення інди</w:t>
      </w:r>
      <w:r w:rsidR="00C0277D" w:rsidRPr="00E5251A">
        <w:rPr>
          <w:color w:val="000000" w:themeColor="text1"/>
          <w:sz w:val="28"/>
          <w:szCs w:val="28"/>
          <w:shd w:val="clear" w:color="auto" w:fill="FFFFFF"/>
        </w:rPr>
        <w:t>відуальної віктимності та її зв’</w:t>
      </w:r>
      <w:r w:rsidR="007564F5" w:rsidRPr="00E5251A">
        <w:rPr>
          <w:color w:val="000000" w:themeColor="text1"/>
          <w:sz w:val="28"/>
          <w:szCs w:val="28"/>
          <w:shd w:val="clear" w:color="auto" w:fill="FFFFFF"/>
        </w:rPr>
        <w:t>язку з соціальним середовищем, опис характеристик потенційних жертв та їх вплив на злочинний акт, а також а</w:t>
      </w:r>
      <w:r w:rsidR="00340ED6" w:rsidRPr="00E5251A">
        <w:rPr>
          <w:color w:val="000000" w:themeColor="text1"/>
          <w:sz w:val="28"/>
          <w:szCs w:val="28"/>
          <w:shd w:val="clear" w:color="auto" w:fill="FFFFFF"/>
        </w:rPr>
        <w:t>наліз гіпотези природної жертви; включає вивчення поняття жертви злочину, її кримінальних та соціально-рольових характеристик, аналіз структури особистості жертви та її морально-психологічних рис, що відображають соціальні цінності та установки людини.</w:t>
      </w:r>
    </w:p>
    <w:p w:rsidR="00EB0B76" w:rsidRPr="00E5251A" w:rsidRDefault="00AD6826" w:rsidP="00AC4A36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251A">
        <w:rPr>
          <w:b/>
          <w:color w:val="000000" w:themeColor="text1"/>
          <w:sz w:val="28"/>
          <w:szCs w:val="28"/>
          <w:shd w:val="clear" w:color="auto" w:fill="FFFFFF"/>
        </w:rPr>
        <w:t>В роботі використовується метод</w:t>
      </w:r>
      <w:r w:rsidRPr="00E5251A">
        <w:rPr>
          <w:color w:val="000000" w:themeColor="text1"/>
          <w:sz w:val="28"/>
          <w:szCs w:val="28"/>
          <w:shd w:val="clear" w:color="auto" w:fill="FFFFFF"/>
        </w:rPr>
        <w:t xml:space="preserve"> аналіз</w:t>
      </w:r>
      <w:r w:rsidR="00AC0F78" w:rsidRPr="00E5251A">
        <w:rPr>
          <w:color w:val="000000" w:themeColor="text1"/>
          <w:sz w:val="28"/>
          <w:szCs w:val="28"/>
          <w:shd w:val="clear" w:color="auto" w:fill="FFFFFF"/>
        </w:rPr>
        <w:t xml:space="preserve">у наукових джерел та літератури, </w:t>
      </w:r>
      <w:r w:rsidR="00AC0F78" w:rsidRPr="00E5251A">
        <w:rPr>
          <w:color w:val="000000" w:themeColor="text1"/>
          <w:sz w:val="28"/>
          <w:szCs w:val="28"/>
        </w:rPr>
        <w:t>статистичний аналіз даних та опис результатів досліджень.</w:t>
      </w:r>
      <w:r w:rsidRPr="00E5251A">
        <w:rPr>
          <w:color w:val="000000" w:themeColor="text1"/>
          <w:sz w:val="28"/>
          <w:szCs w:val="28"/>
          <w:shd w:val="clear" w:color="auto" w:fill="FFFFFF"/>
        </w:rPr>
        <w:t xml:space="preserve"> Результати дослідження вказують на те, що злочинець використовує різноманітні соціальні мережі для створення психологічного портрету </w:t>
      </w:r>
      <w:r w:rsidRPr="00E5251A">
        <w:rPr>
          <w:color w:val="000000" w:themeColor="text1"/>
          <w:sz w:val="28"/>
          <w:szCs w:val="28"/>
          <w:shd w:val="clear" w:color="auto" w:fill="FFFFFF"/>
        </w:rPr>
        <w:lastRenderedPageBreak/>
        <w:t>жертви та визначення</w:t>
      </w:r>
      <w:r w:rsidR="00FB7D41" w:rsidRPr="00E5251A">
        <w:rPr>
          <w:color w:val="000000" w:themeColor="text1"/>
          <w:sz w:val="28"/>
          <w:szCs w:val="28"/>
          <w:shd w:val="clear" w:color="auto" w:fill="FFFFFF"/>
        </w:rPr>
        <w:t xml:space="preserve"> її емоційних та інтересних зон; </w:t>
      </w:r>
      <w:r w:rsidR="006A66D9" w:rsidRPr="00E5251A">
        <w:rPr>
          <w:color w:val="000000" w:themeColor="text1"/>
          <w:sz w:val="28"/>
          <w:szCs w:val="28"/>
          <w:shd w:val="clear" w:color="auto" w:fill="FFFFFF"/>
        </w:rPr>
        <w:t>індивідуальна віктимність пов’</w:t>
      </w:r>
      <w:r w:rsidR="00FB7D41" w:rsidRPr="00E5251A">
        <w:rPr>
          <w:color w:val="000000" w:themeColor="text1"/>
          <w:sz w:val="28"/>
          <w:szCs w:val="28"/>
          <w:shd w:val="clear" w:color="auto" w:fill="FFFFFF"/>
        </w:rPr>
        <w:t xml:space="preserve">язана з соціальним середовищем, фізіологічними та психологічними особливостями особистості. </w:t>
      </w:r>
      <w:r w:rsidRPr="00E5251A">
        <w:rPr>
          <w:color w:val="000000" w:themeColor="text1"/>
          <w:sz w:val="28"/>
          <w:szCs w:val="28"/>
          <w:shd w:val="clear" w:color="auto" w:fill="FFFFFF"/>
        </w:rPr>
        <w:t>Робота може використовуватися для забезпечення безпеки жертв злочинів та попередження злочинної діяльності</w:t>
      </w:r>
      <w:r w:rsidR="006A66D9" w:rsidRPr="00E5251A">
        <w:rPr>
          <w:color w:val="000000" w:themeColor="text1"/>
          <w:sz w:val="28"/>
          <w:szCs w:val="28"/>
          <w:shd w:val="clear" w:color="auto" w:fill="FFFFFF"/>
        </w:rPr>
        <w:t>; для підвищення ефективності попередження злочинів та захисту жертв.</w:t>
      </w:r>
    </w:p>
    <w:p w:rsidR="00A47A16" w:rsidRPr="00E5251A" w:rsidRDefault="00A47A16" w:rsidP="00FD55F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Робота надає загальну характеристику віктимної поведінки, виділяє різновиди віктимної поведінки та наводить приклади їх прояву у сучасному суспільстві. Результати дослідження можуть сприяти більш ефективному розумінню проблеми віктимної поведінки та допомогти у запобіганні психологічного </w:t>
      </w:r>
      <w:r w:rsidR="000D4367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насилля в сучасному суспільстві; </w:t>
      </w:r>
      <w:r w:rsidR="000D4367" w:rsidRPr="00E525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вказують на те, що структура особистості жертви є складною та включає множину факторів, що впливають на формування її віктимної поведінки. Робота може використовуватися для розробки моделей поведінки потенційних жертв злочинів та попередження кримінальної діяльності.</w:t>
      </w:r>
    </w:p>
    <w:p w:rsidR="00163FEF" w:rsidRPr="00E5251A" w:rsidRDefault="00163FEF" w:rsidP="00E169ED">
      <w:pPr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Наукова робота містить вступ, </w:t>
      </w:r>
      <w:r w:rsidR="00FD55F9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BD3412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розділи, висновок,</w:t>
      </w:r>
      <w:r w:rsidR="00451C38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додаток та</w:t>
      </w:r>
      <w:r w:rsidR="00BD3412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</w:t>
      </w:r>
      <w:r w:rsidR="00451C38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>к використаних джерел</w:t>
      </w:r>
      <w:r w:rsidR="00BD3412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97563"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>Обсяг роботи складає 2</w:t>
      </w:r>
      <w:r w:rsidR="00AA355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0" w:name="_GoBack"/>
      <w:bookmarkEnd w:id="0"/>
      <w:r w:rsidRPr="00E52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сторінок</w:t>
      </w:r>
      <w:r w:rsidRPr="00E5251A">
        <w:rPr>
          <w:color w:val="000000" w:themeColor="text1"/>
          <w:sz w:val="28"/>
          <w:szCs w:val="28"/>
        </w:rPr>
        <w:t>.</w:t>
      </w:r>
    </w:p>
    <w:p w:rsidR="00D7625F" w:rsidRPr="00E5251A" w:rsidRDefault="00D7625F" w:rsidP="00D762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</w:p>
    <w:p w:rsidR="00BF150F" w:rsidRPr="00E5251A" w:rsidRDefault="00536DD2" w:rsidP="00E525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  <w:r w:rsidRPr="00E5251A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>віктим</w:t>
      </w:r>
      <w:r w:rsidR="00AF765C" w:rsidRPr="00E5251A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 xml:space="preserve">ологія, злочинець, модель поведінки, потенційна жертва, </w:t>
      </w:r>
      <w:r w:rsidR="00D7625F" w:rsidRPr="00E5251A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 xml:space="preserve">віктимна поведінка, </w:t>
      </w:r>
      <w:r w:rsidR="00AF765C" w:rsidRPr="00E5251A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>ідентифікація</w:t>
      </w:r>
      <w:r w:rsidR="00D7625F" w:rsidRPr="00E5251A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>, кримінологія, психологія жертви.</w:t>
      </w:r>
    </w:p>
    <w:sectPr w:rsidR="00BF150F" w:rsidRPr="00E5251A" w:rsidSect="00DC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408B3"/>
    <w:multiLevelType w:val="multilevel"/>
    <w:tmpl w:val="EAB8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1E3"/>
    <w:rsid w:val="000051E3"/>
    <w:rsid w:val="00074FA8"/>
    <w:rsid w:val="000879F3"/>
    <w:rsid w:val="00087C36"/>
    <w:rsid w:val="000A4A31"/>
    <w:rsid w:val="000D35C6"/>
    <w:rsid w:val="000D4367"/>
    <w:rsid w:val="001149CB"/>
    <w:rsid w:val="00163FEF"/>
    <w:rsid w:val="001E6C30"/>
    <w:rsid w:val="001F2409"/>
    <w:rsid w:val="00205254"/>
    <w:rsid w:val="0022777C"/>
    <w:rsid w:val="00242167"/>
    <w:rsid w:val="002D7593"/>
    <w:rsid w:val="002F4A0E"/>
    <w:rsid w:val="003069B0"/>
    <w:rsid w:val="00340ED6"/>
    <w:rsid w:val="003C714D"/>
    <w:rsid w:val="003E4041"/>
    <w:rsid w:val="003E4305"/>
    <w:rsid w:val="00441DDD"/>
    <w:rsid w:val="00451C38"/>
    <w:rsid w:val="00455717"/>
    <w:rsid w:val="004765E0"/>
    <w:rsid w:val="004F768E"/>
    <w:rsid w:val="00525C81"/>
    <w:rsid w:val="00536DD2"/>
    <w:rsid w:val="00543A08"/>
    <w:rsid w:val="00565E5A"/>
    <w:rsid w:val="005734A1"/>
    <w:rsid w:val="005A68FB"/>
    <w:rsid w:val="005B6713"/>
    <w:rsid w:val="005E4C95"/>
    <w:rsid w:val="00630B38"/>
    <w:rsid w:val="00636174"/>
    <w:rsid w:val="00644E3A"/>
    <w:rsid w:val="006A66D9"/>
    <w:rsid w:val="006B1064"/>
    <w:rsid w:val="0070122A"/>
    <w:rsid w:val="007352AF"/>
    <w:rsid w:val="007564F5"/>
    <w:rsid w:val="0077338C"/>
    <w:rsid w:val="007B0855"/>
    <w:rsid w:val="007B4B94"/>
    <w:rsid w:val="007D595D"/>
    <w:rsid w:val="007E2226"/>
    <w:rsid w:val="00822EA2"/>
    <w:rsid w:val="00850700"/>
    <w:rsid w:val="008933A8"/>
    <w:rsid w:val="008E7E73"/>
    <w:rsid w:val="009108DB"/>
    <w:rsid w:val="009219C0"/>
    <w:rsid w:val="009464C2"/>
    <w:rsid w:val="00993212"/>
    <w:rsid w:val="009C65C0"/>
    <w:rsid w:val="00A00183"/>
    <w:rsid w:val="00A47A16"/>
    <w:rsid w:val="00A73867"/>
    <w:rsid w:val="00A91718"/>
    <w:rsid w:val="00A97563"/>
    <w:rsid w:val="00AA3556"/>
    <w:rsid w:val="00AB0E9D"/>
    <w:rsid w:val="00AC0F78"/>
    <w:rsid w:val="00AC4A36"/>
    <w:rsid w:val="00AD6826"/>
    <w:rsid w:val="00AF5558"/>
    <w:rsid w:val="00AF765C"/>
    <w:rsid w:val="00B277AA"/>
    <w:rsid w:val="00B7269D"/>
    <w:rsid w:val="00BA08EF"/>
    <w:rsid w:val="00BD3412"/>
    <w:rsid w:val="00BF150F"/>
    <w:rsid w:val="00BF4B17"/>
    <w:rsid w:val="00C0277D"/>
    <w:rsid w:val="00C14D1A"/>
    <w:rsid w:val="00CC698E"/>
    <w:rsid w:val="00CD3ACA"/>
    <w:rsid w:val="00D20590"/>
    <w:rsid w:val="00D21E2B"/>
    <w:rsid w:val="00D516FC"/>
    <w:rsid w:val="00D5731E"/>
    <w:rsid w:val="00D72C73"/>
    <w:rsid w:val="00D7625F"/>
    <w:rsid w:val="00D81B9D"/>
    <w:rsid w:val="00D84323"/>
    <w:rsid w:val="00DC5F7E"/>
    <w:rsid w:val="00DE384A"/>
    <w:rsid w:val="00E169ED"/>
    <w:rsid w:val="00E362A0"/>
    <w:rsid w:val="00E5251A"/>
    <w:rsid w:val="00EB0B76"/>
    <w:rsid w:val="00ED0853"/>
    <w:rsid w:val="00ED7926"/>
    <w:rsid w:val="00EF4E18"/>
    <w:rsid w:val="00F21542"/>
    <w:rsid w:val="00F221E3"/>
    <w:rsid w:val="00F33C44"/>
    <w:rsid w:val="00F63B8E"/>
    <w:rsid w:val="00FB7D41"/>
    <w:rsid w:val="00FC5A42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ECDA"/>
  <w15:docId w15:val="{370B9E9F-B852-4CA1-B1CA-AD546E7F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05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0051E3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nhideWhenUsed/>
    <w:rsid w:val="000051E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0051E3"/>
    <w:rPr>
      <w:rFonts w:cs="Times New Roman"/>
      <w:i/>
    </w:rPr>
  </w:style>
  <w:style w:type="paragraph" w:styleId="a5">
    <w:name w:val="Document Map"/>
    <w:basedOn w:val="a"/>
    <w:link w:val="a6"/>
    <w:uiPriority w:val="99"/>
    <w:semiHidden/>
    <w:unhideWhenUsed/>
    <w:rsid w:val="005B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B6713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2F4A0E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a7">
    <w:name w:val="Основной текст + Курсив"/>
    <w:basedOn w:val="a0"/>
    <w:rsid w:val="002F4A0E"/>
    <w:rPr>
      <w:rFonts w:ascii="Times New Roman" w:eastAsia="Times New Roman" w:hAnsi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10">
    <w:name w:val="Основной текст (10)_"/>
    <w:basedOn w:val="a0"/>
    <w:link w:val="100"/>
    <w:rsid w:val="002F4A0E"/>
    <w:rPr>
      <w:rFonts w:ascii="Times New Roman" w:eastAsia="Times New Roman" w:hAnsi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F4A0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</w:rPr>
  </w:style>
  <w:style w:type="paragraph" w:customStyle="1" w:styleId="a8">
    <w:name w:val="О"/>
    <w:rsid w:val="00F33C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11">
    <w:name w:val="rvts11"/>
    <w:rsid w:val="00F33C44"/>
    <w:rPr>
      <w:rFonts w:ascii="Times New Roman" w:hAnsi="Times New Roman" w:cs="Times New Roman" w:hint="default"/>
      <w:sz w:val="24"/>
      <w:szCs w:val="24"/>
    </w:rPr>
  </w:style>
  <w:style w:type="paragraph" w:customStyle="1" w:styleId="rvps13">
    <w:name w:val="rvps13"/>
    <w:basedOn w:val="a"/>
    <w:rsid w:val="00F33C44"/>
    <w:pPr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rsid w:val="00F33C44"/>
    <w:rPr>
      <w:rFonts w:ascii="Times New Roman" w:hAnsi="Times New Roman" w:cs="Times New Roman" w:hint="default"/>
      <w:sz w:val="24"/>
      <w:szCs w:val="24"/>
    </w:rPr>
  </w:style>
  <w:style w:type="character" w:customStyle="1" w:styleId="rvts6">
    <w:name w:val="rvts6"/>
    <w:rsid w:val="00F33C4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">
    <w:name w:val="rvts9"/>
    <w:rsid w:val="00F33C44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07AD-423D-429C-9240-F9073FDF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Користувач</cp:lastModifiedBy>
  <cp:revision>9</cp:revision>
  <dcterms:created xsi:type="dcterms:W3CDTF">2023-04-03T08:17:00Z</dcterms:created>
  <dcterms:modified xsi:type="dcterms:W3CDTF">2023-09-03T05:43:00Z</dcterms:modified>
</cp:coreProperties>
</file>