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18ADF" w14:textId="77777777" w:rsidR="00F75710" w:rsidRDefault="00F75710" w:rsidP="00F75710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517">
        <w:rPr>
          <w:rFonts w:ascii="Times New Roman" w:hAnsi="Times New Roman" w:cs="Times New Roman"/>
          <w:sz w:val="28"/>
          <w:szCs w:val="28"/>
          <w:highlight w:val="magenta"/>
        </w:rPr>
        <w:t>Слайд 1</w:t>
      </w:r>
    </w:p>
    <w:p w14:paraId="37E152B9" w14:textId="77777777" w:rsidR="00B1618C" w:rsidRDefault="003C4993" w:rsidP="003C49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4993">
        <w:rPr>
          <w:rFonts w:ascii="Times New Roman" w:hAnsi="Times New Roman" w:cs="Times New Roman"/>
          <w:sz w:val="28"/>
          <w:szCs w:val="28"/>
        </w:rPr>
        <w:t>Hello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Katya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, I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live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Bucha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became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known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whole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because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terrible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events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took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place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>.</w:t>
      </w:r>
    </w:p>
    <w:p w14:paraId="5A2F5780" w14:textId="77777777" w:rsidR="003C4993" w:rsidRDefault="003C4993" w:rsidP="003C49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4993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started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February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24,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woke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up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sounds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explosions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news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phone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mad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messages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incoming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calls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call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parents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said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those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fatal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later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changed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lives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forever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war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began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planes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bombed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Gostomel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direction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city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columns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tanks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moving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Kyiv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>.</w:t>
      </w:r>
    </w:p>
    <w:p w14:paraId="157498B1" w14:textId="22C88CC1" w:rsidR="004D410B" w:rsidRDefault="004D410B" w:rsidP="004D410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517">
        <w:rPr>
          <w:rFonts w:ascii="Times New Roman" w:hAnsi="Times New Roman" w:cs="Times New Roman"/>
          <w:sz w:val="28"/>
          <w:szCs w:val="28"/>
          <w:highlight w:val="magenta"/>
        </w:rPr>
        <w:t>Слайд 2</w:t>
      </w:r>
    </w:p>
    <w:p w14:paraId="653CB099" w14:textId="752B33F1" w:rsidR="003C4993" w:rsidRDefault="003C4993" w:rsidP="003C49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4993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constant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panic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around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Queues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shops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ATMs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roads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Panic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calls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acquaintances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disbelief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could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really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happen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>.</w:t>
      </w:r>
    </w:p>
    <w:p w14:paraId="644FDB62" w14:textId="77777777" w:rsidR="003C4993" w:rsidRDefault="003C4993" w:rsidP="003C49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499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afternoon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, I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saw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smoke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Black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thick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smoke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rose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over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airport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Gostomel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series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explosions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heard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sides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during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night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next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few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did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sleep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>.</w:t>
      </w:r>
    </w:p>
    <w:p w14:paraId="7EE9A542" w14:textId="77777777" w:rsidR="004D410B" w:rsidRDefault="004D410B" w:rsidP="004D410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517">
        <w:rPr>
          <w:rFonts w:ascii="Times New Roman" w:hAnsi="Times New Roman" w:cs="Times New Roman"/>
          <w:sz w:val="28"/>
          <w:szCs w:val="28"/>
          <w:highlight w:val="magenta"/>
        </w:rPr>
        <w:t>Слайд 3</w:t>
      </w:r>
    </w:p>
    <w:p w14:paraId="66A03DD4" w14:textId="77777777" w:rsidR="003C4993" w:rsidRDefault="003C4993" w:rsidP="003C49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4993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February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28,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Kyivstar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network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completely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disappeared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few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days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later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others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March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2,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light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disappeared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followed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water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gas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wells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private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sector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allowed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us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water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without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endangering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ourselves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city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993">
        <w:rPr>
          <w:rFonts w:ascii="Times New Roman" w:hAnsi="Times New Roman" w:cs="Times New Roman"/>
          <w:sz w:val="28"/>
          <w:szCs w:val="28"/>
        </w:rPr>
        <w:t>center</w:t>
      </w:r>
      <w:proofErr w:type="spellEnd"/>
      <w:r w:rsidRPr="003C4993">
        <w:rPr>
          <w:rFonts w:ascii="Times New Roman" w:hAnsi="Times New Roman" w:cs="Times New Roman"/>
          <w:sz w:val="28"/>
          <w:szCs w:val="28"/>
        </w:rPr>
        <w:t>.</w:t>
      </w:r>
    </w:p>
    <w:p w14:paraId="1718B30B" w14:textId="77777777" w:rsidR="004D410B" w:rsidRDefault="004D410B" w:rsidP="004D410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517">
        <w:rPr>
          <w:rFonts w:ascii="Times New Roman" w:hAnsi="Times New Roman" w:cs="Times New Roman"/>
          <w:sz w:val="28"/>
          <w:szCs w:val="28"/>
          <w:highlight w:val="magenta"/>
        </w:rPr>
        <w:t>Слайд 4</w:t>
      </w:r>
    </w:p>
    <w:p w14:paraId="2C70D831" w14:textId="77777777" w:rsidR="003C4993" w:rsidRDefault="003A068A" w:rsidP="003C49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068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evacuation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began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March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 4.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green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corridor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disrupted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. I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came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evacuation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site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see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off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friend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then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decided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leave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tank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approached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assembly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man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sitting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said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would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green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corridors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today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said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smiled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ugly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superficially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enjoying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68A">
        <w:rPr>
          <w:rFonts w:ascii="Times New Roman" w:hAnsi="Times New Roman" w:cs="Times New Roman"/>
          <w:sz w:val="28"/>
          <w:szCs w:val="28"/>
        </w:rPr>
        <w:t>helplessness</w:t>
      </w:r>
      <w:proofErr w:type="spellEnd"/>
      <w:r w:rsidRPr="003A068A">
        <w:rPr>
          <w:rFonts w:ascii="Times New Roman" w:hAnsi="Times New Roman" w:cs="Times New Roman"/>
          <w:sz w:val="28"/>
          <w:szCs w:val="28"/>
        </w:rPr>
        <w:t>.</w:t>
      </w:r>
    </w:p>
    <w:p w14:paraId="0022920B" w14:textId="77777777" w:rsidR="003A068A" w:rsidRDefault="00F14DA3" w:rsidP="003C49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4DA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next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few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days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spent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thought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evacuate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messages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came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sides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said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somewhere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holding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hostages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somewhere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shooting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evacuation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columns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somewhere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just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killing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incomprehensibility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pressed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everyone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. I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received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known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through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single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calls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friends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>.</w:t>
      </w:r>
    </w:p>
    <w:p w14:paraId="58850AAA" w14:textId="77777777" w:rsidR="004D410B" w:rsidRDefault="004D410B" w:rsidP="004D410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671">
        <w:rPr>
          <w:rFonts w:ascii="Times New Roman" w:hAnsi="Times New Roman" w:cs="Times New Roman"/>
          <w:sz w:val="28"/>
          <w:szCs w:val="28"/>
          <w:highlight w:val="magenta"/>
        </w:rPr>
        <w:t>Слайд 5-відео</w:t>
      </w:r>
    </w:p>
    <w:p w14:paraId="494952FD" w14:textId="77777777" w:rsidR="00F14DA3" w:rsidRDefault="00F14DA3" w:rsidP="003C49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4DA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decisive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factor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decision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evacuate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tanks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drove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along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street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stopping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under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spinning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around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towers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tanks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March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9.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left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10th.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evacuation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began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10:00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a.m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left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city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11:00.</w:t>
      </w:r>
    </w:p>
    <w:p w14:paraId="1D018716" w14:textId="77777777" w:rsidR="00F14DA3" w:rsidRDefault="00F14DA3" w:rsidP="003C49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4DA3">
        <w:rPr>
          <w:rFonts w:ascii="Times New Roman" w:hAnsi="Times New Roman" w:cs="Times New Roman"/>
          <w:sz w:val="28"/>
          <w:szCs w:val="28"/>
        </w:rPr>
        <w:lastRenderedPageBreak/>
        <w:t>The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farther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went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city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colder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veins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became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fingers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trembled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Burned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houses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broken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looted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shops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shot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cars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inscription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Children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abandoned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strollers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kids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made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me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think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very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scary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>.</w:t>
      </w:r>
    </w:p>
    <w:p w14:paraId="599744F7" w14:textId="77777777" w:rsidR="004D410B" w:rsidRDefault="004D410B" w:rsidP="004D410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671">
        <w:rPr>
          <w:rFonts w:ascii="Times New Roman" w:hAnsi="Times New Roman" w:cs="Times New Roman"/>
          <w:sz w:val="28"/>
          <w:szCs w:val="28"/>
          <w:highlight w:val="magenta"/>
        </w:rPr>
        <w:t>Слайд 6.-відео</w:t>
      </w:r>
    </w:p>
    <w:p w14:paraId="25E0C161" w14:textId="77777777" w:rsidR="004D410B" w:rsidRDefault="00F14DA3" w:rsidP="003C49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4DA3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green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corridor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ran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Bucha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Belogorodka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drove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second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column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Suddenly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car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front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us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turned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onto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roadside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saw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again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column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tanks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letters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Z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moving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towards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us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passed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us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stopped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soldiers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sitting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tanks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began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poke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machine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guns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cars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horrible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smiles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faces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So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stood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few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minutes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until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moved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11D158" w14:textId="7AF8F543" w:rsidR="004D410B" w:rsidRDefault="004D410B" w:rsidP="004D410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204">
        <w:rPr>
          <w:rFonts w:ascii="Times New Roman" w:hAnsi="Times New Roman" w:cs="Times New Roman"/>
          <w:sz w:val="28"/>
          <w:szCs w:val="28"/>
          <w:highlight w:val="magenta"/>
        </w:rPr>
        <w:t>Слайд 7</w:t>
      </w:r>
    </w:p>
    <w:p w14:paraId="5EA80A51" w14:textId="3A675AC4" w:rsidR="00F14DA3" w:rsidRPr="003C4993" w:rsidRDefault="00F14DA3" w:rsidP="003C49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4DA3">
        <w:rPr>
          <w:rFonts w:ascii="Times New Roman" w:hAnsi="Times New Roman" w:cs="Times New Roman"/>
          <w:sz w:val="28"/>
          <w:szCs w:val="28"/>
        </w:rPr>
        <w:t>After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fortunately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nothing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happened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reached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destination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safely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where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volunteers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food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hot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tea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doctors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locals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helping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police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waiting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us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then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realized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united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sincere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simply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took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helped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others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Police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officers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checked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documents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joked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children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volunteers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gave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candy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just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ordinary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helped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each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DA3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F14DA3">
        <w:rPr>
          <w:rFonts w:ascii="Times New Roman" w:hAnsi="Times New Roman" w:cs="Times New Roman"/>
          <w:sz w:val="28"/>
          <w:szCs w:val="28"/>
        </w:rPr>
        <w:t>.</w:t>
      </w:r>
    </w:p>
    <w:sectPr w:rsidR="00F14DA3" w:rsidRPr="003C49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93"/>
    <w:rsid w:val="003A068A"/>
    <w:rsid w:val="003C4993"/>
    <w:rsid w:val="004D410B"/>
    <w:rsid w:val="00B1618C"/>
    <w:rsid w:val="00F14DA3"/>
    <w:rsid w:val="00F7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A8951"/>
  <w15:chartTrackingRefBased/>
  <w15:docId w15:val="{8AE13693-F8BB-4871-BC46-6763806B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Трандафилова Е.А.</dc:creator>
  <cp:keywords/>
  <dc:description/>
  <cp:lastModifiedBy>Анастасия</cp:lastModifiedBy>
  <cp:revision>2</cp:revision>
  <dcterms:created xsi:type="dcterms:W3CDTF">2022-06-13T09:23:00Z</dcterms:created>
  <dcterms:modified xsi:type="dcterms:W3CDTF">2022-06-13T16:20:00Z</dcterms:modified>
</cp:coreProperties>
</file>