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CA" w:rsidRDefault="00BD2DCA" w:rsidP="00BD2DCA">
      <w:pPr>
        <w:ind w:firstLine="709"/>
        <w:jc w:val="both"/>
        <w:rPr>
          <w:rFonts w:eastAsia="Times New Roman"/>
          <w:sz w:val="24"/>
          <w:szCs w:val="24"/>
        </w:rPr>
      </w:pPr>
      <w:r>
        <w:rPr>
          <w:noProof/>
          <w:lang w:val="en-US"/>
        </w:rPr>
        <w:drawing>
          <wp:anchor distT="0" distB="0" distL="114300" distR="114300" simplePos="0" relativeHeight="251665408" behindDoc="1" locked="0" layoutInCell="1" allowOverlap="1">
            <wp:simplePos x="0" y="0"/>
            <wp:positionH relativeFrom="column">
              <wp:posOffset>2252345</wp:posOffset>
            </wp:positionH>
            <wp:positionV relativeFrom="paragraph">
              <wp:posOffset>-168910</wp:posOffset>
            </wp:positionV>
            <wp:extent cx="1247775" cy="1038225"/>
            <wp:effectExtent l="19050" t="0" r="9525" b="0"/>
            <wp:wrapTight wrapText="bothSides">
              <wp:wrapPolygon edited="0">
                <wp:start x="-330" y="0"/>
                <wp:lineTo x="-330" y="21402"/>
                <wp:lineTo x="21765" y="21402"/>
                <wp:lineTo x="21765" y="0"/>
                <wp:lineTo x="-33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247775" cy="1038225"/>
                    </a:xfrm>
                    <a:prstGeom prst="rect">
                      <a:avLst/>
                    </a:prstGeom>
                    <a:noFill/>
                    <a:ln w="9525">
                      <a:noFill/>
                      <a:miter lim="800000"/>
                      <a:headEnd/>
                      <a:tailEnd/>
                    </a:ln>
                  </pic:spPr>
                </pic:pic>
              </a:graphicData>
            </a:graphic>
          </wp:anchor>
        </w:drawing>
      </w:r>
    </w:p>
    <w:p w:rsidR="00BD2DCA" w:rsidRPr="00A74EF8" w:rsidRDefault="00BD2DCA" w:rsidP="00BD2DCA">
      <w:pPr>
        <w:rPr>
          <w:b/>
          <w:sz w:val="36"/>
          <w:szCs w:val="36"/>
        </w:rPr>
      </w:pPr>
    </w:p>
    <w:p w:rsidR="00BD2DCA" w:rsidRDefault="00BD2DCA" w:rsidP="00BD2DCA">
      <w:pPr>
        <w:pStyle w:val="4"/>
        <w:shd w:val="clear" w:color="auto" w:fill="FFFFFF"/>
        <w:jc w:val="center"/>
        <w:rPr>
          <w:szCs w:val="24"/>
        </w:rPr>
      </w:pPr>
    </w:p>
    <w:p w:rsidR="00BD2DCA" w:rsidRDefault="00BD2DCA" w:rsidP="00BD2DCA">
      <w:pPr>
        <w:pStyle w:val="4"/>
        <w:shd w:val="clear" w:color="auto" w:fill="FFFFFF"/>
        <w:jc w:val="center"/>
        <w:rPr>
          <w:szCs w:val="24"/>
        </w:rPr>
      </w:pPr>
    </w:p>
    <w:p w:rsidR="00BD2DCA" w:rsidRDefault="00BD2DCA" w:rsidP="00BD2DCA">
      <w:pPr>
        <w:pStyle w:val="4"/>
        <w:shd w:val="clear" w:color="auto" w:fill="FFFFFF"/>
        <w:jc w:val="center"/>
        <w:rPr>
          <w:szCs w:val="24"/>
        </w:rPr>
      </w:pPr>
    </w:p>
    <w:p w:rsidR="00BD2DCA" w:rsidRPr="00A74EF8" w:rsidRDefault="00BD2DCA" w:rsidP="00BD2DCA">
      <w:pPr>
        <w:pStyle w:val="4"/>
        <w:shd w:val="clear" w:color="auto" w:fill="FFFFFF"/>
        <w:jc w:val="center"/>
        <w:rPr>
          <w:b w:val="0"/>
          <w:color w:val="000000"/>
          <w:sz w:val="36"/>
          <w:szCs w:val="36"/>
        </w:rPr>
      </w:pPr>
      <w:r w:rsidRPr="00A74EF8">
        <w:rPr>
          <w:szCs w:val="24"/>
        </w:rPr>
        <w:t xml:space="preserve">ВІДКРИТИЙ </w:t>
      </w:r>
      <w:r>
        <w:t xml:space="preserve">МІЖНАРОДНИЙ </w:t>
      </w:r>
      <w:r w:rsidRPr="00A74EF8">
        <w:t>УНІВЕРСИТЕТ РОЗВИТКУ ЛЮДИНИ "УКРАЇНА"</w:t>
      </w:r>
    </w:p>
    <w:p w:rsidR="00BD2DCA" w:rsidRPr="00704476" w:rsidRDefault="00BD2DCA" w:rsidP="00BD2DCA">
      <w:pPr>
        <w:spacing w:line="360" w:lineRule="auto"/>
        <w:ind w:left="4253"/>
        <w:rPr>
          <w:bCs/>
          <w:iCs/>
        </w:rPr>
      </w:pPr>
    </w:p>
    <w:p w:rsidR="00BD2DCA" w:rsidRPr="00704476" w:rsidRDefault="00BD2DCA" w:rsidP="00BD2DCA">
      <w:pPr>
        <w:spacing w:after="120"/>
        <w:ind w:left="4253"/>
        <w:rPr>
          <w:bCs/>
          <w:iCs/>
        </w:rPr>
      </w:pPr>
    </w:p>
    <w:p w:rsidR="00BD2DCA" w:rsidRPr="00704476" w:rsidRDefault="00BD2DCA" w:rsidP="00BD2DCA">
      <w:pPr>
        <w:spacing w:after="120"/>
        <w:ind w:left="5670"/>
        <w:jc w:val="left"/>
        <w:rPr>
          <w:bCs/>
          <w:iCs/>
        </w:rPr>
      </w:pPr>
      <w:r w:rsidRPr="00704476">
        <w:rPr>
          <w:bCs/>
          <w:iCs/>
        </w:rPr>
        <w:t xml:space="preserve">ЗАТВЕРДЖЕНО </w:t>
      </w:r>
    </w:p>
    <w:p w:rsidR="00BD2DCA" w:rsidRPr="00704476" w:rsidRDefault="00BD2DCA" w:rsidP="00BD2DCA">
      <w:pPr>
        <w:ind w:left="5670"/>
        <w:jc w:val="left"/>
        <w:rPr>
          <w:bCs/>
          <w:iCs/>
        </w:rPr>
      </w:pPr>
      <w:proofErr w:type="spellStart"/>
      <w:r w:rsidRPr="00704476">
        <w:rPr>
          <w:bCs/>
          <w:iCs/>
        </w:rPr>
        <w:t>рішенням</w:t>
      </w:r>
      <w:proofErr w:type="spellEnd"/>
      <w:r w:rsidRPr="00704476">
        <w:rPr>
          <w:bCs/>
          <w:iCs/>
        </w:rPr>
        <w:t xml:space="preserve"> </w:t>
      </w:r>
      <w:proofErr w:type="spellStart"/>
      <w:r w:rsidRPr="00704476">
        <w:rPr>
          <w:bCs/>
          <w:iCs/>
        </w:rPr>
        <w:t>Вченої</w:t>
      </w:r>
      <w:proofErr w:type="spellEnd"/>
      <w:r w:rsidRPr="00704476">
        <w:rPr>
          <w:bCs/>
          <w:iCs/>
        </w:rPr>
        <w:t xml:space="preserve"> ради </w:t>
      </w:r>
    </w:p>
    <w:p w:rsidR="00BD2DCA" w:rsidRPr="00704476" w:rsidRDefault="00BD2DCA" w:rsidP="00BD2DCA">
      <w:pPr>
        <w:ind w:left="5670"/>
        <w:jc w:val="left"/>
      </w:pPr>
      <w:proofErr w:type="spellStart"/>
      <w:r w:rsidRPr="00704476">
        <w:t>Відкритого</w:t>
      </w:r>
      <w:proofErr w:type="spellEnd"/>
      <w:r w:rsidRPr="00704476">
        <w:t xml:space="preserve"> </w:t>
      </w:r>
      <w:proofErr w:type="spellStart"/>
      <w:r w:rsidRPr="00704476">
        <w:t>міжнародного</w:t>
      </w:r>
      <w:proofErr w:type="spellEnd"/>
      <w:r w:rsidRPr="00704476">
        <w:t xml:space="preserve"> </w:t>
      </w:r>
      <w:proofErr w:type="spellStart"/>
      <w:r w:rsidRPr="00704476">
        <w:t>університету</w:t>
      </w:r>
      <w:proofErr w:type="spellEnd"/>
      <w:r w:rsidRPr="00704476">
        <w:t xml:space="preserve"> </w:t>
      </w:r>
      <w:proofErr w:type="spellStart"/>
      <w:r w:rsidRPr="00704476">
        <w:t>розвитку</w:t>
      </w:r>
      <w:proofErr w:type="spellEnd"/>
      <w:r w:rsidRPr="00704476">
        <w:t xml:space="preserve"> </w:t>
      </w:r>
      <w:proofErr w:type="spellStart"/>
      <w:r w:rsidRPr="00704476">
        <w:t>людини</w:t>
      </w:r>
      <w:proofErr w:type="spellEnd"/>
      <w:r w:rsidRPr="00704476">
        <w:t xml:space="preserve"> «</w:t>
      </w:r>
      <w:proofErr w:type="spellStart"/>
      <w:r w:rsidRPr="00704476">
        <w:t>Україна</w:t>
      </w:r>
      <w:proofErr w:type="spellEnd"/>
      <w:r w:rsidRPr="00704476">
        <w:t>»</w:t>
      </w:r>
    </w:p>
    <w:p w:rsidR="00BD2DCA" w:rsidRDefault="00BD2DCA" w:rsidP="00BD2DCA">
      <w:pPr>
        <w:ind w:left="5670"/>
        <w:jc w:val="left"/>
        <w:rPr>
          <w:lang w:val="uk-UA"/>
        </w:rPr>
      </w:pPr>
      <w:r>
        <w:t xml:space="preserve">Протокол № ___ </w:t>
      </w:r>
    </w:p>
    <w:p w:rsidR="00BD2DCA" w:rsidRPr="00704476" w:rsidRDefault="00BD2DCA" w:rsidP="00BD2DCA">
      <w:pPr>
        <w:ind w:left="5670"/>
        <w:jc w:val="left"/>
        <w:rPr>
          <w:rStyle w:val="uficommentbody"/>
        </w:rPr>
      </w:pPr>
      <w:proofErr w:type="spellStart"/>
      <w:r>
        <w:t>від</w:t>
      </w:r>
      <w:proofErr w:type="spellEnd"/>
      <w:r>
        <w:t xml:space="preserve"> _______</w:t>
      </w:r>
      <w:r w:rsidRPr="00704476">
        <w:t>____</w:t>
      </w:r>
      <w:r w:rsidRPr="00A74EF8">
        <w:t> </w:t>
      </w:r>
      <w:r w:rsidRPr="00704476">
        <w:t>року</w:t>
      </w:r>
    </w:p>
    <w:p w:rsidR="00BD2DCA" w:rsidRPr="00704476" w:rsidRDefault="00BD2DCA" w:rsidP="00BD2DCA">
      <w:pPr>
        <w:spacing w:line="360" w:lineRule="auto"/>
        <w:ind w:left="4253"/>
        <w:rPr>
          <w:rStyle w:val="uficommentbody"/>
          <w:b/>
        </w:rPr>
      </w:pPr>
    </w:p>
    <w:p w:rsidR="00BD2DCA" w:rsidRPr="00704476" w:rsidRDefault="00BD2DCA" w:rsidP="00BD2DCA">
      <w:r w:rsidRPr="00BD2DCA">
        <w:rPr>
          <w:rFonts w:eastAsia="Times New Roman"/>
          <w:b/>
          <w:sz w:val="32"/>
          <w:szCs w:val="32"/>
          <w:lang w:val="uk-UA"/>
        </w:rPr>
        <w:t>Положення про підвищення кваліфікації (стажування) науково-педагогічних, педагогічних,</w:t>
      </w:r>
      <w:r w:rsidR="00581A6C">
        <w:rPr>
          <w:rFonts w:eastAsia="Times New Roman"/>
          <w:b/>
          <w:sz w:val="32"/>
          <w:szCs w:val="32"/>
          <w:lang w:val="uk-UA"/>
        </w:rPr>
        <w:t xml:space="preserve"> </w:t>
      </w:r>
      <w:r w:rsidRPr="00BD2DCA">
        <w:rPr>
          <w:rFonts w:eastAsia="Times New Roman"/>
          <w:b/>
          <w:sz w:val="32"/>
          <w:szCs w:val="32"/>
          <w:lang w:val="uk-UA"/>
        </w:rPr>
        <w:t>адміністративно-педагогічних і навчально-допоміжних працівників Відкритого міжнародного університету розвитку людини «Україна»</w:t>
      </w:r>
    </w:p>
    <w:p w:rsidR="00BD2DCA" w:rsidRPr="00704476" w:rsidRDefault="00BD2DCA" w:rsidP="00BD2DCA">
      <w:pPr>
        <w:ind w:left="4253"/>
      </w:pPr>
    </w:p>
    <w:p w:rsidR="00BD2DCA" w:rsidRPr="00704476" w:rsidRDefault="00BD2DCA" w:rsidP="00BD2DCA">
      <w:pPr>
        <w:ind w:left="4253"/>
      </w:pPr>
    </w:p>
    <w:p w:rsidR="00BD2DCA" w:rsidRPr="00704476" w:rsidRDefault="00BD2DCA" w:rsidP="00BD2DCA">
      <w:pPr>
        <w:ind w:left="4253"/>
      </w:pPr>
    </w:p>
    <w:p w:rsidR="00BD2DCA" w:rsidRPr="00704476" w:rsidRDefault="00BD2DCA" w:rsidP="00BD2DCA">
      <w:pPr>
        <w:ind w:left="4253"/>
      </w:pPr>
    </w:p>
    <w:p w:rsidR="00BD2DCA" w:rsidRPr="00704476" w:rsidRDefault="00BD2DCA" w:rsidP="00BD2DCA">
      <w:pPr>
        <w:ind w:left="4253"/>
      </w:pPr>
    </w:p>
    <w:p w:rsidR="00BD2DCA" w:rsidRPr="00704476" w:rsidRDefault="00BD2DCA" w:rsidP="00BD2DCA">
      <w:pPr>
        <w:ind w:left="4253"/>
        <w:jc w:val="left"/>
      </w:pPr>
      <w:proofErr w:type="spellStart"/>
      <w:r w:rsidRPr="00704476">
        <w:t>Положення</w:t>
      </w:r>
      <w:proofErr w:type="spellEnd"/>
      <w:r w:rsidRPr="00704476">
        <w:t xml:space="preserve"> вводиться в </w:t>
      </w:r>
      <w:proofErr w:type="spellStart"/>
      <w:r w:rsidRPr="00704476">
        <w:t>дію</w:t>
      </w:r>
      <w:proofErr w:type="spellEnd"/>
      <w:r w:rsidRPr="00704476">
        <w:t xml:space="preserve"> </w:t>
      </w:r>
      <w:r w:rsidRPr="00704476">
        <w:br/>
        <w:t xml:space="preserve">наказом № ____ </w:t>
      </w:r>
      <w:proofErr w:type="spellStart"/>
      <w:r w:rsidRPr="00704476">
        <w:t>від</w:t>
      </w:r>
      <w:proofErr w:type="spellEnd"/>
      <w:r w:rsidRPr="00704476">
        <w:t xml:space="preserve"> ______________</w:t>
      </w:r>
      <w:r w:rsidRPr="00A74EF8">
        <w:t> </w:t>
      </w:r>
      <w:r w:rsidRPr="00704476">
        <w:t>року</w:t>
      </w:r>
    </w:p>
    <w:p w:rsidR="00BD2DCA" w:rsidRPr="00704476" w:rsidRDefault="00BD2DCA" w:rsidP="00BD2DCA">
      <w:pPr>
        <w:spacing w:before="480"/>
        <w:ind w:left="4253"/>
        <w:jc w:val="both"/>
        <w:outlineLvl w:val="1"/>
        <w:rPr>
          <w:rFonts w:eastAsia="Times New Roman"/>
          <w:b/>
          <w:bCs/>
          <w:sz w:val="36"/>
          <w:szCs w:val="36"/>
        </w:rPr>
      </w:pPr>
      <w:r w:rsidRPr="00704476">
        <w:rPr>
          <w:rStyle w:val="uficommentbody"/>
        </w:rPr>
        <w:t>Президент _____________ П.</w:t>
      </w:r>
      <w:r w:rsidRPr="00A74EF8">
        <w:rPr>
          <w:rStyle w:val="uficommentbody"/>
        </w:rPr>
        <w:t> </w:t>
      </w:r>
      <w:r w:rsidRPr="00704476">
        <w:rPr>
          <w:rStyle w:val="uficommentbody"/>
        </w:rPr>
        <w:t xml:space="preserve">М. </w:t>
      </w:r>
      <w:proofErr w:type="spellStart"/>
      <w:r w:rsidRPr="00704476">
        <w:rPr>
          <w:rStyle w:val="uficommentbody"/>
        </w:rPr>
        <w:t>Таланчук</w:t>
      </w:r>
      <w:proofErr w:type="spellEnd"/>
    </w:p>
    <w:p w:rsidR="00BD2DCA" w:rsidRPr="00704476" w:rsidRDefault="00BD2DCA" w:rsidP="00BD2DCA">
      <w:pPr>
        <w:ind w:left="4253"/>
        <w:outlineLvl w:val="1"/>
        <w:rPr>
          <w:rFonts w:eastAsia="Times New Roman"/>
          <w:b/>
          <w:bCs/>
          <w:sz w:val="36"/>
          <w:szCs w:val="36"/>
        </w:rPr>
      </w:pPr>
    </w:p>
    <w:p w:rsidR="00BD2DCA" w:rsidRPr="00704476" w:rsidRDefault="00BD2DCA" w:rsidP="00BD2DCA">
      <w:pPr>
        <w:outlineLvl w:val="1"/>
        <w:rPr>
          <w:rFonts w:eastAsia="Times New Roman"/>
          <w:b/>
          <w:bCs/>
          <w:sz w:val="36"/>
          <w:szCs w:val="36"/>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Default="00BD2DCA" w:rsidP="00BD2DCA">
      <w:pPr>
        <w:rPr>
          <w:rFonts w:eastAsia="Times New Roman"/>
          <w:bCs/>
          <w:lang w:val="uk-UA"/>
        </w:rPr>
      </w:pPr>
    </w:p>
    <w:p w:rsidR="00BD2DCA" w:rsidRPr="00BD2DCA" w:rsidRDefault="00BD2DCA" w:rsidP="00BD2DCA">
      <w:pPr>
        <w:rPr>
          <w:rFonts w:eastAsia="Times New Roman"/>
          <w:b/>
          <w:sz w:val="32"/>
          <w:szCs w:val="32"/>
          <w:lang w:val="uk-UA"/>
        </w:rPr>
      </w:pPr>
      <w:proofErr w:type="spellStart"/>
      <w:r w:rsidRPr="00704476">
        <w:rPr>
          <w:rFonts w:eastAsia="Times New Roman"/>
          <w:bCs/>
        </w:rPr>
        <w:t>Київ</w:t>
      </w:r>
      <w:proofErr w:type="spellEnd"/>
      <w:r w:rsidRPr="00704476">
        <w:rPr>
          <w:rFonts w:eastAsia="Times New Roman"/>
          <w:bCs/>
        </w:rPr>
        <w:t xml:space="preserve"> 20</w:t>
      </w:r>
      <w:r>
        <w:rPr>
          <w:rFonts w:eastAsia="Times New Roman"/>
          <w:bCs/>
          <w:lang w:val="uk-UA"/>
        </w:rPr>
        <w:t>20</w:t>
      </w:r>
      <w:r w:rsidRPr="00704476">
        <w:br w:type="page"/>
      </w:r>
    </w:p>
    <w:p w:rsidR="00BD2DCA" w:rsidRPr="00BD2DCA" w:rsidRDefault="00BD2DCA" w:rsidP="00BD2DCA">
      <w:pPr>
        <w:rPr>
          <w:rFonts w:eastAsia="Times New Roman"/>
          <w:lang w:val="uk-UA"/>
        </w:rPr>
      </w:pPr>
    </w:p>
    <w:p w:rsidR="00BD2DCA" w:rsidRPr="00BD2DCA" w:rsidRDefault="00BD2DCA" w:rsidP="00BD2DCA">
      <w:pPr>
        <w:rPr>
          <w:rFonts w:eastAsia="Times New Roman"/>
          <w:b/>
          <w:lang w:val="uk-UA"/>
        </w:rPr>
      </w:pPr>
      <w:r w:rsidRPr="00BD2DCA">
        <w:rPr>
          <w:rFonts w:eastAsia="Times New Roman"/>
          <w:b/>
          <w:lang w:val="uk-UA"/>
        </w:rPr>
        <w:t>І. Загальна частина</w:t>
      </w:r>
    </w:p>
    <w:p w:rsidR="00BD2DCA" w:rsidRPr="00BD2DCA" w:rsidRDefault="00BD2DCA" w:rsidP="00BD2DCA">
      <w:pPr>
        <w:rPr>
          <w:rFonts w:eastAsia="Times New Roman"/>
          <w:lang w:val="uk-UA"/>
        </w:rPr>
      </w:pPr>
      <w:bookmarkStart w:id="0" w:name="n12"/>
      <w:bookmarkEnd w:id="0"/>
    </w:p>
    <w:p w:rsidR="00BD2DCA" w:rsidRPr="00BD2DCA" w:rsidRDefault="00BD2DCA" w:rsidP="00BD2DCA">
      <w:pPr>
        <w:ind w:firstLine="709"/>
        <w:jc w:val="both"/>
        <w:rPr>
          <w:rFonts w:eastAsia="Times New Roman"/>
          <w:lang w:val="uk-UA"/>
        </w:rPr>
      </w:pPr>
      <w:r w:rsidRPr="00BD2DCA">
        <w:rPr>
          <w:rFonts w:eastAsia="Times New Roman"/>
          <w:lang w:val="uk-UA"/>
        </w:rPr>
        <w:t xml:space="preserve">1.1. Положення про підвищення кваліфікації (стажування) науково-педагогічних, педагогічних, адміністративно-педагогічних і навчально-допоміжних працівників (далі – працівники) Відкритого міжнародного університету розвитку людини «Україна» (далі – Університет) розроблено відповідно до: </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Закону України «Про освіту» від 05.09.2017№2145-VIII; </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Закону України «Про вищу освіту» від 01.07.2014№1556-VII; </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Закону України «Про наукову і науково-технічну діяльність» від 26.11.2015№848-VIII; </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Закону України «Про професійний розвиток працівників» </w:t>
      </w:r>
      <w:r w:rsidRPr="00BD2DCA">
        <w:rPr>
          <w:rStyle w:val="st"/>
          <w:lang w:val="uk-UA"/>
        </w:rPr>
        <w:t>від 12.01.2012 № 4312-VI</w:t>
      </w:r>
      <w:r w:rsidRPr="00BD2DCA">
        <w:rPr>
          <w:rFonts w:eastAsia="Times New Roman"/>
          <w:lang w:val="uk-UA"/>
        </w:rPr>
        <w:t xml:space="preserve">; </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Ліцензійних умов провадження освітньої діяльності закладів освіти, затверджених постановою Кабінету Міністрів України від 30.12.2015 №1187; </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Положення про підвищення кваліфікації та стажування педагогічних і науково-педагогічних працівників вищих навчальних закладів, затвердженого наказом Міністерства освіти і науки, молоді та спорту України від 24.01.2013 №48; </w:t>
      </w:r>
    </w:p>
    <w:p w:rsidR="00BD2DCA" w:rsidRPr="00BD2DCA" w:rsidRDefault="00BD2DCA" w:rsidP="00BD2DCA">
      <w:pPr>
        <w:ind w:firstLine="709"/>
        <w:jc w:val="both"/>
        <w:outlineLvl w:val="0"/>
        <w:rPr>
          <w:rFonts w:eastAsia="Times New Roman"/>
          <w:lang w:val="uk-UA"/>
        </w:rPr>
      </w:pPr>
      <w:r w:rsidRPr="00BD2DCA">
        <w:rPr>
          <w:rFonts w:eastAsia="Times New Roman"/>
          <w:lang w:val="uk-UA"/>
        </w:rPr>
        <w:t xml:space="preserve">– </w:t>
      </w:r>
      <w:r w:rsidRPr="00BD2DCA">
        <w:rPr>
          <w:rFonts w:eastAsia="Times New Roman"/>
          <w:bCs/>
          <w:lang w:val="uk-UA"/>
        </w:rPr>
        <w:t>Постанови Кабінету Міністрів України від 21.08.2019 року№ 800 «</w:t>
      </w:r>
      <w:r w:rsidRPr="00BD2DCA">
        <w:rPr>
          <w:rFonts w:eastAsia="Times New Roman"/>
          <w:bCs/>
          <w:kern w:val="36"/>
          <w:lang w:val="uk-UA"/>
        </w:rPr>
        <w:t>Деякі питання підвищення кваліфікації педагогічних і науково-педагогічних працівників»;</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Положення про порядок реалізації права на академічну мобільність, затвердженого постановою Кабінету Міністрів України від 12.08.2015 №579; </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Положення про навчання студентів та стажування (наукове стажування) аспірантів, ад’юнктів і докторантів, наукових і науково-педагогічних працівників у провідних вищих навчальних закладах та наукових установах за кордоном, затвердженого постановою Кабінету Міністрів України від 13.04.2011 №411; </w:t>
      </w:r>
    </w:p>
    <w:p w:rsidR="00BD2DCA" w:rsidRPr="00BD2DCA" w:rsidRDefault="00BD2DCA" w:rsidP="00BD2DCA">
      <w:pPr>
        <w:ind w:firstLine="709"/>
        <w:jc w:val="both"/>
        <w:rPr>
          <w:rFonts w:eastAsia="Times New Roman"/>
          <w:lang w:val="uk-UA"/>
        </w:rPr>
      </w:pPr>
      <w:r w:rsidRPr="00BD2DCA">
        <w:rPr>
          <w:rFonts w:eastAsia="Times New Roman"/>
          <w:lang w:val="uk-UA"/>
        </w:rPr>
        <w:t>– Положення про організацію освітнього процесу у</w:t>
      </w:r>
      <w:r w:rsidR="00581A6C">
        <w:rPr>
          <w:rFonts w:eastAsia="Times New Roman"/>
          <w:lang w:val="uk-UA"/>
        </w:rPr>
        <w:t xml:space="preserve"> </w:t>
      </w:r>
      <w:r w:rsidRPr="00BD2DCA">
        <w:rPr>
          <w:rFonts w:eastAsia="Times New Roman"/>
          <w:lang w:val="uk-UA"/>
        </w:rPr>
        <w:t>Відкритому міжнародному університеті розвитку людини «Україна»;</w:t>
      </w:r>
    </w:p>
    <w:p w:rsidR="00BD2DCA" w:rsidRPr="00BD2DCA" w:rsidRDefault="00BD2DCA" w:rsidP="00BD2DCA">
      <w:pPr>
        <w:ind w:firstLine="709"/>
        <w:jc w:val="both"/>
        <w:rPr>
          <w:rFonts w:eastAsia="Times New Roman"/>
          <w:lang w:val="uk-UA"/>
        </w:rPr>
      </w:pPr>
      <w:r w:rsidRPr="00BD2DCA">
        <w:rPr>
          <w:rFonts w:eastAsia="Times New Roman"/>
          <w:lang w:val="uk-UA"/>
        </w:rPr>
        <w:t xml:space="preserve">– </w:t>
      </w:r>
      <w:r w:rsidRPr="00BD2DCA">
        <w:rPr>
          <w:lang w:val="uk-UA"/>
        </w:rPr>
        <w:t>Положення про вчену раду Відкритого міжнародного університету розвитку людини «Україна»;</w:t>
      </w:r>
    </w:p>
    <w:p w:rsidR="00BD2DCA" w:rsidRPr="00BD2DCA" w:rsidRDefault="00BD2DCA" w:rsidP="00BD2DCA">
      <w:pPr>
        <w:ind w:firstLine="709"/>
        <w:jc w:val="both"/>
        <w:rPr>
          <w:lang w:val="uk-UA"/>
        </w:rPr>
      </w:pPr>
      <w:r w:rsidRPr="00BD2DCA">
        <w:rPr>
          <w:rFonts w:eastAsia="Times New Roman"/>
          <w:lang w:val="uk-UA"/>
        </w:rPr>
        <w:t xml:space="preserve">– </w:t>
      </w:r>
      <w:r w:rsidRPr="00BD2DCA">
        <w:rPr>
          <w:lang w:val="uk-UA"/>
        </w:rPr>
        <w:t>Положення про Науково-методичну раду від 02.07.2018 р.</w:t>
      </w:r>
    </w:p>
    <w:p w:rsidR="00BD2DCA" w:rsidRPr="00BD2DCA" w:rsidRDefault="00BD2DCA" w:rsidP="00BD2DCA">
      <w:pPr>
        <w:ind w:firstLine="709"/>
        <w:jc w:val="both"/>
        <w:rPr>
          <w:rFonts w:eastAsia="Times New Roman"/>
          <w:lang w:val="uk-UA"/>
        </w:rPr>
      </w:pPr>
      <w:r w:rsidRPr="00BD2DCA">
        <w:rPr>
          <w:rFonts w:eastAsia="Times New Roman"/>
          <w:lang w:val="uk-UA"/>
        </w:rPr>
        <w:t>1.2. Це Положення визначає процедуру, види, форми, обсяг (тривалість), періодичність, умови підвищення кваліфікації працівників Університету.</w:t>
      </w:r>
    </w:p>
    <w:p w:rsidR="00BD2DCA" w:rsidRPr="00BD2DCA" w:rsidRDefault="00BD2DCA" w:rsidP="00BD2DCA">
      <w:pPr>
        <w:ind w:firstLine="709"/>
        <w:jc w:val="both"/>
        <w:rPr>
          <w:rFonts w:eastAsia="Times New Roman"/>
          <w:lang w:val="uk-UA"/>
        </w:rPr>
      </w:pPr>
      <w:bookmarkStart w:id="1" w:name="n13"/>
      <w:bookmarkEnd w:id="1"/>
      <w:r w:rsidRPr="00BD2DCA">
        <w:rPr>
          <w:rFonts w:eastAsia="Times New Roman"/>
          <w:lang w:val="uk-UA"/>
        </w:rPr>
        <w:t xml:space="preserve">Особливості організації підвищення кваліфікації працівників Університету визначаються </w:t>
      </w:r>
      <w:bookmarkStart w:id="2" w:name="n14"/>
      <w:bookmarkEnd w:id="2"/>
      <w:r w:rsidRPr="00BD2DCA">
        <w:rPr>
          <w:rFonts w:eastAsia="Times New Roman"/>
          <w:lang w:val="uk-UA"/>
        </w:rPr>
        <w:t>його засновниками або уповноваженими ними органами.</w:t>
      </w:r>
    </w:p>
    <w:p w:rsidR="00BD2DCA" w:rsidRPr="00BD2DCA" w:rsidRDefault="00BD2DCA" w:rsidP="00BD2DCA">
      <w:pPr>
        <w:ind w:firstLine="709"/>
        <w:jc w:val="both"/>
        <w:rPr>
          <w:rFonts w:eastAsia="Times New Roman"/>
          <w:lang w:val="uk-UA"/>
        </w:rPr>
      </w:pPr>
      <w:bookmarkStart w:id="3" w:name="n15"/>
      <w:bookmarkStart w:id="4" w:name="n16"/>
      <w:bookmarkStart w:id="5" w:name="n17"/>
      <w:bookmarkEnd w:id="3"/>
      <w:bookmarkEnd w:id="4"/>
      <w:bookmarkEnd w:id="5"/>
      <w:r w:rsidRPr="00BD2DCA">
        <w:rPr>
          <w:rFonts w:eastAsia="Times New Roman"/>
          <w:lang w:val="uk-UA"/>
        </w:rPr>
        <w:t>1.3. Підвищення кваліфікації – це набуття особою нових та/або вдосконалення раніше набутих компетентностей у межах професійної діяльності або галузі знань. Стажування – це набуття особою практичного досвіду виконання завдань та обов’язків у певній професійній діяльності або галузі знань.</w:t>
      </w:r>
    </w:p>
    <w:p w:rsidR="00BD2DCA" w:rsidRPr="00BD2DCA" w:rsidRDefault="00BD2DCA" w:rsidP="00BD2DCA">
      <w:pPr>
        <w:ind w:firstLine="709"/>
        <w:jc w:val="both"/>
        <w:rPr>
          <w:rFonts w:eastAsia="Times New Roman"/>
          <w:lang w:val="uk-UA"/>
        </w:rPr>
      </w:pPr>
      <w:r w:rsidRPr="00BD2DCA">
        <w:rPr>
          <w:rFonts w:eastAsia="Times New Roman"/>
          <w:lang w:val="uk-UA"/>
        </w:rPr>
        <w:t>1.4. Працівники Університету, в першу чергу науково-педагогічні і педагогічні, зобов’язані постійно підвищувати свою кваліфікацію.</w:t>
      </w:r>
    </w:p>
    <w:p w:rsidR="00BD2DCA" w:rsidRPr="00BD2DCA" w:rsidRDefault="00BD2DCA" w:rsidP="00BD2DCA">
      <w:pPr>
        <w:ind w:firstLine="709"/>
        <w:jc w:val="both"/>
        <w:rPr>
          <w:rFonts w:eastAsia="Times New Roman"/>
          <w:lang w:val="uk-UA"/>
        </w:rPr>
      </w:pPr>
      <w:bookmarkStart w:id="6" w:name="n18"/>
      <w:bookmarkEnd w:id="6"/>
      <w:r w:rsidRPr="00BD2DCA">
        <w:rPr>
          <w:rFonts w:eastAsia="Times New Roman"/>
          <w:lang w:val="uk-UA"/>
        </w:rPr>
        <w:t>1.5. Метою підвищення кваліфікації працівників Університету є їх професійний розвиток відповідно до державної політики в галузі освіти та забезпечення якості освіти.</w:t>
      </w:r>
    </w:p>
    <w:p w:rsidR="00BD2DCA" w:rsidRPr="00BD2DCA" w:rsidRDefault="00BD2DCA" w:rsidP="00BD2DCA">
      <w:pPr>
        <w:ind w:firstLine="709"/>
        <w:jc w:val="both"/>
        <w:rPr>
          <w:rFonts w:eastAsia="Times New Roman"/>
          <w:lang w:val="uk-UA"/>
        </w:rPr>
      </w:pPr>
      <w:bookmarkStart w:id="7" w:name="n19"/>
      <w:bookmarkEnd w:id="7"/>
      <w:r w:rsidRPr="00BD2DCA">
        <w:rPr>
          <w:rFonts w:eastAsia="Times New Roman"/>
          <w:lang w:val="uk-UA"/>
        </w:rPr>
        <w:lastRenderedPageBreak/>
        <w:t xml:space="preserve">Для забезпечення підвищення кваліфікації працівників необхідно виконати завдання з: </w:t>
      </w:r>
    </w:p>
    <w:p w:rsidR="00BD2DCA" w:rsidRPr="00BD2DCA" w:rsidRDefault="00BD2DCA" w:rsidP="00BD2DCA">
      <w:pPr>
        <w:ind w:firstLine="709"/>
        <w:jc w:val="both"/>
        <w:rPr>
          <w:rFonts w:eastAsia="Times New Roman"/>
          <w:lang w:val="uk-UA"/>
        </w:rPr>
      </w:pPr>
      <w:bookmarkStart w:id="8" w:name="n20"/>
      <w:bookmarkEnd w:id="8"/>
      <w:r w:rsidRPr="00BD2DCA">
        <w:rPr>
          <w:rFonts w:eastAsia="Times New Roman"/>
          <w:lang w:val="uk-UA"/>
        </w:rPr>
        <w:t>- удосконалення раніше набутих та/або набуття нових компетентностей у межах професійної діяльності або галузі знань із урахуванням вимог відповідного професійного стандарту (в разі його наявності);</w:t>
      </w:r>
    </w:p>
    <w:p w:rsidR="00BD2DCA" w:rsidRPr="00BD2DCA" w:rsidRDefault="00BD2DCA" w:rsidP="00BD2DCA">
      <w:pPr>
        <w:ind w:firstLine="709"/>
        <w:jc w:val="both"/>
        <w:rPr>
          <w:rFonts w:eastAsia="Times New Roman"/>
          <w:lang w:val="uk-UA"/>
        </w:rPr>
      </w:pPr>
      <w:r w:rsidRPr="00BD2DCA">
        <w:rPr>
          <w:rFonts w:eastAsia="Times New Roman"/>
          <w:lang w:val="uk-UA"/>
        </w:rPr>
        <w:t>- набуття особою досвіду виконання додаткових завдань та обов’язків у межах спеціальності та/або професії, та/або займаної посади;</w:t>
      </w:r>
    </w:p>
    <w:p w:rsidR="00BD2DCA" w:rsidRPr="00BD2DCA" w:rsidRDefault="00BD2DCA" w:rsidP="00BD2DCA">
      <w:pPr>
        <w:ind w:firstLine="709"/>
        <w:jc w:val="both"/>
        <w:rPr>
          <w:rFonts w:eastAsia="Times New Roman"/>
          <w:lang w:val="uk-UA"/>
        </w:rPr>
      </w:pPr>
      <w:r w:rsidRPr="00BD2DCA">
        <w:rPr>
          <w:rFonts w:eastAsia="Times New Roman"/>
          <w:lang w:val="uk-UA"/>
        </w:rPr>
        <w:t>- формування та розвитку цифрової, комунікаційної, медійної, мовленнєвої компетентностей тощо;</w:t>
      </w:r>
    </w:p>
    <w:p w:rsidR="00BD2DCA" w:rsidRPr="00BD2DCA" w:rsidRDefault="00BD2DCA" w:rsidP="00BD2DCA">
      <w:pPr>
        <w:ind w:firstLine="709"/>
        <w:jc w:val="both"/>
        <w:rPr>
          <w:rFonts w:eastAsia="Times New Roman"/>
          <w:lang w:val="uk-UA"/>
        </w:rPr>
      </w:pPr>
      <w:r w:rsidRPr="00BD2DCA">
        <w:rPr>
          <w:rFonts w:eastAsia="Times New Roman"/>
          <w:lang w:val="uk-UA"/>
        </w:rPr>
        <w:t>- формування уявлень про психолого-фізіологічні особливості здобувачів освіти певного віку, основи андрагогіки (для науково-педагогічних і педагогічних працівників);</w:t>
      </w:r>
    </w:p>
    <w:p w:rsidR="00BD2DCA" w:rsidRPr="00BD2DCA" w:rsidRDefault="00BD2DCA" w:rsidP="00BD2DCA">
      <w:pPr>
        <w:ind w:firstLine="709"/>
        <w:jc w:val="both"/>
        <w:rPr>
          <w:rFonts w:eastAsia="Times New Roman"/>
          <w:lang w:val="uk-UA"/>
        </w:rPr>
      </w:pPr>
      <w:r w:rsidRPr="00BD2DCA">
        <w:rPr>
          <w:rFonts w:eastAsia="Times New Roman"/>
          <w:lang w:val="uk-UA"/>
        </w:rPr>
        <w:t>- створення безпечного та інклюзивного освітнього середовища, особливостей (специфіки) інклюзивного навчання, забезпечення додаткової підтримки в освітньому процесі здобувачів вищої освіти з особливими освітніми потребами;</w:t>
      </w:r>
    </w:p>
    <w:p w:rsidR="00BD2DCA" w:rsidRPr="00BD2DCA" w:rsidRDefault="00BD2DCA" w:rsidP="00BD2DCA">
      <w:pPr>
        <w:ind w:firstLine="709"/>
        <w:jc w:val="both"/>
        <w:rPr>
          <w:rFonts w:eastAsia="Times New Roman"/>
          <w:lang w:val="uk-UA"/>
        </w:rPr>
      </w:pPr>
      <w:r w:rsidRPr="00BD2DCA">
        <w:rPr>
          <w:rFonts w:eastAsia="Times New Roman"/>
          <w:lang w:val="uk-UA"/>
        </w:rPr>
        <w:t>- розвитку управлінської компетентності (для керівників структурних підрозділів Університету та їх заступників);</w:t>
      </w:r>
    </w:p>
    <w:p w:rsidR="00BD2DCA" w:rsidRPr="00BD2DCA" w:rsidRDefault="00BD2DCA" w:rsidP="00BD2DCA">
      <w:pPr>
        <w:ind w:firstLine="709"/>
        <w:jc w:val="both"/>
        <w:rPr>
          <w:rFonts w:eastAsia="Times New Roman"/>
          <w:lang w:val="uk-UA"/>
        </w:rPr>
      </w:pPr>
      <w:r w:rsidRPr="00BD2DCA">
        <w:rPr>
          <w:rFonts w:eastAsia="Times New Roman"/>
          <w:lang w:val="uk-UA"/>
        </w:rPr>
        <w:t>- унормування обсягу та змісту підвищення кваліфікації працівників відповідно до поточних та перспективних проблем Університету і галузі освіти;</w:t>
      </w:r>
    </w:p>
    <w:p w:rsidR="00BD2DCA" w:rsidRPr="00BD2DCA" w:rsidRDefault="00BD2DCA" w:rsidP="00BD2DCA">
      <w:pPr>
        <w:ind w:firstLine="709"/>
        <w:jc w:val="both"/>
        <w:rPr>
          <w:rFonts w:eastAsia="Times New Roman"/>
          <w:lang w:val="uk-UA"/>
        </w:rPr>
      </w:pPr>
      <w:r w:rsidRPr="00BD2DCA">
        <w:rPr>
          <w:rFonts w:eastAsia="Times New Roman"/>
          <w:lang w:val="uk-UA"/>
        </w:rPr>
        <w:t>- мотивування працівників до самовдосконалення та самореалізації у професійній діяльності;</w:t>
      </w:r>
    </w:p>
    <w:p w:rsidR="00BD2DCA" w:rsidRPr="00BD2DCA" w:rsidRDefault="00BD2DCA" w:rsidP="00BD2DCA">
      <w:pPr>
        <w:ind w:firstLine="709"/>
        <w:jc w:val="both"/>
        <w:rPr>
          <w:rFonts w:eastAsia="Times New Roman"/>
          <w:lang w:val="uk-UA"/>
        </w:rPr>
      </w:pPr>
      <w:r w:rsidRPr="00BD2DCA">
        <w:rPr>
          <w:rFonts w:eastAsia="Times New Roman"/>
          <w:lang w:val="uk-UA"/>
        </w:rPr>
        <w:t>- розвитку інноваційного мислення, творчої ініціативи;</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освоєння сучасних інноваційних технологій реалізації змісту навчання, що передбачає його </w:t>
      </w:r>
      <w:proofErr w:type="spellStart"/>
      <w:r w:rsidRPr="00BD2DCA">
        <w:rPr>
          <w:rFonts w:eastAsia="Times New Roman"/>
          <w:lang w:val="uk-UA"/>
        </w:rPr>
        <w:t>диференціалізацію</w:t>
      </w:r>
      <w:proofErr w:type="spellEnd"/>
      <w:r w:rsidRPr="00BD2DCA">
        <w:rPr>
          <w:rFonts w:eastAsia="Times New Roman"/>
          <w:lang w:val="uk-UA"/>
        </w:rPr>
        <w:t>, індивідуалізацію, впрова</w:t>
      </w:r>
      <w:r w:rsidR="00581A6C">
        <w:rPr>
          <w:rFonts w:eastAsia="Times New Roman"/>
          <w:lang w:val="uk-UA"/>
        </w:rPr>
        <w:t>д</w:t>
      </w:r>
      <w:r w:rsidRPr="00BD2DCA">
        <w:rPr>
          <w:rFonts w:eastAsia="Times New Roman"/>
          <w:lang w:val="uk-UA"/>
        </w:rPr>
        <w:t>ження дистанційних технологій навчання (для науково-педагогічних і педагогічних працівників);</w:t>
      </w:r>
    </w:p>
    <w:p w:rsidR="00BD2DCA" w:rsidRPr="00BD2DCA" w:rsidRDefault="00BD2DCA" w:rsidP="00BD2DCA">
      <w:pPr>
        <w:ind w:firstLine="709"/>
        <w:jc w:val="both"/>
        <w:rPr>
          <w:rFonts w:eastAsia="Times New Roman"/>
          <w:lang w:val="uk-UA"/>
        </w:rPr>
      </w:pPr>
      <w:r w:rsidRPr="00BD2DCA">
        <w:rPr>
          <w:rFonts w:eastAsia="Times New Roman"/>
          <w:lang w:val="uk-UA"/>
        </w:rPr>
        <w:t>- здійснення неперервної освіти в умовах сучасного розвитку науки, освіти, глобального розвитку суспільства.</w:t>
      </w:r>
    </w:p>
    <w:p w:rsidR="00BD2DCA" w:rsidRPr="00BD2DCA" w:rsidRDefault="00BD2DCA" w:rsidP="00BD2DCA">
      <w:pPr>
        <w:ind w:firstLine="709"/>
        <w:jc w:val="both"/>
        <w:rPr>
          <w:rFonts w:eastAsia="Times New Roman"/>
          <w:lang w:val="uk-UA"/>
        </w:rPr>
      </w:pPr>
      <w:bookmarkStart w:id="9" w:name="n24"/>
      <w:bookmarkEnd w:id="9"/>
      <w:r w:rsidRPr="00BD2DCA">
        <w:rPr>
          <w:rFonts w:eastAsia="Times New Roman"/>
          <w:lang w:val="uk-UA"/>
        </w:rPr>
        <w:t>1.6. Система внутрішнього забезпечення якості освіти Університету, сформована в порядку, визначеному законодавством, включає в себе підвищення кваліфікації.</w:t>
      </w:r>
    </w:p>
    <w:p w:rsidR="00BD2DCA" w:rsidRPr="00BD2DCA" w:rsidRDefault="00BD2DCA" w:rsidP="00BD2DCA">
      <w:pPr>
        <w:ind w:firstLine="709"/>
        <w:jc w:val="both"/>
        <w:rPr>
          <w:rFonts w:eastAsia="Times New Roman"/>
          <w:lang w:val="uk-UA"/>
        </w:rPr>
      </w:pPr>
      <w:bookmarkStart w:id="10" w:name="n25"/>
      <w:bookmarkEnd w:id="10"/>
      <w:r w:rsidRPr="00BD2DCA">
        <w:rPr>
          <w:rFonts w:eastAsia="Times New Roman"/>
          <w:lang w:val="uk-UA"/>
        </w:rPr>
        <w:t>1.7. Працівники Університету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BD2DCA" w:rsidRPr="00BD2DCA" w:rsidRDefault="00BD2DCA" w:rsidP="00BD2DCA">
      <w:pPr>
        <w:ind w:firstLine="709"/>
        <w:jc w:val="both"/>
        <w:rPr>
          <w:rFonts w:eastAsia="Times New Roman"/>
          <w:lang w:val="uk-UA"/>
        </w:rPr>
      </w:pPr>
      <w:bookmarkStart w:id="11" w:name="n26"/>
      <w:bookmarkEnd w:id="11"/>
      <w:r w:rsidRPr="00BD2DCA">
        <w:rPr>
          <w:rFonts w:eastAsia="Times New Roman"/>
          <w:lang w:val="uk-UA"/>
        </w:rPr>
        <w:t xml:space="preserve">1.8. Працівники можуть підвищувати кваліфікацію за різними формами, видами. </w:t>
      </w:r>
    </w:p>
    <w:p w:rsidR="00BD2DCA" w:rsidRPr="00BD2DCA" w:rsidRDefault="00BD2DCA" w:rsidP="00BD2DCA">
      <w:pPr>
        <w:ind w:firstLine="709"/>
        <w:jc w:val="both"/>
        <w:rPr>
          <w:rFonts w:eastAsia="Times New Roman"/>
          <w:lang w:val="uk-UA"/>
        </w:rPr>
      </w:pPr>
      <w:bookmarkStart w:id="12" w:name="n27"/>
      <w:bookmarkEnd w:id="12"/>
      <w:r w:rsidRPr="00BD2DCA">
        <w:rPr>
          <w:rFonts w:eastAsia="Times New Roman"/>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BD2DCA" w:rsidRPr="00BD2DCA" w:rsidRDefault="00BD2DCA" w:rsidP="00BD2DCA">
      <w:pPr>
        <w:ind w:firstLine="709"/>
        <w:jc w:val="both"/>
        <w:rPr>
          <w:rFonts w:eastAsia="Times New Roman"/>
          <w:lang w:val="uk-UA"/>
        </w:rPr>
      </w:pPr>
      <w:bookmarkStart w:id="13" w:name="n28"/>
      <w:bookmarkEnd w:id="13"/>
      <w:r w:rsidRPr="00BD2DCA">
        <w:rPr>
          <w:rFonts w:eastAsia="Times New Roman"/>
          <w:lang w:val="uk-UA"/>
        </w:rPr>
        <w:t>Основними видами підвищення кваліфікації є:</w:t>
      </w:r>
    </w:p>
    <w:p w:rsidR="00BD2DCA" w:rsidRPr="00BD2DCA" w:rsidRDefault="00BD2DCA" w:rsidP="00BD2DCA">
      <w:pPr>
        <w:ind w:firstLine="709"/>
        <w:jc w:val="both"/>
        <w:rPr>
          <w:rFonts w:eastAsia="Times New Roman"/>
          <w:lang w:val="uk-UA"/>
        </w:rPr>
      </w:pPr>
      <w:bookmarkStart w:id="14" w:name="n29"/>
      <w:bookmarkEnd w:id="14"/>
      <w:r w:rsidRPr="00BD2DCA">
        <w:rPr>
          <w:rFonts w:eastAsia="Times New Roman"/>
          <w:lang w:val="uk-UA"/>
        </w:rPr>
        <w:t>- навчання за програмою підвищення кваліфікації;</w:t>
      </w:r>
    </w:p>
    <w:p w:rsidR="00BD2DCA" w:rsidRPr="00BD2DCA" w:rsidRDefault="00BD2DCA" w:rsidP="00BD2DCA">
      <w:pPr>
        <w:ind w:firstLine="709"/>
        <w:jc w:val="both"/>
        <w:rPr>
          <w:rFonts w:eastAsia="Times New Roman"/>
          <w:lang w:val="uk-UA"/>
        </w:rPr>
      </w:pPr>
      <w:bookmarkStart w:id="15" w:name="n30"/>
      <w:bookmarkEnd w:id="15"/>
      <w:r w:rsidRPr="00BD2DCA">
        <w:rPr>
          <w:rFonts w:eastAsia="Times New Roman"/>
          <w:lang w:val="uk-UA"/>
        </w:rPr>
        <w:t>- стажування;</w:t>
      </w:r>
    </w:p>
    <w:p w:rsidR="00BD2DCA" w:rsidRPr="00BD2DCA" w:rsidRDefault="00BD2DCA" w:rsidP="00BD2DCA">
      <w:pPr>
        <w:ind w:firstLine="709"/>
        <w:jc w:val="both"/>
        <w:rPr>
          <w:rFonts w:eastAsia="Times New Roman"/>
          <w:lang w:val="uk-UA"/>
        </w:rPr>
      </w:pPr>
      <w:bookmarkStart w:id="16" w:name="n31"/>
      <w:bookmarkEnd w:id="16"/>
      <w:r w:rsidRPr="00BD2DCA">
        <w:rPr>
          <w:rFonts w:eastAsia="Times New Roman"/>
          <w:lang w:val="uk-UA"/>
        </w:rPr>
        <w:t xml:space="preserve">- участь у семінарах, практикумах, тренінгах, </w:t>
      </w:r>
      <w:proofErr w:type="spellStart"/>
      <w:r w:rsidRPr="00BD2DCA">
        <w:rPr>
          <w:rFonts w:eastAsia="Times New Roman"/>
          <w:lang w:val="uk-UA"/>
        </w:rPr>
        <w:t>вебінарах</w:t>
      </w:r>
      <w:proofErr w:type="spellEnd"/>
      <w:r w:rsidRPr="00BD2DCA">
        <w:rPr>
          <w:rFonts w:eastAsia="Times New Roman"/>
          <w:lang w:val="uk-UA"/>
        </w:rPr>
        <w:t>, майстер-класах тощо.</w:t>
      </w:r>
    </w:p>
    <w:p w:rsidR="00BD2DCA" w:rsidRPr="00BD2DCA" w:rsidRDefault="00BD2DCA" w:rsidP="00BD2DCA">
      <w:pPr>
        <w:ind w:firstLine="709"/>
        <w:jc w:val="both"/>
        <w:rPr>
          <w:rFonts w:eastAsia="Times New Roman"/>
          <w:lang w:val="uk-UA"/>
        </w:rPr>
      </w:pPr>
      <w:bookmarkStart w:id="17" w:name="n32"/>
      <w:bookmarkEnd w:id="17"/>
      <w:r w:rsidRPr="00BD2DCA">
        <w:rPr>
          <w:rFonts w:eastAsia="Times New Roman"/>
          <w:lang w:val="uk-UA"/>
        </w:rPr>
        <w:t xml:space="preserve">Окремі види діяльності працівників (участь у програмах академічної мобільності, наукове стажування, самоосвіта, здобуття наукового ступеня, вищої </w:t>
      </w:r>
      <w:r w:rsidRPr="00BD2DCA">
        <w:rPr>
          <w:rFonts w:eastAsia="Times New Roman"/>
          <w:lang w:val="uk-UA"/>
        </w:rPr>
        <w:lastRenderedPageBreak/>
        <w:t xml:space="preserve">освіти, а також участь у семінарах, практикумах, тренінгах, </w:t>
      </w:r>
      <w:proofErr w:type="spellStart"/>
      <w:r w:rsidRPr="00BD2DCA">
        <w:rPr>
          <w:rFonts w:eastAsia="Times New Roman"/>
          <w:lang w:val="uk-UA"/>
        </w:rPr>
        <w:t>вебінарах</w:t>
      </w:r>
      <w:proofErr w:type="spellEnd"/>
      <w:r w:rsidRPr="00BD2DCA">
        <w:rPr>
          <w:rFonts w:eastAsia="Times New Roman"/>
          <w:lang w:val="uk-UA"/>
        </w:rPr>
        <w:t>,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Положення.</w:t>
      </w:r>
    </w:p>
    <w:p w:rsidR="00BD2DCA" w:rsidRPr="00BD2DCA" w:rsidRDefault="00BD2DCA" w:rsidP="00BD2DCA">
      <w:pPr>
        <w:ind w:firstLine="709"/>
        <w:jc w:val="both"/>
        <w:rPr>
          <w:rFonts w:eastAsia="Times New Roman"/>
          <w:lang w:val="uk-UA"/>
        </w:rPr>
      </w:pPr>
      <w:bookmarkStart w:id="18" w:name="n33"/>
      <w:bookmarkEnd w:id="18"/>
      <w:r w:rsidRPr="00BD2DCA">
        <w:rPr>
          <w:rFonts w:eastAsia="Times New Roman"/>
          <w:lang w:val="uk-UA"/>
        </w:rPr>
        <w:t>1.9. Вчені (методичні) ради структурних підрозділів Університету самостійно визначають організаційні питання планування та проведення підвищення кваліфікації працівників, які працюють у цих підрозділах за основним місцем роботи, з урахуванням вимог цього Положення.</w:t>
      </w:r>
    </w:p>
    <w:p w:rsidR="00BD2DCA" w:rsidRPr="00BD2DCA" w:rsidRDefault="00BD2DCA" w:rsidP="00BD2DCA">
      <w:pPr>
        <w:ind w:firstLine="709"/>
        <w:jc w:val="both"/>
        <w:rPr>
          <w:rFonts w:eastAsia="Times New Roman"/>
          <w:lang w:val="uk-UA"/>
        </w:rPr>
      </w:pPr>
      <w:bookmarkStart w:id="19" w:name="n97"/>
      <w:bookmarkStart w:id="20" w:name="n98"/>
      <w:bookmarkStart w:id="21" w:name="n100"/>
      <w:bookmarkStart w:id="22" w:name="n101"/>
      <w:bookmarkEnd w:id="19"/>
      <w:bookmarkEnd w:id="20"/>
      <w:bookmarkEnd w:id="21"/>
      <w:bookmarkEnd w:id="22"/>
      <w:r w:rsidRPr="00BD2DCA">
        <w:rPr>
          <w:rFonts w:eastAsia="Times New Roman"/>
          <w:lang w:val="uk-UA"/>
        </w:rPr>
        <w:t>1.10. Результати підвищення кваліфікації враховуються під час проведення атестації та обрання на посаду за конкурсом чи укладення трудового договору із працівниками Університету.</w:t>
      </w:r>
    </w:p>
    <w:p w:rsidR="00BD2DCA" w:rsidRPr="00BD2DCA" w:rsidRDefault="00BD2DCA" w:rsidP="00BD2DCA">
      <w:pPr>
        <w:ind w:firstLine="709"/>
        <w:jc w:val="both"/>
        <w:rPr>
          <w:rFonts w:eastAsia="Times New Roman"/>
          <w:lang w:val="uk-UA"/>
        </w:rPr>
      </w:pPr>
      <w:r w:rsidRPr="00BD2DCA">
        <w:rPr>
          <w:rFonts w:eastAsia="Times New Roman"/>
          <w:lang w:val="uk-UA"/>
        </w:rPr>
        <w:t>1.11. Працівники Університету, які проходять підвищення кваліфікації, зобов’язані:</w:t>
      </w:r>
    </w:p>
    <w:p w:rsidR="00BD2DCA" w:rsidRPr="00BD2DCA" w:rsidRDefault="00BD2DCA" w:rsidP="00BD2DCA">
      <w:pPr>
        <w:ind w:firstLine="709"/>
        <w:jc w:val="both"/>
        <w:rPr>
          <w:rFonts w:eastAsia="Times New Roman"/>
          <w:lang w:val="uk-UA"/>
        </w:rPr>
      </w:pPr>
      <w:r w:rsidRPr="00BD2DCA">
        <w:rPr>
          <w:rFonts w:eastAsia="Times New Roman"/>
          <w:lang w:val="uk-UA"/>
        </w:rPr>
        <w:t>- узгоджувати терміни проходження підвищення кваліфікації із завідувачами кафедр / головами циклових комісій чи керівниками адміністративно-допоміжних підрозділів, в яких вони працюють;</w:t>
      </w:r>
    </w:p>
    <w:p w:rsidR="00BD2DCA" w:rsidRPr="00BD2DCA" w:rsidRDefault="00BD2DCA" w:rsidP="00BD2DCA">
      <w:pPr>
        <w:ind w:firstLine="709"/>
        <w:jc w:val="both"/>
        <w:rPr>
          <w:rFonts w:eastAsia="Times New Roman"/>
          <w:lang w:val="uk-UA"/>
        </w:rPr>
      </w:pPr>
      <w:r w:rsidRPr="00BD2DCA">
        <w:rPr>
          <w:rFonts w:eastAsia="Times New Roman"/>
          <w:lang w:val="uk-UA"/>
        </w:rPr>
        <w:t>- своєчасно оформлювати звітну документацію для підвищення кваліфікації та надавати звітні матеріали;</w:t>
      </w:r>
    </w:p>
    <w:p w:rsidR="00BD2DCA" w:rsidRPr="00BD2DCA" w:rsidRDefault="00BD2DCA" w:rsidP="00BD2DCA">
      <w:pPr>
        <w:ind w:firstLine="709"/>
        <w:jc w:val="both"/>
        <w:rPr>
          <w:rFonts w:eastAsia="Times New Roman"/>
          <w:lang w:val="uk-UA"/>
        </w:rPr>
      </w:pPr>
      <w:r w:rsidRPr="00BD2DCA">
        <w:rPr>
          <w:rFonts w:eastAsia="Times New Roman"/>
          <w:lang w:val="uk-UA"/>
        </w:rPr>
        <w:t>- обов’язково звітуватися на засіданні кафедри/циклової комісії) чи адміністративно-допоміжного підрозділу про підсумки підвищення кваліфікації.</w:t>
      </w:r>
    </w:p>
    <w:p w:rsidR="00BD2DCA" w:rsidRDefault="00BD2DCA" w:rsidP="00BD2DCA">
      <w:pPr>
        <w:rPr>
          <w:rFonts w:eastAsia="Times New Roman"/>
          <w:lang w:val="uk-UA"/>
        </w:rPr>
      </w:pPr>
    </w:p>
    <w:p w:rsidR="00581A6C" w:rsidRPr="00BD2DCA" w:rsidRDefault="00581A6C" w:rsidP="00BD2DCA">
      <w:pPr>
        <w:rPr>
          <w:rFonts w:eastAsia="Times New Roman"/>
          <w:lang w:val="uk-UA"/>
        </w:rPr>
      </w:pPr>
    </w:p>
    <w:p w:rsidR="00BD2DCA" w:rsidRPr="00BD2DCA" w:rsidRDefault="00BD2DCA" w:rsidP="00BD2DCA">
      <w:pPr>
        <w:rPr>
          <w:rFonts w:eastAsia="Times New Roman"/>
          <w:b/>
          <w:lang w:val="uk-UA"/>
        </w:rPr>
      </w:pPr>
      <w:r w:rsidRPr="00BD2DCA">
        <w:rPr>
          <w:rFonts w:eastAsia="Times New Roman"/>
          <w:b/>
          <w:lang w:val="uk-UA"/>
        </w:rPr>
        <w:t>ІІ. Порядок вибору форм, видів, напрямів та суб’єктів надання освітніх послуг із підвищення кваліфікації; її обсяг і періодичність</w:t>
      </w:r>
    </w:p>
    <w:p w:rsidR="00BD2DCA" w:rsidRPr="00BD2DCA" w:rsidRDefault="00BD2DCA" w:rsidP="00BD2DCA">
      <w:pPr>
        <w:rPr>
          <w:rFonts w:eastAsia="Times New Roman"/>
          <w:lang w:val="uk-UA"/>
        </w:rPr>
      </w:pPr>
    </w:p>
    <w:p w:rsidR="00BD2DCA" w:rsidRPr="00BD2DCA" w:rsidRDefault="00BD2DCA" w:rsidP="00BD2DCA">
      <w:pPr>
        <w:ind w:firstLine="709"/>
        <w:jc w:val="both"/>
        <w:rPr>
          <w:rFonts w:eastAsia="Times New Roman"/>
          <w:lang w:val="uk-UA"/>
        </w:rPr>
      </w:pPr>
      <w:r w:rsidRPr="00BD2DCA">
        <w:rPr>
          <w:rFonts w:eastAsia="Times New Roman"/>
          <w:lang w:val="uk-UA"/>
        </w:rPr>
        <w:t>2.1. Працівники з урахуванням результатів самооцінки компетентностей і професійних потреб, змісту власної діяльності та/або посадових обов’язків самостійно обирають конкретні форми, види, напрями та суб’єктів надання освітніх послуг із підвищення кваліфікації (далі – суб’єкти підвищення кваліфікації).</w:t>
      </w:r>
    </w:p>
    <w:p w:rsidR="00BD2DCA" w:rsidRPr="00BD2DCA" w:rsidRDefault="00BD2DCA" w:rsidP="00BD2DCA">
      <w:pPr>
        <w:ind w:firstLine="709"/>
        <w:jc w:val="both"/>
        <w:rPr>
          <w:rFonts w:eastAsia="Times New Roman"/>
          <w:lang w:val="uk-UA"/>
        </w:rPr>
      </w:pPr>
      <w:bookmarkStart w:id="23" w:name="n34"/>
      <w:bookmarkEnd w:id="23"/>
      <w:r w:rsidRPr="00BD2DCA">
        <w:rPr>
          <w:rFonts w:eastAsia="Times New Roman"/>
          <w:lang w:val="uk-UA"/>
        </w:rPr>
        <w:t xml:space="preserve">2.2. Працівники Університету можуть підвищувати свою кваліфікацію згідно з цим Положенням в Університеті. </w:t>
      </w:r>
      <w:bookmarkStart w:id="24" w:name="n99"/>
      <w:bookmarkEnd w:id="24"/>
      <w:r w:rsidRPr="00BD2DCA">
        <w:rPr>
          <w:rFonts w:eastAsia="Times New Roman"/>
          <w:lang w:val="uk-UA"/>
        </w:rPr>
        <w:t>При цьому результати підвищення кваліфікації науково-педагогічних і педагогічних працівників не потребують визнання вченою (методичною) радою.</w:t>
      </w:r>
    </w:p>
    <w:p w:rsidR="00BD2DCA" w:rsidRPr="00BD2DCA" w:rsidRDefault="00BD2DCA" w:rsidP="00BD2DCA">
      <w:pPr>
        <w:ind w:firstLine="709"/>
        <w:jc w:val="both"/>
        <w:rPr>
          <w:rFonts w:eastAsia="Times New Roman"/>
          <w:lang w:val="uk-UA"/>
        </w:rPr>
      </w:pPr>
      <w:r w:rsidRPr="00BD2DCA">
        <w:rPr>
          <w:rFonts w:eastAsia="Times New Roman"/>
          <w:lang w:val="uk-UA"/>
        </w:rPr>
        <w:t>2.3. Президент, проректори, директор інституту/філії/коледжу, декан факультету, заступник директора інституту чи іншого структурного підрозділу, заступник декана факультету, завідувач кафедри, завідувач аспірантури, докторантури Університету,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вченою (методичною) радою.</w:t>
      </w:r>
    </w:p>
    <w:p w:rsidR="00BD2DCA" w:rsidRPr="00BD2DCA" w:rsidRDefault="00BD2DCA" w:rsidP="00BD2DCA">
      <w:pPr>
        <w:ind w:firstLine="709"/>
        <w:jc w:val="both"/>
        <w:rPr>
          <w:rFonts w:eastAsia="Times New Roman"/>
          <w:lang w:val="uk-UA"/>
        </w:rPr>
      </w:pPr>
      <w:r w:rsidRPr="00BD2DCA">
        <w:rPr>
          <w:rFonts w:eastAsia="Times New Roman"/>
          <w:lang w:val="uk-UA"/>
        </w:rPr>
        <w:t>2.4. Працівник може самостійно шукати інформацію суб’єктів підвищення кваліфікації про програми підвищення кваліфікації на їхніх веб-сайтах, офіційному веб-сайті МОН України (установ, що належать до сфери його управління), та/або на Національній освітній електронній платформі із зазначенням строків (графіка) виконання таких програм.</w:t>
      </w:r>
    </w:p>
    <w:p w:rsidR="00BD2DCA" w:rsidRPr="00BD2DCA" w:rsidRDefault="00BD2DCA" w:rsidP="00BD2DCA">
      <w:pPr>
        <w:ind w:firstLine="709"/>
        <w:jc w:val="both"/>
        <w:rPr>
          <w:rFonts w:eastAsia="Times New Roman"/>
          <w:lang w:val="uk-UA"/>
        </w:rPr>
      </w:pPr>
      <w:bookmarkStart w:id="25" w:name="n43"/>
      <w:bookmarkEnd w:id="25"/>
      <w:r w:rsidRPr="00BD2DCA">
        <w:rPr>
          <w:rFonts w:eastAsia="Times New Roman"/>
          <w:lang w:val="uk-UA"/>
        </w:rPr>
        <w:lastRenderedPageBreak/>
        <w:t>Порядок, критерії відбору та умови оприлюднення програм підвищення кваліфікації затверджуються МОН України.</w:t>
      </w:r>
    </w:p>
    <w:p w:rsidR="00BD2DCA" w:rsidRPr="00BD2DCA" w:rsidRDefault="00BD2DCA" w:rsidP="00BD2DCA">
      <w:pPr>
        <w:ind w:firstLine="709"/>
        <w:jc w:val="both"/>
        <w:rPr>
          <w:rFonts w:eastAsia="Times New Roman"/>
          <w:lang w:val="uk-UA"/>
        </w:rPr>
      </w:pPr>
      <w:r w:rsidRPr="00BD2DCA">
        <w:rPr>
          <w:rFonts w:eastAsia="Times New Roman"/>
          <w:lang w:val="uk-UA"/>
        </w:rPr>
        <w:t>2.5. Працівники можуть підвищувати кваліфікацію у різних суб’єктів підвищення кваліфікації.</w:t>
      </w:r>
    </w:p>
    <w:p w:rsidR="00BD2DCA" w:rsidRPr="00BD2DCA" w:rsidRDefault="00BD2DCA" w:rsidP="00BD2DCA">
      <w:pPr>
        <w:ind w:firstLine="709"/>
        <w:jc w:val="both"/>
        <w:rPr>
          <w:rFonts w:eastAsia="Times New Roman"/>
          <w:lang w:val="uk-UA"/>
        </w:rPr>
      </w:pPr>
      <w:r w:rsidRPr="00BD2DCA">
        <w:rPr>
          <w:rFonts w:eastAsia="Times New Roman"/>
          <w:lang w:val="uk-UA"/>
        </w:rPr>
        <w:t>Суб’єктом підвищення кваліфікації може бути заклад освіти (його структурний підрозділ), наукова установа, інша юридична чи фізична особа, в тому числі фізична особа-підприємець, що надає освітні послуги з підвищення кваліфікації.</w:t>
      </w:r>
    </w:p>
    <w:p w:rsidR="00BD2DCA" w:rsidRPr="00BD2DCA" w:rsidRDefault="00BD2DCA" w:rsidP="00BD2DCA">
      <w:pPr>
        <w:ind w:firstLine="709"/>
        <w:jc w:val="both"/>
        <w:rPr>
          <w:rFonts w:eastAsia="Times New Roman"/>
          <w:lang w:val="uk-UA"/>
        </w:rPr>
      </w:pPr>
      <w:bookmarkStart w:id="26" w:name="n38"/>
      <w:bookmarkEnd w:id="26"/>
      <w:r w:rsidRPr="00BD2DCA">
        <w:rPr>
          <w:rFonts w:eastAsia="Times New Roman"/>
          <w:lang w:val="uk-UA"/>
        </w:rPr>
        <w:t>Суб’єкт підвищення кваліфікації може організовувати надання освітніх послуг із підвищення кваліфікації за місцем провадження власної освітньої діяльності та/або за місцем роботи працівників, за іншим місцем (місцями) та/або дистанційно, якщо це передбачено договором та/або відповідною програмою.</w:t>
      </w:r>
    </w:p>
    <w:p w:rsidR="00BD2DCA" w:rsidRPr="00BD2DCA" w:rsidRDefault="00BD2DCA" w:rsidP="00BD2DCA">
      <w:pPr>
        <w:ind w:firstLine="709"/>
        <w:jc w:val="both"/>
        <w:rPr>
          <w:rFonts w:eastAsia="Times New Roman"/>
          <w:lang w:val="uk-UA"/>
        </w:rPr>
      </w:pPr>
      <w:r w:rsidRPr="00BD2DCA">
        <w:rPr>
          <w:rFonts w:eastAsia="Times New Roman"/>
          <w:lang w:val="uk-UA"/>
        </w:rPr>
        <w:t>2.6. Програма підвищення кваліфікації затверджується суб’єктом підвищення кваліфікації. На її основі формується індивідуальна програма підвищення кваліфікації, яка містить обов’язкові і вибіркові компоненти (зразок наведено в Додатку 1).</w:t>
      </w:r>
    </w:p>
    <w:p w:rsidR="00BD2DCA" w:rsidRPr="00BD2DCA" w:rsidRDefault="00BD2DCA" w:rsidP="00BD2DCA">
      <w:pPr>
        <w:ind w:firstLine="709"/>
        <w:jc w:val="both"/>
        <w:rPr>
          <w:rFonts w:eastAsia="Times New Roman"/>
          <w:lang w:val="uk-UA"/>
        </w:rPr>
      </w:pPr>
      <w:r w:rsidRPr="00BD2DCA">
        <w:rPr>
          <w:rFonts w:eastAsia="Times New Roman"/>
          <w:lang w:val="uk-UA"/>
        </w:rPr>
        <w:t>Обов’язкова частина програми підвищення кваліфікації працівників спрямована на розвиток ключових компетентностей: фахової, дослідницької, інформаційно-комунікаційної, лідерської. Вибіркова частина програми передбачає вдосконалення інших компетентностей, опанування яких відбувається за власним бажанням працівника.</w:t>
      </w:r>
    </w:p>
    <w:p w:rsidR="00BD2DCA" w:rsidRPr="00BD2DCA" w:rsidRDefault="00BD2DCA" w:rsidP="00BD2DCA">
      <w:pPr>
        <w:ind w:firstLine="709"/>
        <w:jc w:val="both"/>
        <w:rPr>
          <w:rFonts w:eastAsia="Times New Roman"/>
          <w:lang w:val="uk-UA"/>
        </w:rPr>
      </w:pPr>
      <w:r w:rsidRPr="00BD2DCA">
        <w:rPr>
          <w:rFonts w:eastAsia="Times New Roman"/>
          <w:lang w:val="uk-UA"/>
        </w:rPr>
        <w:t>Вибір працівником навчальних модулів програми підвищення кваліфікації відбувається на основі переліку модулів, запропонованих суб’єктом підвищення кваліфікації, з урахуванням результатів комплексної діагностики особистісно-професійного потенціалу працівника, яка проводиться Кадровою комісією та</w:t>
      </w:r>
      <w:r w:rsidR="00581A6C">
        <w:rPr>
          <w:rFonts w:eastAsia="Times New Roman"/>
          <w:lang w:val="uk-UA"/>
        </w:rPr>
        <w:t xml:space="preserve"> </w:t>
      </w:r>
      <w:r w:rsidRPr="00BD2DCA">
        <w:rPr>
          <w:rFonts w:eastAsia="Times New Roman"/>
          <w:lang w:val="uk-UA"/>
        </w:rPr>
        <w:t>організовується відділом по роботі з персоналом,</w:t>
      </w:r>
      <w:r w:rsidR="00581A6C">
        <w:rPr>
          <w:rFonts w:eastAsia="Times New Roman"/>
          <w:lang w:val="uk-UA"/>
        </w:rPr>
        <w:t xml:space="preserve"> </w:t>
      </w:r>
      <w:r w:rsidRPr="00BD2DCA">
        <w:rPr>
          <w:rFonts w:eastAsia="Times New Roman"/>
          <w:lang w:val="uk-UA"/>
        </w:rPr>
        <w:t>або подання керівника працівника.</w:t>
      </w:r>
    </w:p>
    <w:p w:rsidR="00BD2DCA" w:rsidRPr="00BD2DCA" w:rsidRDefault="00BD2DCA" w:rsidP="00BD2DCA">
      <w:pPr>
        <w:ind w:firstLine="709"/>
        <w:jc w:val="both"/>
        <w:rPr>
          <w:rFonts w:eastAsia="Times New Roman"/>
          <w:lang w:val="uk-UA"/>
        </w:rPr>
      </w:pPr>
      <w:r w:rsidRPr="00BD2DCA">
        <w:rPr>
          <w:rFonts w:eastAsia="Times New Roman"/>
          <w:lang w:val="uk-UA"/>
        </w:rPr>
        <w:t>2.7. Обсяг (тривалість) підвищення кваліфікації педагогічних та науково-педагогічних</w:t>
      </w:r>
      <w:r w:rsidR="00581A6C">
        <w:rPr>
          <w:rFonts w:eastAsia="Times New Roman"/>
          <w:lang w:val="uk-UA"/>
        </w:rPr>
        <w:t xml:space="preserve"> </w:t>
      </w:r>
      <w:r w:rsidRPr="00BD2DCA">
        <w:rPr>
          <w:rFonts w:eastAsia="Times New Roman"/>
          <w:lang w:val="uk-UA"/>
        </w:rPr>
        <w:t>працівників установлюється в годинах без урахування самостійної (</w:t>
      </w:r>
      <w:proofErr w:type="spellStart"/>
      <w:r w:rsidRPr="00BD2DCA">
        <w:rPr>
          <w:rFonts w:eastAsia="Times New Roman"/>
          <w:lang w:val="uk-UA"/>
        </w:rPr>
        <w:t>позааудиторної</w:t>
      </w:r>
      <w:proofErr w:type="spellEnd"/>
      <w:r w:rsidRPr="00BD2DCA">
        <w:rPr>
          <w:rFonts w:eastAsia="Times New Roman"/>
          <w:lang w:val="uk-UA"/>
        </w:rPr>
        <w:t>) роботи або кредитах Європейської кредитної трансферно-накопичувальної системи (далі – ЄКТС) із урахуванням самостійної (</w:t>
      </w:r>
      <w:proofErr w:type="spellStart"/>
      <w:r w:rsidRPr="00BD2DCA">
        <w:rPr>
          <w:rFonts w:eastAsia="Times New Roman"/>
          <w:lang w:val="uk-UA"/>
        </w:rPr>
        <w:t>позааудиторної</w:t>
      </w:r>
      <w:proofErr w:type="spellEnd"/>
      <w:r w:rsidRPr="00BD2DCA">
        <w:rPr>
          <w:rFonts w:eastAsia="Times New Roman"/>
          <w:lang w:val="uk-UA"/>
        </w:rPr>
        <w:t>) роботи за накопичувальною системою, але не більше ніж 30 годин або 1,5 кредиту ЄКТС на рік.</w:t>
      </w:r>
    </w:p>
    <w:p w:rsidR="00BD2DCA" w:rsidRPr="00BD2DCA" w:rsidRDefault="00BD2DCA" w:rsidP="00BD2DCA">
      <w:pPr>
        <w:ind w:firstLine="709"/>
        <w:jc w:val="both"/>
        <w:rPr>
          <w:rFonts w:eastAsia="Times New Roman"/>
          <w:lang w:val="uk-UA"/>
        </w:rPr>
      </w:pPr>
      <w:bookmarkStart w:id="27" w:name="n35"/>
      <w:bookmarkStart w:id="28" w:name="n37"/>
      <w:bookmarkStart w:id="29" w:name="n39"/>
      <w:bookmarkStart w:id="30" w:name="n40"/>
      <w:bookmarkStart w:id="31" w:name="n41"/>
      <w:bookmarkStart w:id="32" w:name="n42"/>
      <w:bookmarkStart w:id="33" w:name="n44"/>
      <w:bookmarkStart w:id="34" w:name="n46"/>
      <w:bookmarkStart w:id="35" w:name="n48"/>
      <w:bookmarkEnd w:id="27"/>
      <w:bookmarkEnd w:id="28"/>
      <w:bookmarkEnd w:id="29"/>
      <w:bookmarkEnd w:id="30"/>
      <w:bookmarkEnd w:id="31"/>
      <w:bookmarkEnd w:id="32"/>
      <w:bookmarkEnd w:id="33"/>
      <w:bookmarkEnd w:id="34"/>
      <w:bookmarkEnd w:id="35"/>
      <w:r w:rsidRPr="00BD2DCA">
        <w:rPr>
          <w:rFonts w:eastAsia="Times New Roman"/>
          <w:lang w:val="uk-UA"/>
        </w:rPr>
        <w:t>2.8. Педагогічні та науково-педагогічні працівники Університету підвищують свою кваліфікацію згідно з цим Положенням не рідше одного разу на п’ять років.</w:t>
      </w:r>
    </w:p>
    <w:p w:rsidR="00BD2DCA" w:rsidRPr="00BD2DCA" w:rsidRDefault="00BD2DCA" w:rsidP="00BD2DCA">
      <w:pPr>
        <w:ind w:firstLine="709"/>
        <w:jc w:val="both"/>
        <w:rPr>
          <w:rFonts w:eastAsia="Times New Roman"/>
          <w:lang w:val="uk-UA"/>
        </w:rPr>
      </w:pPr>
      <w:bookmarkStart w:id="36" w:name="n96"/>
      <w:bookmarkEnd w:id="36"/>
      <w:r w:rsidRPr="00BD2DCA">
        <w:rPr>
          <w:rFonts w:eastAsia="Times New Roman"/>
          <w:lang w:val="uk-UA"/>
        </w:rPr>
        <w:t>2.9. Обсяг підвищення кваліфікації педагогічних та науково-педагогічних працівників Університету протягом п’яти років не може бути меншим ніж шість кредитів ЄКТС.</w:t>
      </w:r>
    </w:p>
    <w:p w:rsidR="00BD2DCA" w:rsidRPr="00BD2DCA" w:rsidRDefault="00BD2DCA" w:rsidP="00BD2DCA">
      <w:pPr>
        <w:ind w:firstLine="709"/>
        <w:jc w:val="both"/>
        <w:rPr>
          <w:rFonts w:eastAsia="Times New Roman"/>
          <w:lang w:val="uk-UA"/>
        </w:rPr>
      </w:pPr>
      <w:r w:rsidRPr="00BD2DCA">
        <w:rPr>
          <w:rFonts w:eastAsia="Times New Roman"/>
          <w:lang w:val="uk-UA"/>
        </w:rPr>
        <w:t>2.10. Обсяг підвищення кваліфікації інших категорій працівників визначається виробничою необхідністю, залежить від багатьох об’єктивних і суб’єктивних факторів і регламентується при формуванні плану підвищення кваліфікації.</w:t>
      </w:r>
    </w:p>
    <w:p w:rsidR="00BD2DCA" w:rsidRDefault="00BD2DCA" w:rsidP="00BD2DCA">
      <w:pPr>
        <w:rPr>
          <w:rFonts w:eastAsia="Times New Roman"/>
          <w:lang w:val="uk-UA"/>
        </w:rPr>
      </w:pPr>
    </w:p>
    <w:p w:rsidR="00581A6C" w:rsidRDefault="00581A6C" w:rsidP="00BD2DCA">
      <w:pPr>
        <w:rPr>
          <w:rFonts w:eastAsia="Times New Roman"/>
          <w:lang w:val="uk-UA"/>
        </w:rPr>
      </w:pPr>
    </w:p>
    <w:p w:rsidR="00581A6C" w:rsidRPr="00BD2DCA" w:rsidRDefault="00581A6C" w:rsidP="00BD2DCA">
      <w:pPr>
        <w:rPr>
          <w:rFonts w:eastAsia="Times New Roman"/>
          <w:lang w:val="uk-UA"/>
        </w:rPr>
      </w:pPr>
    </w:p>
    <w:p w:rsidR="00BD2DCA" w:rsidRPr="00BD2DCA" w:rsidRDefault="00BD2DCA" w:rsidP="00BD2DCA">
      <w:pPr>
        <w:rPr>
          <w:rFonts w:eastAsia="Times New Roman"/>
          <w:b/>
          <w:lang w:val="uk-UA"/>
        </w:rPr>
      </w:pPr>
      <w:bookmarkStart w:id="37" w:name="n70"/>
      <w:bookmarkStart w:id="38" w:name="n71"/>
      <w:bookmarkStart w:id="39" w:name="n74"/>
      <w:bookmarkStart w:id="40" w:name="n75"/>
      <w:bookmarkStart w:id="41" w:name="n76"/>
      <w:bookmarkStart w:id="42" w:name="n77"/>
      <w:bookmarkStart w:id="43" w:name="n83"/>
      <w:bookmarkStart w:id="44" w:name="n84"/>
      <w:bookmarkStart w:id="45" w:name="n87"/>
      <w:bookmarkEnd w:id="37"/>
      <w:bookmarkEnd w:id="38"/>
      <w:bookmarkEnd w:id="39"/>
      <w:bookmarkEnd w:id="40"/>
      <w:bookmarkEnd w:id="41"/>
      <w:bookmarkEnd w:id="42"/>
      <w:bookmarkEnd w:id="43"/>
      <w:bookmarkEnd w:id="44"/>
      <w:bookmarkEnd w:id="45"/>
      <w:r w:rsidRPr="00BD2DCA">
        <w:rPr>
          <w:rFonts w:eastAsia="Times New Roman"/>
          <w:b/>
          <w:lang w:val="uk-UA"/>
        </w:rPr>
        <w:lastRenderedPageBreak/>
        <w:t>ІІІ. Процедура формування і реалізації плану підвищення кваліфікації працівників</w:t>
      </w:r>
    </w:p>
    <w:p w:rsidR="00BD2DCA" w:rsidRPr="00BD2DCA" w:rsidRDefault="00BD2DCA" w:rsidP="00BD2DCA">
      <w:pPr>
        <w:rPr>
          <w:rFonts w:eastAsia="Times New Roman"/>
          <w:lang w:val="uk-UA"/>
        </w:rPr>
      </w:pPr>
    </w:p>
    <w:p w:rsidR="00BD2DCA" w:rsidRPr="00BD2DCA" w:rsidRDefault="00BD2DCA" w:rsidP="00BD2DCA">
      <w:pPr>
        <w:ind w:firstLine="709"/>
        <w:jc w:val="both"/>
        <w:rPr>
          <w:rFonts w:eastAsia="Times New Roman"/>
          <w:lang w:val="uk-UA"/>
        </w:rPr>
      </w:pPr>
      <w:r w:rsidRPr="00BD2DCA">
        <w:rPr>
          <w:rFonts w:eastAsia="Times New Roman"/>
          <w:lang w:val="uk-UA"/>
        </w:rPr>
        <w:t>3.1. Підвищення кваліфікації працівниками здійснюється згідно із планом підвищення кваліфікації Університету на певний рік, що формується з урахуванням закінчення термінів контрактів, затверджується не пізніше 25 жовтня і виконується відповідно до цього Положення.</w:t>
      </w:r>
    </w:p>
    <w:p w:rsidR="00BD2DCA" w:rsidRPr="00BD2DCA" w:rsidRDefault="00BD2DCA" w:rsidP="00BD2DCA">
      <w:pPr>
        <w:ind w:firstLine="709"/>
        <w:jc w:val="both"/>
        <w:rPr>
          <w:rFonts w:eastAsia="Times New Roman"/>
          <w:lang w:val="uk-UA"/>
        </w:rPr>
      </w:pPr>
      <w:bookmarkStart w:id="46" w:name="n36"/>
      <w:bookmarkEnd w:id="46"/>
      <w:r w:rsidRPr="00BD2DCA">
        <w:rPr>
          <w:rFonts w:eastAsia="Times New Roman"/>
          <w:lang w:val="uk-UA"/>
        </w:rPr>
        <w:t>3.2. План підвищення кваліфікації Університету на відповідний рік включає: список працівників по підрозділах, які повинні пройти підвищення кваліфікації в цьому році, теми (напрями, найменування), форми, види, обсяги (тривалість) підвищення кваліфікації (в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працівником</w:t>
      </w:r>
      <w:r w:rsidR="00581A6C">
        <w:rPr>
          <w:rFonts w:eastAsia="Times New Roman"/>
          <w:lang w:val="uk-UA"/>
        </w:rPr>
        <w:t xml:space="preserve"> </w:t>
      </w:r>
      <w:r w:rsidRPr="00BD2DCA">
        <w:rPr>
          <w:rFonts w:eastAsia="Times New Roman"/>
          <w:lang w:val="uk-UA"/>
        </w:rPr>
        <w:t>(форму наведено в Додатку 2). План підвищення кваліфікації може містити додаткову інформацію, що стосується підвищення кваліфікації працівників. План підвищення кваліфікації може бути змінено протягом року в порядку, визначеному Науково-методичною радою.</w:t>
      </w:r>
    </w:p>
    <w:p w:rsidR="00BD2DCA" w:rsidRPr="00BD2DCA" w:rsidRDefault="00BD2DCA" w:rsidP="00BD2DCA">
      <w:pPr>
        <w:ind w:firstLine="709"/>
        <w:jc w:val="both"/>
        <w:rPr>
          <w:rFonts w:eastAsia="Times New Roman"/>
          <w:lang w:val="uk-UA"/>
        </w:rPr>
      </w:pPr>
      <w:r w:rsidRPr="00BD2DCA">
        <w:rPr>
          <w:rFonts w:eastAsia="Times New Roman"/>
          <w:lang w:val="uk-UA"/>
        </w:rPr>
        <w:t>3.3. Голова Науково-методичної ради після затвердження в установленому порядку кошторису Університету на відповідний рік оприлюднює загальний обсяг коштів, передбачений на підвищення кваліфікації працівників Університету, які мають право на підвищення кваліфікації за рахунок коштів, передбачених у кошторисі Університету на підвищення кваліфікації.</w:t>
      </w:r>
    </w:p>
    <w:p w:rsidR="00BD2DCA" w:rsidRPr="00BD2DCA" w:rsidRDefault="00BD2DCA" w:rsidP="00BD2DCA">
      <w:pPr>
        <w:ind w:firstLine="709"/>
        <w:jc w:val="both"/>
        <w:rPr>
          <w:rFonts w:eastAsia="Times New Roman"/>
          <w:lang w:val="uk-UA"/>
        </w:rPr>
      </w:pPr>
      <w:r w:rsidRPr="00BD2DCA">
        <w:rPr>
          <w:rFonts w:eastAsia="Times New Roman"/>
          <w:lang w:val="uk-UA"/>
        </w:rPr>
        <w:t>Одночасно з цим оприлюднюються програми підвищення кваліфікації працівників, запропоновані Університетом на поточний рік.</w:t>
      </w:r>
    </w:p>
    <w:p w:rsidR="00BD2DCA" w:rsidRPr="00BD2DCA" w:rsidRDefault="00BD2DCA" w:rsidP="00BD2DCA">
      <w:pPr>
        <w:ind w:firstLine="709"/>
        <w:jc w:val="both"/>
        <w:rPr>
          <w:rFonts w:eastAsia="Times New Roman"/>
          <w:lang w:val="uk-UA"/>
        </w:rPr>
      </w:pPr>
      <w:bookmarkStart w:id="47" w:name="n88"/>
      <w:bookmarkEnd w:id="47"/>
      <w:r w:rsidRPr="00BD2DCA">
        <w:rPr>
          <w:rFonts w:eastAsia="Times New Roman"/>
          <w:lang w:val="uk-UA"/>
        </w:rPr>
        <w:t>3.4. Протягом наступних 15 календарних днів з дня отримання зазначеної інформації кожен працівник, який має право на підвищення кваліфікації за рахунок зазначених коштів, подає до уповноваженого підрозділу (відділу методичної роботи)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Положенням), вартість підвищення кваліфікації (у разі встановлення) або про безоплатний характер надання такої освітньої послуги</w:t>
      </w:r>
      <w:r w:rsidR="00581A6C">
        <w:rPr>
          <w:rFonts w:eastAsia="Times New Roman"/>
          <w:lang w:val="uk-UA"/>
        </w:rPr>
        <w:t xml:space="preserve"> </w:t>
      </w:r>
      <w:r w:rsidRPr="00BD2DCA">
        <w:rPr>
          <w:rFonts w:eastAsia="Times New Roman"/>
          <w:lang w:val="uk-UA"/>
        </w:rPr>
        <w:t>(форму наведено в Додатку 3).</w:t>
      </w:r>
    </w:p>
    <w:p w:rsidR="00BD2DCA" w:rsidRPr="00BD2DCA" w:rsidRDefault="00BD2DCA" w:rsidP="00BD2DCA">
      <w:pPr>
        <w:ind w:firstLine="709"/>
        <w:jc w:val="both"/>
        <w:rPr>
          <w:rFonts w:eastAsia="Times New Roman"/>
          <w:lang w:val="uk-UA"/>
        </w:rPr>
      </w:pPr>
      <w:r w:rsidRPr="00BD2DCA">
        <w:rPr>
          <w:rFonts w:eastAsia="Times New Roman"/>
          <w:lang w:val="uk-UA"/>
        </w:rPr>
        <w:t>До пропозиції додається витяг із протоколу засідання кафедри/циклової комісії</w:t>
      </w:r>
      <w:r w:rsidR="00581A6C">
        <w:rPr>
          <w:rFonts w:eastAsia="Times New Roman"/>
          <w:lang w:val="uk-UA"/>
        </w:rPr>
        <w:t xml:space="preserve"> </w:t>
      </w:r>
      <w:r w:rsidRPr="00BD2DCA">
        <w:rPr>
          <w:rFonts w:eastAsia="Times New Roman"/>
          <w:lang w:val="uk-UA"/>
        </w:rPr>
        <w:t>(форму наведено в Додатку 4)</w:t>
      </w:r>
      <w:r w:rsidR="00581A6C">
        <w:rPr>
          <w:rFonts w:eastAsia="Times New Roman"/>
          <w:lang w:val="uk-UA"/>
        </w:rPr>
        <w:t xml:space="preserve"> </w:t>
      </w:r>
      <w:r w:rsidRPr="00BD2DCA">
        <w:rPr>
          <w:rFonts w:eastAsia="Times New Roman"/>
          <w:lang w:val="uk-UA"/>
        </w:rPr>
        <w:t xml:space="preserve">або подання керівника адміністративно-допоміжного підрозділу, де зазначаються </w:t>
      </w:r>
      <w:r w:rsidR="00581A6C" w:rsidRPr="00BD2DCA">
        <w:rPr>
          <w:rFonts w:eastAsia="Times New Roman"/>
          <w:lang w:val="uk-UA"/>
        </w:rPr>
        <w:t>обґрунтування</w:t>
      </w:r>
      <w:r w:rsidRPr="00BD2DCA">
        <w:rPr>
          <w:rFonts w:eastAsia="Times New Roman"/>
          <w:lang w:val="uk-UA"/>
        </w:rPr>
        <w:t xml:space="preserve"> доцільності і конкретні пропозиції щодо змісту підвищення кваліфікації працівника</w:t>
      </w:r>
      <w:r w:rsidR="00581A6C">
        <w:rPr>
          <w:rFonts w:eastAsia="Times New Roman"/>
          <w:lang w:val="uk-UA"/>
        </w:rPr>
        <w:t xml:space="preserve"> </w:t>
      </w:r>
      <w:r w:rsidRPr="00BD2DCA">
        <w:rPr>
          <w:rFonts w:eastAsia="Times New Roman"/>
          <w:lang w:val="uk-UA"/>
        </w:rPr>
        <w:t>(форму наведено в Додатку 5).</w:t>
      </w:r>
    </w:p>
    <w:p w:rsidR="00BD2DCA" w:rsidRPr="00BD2DCA" w:rsidRDefault="00BD2DCA" w:rsidP="00BD2DCA">
      <w:pPr>
        <w:ind w:firstLine="709"/>
        <w:jc w:val="both"/>
        <w:rPr>
          <w:rFonts w:eastAsia="Times New Roman"/>
          <w:lang w:val="uk-UA"/>
        </w:rPr>
      </w:pPr>
      <w:bookmarkStart w:id="48" w:name="n89"/>
      <w:bookmarkEnd w:id="48"/>
      <w:r w:rsidRPr="00BD2DCA">
        <w:rPr>
          <w:rFonts w:eastAsia="Times New Roman"/>
          <w:lang w:val="uk-UA"/>
        </w:rPr>
        <w:t xml:space="preserve">З метою формування плану підвищення кваліфікації працівників Університету на поточний рік пропозиції розглядаються Науково-методичною радою. За згодою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Науково-методична рада Університету затверджує план підвищення кваліфікації на відповідний рік у межах коштів, затверджених у </w:t>
      </w:r>
      <w:r w:rsidRPr="00BD2DCA">
        <w:rPr>
          <w:rFonts w:eastAsia="Times New Roman"/>
          <w:lang w:val="uk-UA"/>
        </w:rPr>
        <w:lastRenderedPageBreak/>
        <w:t>кошторисі Університету (за винятком коштів самостійного фінансування підвищення кваліфікації педагогічними та науково-педагогічними працівниками).</w:t>
      </w:r>
    </w:p>
    <w:p w:rsidR="00BD2DCA" w:rsidRPr="00BD2DCA" w:rsidRDefault="00BD2DCA" w:rsidP="00BD2DCA">
      <w:pPr>
        <w:ind w:firstLine="709"/>
        <w:jc w:val="both"/>
        <w:rPr>
          <w:rFonts w:eastAsia="Times New Roman"/>
          <w:lang w:val="uk-UA"/>
        </w:rPr>
      </w:pPr>
      <w:bookmarkStart w:id="49" w:name="n90"/>
      <w:bookmarkStart w:id="50" w:name="n91"/>
      <w:bookmarkStart w:id="51" w:name="n92"/>
      <w:bookmarkEnd w:id="49"/>
      <w:bookmarkEnd w:id="50"/>
      <w:bookmarkEnd w:id="51"/>
      <w:r w:rsidRPr="00BD2DCA">
        <w:rPr>
          <w:rFonts w:eastAsia="Times New Roman"/>
          <w:lang w:val="uk-UA"/>
        </w:rPr>
        <w:t>За погодженням працівника, президента Університету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BD2DCA" w:rsidRPr="00BD2DCA" w:rsidRDefault="00BD2DCA" w:rsidP="00BD2DCA">
      <w:pPr>
        <w:ind w:firstLine="709"/>
        <w:jc w:val="both"/>
        <w:rPr>
          <w:rFonts w:eastAsia="Times New Roman"/>
          <w:lang w:val="uk-UA"/>
        </w:rPr>
      </w:pPr>
      <w:r w:rsidRPr="00BD2DCA">
        <w:rPr>
          <w:rFonts w:eastAsia="Times New Roman"/>
          <w:lang w:val="uk-UA"/>
        </w:rPr>
        <w:t>Безпосередньо перед проходженням підвищення кваліфікації (стажування) працівник подає заяву на ім’я президента Університету (форму наведено в Додатку 6).</w:t>
      </w:r>
    </w:p>
    <w:p w:rsidR="00BD2DCA" w:rsidRPr="00BD2DCA" w:rsidRDefault="00BD2DCA" w:rsidP="00BD2DCA">
      <w:pPr>
        <w:ind w:firstLine="709"/>
        <w:jc w:val="both"/>
        <w:rPr>
          <w:rFonts w:eastAsia="Times New Roman"/>
          <w:lang w:val="uk-UA"/>
        </w:rPr>
      </w:pPr>
      <w:r w:rsidRPr="00BD2DCA">
        <w:rPr>
          <w:rFonts w:eastAsia="Times New Roman"/>
          <w:lang w:val="uk-UA"/>
        </w:rPr>
        <w:t>За заявою (форму наведено в Додатку 7), маючи на це поважні причини, працівник має право перенести термін проходження підвищення кваліфікації (стажування).</w:t>
      </w:r>
    </w:p>
    <w:p w:rsidR="00BD2DCA" w:rsidRPr="00BD2DCA" w:rsidRDefault="00BD2DCA" w:rsidP="00BD2DCA">
      <w:pPr>
        <w:ind w:firstLine="709"/>
        <w:jc w:val="both"/>
        <w:rPr>
          <w:rFonts w:eastAsia="Times New Roman"/>
          <w:lang w:val="uk-UA"/>
        </w:rPr>
      </w:pPr>
      <w:bookmarkStart w:id="52" w:name="n93"/>
      <w:bookmarkEnd w:id="52"/>
      <w:r w:rsidRPr="00BD2DCA">
        <w:rPr>
          <w:rFonts w:eastAsia="Times New Roman"/>
          <w:lang w:val="uk-UA"/>
        </w:rPr>
        <w:t>3.5. Працівники мають право на підвищення кваліфікації поза межами плану підвищення кваліфікації Університету на відповідний рік згідно з цим Положенням (форму листа-звернення наведено в Додатку 8, а заяви – в Додатку 9).</w:t>
      </w:r>
    </w:p>
    <w:p w:rsidR="00BD2DCA" w:rsidRPr="00BD2DCA" w:rsidRDefault="00BD2DCA" w:rsidP="00BD2DCA">
      <w:pPr>
        <w:ind w:firstLine="709"/>
        <w:jc w:val="both"/>
        <w:rPr>
          <w:rFonts w:eastAsia="Times New Roman"/>
          <w:lang w:val="uk-UA"/>
        </w:rPr>
      </w:pPr>
      <w:r w:rsidRPr="00BD2DCA">
        <w:rPr>
          <w:rFonts w:eastAsia="Times New Roman"/>
          <w:lang w:val="uk-UA"/>
        </w:rPr>
        <w:t>3.6. На підставі Плану підвищення кваліфікації працівників президент Університету (уповноважена ним особа) забезпечує укладання між Університетом та суб’єктом (суб’єктами) підвищення кваліфікації договору(</w:t>
      </w:r>
      <w:proofErr w:type="spellStart"/>
      <w:r w:rsidRPr="00BD2DCA">
        <w:rPr>
          <w:rFonts w:eastAsia="Times New Roman"/>
          <w:lang w:val="uk-UA"/>
        </w:rPr>
        <w:t>ів</w:t>
      </w:r>
      <w:proofErr w:type="spellEnd"/>
      <w:r w:rsidRPr="00BD2DCA">
        <w:rPr>
          <w:rFonts w:eastAsia="Times New Roman"/>
          <w:lang w:val="uk-UA"/>
        </w:rPr>
        <w:t>) про надання освітніх послуг із підвищення кваліфікації на відповідний рік (форму наведено в Додатку 10).</w:t>
      </w:r>
    </w:p>
    <w:p w:rsidR="00BD2DCA" w:rsidRPr="00BD2DCA" w:rsidRDefault="00BD2DCA" w:rsidP="00BD2DCA">
      <w:pPr>
        <w:ind w:firstLine="709"/>
        <w:jc w:val="both"/>
        <w:rPr>
          <w:rFonts w:eastAsia="Times New Roman"/>
          <w:lang w:val="uk-UA"/>
        </w:rPr>
      </w:pPr>
      <w:r w:rsidRPr="00BD2DCA">
        <w:rPr>
          <w:bCs/>
          <w:color w:val="000000"/>
          <w:lang w:val="uk-UA"/>
        </w:rPr>
        <w:t>Форму направлення</w:t>
      </w:r>
      <w:r w:rsidR="00581A6C">
        <w:rPr>
          <w:bCs/>
          <w:color w:val="000000"/>
          <w:lang w:val="uk-UA"/>
        </w:rPr>
        <w:t xml:space="preserve"> </w:t>
      </w:r>
      <w:r w:rsidRPr="00BD2DCA">
        <w:rPr>
          <w:rStyle w:val="rvts15"/>
          <w:bCs/>
          <w:color w:val="000000"/>
          <w:lang w:val="uk-UA"/>
        </w:rPr>
        <w:t xml:space="preserve">на підвищення кваліфікації (стажування) науково-педагогічного (педагогічного) працівника </w:t>
      </w:r>
      <w:r w:rsidRPr="00BD2DCA">
        <w:rPr>
          <w:rFonts w:eastAsia="Times New Roman"/>
          <w:lang w:val="uk-UA"/>
        </w:rPr>
        <w:t>наведено в Додатку 11.</w:t>
      </w:r>
    </w:p>
    <w:p w:rsidR="00BD2DCA" w:rsidRPr="00BD2DCA" w:rsidRDefault="00BD2DCA" w:rsidP="00BD2DCA">
      <w:pPr>
        <w:ind w:firstLine="709"/>
        <w:jc w:val="both"/>
        <w:rPr>
          <w:rFonts w:eastAsia="Times New Roman"/>
          <w:lang w:val="uk-UA"/>
        </w:rPr>
      </w:pPr>
      <w:r w:rsidRPr="00BD2DCA">
        <w:rPr>
          <w:rFonts w:eastAsia="Times New Roman"/>
          <w:lang w:val="uk-UA"/>
        </w:rPr>
        <w:t>3.7. Організація навчання науково-педагогічних і педагогічних працівників в Університеті здійснюється відповідальними особами відділу методичної роботи (уповноваженими особами в територіально відокремлених структурних підрозділах), які:</w:t>
      </w:r>
    </w:p>
    <w:p w:rsidR="00BD2DCA" w:rsidRPr="00BD2DCA" w:rsidRDefault="00BD2DCA" w:rsidP="00BD2DCA">
      <w:pPr>
        <w:ind w:firstLine="709"/>
        <w:jc w:val="both"/>
        <w:rPr>
          <w:rFonts w:eastAsia="Times New Roman"/>
          <w:lang w:val="uk-UA"/>
        </w:rPr>
      </w:pPr>
      <w:r w:rsidRPr="00BD2DCA">
        <w:rPr>
          <w:rFonts w:eastAsia="Times New Roman"/>
          <w:lang w:val="uk-UA"/>
        </w:rPr>
        <w:t>- ведуть облік працівників, що підлягають навчанню;</w:t>
      </w:r>
    </w:p>
    <w:p w:rsidR="00BD2DCA" w:rsidRPr="00BD2DCA" w:rsidRDefault="00BD2DCA" w:rsidP="00BD2DCA">
      <w:pPr>
        <w:ind w:firstLine="709"/>
        <w:jc w:val="both"/>
        <w:rPr>
          <w:rFonts w:eastAsia="Times New Roman"/>
          <w:lang w:val="uk-UA"/>
        </w:rPr>
      </w:pPr>
      <w:r w:rsidRPr="00BD2DCA">
        <w:rPr>
          <w:rFonts w:eastAsia="Times New Roman"/>
          <w:lang w:val="uk-UA"/>
        </w:rPr>
        <w:t>- складають план-графік занять, надсилають його для розміщення на сайті Університету та забезпечують реєстрацію працівників для проведення навчання за відповідною програмою підвищення кваліфікації;</w:t>
      </w:r>
    </w:p>
    <w:p w:rsidR="00BD2DCA" w:rsidRPr="00BD2DCA" w:rsidRDefault="00BD2DCA" w:rsidP="00BD2DCA">
      <w:pPr>
        <w:ind w:firstLine="709"/>
        <w:jc w:val="both"/>
        <w:rPr>
          <w:rFonts w:eastAsia="Times New Roman"/>
          <w:lang w:val="uk-UA"/>
        </w:rPr>
      </w:pPr>
      <w:r w:rsidRPr="00BD2DCA">
        <w:rPr>
          <w:rFonts w:eastAsia="Times New Roman"/>
          <w:lang w:val="uk-UA"/>
        </w:rPr>
        <w:t>- координують роботу з керівниками освітніх програм підвищення кваліфікації;</w:t>
      </w:r>
    </w:p>
    <w:p w:rsidR="00BD2DCA" w:rsidRPr="00BD2DCA" w:rsidRDefault="00BD2DCA" w:rsidP="00BD2DCA">
      <w:pPr>
        <w:ind w:firstLine="709"/>
        <w:jc w:val="both"/>
        <w:rPr>
          <w:rFonts w:eastAsia="Times New Roman"/>
          <w:lang w:val="uk-UA"/>
        </w:rPr>
      </w:pPr>
      <w:r w:rsidRPr="00BD2DCA">
        <w:rPr>
          <w:rFonts w:eastAsia="Times New Roman"/>
          <w:lang w:val="uk-UA"/>
        </w:rPr>
        <w:t>- забезпечують контроль за проходженням навчання тощо.</w:t>
      </w:r>
    </w:p>
    <w:p w:rsidR="00BD2DCA" w:rsidRPr="00BD2DCA" w:rsidRDefault="00BD2DCA" w:rsidP="00BD2DCA">
      <w:pPr>
        <w:ind w:firstLine="709"/>
        <w:jc w:val="both"/>
        <w:rPr>
          <w:rFonts w:eastAsia="Times New Roman"/>
          <w:lang w:val="uk-UA"/>
        </w:rPr>
      </w:pPr>
      <w:r w:rsidRPr="00BD2DCA">
        <w:rPr>
          <w:rFonts w:eastAsia="Times New Roman"/>
          <w:lang w:val="uk-UA"/>
        </w:rPr>
        <w:t>Підбиття підсумків підвищення кваліфікації відбувається в формі звітування працівника на засіданні кафедри/циклової комісії</w:t>
      </w:r>
      <w:r w:rsidR="00581A6C">
        <w:rPr>
          <w:rFonts w:eastAsia="Times New Roman"/>
          <w:lang w:val="uk-UA"/>
        </w:rPr>
        <w:t xml:space="preserve"> </w:t>
      </w:r>
      <w:r w:rsidRPr="00BD2DCA">
        <w:rPr>
          <w:rFonts w:eastAsia="Times New Roman"/>
          <w:lang w:val="uk-UA"/>
        </w:rPr>
        <w:t xml:space="preserve">або нараді в адміністративно-допоміжному підрозділі з урахуванням теоретичної та практичної значущості отриманих результатів. Результатами можуть бути: підручники, навчально-методичні посібники, рекомендації, розробка ЕНК з дисципліни, яку викладає науково-педагогічний (педагогічний) працівник, впровадження нових </w:t>
      </w:r>
      <w:proofErr w:type="spellStart"/>
      <w:r w:rsidRPr="00BD2DCA">
        <w:rPr>
          <w:rFonts w:eastAsia="Times New Roman"/>
          <w:lang w:val="uk-UA"/>
        </w:rPr>
        <w:t>методик</w:t>
      </w:r>
      <w:proofErr w:type="spellEnd"/>
      <w:r w:rsidRPr="00BD2DCA">
        <w:rPr>
          <w:rFonts w:eastAsia="Times New Roman"/>
          <w:lang w:val="uk-UA"/>
        </w:rPr>
        <w:t xml:space="preserve"> викладання, інші наукові або освітні продукти, створені працівником Університету, опановані методики, надбані компетенції, вміння і навички.</w:t>
      </w:r>
    </w:p>
    <w:p w:rsidR="00BD2DCA" w:rsidRPr="00BD2DCA" w:rsidRDefault="00BD2DCA" w:rsidP="00BD2DCA">
      <w:pPr>
        <w:ind w:firstLine="709"/>
        <w:jc w:val="both"/>
        <w:rPr>
          <w:rFonts w:eastAsia="Times New Roman"/>
          <w:highlight w:val="lightGray"/>
          <w:lang w:val="uk-UA"/>
        </w:rPr>
      </w:pPr>
      <w:r w:rsidRPr="00BD2DCA">
        <w:rPr>
          <w:rFonts w:eastAsia="Times New Roman"/>
          <w:lang w:val="uk-UA"/>
        </w:rPr>
        <w:t>Проректори Університету, начальники департаментів і управлінь, керівники навчально-виховних підрозділів звітують перед колективом на засіданнях вченої ради або розширених виробничих нарадах.</w:t>
      </w:r>
    </w:p>
    <w:p w:rsidR="00BD2DCA" w:rsidRPr="00BD2DCA" w:rsidRDefault="00BD2DCA" w:rsidP="00BD2DCA">
      <w:pPr>
        <w:ind w:firstLine="709"/>
        <w:jc w:val="both"/>
        <w:rPr>
          <w:rFonts w:eastAsia="Times New Roman"/>
          <w:lang w:val="uk-UA"/>
        </w:rPr>
      </w:pPr>
      <w:r w:rsidRPr="00BD2DCA">
        <w:rPr>
          <w:rFonts w:eastAsia="Times New Roman"/>
          <w:lang w:val="uk-UA"/>
        </w:rPr>
        <w:lastRenderedPageBreak/>
        <w:t>Кафедра/циклова комісія чи адміністративно-допоміжний підрозділ приймають рішення про затвердження або відхилення звіту про проходження підвищення кваліфікації, а також дає рекомендації щодо використання його результатів. У разі відхилення звіту кафедра/циклова комісія чи адміністративно-допоміжний підрозділ повинні у 5-денний термін повідомити про це відділ методичної роботи.</w:t>
      </w:r>
    </w:p>
    <w:p w:rsidR="00BD2DCA" w:rsidRDefault="00BD2DCA" w:rsidP="00BD2DCA">
      <w:pPr>
        <w:rPr>
          <w:rFonts w:eastAsia="Times New Roman"/>
          <w:lang w:val="uk-UA"/>
        </w:rPr>
      </w:pPr>
      <w:bookmarkStart w:id="53" w:name="n94"/>
      <w:bookmarkEnd w:id="53"/>
    </w:p>
    <w:p w:rsidR="00581A6C" w:rsidRPr="00BD2DCA" w:rsidRDefault="00581A6C" w:rsidP="00BD2DCA">
      <w:pPr>
        <w:rPr>
          <w:rFonts w:eastAsia="Times New Roman"/>
          <w:lang w:val="uk-UA"/>
        </w:rPr>
      </w:pPr>
    </w:p>
    <w:p w:rsidR="00BD2DCA" w:rsidRPr="00BD2DCA" w:rsidRDefault="00BD2DCA" w:rsidP="00BD2DCA">
      <w:pPr>
        <w:rPr>
          <w:rFonts w:eastAsia="Times New Roman"/>
          <w:b/>
          <w:lang w:val="uk-UA"/>
        </w:rPr>
      </w:pPr>
      <w:bookmarkStart w:id="54" w:name="n95"/>
      <w:bookmarkStart w:id="55" w:name="n102"/>
      <w:bookmarkEnd w:id="54"/>
      <w:bookmarkEnd w:id="55"/>
      <w:r w:rsidRPr="00BD2DCA">
        <w:rPr>
          <w:rFonts w:eastAsia="Times New Roman"/>
          <w:b/>
          <w:lang w:val="uk-UA"/>
        </w:rPr>
        <w:t>ІV. Стажування</w:t>
      </w:r>
    </w:p>
    <w:p w:rsidR="00BD2DCA" w:rsidRPr="00BD2DCA" w:rsidRDefault="00BD2DCA" w:rsidP="00BD2DCA">
      <w:pPr>
        <w:rPr>
          <w:rFonts w:eastAsia="Times New Roman"/>
          <w:lang w:val="uk-UA"/>
        </w:rPr>
      </w:pPr>
    </w:p>
    <w:p w:rsidR="00BD2DCA" w:rsidRPr="00BD2DCA" w:rsidRDefault="00BD2DCA" w:rsidP="00BD2DCA">
      <w:pPr>
        <w:ind w:firstLine="709"/>
        <w:jc w:val="both"/>
        <w:rPr>
          <w:rFonts w:eastAsia="Times New Roman"/>
          <w:lang w:val="uk-UA"/>
        </w:rPr>
      </w:pPr>
      <w:bookmarkStart w:id="56" w:name="n45"/>
      <w:bookmarkEnd w:id="56"/>
      <w:r w:rsidRPr="00BD2DCA">
        <w:rPr>
          <w:rFonts w:eastAsia="Times New Roman"/>
          <w:lang w:val="uk-UA"/>
        </w:rPr>
        <w:t>4.1. Стажування</w:t>
      </w:r>
      <w:r w:rsidR="00581A6C">
        <w:rPr>
          <w:rFonts w:eastAsia="Times New Roman"/>
          <w:lang w:val="uk-UA"/>
        </w:rPr>
        <w:t xml:space="preserve"> </w:t>
      </w:r>
      <w:r w:rsidRPr="00BD2DCA">
        <w:rPr>
          <w:rFonts w:eastAsia="Times New Roman"/>
          <w:lang w:val="uk-UA"/>
        </w:rPr>
        <w:t>працівників</w:t>
      </w:r>
      <w:r w:rsidR="00581A6C">
        <w:rPr>
          <w:rFonts w:eastAsia="Times New Roman"/>
          <w:lang w:val="uk-UA"/>
        </w:rPr>
        <w:t xml:space="preserve"> </w:t>
      </w:r>
      <w:r w:rsidRPr="00BD2DCA">
        <w:rPr>
          <w:rFonts w:eastAsia="Times New Roman"/>
          <w:lang w:val="uk-UA"/>
        </w:rPr>
        <w:t>може</w:t>
      </w:r>
      <w:r w:rsidR="00581A6C">
        <w:rPr>
          <w:rFonts w:eastAsia="Times New Roman"/>
          <w:lang w:val="uk-UA"/>
        </w:rPr>
        <w:t xml:space="preserve"> </w:t>
      </w:r>
      <w:r w:rsidRPr="00BD2DCA">
        <w:rPr>
          <w:rFonts w:eastAsia="Times New Roman"/>
          <w:lang w:val="uk-UA"/>
        </w:rPr>
        <w:t>здійснюватися</w:t>
      </w:r>
      <w:r w:rsidR="00581A6C">
        <w:rPr>
          <w:rFonts w:eastAsia="Times New Roman"/>
          <w:lang w:val="uk-UA"/>
        </w:rPr>
        <w:t xml:space="preserve"> </w:t>
      </w:r>
      <w:r w:rsidRPr="00BD2DCA">
        <w:rPr>
          <w:rFonts w:eastAsia="Times New Roman"/>
          <w:lang w:val="uk-UA"/>
        </w:rPr>
        <w:t>в</w:t>
      </w:r>
      <w:r w:rsidR="00581A6C">
        <w:rPr>
          <w:rFonts w:eastAsia="Times New Roman"/>
          <w:lang w:val="uk-UA"/>
        </w:rPr>
        <w:t xml:space="preserve"> </w:t>
      </w:r>
      <w:r w:rsidRPr="00BD2DCA">
        <w:rPr>
          <w:rFonts w:eastAsia="Times New Roman"/>
          <w:lang w:val="uk-UA"/>
        </w:rPr>
        <w:t>закладах</w:t>
      </w:r>
      <w:r w:rsidR="00581A6C">
        <w:rPr>
          <w:rFonts w:eastAsia="Times New Roman"/>
          <w:lang w:val="uk-UA"/>
        </w:rPr>
        <w:t xml:space="preserve"> </w:t>
      </w:r>
      <w:r w:rsidRPr="00BD2DCA">
        <w:rPr>
          <w:rFonts w:eastAsia="Times New Roman"/>
          <w:lang w:val="uk-UA"/>
        </w:rPr>
        <w:t>освіти, установах, організаціях</w:t>
      </w:r>
      <w:r w:rsidR="00581A6C">
        <w:rPr>
          <w:rFonts w:eastAsia="Times New Roman"/>
          <w:lang w:val="uk-UA"/>
        </w:rPr>
        <w:t xml:space="preserve"> </w:t>
      </w:r>
      <w:r w:rsidRPr="00BD2DCA">
        <w:rPr>
          <w:rFonts w:eastAsia="Times New Roman"/>
          <w:lang w:val="uk-UA"/>
        </w:rPr>
        <w:t>та</w:t>
      </w:r>
      <w:r w:rsidR="00581A6C">
        <w:rPr>
          <w:rFonts w:eastAsia="Times New Roman"/>
          <w:lang w:val="uk-UA"/>
        </w:rPr>
        <w:t xml:space="preserve"> </w:t>
      </w:r>
      <w:r w:rsidRPr="00BD2DCA">
        <w:rPr>
          <w:rFonts w:eastAsia="Times New Roman"/>
          <w:lang w:val="uk-UA"/>
        </w:rPr>
        <w:t>на</w:t>
      </w:r>
      <w:r w:rsidR="00581A6C">
        <w:rPr>
          <w:rFonts w:eastAsia="Times New Roman"/>
          <w:lang w:val="uk-UA"/>
        </w:rPr>
        <w:t xml:space="preserve"> </w:t>
      </w:r>
      <w:r w:rsidRPr="00BD2DCA">
        <w:rPr>
          <w:rFonts w:eastAsia="Times New Roman"/>
          <w:lang w:val="uk-UA"/>
        </w:rPr>
        <w:t>підприємствах.</w:t>
      </w:r>
    </w:p>
    <w:p w:rsidR="00BD2DCA" w:rsidRPr="00BD2DCA" w:rsidRDefault="00BD2DCA" w:rsidP="00BD2DCA">
      <w:pPr>
        <w:ind w:firstLine="709"/>
        <w:jc w:val="both"/>
        <w:rPr>
          <w:rFonts w:eastAsia="Times New Roman"/>
          <w:lang w:val="uk-UA"/>
        </w:rPr>
      </w:pPr>
      <w:bookmarkStart w:id="57" w:name="n49"/>
      <w:bookmarkStart w:id="58" w:name="n50"/>
      <w:bookmarkEnd w:id="57"/>
      <w:bookmarkEnd w:id="58"/>
      <w:r w:rsidRPr="00BD2DCA">
        <w:rPr>
          <w:rFonts w:eastAsia="Times New Roman"/>
          <w:lang w:val="uk-UA"/>
        </w:rPr>
        <w:t>4.2. Стажування працівників Університету може здійснюватися в Університеті за місцем роботи працівника, іншому закладі освіти або науковій установі. Керівником такого стажування призначається науково-педагогічний чи</w:t>
      </w:r>
      <w:r w:rsidR="00581A6C">
        <w:rPr>
          <w:rFonts w:eastAsia="Times New Roman"/>
          <w:lang w:val="uk-UA"/>
        </w:rPr>
        <w:t xml:space="preserve"> </w:t>
      </w:r>
      <w:r w:rsidRPr="00BD2DCA">
        <w:rPr>
          <w:rFonts w:eastAsia="Times New Roman"/>
          <w:lang w:val="uk-UA"/>
        </w:rPr>
        <w:t>науковий</w:t>
      </w:r>
      <w:r w:rsidR="00581A6C">
        <w:rPr>
          <w:rFonts w:eastAsia="Times New Roman"/>
          <w:lang w:val="uk-UA"/>
        </w:rPr>
        <w:t xml:space="preserve"> </w:t>
      </w:r>
      <w:r w:rsidRPr="00BD2DCA">
        <w:rPr>
          <w:rFonts w:eastAsia="Times New Roman"/>
          <w:lang w:val="uk-UA"/>
        </w:rPr>
        <w:t>працівник, який</w:t>
      </w:r>
      <w:r w:rsidR="00581A6C">
        <w:rPr>
          <w:rFonts w:eastAsia="Times New Roman"/>
          <w:lang w:val="uk-UA"/>
        </w:rPr>
        <w:t xml:space="preserve"> </w:t>
      </w:r>
      <w:r w:rsidRPr="00BD2DCA">
        <w:rPr>
          <w:rFonts w:eastAsia="Times New Roman"/>
          <w:lang w:val="uk-UA"/>
        </w:rPr>
        <w:t>працює</w:t>
      </w:r>
      <w:r w:rsidR="00581A6C">
        <w:rPr>
          <w:rFonts w:eastAsia="Times New Roman"/>
          <w:lang w:val="uk-UA"/>
        </w:rPr>
        <w:t xml:space="preserve"> </w:t>
      </w:r>
      <w:r w:rsidRPr="00BD2DCA">
        <w:rPr>
          <w:rFonts w:eastAsia="Times New Roman"/>
          <w:lang w:val="uk-UA"/>
        </w:rPr>
        <w:t>у</w:t>
      </w:r>
      <w:r w:rsidR="00581A6C">
        <w:rPr>
          <w:rFonts w:eastAsia="Times New Roman"/>
          <w:lang w:val="uk-UA"/>
        </w:rPr>
        <w:t xml:space="preserve"> </w:t>
      </w:r>
      <w:r w:rsidRPr="00BD2DCA">
        <w:rPr>
          <w:rFonts w:eastAsia="Times New Roman"/>
          <w:lang w:val="uk-UA"/>
        </w:rPr>
        <w:t>суб’єкта</w:t>
      </w:r>
      <w:r w:rsidR="00581A6C">
        <w:rPr>
          <w:rFonts w:eastAsia="Times New Roman"/>
          <w:lang w:val="uk-UA"/>
        </w:rPr>
        <w:t xml:space="preserve"> </w:t>
      </w:r>
      <w:r w:rsidRPr="00BD2DCA">
        <w:rPr>
          <w:rFonts w:eastAsia="Times New Roman"/>
          <w:lang w:val="uk-UA"/>
        </w:rPr>
        <w:t>підвищення</w:t>
      </w:r>
      <w:r w:rsidR="00581A6C">
        <w:rPr>
          <w:rFonts w:eastAsia="Times New Roman"/>
          <w:lang w:val="uk-UA"/>
        </w:rPr>
        <w:t xml:space="preserve"> </w:t>
      </w:r>
      <w:r w:rsidRPr="00BD2DCA">
        <w:rPr>
          <w:rFonts w:eastAsia="Times New Roman"/>
          <w:lang w:val="uk-UA"/>
        </w:rPr>
        <w:t>кваліфікації</w:t>
      </w:r>
      <w:r w:rsidR="00581A6C">
        <w:rPr>
          <w:rFonts w:eastAsia="Times New Roman"/>
          <w:lang w:val="uk-UA"/>
        </w:rPr>
        <w:t xml:space="preserve"> </w:t>
      </w:r>
      <w:r w:rsidRPr="00BD2DCA">
        <w:rPr>
          <w:rFonts w:eastAsia="Times New Roman"/>
          <w:lang w:val="uk-UA"/>
        </w:rPr>
        <w:t>за</w:t>
      </w:r>
      <w:r w:rsidR="00581A6C">
        <w:rPr>
          <w:rFonts w:eastAsia="Times New Roman"/>
          <w:lang w:val="uk-UA"/>
        </w:rPr>
        <w:t xml:space="preserve"> </w:t>
      </w:r>
      <w:r w:rsidRPr="00BD2DCA">
        <w:rPr>
          <w:rFonts w:eastAsia="Times New Roman"/>
          <w:lang w:val="uk-UA"/>
        </w:rPr>
        <w:t>основним</w:t>
      </w:r>
      <w:r w:rsidR="00581A6C">
        <w:rPr>
          <w:rFonts w:eastAsia="Times New Roman"/>
          <w:lang w:val="uk-UA"/>
        </w:rPr>
        <w:t xml:space="preserve"> </w:t>
      </w:r>
      <w:r w:rsidRPr="00BD2DCA">
        <w:rPr>
          <w:rFonts w:eastAsia="Times New Roman"/>
          <w:lang w:val="uk-UA"/>
        </w:rPr>
        <w:t>місцем</w:t>
      </w:r>
      <w:r w:rsidR="00581A6C">
        <w:rPr>
          <w:rFonts w:eastAsia="Times New Roman"/>
          <w:lang w:val="uk-UA"/>
        </w:rPr>
        <w:t xml:space="preserve"> </w:t>
      </w:r>
      <w:r w:rsidRPr="00BD2DCA">
        <w:rPr>
          <w:rFonts w:eastAsia="Times New Roman"/>
          <w:lang w:val="uk-UA"/>
        </w:rPr>
        <w:t>роботи, має</w:t>
      </w:r>
      <w:r w:rsidR="00581A6C">
        <w:rPr>
          <w:rFonts w:eastAsia="Times New Roman"/>
          <w:lang w:val="uk-UA"/>
        </w:rPr>
        <w:t xml:space="preserve"> </w:t>
      </w:r>
      <w:r w:rsidRPr="00BD2DCA">
        <w:rPr>
          <w:rFonts w:eastAsia="Times New Roman"/>
          <w:lang w:val="uk-UA"/>
        </w:rPr>
        <w:t>науковий</w:t>
      </w:r>
      <w:r w:rsidR="00581A6C">
        <w:rPr>
          <w:rFonts w:eastAsia="Times New Roman"/>
          <w:lang w:val="uk-UA"/>
        </w:rPr>
        <w:t xml:space="preserve"> </w:t>
      </w:r>
      <w:r w:rsidRPr="00BD2DCA">
        <w:rPr>
          <w:rFonts w:eastAsia="Times New Roman"/>
          <w:lang w:val="uk-UA"/>
        </w:rPr>
        <w:t>ступінь</w:t>
      </w:r>
      <w:r w:rsidR="00581A6C">
        <w:rPr>
          <w:rFonts w:eastAsia="Times New Roman"/>
          <w:lang w:val="uk-UA"/>
        </w:rPr>
        <w:t xml:space="preserve"> </w:t>
      </w:r>
      <w:r w:rsidRPr="00BD2DCA">
        <w:rPr>
          <w:rFonts w:eastAsia="Times New Roman"/>
          <w:lang w:val="uk-UA"/>
        </w:rPr>
        <w:t>та/або</w:t>
      </w:r>
      <w:r w:rsidR="00581A6C">
        <w:rPr>
          <w:rFonts w:eastAsia="Times New Roman"/>
          <w:lang w:val="uk-UA"/>
        </w:rPr>
        <w:t xml:space="preserve"> </w:t>
      </w:r>
      <w:r w:rsidRPr="00BD2DCA">
        <w:rPr>
          <w:rFonts w:eastAsia="Times New Roman"/>
          <w:lang w:val="uk-UA"/>
        </w:rPr>
        <w:t>вчене</w:t>
      </w:r>
      <w:r w:rsidR="00581A6C">
        <w:rPr>
          <w:rFonts w:eastAsia="Times New Roman"/>
          <w:lang w:val="uk-UA"/>
        </w:rPr>
        <w:t xml:space="preserve"> </w:t>
      </w:r>
      <w:r w:rsidRPr="00BD2DCA">
        <w:rPr>
          <w:rFonts w:eastAsia="Times New Roman"/>
          <w:lang w:val="uk-UA"/>
        </w:rPr>
        <w:t>звання</w:t>
      </w:r>
      <w:r w:rsidR="00581A6C">
        <w:rPr>
          <w:rFonts w:eastAsia="Times New Roman"/>
          <w:lang w:val="uk-UA"/>
        </w:rPr>
        <w:t xml:space="preserve"> </w:t>
      </w:r>
      <w:r w:rsidRPr="00BD2DCA">
        <w:rPr>
          <w:rFonts w:eastAsia="Times New Roman"/>
          <w:lang w:val="uk-UA"/>
        </w:rPr>
        <w:t>і</w:t>
      </w:r>
      <w:r w:rsidR="00581A6C">
        <w:rPr>
          <w:rFonts w:eastAsia="Times New Roman"/>
          <w:lang w:val="uk-UA"/>
        </w:rPr>
        <w:t xml:space="preserve"> </w:t>
      </w:r>
      <w:r w:rsidRPr="00BD2DCA">
        <w:rPr>
          <w:rFonts w:eastAsia="Times New Roman"/>
          <w:lang w:val="uk-UA"/>
        </w:rPr>
        <w:t>не</w:t>
      </w:r>
      <w:r w:rsidR="00581A6C">
        <w:rPr>
          <w:rFonts w:eastAsia="Times New Roman"/>
          <w:lang w:val="uk-UA"/>
        </w:rPr>
        <w:t xml:space="preserve"> </w:t>
      </w:r>
      <w:r w:rsidRPr="00BD2DCA">
        <w:rPr>
          <w:rFonts w:eastAsia="Times New Roman"/>
          <w:lang w:val="uk-UA"/>
        </w:rPr>
        <w:t>менше</w:t>
      </w:r>
      <w:r w:rsidR="00581A6C">
        <w:rPr>
          <w:rFonts w:eastAsia="Times New Roman"/>
          <w:lang w:val="uk-UA"/>
        </w:rPr>
        <w:t xml:space="preserve"> </w:t>
      </w:r>
      <w:r w:rsidRPr="00BD2DCA">
        <w:rPr>
          <w:rFonts w:eastAsia="Times New Roman"/>
          <w:lang w:val="uk-UA"/>
        </w:rPr>
        <w:t>десяти</w:t>
      </w:r>
      <w:r w:rsidR="00581A6C">
        <w:rPr>
          <w:rFonts w:eastAsia="Times New Roman"/>
          <w:lang w:val="uk-UA"/>
        </w:rPr>
        <w:t xml:space="preserve"> </w:t>
      </w:r>
      <w:r w:rsidRPr="00BD2DCA">
        <w:rPr>
          <w:rFonts w:eastAsia="Times New Roman"/>
          <w:lang w:val="uk-UA"/>
        </w:rPr>
        <w:t>років</w:t>
      </w:r>
      <w:r w:rsidR="00581A6C">
        <w:rPr>
          <w:rFonts w:eastAsia="Times New Roman"/>
          <w:lang w:val="uk-UA"/>
        </w:rPr>
        <w:t xml:space="preserve"> </w:t>
      </w:r>
      <w:r w:rsidRPr="00BD2DCA">
        <w:rPr>
          <w:rFonts w:eastAsia="Times New Roman"/>
          <w:lang w:val="uk-UA"/>
        </w:rPr>
        <w:t>досвіду</w:t>
      </w:r>
      <w:r w:rsidR="00581A6C">
        <w:rPr>
          <w:rFonts w:eastAsia="Times New Roman"/>
          <w:lang w:val="uk-UA"/>
        </w:rPr>
        <w:t xml:space="preserve"> </w:t>
      </w:r>
      <w:r w:rsidRPr="00BD2DCA">
        <w:rPr>
          <w:rFonts w:eastAsia="Times New Roman"/>
          <w:lang w:val="uk-UA"/>
        </w:rPr>
        <w:t>роботи</w:t>
      </w:r>
      <w:r w:rsidR="00581A6C">
        <w:rPr>
          <w:rFonts w:eastAsia="Times New Roman"/>
          <w:lang w:val="uk-UA"/>
        </w:rPr>
        <w:t xml:space="preserve"> </w:t>
      </w:r>
      <w:r w:rsidRPr="00BD2DCA">
        <w:rPr>
          <w:rFonts w:eastAsia="Times New Roman"/>
          <w:lang w:val="uk-UA"/>
        </w:rPr>
        <w:t>на</w:t>
      </w:r>
      <w:r w:rsidR="00581A6C">
        <w:rPr>
          <w:rFonts w:eastAsia="Times New Roman"/>
          <w:lang w:val="uk-UA"/>
        </w:rPr>
        <w:t xml:space="preserve"> </w:t>
      </w:r>
      <w:r w:rsidRPr="00BD2DCA">
        <w:rPr>
          <w:rFonts w:eastAsia="Times New Roman"/>
          <w:lang w:val="uk-UA"/>
        </w:rPr>
        <w:t>посадах</w:t>
      </w:r>
      <w:r w:rsidR="00581A6C">
        <w:rPr>
          <w:rFonts w:eastAsia="Times New Roman"/>
          <w:lang w:val="uk-UA"/>
        </w:rPr>
        <w:t xml:space="preserve"> </w:t>
      </w:r>
      <w:r w:rsidRPr="00BD2DCA">
        <w:rPr>
          <w:rFonts w:eastAsia="Times New Roman"/>
          <w:lang w:val="uk-UA"/>
        </w:rPr>
        <w:t>науково-педагогічних</w:t>
      </w:r>
      <w:r w:rsidR="00581A6C">
        <w:rPr>
          <w:rFonts w:eastAsia="Times New Roman"/>
          <w:lang w:val="uk-UA"/>
        </w:rPr>
        <w:t xml:space="preserve"> </w:t>
      </w:r>
      <w:r w:rsidRPr="00BD2DCA">
        <w:rPr>
          <w:rFonts w:eastAsia="Times New Roman"/>
          <w:lang w:val="uk-UA"/>
        </w:rPr>
        <w:t>чи</w:t>
      </w:r>
      <w:r w:rsidR="00581A6C">
        <w:rPr>
          <w:rFonts w:eastAsia="Times New Roman"/>
          <w:lang w:val="uk-UA"/>
        </w:rPr>
        <w:t xml:space="preserve"> </w:t>
      </w:r>
      <w:r w:rsidRPr="00BD2DCA">
        <w:rPr>
          <w:rFonts w:eastAsia="Times New Roman"/>
          <w:lang w:val="uk-UA"/>
        </w:rPr>
        <w:t>наукових</w:t>
      </w:r>
      <w:r w:rsidR="00581A6C">
        <w:rPr>
          <w:rFonts w:eastAsia="Times New Roman"/>
          <w:lang w:val="uk-UA"/>
        </w:rPr>
        <w:t xml:space="preserve"> </w:t>
      </w:r>
      <w:r w:rsidRPr="00BD2DCA">
        <w:rPr>
          <w:rFonts w:eastAsia="Times New Roman"/>
          <w:lang w:val="uk-UA"/>
        </w:rPr>
        <w:t>працівників.</w:t>
      </w:r>
    </w:p>
    <w:p w:rsidR="00BD2DCA" w:rsidRPr="00BD2DCA" w:rsidRDefault="00BD2DCA" w:rsidP="00BD2DCA">
      <w:pPr>
        <w:ind w:firstLine="709"/>
        <w:jc w:val="both"/>
        <w:rPr>
          <w:rFonts w:eastAsia="Times New Roman"/>
          <w:lang w:val="uk-UA"/>
        </w:rPr>
      </w:pPr>
      <w:bookmarkStart w:id="59" w:name="n51"/>
      <w:bookmarkEnd w:id="59"/>
      <w:r w:rsidRPr="00BD2DCA">
        <w:rPr>
          <w:rFonts w:eastAsia="Times New Roman"/>
          <w:lang w:val="uk-UA"/>
        </w:rPr>
        <w:t>4.3. Стажування</w:t>
      </w:r>
      <w:r w:rsidR="00581A6C">
        <w:rPr>
          <w:rFonts w:eastAsia="Times New Roman"/>
          <w:lang w:val="uk-UA"/>
        </w:rPr>
        <w:t xml:space="preserve"> </w:t>
      </w:r>
      <w:r w:rsidRPr="00BD2DCA">
        <w:rPr>
          <w:rFonts w:eastAsia="Times New Roman"/>
          <w:lang w:val="uk-UA"/>
        </w:rPr>
        <w:t>працівників</w:t>
      </w:r>
      <w:r w:rsidR="00581A6C">
        <w:rPr>
          <w:rFonts w:eastAsia="Times New Roman"/>
          <w:lang w:val="uk-UA"/>
        </w:rPr>
        <w:t xml:space="preserve"> </w:t>
      </w:r>
      <w:r w:rsidRPr="00BD2DCA">
        <w:rPr>
          <w:rFonts w:eastAsia="Times New Roman"/>
          <w:lang w:val="uk-UA"/>
        </w:rPr>
        <w:t>у</w:t>
      </w:r>
      <w:r w:rsidR="00581A6C">
        <w:rPr>
          <w:rFonts w:eastAsia="Times New Roman"/>
          <w:lang w:val="uk-UA"/>
        </w:rPr>
        <w:t xml:space="preserve"> </w:t>
      </w:r>
      <w:r w:rsidRPr="00BD2DCA">
        <w:rPr>
          <w:rFonts w:eastAsia="Times New Roman"/>
          <w:lang w:val="uk-UA"/>
        </w:rPr>
        <w:t>інших</w:t>
      </w:r>
      <w:r w:rsidR="00581A6C">
        <w:rPr>
          <w:rFonts w:eastAsia="Times New Roman"/>
          <w:lang w:val="uk-UA"/>
        </w:rPr>
        <w:t xml:space="preserve"> </w:t>
      </w:r>
      <w:r w:rsidRPr="00BD2DCA">
        <w:rPr>
          <w:rFonts w:eastAsia="Times New Roman"/>
          <w:lang w:val="uk-UA"/>
        </w:rPr>
        <w:t>суб’єктів</w:t>
      </w:r>
      <w:r w:rsidR="00581A6C">
        <w:rPr>
          <w:rFonts w:eastAsia="Times New Roman"/>
          <w:lang w:val="uk-UA"/>
        </w:rPr>
        <w:t xml:space="preserve"> </w:t>
      </w:r>
      <w:r w:rsidRPr="00BD2DCA">
        <w:rPr>
          <w:rFonts w:eastAsia="Times New Roman"/>
          <w:lang w:val="uk-UA"/>
        </w:rPr>
        <w:t>підвищення</w:t>
      </w:r>
      <w:r w:rsidR="00581A6C">
        <w:rPr>
          <w:rFonts w:eastAsia="Times New Roman"/>
          <w:lang w:val="uk-UA"/>
        </w:rPr>
        <w:t xml:space="preserve"> </w:t>
      </w:r>
      <w:r w:rsidRPr="00BD2DCA">
        <w:rPr>
          <w:rFonts w:eastAsia="Times New Roman"/>
          <w:lang w:val="uk-UA"/>
        </w:rPr>
        <w:t>кваліфікації</w:t>
      </w:r>
      <w:r w:rsidR="00581A6C">
        <w:rPr>
          <w:rFonts w:eastAsia="Times New Roman"/>
          <w:lang w:val="uk-UA"/>
        </w:rPr>
        <w:t xml:space="preserve"> </w:t>
      </w:r>
      <w:r w:rsidRPr="00BD2DCA">
        <w:rPr>
          <w:rFonts w:eastAsia="Times New Roman"/>
          <w:lang w:val="uk-UA"/>
        </w:rPr>
        <w:t>здійснюється</w:t>
      </w:r>
      <w:r w:rsidR="00581A6C">
        <w:rPr>
          <w:rFonts w:eastAsia="Times New Roman"/>
          <w:lang w:val="uk-UA"/>
        </w:rPr>
        <w:t xml:space="preserve"> </w:t>
      </w:r>
      <w:r w:rsidRPr="00BD2DCA">
        <w:rPr>
          <w:rFonts w:eastAsia="Times New Roman"/>
          <w:lang w:val="uk-UA"/>
        </w:rPr>
        <w:t>під</w:t>
      </w:r>
      <w:r w:rsidR="00581A6C">
        <w:rPr>
          <w:rFonts w:eastAsia="Times New Roman"/>
          <w:lang w:val="uk-UA"/>
        </w:rPr>
        <w:t xml:space="preserve"> </w:t>
      </w:r>
      <w:r w:rsidRPr="00BD2DCA">
        <w:rPr>
          <w:rFonts w:eastAsia="Times New Roman"/>
          <w:lang w:val="uk-UA"/>
        </w:rPr>
        <w:t>керівництвом</w:t>
      </w:r>
      <w:r w:rsidR="00581A6C">
        <w:rPr>
          <w:rFonts w:eastAsia="Times New Roman"/>
          <w:lang w:val="uk-UA"/>
        </w:rPr>
        <w:t xml:space="preserve"> </w:t>
      </w:r>
      <w:r w:rsidRPr="00BD2DCA">
        <w:rPr>
          <w:rFonts w:eastAsia="Times New Roman"/>
          <w:lang w:val="uk-UA"/>
        </w:rPr>
        <w:t>працівника, який</w:t>
      </w:r>
      <w:r w:rsidR="00581A6C">
        <w:rPr>
          <w:rFonts w:eastAsia="Times New Roman"/>
          <w:lang w:val="uk-UA"/>
        </w:rPr>
        <w:t xml:space="preserve"> </w:t>
      </w:r>
      <w:r w:rsidRPr="00BD2DCA">
        <w:rPr>
          <w:rFonts w:eastAsia="Times New Roman"/>
          <w:lang w:val="uk-UA"/>
        </w:rPr>
        <w:t>має</w:t>
      </w:r>
      <w:r w:rsidR="00581A6C">
        <w:rPr>
          <w:rFonts w:eastAsia="Times New Roman"/>
          <w:lang w:val="uk-UA"/>
        </w:rPr>
        <w:t xml:space="preserve"> </w:t>
      </w:r>
      <w:r w:rsidRPr="00BD2DCA">
        <w:rPr>
          <w:rFonts w:eastAsia="Times New Roman"/>
          <w:lang w:val="uk-UA"/>
        </w:rPr>
        <w:t>відповідний</w:t>
      </w:r>
      <w:r w:rsidR="00581A6C">
        <w:rPr>
          <w:rFonts w:eastAsia="Times New Roman"/>
          <w:lang w:val="uk-UA"/>
        </w:rPr>
        <w:t xml:space="preserve"> </w:t>
      </w:r>
      <w:r w:rsidRPr="00BD2DCA">
        <w:rPr>
          <w:rFonts w:eastAsia="Times New Roman"/>
          <w:lang w:val="uk-UA"/>
        </w:rPr>
        <w:t>досвід</w:t>
      </w:r>
      <w:r w:rsidR="00581A6C">
        <w:rPr>
          <w:rFonts w:eastAsia="Times New Roman"/>
          <w:lang w:val="uk-UA"/>
        </w:rPr>
        <w:t xml:space="preserve"> </w:t>
      </w:r>
      <w:r w:rsidRPr="00BD2DCA">
        <w:rPr>
          <w:rFonts w:eastAsia="Times New Roman"/>
          <w:lang w:val="uk-UA"/>
        </w:rPr>
        <w:t>роботи</w:t>
      </w:r>
      <w:r w:rsidR="00581A6C">
        <w:rPr>
          <w:rFonts w:eastAsia="Times New Roman"/>
          <w:lang w:val="uk-UA"/>
        </w:rPr>
        <w:t xml:space="preserve"> </w:t>
      </w:r>
      <w:r w:rsidRPr="00BD2DCA">
        <w:rPr>
          <w:rFonts w:eastAsia="Times New Roman"/>
          <w:lang w:val="uk-UA"/>
        </w:rPr>
        <w:t>та</w:t>
      </w:r>
      <w:r w:rsidR="00581A6C">
        <w:rPr>
          <w:rFonts w:eastAsia="Times New Roman"/>
          <w:lang w:val="uk-UA"/>
        </w:rPr>
        <w:t xml:space="preserve"> </w:t>
      </w:r>
      <w:r w:rsidRPr="00BD2DCA">
        <w:rPr>
          <w:rFonts w:eastAsia="Times New Roman"/>
          <w:lang w:val="uk-UA"/>
        </w:rPr>
        <w:t>кваліфікацію</w:t>
      </w:r>
      <w:r w:rsidR="00581A6C">
        <w:rPr>
          <w:rFonts w:eastAsia="Times New Roman"/>
          <w:lang w:val="uk-UA"/>
        </w:rPr>
        <w:t xml:space="preserve"> </w:t>
      </w:r>
      <w:r w:rsidRPr="00BD2DCA">
        <w:rPr>
          <w:rFonts w:eastAsia="Times New Roman"/>
          <w:lang w:val="uk-UA"/>
        </w:rPr>
        <w:t>(далі – супервізор).</w:t>
      </w:r>
    </w:p>
    <w:p w:rsidR="00BD2DCA" w:rsidRPr="00BD2DCA" w:rsidRDefault="00BD2DCA" w:rsidP="00BD2DCA">
      <w:pPr>
        <w:ind w:firstLine="709"/>
        <w:jc w:val="both"/>
        <w:rPr>
          <w:rFonts w:eastAsia="Times New Roman"/>
          <w:lang w:val="uk-UA"/>
        </w:rPr>
      </w:pPr>
      <w:bookmarkStart w:id="60" w:name="n52"/>
      <w:bookmarkEnd w:id="60"/>
      <w:r w:rsidRPr="00BD2DCA">
        <w:rPr>
          <w:rFonts w:eastAsia="Times New Roman"/>
          <w:lang w:val="uk-UA"/>
        </w:rPr>
        <w:t>4.4. 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із аспірантами, слухачами курсів, які займають посади, що потребують наявності освітньо-кваліфікаційного рівня спеціаліста чи ступеня вищої освіти магістра, в обсязі не більше ніж 10 годин на тиждень із відповідними нарахуваннями на оплату праці. Конкретний обсяг оплачуваних годин встановлюється в договорі або закладом освіти (науковою установою), в якому проводиться стажування.</w:t>
      </w:r>
    </w:p>
    <w:p w:rsidR="00BD2DCA" w:rsidRPr="00BD2DCA" w:rsidRDefault="00BD2DCA" w:rsidP="00BD2DCA">
      <w:pPr>
        <w:ind w:firstLine="709"/>
        <w:jc w:val="both"/>
        <w:rPr>
          <w:rFonts w:eastAsia="Times New Roman"/>
          <w:lang w:val="uk-UA"/>
        </w:rPr>
      </w:pPr>
      <w:bookmarkStart w:id="61" w:name="n53"/>
      <w:bookmarkEnd w:id="61"/>
      <w:r w:rsidRPr="00BD2DCA">
        <w:rPr>
          <w:rFonts w:eastAsia="Times New Roman"/>
          <w:lang w:val="uk-UA"/>
        </w:rPr>
        <w:t>Оплата праці супервізора в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працівників.</w:t>
      </w:r>
    </w:p>
    <w:p w:rsidR="00BD2DCA" w:rsidRPr="00BD2DCA" w:rsidRDefault="00BD2DCA" w:rsidP="00BD2DCA">
      <w:pPr>
        <w:ind w:firstLine="709"/>
        <w:jc w:val="both"/>
        <w:rPr>
          <w:rFonts w:eastAsia="Times New Roman"/>
          <w:lang w:val="uk-UA"/>
        </w:rPr>
      </w:pPr>
      <w:bookmarkStart w:id="62" w:name="n54"/>
      <w:bookmarkEnd w:id="62"/>
      <w:r w:rsidRPr="00BD2DCA">
        <w:rPr>
          <w:rFonts w:eastAsia="Times New Roman"/>
          <w:lang w:val="uk-UA"/>
        </w:rPr>
        <w:t>Один день стажування оцінюється в 6 годин або 0,3 кредиту ЄКТС.</w:t>
      </w:r>
    </w:p>
    <w:p w:rsidR="00BD2DCA" w:rsidRPr="00BD2DCA" w:rsidRDefault="00BD2DCA" w:rsidP="00BD2DCA">
      <w:pPr>
        <w:ind w:firstLine="709"/>
        <w:jc w:val="both"/>
        <w:rPr>
          <w:rFonts w:eastAsia="Times New Roman"/>
          <w:lang w:val="uk-UA"/>
        </w:rPr>
      </w:pPr>
      <w:bookmarkStart w:id="63" w:name="n55"/>
      <w:bookmarkEnd w:id="63"/>
      <w:r w:rsidRPr="00BD2DCA">
        <w:rPr>
          <w:rFonts w:eastAsia="Times New Roman"/>
          <w:lang w:val="uk-UA"/>
        </w:rPr>
        <w:t>4.5. Стажування здійснюється за індивідуальною програмою, що розробляється і затверджується суб’єктом підвищення кваліфікації.</w:t>
      </w:r>
    </w:p>
    <w:p w:rsidR="00BD2DCA" w:rsidRPr="00BD2DCA" w:rsidRDefault="00BD2DCA" w:rsidP="00BD2DCA">
      <w:pPr>
        <w:ind w:firstLine="709"/>
        <w:jc w:val="both"/>
        <w:rPr>
          <w:rFonts w:eastAsia="Times New Roman"/>
          <w:lang w:val="uk-UA"/>
        </w:rPr>
      </w:pPr>
      <w:r w:rsidRPr="00BD2DCA">
        <w:rPr>
          <w:rFonts w:eastAsia="Times New Roman"/>
          <w:lang w:val="uk-UA"/>
        </w:rPr>
        <w:t>Індивідуальна програма стажування (зразок наведено в Додатку 12)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працівником.</w:t>
      </w:r>
    </w:p>
    <w:p w:rsidR="00BD2DCA" w:rsidRPr="00BD2DCA" w:rsidRDefault="00BD2DCA" w:rsidP="00BD2DCA">
      <w:pPr>
        <w:ind w:firstLine="709"/>
        <w:jc w:val="both"/>
        <w:rPr>
          <w:rFonts w:eastAsia="Times New Roman"/>
          <w:lang w:val="uk-UA"/>
        </w:rPr>
      </w:pPr>
      <w:r w:rsidRPr="00BD2DCA">
        <w:rPr>
          <w:rFonts w:eastAsia="Times New Roman"/>
          <w:lang w:val="uk-UA"/>
        </w:rPr>
        <w:t>Між підрозділом Університету,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працівників(форму наведено в Додатку 13). У такому випадку індивідуальна (індивідуальні) програма (програми) є невід’ємним (невід’ємними) додатком (додатками) до договору.</w:t>
      </w:r>
    </w:p>
    <w:p w:rsidR="00BD2DCA" w:rsidRPr="00BD2DCA" w:rsidRDefault="00BD2DCA" w:rsidP="00BD2DCA">
      <w:pPr>
        <w:ind w:firstLine="709"/>
        <w:jc w:val="both"/>
        <w:rPr>
          <w:rFonts w:eastAsia="Times New Roman"/>
          <w:lang w:val="uk-UA"/>
        </w:rPr>
      </w:pPr>
      <w:bookmarkStart w:id="64" w:name="n47"/>
      <w:bookmarkEnd w:id="64"/>
      <w:r w:rsidRPr="00BD2DCA">
        <w:rPr>
          <w:rFonts w:eastAsia="Times New Roman"/>
          <w:lang w:val="uk-UA"/>
        </w:rPr>
        <w:t>За пропозицією однієї зі сторін договору до нього можуть вноситися зміни (уточнення) шляхом укладення відповідної додаткової угоди (додатка до угоди).</w:t>
      </w:r>
    </w:p>
    <w:p w:rsidR="00BD2DCA" w:rsidRDefault="00BD2DCA" w:rsidP="00BD2DCA">
      <w:pPr>
        <w:rPr>
          <w:rFonts w:eastAsia="Times New Roman"/>
          <w:b/>
          <w:lang w:val="uk-UA"/>
        </w:rPr>
      </w:pPr>
    </w:p>
    <w:p w:rsidR="00BD2DCA" w:rsidRPr="00BD2DCA" w:rsidRDefault="00BD2DCA" w:rsidP="00BD2DCA">
      <w:pPr>
        <w:rPr>
          <w:rFonts w:eastAsia="Times New Roman"/>
          <w:b/>
          <w:lang w:val="uk-UA"/>
        </w:rPr>
      </w:pPr>
      <w:r w:rsidRPr="00BD2DCA">
        <w:rPr>
          <w:rFonts w:eastAsia="Times New Roman"/>
          <w:b/>
          <w:lang w:val="uk-UA"/>
        </w:rPr>
        <w:lastRenderedPageBreak/>
        <w:t>V. Визнання результатів підвищення кваліфікації працівників</w:t>
      </w:r>
    </w:p>
    <w:p w:rsidR="00BD2DCA" w:rsidRPr="00BD2DCA" w:rsidRDefault="00BD2DCA" w:rsidP="00BD2DCA">
      <w:pPr>
        <w:rPr>
          <w:rFonts w:eastAsia="Times New Roman"/>
          <w:lang w:val="uk-UA"/>
        </w:rPr>
      </w:pPr>
    </w:p>
    <w:p w:rsidR="00BD2DCA" w:rsidRPr="00BD2DCA" w:rsidRDefault="00BD2DCA" w:rsidP="00BD2DCA">
      <w:pPr>
        <w:ind w:firstLine="709"/>
        <w:jc w:val="both"/>
        <w:rPr>
          <w:rFonts w:eastAsia="Times New Roman"/>
          <w:lang w:val="uk-UA"/>
        </w:rPr>
      </w:pPr>
      <w:bookmarkStart w:id="65" w:name="n103"/>
      <w:bookmarkEnd w:id="65"/>
      <w:r w:rsidRPr="00BD2DCA">
        <w:rPr>
          <w:rFonts w:eastAsia="Times New Roman"/>
          <w:lang w:val="uk-UA"/>
        </w:rPr>
        <w:t xml:space="preserve">5.1. Підвищення кваліфікації працівників шляхом їх участі у семінарах, практикумах, тренінгах, </w:t>
      </w:r>
      <w:proofErr w:type="spellStart"/>
      <w:r w:rsidRPr="00BD2DCA">
        <w:rPr>
          <w:rFonts w:eastAsia="Times New Roman"/>
          <w:lang w:val="uk-UA"/>
        </w:rPr>
        <w:t>вебінарах</w:t>
      </w:r>
      <w:proofErr w:type="spellEnd"/>
      <w:r w:rsidRPr="00BD2DCA">
        <w:rPr>
          <w:rFonts w:eastAsia="Times New Roman"/>
          <w:lang w:val="uk-UA"/>
        </w:rPr>
        <w:t>, майстер-класах тощо здійснюється відповідно до річного плану підвищення кваліфікації Університету та не потребує визнання його вченою (методичною) радою.</w:t>
      </w:r>
    </w:p>
    <w:p w:rsidR="00BD2DCA" w:rsidRPr="00BD2DCA" w:rsidRDefault="00BD2DCA" w:rsidP="00BD2DCA">
      <w:pPr>
        <w:ind w:firstLine="709"/>
        <w:jc w:val="both"/>
        <w:rPr>
          <w:rFonts w:eastAsia="Times New Roman"/>
          <w:lang w:val="uk-UA"/>
        </w:rPr>
      </w:pPr>
      <w:r w:rsidRPr="00BD2DCA">
        <w:rPr>
          <w:rFonts w:eastAsia="Times New Roman"/>
          <w:lang w:val="uk-UA"/>
        </w:rPr>
        <w:t>5.2.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BD2DCA" w:rsidRPr="00BD2DCA" w:rsidRDefault="00BD2DCA" w:rsidP="00BD2DCA">
      <w:pPr>
        <w:ind w:firstLine="709"/>
        <w:jc w:val="both"/>
        <w:rPr>
          <w:rFonts w:eastAsia="Times New Roman"/>
          <w:lang w:val="uk-UA"/>
        </w:rPr>
      </w:pPr>
      <w:bookmarkStart w:id="66" w:name="n104"/>
      <w:bookmarkEnd w:id="66"/>
      <w:r w:rsidRPr="00BD2DCA">
        <w:rPr>
          <w:rFonts w:eastAsia="Times New Roman"/>
          <w:lang w:val="uk-UA"/>
        </w:rPr>
        <w:t>5.3. Результати підвищення кваліфікації в інших суб’єктів підвищення кваліфікації визнаються рішенням вченої ради Університету або вченої (методичної) ради його територіально відокремленого підрозділу.</w:t>
      </w:r>
    </w:p>
    <w:p w:rsidR="00BD2DCA" w:rsidRPr="00BD2DCA" w:rsidRDefault="00BD2DCA" w:rsidP="00BD2DCA">
      <w:pPr>
        <w:ind w:firstLine="709"/>
        <w:jc w:val="both"/>
        <w:rPr>
          <w:rFonts w:eastAsia="Times New Roman"/>
          <w:lang w:val="uk-UA"/>
        </w:rPr>
      </w:pPr>
      <w:bookmarkStart w:id="67" w:name="n105"/>
      <w:bookmarkStart w:id="68" w:name="n106"/>
      <w:bookmarkEnd w:id="67"/>
      <w:bookmarkEnd w:id="68"/>
      <w:r w:rsidRPr="00BD2DCA">
        <w:rPr>
          <w:rFonts w:eastAsia="Times New Roman"/>
          <w:lang w:val="uk-UA"/>
        </w:rPr>
        <w:t>5.4. Педагогічний або науково-педагогічний працівник протягом одного місяця після завершення підвищення кваліфікації подає до вченої (методичної) ради Університету клопотання про визнання результатів підвищення кваліфікації (форму наведено в Додатку 14) та довідку про проходження підвищення</w:t>
      </w:r>
      <w:r w:rsidR="00581A6C">
        <w:rPr>
          <w:rFonts w:eastAsia="Times New Roman"/>
          <w:lang w:val="uk-UA"/>
        </w:rPr>
        <w:t xml:space="preserve"> </w:t>
      </w:r>
      <w:r w:rsidRPr="00BD2DCA">
        <w:rPr>
          <w:rFonts w:eastAsia="Times New Roman"/>
          <w:lang w:val="uk-UA"/>
        </w:rPr>
        <w:t>кваліфікації (зразок наведено в Додатку 15).</w:t>
      </w:r>
    </w:p>
    <w:p w:rsidR="00BD2DCA" w:rsidRPr="00BD2DCA" w:rsidRDefault="00BD2DCA" w:rsidP="00BD2DCA">
      <w:pPr>
        <w:ind w:firstLine="709"/>
        <w:jc w:val="both"/>
        <w:rPr>
          <w:rFonts w:eastAsia="Times New Roman"/>
          <w:lang w:val="uk-UA"/>
        </w:rPr>
      </w:pPr>
      <w:bookmarkStart w:id="69" w:name="n107"/>
      <w:bookmarkEnd w:id="69"/>
      <w:r w:rsidRPr="00BD2DCA">
        <w:rPr>
          <w:rFonts w:eastAsia="Times New Roman"/>
          <w:lang w:val="uk-UA"/>
        </w:rPr>
        <w:t xml:space="preserve">5.5. У разі підвищення кваліфікації шляхом </w:t>
      </w:r>
      <w:proofErr w:type="spellStart"/>
      <w:r w:rsidRPr="00BD2DCA">
        <w:rPr>
          <w:rFonts w:eastAsia="Times New Roman"/>
          <w:lang w:val="uk-UA"/>
        </w:rPr>
        <w:t>інформальної</w:t>
      </w:r>
      <w:proofErr w:type="spellEnd"/>
      <w:r w:rsidRPr="00BD2DCA">
        <w:rPr>
          <w:rFonts w:eastAsia="Times New Roman"/>
          <w:lang w:val="uk-UA"/>
        </w:rPr>
        <w:t xml:space="preserve"> освіти (самоосвіти) замість документа про підвищення кваліфікації подається звіт про результати підвищення кваліфікації (форму звіту наведено в Додатку 16)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(на його персональній сторінці).</w:t>
      </w:r>
    </w:p>
    <w:p w:rsidR="00BD2DCA" w:rsidRPr="00BD2DCA" w:rsidRDefault="00BD2DCA" w:rsidP="00BD2DCA">
      <w:pPr>
        <w:ind w:firstLine="709"/>
        <w:jc w:val="both"/>
        <w:rPr>
          <w:rFonts w:eastAsia="Times New Roman"/>
          <w:lang w:val="uk-UA"/>
        </w:rPr>
      </w:pPr>
      <w:bookmarkStart w:id="70" w:name="n108"/>
      <w:bookmarkEnd w:id="70"/>
      <w:r w:rsidRPr="00BD2DCA">
        <w:rPr>
          <w:rFonts w:eastAsia="Times New Roman"/>
          <w:lang w:val="uk-UA"/>
        </w:rPr>
        <w:t>5.6. Клопотання протягом двох місяців з дня його подання розглядається на засіданні вченої ради Університету. Вчена рада Університету може доручити розгляд таких питань вченим (методичним) радам структурних підрозділів.</w:t>
      </w:r>
    </w:p>
    <w:p w:rsidR="00BD2DCA" w:rsidRPr="00BD2DCA" w:rsidRDefault="00BD2DCA" w:rsidP="00BD2DCA">
      <w:pPr>
        <w:ind w:firstLine="709"/>
        <w:jc w:val="both"/>
        <w:rPr>
          <w:rFonts w:eastAsia="Times New Roman"/>
          <w:lang w:val="uk-UA"/>
        </w:rPr>
      </w:pPr>
      <w:bookmarkStart w:id="71" w:name="n109"/>
      <w:bookmarkEnd w:id="71"/>
      <w:r w:rsidRPr="00BD2DCA">
        <w:rPr>
          <w:rFonts w:eastAsia="Times New Roman"/>
          <w:lang w:val="uk-UA"/>
        </w:rPr>
        <w:t>5.7. Для визнання результатів підвищення кваліфікації вчена (методична) рада заслуховує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BD2DCA" w:rsidRPr="00BD2DCA" w:rsidRDefault="00BD2DCA" w:rsidP="00BD2DCA">
      <w:pPr>
        <w:ind w:firstLine="709"/>
        <w:jc w:val="both"/>
        <w:rPr>
          <w:rFonts w:eastAsia="Times New Roman"/>
          <w:lang w:val="uk-UA"/>
        </w:rPr>
      </w:pPr>
      <w:bookmarkStart w:id="72" w:name="n110"/>
      <w:bookmarkEnd w:id="72"/>
      <w:r w:rsidRPr="00BD2DCA">
        <w:rPr>
          <w:rFonts w:eastAsia="Times New Roman"/>
          <w:lang w:val="uk-UA"/>
        </w:rPr>
        <w:t>- визнання результатів підвищення кваліфікації;</w:t>
      </w:r>
    </w:p>
    <w:p w:rsidR="00BD2DCA" w:rsidRPr="00BD2DCA" w:rsidRDefault="00BD2DCA" w:rsidP="00BD2DCA">
      <w:pPr>
        <w:ind w:firstLine="709"/>
        <w:jc w:val="both"/>
        <w:rPr>
          <w:rFonts w:eastAsia="Times New Roman"/>
          <w:lang w:val="uk-UA"/>
        </w:rPr>
      </w:pPr>
      <w:bookmarkStart w:id="73" w:name="n111"/>
      <w:bookmarkEnd w:id="73"/>
      <w:r w:rsidRPr="00BD2DCA">
        <w:rPr>
          <w:rFonts w:eastAsia="Times New Roman"/>
          <w:lang w:val="uk-UA"/>
        </w:rPr>
        <w:t>- невизнання результатів підвищення кваліфікації.</w:t>
      </w:r>
    </w:p>
    <w:p w:rsidR="00BD2DCA" w:rsidRPr="00BD2DCA" w:rsidRDefault="00BD2DCA" w:rsidP="00BD2DCA">
      <w:pPr>
        <w:ind w:firstLine="709"/>
        <w:jc w:val="both"/>
        <w:rPr>
          <w:rFonts w:eastAsia="Times New Roman"/>
          <w:lang w:val="uk-UA"/>
        </w:rPr>
      </w:pPr>
      <w:bookmarkStart w:id="74" w:name="n112"/>
      <w:bookmarkEnd w:id="74"/>
      <w:r w:rsidRPr="00BD2DCA">
        <w:rPr>
          <w:rFonts w:eastAsia="Times New Roman"/>
          <w:lang w:val="uk-UA"/>
        </w:rPr>
        <w:t>5.8. У разі невизнання результатів підвищення кваліфікації вчена (методична) рада може надати рекомендації працівнику щодо повторного підвищення кваліфікації в інших суб’єктів підвищення кваліфікації та/або прийняти рішення щодо неможливості подальшого включення такого суб’єкта підвищення кваліфікації в план підвищення кваліфікації Університету до вжиття ним дієвих заходів із підвищення якості надання освітніх послуг.</w:t>
      </w:r>
    </w:p>
    <w:p w:rsidR="00BD2DCA" w:rsidRPr="00BD2DCA" w:rsidRDefault="00BD2DCA" w:rsidP="00BD2DCA">
      <w:pPr>
        <w:ind w:firstLine="709"/>
        <w:jc w:val="both"/>
        <w:rPr>
          <w:rFonts w:eastAsia="Times New Roman"/>
          <w:lang w:val="uk-UA"/>
        </w:rPr>
      </w:pPr>
      <w:bookmarkStart w:id="75" w:name="n113"/>
      <w:bookmarkEnd w:id="75"/>
      <w:r w:rsidRPr="00BD2DCA">
        <w:rPr>
          <w:rFonts w:eastAsia="Times New Roman"/>
          <w:lang w:val="uk-UA"/>
        </w:rPr>
        <w:t>5.9. Результатом підвищення кваліфікації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BD2DCA" w:rsidRPr="00BD2DCA" w:rsidRDefault="00BD2DCA" w:rsidP="00BD2DCA">
      <w:pPr>
        <w:ind w:firstLine="709"/>
        <w:jc w:val="both"/>
        <w:rPr>
          <w:rFonts w:eastAsia="Times New Roman"/>
          <w:lang w:val="uk-UA"/>
        </w:rPr>
      </w:pPr>
      <w:bookmarkStart w:id="76" w:name="n114"/>
      <w:bookmarkEnd w:id="76"/>
      <w:r w:rsidRPr="00BD2DCA">
        <w:rPr>
          <w:rFonts w:eastAsia="Times New Roman"/>
          <w:lang w:val="uk-UA"/>
        </w:rPr>
        <w:t xml:space="preserve">5.10. Окремі види діяльності працівників, що провадилася поза межами плану підвищення кваліфікації Університету, можуть бути визнані як підвищення </w:t>
      </w:r>
      <w:r w:rsidRPr="00BD2DCA">
        <w:rPr>
          <w:rFonts w:eastAsia="Times New Roman"/>
          <w:lang w:val="uk-UA"/>
        </w:rPr>
        <w:lastRenderedPageBreak/>
        <w:t xml:space="preserve">кваліфікації. </w:t>
      </w:r>
      <w:bookmarkStart w:id="77" w:name="n115"/>
      <w:bookmarkEnd w:id="77"/>
      <w:r w:rsidRPr="00BD2DCA">
        <w:rPr>
          <w:rFonts w:eastAsia="Times New Roman"/>
          <w:lang w:val="uk-UA"/>
        </w:rPr>
        <w:t>Процедура зарахування окремих видів діяльності, їх результатів та обсяг підвищення кваліфікації працівників Університету визначаються вченою (методичною) радою.</w:t>
      </w:r>
    </w:p>
    <w:p w:rsidR="00BD2DCA" w:rsidRPr="00BD2DCA" w:rsidRDefault="00BD2DCA" w:rsidP="00BD2DCA">
      <w:pPr>
        <w:ind w:firstLine="709"/>
        <w:jc w:val="both"/>
        <w:rPr>
          <w:rFonts w:eastAsia="Times New Roman"/>
          <w:lang w:val="uk-UA"/>
        </w:rPr>
      </w:pPr>
      <w:r w:rsidRPr="00BD2DCA">
        <w:rPr>
          <w:rFonts w:eastAsia="Times New Roman"/>
          <w:lang w:val="uk-UA"/>
        </w:rPr>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rsidRPr="00BD2DCA">
        <w:rPr>
          <w:rFonts w:eastAsia="Times New Roman"/>
          <w:lang w:val="uk-UA"/>
        </w:rPr>
        <w:t>позааудиторної</w:t>
      </w:r>
      <w:proofErr w:type="spellEnd"/>
      <w:r w:rsidRPr="00BD2DCA">
        <w:rPr>
          <w:rFonts w:eastAsia="Times New Roman"/>
          <w:lang w:val="uk-UA"/>
        </w:rPr>
        <w:t>) роботи) або в кредитах ЄКТС (з урахуванням самостійної (</w:t>
      </w:r>
      <w:proofErr w:type="spellStart"/>
      <w:r w:rsidRPr="00BD2DCA">
        <w:rPr>
          <w:rFonts w:eastAsia="Times New Roman"/>
          <w:lang w:val="uk-UA"/>
        </w:rPr>
        <w:t>позааудиторної</w:t>
      </w:r>
      <w:proofErr w:type="spellEnd"/>
      <w:r w:rsidRPr="00BD2DCA">
        <w:rPr>
          <w:rFonts w:eastAsia="Times New Roman"/>
          <w:lang w:val="uk-UA"/>
        </w:rPr>
        <w:t>) роботи), але не більше 30 годин або 1,5 кредиту ЄКТС на рік.</w:t>
      </w:r>
    </w:p>
    <w:p w:rsidR="00BD2DCA" w:rsidRPr="00BD2DCA" w:rsidRDefault="00BD2DCA" w:rsidP="00BD2DCA">
      <w:pPr>
        <w:ind w:firstLine="709"/>
        <w:jc w:val="both"/>
        <w:rPr>
          <w:rFonts w:eastAsia="Times New Roman"/>
          <w:lang w:val="uk-UA"/>
        </w:rPr>
      </w:pPr>
      <w:bookmarkStart w:id="78" w:name="n116"/>
      <w:bookmarkEnd w:id="78"/>
      <w:r w:rsidRPr="00BD2DCA">
        <w:rPr>
          <w:rFonts w:eastAsia="Times New Roman"/>
          <w:lang w:val="uk-UA"/>
        </w:rPr>
        <w:t xml:space="preserve">5.11. Участь педагогічних та науково-педагогічних працівників у програмах академічної мобільності на засадах, визначених Законами України </w:t>
      </w:r>
      <w:hyperlink r:id="rId8" w:tgtFrame="_blank" w:history="1">
        <w:r w:rsidRPr="00BD2DCA">
          <w:rPr>
            <w:rFonts w:eastAsia="Times New Roman"/>
            <w:color w:val="0000FF"/>
            <w:u w:val="single"/>
            <w:lang w:val="uk-UA"/>
          </w:rPr>
          <w:t>“Про освіту”</w:t>
        </w:r>
      </w:hyperlink>
      <w:r w:rsidRPr="00BD2DCA">
        <w:rPr>
          <w:rFonts w:eastAsia="Times New Roman"/>
          <w:lang w:val="uk-UA"/>
        </w:rPr>
        <w:t xml:space="preserve">, </w:t>
      </w:r>
      <w:hyperlink r:id="rId9" w:tgtFrame="_blank" w:history="1">
        <w:r w:rsidRPr="00BD2DCA">
          <w:rPr>
            <w:rFonts w:eastAsia="Times New Roman"/>
            <w:color w:val="0000FF"/>
            <w:u w:val="single"/>
            <w:lang w:val="uk-UA"/>
          </w:rPr>
          <w:t>“Про вищу освіту”</w:t>
        </w:r>
      </w:hyperlink>
      <w:r w:rsidRPr="00BD2DCA">
        <w:rPr>
          <w:rFonts w:eastAsia="Times New Roman"/>
          <w:lang w:val="uk-UA"/>
        </w:rPr>
        <w:t xml:space="preserve">, </w:t>
      </w:r>
      <w:hyperlink r:id="rId10" w:anchor="n8" w:tgtFrame="_blank" w:history="1">
        <w:r w:rsidRPr="00BD2DCA">
          <w:rPr>
            <w:rFonts w:eastAsia="Times New Roman"/>
            <w:color w:val="0000FF"/>
            <w:u w:val="single"/>
            <w:lang w:val="uk-UA"/>
          </w:rPr>
          <w:t>Положенням про порядок реалізації права на академічну мобільність</w:t>
        </w:r>
      </w:hyperlink>
      <w:r w:rsidRPr="00BD2DCA">
        <w:rPr>
          <w:rFonts w:eastAsia="Times New Roman"/>
          <w:lang w:val="uk-UA"/>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вченою (методичною) радою Університету як підвищення кваліфікації педагогічних та науково-педагогічних працівників.</w:t>
      </w:r>
    </w:p>
    <w:p w:rsidR="00BD2DCA" w:rsidRPr="00BD2DCA" w:rsidRDefault="00BD2DCA" w:rsidP="00BD2DCA">
      <w:pPr>
        <w:ind w:firstLine="709"/>
        <w:jc w:val="both"/>
        <w:rPr>
          <w:rFonts w:eastAsia="Times New Roman"/>
          <w:lang w:val="uk-UA"/>
        </w:rPr>
      </w:pPr>
      <w:bookmarkStart w:id="79" w:name="n117"/>
      <w:bookmarkEnd w:id="79"/>
      <w:r w:rsidRPr="00BD2DCA">
        <w:rPr>
          <w:rFonts w:eastAsia="Times New Roman"/>
          <w:lang w:val="uk-UA"/>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BD2DCA" w:rsidRPr="00BD2DCA" w:rsidRDefault="00BD2DCA" w:rsidP="00BD2DCA">
      <w:pPr>
        <w:ind w:firstLine="709"/>
        <w:jc w:val="both"/>
        <w:rPr>
          <w:rFonts w:eastAsia="Times New Roman"/>
          <w:lang w:val="uk-UA"/>
        </w:rPr>
      </w:pPr>
      <w:bookmarkStart w:id="80" w:name="n118"/>
      <w:bookmarkEnd w:id="80"/>
      <w:r w:rsidRPr="00BD2DCA">
        <w:rPr>
          <w:rFonts w:eastAsia="Times New Roman"/>
          <w:lang w:val="uk-UA"/>
        </w:rPr>
        <w:t>5.12. Наукове стажування науково-педагогічних працівників Університету, що здійснюється відповідно до статті 34 Закону України “Про наукову і науково-технічну діяльність”, може бути визнане вченою радою Університету як підвищення кваліфікації науково-педагогічних працівників.</w:t>
      </w:r>
    </w:p>
    <w:p w:rsidR="00BD2DCA" w:rsidRPr="00BD2DCA" w:rsidRDefault="00BD2DCA" w:rsidP="00BD2DCA">
      <w:pPr>
        <w:ind w:firstLine="709"/>
        <w:jc w:val="both"/>
        <w:rPr>
          <w:rFonts w:eastAsia="Times New Roman"/>
          <w:lang w:val="uk-UA"/>
        </w:rPr>
      </w:pPr>
      <w:bookmarkStart w:id="81" w:name="n119"/>
      <w:bookmarkEnd w:id="81"/>
      <w:r w:rsidRPr="00BD2DCA">
        <w:rPr>
          <w:rFonts w:eastAsia="Times New Roman"/>
          <w:lang w:val="uk-UA"/>
        </w:rPr>
        <w:t>Один тиждень наукового стажування науково-педагогічних працівників Університету зараховується як підвищення кваліфікації в обсязі 30 годин або одного кредиту ЄКТС.</w:t>
      </w:r>
    </w:p>
    <w:p w:rsidR="00BD2DCA" w:rsidRPr="00BD2DCA" w:rsidRDefault="00BD2DCA" w:rsidP="00BD2DCA">
      <w:pPr>
        <w:ind w:firstLine="709"/>
        <w:jc w:val="both"/>
        <w:rPr>
          <w:rFonts w:eastAsia="Times New Roman"/>
          <w:lang w:val="uk-UA"/>
        </w:rPr>
      </w:pPr>
      <w:bookmarkStart w:id="82" w:name="n120"/>
      <w:bookmarkEnd w:id="82"/>
      <w:r w:rsidRPr="00BD2DCA">
        <w:rPr>
          <w:rFonts w:eastAsia="Times New Roman"/>
          <w:lang w:val="uk-UA"/>
        </w:rPr>
        <w:t xml:space="preserve">5.13. Результати </w:t>
      </w:r>
      <w:proofErr w:type="spellStart"/>
      <w:r w:rsidRPr="00BD2DCA">
        <w:rPr>
          <w:rFonts w:eastAsia="Times New Roman"/>
          <w:lang w:val="uk-UA"/>
        </w:rPr>
        <w:t>інформальної</w:t>
      </w:r>
      <w:proofErr w:type="spellEnd"/>
      <w:r w:rsidRPr="00BD2DCA">
        <w:rPr>
          <w:rFonts w:eastAsia="Times New Roman"/>
          <w:lang w:val="uk-UA"/>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вченою радою Університету як підвищення кваліфікації педагогічних або науково-педагогічних працівників.</w:t>
      </w:r>
    </w:p>
    <w:p w:rsidR="00BD2DCA" w:rsidRPr="00BD2DCA" w:rsidRDefault="00BD2DCA" w:rsidP="00BD2DCA">
      <w:pPr>
        <w:ind w:firstLine="709"/>
        <w:jc w:val="both"/>
        <w:rPr>
          <w:rFonts w:eastAsia="Times New Roman"/>
          <w:lang w:val="uk-UA"/>
        </w:rPr>
      </w:pPr>
      <w:bookmarkStart w:id="83" w:name="n121"/>
      <w:bookmarkEnd w:id="83"/>
      <w:r w:rsidRPr="00BD2DCA">
        <w:rPr>
          <w:rFonts w:eastAsia="Times New Roman"/>
          <w:lang w:val="uk-UA"/>
        </w:rPr>
        <w:t xml:space="preserve">Обсяг підвищення кваліфікації шляхом </w:t>
      </w:r>
      <w:proofErr w:type="spellStart"/>
      <w:r w:rsidRPr="00BD2DCA">
        <w:rPr>
          <w:rFonts w:eastAsia="Times New Roman"/>
          <w:lang w:val="uk-UA"/>
        </w:rPr>
        <w:t>інформальної</w:t>
      </w:r>
      <w:proofErr w:type="spellEnd"/>
      <w:r w:rsidRPr="00BD2DCA">
        <w:rPr>
          <w:rFonts w:eastAsia="Times New Roman"/>
          <w:lang w:val="uk-UA"/>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BD2DCA" w:rsidRPr="00BD2DCA" w:rsidRDefault="00BD2DCA" w:rsidP="00BD2DCA">
      <w:pPr>
        <w:ind w:firstLine="709"/>
        <w:jc w:val="both"/>
        <w:rPr>
          <w:rFonts w:eastAsia="Times New Roman"/>
          <w:lang w:val="uk-UA"/>
        </w:rPr>
      </w:pPr>
      <w:bookmarkStart w:id="84" w:name="n122"/>
      <w:bookmarkEnd w:id="84"/>
      <w:r w:rsidRPr="00BD2DCA">
        <w:rPr>
          <w:rFonts w:eastAsia="Times New Roman"/>
          <w:lang w:val="uk-UA"/>
        </w:rPr>
        <w:t>5.14. Здобуття першого (бакалаврського), другого (магістерського) рівня вищої освіти, третього (</w:t>
      </w:r>
      <w:proofErr w:type="spellStart"/>
      <w:r w:rsidRPr="00BD2DCA">
        <w:rPr>
          <w:rFonts w:eastAsia="Times New Roman"/>
          <w:lang w:val="uk-UA"/>
        </w:rPr>
        <w:t>освітньо</w:t>
      </w:r>
      <w:proofErr w:type="spellEnd"/>
      <w:r w:rsidRPr="00BD2DCA">
        <w:rPr>
          <w:rFonts w:eastAsia="Times New Roman"/>
          <w:lang w:val="uk-UA"/>
        </w:rPr>
        <w:t>-наукового/</w:t>
      </w:r>
      <w:proofErr w:type="spellStart"/>
      <w:r w:rsidRPr="00BD2DCA">
        <w:rPr>
          <w:rFonts w:eastAsia="Times New Roman"/>
          <w:lang w:val="uk-UA"/>
        </w:rPr>
        <w:t>освітньо</w:t>
      </w:r>
      <w:proofErr w:type="spellEnd"/>
      <w:r w:rsidRPr="00BD2DCA">
        <w:rPr>
          <w:rFonts w:eastAsia="Times New Roman"/>
          <w:lang w:val="uk-UA"/>
        </w:rPr>
        <w:t>-творчого) рівня або наукового рівня вищої освіти вперше або за іншою спеціальністю в межах професійної діяльності або галузі знань визнається як підвищення кваліфікації педагогічних або науково-педагогічних працівників.</w:t>
      </w:r>
    </w:p>
    <w:p w:rsidR="00BD2DCA" w:rsidRPr="00BD2DCA" w:rsidRDefault="00BD2DCA" w:rsidP="00BD2DCA">
      <w:pPr>
        <w:ind w:firstLine="709"/>
        <w:jc w:val="both"/>
        <w:rPr>
          <w:rFonts w:eastAsia="Times New Roman"/>
          <w:lang w:val="uk-UA"/>
        </w:rPr>
      </w:pPr>
      <w:bookmarkStart w:id="85" w:name="n123"/>
      <w:bookmarkStart w:id="86" w:name="n124"/>
      <w:bookmarkEnd w:id="85"/>
      <w:bookmarkEnd w:id="86"/>
      <w:r w:rsidRPr="00BD2DCA">
        <w:rPr>
          <w:rFonts w:eastAsia="Times New Roman"/>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BD2DCA">
        <w:rPr>
          <w:rFonts w:eastAsia="Times New Roman"/>
          <w:lang w:val="uk-UA"/>
        </w:rPr>
        <w:t>освітньо</w:t>
      </w:r>
      <w:proofErr w:type="spellEnd"/>
      <w:r w:rsidRPr="00BD2DCA">
        <w:rPr>
          <w:rFonts w:eastAsia="Times New Roman"/>
          <w:lang w:val="uk-UA"/>
        </w:rPr>
        <w:t xml:space="preserve">-наукової, </w:t>
      </w:r>
      <w:proofErr w:type="spellStart"/>
      <w:r w:rsidRPr="00BD2DCA">
        <w:rPr>
          <w:rFonts w:eastAsia="Times New Roman"/>
          <w:lang w:val="uk-UA"/>
        </w:rPr>
        <w:t>освітньо</w:t>
      </w:r>
      <w:proofErr w:type="spellEnd"/>
      <w:r w:rsidRPr="00BD2DCA">
        <w:rPr>
          <w:rFonts w:eastAsia="Times New Roman"/>
          <w:lang w:val="uk-UA"/>
        </w:rPr>
        <w:t>-творчої) програми в годинах або кредитах ЄКТС, за винятком визнаних (зарахованих) результатів навчання з попередньо здобутих рівнів освіти.</w:t>
      </w:r>
    </w:p>
    <w:p w:rsidR="00BD2DCA" w:rsidRDefault="00BD2DCA" w:rsidP="00BD2DCA">
      <w:pPr>
        <w:rPr>
          <w:rFonts w:eastAsia="Times New Roman"/>
          <w:lang w:val="uk-UA"/>
        </w:rPr>
      </w:pPr>
      <w:bookmarkStart w:id="87" w:name="n125"/>
      <w:bookmarkStart w:id="88" w:name="n126"/>
      <w:bookmarkStart w:id="89" w:name="n127"/>
      <w:bookmarkEnd w:id="87"/>
      <w:bookmarkEnd w:id="88"/>
      <w:bookmarkEnd w:id="89"/>
    </w:p>
    <w:p w:rsidR="00581A6C" w:rsidRDefault="00581A6C" w:rsidP="00BD2DCA">
      <w:pPr>
        <w:rPr>
          <w:rFonts w:eastAsia="Times New Roman"/>
          <w:lang w:val="uk-UA"/>
        </w:rPr>
      </w:pPr>
    </w:p>
    <w:p w:rsidR="00581A6C" w:rsidRDefault="00581A6C" w:rsidP="00BD2DCA">
      <w:pPr>
        <w:rPr>
          <w:rFonts w:eastAsia="Times New Roman"/>
          <w:lang w:val="uk-UA"/>
        </w:rPr>
      </w:pPr>
    </w:p>
    <w:p w:rsidR="00581A6C" w:rsidRDefault="00581A6C" w:rsidP="00BD2DCA">
      <w:pPr>
        <w:rPr>
          <w:rFonts w:eastAsia="Times New Roman"/>
          <w:lang w:val="uk-UA"/>
        </w:rPr>
      </w:pPr>
    </w:p>
    <w:p w:rsidR="00581A6C" w:rsidRPr="00BD2DCA" w:rsidRDefault="00581A6C" w:rsidP="00BD2DCA">
      <w:pPr>
        <w:rPr>
          <w:rFonts w:eastAsia="Times New Roman"/>
          <w:lang w:val="uk-UA"/>
        </w:rPr>
      </w:pPr>
    </w:p>
    <w:p w:rsidR="00BD2DCA" w:rsidRPr="00BD2DCA" w:rsidRDefault="00BD2DCA" w:rsidP="00BD2DCA">
      <w:pPr>
        <w:rPr>
          <w:rFonts w:eastAsia="Times New Roman"/>
          <w:b/>
          <w:lang w:val="uk-UA"/>
        </w:rPr>
      </w:pPr>
      <w:r w:rsidRPr="00BD2DCA">
        <w:rPr>
          <w:rFonts w:eastAsia="Times New Roman"/>
          <w:b/>
          <w:lang w:val="uk-UA"/>
        </w:rPr>
        <w:lastRenderedPageBreak/>
        <w:t>VІ. Фінансування підвищення кваліфікації</w:t>
      </w:r>
    </w:p>
    <w:p w:rsidR="00BD2DCA" w:rsidRPr="00BD2DCA" w:rsidRDefault="00BD2DCA" w:rsidP="00BD2DCA">
      <w:pPr>
        <w:rPr>
          <w:rFonts w:eastAsia="Times New Roman"/>
          <w:lang w:val="uk-UA"/>
        </w:rPr>
      </w:pPr>
      <w:bookmarkStart w:id="90" w:name="n128"/>
      <w:bookmarkEnd w:id="90"/>
    </w:p>
    <w:p w:rsidR="00BD2DCA" w:rsidRPr="00BD2DCA" w:rsidRDefault="00BD2DCA" w:rsidP="00BD2DCA">
      <w:pPr>
        <w:ind w:firstLine="709"/>
        <w:jc w:val="both"/>
        <w:rPr>
          <w:rFonts w:eastAsia="Times New Roman"/>
          <w:lang w:val="uk-UA"/>
        </w:rPr>
      </w:pPr>
      <w:r w:rsidRPr="00BD2DCA">
        <w:rPr>
          <w:rFonts w:eastAsia="Times New Roman"/>
          <w:lang w:val="uk-UA"/>
        </w:rPr>
        <w:t>6.1. Джерелами фінансування підвищення кваліфікації працівників можуть бути кошти державного, місцевих бюджетів, кошти фізичних та/або юридичних осіб, інші власні надходження Університету та/або його засновника, інші джерела, не заборонені законодавством.</w:t>
      </w:r>
    </w:p>
    <w:p w:rsidR="00BD2DCA" w:rsidRPr="00BD2DCA" w:rsidRDefault="00BD2DCA" w:rsidP="00BD2DCA">
      <w:pPr>
        <w:ind w:firstLine="709"/>
        <w:jc w:val="both"/>
        <w:rPr>
          <w:rFonts w:eastAsia="Times New Roman"/>
          <w:lang w:val="uk-UA"/>
        </w:rPr>
      </w:pPr>
      <w:bookmarkStart w:id="91" w:name="n129"/>
      <w:bookmarkEnd w:id="91"/>
      <w:r w:rsidRPr="00BD2DCA">
        <w:rPr>
          <w:rFonts w:eastAsia="Times New Roman"/>
          <w:lang w:val="uk-UA"/>
        </w:rPr>
        <w:t>У разі підвищення кваліфікації працівників за рахунок коштів державного або місцевого бюджету, інших коштів, затверджених у кошторисі Університету на підвищення кваліфікації, укладення договору між Університетом та суб’єктом підвищення кваліфікації із зазначенням джерела фінансування підвищення кваліфікації є обов’язковим.</w:t>
      </w:r>
    </w:p>
    <w:p w:rsidR="00BD2DCA" w:rsidRPr="00BD2DCA" w:rsidRDefault="00BD2DCA" w:rsidP="00BD2DCA">
      <w:pPr>
        <w:ind w:firstLine="709"/>
        <w:jc w:val="both"/>
        <w:rPr>
          <w:rFonts w:eastAsia="Times New Roman"/>
          <w:lang w:val="uk-UA"/>
        </w:rPr>
      </w:pPr>
      <w:bookmarkStart w:id="92" w:name="n130"/>
      <w:bookmarkEnd w:id="92"/>
      <w:r w:rsidRPr="00BD2DCA">
        <w:rPr>
          <w:rFonts w:eastAsia="Times New Roman"/>
          <w:lang w:val="uk-UA"/>
        </w:rPr>
        <w:t>6.2. За рахунок коштів, передбачених у кошторисі</w:t>
      </w:r>
      <w:r w:rsidR="00581A6C">
        <w:rPr>
          <w:rFonts w:eastAsia="Times New Roman"/>
          <w:lang w:val="uk-UA"/>
        </w:rPr>
        <w:t xml:space="preserve"> </w:t>
      </w:r>
      <w:r w:rsidRPr="00BD2DCA">
        <w:rPr>
          <w:rFonts w:eastAsia="Times New Roman"/>
          <w:lang w:val="uk-UA"/>
        </w:rPr>
        <w:t>Університету, здійснюється фінансування підвищення кваліфікації в обсязі, встановленому законодавством і відповідно плану підвищення кваліфікації:</w:t>
      </w:r>
    </w:p>
    <w:p w:rsidR="00BD2DCA" w:rsidRPr="00BD2DCA" w:rsidRDefault="00BD2DCA" w:rsidP="00BD2DCA">
      <w:pPr>
        <w:ind w:firstLine="709"/>
        <w:jc w:val="both"/>
        <w:rPr>
          <w:rFonts w:eastAsia="Times New Roman"/>
          <w:lang w:val="uk-UA"/>
        </w:rPr>
      </w:pPr>
      <w:r w:rsidRPr="00BD2DCA">
        <w:rPr>
          <w:rFonts w:eastAsia="Times New Roman"/>
          <w:lang w:val="uk-UA"/>
        </w:rPr>
        <w:t>- працівників, які працюють в Університеті за основним місцем роботи;</w:t>
      </w:r>
    </w:p>
    <w:p w:rsidR="00BD2DCA" w:rsidRPr="00BD2DCA" w:rsidRDefault="00BD2DCA" w:rsidP="00BD2DCA">
      <w:pPr>
        <w:ind w:firstLine="709"/>
        <w:jc w:val="both"/>
        <w:rPr>
          <w:rFonts w:eastAsia="Times New Roman"/>
          <w:lang w:val="uk-UA"/>
        </w:rPr>
      </w:pPr>
      <w:r w:rsidRPr="00BD2DCA">
        <w:rPr>
          <w:rFonts w:eastAsia="Times New Roman"/>
          <w:lang w:val="uk-UA"/>
        </w:rPr>
        <w:t xml:space="preserve">- 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і фахової </w:t>
      </w:r>
      <w:proofErr w:type="spellStart"/>
      <w:r w:rsidRPr="00BD2DCA">
        <w:rPr>
          <w:rFonts w:eastAsia="Times New Roman"/>
          <w:lang w:val="uk-UA"/>
        </w:rPr>
        <w:t>передвищої</w:t>
      </w:r>
      <w:proofErr w:type="spellEnd"/>
      <w:r w:rsidRPr="00BD2DCA">
        <w:rPr>
          <w:rFonts w:eastAsia="Times New Roman"/>
          <w:lang w:val="uk-UA"/>
        </w:rPr>
        <w:t xml:space="preserve"> освіти.</w:t>
      </w:r>
    </w:p>
    <w:p w:rsidR="00BD2DCA" w:rsidRPr="00BD2DCA" w:rsidRDefault="00BD2DCA" w:rsidP="00BD2DCA">
      <w:pPr>
        <w:ind w:firstLine="709"/>
        <w:jc w:val="both"/>
        <w:rPr>
          <w:rFonts w:eastAsia="Times New Roman"/>
          <w:lang w:val="uk-UA"/>
        </w:rPr>
      </w:pPr>
      <w:r w:rsidRPr="00BD2DCA">
        <w:rPr>
          <w:rFonts w:eastAsia="Times New Roman"/>
          <w:lang w:val="uk-UA"/>
        </w:rPr>
        <w:t>6.3. Самостійне фінансування підвищення кваліфікації здійснюється:</w:t>
      </w:r>
    </w:p>
    <w:p w:rsidR="00BD2DCA" w:rsidRPr="00BD2DCA" w:rsidRDefault="00BD2DCA" w:rsidP="00BD2DCA">
      <w:pPr>
        <w:ind w:firstLine="709"/>
        <w:jc w:val="both"/>
        <w:rPr>
          <w:rFonts w:eastAsia="Times New Roman"/>
          <w:lang w:val="uk-UA"/>
        </w:rPr>
      </w:pPr>
      <w:r w:rsidRPr="00BD2DCA">
        <w:rPr>
          <w:rFonts w:eastAsia="Times New Roman"/>
          <w:lang w:val="uk-UA"/>
        </w:rPr>
        <w:t>- працівниками Університету, які працюють у ньому за основним місцем роботи і проходять підвищення кваліфікації поза межами плану підвищення кваліфікації Університету;</w:t>
      </w:r>
    </w:p>
    <w:p w:rsidR="00BD2DCA" w:rsidRPr="00BD2DCA" w:rsidRDefault="00BD2DCA" w:rsidP="00BD2DCA">
      <w:pPr>
        <w:ind w:firstLine="709"/>
        <w:jc w:val="both"/>
        <w:rPr>
          <w:rFonts w:eastAsia="Times New Roman"/>
          <w:lang w:val="uk-UA"/>
        </w:rPr>
      </w:pPr>
      <w:r w:rsidRPr="00BD2DCA">
        <w:rPr>
          <w:rFonts w:eastAsia="Times New Roman"/>
          <w:lang w:val="uk-UA"/>
        </w:rPr>
        <w:t>- іншими особами, які працюють в Університеті</w:t>
      </w:r>
      <w:r w:rsidR="00581A6C">
        <w:rPr>
          <w:rFonts w:eastAsia="Times New Roman"/>
          <w:lang w:val="uk-UA"/>
        </w:rPr>
        <w:t xml:space="preserve"> </w:t>
      </w:r>
      <w:r w:rsidRPr="00BD2DCA">
        <w:rPr>
          <w:rFonts w:eastAsia="Times New Roman"/>
          <w:lang w:val="uk-UA"/>
        </w:rPr>
        <w:t>за суміщенням або сумісництвом.</w:t>
      </w:r>
    </w:p>
    <w:p w:rsidR="00BD2DCA" w:rsidRPr="00BD2DCA" w:rsidRDefault="00BD2DCA" w:rsidP="00BD2DCA">
      <w:pPr>
        <w:ind w:firstLine="709"/>
        <w:jc w:val="both"/>
        <w:rPr>
          <w:rFonts w:eastAsia="Times New Roman"/>
          <w:lang w:val="uk-UA"/>
        </w:rPr>
      </w:pPr>
      <w:r w:rsidRPr="00BD2DCA">
        <w:rPr>
          <w:rFonts w:eastAsia="Times New Roman"/>
          <w:lang w:val="uk-UA"/>
        </w:rPr>
        <w:t>6.4. На час підвищення кваліфікації працівником відповідно до затвердженого плану з відривом від виробництва (освітнього процесу) в обсязі, визначеному законодавством, за працівником зберігається місце роботи (посада) зі збереженням середньої заробітної плати.</w:t>
      </w:r>
    </w:p>
    <w:p w:rsidR="00BD2DCA" w:rsidRPr="00BD2DCA" w:rsidRDefault="00BD2DCA" w:rsidP="00BD2DCA">
      <w:pPr>
        <w:ind w:firstLine="709"/>
        <w:jc w:val="both"/>
        <w:rPr>
          <w:rFonts w:eastAsia="Times New Roman"/>
          <w:lang w:val="uk-UA"/>
        </w:rPr>
      </w:pPr>
      <w:r w:rsidRPr="00BD2DCA">
        <w:rPr>
          <w:rFonts w:eastAsia="Times New Roman"/>
          <w:lang w:val="uk-UA"/>
        </w:rPr>
        <w:t>Витрати, пов’язані з підвищенням кваліфікації, відшкодовуються в порядку, визначеному законодавством.</w:t>
      </w:r>
    </w:p>
    <w:p w:rsidR="00BD2DCA" w:rsidRPr="00BD2DCA" w:rsidRDefault="00BD2DCA" w:rsidP="00BD2DCA">
      <w:pPr>
        <w:ind w:firstLine="709"/>
        <w:jc w:val="both"/>
        <w:rPr>
          <w:rFonts w:eastAsia="Times New Roman"/>
          <w:lang w:val="uk-UA"/>
        </w:rPr>
      </w:pPr>
      <w:r w:rsidRPr="00BD2DCA">
        <w:rPr>
          <w:rFonts w:eastAsia="Times New Roman"/>
          <w:lang w:val="uk-UA"/>
        </w:rPr>
        <w:t>6.5. Факт підвищення кваліфікації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президентом Університету або уповноваженою ним особою та суб’єктом підвищення кваліфікації (форму наведено в Додатку 17). Такий акт є підставою для оплати послуг суб’єкта підвищення кваліфікації згідно з укладеною угодою щодо підвищення кваліфікації.</w:t>
      </w:r>
    </w:p>
    <w:p w:rsidR="00BD2DCA" w:rsidRDefault="00BD2DCA" w:rsidP="00BD2DCA">
      <w:pPr>
        <w:rPr>
          <w:rFonts w:eastAsia="Times New Roman"/>
          <w:lang w:val="uk-UA"/>
        </w:rPr>
      </w:pPr>
    </w:p>
    <w:p w:rsidR="00581A6C" w:rsidRPr="00BD2DCA" w:rsidRDefault="00581A6C" w:rsidP="00BD2DCA">
      <w:pPr>
        <w:rPr>
          <w:rFonts w:eastAsia="Times New Roman"/>
          <w:lang w:val="uk-UA"/>
        </w:rPr>
      </w:pPr>
    </w:p>
    <w:p w:rsidR="00BD2DCA" w:rsidRPr="00BD2DCA" w:rsidRDefault="00BD2DCA" w:rsidP="00BD2DCA">
      <w:pPr>
        <w:rPr>
          <w:rFonts w:eastAsia="Times New Roman"/>
          <w:b/>
          <w:lang w:val="uk-UA"/>
        </w:rPr>
      </w:pPr>
      <w:r w:rsidRPr="00BD2DCA">
        <w:rPr>
          <w:rFonts w:eastAsia="Times New Roman"/>
          <w:b/>
          <w:lang w:val="uk-UA"/>
        </w:rPr>
        <w:t>VІI. Документ про підвищення кваліфікації</w:t>
      </w:r>
    </w:p>
    <w:p w:rsidR="00BD2DCA" w:rsidRPr="00BD2DCA" w:rsidRDefault="00BD2DCA" w:rsidP="00BD2DCA">
      <w:pPr>
        <w:rPr>
          <w:rFonts w:eastAsia="Times New Roman"/>
          <w:lang w:val="uk-UA"/>
        </w:rPr>
      </w:pPr>
      <w:bookmarkStart w:id="93" w:name="n56"/>
      <w:bookmarkStart w:id="94" w:name="n57"/>
      <w:bookmarkEnd w:id="93"/>
      <w:bookmarkEnd w:id="94"/>
    </w:p>
    <w:p w:rsidR="00BD2DCA" w:rsidRPr="00BD2DCA" w:rsidRDefault="00BD2DCA" w:rsidP="00BD2DCA">
      <w:pPr>
        <w:ind w:firstLine="709"/>
        <w:jc w:val="both"/>
        <w:rPr>
          <w:rFonts w:eastAsia="Times New Roman"/>
          <w:lang w:val="uk-UA"/>
        </w:rPr>
      </w:pPr>
      <w:r w:rsidRPr="00BD2DCA">
        <w:rPr>
          <w:rFonts w:eastAsia="Times New Roman"/>
          <w:lang w:val="uk-UA"/>
        </w:rPr>
        <w:t>7.1. За результатами проходження підвищення кваліфікації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 (одну з форм Університету наведено в Додатку 18).</w:t>
      </w:r>
    </w:p>
    <w:p w:rsidR="00BD2DCA" w:rsidRPr="00BD2DCA" w:rsidRDefault="00BD2DCA" w:rsidP="00BD2DCA">
      <w:pPr>
        <w:ind w:firstLine="709"/>
        <w:jc w:val="both"/>
        <w:rPr>
          <w:rFonts w:eastAsia="Times New Roman"/>
          <w:lang w:val="uk-UA"/>
        </w:rPr>
      </w:pPr>
      <w:bookmarkStart w:id="95" w:name="n58"/>
      <w:bookmarkEnd w:id="95"/>
      <w:r w:rsidRPr="00BD2DCA">
        <w:rPr>
          <w:rFonts w:eastAsia="Times New Roman"/>
          <w:lang w:val="uk-UA"/>
        </w:rPr>
        <w:lastRenderedPageBreak/>
        <w:t>7.2. Перелік виданих документів про підвищення кваліфікації оприлюднюється на веб-сайті суб’єкта підвищення кваліфікації</w:t>
      </w:r>
      <w:r w:rsidR="00581A6C">
        <w:rPr>
          <w:rFonts w:eastAsia="Times New Roman"/>
          <w:lang w:val="uk-UA"/>
        </w:rPr>
        <w:t xml:space="preserve"> </w:t>
      </w:r>
      <w:r w:rsidRPr="00BD2DCA">
        <w:rPr>
          <w:rFonts w:eastAsia="Times New Roman"/>
          <w:lang w:val="uk-UA"/>
        </w:rPr>
        <w:t>та/або на Національній освітній електронній платформі протягом 15 календарних днів після їх видачі та містить таку інформацію:</w:t>
      </w:r>
    </w:p>
    <w:p w:rsidR="00BD2DCA" w:rsidRPr="00BD2DCA" w:rsidRDefault="00BD2DCA" w:rsidP="00BD2DCA">
      <w:pPr>
        <w:ind w:firstLine="709"/>
        <w:jc w:val="both"/>
        <w:rPr>
          <w:rFonts w:eastAsia="Times New Roman"/>
          <w:lang w:val="uk-UA"/>
        </w:rPr>
      </w:pPr>
      <w:bookmarkStart w:id="96" w:name="n59"/>
      <w:bookmarkEnd w:id="96"/>
      <w:r w:rsidRPr="00BD2DCA">
        <w:rPr>
          <w:rFonts w:eastAsia="Times New Roman"/>
          <w:lang w:val="uk-UA"/>
        </w:rPr>
        <w:t>- прізвище та ініціали (ініціал імені) працівника, який пройшов підвищення кваліфікації;</w:t>
      </w:r>
    </w:p>
    <w:p w:rsidR="00BD2DCA" w:rsidRPr="00BD2DCA" w:rsidRDefault="00BD2DCA" w:rsidP="00BD2DCA">
      <w:pPr>
        <w:ind w:firstLine="709"/>
        <w:jc w:val="both"/>
        <w:rPr>
          <w:rFonts w:eastAsia="Times New Roman"/>
          <w:lang w:val="uk-UA"/>
        </w:rPr>
      </w:pPr>
      <w:bookmarkStart w:id="97" w:name="n60"/>
      <w:bookmarkEnd w:id="97"/>
      <w:r w:rsidRPr="00BD2DCA">
        <w:rPr>
          <w:rFonts w:eastAsia="Times New Roman"/>
          <w:lang w:val="uk-UA"/>
        </w:rPr>
        <w:t>- форму, вид, тему (напрям, найменування) підвищення кваліфікації та його обсяг (тривалість) у годинах або кредитах ЄКТС;</w:t>
      </w:r>
    </w:p>
    <w:p w:rsidR="00BD2DCA" w:rsidRPr="00BD2DCA" w:rsidRDefault="00BD2DCA" w:rsidP="00BD2DCA">
      <w:pPr>
        <w:ind w:firstLine="709"/>
        <w:jc w:val="both"/>
        <w:rPr>
          <w:rFonts w:eastAsia="Times New Roman"/>
          <w:lang w:val="uk-UA"/>
        </w:rPr>
      </w:pPr>
      <w:bookmarkStart w:id="98" w:name="n61"/>
      <w:bookmarkEnd w:id="98"/>
      <w:r w:rsidRPr="00BD2DCA">
        <w:rPr>
          <w:rFonts w:eastAsia="Times New Roman"/>
          <w:lang w:val="uk-UA"/>
        </w:rPr>
        <w:t>- дату видачі та обліковий запис документа про підвищення кваліфікації.</w:t>
      </w:r>
    </w:p>
    <w:p w:rsidR="00BD2DCA" w:rsidRPr="00BD2DCA" w:rsidRDefault="00BD2DCA" w:rsidP="00BD2DCA">
      <w:pPr>
        <w:ind w:firstLine="709"/>
        <w:jc w:val="both"/>
        <w:rPr>
          <w:rFonts w:eastAsia="Times New Roman"/>
          <w:lang w:val="uk-UA"/>
        </w:rPr>
      </w:pPr>
      <w:bookmarkStart w:id="99" w:name="n62"/>
      <w:bookmarkEnd w:id="99"/>
      <w:r w:rsidRPr="00BD2DCA">
        <w:rPr>
          <w:rFonts w:eastAsia="Times New Roman"/>
          <w:lang w:val="uk-UA"/>
        </w:rPr>
        <w:t>7.3. У документі про підвищення кваліфікації повинні бути зазначені:</w:t>
      </w:r>
    </w:p>
    <w:p w:rsidR="00BD2DCA" w:rsidRPr="00BD2DCA" w:rsidRDefault="00BD2DCA" w:rsidP="00BD2DCA">
      <w:pPr>
        <w:ind w:firstLine="709"/>
        <w:jc w:val="both"/>
        <w:rPr>
          <w:rFonts w:eastAsia="Times New Roman"/>
          <w:lang w:val="uk-UA"/>
        </w:rPr>
      </w:pPr>
      <w:bookmarkStart w:id="100" w:name="n63"/>
      <w:bookmarkEnd w:id="100"/>
      <w:r w:rsidRPr="00BD2DCA">
        <w:rPr>
          <w:rFonts w:eastAsia="Times New Roman"/>
          <w:lang w:val="uk-UA"/>
        </w:rPr>
        <w:t>-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(для фізичних осіб, у тому числі фізичних осіб-підприємців);</w:t>
      </w:r>
    </w:p>
    <w:p w:rsidR="00BD2DCA" w:rsidRPr="00BD2DCA" w:rsidRDefault="00BD2DCA" w:rsidP="00BD2DCA">
      <w:pPr>
        <w:ind w:firstLine="709"/>
        <w:jc w:val="both"/>
        <w:rPr>
          <w:rFonts w:eastAsia="Times New Roman"/>
          <w:lang w:val="uk-UA"/>
        </w:rPr>
      </w:pPr>
      <w:bookmarkStart w:id="101" w:name="n64"/>
      <w:bookmarkEnd w:id="101"/>
      <w:r w:rsidRPr="00BD2DCA">
        <w:rPr>
          <w:rFonts w:eastAsia="Times New Roman"/>
          <w:lang w:val="uk-UA"/>
        </w:rPr>
        <w:t>- тема (напрям, найменування), обсяг (тривалість) підвищення кваліфікації в годинах та/або кредитах ЄКТС;</w:t>
      </w:r>
    </w:p>
    <w:p w:rsidR="00BD2DCA" w:rsidRPr="00BD2DCA" w:rsidRDefault="00BD2DCA" w:rsidP="00BD2DCA">
      <w:pPr>
        <w:ind w:firstLine="709"/>
        <w:jc w:val="both"/>
        <w:rPr>
          <w:rFonts w:eastAsia="Times New Roman"/>
          <w:lang w:val="uk-UA"/>
        </w:rPr>
      </w:pPr>
      <w:bookmarkStart w:id="102" w:name="n65"/>
      <w:bookmarkEnd w:id="102"/>
      <w:r w:rsidRPr="00BD2DCA">
        <w:rPr>
          <w:rFonts w:eastAsia="Times New Roman"/>
          <w:lang w:val="uk-UA"/>
        </w:rPr>
        <w:t>- прізвище, ім’я та по батькові (у разі наявності) особи, яка підвищила кваліфікацію;</w:t>
      </w:r>
    </w:p>
    <w:p w:rsidR="00BD2DCA" w:rsidRPr="00BD2DCA" w:rsidRDefault="00BD2DCA" w:rsidP="00BD2DCA">
      <w:pPr>
        <w:ind w:firstLine="709"/>
        <w:jc w:val="both"/>
        <w:rPr>
          <w:rFonts w:eastAsia="Times New Roman"/>
          <w:lang w:val="uk-UA"/>
        </w:rPr>
      </w:pPr>
      <w:bookmarkStart w:id="103" w:name="n66"/>
      <w:bookmarkEnd w:id="103"/>
      <w:r w:rsidRPr="00BD2DCA">
        <w:rPr>
          <w:rFonts w:eastAsia="Times New Roman"/>
          <w:lang w:val="uk-UA"/>
        </w:rPr>
        <w:t>- опис досягнутих результатів навчання;</w:t>
      </w:r>
    </w:p>
    <w:p w:rsidR="00BD2DCA" w:rsidRPr="00BD2DCA" w:rsidRDefault="00BD2DCA" w:rsidP="00BD2DCA">
      <w:pPr>
        <w:ind w:firstLine="709"/>
        <w:jc w:val="both"/>
        <w:rPr>
          <w:rFonts w:eastAsia="Times New Roman"/>
          <w:lang w:val="uk-UA"/>
        </w:rPr>
      </w:pPr>
      <w:bookmarkStart w:id="104" w:name="n67"/>
      <w:bookmarkEnd w:id="104"/>
      <w:r w:rsidRPr="00BD2DCA">
        <w:rPr>
          <w:rFonts w:eastAsia="Times New Roman"/>
          <w:lang w:val="uk-UA"/>
        </w:rPr>
        <w:t>- дата видачі та обліковий запис документа;</w:t>
      </w:r>
    </w:p>
    <w:p w:rsidR="00BD2DCA" w:rsidRPr="00BD2DCA" w:rsidRDefault="00BD2DCA" w:rsidP="00BD2DCA">
      <w:pPr>
        <w:ind w:firstLine="709"/>
        <w:jc w:val="both"/>
        <w:rPr>
          <w:rFonts w:eastAsia="Times New Roman"/>
          <w:lang w:val="uk-UA"/>
        </w:rPr>
      </w:pPr>
      <w:bookmarkStart w:id="105" w:name="n68"/>
      <w:bookmarkEnd w:id="105"/>
      <w:r w:rsidRPr="00BD2DCA">
        <w:rPr>
          <w:rFonts w:eastAsia="Times New Roman"/>
          <w:lang w:val="uk-UA"/>
        </w:rPr>
        <w:t>- 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BD2DCA" w:rsidRPr="00BD2DCA" w:rsidRDefault="00BD2DCA" w:rsidP="00BD2DCA">
      <w:pPr>
        <w:ind w:firstLine="709"/>
        <w:jc w:val="both"/>
        <w:rPr>
          <w:rFonts w:eastAsia="Times New Roman"/>
          <w:lang w:val="uk-UA"/>
        </w:rPr>
      </w:pPr>
      <w:bookmarkStart w:id="106" w:name="n69"/>
      <w:bookmarkEnd w:id="106"/>
      <w:r w:rsidRPr="00BD2DCA">
        <w:rPr>
          <w:rFonts w:eastAsia="Times New Roman"/>
          <w:lang w:val="uk-UA"/>
        </w:rPr>
        <w:t>7.4. 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вченою радою Університету згідно з цим Положенням.</w:t>
      </w:r>
    </w:p>
    <w:p w:rsidR="00BD2DCA" w:rsidRPr="00BD2DCA" w:rsidRDefault="00BD2DCA" w:rsidP="00581A6C">
      <w:pPr>
        <w:spacing w:after="160" w:line="259" w:lineRule="auto"/>
        <w:ind w:firstLine="709"/>
        <w:jc w:val="both"/>
        <w:rPr>
          <w:b/>
          <w:i/>
          <w:lang w:val="uk-UA"/>
        </w:rPr>
      </w:pPr>
      <w:r w:rsidRPr="00BD2DCA">
        <w:rPr>
          <w:lang w:val="uk-UA"/>
        </w:rPr>
        <w:t>7.5. Копії документів про підвищення кваліфікації, стажування зберігаються протягом п’яти років на кафедрах (у структурних підрозділах) та в особовій справі працівника і використовуються для підготовки звіту про проведену роботу за результатами календарного року.</w:t>
      </w:r>
    </w:p>
    <w:p w:rsidR="00BD2DCA" w:rsidRPr="00BD2DCA" w:rsidRDefault="00BD2DCA">
      <w:pPr>
        <w:spacing w:after="160" w:line="259" w:lineRule="auto"/>
        <w:jc w:val="left"/>
        <w:rPr>
          <w:b/>
          <w:i/>
          <w:lang w:val="uk-UA"/>
        </w:rPr>
      </w:pPr>
      <w:r w:rsidRPr="00BD2DCA">
        <w:rPr>
          <w:b/>
          <w:i/>
          <w:lang w:val="uk-UA"/>
        </w:rPr>
        <w:br w:type="page"/>
      </w:r>
    </w:p>
    <w:p w:rsidR="00D97798" w:rsidRPr="00BD2DCA" w:rsidRDefault="003C3F06" w:rsidP="00D97798">
      <w:pPr>
        <w:jc w:val="right"/>
        <w:rPr>
          <w:b/>
          <w:i/>
          <w:lang w:val="uk-UA"/>
        </w:rPr>
      </w:pPr>
      <w:r w:rsidRPr="00BD2DCA">
        <w:rPr>
          <w:b/>
          <w:i/>
          <w:lang w:val="uk-UA"/>
        </w:rPr>
        <w:lastRenderedPageBreak/>
        <w:t>Додаток 1</w:t>
      </w:r>
    </w:p>
    <w:p w:rsidR="00D97798" w:rsidRPr="00BD2DCA" w:rsidRDefault="00D97798" w:rsidP="00D97798">
      <w:pPr>
        <w:ind w:left="5812"/>
        <w:jc w:val="left"/>
        <w:rPr>
          <w:rFonts w:eastAsia="Times New Roman"/>
          <w:sz w:val="26"/>
          <w:szCs w:val="26"/>
          <w:lang w:val="uk-UA" w:eastAsia="ru-RU"/>
        </w:rPr>
      </w:pPr>
    </w:p>
    <w:p w:rsidR="00D97798" w:rsidRPr="00BD2DCA" w:rsidRDefault="00D97798" w:rsidP="00D97798">
      <w:pPr>
        <w:ind w:left="6379"/>
        <w:jc w:val="left"/>
        <w:rPr>
          <w:rFonts w:eastAsia="Times New Roman"/>
          <w:sz w:val="26"/>
          <w:szCs w:val="26"/>
          <w:lang w:val="uk-UA" w:eastAsia="ru-RU"/>
        </w:rPr>
      </w:pPr>
      <w:r w:rsidRPr="00BD2DCA">
        <w:rPr>
          <w:rFonts w:eastAsia="Times New Roman"/>
          <w:sz w:val="26"/>
          <w:szCs w:val="26"/>
          <w:lang w:val="uk-UA" w:eastAsia="ru-RU"/>
        </w:rPr>
        <w:t>ЗАТВЕРДЖУЮ</w:t>
      </w:r>
    </w:p>
    <w:p w:rsidR="00D97798" w:rsidRPr="00BD2DCA" w:rsidRDefault="00D97798" w:rsidP="00D97798">
      <w:pPr>
        <w:ind w:left="6379"/>
        <w:jc w:val="left"/>
        <w:rPr>
          <w:rFonts w:eastAsia="Times New Roman"/>
          <w:sz w:val="26"/>
          <w:szCs w:val="26"/>
          <w:lang w:val="uk-UA" w:eastAsia="ru-RU"/>
        </w:rPr>
      </w:pPr>
      <w:r w:rsidRPr="00BD2DCA">
        <w:rPr>
          <w:rFonts w:eastAsia="Times New Roman"/>
          <w:sz w:val="26"/>
          <w:szCs w:val="26"/>
          <w:lang w:val="uk-UA" w:eastAsia="ru-RU"/>
        </w:rPr>
        <w:t xml:space="preserve">Президент </w:t>
      </w:r>
      <w:r w:rsidRPr="00BD2DCA">
        <w:rPr>
          <w:rFonts w:eastAsia="Times New Roman"/>
          <w:lang w:val="uk-UA" w:eastAsia="ru-RU"/>
        </w:rPr>
        <w:t>Університету «Україна»</w:t>
      </w:r>
    </w:p>
    <w:p w:rsidR="00D97798" w:rsidRPr="00BD2DCA" w:rsidRDefault="00D97798" w:rsidP="00D97798">
      <w:pPr>
        <w:ind w:left="6379"/>
        <w:jc w:val="left"/>
        <w:rPr>
          <w:rFonts w:eastAsia="Times New Roman"/>
          <w:sz w:val="26"/>
          <w:szCs w:val="26"/>
          <w:lang w:val="uk-UA" w:eastAsia="ru-RU"/>
        </w:rPr>
      </w:pPr>
      <w:r w:rsidRPr="00BD2DCA">
        <w:rPr>
          <w:rFonts w:eastAsia="Times New Roman"/>
          <w:sz w:val="26"/>
          <w:szCs w:val="26"/>
          <w:lang w:val="uk-UA" w:eastAsia="ru-RU"/>
        </w:rPr>
        <w:t xml:space="preserve">_____________ П. М. </w:t>
      </w:r>
      <w:proofErr w:type="spellStart"/>
      <w:r w:rsidRPr="00BD2DCA">
        <w:rPr>
          <w:rFonts w:eastAsia="Times New Roman"/>
          <w:sz w:val="26"/>
          <w:szCs w:val="26"/>
          <w:lang w:val="uk-UA" w:eastAsia="ru-RU"/>
        </w:rPr>
        <w:t>Таланчук</w:t>
      </w:r>
      <w:proofErr w:type="spellEnd"/>
    </w:p>
    <w:p w:rsidR="00D97798" w:rsidRPr="00BD2DCA" w:rsidRDefault="00D97798" w:rsidP="00D97798">
      <w:pPr>
        <w:ind w:left="6379"/>
        <w:jc w:val="left"/>
        <w:rPr>
          <w:rFonts w:eastAsia="Times New Roman"/>
          <w:sz w:val="26"/>
          <w:szCs w:val="26"/>
          <w:lang w:val="uk-UA" w:eastAsia="ru-RU"/>
        </w:rPr>
      </w:pPr>
      <w:r w:rsidRPr="00BD2DCA">
        <w:rPr>
          <w:rFonts w:eastAsia="Times New Roman"/>
          <w:sz w:val="26"/>
          <w:szCs w:val="26"/>
          <w:lang w:val="uk-UA" w:eastAsia="ru-RU"/>
        </w:rPr>
        <w:t>«_____»__________ 20___ року</w:t>
      </w:r>
    </w:p>
    <w:p w:rsidR="00D97798" w:rsidRPr="00BD2DCA" w:rsidRDefault="00D97798" w:rsidP="00D97798">
      <w:pPr>
        <w:jc w:val="right"/>
        <w:rPr>
          <w:lang w:val="uk-UA"/>
        </w:rPr>
      </w:pPr>
    </w:p>
    <w:p w:rsidR="00D97798" w:rsidRPr="00BD2DCA" w:rsidRDefault="00D97798" w:rsidP="00D97798">
      <w:pPr>
        <w:jc w:val="both"/>
        <w:rPr>
          <w:lang w:val="uk-UA"/>
        </w:rPr>
      </w:pPr>
    </w:p>
    <w:p w:rsidR="00D97798" w:rsidRPr="00BD2DCA" w:rsidRDefault="00D97798" w:rsidP="00D97798">
      <w:pPr>
        <w:rPr>
          <w:sz w:val="26"/>
          <w:szCs w:val="26"/>
          <w:lang w:val="uk-UA"/>
        </w:rPr>
      </w:pPr>
    </w:p>
    <w:p w:rsidR="00D97798" w:rsidRPr="00BD2DCA" w:rsidRDefault="00D97798" w:rsidP="00D97798">
      <w:pPr>
        <w:pBdr>
          <w:bottom w:val="single" w:sz="4" w:space="1" w:color="auto"/>
        </w:pBdr>
        <w:rPr>
          <w:lang w:val="uk-UA"/>
        </w:rPr>
      </w:pPr>
      <w:r w:rsidRPr="00BD2DCA">
        <w:rPr>
          <w:lang w:val="uk-UA"/>
        </w:rPr>
        <w:t>ВІДКРИТИЙ МІЖНАРОДНИЙ УНІВЕРСИТЕТ РОЗВИТКУ ЛЮДИНИ «Україна»</w:t>
      </w:r>
    </w:p>
    <w:p w:rsidR="00D97798" w:rsidRPr="00BD2DCA" w:rsidRDefault="00D97798" w:rsidP="00D97798">
      <w:pPr>
        <w:rPr>
          <w:vertAlign w:val="superscript"/>
          <w:lang w:val="uk-UA"/>
        </w:rPr>
      </w:pPr>
      <w:r w:rsidRPr="00BD2DCA">
        <w:rPr>
          <w:vertAlign w:val="superscript"/>
          <w:lang w:val="uk-UA"/>
        </w:rPr>
        <w:t>(повна назва закладу</w:t>
      </w:r>
      <w:r w:rsidR="003363BC" w:rsidRPr="00BD2DCA">
        <w:rPr>
          <w:vertAlign w:val="superscript"/>
          <w:lang w:val="uk-UA"/>
        </w:rPr>
        <w:t xml:space="preserve"> вищої освіти</w:t>
      </w:r>
      <w:r w:rsidRPr="00BD2DCA">
        <w:rPr>
          <w:vertAlign w:val="superscript"/>
          <w:lang w:val="uk-UA"/>
        </w:rPr>
        <w:t>)</w:t>
      </w:r>
    </w:p>
    <w:p w:rsidR="00D97798" w:rsidRPr="00BD2DCA" w:rsidRDefault="00D97798" w:rsidP="00D97798">
      <w:pPr>
        <w:rPr>
          <w:lang w:val="uk-UA"/>
        </w:rPr>
      </w:pPr>
    </w:p>
    <w:p w:rsidR="00D97798" w:rsidRPr="00BD2DCA" w:rsidRDefault="00D97798" w:rsidP="00D97798">
      <w:pPr>
        <w:rPr>
          <w:lang w:val="uk-UA"/>
        </w:rPr>
      </w:pPr>
    </w:p>
    <w:p w:rsidR="00D97798" w:rsidRPr="00BD2DCA" w:rsidRDefault="00D97798" w:rsidP="00D97798">
      <w:pPr>
        <w:rPr>
          <w:lang w:val="uk-UA"/>
        </w:rPr>
      </w:pPr>
    </w:p>
    <w:p w:rsidR="00D97798" w:rsidRPr="00BD2DCA" w:rsidRDefault="009A21DB" w:rsidP="00D97798">
      <w:pPr>
        <w:rPr>
          <w:b/>
          <w:lang w:val="uk-UA"/>
        </w:rPr>
      </w:pPr>
      <w:r w:rsidRPr="00BD2DCA">
        <w:rPr>
          <w:b/>
          <w:lang w:val="uk-UA"/>
        </w:rPr>
        <w:t xml:space="preserve">ІНДИВІДУАЛЬНА </w:t>
      </w:r>
      <w:r w:rsidR="00D97798" w:rsidRPr="00BD2DCA">
        <w:rPr>
          <w:b/>
          <w:lang w:val="uk-UA"/>
        </w:rPr>
        <w:t>ПРОГРАМА</w:t>
      </w:r>
    </w:p>
    <w:p w:rsidR="00D97798" w:rsidRPr="00BD2DCA" w:rsidRDefault="00D97798" w:rsidP="00D97798">
      <w:pPr>
        <w:rPr>
          <w:b/>
          <w:lang w:val="uk-UA"/>
        </w:rPr>
      </w:pPr>
      <w:r w:rsidRPr="00BD2DCA">
        <w:rPr>
          <w:b/>
          <w:lang w:val="uk-UA"/>
        </w:rPr>
        <w:t>підвищення кваліфікації</w:t>
      </w:r>
    </w:p>
    <w:p w:rsidR="00D97798" w:rsidRPr="00BD2DCA" w:rsidRDefault="00D97798" w:rsidP="00D97798">
      <w:pPr>
        <w:rPr>
          <w:lang w:val="uk-UA"/>
        </w:rPr>
      </w:pPr>
      <w:r w:rsidRPr="00BD2DCA">
        <w:rPr>
          <w:lang w:val="uk-UA"/>
        </w:rPr>
        <w:t>_____________________________________________________ кадрів освіти</w:t>
      </w:r>
    </w:p>
    <w:p w:rsidR="00D97798" w:rsidRPr="00BD2DCA" w:rsidRDefault="00D97798" w:rsidP="003B19B3">
      <w:pPr>
        <w:ind w:left="426" w:right="2126"/>
        <w:rPr>
          <w:vertAlign w:val="superscript"/>
          <w:lang w:val="uk-UA"/>
        </w:rPr>
      </w:pPr>
      <w:r w:rsidRPr="00BD2DCA">
        <w:rPr>
          <w:vertAlign w:val="superscript"/>
          <w:lang w:val="uk-UA"/>
        </w:rPr>
        <w:t>(науково-педагогічних, педагогічних</w:t>
      </w:r>
      <w:r w:rsidR="003B19B3" w:rsidRPr="00BD2DCA">
        <w:rPr>
          <w:vertAlign w:val="superscript"/>
          <w:lang w:val="uk-UA"/>
        </w:rPr>
        <w:t xml:space="preserve">, </w:t>
      </w:r>
      <w:r w:rsidR="003B19B3" w:rsidRPr="00BD2DCA">
        <w:rPr>
          <w:rFonts w:eastAsia="Times New Roman"/>
          <w:vertAlign w:val="superscript"/>
          <w:lang w:val="uk-UA"/>
        </w:rPr>
        <w:t>адміністративно-педагогічних і навчально-допоміжних</w:t>
      </w:r>
      <w:r w:rsidRPr="00BD2DCA">
        <w:rPr>
          <w:vertAlign w:val="superscript"/>
          <w:lang w:val="uk-UA"/>
        </w:rPr>
        <w:t>)</w:t>
      </w:r>
    </w:p>
    <w:p w:rsidR="00D97798" w:rsidRPr="00BD2DCA" w:rsidRDefault="00D97798" w:rsidP="00D97798">
      <w:pPr>
        <w:rPr>
          <w:b/>
          <w:lang w:val="uk-UA"/>
        </w:rPr>
      </w:pPr>
    </w:p>
    <w:p w:rsidR="00D97798" w:rsidRPr="00BD2DCA" w:rsidRDefault="00D97798" w:rsidP="00D97798">
      <w:pPr>
        <w:rPr>
          <w:lang w:val="uk-UA"/>
        </w:rPr>
      </w:pPr>
    </w:p>
    <w:p w:rsidR="00D97798" w:rsidRPr="00BD2DCA" w:rsidRDefault="003B19B3" w:rsidP="00D97798">
      <w:pPr>
        <w:rPr>
          <w:lang w:val="uk-UA"/>
        </w:rPr>
      </w:pPr>
      <w:r w:rsidRPr="00BD2DCA">
        <w:rPr>
          <w:lang w:val="uk-UA"/>
        </w:rPr>
        <w:t>галузь знань</w:t>
      </w:r>
      <w:r w:rsidR="00D97798" w:rsidRPr="00BD2DCA">
        <w:rPr>
          <w:lang w:val="uk-UA"/>
        </w:rPr>
        <w:t xml:space="preserve"> ____________________________________________</w:t>
      </w:r>
    </w:p>
    <w:p w:rsidR="00D97798" w:rsidRPr="00BD2DCA" w:rsidRDefault="00D97798" w:rsidP="00D97798">
      <w:pPr>
        <w:rPr>
          <w:vertAlign w:val="superscript"/>
          <w:lang w:val="uk-UA"/>
        </w:rPr>
      </w:pPr>
      <w:r w:rsidRPr="00BD2DCA">
        <w:rPr>
          <w:vertAlign w:val="superscript"/>
          <w:lang w:val="uk-UA"/>
        </w:rPr>
        <w:t xml:space="preserve">(шифр і назва </w:t>
      </w:r>
      <w:r w:rsidR="003B19B3" w:rsidRPr="00BD2DCA">
        <w:rPr>
          <w:vertAlign w:val="superscript"/>
          <w:lang w:val="uk-UA"/>
        </w:rPr>
        <w:t>галузі</w:t>
      </w:r>
      <w:r w:rsidRPr="00BD2DCA">
        <w:rPr>
          <w:vertAlign w:val="superscript"/>
          <w:lang w:val="uk-UA"/>
        </w:rPr>
        <w:t>)</w:t>
      </w:r>
    </w:p>
    <w:p w:rsidR="00D97798" w:rsidRPr="00BD2DCA" w:rsidRDefault="00EF1AF4" w:rsidP="00EF1AF4">
      <w:pPr>
        <w:rPr>
          <w:lang w:val="uk-UA"/>
        </w:rPr>
      </w:pPr>
      <w:r w:rsidRPr="00BD2DCA">
        <w:rPr>
          <w:lang w:val="uk-UA"/>
        </w:rPr>
        <w:t>спеціальність</w:t>
      </w:r>
      <w:r w:rsidR="00D97798" w:rsidRPr="00BD2DCA">
        <w:rPr>
          <w:lang w:val="uk-UA"/>
        </w:rPr>
        <w:t>____________________________________________</w:t>
      </w:r>
    </w:p>
    <w:p w:rsidR="003B19B3" w:rsidRPr="00BD2DCA" w:rsidRDefault="003B19B3" w:rsidP="003B19B3">
      <w:pPr>
        <w:rPr>
          <w:vertAlign w:val="superscript"/>
          <w:lang w:val="uk-UA"/>
        </w:rPr>
      </w:pPr>
      <w:r w:rsidRPr="00BD2DCA">
        <w:rPr>
          <w:vertAlign w:val="superscript"/>
          <w:lang w:val="uk-UA"/>
        </w:rPr>
        <w:t>(шифр і назва спеціальності)</w:t>
      </w:r>
    </w:p>
    <w:p w:rsidR="00EF1AF4" w:rsidRPr="00BD2DCA" w:rsidRDefault="00EF1AF4" w:rsidP="00D97798">
      <w:pPr>
        <w:rPr>
          <w:lang w:val="uk-UA"/>
        </w:rPr>
      </w:pPr>
    </w:p>
    <w:p w:rsidR="00D97798" w:rsidRPr="00BD2DCA" w:rsidRDefault="00D97798" w:rsidP="00D97798">
      <w:pPr>
        <w:rPr>
          <w:lang w:val="uk-UA"/>
        </w:rPr>
      </w:pPr>
    </w:p>
    <w:p w:rsidR="00D97798" w:rsidRPr="00BD2DCA" w:rsidRDefault="00D97798" w:rsidP="00D97798">
      <w:pPr>
        <w:rPr>
          <w:lang w:val="uk-UA"/>
        </w:rPr>
      </w:pPr>
      <w:r w:rsidRPr="00BD2DCA">
        <w:rPr>
          <w:lang w:val="uk-UA"/>
        </w:rPr>
        <w:t>Розробники програми: ___________________________________</w:t>
      </w:r>
    </w:p>
    <w:p w:rsidR="00D97798" w:rsidRPr="00BD2DCA" w:rsidRDefault="00D97798" w:rsidP="003B19B3">
      <w:pPr>
        <w:ind w:left="4110" w:right="1842" w:firstLine="138"/>
        <w:rPr>
          <w:vertAlign w:val="superscript"/>
          <w:lang w:val="uk-UA"/>
        </w:rPr>
      </w:pPr>
      <w:r w:rsidRPr="00BD2DCA">
        <w:rPr>
          <w:vertAlign w:val="superscript"/>
          <w:lang w:val="uk-UA"/>
        </w:rPr>
        <w:t>(ініціали, прізвище, посада, вчене звання)</w:t>
      </w:r>
    </w:p>
    <w:p w:rsidR="00D97798" w:rsidRPr="00BD2DCA" w:rsidRDefault="00D97798" w:rsidP="00D97798">
      <w:pPr>
        <w:ind w:left="2694"/>
        <w:rPr>
          <w:lang w:val="uk-UA"/>
        </w:rPr>
      </w:pPr>
      <w:r w:rsidRPr="00BD2DCA">
        <w:rPr>
          <w:lang w:val="uk-UA"/>
        </w:rPr>
        <w:t xml:space="preserve"> ___________________________________</w:t>
      </w:r>
    </w:p>
    <w:p w:rsidR="00D97798" w:rsidRPr="00BD2DCA" w:rsidRDefault="00D97798" w:rsidP="003B19B3">
      <w:pPr>
        <w:ind w:left="4110" w:right="1842" w:firstLine="138"/>
        <w:rPr>
          <w:vertAlign w:val="superscript"/>
          <w:lang w:val="uk-UA"/>
        </w:rPr>
      </w:pPr>
      <w:r w:rsidRPr="00BD2DCA">
        <w:rPr>
          <w:vertAlign w:val="superscript"/>
          <w:lang w:val="uk-UA"/>
        </w:rPr>
        <w:t>(ініціали, прізвище, посада, вчене звання)</w:t>
      </w:r>
    </w:p>
    <w:p w:rsidR="00D97798" w:rsidRPr="00BD2DCA" w:rsidRDefault="00D97798" w:rsidP="00D97798">
      <w:pPr>
        <w:ind w:left="2694"/>
        <w:rPr>
          <w:lang w:val="uk-UA"/>
        </w:rPr>
      </w:pPr>
      <w:r w:rsidRPr="00BD2DCA">
        <w:rPr>
          <w:lang w:val="uk-UA"/>
        </w:rPr>
        <w:t>___________________________________</w:t>
      </w:r>
    </w:p>
    <w:p w:rsidR="00D97798" w:rsidRPr="00BD2DCA" w:rsidRDefault="00D97798" w:rsidP="003B19B3">
      <w:pPr>
        <w:ind w:left="4110" w:right="1842" w:firstLine="138"/>
        <w:rPr>
          <w:vertAlign w:val="superscript"/>
          <w:lang w:val="uk-UA"/>
        </w:rPr>
      </w:pPr>
      <w:r w:rsidRPr="00BD2DCA">
        <w:rPr>
          <w:vertAlign w:val="superscript"/>
          <w:lang w:val="uk-UA"/>
        </w:rPr>
        <w:t>(ініціали, прізвище, посада, вчене звання)</w:t>
      </w:r>
    </w:p>
    <w:p w:rsidR="00D97798" w:rsidRPr="00BD2DCA" w:rsidRDefault="00D97798" w:rsidP="00D97798">
      <w:pPr>
        <w:jc w:val="both"/>
        <w:rPr>
          <w:lang w:val="uk-UA"/>
        </w:rPr>
      </w:pPr>
    </w:p>
    <w:p w:rsidR="0051225C" w:rsidRPr="00BD2DCA" w:rsidRDefault="0051225C" w:rsidP="0051225C">
      <w:pPr>
        <w:jc w:val="both"/>
        <w:rPr>
          <w:b/>
          <w:lang w:val="uk-UA"/>
        </w:rPr>
      </w:pPr>
      <w:r w:rsidRPr="00BD2DCA">
        <w:rPr>
          <w:b/>
          <w:lang w:val="uk-UA"/>
        </w:rPr>
        <w:t>ПОГОДЖЕНО:</w:t>
      </w:r>
    </w:p>
    <w:p w:rsidR="0051225C" w:rsidRPr="00BD2DCA" w:rsidRDefault="0051225C" w:rsidP="0051225C">
      <w:pPr>
        <w:jc w:val="both"/>
        <w:rPr>
          <w:lang w:val="uk-UA"/>
        </w:rPr>
      </w:pPr>
      <w:r w:rsidRPr="00BD2DCA">
        <w:rPr>
          <w:lang w:val="uk-UA"/>
        </w:rPr>
        <w:t>Керівник навчально- _____________</w:t>
      </w:r>
      <w:r w:rsidRPr="00BD2DCA">
        <w:rPr>
          <w:lang w:val="uk-UA"/>
        </w:rPr>
        <w:tab/>
      </w:r>
      <w:r w:rsidRPr="00BD2DCA">
        <w:rPr>
          <w:lang w:val="uk-UA"/>
        </w:rPr>
        <w:tab/>
      </w:r>
      <w:r w:rsidRPr="00BD2DCA">
        <w:rPr>
          <w:lang w:val="uk-UA"/>
        </w:rPr>
        <w:tab/>
        <w:t>___________________</w:t>
      </w:r>
    </w:p>
    <w:p w:rsidR="0051225C" w:rsidRPr="00BD2DCA" w:rsidRDefault="0051225C" w:rsidP="0051225C">
      <w:pPr>
        <w:jc w:val="both"/>
        <w:rPr>
          <w:sz w:val="22"/>
          <w:szCs w:val="22"/>
          <w:lang w:val="uk-UA"/>
        </w:rPr>
      </w:pPr>
      <w:r w:rsidRPr="00BD2DCA">
        <w:rPr>
          <w:lang w:val="uk-UA"/>
        </w:rPr>
        <w:t>виховного підрозділу</w:t>
      </w:r>
      <w:r w:rsidRPr="00BD2DCA">
        <w:rPr>
          <w:sz w:val="22"/>
          <w:szCs w:val="22"/>
          <w:lang w:val="uk-UA"/>
        </w:rPr>
        <w:tab/>
        <w:t>(підпис)</w:t>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t>(ініціали, прізвище)</w:t>
      </w:r>
    </w:p>
    <w:p w:rsidR="0051225C" w:rsidRPr="00BD2DCA" w:rsidRDefault="0051225C" w:rsidP="0051225C">
      <w:pPr>
        <w:jc w:val="both"/>
        <w:rPr>
          <w:lang w:val="uk-UA"/>
        </w:rPr>
      </w:pPr>
    </w:p>
    <w:p w:rsidR="0051225C" w:rsidRPr="00BD2DCA" w:rsidRDefault="0051225C" w:rsidP="0051225C">
      <w:pPr>
        <w:jc w:val="both"/>
        <w:rPr>
          <w:lang w:val="uk-UA"/>
        </w:rPr>
      </w:pPr>
      <w:r w:rsidRPr="00BD2DCA">
        <w:rPr>
          <w:lang w:val="uk-UA"/>
        </w:rPr>
        <w:t xml:space="preserve">Завідувач кафедри____________ </w:t>
      </w:r>
      <w:r w:rsidRPr="00BD2DCA">
        <w:rPr>
          <w:lang w:val="uk-UA"/>
        </w:rPr>
        <w:tab/>
        <w:t>_____________</w:t>
      </w:r>
      <w:r w:rsidRPr="00BD2DCA">
        <w:rPr>
          <w:lang w:val="uk-UA"/>
        </w:rPr>
        <w:tab/>
        <w:t>___________________</w:t>
      </w:r>
    </w:p>
    <w:p w:rsidR="0051225C" w:rsidRPr="00BD2DCA" w:rsidRDefault="0051225C" w:rsidP="0051225C">
      <w:pPr>
        <w:ind w:left="1416" w:firstLine="708"/>
        <w:jc w:val="both"/>
        <w:rPr>
          <w:sz w:val="22"/>
          <w:szCs w:val="22"/>
          <w:lang w:val="uk-UA"/>
        </w:rPr>
      </w:pPr>
      <w:r w:rsidRPr="00BD2DCA">
        <w:rPr>
          <w:sz w:val="22"/>
          <w:szCs w:val="22"/>
          <w:lang w:val="uk-UA"/>
        </w:rPr>
        <w:t xml:space="preserve">    (назва кафедри)                (підпис)     </w:t>
      </w:r>
      <w:r w:rsidRPr="00BD2DCA">
        <w:rPr>
          <w:sz w:val="22"/>
          <w:szCs w:val="22"/>
          <w:lang w:val="uk-UA"/>
        </w:rPr>
        <w:tab/>
      </w:r>
      <w:r w:rsidRPr="00BD2DCA">
        <w:rPr>
          <w:sz w:val="22"/>
          <w:szCs w:val="22"/>
          <w:lang w:val="uk-UA"/>
        </w:rPr>
        <w:tab/>
        <w:t xml:space="preserve"> (ініціали, прізвище)</w:t>
      </w:r>
    </w:p>
    <w:p w:rsidR="0051225C" w:rsidRPr="00BD2DCA" w:rsidRDefault="0051225C" w:rsidP="00D97798">
      <w:pPr>
        <w:jc w:val="both"/>
        <w:rPr>
          <w:lang w:val="uk-UA"/>
        </w:rPr>
      </w:pPr>
    </w:p>
    <w:p w:rsidR="00D97798" w:rsidRPr="00BD2DCA" w:rsidRDefault="00D97798" w:rsidP="00D97798">
      <w:pPr>
        <w:spacing w:line="276" w:lineRule="auto"/>
        <w:jc w:val="both"/>
        <w:rPr>
          <w:lang w:val="uk-UA"/>
        </w:rPr>
      </w:pPr>
      <w:r w:rsidRPr="00BD2DCA">
        <w:rPr>
          <w:lang w:val="uk-UA"/>
        </w:rPr>
        <w:t xml:space="preserve">Обговорено та рекомендовано до видання </w:t>
      </w:r>
      <w:r w:rsidR="003363BC" w:rsidRPr="00BD2DCA">
        <w:rPr>
          <w:lang w:val="uk-UA"/>
        </w:rPr>
        <w:t>Науково</w:t>
      </w:r>
      <w:r w:rsidRPr="00BD2DCA">
        <w:rPr>
          <w:lang w:val="uk-UA"/>
        </w:rPr>
        <w:t xml:space="preserve">-методичною радою </w:t>
      </w:r>
    </w:p>
    <w:p w:rsidR="00D97798" w:rsidRPr="00BD2DCA" w:rsidRDefault="00D97798" w:rsidP="00D97798">
      <w:pPr>
        <w:spacing w:line="276" w:lineRule="auto"/>
        <w:jc w:val="both"/>
        <w:rPr>
          <w:lang w:val="uk-UA"/>
        </w:rPr>
      </w:pPr>
      <w:r w:rsidRPr="00BD2DCA">
        <w:rPr>
          <w:lang w:val="uk-UA"/>
        </w:rPr>
        <w:t xml:space="preserve">Університету «Україна» </w:t>
      </w:r>
    </w:p>
    <w:p w:rsidR="00D97798" w:rsidRPr="00BD2DCA" w:rsidRDefault="00D97798" w:rsidP="00D97798">
      <w:pPr>
        <w:jc w:val="both"/>
        <w:rPr>
          <w:lang w:val="uk-UA"/>
        </w:rPr>
      </w:pPr>
      <w:r w:rsidRPr="00BD2DCA">
        <w:rPr>
          <w:lang w:val="uk-UA"/>
        </w:rPr>
        <w:t xml:space="preserve"> «___» ____________ 20___ року, протокол № _________</w:t>
      </w:r>
    </w:p>
    <w:p w:rsidR="00D97798" w:rsidRPr="00BD2DCA" w:rsidRDefault="00D97798" w:rsidP="00D97798">
      <w:pPr>
        <w:rPr>
          <w:lang w:val="uk-UA"/>
        </w:rPr>
      </w:pPr>
    </w:p>
    <w:p w:rsidR="00D97798" w:rsidRPr="00BD2DCA" w:rsidRDefault="00D97798" w:rsidP="00D97798">
      <w:pPr>
        <w:rPr>
          <w:lang w:val="uk-UA"/>
        </w:rPr>
      </w:pPr>
      <w:r w:rsidRPr="00BD2DCA">
        <w:rPr>
          <w:lang w:val="uk-UA"/>
        </w:rPr>
        <w:t>Київ 20___</w:t>
      </w:r>
      <w:r w:rsidRPr="00BD2DCA">
        <w:rPr>
          <w:b/>
          <w:lang w:val="uk-UA"/>
        </w:rPr>
        <w:br w:type="page"/>
      </w:r>
    </w:p>
    <w:p w:rsidR="00D97798" w:rsidRPr="00BD2DCA" w:rsidRDefault="00D97798" w:rsidP="00D97798">
      <w:pPr>
        <w:rPr>
          <w:b/>
          <w:lang w:val="uk-UA"/>
        </w:rPr>
      </w:pPr>
      <w:r w:rsidRPr="00BD2DCA">
        <w:rPr>
          <w:b/>
          <w:lang w:val="uk-UA"/>
        </w:rPr>
        <w:lastRenderedPageBreak/>
        <w:t>ВСТУП</w:t>
      </w:r>
    </w:p>
    <w:p w:rsidR="00D97798" w:rsidRPr="00BD2DCA" w:rsidRDefault="00D97798" w:rsidP="003363BC">
      <w:pPr>
        <w:rPr>
          <w:sz w:val="24"/>
          <w:szCs w:val="24"/>
          <w:lang w:val="uk-UA"/>
        </w:rPr>
      </w:pPr>
      <w:r w:rsidRPr="00BD2DCA">
        <w:rPr>
          <w:b/>
          <w:sz w:val="24"/>
          <w:szCs w:val="24"/>
          <w:lang w:val="uk-UA"/>
        </w:rPr>
        <w:t>Предметом</w:t>
      </w:r>
      <w:r w:rsidR="003B19B3" w:rsidRPr="00BD2DCA">
        <w:rPr>
          <w:sz w:val="24"/>
          <w:szCs w:val="24"/>
          <w:lang w:val="uk-UA"/>
        </w:rPr>
        <w:t xml:space="preserve"> підвищення кваліфікації є</w:t>
      </w:r>
      <w:r w:rsidRPr="00BD2DCA">
        <w:rPr>
          <w:sz w:val="24"/>
          <w:szCs w:val="24"/>
          <w:lang w:val="uk-UA"/>
        </w:rPr>
        <w:t xml:space="preserve"> ________________________________________________ </w:t>
      </w:r>
    </w:p>
    <w:p w:rsidR="00A3690A" w:rsidRPr="00BD2DCA" w:rsidRDefault="00A3690A" w:rsidP="00A3690A">
      <w:pPr>
        <w:jc w:val="left"/>
        <w:rPr>
          <w:b/>
          <w:sz w:val="24"/>
          <w:szCs w:val="24"/>
          <w:lang w:val="uk-UA"/>
        </w:rPr>
      </w:pPr>
    </w:p>
    <w:p w:rsidR="00D97798" w:rsidRPr="00BD2DCA" w:rsidRDefault="00D97798" w:rsidP="00D97798">
      <w:pPr>
        <w:pStyle w:val="a3"/>
        <w:numPr>
          <w:ilvl w:val="0"/>
          <w:numId w:val="1"/>
        </w:numPr>
        <w:ind w:left="284" w:hanging="284"/>
        <w:jc w:val="left"/>
        <w:rPr>
          <w:b/>
          <w:sz w:val="24"/>
          <w:szCs w:val="24"/>
          <w:lang w:val="uk-UA"/>
        </w:rPr>
      </w:pPr>
      <w:r w:rsidRPr="00BD2DCA">
        <w:rPr>
          <w:b/>
          <w:sz w:val="24"/>
          <w:szCs w:val="24"/>
          <w:lang w:val="uk-UA"/>
        </w:rPr>
        <w:t>Мета та завдання підвищення кваліфікації</w:t>
      </w:r>
    </w:p>
    <w:p w:rsidR="00D97798" w:rsidRPr="00BD2DCA" w:rsidRDefault="00D97798" w:rsidP="00D97798">
      <w:pPr>
        <w:pStyle w:val="a3"/>
        <w:numPr>
          <w:ilvl w:val="1"/>
          <w:numId w:val="2"/>
        </w:numPr>
        <w:tabs>
          <w:tab w:val="left" w:pos="567"/>
        </w:tabs>
        <w:ind w:left="284" w:hanging="284"/>
        <w:jc w:val="left"/>
        <w:rPr>
          <w:sz w:val="24"/>
          <w:szCs w:val="24"/>
          <w:lang w:val="uk-UA"/>
        </w:rPr>
      </w:pPr>
      <w:r w:rsidRPr="00BD2DCA">
        <w:rPr>
          <w:sz w:val="24"/>
          <w:szCs w:val="24"/>
          <w:lang w:val="uk-UA"/>
        </w:rPr>
        <w:t>Метою підвищення кваліфікації є</w:t>
      </w:r>
      <w:r w:rsidR="003B19B3" w:rsidRPr="00BD2DCA">
        <w:rPr>
          <w:sz w:val="24"/>
          <w:szCs w:val="24"/>
          <w:lang w:val="uk-UA"/>
        </w:rPr>
        <w:t>:</w:t>
      </w:r>
    </w:p>
    <w:p w:rsidR="00D97798" w:rsidRPr="00BD2DCA" w:rsidRDefault="003B19B3" w:rsidP="00F27675">
      <w:pPr>
        <w:jc w:val="both"/>
        <w:rPr>
          <w:sz w:val="24"/>
          <w:szCs w:val="24"/>
          <w:lang w:val="uk-UA"/>
        </w:rPr>
      </w:pPr>
      <w:r w:rsidRPr="00BD2DCA">
        <w:rPr>
          <w:sz w:val="24"/>
          <w:szCs w:val="24"/>
          <w:lang w:val="uk-UA"/>
        </w:rPr>
        <w:t xml:space="preserve">- </w:t>
      </w:r>
      <w:r w:rsidR="00F27675" w:rsidRPr="00BD2DCA">
        <w:rPr>
          <w:sz w:val="24"/>
          <w:szCs w:val="24"/>
          <w:lang w:val="uk-UA"/>
        </w:rPr>
        <w:t>професійний розвиток відповідно до державної політики у галузі освіт</w:t>
      </w:r>
      <w:r w:rsidRPr="00BD2DCA">
        <w:rPr>
          <w:sz w:val="24"/>
          <w:szCs w:val="24"/>
          <w:lang w:val="uk-UA"/>
        </w:rPr>
        <w:t>и та забезпечення якості освіти;</w:t>
      </w:r>
    </w:p>
    <w:p w:rsidR="003B19B3" w:rsidRPr="00BD2DCA" w:rsidRDefault="003B19B3" w:rsidP="00F27675">
      <w:pPr>
        <w:jc w:val="both"/>
        <w:rPr>
          <w:sz w:val="24"/>
          <w:szCs w:val="24"/>
          <w:lang w:val="uk-UA"/>
        </w:rPr>
      </w:pPr>
      <w:r w:rsidRPr="00BD2DCA">
        <w:rPr>
          <w:sz w:val="24"/>
          <w:szCs w:val="24"/>
          <w:lang w:val="uk-UA"/>
        </w:rPr>
        <w:t>__________________________________________________________________________________</w:t>
      </w:r>
    </w:p>
    <w:p w:rsidR="003B19B3" w:rsidRPr="00BD2DCA" w:rsidRDefault="003B19B3" w:rsidP="003B19B3">
      <w:pPr>
        <w:jc w:val="both"/>
        <w:rPr>
          <w:sz w:val="24"/>
          <w:szCs w:val="24"/>
          <w:lang w:val="uk-UA"/>
        </w:rPr>
      </w:pPr>
      <w:r w:rsidRPr="00BD2DCA">
        <w:rPr>
          <w:sz w:val="24"/>
          <w:szCs w:val="24"/>
          <w:lang w:val="uk-UA"/>
        </w:rPr>
        <w:t>__________________________________________________________________________________</w:t>
      </w:r>
    </w:p>
    <w:p w:rsidR="003B19B3" w:rsidRPr="00BD2DCA" w:rsidRDefault="003B19B3" w:rsidP="003B19B3">
      <w:pPr>
        <w:jc w:val="both"/>
        <w:rPr>
          <w:sz w:val="24"/>
          <w:szCs w:val="24"/>
          <w:lang w:val="uk-UA"/>
        </w:rPr>
      </w:pPr>
      <w:r w:rsidRPr="00BD2DCA">
        <w:rPr>
          <w:sz w:val="24"/>
          <w:szCs w:val="24"/>
          <w:lang w:val="uk-UA"/>
        </w:rPr>
        <w:t>__________________________________________________________________________________</w:t>
      </w:r>
    </w:p>
    <w:p w:rsidR="003B19B3" w:rsidRPr="00BD2DCA" w:rsidRDefault="003B19B3" w:rsidP="00F27675">
      <w:pPr>
        <w:jc w:val="both"/>
        <w:rPr>
          <w:sz w:val="24"/>
          <w:szCs w:val="24"/>
          <w:lang w:val="uk-UA"/>
        </w:rPr>
      </w:pPr>
    </w:p>
    <w:p w:rsidR="00D97798" w:rsidRPr="00BD2DCA" w:rsidRDefault="00D97798" w:rsidP="00D97798">
      <w:pPr>
        <w:pStyle w:val="a3"/>
        <w:numPr>
          <w:ilvl w:val="1"/>
          <w:numId w:val="2"/>
        </w:numPr>
        <w:tabs>
          <w:tab w:val="left" w:pos="567"/>
        </w:tabs>
        <w:ind w:left="284" w:hanging="284"/>
        <w:jc w:val="left"/>
        <w:rPr>
          <w:sz w:val="24"/>
          <w:szCs w:val="24"/>
          <w:lang w:val="uk-UA"/>
        </w:rPr>
      </w:pPr>
      <w:r w:rsidRPr="00BD2DCA">
        <w:rPr>
          <w:sz w:val="24"/>
          <w:szCs w:val="24"/>
          <w:lang w:val="uk-UA"/>
        </w:rPr>
        <w:t>Основними завданнями підвищення кваліфікації є</w:t>
      </w:r>
      <w:r w:rsidR="003B19B3" w:rsidRPr="00BD2DCA">
        <w:rPr>
          <w:sz w:val="24"/>
          <w:szCs w:val="24"/>
          <w:lang w:val="uk-UA"/>
        </w:rPr>
        <w:t>:</w:t>
      </w:r>
    </w:p>
    <w:p w:rsidR="00EF1AF4" w:rsidRPr="00BD2DCA" w:rsidRDefault="00EF1AF4" w:rsidP="00EF1AF4">
      <w:pPr>
        <w:pStyle w:val="a3"/>
        <w:ind w:left="142" w:hanging="142"/>
        <w:jc w:val="both"/>
        <w:rPr>
          <w:rFonts w:eastAsia="Times New Roman"/>
          <w:sz w:val="22"/>
          <w:szCs w:val="22"/>
          <w:lang w:val="uk-UA"/>
        </w:rPr>
      </w:pPr>
      <w:r w:rsidRPr="00BD2DCA">
        <w:rPr>
          <w:rFonts w:eastAsia="Times New Roman"/>
          <w:sz w:val="22"/>
          <w:szCs w:val="22"/>
          <w:lang w:val="uk-UA"/>
        </w:rPr>
        <w:t xml:space="preserve">- удосконалення раніше набутих та/або набуття нових компетентностей у межах професійної діяльності або галузі знань </w:t>
      </w:r>
      <w:r w:rsidR="003B19B3" w:rsidRPr="00BD2DCA">
        <w:rPr>
          <w:rFonts w:eastAsia="Times New Roman"/>
          <w:sz w:val="22"/>
          <w:szCs w:val="22"/>
          <w:lang w:val="uk-UA"/>
        </w:rPr>
        <w:t>і</w:t>
      </w:r>
      <w:r w:rsidRPr="00BD2DCA">
        <w:rPr>
          <w:rFonts w:eastAsia="Times New Roman"/>
          <w:sz w:val="22"/>
          <w:szCs w:val="22"/>
          <w:lang w:val="uk-UA"/>
        </w:rPr>
        <w:t>з урахуванням вимог відповідного професійного стандарту (у разі його наявності);</w:t>
      </w:r>
    </w:p>
    <w:p w:rsidR="00EF1AF4" w:rsidRPr="00BD2DCA" w:rsidRDefault="00EF1AF4" w:rsidP="00EF1AF4">
      <w:pPr>
        <w:pStyle w:val="a3"/>
        <w:ind w:left="142" w:hanging="142"/>
        <w:jc w:val="both"/>
        <w:rPr>
          <w:rFonts w:eastAsia="Times New Roman"/>
          <w:sz w:val="22"/>
          <w:szCs w:val="22"/>
          <w:lang w:val="uk-UA"/>
        </w:rPr>
      </w:pPr>
      <w:bookmarkStart w:id="107" w:name="n21"/>
      <w:bookmarkEnd w:id="107"/>
      <w:r w:rsidRPr="00BD2DCA">
        <w:rPr>
          <w:rFonts w:eastAsia="Times New Roman"/>
          <w:sz w:val="22"/>
          <w:szCs w:val="22"/>
          <w:lang w:val="uk-UA"/>
        </w:rPr>
        <w:t>- набуття особою досвіду виконання додаткових завдань та обов’язків у межах спеціальності та/або професії, та/або займаної посади;</w:t>
      </w:r>
    </w:p>
    <w:p w:rsidR="00EF1AF4" w:rsidRPr="00BD2DCA" w:rsidRDefault="00EF1AF4" w:rsidP="00EF1AF4">
      <w:pPr>
        <w:ind w:left="142" w:hanging="142"/>
        <w:jc w:val="both"/>
        <w:rPr>
          <w:rFonts w:eastAsia="Times New Roman"/>
          <w:sz w:val="22"/>
          <w:szCs w:val="22"/>
          <w:lang w:val="uk-UA"/>
        </w:rPr>
      </w:pPr>
      <w:bookmarkStart w:id="108" w:name="n22"/>
      <w:bookmarkEnd w:id="108"/>
      <w:r w:rsidRPr="00BD2DCA">
        <w:rPr>
          <w:rFonts w:eastAsia="Times New Roman"/>
          <w:sz w:val="22"/>
          <w:szCs w:val="22"/>
          <w:lang w:val="uk-UA"/>
        </w:rPr>
        <w:t>- формування та розвит</w:t>
      </w:r>
      <w:r w:rsidR="003B19B3" w:rsidRPr="00BD2DCA">
        <w:rPr>
          <w:rFonts w:eastAsia="Times New Roman"/>
          <w:sz w:val="22"/>
          <w:szCs w:val="22"/>
          <w:lang w:val="uk-UA"/>
        </w:rPr>
        <w:t>ок</w:t>
      </w:r>
      <w:r w:rsidRPr="00BD2DCA">
        <w:rPr>
          <w:rFonts w:eastAsia="Times New Roman"/>
          <w:sz w:val="22"/>
          <w:szCs w:val="22"/>
          <w:lang w:val="uk-UA"/>
        </w:rPr>
        <w:t xml:space="preserve"> цифрової, управлінської, комунікаційної, медійної, інклюзивної, мовленнєвої компетентностей тощо;</w:t>
      </w:r>
    </w:p>
    <w:p w:rsidR="00EF1AF4" w:rsidRPr="00BD2DCA" w:rsidRDefault="00EF1AF4" w:rsidP="00EF1AF4">
      <w:pPr>
        <w:ind w:left="142" w:hanging="142"/>
        <w:jc w:val="both"/>
        <w:rPr>
          <w:rFonts w:eastAsia="Times New Roman"/>
          <w:sz w:val="22"/>
          <w:szCs w:val="22"/>
          <w:lang w:val="uk-UA"/>
        </w:rPr>
      </w:pPr>
      <w:r w:rsidRPr="00BD2DCA">
        <w:rPr>
          <w:rFonts w:eastAsia="Times New Roman"/>
          <w:sz w:val="22"/>
          <w:szCs w:val="22"/>
          <w:lang w:val="uk-UA"/>
        </w:rPr>
        <w:t>- формування уявлень про психолого-фізіологічні особливості здобувачів освіти певного віку, основи андрагогіки;</w:t>
      </w:r>
    </w:p>
    <w:p w:rsidR="00EF1AF4" w:rsidRPr="00BD2DCA" w:rsidRDefault="00EF1AF4" w:rsidP="00EF1AF4">
      <w:pPr>
        <w:ind w:left="142" w:hanging="142"/>
        <w:jc w:val="both"/>
        <w:rPr>
          <w:rFonts w:eastAsia="Times New Roman"/>
          <w:sz w:val="22"/>
          <w:szCs w:val="22"/>
          <w:lang w:val="uk-UA"/>
        </w:rPr>
      </w:pPr>
      <w:bookmarkStart w:id="109" w:name="n78"/>
      <w:bookmarkEnd w:id="109"/>
      <w:r w:rsidRPr="00BD2DCA">
        <w:rPr>
          <w:rFonts w:eastAsia="Times New Roman"/>
          <w:sz w:val="22"/>
          <w:szCs w:val="22"/>
          <w:lang w:val="uk-UA"/>
        </w:rPr>
        <w:t xml:space="preserve">- створення безпечного та інклюзивного освітнього середовища, </w:t>
      </w:r>
      <w:r w:rsidR="003B19B3" w:rsidRPr="00BD2DCA">
        <w:rPr>
          <w:rFonts w:eastAsia="Times New Roman"/>
          <w:sz w:val="22"/>
          <w:szCs w:val="22"/>
          <w:lang w:val="uk-UA"/>
        </w:rPr>
        <w:t xml:space="preserve">формування уявлень про </w:t>
      </w:r>
      <w:r w:rsidRPr="00BD2DCA">
        <w:rPr>
          <w:rFonts w:eastAsia="Times New Roman"/>
          <w:sz w:val="22"/>
          <w:szCs w:val="22"/>
          <w:lang w:val="uk-UA"/>
        </w:rPr>
        <w:t>особливості (специфік</w:t>
      </w:r>
      <w:r w:rsidR="003B19B3" w:rsidRPr="00BD2DCA">
        <w:rPr>
          <w:rFonts w:eastAsia="Times New Roman"/>
          <w:sz w:val="22"/>
          <w:szCs w:val="22"/>
          <w:lang w:val="uk-UA"/>
        </w:rPr>
        <w:t>у</w:t>
      </w:r>
      <w:r w:rsidRPr="00BD2DCA">
        <w:rPr>
          <w:rFonts w:eastAsia="Times New Roman"/>
          <w:sz w:val="22"/>
          <w:szCs w:val="22"/>
          <w:lang w:val="uk-UA"/>
        </w:rPr>
        <w:t>) інклюзивного навчання, забезпечення додаткової підтримки в освітньому процесі здобувачів вищої освіти з особливими освітніми потребами;</w:t>
      </w:r>
    </w:p>
    <w:p w:rsidR="00EF1AF4" w:rsidRPr="00BD2DCA" w:rsidRDefault="00EF1AF4" w:rsidP="00EF1AF4">
      <w:pPr>
        <w:ind w:left="142" w:hanging="142"/>
        <w:jc w:val="both"/>
        <w:rPr>
          <w:rFonts w:eastAsia="Times New Roman"/>
          <w:sz w:val="22"/>
          <w:szCs w:val="22"/>
          <w:lang w:val="uk-UA"/>
        </w:rPr>
      </w:pPr>
      <w:bookmarkStart w:id="110" w:name="n79"/>
      <w:bookmarkStart w:id="111" w:name="n82"/>
      <w:bookmarkEnd w:id="110"/>
      <w:bookmarkEnd w:id="111"/>
      <w:r w:rsidRPr="00BD2DCA">
        <w:rPr>
          <w:rFonts w:eastAsia="Times New Roman"/>
          <w:sz w:val="22"/>
          <w:szCs w:val="22"/>
          <w:lang w:val="uk-UA"/>
        </w:rPr>
        <w:t>- розвит</w:t>
      </w:r>
      <w:r w:rsidR="003B19B3" w:rsidRPr="00BD2DCA">
        <w:rPr>
          <w:rFonts w:eastAsia="Times New Roman"/>
          <w:sz w:val="22"/>
          <w:szCs w:val="22"/>
          <w:lang w:val="uk-UA"/>
        </w:rPr>
        <w:t>ок</w:t>
      </w:r>
      <w:r w:rsidRPr="00BD2DCA">
        <w:rPr>
          <w:rFonts w:eastAsia="Times New Roman"/>
          <w:sz w:val="22"/>
          <w:szCs w:val="22"/>
          <w:lang w:val="uk-UA"/>
        </w:rPr>
        <w:t xml:space="preserve"> управлінської компетентності (для керівників структурних підрозділів Університету та їх заступників);</w:t>
      </w:r>
    </w:p>
    <w:p w:rsidR="00EF1AF4" w:rsidRPr="00BD2DCA" w:rsidRDefault="00EF1AF4" w:rsidP="00EF1AF4">
      <w:pPr>
        <w:ind w:left="142" w:hanging="142"/>
        <w:jc w:val="both"/>
        <w:rPr>
          <w:rFonts w:eastAsia="Times New Roman"/>
          <w:sz w:val="22"/>
          <w:szCs w:val="22"/>
          <w:lang w:val="uk-UA"/>
        </w:rPr>
      </w:pPr>
      <w:r w:rsidRPr="00BD2DCA">
        <w:rPr>
          <w:rFonts w:eastAsia="Times New Roman"/>
          <w:sz w:val="22"/>
          <w:szCs w:val="22"/>
          <w:lang w:val="uk-UA"/>
        </w:rPr>
        <w:t>- розвит</w:t>
      </w:r>
      <w:r w:rsidR="003B19B3" w:rsidRPr="00BD2DCA">
        <w:rPr>
          <w:rFonts w:eastAsia="Times New Roman"/>
          <w:sz w:val="22"/>
          <w:szCs w:val="22"/>
          <w:lang w:val="uk-UA"/>
        </w:rPr>
        <w:t>ок</w:t>
      </w:r>
      <w:r w:rsidRPr="00BD2DCA">
        <w:rPr>
          <w:rFonts w:eastAsia="Times New Roman"/>
          <w:sz w:val="22"/>
          <w:szCs w:val="22"/>
          <w:lang w:val="uk-UA"/>
        </w:rPr>
        <w:t xml:space="preserve"> інноваційного мислення, творчої ініціативи;</w:t>
      </w:r>
    </w:p>
    <w:p w:rsidR="00EF1AF4" w:rsidRPr="00BD2DCA" w:rsidRDefault="00EF1AF4" w:rsidP="00EF1AF4">
      <w:pPr>
        <w:ind w:left="142" w:hanging="142"/>
        <w:jc w:val="both"/>
        <w:rPr>
          <w:rFonts w:eastAsia="Times New Roman"/>
          <w:sz w:val="22"/>
          <w:szCs w:val="22"/>
          <w:lang w:val="uk-UA"/>
        </w:rPr>
      </w:pPr>
      <w:r w:rsidRPr="00BD2DCA">
        <w:rPr>
          <w:rFonts w:eastAsia="Times New Roman"/>
          <w:sz w:val="22"/>
          <w:szCs w:val="22"/>
          <w:lang w:val="uk-UA"/>
        </w:rPr>
        <w:t xml:space="preserve">- освоєння сучасних інноваційних технологій реалізації змісту навчання, що передбачає його </w:t>
      </w:r>
      <w:proofErr w:type="spellStart"/>
      <w:r w:rsidRPr="00BD2DCA">
        <w:rPr>
          <w:rFonts w:eastAsia="Times New Roman"/>
          <w:sz w:val="22"/>
          <w:szCs w:val="22"/>
          <w:lang w:val="uk-UA"/>
        </w:rPr>
        <w:t>диференціалізацію</w:t>
      </w:r>
      <w:proofErr w:type="spellEnd"/>
      <w:r w:rsidRPr="00BD2DCA">
        <w:rPr>
          <w:rFonts w:eastAsia="Times New Roman"/>
          <w:sz w:val="22"/>
          <w:szCs w:val="22"/>
          <w:lang w:val="uk-UA"/>
        </w:rPr>
        <w:t>, індивідуалізацію, впрова</w:t>
      </w:r>
      <w:r w:rsidR="003B19B3" w:rsidRPr="00BD2DCA">
        <w:rPr>
          <w:rFonts w:eastAsia="Times New Roman"/>
          <w:sz w:val="22"/>
          <w:szCs w:val="22"/>
          <w:lang w:val="uk-UA"/>
        </w:rPr>
        <w:t>д</w:t>
      </w:r>
      <w:r w:rsidRPr="00BD2DCA">
        <w:rPr>
          <w:rFonts w:eastAsia="Times New Roman"/>
          <w:sz w:val="22"/>
          <w:szCs w:val="22"/>
          <w:lang w:val="uk-UA"/>
        </w:rPr>
        <w:t>ження дистанційних технологій навчання;</w:t>
      </w:r>
    </w:p>
    <w:p w:rsidR="003B19B3" w:rsidRPr="00BD2DCA" w:rsidRDefault="003B19B3" w:rsidP="003B19B3">
      <w:pPr>
        <w:jc w:val="both"/>
        <w:rPr>
          <w:sz w:val="24"/>
          <w:szCs w:val="24"/>
          <w:lang w:val="uk-UA"/>
        </w:rPr>
      </w:pPr>
      <w:r w:rsidRPr="00BD2DCA">
        <w:rPr>
          <w:sz w:val="24"/>
          <w:szCs w:val="24"/>
          <w:lang w:val="uk-UA"/>
        </w:rPr>
        <w:t>__________________________________________________________________________________</w:t>
      </w:r>
    </w:p>
    <w:p w:rsidR="003B19B3" w:rsidRPr="00BD2DCA" w:rsidRDefault="003B19B3" w:rsidP="003B19B3">
      <w:pPr>
        <w:jc w:val="both"/>
        <w:rPr>
          <w:sz w:val="24"/>
          <w:szCs w:val="24"/>
          <w:lang w:val="uk-UA"/>
        </w:rPr>
      </w:pPr>
      <w:r w:rsidRPr="00BD2DCA">
        <w:rPr>
          <w:sz w:val="24"/>
          <w:szCs w:val="24"/>
          <w:lang w:val="uk-UA"/>
        </w:rPr>
        <w:t>__________________________________________________________________________________</w:t>
      </w:r>
    </w:p>
    <w:p w:rsidR="003B19B3" w:rsidRPr="00BD2DCA" w:rsidRDefault="003B19B3" w:rsidP="003B19B3">
      <w:pPr>
        <w:jc w:val="both"/>
        <w:rPr>
          <w:sz w:val="24"/>
          <w:szCs w:val="24"/>
          <w:lang w:val="uk-UA"/>
        </w:rPr>
      </w:pPr>
      <w:r w:rsidRPr="00BD2DCA">
        <w:rPr>
          <w:sz w:val="24"/>
          <w:szCs w:val="24"/>
          <w:lang w:val="uk-UA"/>
        </w:rPr>
        <w:t>__________________________________________________________________________________</w:t>
      </w:r>
    </w:p>
    <w:p w:rsidR="003B19B3" w:rsidRPr="00BD2DCA" w:rsidRDefault="003B19B3" w:rsidP="00EF1AF4">
      <w:pPr>
        <w:ind w:left="142" w:hanging="142"/>
        <w:jc w:val="both"/>
        <w:rPr>
          <w:rFonts w:eastAsia="Times New Roman"/>
          <w:sz w:val="22"/>
          <w:szCs w:val="22"/>
          <w:lang w:val="uk-UA"/>
        </w:rPr>
      </w:pPr>
    </w:p>
    <w:p w:rsidR="00D97798" w:rsidRPr="00BD2DCA" w:rsidRDefault="00D97798" w:rsidP="00D97798">
      <w:pPr>
        <w:pStyle w:val="a3"/>
        <w:numPr>
          <w:ilvl w:val="1"/>
          <w:numId w:val="2"/>
        </w:numPr>
        <w:tabs>
          <w:tab w:val="left" w:pos="567"/>
        </w:tabs>
        <w:ind w:left="284" w:hanging="284"/>
        <w:jc w:val="left"/>
        <w:rPr>
          <w:sz w:val="24"/>
          <w:szCs w:val="24"/>
          <w:lang w:val="uk-UA"/>
        </w:rPr>
      </w:pPr>
      <w:r w:rsidRPr="00BD2DCA">
        <w:rPr>
          <w:sz w:val="24"/>
          <w:szCs w:val="24"/>
          <w:lang w:val="uk-UA"/>
        </w:rPr>
        <w:t>Унаслідок підвищення кваліфікації слухачі повинні:</w:t>
      </w:r>
    </w:p>
    <w:p w:rsidR="00D97798" w:rsidRPr="00BD2DCA" w:rsidRDefault="00D97798" w:rsidP="00D97798">
      <w:pPr>
        <w:rPr>
          <w:b/>
          <w:i/>
          <w:sz w:val="24"/>
          <w:szCs w:val="24"/>
          <w:lang w:val="uk-UA"/>
        </w:rPr>
      </w:pPr>
      <w:r w:rsidRPr="00BD2DCA">
        <w:rPr>
          <w:b/>
          <w:i/>
          <w:sz w:val="24"/>
          <w:szCs w:val="24"/>
          <w:lang w:val="uk-UA"/>
        </w:rPr>
        <w:t>знати:</w:t>
      </w:r>
    </w:p>
    <w:p w:rsidR="00D97798" w:rsidRPr="00BD2DCA" w:rsidRDefault="00D97798" w:rsidP="00D97798">
      <w:pPr>
        <w:rPr>
          <w:sz w:val="24"/>
          <w:szCs w:val="24"/>
          <w:lang w:val="uk-UA"/>
        </w:rPr>
      </w:pPr>
      <w:r w:rsidRPr="00BD2DCA">
        <w:rPr>
          <w:sz w:val="24"/>
          <w:szCs w:val="24"/>
          <w:lang w:val="uk-UA"/>
        </w:rPr>
        <w:t>__________________________________________________________________________________</w:t>
      </w:r>
    </w:p>
    <w:p w:rsidR="00D97798" w:rsidRPr="00BD2DCA" w:rsidRDefault="00D97798" w:rsidP="00D97798">
      <w:pPr>
        <w:rPr>
          <w:sz w:val="24"/>
          <w:szCs w:val="24"/>
          <w:lang w:val="uk-UA"/>
        </w:rPr>
      </w:pPr>
      <w:r w:rsidRPr="00BD2DCA">
        <w:rPr>
          <w:sz w:val="24"/>
          <w:szCs w:val="24"/>
          <w:lang w:val="uk-UA"/>
        </w:rPr>
        <w:t>__________________________________________________________________________________</w:t>
      </w:r>
    </w:p>
    <w:p w:rsidR="00D97798" w:rsidRPr="00BD2DCA" w:rsidRDefault="00D97798" w:rsidP="00D97798">
      <w:pPr>
        <w:rPr>
          <w:b/>
          <w:i/>
          <w:sz w:val="24"/>
          <w:szCs w:val="24"/>
          <w:lang w:val="uk-UA"/>
        </w:rPr>
      </w:pPr>
      <w:r w:rsidRPr="00BD2DCA">
        <w:rPr>
          <w:b/>
          <w:i/>
          <w:sz w:val="24"/>
          <w:szCs w:val="24"/>
          <w:lang w:val="uk-UA"/>
        </w:rPr>
        <w:t>вміти:</w:t>
      </w:r>
    </w:p>
    <w:p w:rsidR="00D97798" w:rsidRPr="00BD2DCA" w:rsidRDefault="00D97798" w:rsidP="00D97798">
      <w:pPr>
        <w:rPr>
          <w:sz w:val="24"/>
          <w:szCs w:val="24"/>
          <w:lang w:val="uk-UA"/>
        </w:rPr>
      </w:pPr>
      <w:r w:rsidRPr="00BD2DCA">
        <w:rPr>
          <w:sz w:val="24"/>
          <w:szCs w:val="24"/>
          <w:lang w:val="uk-UA"/>
        </w:rPr>
        <w:t>__________________________________________________________________________________</w:t>
      </w:r>
    </w:p>
    <w:p w:rsidR="00D97798" w:rsidRPr="00BD2DCA" w:rsidRDefault="00D97798" w:rsidP="00D97798">
      <w:pPr>
        <w:rPr>
          <w:sz w:val="24"/>
          <w:szCs w:val="24"/>
          <w:lang w:val="uk-UA"/>
        </w:rPr>
      </w:pPr>
      <w:r w:rsidRPr="00BD2DCA">
        <w:rPr>
          <w:sz w:val="24"/>
          <w:szCs w:val="24"/>
          <w:lang w:val="uk-UA"/>
        </w:rPr>
        <w:t>__________________________________________________________________________________</w:t>
      </w:r>
    </w:p>
    <w:p w:rsidR="00D97798" w:rsidRPr="00BD2DCA" w:rsidRDefault="00D97798" w:rsidP="00D97798">
      <w:pPr>
        <w:rPr>
          <w:sz w:val="24"/>
          <w:szCs w:val="24"/>
          <w:lang w:val="uk-UA"/>
        </w:rPr>
      </w:pPr>
    </w:p>
    <w:p w:rsidR="00D97798" w:rsidRPr="00BD2DCA" w:rsidRDefault="00D97798" w:rsidP="000F5C31">
      <w:pPr>
        <w:jc w:val="both"/>
        <w:rPr>
          <w:sz w:val="24"/>
          <w:szCs w:val="24"/>
          <w:lang w:val="uk-UA"/>
        </w:rPr>
      </w:pPr>
      <w:r w:rsidRPr="00BD2DCA">
        <w:rPr>
          <w:b/>
          <w:sz w:val="24"/>
          <w:szCs w:val="24"/>
          <w:lang w:val="uk-UA"/>
        </w:rPr>
        <w:t>Бюджет часу:</w:t>
      </w:r>
      <w:r w:rsidRPr="00BD2DCA">
        <w:rPr>
          <w:sz w:val="24"/>
          <w:szCs w:val="24"/>
          <w:lang w:val="uk-UA"/>
        </w:rPr>
        <w:t xml:space="preserve"> загальний ________ кредитів ЄКТС /_______ годин.</w:t>
      </w:r>
    </w:p>
    <w:p w:rsidR="000F5C31" w:rsidRPr="00BD2DCA" w:rsidRDefault="000F5C31" w:rsidP="000F5C31">
      <w:pPr>
        <w:jc w:val="both"/>
        <w:rPr>
          <w:sz w:val="24"/>
          <w:szCs w:val="24"/>
          <w:lang w:val="uk-UA"/>
        </w:rPr>
      </w:pPr>
      <w:r w:rsidRPr="00BD2DCA">
        <w:rPr>
          <w:sz w:val="24"/>
          <w:szCs w:val="24"/>
          <w:lang w:val="uk-UA"/>
        </w:rPr>
        <w:t>У тому числі: аудиторних занять - ______ год. з них:</w:t>
      </w:r>
    </w:p>
    <w:p w:rsidR="000F5C31" w:rsidRPr="00BD2DCA" w:rsidRDefault="000F5C31" w:rsidP="000F5C31">
      <w:pPr>
        <w:ind w:left="1134" w:firstLine="708"/>
        <w:jc w:val="both"/>
        <w:rPr>
          <w:sz w:val="24"/>
          <w:szCs w:val="24"/>
          <w:lang w:val="uk-UA"/>
        </w:rPr>
      </w:pPr>
      <w:r w:rsidRPr="00BD2DCA">
        <w:rPr>
          <w:sz w:val="24"/>
          <w:szCs w:val="24"/>
          <w:lang w:val="uk-UA"/>
        </w:rPr>
        <w:t>лекційні заняття -______ год.</w:t>
      </w:r>
    </w:p>
    <w:p w:rsidR="000F5C31" w:rsidRPr="00BD2DCA" w:rsidRDefault="000F5C31" w:rsidP="000F5C31">
      <w:pPr>
        <w:ind w:left="1134" w:firstLine="708"/>
        <w:jc w:val="both"/>
        <w:rPr>
          <w:sz w:val="24"/>
          <w:szCs w:val="24"/>
          <w:lang w:val="uk-UA"/>
        </w:rPr>
      </w:pPr>
      <w:r w:rsidRPr="00BD2DCA">
        <w:rPr>
          <w:sz w:val="24"/>
          <w:szCs w:val="24"/>
          <w:lang w:val="uk-UA"/>
        </w:rPr>
        <w:t>практичні заняття - ______ год.</w:t>
      </w:r>
    </w:p>
    <w:p w:rsidR="000F5C31" w:rsidRPr="00BD2DCA" w:rsidRDefault="000F5C31" w:rsidP="000F5C31">
      <w:pPr>
        <w:ind w:left="1134" w:firstLine="708"/>
        <w:jc w:val="both"/>
        <w:rPr>
          <w:sz w:val="24"/>
          <w:szCs w:val="24"/>
          <w:lang w:val="uk-UA"/>
        </w:rPr>
      </w:pPr>
      <w:r w:rsidRPr="00BD2DCA">
        <w:rPr>
          <w:sz w:val="24"/>
          <w:szCs w:val="24"/>
          <w:lang w:val="uk-UA"/>
        </w:rPr>
        <w:t>лабораторні заняття - ______ год.</w:t>
      </w:r>
    </w:p>
    <w:p w:rsidR="000F5C31" w:rsidRPr="00BD2DCA" w:rsidRDefault="000F5C31" w:rsidP="000F5C31">
      <w:pPr>
        <w:ind w:left="708" w:firstLine="708"/>
        <w:jc w:val="both"/>
        <w:rPr>
          <w:sz w:val="24"/>
          <w:szCs w:val="24"/>
          <w:lang w:val="uk-UA"/>
        </w:rPr>
      </w:pPr>
      <w:r w:rsidRPr="00BD2DCA">
        <w:rPr>
          <w:sz w:val="24"/>
          <w:szCs w:val="24"/>
          <w:lang w:val="uk-UA"/>
        </w:rPr>
        <w:t>самостійна робота- ______ год.</w:t>
      </w:r>
    </w:p>
    <w:p w:rsidR="00D97798" w:rsidRPr="00BD2DCA" w:rsidRDefault="00D97798" w:rsidP="00D97798">
      <w:pPr>
        <w:rPr>
          <w:sz w:val="24"/>
          <w:szCs w:val="24"/>
          <w:lang w:val="uk-UA"/>
        </w:rPr>
      </w:pPr>
    </w:p>
    <w:p w:rsidR="00D97798" w:rsidRPr="00BD2DCA" w:rsidRDefault="00D97798" w:rsidP="00D97798">
      <w:pPr>
        <w:pStyle w:val="a3"/>
        <w:numPr>
          <w:ilvl w:val="0"/>
          <w:numId w:val="1"/>
        </w:numPr>
        <w:spacing w:line="360" w:lineRule="auto"/>
        <w:ind w:left="284" w:hanging="284"/>
        <w:jc w:val="left"/>
        <w:rPr>
          <w:b/>
          <w:sz w:val="24"/>
          <w:szCs w:val="24"/>
          <w:lang w:val="uk-UA"/>
        </w:rPr>
      </w:pPr>
      <w:r w:rsidRPr="00BD2DCA">
        <w:rPr>
          <w:b/>
          <w:sz w:val="24"/>
          <w:szCs w:val="24"/>
          <w:lang w:val="uk-UA"/>
        </w:rPr>
        <w:t>Інформаційний обсяг підвищення кваліфікації</w:t>
      </w:r>
    </w:p>
    <w:tbl>
      <w:tblPr>
        <w:tblStyle w:val="a8"/>
        <w:tblW w:w="9634" w:type="dxa"/>
        <w:tblLook w:val="04A0" w:firstRow="1" w:lastRow="0" w:firstColumn="1" w:lastColumn="0" w:noHBand="0" w:noVBand="1"/>
      </w:tblPr>
      <w:tblGrid>
        <w:gridCol w:w="959"/>
        <w:gridCol w:w="3856"/>
        <w:gridCol w:w="1337"/>
        <w:gridCol w:w="3482"/>
      </w:tblGrid>
      <w:tr w:rsidR="0051225C" w:rsidRPr="00BD2DCA" w:rsidTr="0051225C">
        <w:tc>
          <w:tcPr>
            <w:tcW w:w="959" w:type="dxa"/>
          </w:tcPr>
          <w:p w:rsidR="0051225C" w:rsidRPr="00BD2DCA" w:rsidRDefault="0051225C" w:rsidP="00FC786E">
            <w:pPr>
              <w:rPr>
                <w:sz w:val="24"/>
                <w:szCs w:val="24"/>
                <w:lang w:val="uk-UA"/>
              </w:rPr>
            </w:pPr>
            <w:r w:rsidRPr="00BD2DCA">
              <w:rPr>
                <w:sz w:val="24"/>
                <w:szCs w:val="24"/>
                <w:lang w:val="uk-UA"/>
              </w:rPr>
              <w:t>№</w:t>
            </w:r>
          </w:p>
        </w:tc>
        <w:tc>
          <w:tcPr>
            <w:tcW w:w="3856" w:type="dxa"/>
          </w:tcPr>
          <w:p w:rsidR="0051225C" w:rsidRPr="00BD2DCA" w:rsidRDefault="0051225C" w:rsidP="00FC786E">
            <w:pPr>
              <w:rPr>
                <w:sz w:val="24"/>
                <w:szCs w:val="24"/>
                <w:lang w:val="uk-UA"/>
              </w:rPr>
            </w:pPr>
            <w:r w:rsidRPr="00BD2DCA">
              <w:rPr>
                <w:sz w:val="24"/>
                <w:szCs w:val="24"/>
                <w:lang w:val="uk-UA"/>
              </w:rPr>
              <w:t>Назва розділу</w:t>
            </w:r>
          </w:p>
        </w:tc>
        <w:tc>
          <w:tcPr>
            <w:tcW w:w="1337" w:type="dxa"/>
          </w:tcPr>
          <w:p w:rsidR="0051225C" w:rsidRPr="00BD2DCA" w:rsidRDefault="0051225C" w:rsidP="00FC786E">
            <w:pPr>
              <w:rPr>
                <w:sz w:val="24"/>
                <w:szCs w:val="24"/>
                <w:lang w:val="uk-UA"/>
              </w:rPr>
            </w:pPr>
            <w:r w:rsidRPr="00BD2DCA">
              <w:rPr>
                <w:sz w:val="24"/>
                <w:szCs w:val="24"/>
                <w:lang w:val="uk-UA"/>
              </w:rPr>
              <w:t>Кількість годин</w:t>
            </w:r>
          </w:p>
        </w:tc>
        <w:tc>
          <w:tcPr>
            <w:tcW w:w="3482" w:type="dxa"/>
          </w:tcPr>
          <w:p w:rsidR="0051225C" w:rsidRPr="00BD2DCA" w:rsidRDefault="0051225C" w:rsidP="00FC786E">
            <w:pPr>
              <w:rPr>
                <w:sz w:val="24"/>
                <w:szCs w:val="24"/>
                <w:lang w:val="uk-UA"/>
              </w:rPr>
            </w:pPr>
            <w:r w:rsidRPr="00BD2DCA">
              <w:rPr>
                <w:sz w:val="24"/>
                <w:szCs w:val="24"/>
                <w:lang w:val="uk-UA"/>
              </w:rPr>
              <w:t xml:space="preserve">Викладач, </w:t>
            </w:r>
          </w:p>
          <w:p w:rsidR="0051225C" w:rsidRPr="00BD2DCA" w:rsidRDefault="0051225C" w:rsidP="00FC786E">
            <w:pPr>
              <w:rPr>
                <w:sz w:val="24"/>
                <w:szCs w:val="24"/>
                <w:lang w:val="uk-UA"/>
              </w:rPr>
            </w:pPr>
            <w:r w:rsidRPr="00BD2DCA">
              <w:rPr>
                <w:sz w:val="24"/>
                <w:szCs w:val="24"/>
                <w:lang w:val="uk-UA"/>
              </w:rPr>
              <w:t>науковий ступінь, вчене звання</w:t>
            </w:r>
          </w:p>
        </w:tc>
      </w:tr>
      <w:tr w:rsidR="0051225C" w:rsidRPr="00BD2DCA" w:rsidTr="0051225C">
        <w:tc>
          <w:tcPr>
            <w:tcW w:w="9634" w:type="dxa"/>
            <w:gridSpan w:val="4"/>
          </w:tcPr>
          <w:p w:rsidR="0051225C" w:rsidRPr="00BD2DCA" w:rsidRDefault="0051225C" w:rsidP="00FC786E">
            <w:pPr>
              <w:jc w:val="both"/>
              <w:rPr>
                <w:sz w:val="24"/>
                <w:szCs w:val="24"/>
                <w:lang w:val="uk-UA"/>
              </w:rPr>
            </w:pPr>
            <w:r w:rsidRPr="00BD2DCA">
              <w:rPr>
                <w:b/>
                <w:sz w:val="24"/>
                <w:szCs w:val="24"/>
                <w:lang w:val="uk-UA"/>
              </w:rPr>
              <w:t>Модуль 1</w:t>
            </w:r>
            <w:r w:rsidRPr="00BD2DCA">
              <w:rPr>
                <w:sz w:val="24"/>
                <w:szCs w:val="24"/>
                <w:lang w:val="uk-UA"/>
              </w:rPr>
              <w:t xml:space="preserve"> * </w:t>
            </w:r>
            <w:r w:rsidRPr="00BD2DCA">
              <w:rPr>
                <w:i/>
                <w:sz w:val="24"/>
                <w:szCs w:val="24"/>
                <w:lang w:val="uk-UA"/>
              </w:rPr>
              <w:t>назва модуля відображатиметься у свідоцтві</w:t>
            </w:r>
          </w:p>
        </w:tc>
      </w:tr>
      <w:tr w:rsidR="0051225C" w:rsidRPr="00BD2DCA" w:rsidTr="0051225C">
        <w:tc>
          <w:tcPr>
            <w:tcW w:w="959" w:type="dxa"/>
          </w:tcPr>
          <w:p w:rsidR="0051225C" w:rsidRPr="00BD2DCA" w:rsidRDefault="0051225C" w:rsidP="00FC786E">
            <w:pPr>
              <w:jc w:val="both"/>
              <w:rPr>
                <w:b/>
                <w:sz w:val="24"/>
                <w:szCs w:val="24"/>
                <w:lang w:val="uk-UA"/>
              </w:rPr>
            </w:pPr>
            <w:r w:rsidRPr="00BD2DCA">
              <w:rPr>
                <w:b/>
                <w:sz w:val="24"/>
                <w:szCs w:val="24"/>
                <w:lang w:val="uk-UA"/>
              </w:rPr>
              <w:t>1.</w:t>
            </w:r>
          </w:p>
        </w:tc>
        <w:tc>
          <w:tcPr>
            <w:tcW w:w="3856" w:type="dxa"/>
          </w:tcPr>
          <w:p w:rsidR="0051225C" w:rsidRPr="00BD2DCA" w:rsidRDefault="0051225C" w:rsidP="00FC786E">
            <w:pPr>
              <w:jc w:val="both"/>
              <w:rPr>
                <w:sz w:val="24"/>
                <w:szCs w:val="24"/>
                <w:lang w:val="uk-UA"/>
              </w:rPr>
            </w:pPr>
          </w:p>
        </w:tc>
        <w:tc>
          <w:tcPr>
            <w:tcW w:w="1337" w:type="dxa"/>
          </w:tcPr>
          <w:p w:rsidR="0051225C" w:rsidRPr="00BD2DCA" w:rsidRDefault="0051225C" w:rsidP="00FC786E">
            <w:pPr>
              <w:jc w:val="both"/>
              <w:rPr>
                <w:sz w:val="24"/>
                <w:szCs w:val="24"/>
                <w:lang w:val="uk-UA"/>
              </w:rPr>
            </w:pPr>
          </w:p>
        </w:tc>
        <w:tc>
          <w:tcPr>
            <w:tcW w:w="3482" w:type="dxa"/>
          </w:tcPr>
          <w:p w:rsidR="0051225C" w:rsidRPr="00BD2DCA" w:rsidRDefault="0051225C" w:rsidP="00FC786E">
            <w:pPr>
              <w:jc w:val="both"/>
              <w:rPr>
                <w:sz w:val="24"/>
                <w:szCs w:val="24"/>
                <w:lang w:val="uk-UA"/>
              </w:rPr>
            </w:pPr>
          </w:p>
        </w:tc>
      </w:tr>
      <w:tr w:rsidR="0051225C" w:rsidRPr="00BD2DCA" w:rsidTr="0051225C">
        <w:tc>
          <w:tcPr>
            <w:tcW w:w="959" w:type="dxa"/>
          </w:tcPr>
          <w:p w:rsidR="0051225C" w:rsidRPr="00BD2DCA" w:rsidRDefault="0051225C" w:rsidP="00FC786E">
            <w:pPr>
              <w:jc w:val="both"/>
              <w:rPr>
                <w:b/>
                <w:sz w:val="24"/>
                <w:szCs w:val="24"/>
                <w:lang w:val="uk-UA"/>
              </w:rPr>
            </w:pPr>
            <w:r w:rsidRPr="00BD2DCA">
              <w:rPr>
                <w:b/>
                <w:sz w:val="24"/>
                <w:szCs w:val="24"/>
                <w:lang w:val="uk-UA"/>
              </w:rPr>
              <w:t>2.</w:t>
            </w:r>
          </w:p>
        </w:tc>
        <w:tc>
          <w:tcPr>
            <w:tcW w:w="3856" w:type="dxa"/>
          </w:tcPr>
          <w:p w:rsidR="0051225C" w:rsidRPr="00BD2DCA" w:rsidRDefault="0051225C" w:rsidP="00FC786E">
            <w:pPr>
              <w:jc w:val="both"/>
              <w:rPr>
                <w:sz w:val="24"/>
                <w:szCs w:val="24"/>
                <w:lang w:val="uk-UA"/>
              </w:rPr>
            </w:pPr>
          </w:p>
        </w:tc>
        <w:tc>
          <w:tcPr>
            <w:tcW w:w="1337" w:type="dxa"/>
          </w:tcPr>
          <w:p w:rsidR="0051225C" w:rsidRPr="00BD2DCA" w:rsidRDefault="0051225C" w:rsidP="00FC786E">
            <w:pPr>
              <w:jc w:val="both"/>
              <w:rPr>
                <w:sz w:val="24"/>
                <w:szCs w:val="24"/>
                <w:lang w:val="uk-UA"/>
              </w:rPr>
            </w:pPr>
          </w:p>
        </w:tc>
        <w:tc>
          <w:tcPr>
            <w:tcW w:w="3482" w:type="dxa"/>
          </w:tcPr>
          <w:p w:rsidR="0051225C" w:rsidRPr="00BD2DCA" w:rsidRDefault="0051225C" w:rsidP="00FC786E">
            <w:pPr>
              <w:jc w:val="both"/>
              <w:rPr>
                <w:sz w:val="24"/>
                <w:szCs w:val="24"/>
                <w:lang w:val="uk-UA"/>
              </w:rPr>
            </w:pPr>
          </w:p>
        </w:tc>
      </w:tr>
      <w:tr w:rsidR="0051225C" w:rsidRPr="00BD2DCA" w:rsidTr="0051225C">
        <w:tc>
          <w:tcPr>
            <w:tcW w:w="9634" w:type="dxa"/>
            <w:gridSpan w:val="4"/>
          </w:tcPr>
          <w:p w:rsidR="0051225C" w:rsidRPr="00BD2DCA" w:rsidRDefault="0051225C" w:rsidP="00FC786E">
            <w:pPr>
              <w:jc w:val="both"/>
              <w:rPr>
                <w:sz w:val="24"/>
                <w:szCs w:val="24"/>
                <w:lang w:val="uk-UA"/>
              </w:rPr>
            </w:pPr>
            <w:r w:rsidRPr="00BD2DCA">
              <w:rPr>
                <w:b/>
                <w:sz w:val="24"/>
                <w:szCs w:val="24"/>
                <w:lang w:val="uk-UA"/>
              </w:rPr>
              <w:t>Модуль 2</w:t>
            </w:r>
          </w:p>
        </w:tc>
      </w:tr>
      <w:tr w:rsidR="0051225C" w:rsidRPr="00BD2DCA" w:rsidTr="0051225C">
        <w:tc>
          <w:tcPr>
            <w:tcW w:w="959" w:type="dxa"/>
          </w:tcPr>
          <w:p w:rsidR="0051225C" w:rsidRPr="00BD2DCA" w:rsidRDefault="0051225C" w:rsidP="00FC786E">
            <w:pPr>
              <w:jc w:val="both"/>
              <w:rPr>
                <w:b/>
                <w:sz w:val="24"/>
                <w:szCs w:val="24"/>
                <w:lang w:val="uk-UA"/>
              </w:rPr>
            </w:pPr>
            <w:r w:rsidRPr="00BD2DCA">
              <w:rPr>
                <w:b/>
                <w:sz w:val="24"/>
                <w:szCs w:val="24"/>
                <w:lang w:val="uk-UA"/>
              </w:rPr>
              <w:t>1.</w:t>
            </w:r>
          </w:p>
        </w:tc>
        <w:tc>
          <w:tcPr>
            <w:tcW w:w="3856" w:type="dxa"/>
          </w:tcPr>
          <w:p w:rsidR="0051225C" w:rsidRPr="00BD2DCA" w:rsidRDefault="0051225C" w:rsidP="00FC786E">
            <w:pPr>
              <w:jc w:val="both"/>
              <w:rPr>
                <w:sz w:val="24"/>
                <w:szCs w:val="24"/>
                <w:lang w:val="uk-UA"/>
              </w:rPr>
            </w:pPr>
          </w:p>
        </w:tc>
        <w:tc>
          <w:tcPr>
            <w:tcW w:w="1337" w:type="dxa"/>
          </w:tcPr>
          <w:p w:rsidR="0051225C" w:rsidRPr="00BD2DCA" w:rsidRDefault="0051225C" w:rsidP="00FC786E">
            <w:pPr>
              <w:jc w:val="both"/>
              <w:rPr>
                <w:sz w:val="24"/>
                <w:szCs w:val="24"/>
                <w:lang w:val="uk-UA"/>
              </w:rPr>
            </w:pPr>
          </w:p>
        </w:tc>
        <w:tc>
          <w:tcPr>
            <w:tcW w:w="3482" w:type="dxa"/>
          </w:tcPr>
          <w:p w:rsidR="0051225C" w:rsidRPr="00BD2DCA" w:rsidRDefault="0051225C" w:rsidP="00FC786E">
            <w:pPr>
              <w:jc w:val="both"/>
              <w:rPr>
                <w:sz w:val="24"/>
                <w:szCs w:val="24"/>
                <w:lang w:val="uk-UA"/>
              </w:rPr>
            </w:pPr>
          </w:p>
        </w:tc>
      </w:tr>
      <w:tr w:rsidR="0051225C" w:rsidRPr="00BD2DCA" w:rsidTr="0051225C">
        <w:tc>
          <w:tcPr>
            <w:tcW w:w="959" w:type="dxa"/>
          </w:tcPr>
          <w:p w:rsidR="0051225C" w:rsidRPr="00BD2DCA" w:rsidRDefault="0051225C" w:rsidP="00FC786E">
            <w:pPr>
              <w:jc w:val="both"/>
              <w:rPr>
                <w:b/>
                <w:sz w:val="24"/>
                <w:szCs w:val="24"/>
                <w:lang w:val="uk-UA"/>
              </w:rPr>
            </w:pPr>
            <w:r w:rsidRPr="00BD2DCA">
              <w:rPr>
                <w:b/>
                <w:sz w:val="24"/>
                <w:szCs w:val="24"/>
                <w:lang w:val="uk-UA"/>
              </w:rPr>
              <w:lastRenderedPageBreak/>
              <w:t>2.</w:t>
            </w:r>
          </w:p>
        </w:tc>
        <w:tc>
          <w:tcPr>
            <w:tcW w:w="3856" w:type="dxa"/>
          </w:tcPr>
          <w:p w:rsidR="0051225C" w:rsidRPr="00BD2DCA" w:rsidRDefault="0051225C" w:rsidP="00FC786E">
            <w:pPr>
              <w:jc w:val="both"/>
              <w:rPr>
                <w:sz w:val="24"/>
                <w:szCs w:val="24"/>
                <w:lang w:val="uk-UA"/>
              </w:rPr>
            </w:pPr>
          </w:p>
        </w:tc>
        <w:tc>
          <w:tcPr>
            <w:tcW w:w="1337" w:type="dxa"/>
          </w:tcPr>
          <w:p w:rsidR="0051225C" w:rsidRPr="00BD2DCA" w:rsidRDefault="0051225C" w:rsidP="00FC786E">
            <w:pPr>
              <w:jc w:val="both"/>
              <w:rPr>
                <w:sz w:val="24"/>
                <w:szCs w:val="24"/>
                <w:lang w:val="uk-UA"/>
              </w:rPr>
            </w:pPr>
          </w:p>
        </w:tc>
        <w:tc>
          <w:tcPr>
            <w:tcW w:w="3482" w:type="dxa"/>
          </w:tcPr>
          <w:p w:rsidR="0051225C" w:rsidRPr="00BD2DCA" w:rsidRDefault="0051225C" w:rsidP="00FC786E">
            <w:pPr>
              <w:jc w:val="both"/>
              <w:rPr>
                <w:sz w:val="24"/>
                <w:szCs w:val="24"/>
                <w:lang w:val="uk-UA"/>
              </w:rPr>
            </w:pPr>
          </w:p>
        </w:tc>
      </w:tr>
      <w:tr w:rsidR="0051225C" w:rsidRPr="00BD2DCA" w:rsidTr="0051225C">
        <w:tc>
          <w:tcPr>
            <w:tcW w:w="959" w:type="dxa"/>
          </w:tcPr>
          <w:p w:rsidR="0051225C" w:rsidRPr="00BD2DCA" w:rsidRDefault="0051225C" w:rsidP="00FC786E">
            <w:pPr>
              <w:jc w:val="both"/>
              <w:rPr>
                <w:b/>
                <w:sz w:val="24"/>
                <w:szCs w:val="24"/>
                <w:lang w:val="uk-UA"/>
              </w:rPr>
            </w:pPr>
          </w:p>
        </w:tc>
        <w:tc>
          <w:tcPr>
            <w:tcW w:w="3856" w:type="dxa"/>
          </w:tcPr>
          <w:p w:rsidR="0051225C" w:rsidRPr="00BD2DCA" w:rsidRDefault="0051225C" w:rsidP="00FC786E">
            <w:pPr>
              <w:jc w:val="both"/>
              <w:rPr>
                <w:b/>
                <w:sz w:val="24"/>
                <w:szCs w:val="24"/>
                <w:lang w:val="uk-UA"/>
              </w:rPr>
            </w:pPr>
            <w:r w:rsidRPr="00BD2DCA">
              <w:rPr>
                <w:b/>
                <w:sz w:val="24"/>
                <w:szCs w:val="24"/>
                <w:lang w:val="uk-UA"/>
              </w:rPr>
              <w:t>Захист випускної роботи / залік</w:t>
            </w:r>
          </w:p>
        </w:tc>
        <w:tc>
          <w:tcPr>
            <w:tcW w:w="1337" w:type="dxa"/>
          </w:tcPr>
          <w:p w:rsidR="0051225C" w:rsidRPr="00BD2DCA" w:rsidRDefault="0051225C" w:rsidP="00FC786E">
            <w:pPr>
              <w:jc w:val="both"/>
              <w:rPr>
                <w:b/>
                <w:sz w:val="24"/>
                <w:szCs w:val="24"/>
                <w:lang w:val="uk-UA"/>
              </w:rPr>
            </w:pPr>
          </w:p>
        </w:tc>
        <w:tc>
          <w:tcPr>
            <w:tcW w:w="3482" w:type="dxa"/>
          </w:tcPr>
          <w:p w:rsidR="0051225C" w:rsidRPr="00BD2DCA" w:rsidRDefault="0051225C" w:rsidP="00FC786E">
            <w:pPr>
              <w:jc w:val="both"/>
              <w:rPr>
                <w:b/>
                <w:sz w:val="24"/>
                <w:szCs w:val="24"/>
                <w:lang w:val="uk-UA"/>
              </w:rPr>
            </w:pPr>
          </w:p>
        </w:tc>
      </w:tr>
      <w:tr w:rsidR="0051225C" w:rsidRPr="00BD2DCA" w:rsidTr="0051225C">
        <w:tc>
          <w:tcPr>
            <w:tcW w:w="4815" w:type="dxa"/>
            <w:gridSpan w:val="2"/>
          </w:tcPr>
          <w:p w:rsidR="0051225C" w:rsidRPr="00BD2DCA" w:rsidRDefault="0051225C" w:rsidP="00FC786E">
            <w:pPr>
              <w:jc w:val="right"/>
              <w:rPr>
                <w:b/>
                <w:sz w:val="24"/>
                <w:szCs w:val="24"/>
                <w:lang w:val="uk-UA"/>
              </w:rPr>
            </w:pPr>
            <w:r w:rsidRPr="00BD2DCA">
              <w:rPr>
                <w:b/>
                <w:sz w:val="24"/>
                <w:szCs w:val="24"/>
                <w:lang w:val="uk-UA"/>
              </w:rPr>
              <w:t>Всього:</w:t>
            </w:r>
          </w:p>
        </w:tc>
        <w:tc>
          <w:tcPr>
            <w:tcW w:w="1337" w:type="dxa"/>
          </w:tcPr>
          <w:p w:rsidR="0051225C" w:rsidRPr="00BD2DCA" w:rsidRDefault="0051225C" w:rsidP="00FC786E">
            <w:pPr>
              <w:jc w:val="both"/>
              <w:rPr>
                <w:sz w:val="24"/>
                <w:szCs w:val="24"/>
                <w:lang w:val="uk-UA"/>
              </w:rPr>
            </w:pPr>
          </w:p>
        </w:tc>
        <w:tc>
          <w:tcPr>
            <w:tcW w:w="3482" w:type="dxa"/>
          </w:tcPr>
          <w:p w:rsidR="0051225C" w:rsidRPr="00BD2DCA" w:rsidRDefault="0051225C" w:rsidP="00FC786E">
            <w:pPr>
              <w:jc w:val="both"/>
              <w:rPr>
                <w:sz w:val="24"/>
                <w:szCs w:val="24"/>
                <w:lang w:val="uk-UA"/>
              </w:rPr>
            </w:pPr>
          </w:p>
        </w:tc>
      </w:tr>
    </w:tbl>
    <w:p w:rsidR="00D97798" w:rsidRPr="00BD2DCA" w:rsidRDefault="00D97798" w:rsidP="00D97798">
      <w:pPr>
        <w:rPr>
          <w:sz w:val="24"/>
          <w:szCs w:val="24"/>
          <w:lang w:val="uk-UA"/>
        </w:rPr>
      </w:pPr>
    </w:p>
    <w:p w:rsidR="00D97798" w:rsidRPr="00BD2DCA" w:rsidRDefault="00D97798" w:rsidP="00D97798">
      <w:pPr>
        <w:pStyle w:val="a3"/>
        <w:numPr>
          <w:ilvl w:val="0"/>
          <w:numId w:val="1"/>
        </w:numPr>
        <w:ind w:left="284" w:hanging="284"/>
        <w:jc w:val="left"/>
        <w:rPr>
          <w:b/>
          <w:sz w:val="24"/>
          <w:szCs w:val="24"/>
          <w:lang w:val="uk-UA"/>
        </w:rPr>
      </w:pPr>
      <w:r w:rsidRPr="00BD2DCA">
        <w:rPr>
          <w:b/>
          <w:sz w:val="24"/>
          <w:szCs w:val="24"/>
          <w:lang w:val="uk-UA"/>
        </w:rPr>
        <w:t>Рекомендована література</w:t>
      </w:r>
      <w:r w:rsidR="008669FC" w:rsidRPr="00BD2DCA">
        <w:rPr>
          <w:b/>
          <w:sz w:val="24"/>
          <w:szCs w:val="24"/>
          <w:lang w:val="uk-UA"/>
        </w:rPr>
        <w:t>_______________________________________________________</w:t>
      </w:r>
    </w:p>
    <w:p w:rsidR="00D97798" w:rsidRPr="00BD2DCA" w:rsidRDefault="00D97798" w:rsidP="00D97798">
      <w:pPr>
        <w:pStyle w:val="a3"/>
        <w:numPr>
          <w:ilvl w:val="0"/>
          <w:numId w:val="1"/>
        </w:numPr>
        <w:ind w:left="284" w:hanging="284"/>
        <w:jc w:val="left"/>
        <w:rPr>
          <w:b/>
          <w:sz w:val="24"/>
          <w:szCs w:val="24"/>
          <w:lang w:val="uk-UA"/>
        </w:rPr>
      </w:pPr>
      <w:r w:rsidRPr="00BD2DCA">
        <w:rPr>
          <w:b/>
          <w:sz w:val="24"/>
          <w:szCs w:val="24"/>
          <w:lang w:val="uk-UA"/>
        </w:rPr>
        <w:t xml:space="preserve">Вид підсумкового контролю </w:t>
      </w:r>
      <w:r w:rsidRPr="00BD2DCA">
        <w:rPr>
          <w:sz w:val="24"/>
          <w:szCs w:val="24"/>
          <w:lang w:val="uk-UA"/>
        </w:rPr>
        <w:t>_____________________________________________________</w:t>
      </w:r>
    </w:p>
    <w:p w:rsidR="00D97798" w:rsidRPr="00BD2DCA" w:rsidRDefault="00D97798" w:rsidP="00D97798">
      <w:pPr>
        <w:pStyle w:val="a3"/>
        <w:numPr>
          <w:ilvl w:val="0"/>
          <w:numId w:val="1"/>
        </w:numPr>
        <w:ind w:left="284" w:hanging="284"/>
        <w:jc w:val="left"/>
        <w:rPr>
          <w:b/>
          <w:sz w:val="24"/>
          <w:szCs w:val="24"/>
          <w:lang w:val="uk-UA"/>
        </w:rPr>
      </w:pPr>
      <w:r w:rsidRPr="00BD2DCA">
        <w:rPr>
          <w:b/>
          <w:sz w:val="24"/>
          <w:szCs w:val="24"/>
          <w:lang w:val="uk-UA"/>
        </w:rPr>
        <w:t xml:space="preserve">Засоби діагностики </w:t>
      </w:r>
      <w:r w:rsidRPr="00BD2DCA">
        <w:rPr>
          <w:sz w:val="24"/>
          <w:szCs w:val="24"/>
          <w:lang w:val="uk-UA"/>
        </w:rPr>
        <w:t>_____________________________________________________________</w:t>
      </w:r>
    </w:p>
    <w:p w:rsidR="003B19B3" w:rsidRPr="00BD2DCA" w:rsidRDefault="003B19B3" w:rsidP="00D97798">
      <w:pPr>
        <w:pStyle w:val="a3"/>
        <w:numPr>
          <w:ilvl w:val="0"/>
          <w:numId w:val="1"/>
        </w:numPr>
        <w:ind w:left="284" w:hanging="284"/>
        <w:jc w:val="left"/>
        <w:rPr>
          <w:b/>
          <w:sz w:val="24"/>
          <w:szCs w:val="24"/>
          <w:lang w:val="uk-UA"/>
        </w:rPr>
      </w:pPr>
      <w:r w:rsidRPr="00BD2DCA">
        <w:rPr>
          <w:b/>
          <w:sz w:val="24"/>
          <w:szCs w:val="24"/>
          <w:lang w:val="uk-UA"/>
        </w:rPr>
        <w:t>Мова викладання, навчання та оцінювання _______________________________________</w:t>
      </w:r>
    </w:p>
    <w:p w:rsidR="00D97798" w:rsidRPr="00BD2DCA" w:rsidRDefault="00D97798" w:rsidP="00D97798">
      <w:pPr>
        <w:ind w:left="284" w:hanging="284"/>
        <w:rPr>
          <w:sz w:val="24"/>
          <w:szCs w:val="24"/>
          <w:lang w:val="uk-UA"/>
        </w:rPr>
      </w:pPr>
    </w:p>
    <w:p w:rsidR="00FD6772" w:rsidRPr="00BD2DCA" w:rsidRDefault="00FD6772" w:rsidP="00A3690A">
      <w:pPr>
        <w:rPr>
          <w:b/>
          <w:lang w:val="uk-UA"/>
        </w:rPr>
      </w:pPr>
    </w:p>
    <w:p w:rsidR="00FD6772" w:rsidRPr="00BD2DCA" w:rsidRDefault="00FD6772" w:rsidP="00FD6772">
      <w:pPr>
        <w:jc w:val="both"/>
        <w:rPr>
          <w:lang w:val="uk-UA"/>
        </w:rPr>
        <w:sectPr w:rsidR="00FD6772" w:rsidRPr="00BD2DCA" w:rsidSect="003E1B29">
          <w:pgSz w:w="11906" w:h="16838"/>
          <w:pgMar w:top="851" w:right="567" w:bottom="709" w:left="1418" w:header="709" w:footer="709" w:gutter="0"/>
          <w:cols w:space="708"/>
          <w:titlePg/>
          <w:docGrid w:linePitch="381"/>
        </w:sectPr>
      </w:pPr>
    </w:p>
    <w:p w:rsidR="005961E4" w:rsidRPr="00BD2DCA" w:rsidRDefault="005961E4" w:rsidP="00614FB4">
      <w:pPr>
        <w:jc w:val="right"/>
        <w:rPr>
          <w:lang w:val="uk-UA"/>
        </w:rPr>
      </w:pPr>
    </w:p>
    <w:p w:rsidR="00614FB4" w:rsidRPr="00BD2DCA" w:rsidRDefault="00614FB4" w:rsidP="00614FB4">
      <w:pPr>
        <w:jc w:val="right"/>
        <w:rPr>
          <w:b/>
          <w:i/>
          <w:lang w:val="uk-UA"/>
        </w:rPr>
      </w:pPr>
      <w:r w:rsidRPr="00BD2DCA">
        <w:rPr>
          <w:b/>
          <w:i/>
          <w:lang w:val="uk-UA"/>
        </w:rPr>
        <w:t>Додаток 2</w:t>
      </w:r>
    </w:p>
    <w:p w:rsidR="005961E4" w:rsidRPr="00BD2DCA" w:rsidRDefault="005961E4" w:rsidP="00614FB4">
      <w:pPr>
        <w:jc w:val="right"/>
        <w:rPr>
          <w:lang w:val="uk-UA"/>
        </w:rPr>
      </w:pPr>
    </w:p>
    <w:p w:rsidR="00614FB4" w:rsidRPr="00BD2DCA" w:rsidRDefault="00614FB4" w:rsidP="00614FB4">
      <w:pPr>
        <w:jc w:val="right"/>
        <w:rPr>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614FB4" w:rsidRPr="00BD2DCA" w:rsidTr="00614FB4">
        <w:tc>
          <w:tcPr>
            <w:tcW w:w="7563" w:type="dxa"/>
          </w:tcPr>
          <w:p w:rsidR="00614FB4" w:rsidRPr="00BD2DCA" w:rsidRDefault="00614FB4" w:rsidP="00614FB4">
            <w:pPr>
              <w:jc w:val="left"/>
              <w:rPr>
                <w:lang w:val="uk-UA"/>
              </w:rPr>
            </w:pPr>
            <w:r w:rsidRPr="00BD2DCA">
              <w:rPr>
                <w:lang w:val="uk-UA"/>
              </w:rPr>
              <w:t>ЗАТВЕРДЖУЮ</w:t>
            </w:r>
          </w:p>
          <w:p w:rsidR="00614FB4" w:rsidRPr="00BD2DCA" w:rsidRDefault="00614FB4" w:rsidP="00614FB4">
            <w:pPr>
              <w:jc w:val="left"/>
              <w:rPr>
                <w:lang w:val="uk-UA"/>
              </w:rPr>
            </w:pPr>
            <w:r w:rsidRPr="00BD2DCA">
              <w:rPr>
                <w:lang w:val="uk-UA"/>
              </w:rPr>
              <w:t>Проректор з навчально-виховної роботи</w:t>
            </w:r>
          </w:p>
          <w:p w:rsidR="00614FB4" w:rsidRPr="00BD2DCA" w:rsidRDefault="00614FB4" w:rsidP="00614FB4">
            <w:pPr>
              <w:jc w:val="left"/>
              <w:rPr>
                <w:lang w:val="uk-UA"/>
              </w:rPr>
            </w:pPr>
          </w:p>
          <w:p w:rsidR="00614FB4" w:rsidRPr="00BD2DCA" w:rsidRDefault="00CB0CE7" w:rsidP="00614FB4">
            <w:pPr>
              <w:jc w:val="left"/>
              <w:rPr>
                <w:lang w:val="uk-UA"/>
              </w:rPr>
            </w:pPr>
            <w:r w:rsidRPr="00BD2DCA">
              <w:rPr>
                <w:lang w:val="uk-UA"/>
              </w:rPr>
              <w:t>________________ О.</w:t>
            </w:r>
            <w:r w:rsidR="00614FB4" w:rsidRPr="00BD2DCA">
              <w:rPr>
                <w:lang w:val="uk-UA"/>
              </w:rPr>
              <w:t>П. Коляда</w:t>
            </w:r>
          </w:p>
          <w:p w:rsidR="00614FB4" w:rsidRPr="00BD2DCA" w:rsidRDefault="00614FB4" w:rsidP="00614FB4">
            <w:pPr>
              <w:jc w:val="left"/>
              <w:rPr>
                <w:lang w:val="uk-UA"/>
              </w:rPr>
            </w:pPr>
            <w:r w:rsidRPr="00BD2DCA">
              <w:rPr>
                <w:lang w:val="uk-UA"/>
              </w:rPr>
              <w:t>«____» ___________ 20____ року</w:t>
            </w:r>
          </w:p>
        </w:tc>
        <w:tc>
          <w:tcPr>
            <w:tcW w:w="7563" w:type="dxa"/>
          </w:tcPr>
          <w:p w:rsidR="00614FB4" w:rsidRPr="00BD2DCA" w:rsidRDefault="00614FB4" w:rsidP="00614FB4">
            <w:pPr>
              <w:ind w:left="1396"/>
              <w:jc w:val="left"/>
              <w:rPr>
                <w:lang w:val="uk-UA"/>
              </w:rPr>
            </w:pPr>
            <w:r w:rsidRPr="00BD2DCA">
              <w:rPr>
                <w:lang w:val="uk-UA"/>
              </w:rPr>
              <w:t>РОЗГЛЯНУТО</w:t>
            </w:r>
          </w:p>
          <w:p w:rsidR="00614FB4" w:rsidRPr="00BD2DCA" w:rsidRDefault="00614FB4" w:rsidP="00614FB4">
            <w:pPr>
              <w:ind w:left="1396"/>
              <w:jc w:val="left"/>
              <w:rPr>
                <w:lang w:val="uk-UA"/>
              </w:rPr>
            </w:pPr>
            <w:r w:rsidRPr="00BD2DCA">
              <w:rPr>
                <w:lang w:val="uk-UA"/>
              </w:rPr>
              <w:t xml:space="preserve">На засіданні </w:t>
            </w:r>
            <w:r w:rsidR="005961E4" w:rsidRPr="00BD2DCA">
              <w:rPr>
                <w:lang w:val="uk-UA"/>
              </w:rPr>
              <w:t>Науково-методичної Ради</w:t>
            </w:r>
          </w:p>
          <w:p w:rsidR="00614FB4" w:rsidRPr="00BD2DCA" w:rsidRDefault="005961E4" w:rsidP="00614FB4">
            <w:pPr>
              <w:ind w:left="1396"/>
              <w:jc w:val="left"/>
              <w:rPr>
                <w:lang w:val="uk-UA"/>
              </w:rPr>
            </w:pPr>
            <w:r w:rsidRPr="00BD2DCA">
              <w:rPr>
                <w:lang w:val="uk-UA"/>
              </w:rPr>
              <w:t>Університету «Україна»</w:t>
            </w:r>
          </w:p>
          <w:p w:rsidR="005961E4" w:rsidRPr="00BD2DCA" w:rsidRDefault="005961E4" w:rsidP="00614FB4">
            <w:pPr>
              <w:ind w:left="1396"/>
              <w:jc w:val="left"/>
              <w:rPr>
                <w:lang w:val="uk-UA"/>
              </w:rPr>
            </w:pPr>
          </w:p>
          <w:p w:rsidR="00614FB4" w:rsidRPr="00BD2DCA" w:rsidRDefault="00614FB4" w:rsidP="00614FB4">
            <w:pPr>
              <w:ind w:left="1396"/>
              <w:jc w:val="left"/>
              <w:rPr>
                <w:lang w:val="uk-UA"/>
              </w:rPr>
            </w:pPr>
            <w:r w:rsidRPr="00BD2DCA">
              <w:rPr>
                <w:lang w:val="uk-UA"/>
              </w:rPr>
              <w:t xml:space="preserve">Протокол </w:t>
            </w:r>
            <w:r w:rsidR="00CB0CE7" w:rsidRPr="00BD2DCA">
              <w:rPr>
                <w:lang w:val="uk-UA"/>
              </w:rPr>
              <w:t>№ _</w:t>
            </w:r>
            <w:r w:rsidRPr="00BD2DCA">
              <w:rPr>
                <w:lang w:val="uk-UA"/>
              </w:rPr>
              <w:t>__ від «____»________</w:t>
            </w:r>
            <w:r w:rsidR="00CB0CE7" w:rsidRPr="00BD2DCA">
              <w:rPr>
                <w:lang w:val="uk-UA"/>
              </w:rPr>
              <w:t xml:space="preserve"> 20</w:t>
            </w:r>
            <w:r w:rsidRPr="00BD2DCA">
              <w:rPr>
                <w:lang w:val="uk-UA"/>
              </w:rPr>
              <w:t>__ року</w:t>
            </w:r>
          </w:p>
        </w:tc>
      </w:tr>
    </w:tbl>
    <w:p w:rsidR="00614FB4" w:rsidRPr="00BD2DCA" w:rsidRDefault="00614FB4" w:rsidP="00614FB4">
      <w:pPr>
        <w:rPr>
          <w:lang w:val="uk-UA"/>
        </w:rPr>
      </w:pPr>
    </w:p>
    <w:p w:rsidR="00614FB4" w:rsidRPr="00BD2DCA" w:rsidRDefault="00614FB4" w:rsidP="00614FB4">
      <w:pPr>
        <w:rPr>
          <w:lang w:val="uk-UA"/>
        </w:rPr>
      </w:pPr>
    </w:p>
    <w:p w:rsidR="00614FB4" w:rsidRPr="00BD2DCA" w:rsidRDefault="00614FB4" w:rsidP="00614FB4">
      <w:pPr>
        <w:rPr>
          <w:lang w:val="uk-UA"/>
        </w:rPr>
      </w:pPr>
    </w:p>
    <w:p w:rsidR="005961E4" w:rsidRPr="00BD2DCA" w:rsidRDefault="005961E4" w:rsidP="00614FB4">
      <w:pPr>
        <w:rPr>
          <w:b/>
          <w:lang w:val="uk-UA"/>
        </w:rPr>
      </w:pPr>
    </w:p>
    <w:p w:rsidR="00614FB4" w:rsidRPr="00BD2DCA" w:rsidRDefault="00614FB4" w:rsidP="00614FB4">
      <w:pPr>
        <w:rPr>
          <w:b/>
          <w:lang w:val="uk-UA"/>
        </w:rPr>
      </w:pPr>
      <w:r w:rsidRPr="00BD2DCA">
        <w:rPr>
          <w:b/>
          <w:lang w:val="uk-UA"/>
        </w:rPr>
        <w:t>ПЛАН</w:t>
      </w:r>
    </w:p>
    <w:p w:rsidR="00614FB4" w:rsidRPr="00BD2DCA" w:rsidRDefault="00614FB4" w:rsidP="00614FB4">
      <w:pPr>
        <w:rPr>
          <w:b/>
          <w:lang w:val="uk-UA"/>
        </w:rPr>
      </w:pPr>
      <w:r w:rsidRPr="00BD2DCA">
        <w:rPr>
          <w:b/>
          <w:lang w:val="uk-UA"/>
        </w:rPr>
        <w:t>підвищення кваліфікації (стажування) працівників</w:t>
      </w:r>
    </w:p>
    <w:p w:rsidR="00614FB4" w:rsidRPr="00BD2DCA" w:rsidRDefault="005961E4" w:rsidP="00614FB4">
      <w:pPr>
        <w:rPr>
          <w:b/>
          <w:lang w:val="uk-UA"/>
        </w:rPr>
      </w:pPr>
      <w:r w:rsidRPr="00BD2DCA">
        <w:rPr>
          <w:b/>
          <w:lang w:val="uk-UA"/>
        </w:rPr>
        <w:t>Університету «Україна»</w:t>
      </w:r>
      <w:r w:rsidR="00614FB4" w:rsidRPr="00BD2DCA">
        <w:rPr>
          <w:b/>
          <w:lang w:val="uk-UA"/>
        </w:rPr>
        <w:t xml:space="preserve"> на 20___ / 20___ навчальний рік</w:t>
      </w:r>
    </w:p>
    <w:p w:rsidR="00614FB4" w:rsidRPr="00BD2DCA" w:rsidRDefault="00614FB4" w:rsidP="00614FB4">
      <w:pPr>
        <w:rPr>
          <w:b/>
          <w:lang w:val="uk-UA"/>
        </w:rPr>
      </w:pPr>
    </w:p>
    <w:tbl>
      <w:tblPr>
        <w:tblStyle w:val="a8"/>
        <w:tblW w:w="15531" w:type="dxa"/>
        <w:tblLayout w:type="fixed"/>
        <w:tblLook w:val="04A0" w:firstRow="1" w:lastRow="0" w:firstColumn="1" w:lastColumn="0" w:noHBand="0" w:noVBand="1"/>
      </w:tblPr>
      <w:tblGrid>
        <w:gridCol w:w="699"/>
        <w:gridCol w:w="2557"/>
        <w:gridCol w:w="992"/>
        <w:gridCol w:w="709"/>
        <w:gridCol w:w="1412"/>
        <w:gridCol w:w="1281"/>
        <w:gridCol w:w="1701"/>
        <w:gridCol w:w="1559"/>
        <w:gridCol w:w="1219"/>
        <w:gridCol w:w="850"/>
        <w:gridCol w:w="709"/>
        <w:gridCol w:w="850"/>
        <w:gridCol w:w="993"/>
      </w:tblGrid>
      <w:tr w:rsidR="00425290" w:rsidRPr="00BD2DCA" w:rsidTr="00473006">
        <w:tc>
          <w:tcPr>
            <w:tcW w:w="699" w:type="dxa"/>
            <w:vMerge w:val="restart"/>
            <w:vAlign w:val="center"/>
          </w:tcPr>
          <w:p w:rsidR="00425290" w:rsidRPr="00BD2DCA" w:rsidRDefault="00425290" w:rsidP="00473006">
            <w:pPr>
              <w:rPr>
                <w:sz w:val="24"/>
                <w:szCs w:val="24"/>
                <w:lang w:val="uk-UA"/>
              </w:rPr>
            </w:pPr>
            <w:r w:rsidRPr="00BD2DCA">
              <w:rPr>
                <w:sz w:val="24"/>
                <w:szCs w:val="24"/>
                <w:lang w:val="uk-UA"/>
              </w:rPr>
              <w:t xml:space="preserve">№ </w:t>
            </w:r>
            <w:r w:rsidR="00473006" w:rsidRPr="00BD2DCA">
              <w:rPr>
                <w:sz w:val="24"/>
                <w:szCs w:val="24"/>
                <w:lang w:val="uk-UA"/>
              </w:rPr>
              <w:t>з</w:t>
            </w:r>
            <w:r w:rsidRPr="00BD2DCA">
              <w:rPr>
                <w:sz w:val="24"/>
                <w:szCs w:val="24"/>
                <w:lang w:val="uk-UA"/>
              </w:rPr>
              <w:t>/</w:t>
            </w:r>
            <w:r w:rsidR="00473006" w:rsidRPr="00BD2DCA">
              <w:rPr>
                <w:sz w:val="24"/>
                <w:szCs w:val="24"/>
                <w:lang w:val="uk-UA"/>
              </w:rPr>
              <w:t>п</w:t>
            </w:r>
          </w:p>
        </w:tc>
        <w:tc>
          <w:tcPr>
            <w:tcW w:w="2557" w:type="dxa"/>
            <w:vMerge w:val="restart"/>
            <w:vAlign w:val="center"/>
          </w:tcPr>
          <w:p w:rsidR="00425290" w:rsidRPr="00BD2DCA" w:rsidRDefault="00425290" w:rsidP="00CB3666">
            <w:pPr>
              <w:rPr>
                <w:sz w:val="24"/>
                <w:szCs w:val="24"/>
                <w:lang w:val="uk-UA"/>
              </w:rPr>
            </w:pPr>
            <w:r w:rsidRPr="00BD2DCA">
              <w:rPr>
                <w:sz w:val="24"/>
                <w:szCs w:val="24"/>
                <w:lang w:val="uk-UA"/>
              </w:rPr>
              <w:t>Прізвище, ім’я, по батькові</w:t>
            </w:r>
            <w:r w:rsidR="00581A6C">
              <w:rPr>
                <w:sz w:val="24"/>
                <w:szCs w:val="24"/>
                <w:lang w:val="uk-UA"/>
              </w:rPr>
              <w:t xml:space="preserve"> </w:t>
            </w:r>
            <w:r w:rsidRPr="00BD2DCA">
              <w:rPr>
                <w:sz w:val="24"/>
                <w:szCs w:val="24"/>
                <w:lang w:val="uk-UA"/>
              </w:rPr>
              <w:t>працівників</w:t>
            </w:r>
          </w:p>
        </w:tc>
        <w:tc>
          <w:tcPr>
            <w:tcW w:w="992" w:type="dxa"/>
            <w:vMerge w:val="restart"/>
            <w:vAlign w:val="center"/>
          </w:tcPr>
          <w:p w:rsidR="00425290" w:rsidRPr="00BD2DCA" w:rsidRDefault="00425290" w:rsidP="001E5EDD">
            <w:pPr>
              <w:rPr>
                <w:sz w:val="24"/>
                <w:szCs w:val="24"/>
                <w:lang w:val="uk-UA"/>
              </w:rPr>
            </w:pPr>
            <w:r w:rsidRPr="00BD2DCA">
              <w:rPr>
                <w:sz w:val="24"/>
                <w:szCs w:val="24"/>
                <w:lang w:val="uk-UA"/>
              </w:rPr>
              <w:t>Посада</w:t>
            </w:r>
          </w:p>
        </w:tc>
        <w:tc>
          <w:tcPr>
            <w:tcW w:w="709" w:type="dxa"/>
            <w:vMerge w:val="restart"/>
            <w:textDirection w:val="btLr"/>
            <w:vAlign w:val="center"/>
          </w:tcPr>
          <w:p w:rsidR="00425290" w:rsidRPr="00BD2DCA" w:rsidRDefault="00425290" w:rsidP="00473006">
            <w:pPr>
              <w:ind w:left="113" w:right="-75"/>
              <w:rPr>
                <w:sz w:val="24"/>
                <w:szCs w:val="24"/>
                <w:lang w:val="uk-UA"/>
              </w:rPr>
            </w:pPr>
            <w:r w:rsidRPr="00BD2DCA">
              <w:rPr>
                <w:sz w:val="24"/>
                <w:szCs w:val="24"/>
                <w:lang w:val="uk-UA"/>
              </w:rPr>
              <w:t>Науковий ступ</w:t>
            </w:r>
            <w:r w:rsidR="00473006" w:rsidRPr="00BD2DCA">
              <w:rPr>
                <w:sz w:val="24"/>
                <w:szCs w:val="24"/>
                <w:lang w:val="uk-UA"/>
              </w:rPr>
              <w:t>і</w:t>
            </w:r>
            <w:r w:rsidRPr="00BD2DCA">
              <w:rPr>
                <w:sz w:val="24"/>
                <w:szCs w:val="24"/>
                <w:lang w:val="uk-UA"/>
              </w:rPr>
              <w:t>нь</w:t>
            </w:r>
          </w:p>
        </w:tc>
        <w:tc>
          <w:tcPr>
            <w:tcW w:w="7172" w:type="dxa"/>
            <w:gridSpan w:val="5"/>
            <w:vAlign w:val="center"/>
          </w:tcPr>
          <w:p w:rsidR="00425290" w:rsidRPr="00BD2DCA" w:rsidRDefault="00425290" w:rsidP="001E5EDD">
            <w:pPr>
              <w:rPr>
                <w:sz w:val="24"/>
                <w:szCs w:val="24"/>
                <w:lang w:val="uk-UA"/>
              </w:rPr>
            </w:pPr>
            <w:r w:rsidRPr="00BD2DCA">
              <w:rPr>
                <w:sz w:val="24"/>
                <w:szCs w:val="24"/>
                <w:lang w:val="uk-UA"/>
              </w:rPr>
              <w:t>Підвищення кваліфікації за планом</w:t>
            </w:r>
          </w:p>
        </w:tc>
        <w:tc>
          <w:tcPr>
            <w:tcW w:w="2409" w:type="dxa"/>
            <w:gridSpan w:val="3"/>
            <w:vAlign w:val="center"/>
          </w:tcPr>
          <w:p w:rsidR="00425290" w:rsidRPr="00BD2DCA" w:rsidRDefault="00425290" w:rsidP="005961E4">
            <w:pPr>
              <w:rPr>
                <w:sz w:val="24"/>
                <w:szCs w:val="24"/>
                <w:lang w:val="uk-UA"/>
              </w:rPr>
            </w:pPr>
            <w:r w:rsidRPr="00BD2DCA">
              <w:rPr>
                <w:sz w:val="24"/>
                <w:szCs w:val="24"/>
                <w:lang w:val="uk-UA"/>
              </w:rPr>
              <w:t>Вартість підвищення кваліфікації</w:t>
            </w:r>
          </w:p>
        </w:tc>
        <w:tc>
          <w:tcPr>
            <w:tcW w:w="993" w:type="dxa"/>
            <w:vMerge w:val="restart"/>
            <w:vAlign w:val="center"/>
          </w:tcPr>
          <w:p w:rsidR="00425290" w:rsidRPr="00BD2DCA" w:rsidRDefault="00425290" w:rsidP="00425290">
            <w:pPr>
              <w:rPr>
                <w:sz w:val="22"/>
                <w:szCs w:val="22"/>
                <w:lang w:val="uk-UA"/>
              </w:rPr>
            </w:pPr>
            <w:r w:rsidRPr="00BD2DCA">
              <w:rPr>
                <w:sz w:val="22"/>
                <w:szCs w:val="22"/>
                <w:lang w:val="uk-UA"/>
              </w:rPr>
              <w:t>Примітка</w:t>
            </w:r>
          </w:p>
        </w:tc>
      </w:tr>
      <w:tr w:rsidR="00425290" w:rsidRPr="00BD2DCA" w:rsidTr="00473006">
        <w:trPr>
          <w:cantSplit/>
          <w:trHeight w:val="1760"/>
        </w:trPr>
        <w:tc>
          <w:tcPr>
            <w:tcW w:w="699" w:type="dxa"/>
            <w:vMerge/>
            <w:vAlign w:val="center"/>
          </w:tcPr>
          <w:p w:rsidR="00425290" w:rsidRPr="00BD2DCA" w:rsidRDefault="00425290" w:rsidP="001E5EDD">
            <w:pPr>
              <w:rPr>
                <w:sz w:val="24"/>
                <w:szCs w:val="24"/>
                <w:lang w:val="uk-UA"/>
              </w:rPr>
            </w:pPr>
          </w:p>
        </w:tc>
        <w:tc>
          <w:tcPr>
            <w:tcW w:w="2557" w:type="dxa"/>
            <w:vMerge/>
            <w:vAlign w:val="center"/>
          </w:tcPr>
          <w:p w:rsidR="00425290" w:rsidRPr="00BD2DCA" w:rsidRDefault="00425290" w:rsidP="001E5EDD">
            <w:pPr>
              <w:rPr>
                <w:sz w:val="24"/>
                <w:szCs w:val="24"/>
                <w:lang w:val="uk-UA"/>
              </w:rPr>
            </w:pPr>
          </w:p>
        </w:tc>
        <w:tc>
          <w:tcPr>
            <w:tcW w:w="992" w:type="dxa"/>
            <w:vMerge/>
            <w:vAlign w:val="center"/>
          </w:tcPr>
          <w:p w:rsidR="00425290" w:rsidRPr="00BD2DCA" w:rsidRDefault="00425290" w:rsidP="001E5EDD">
            <w:pPr>
              <w:rPr>
                <w:sz w:val="24"/>
                <w:szCs w:val="24"/>
                <w:lang w:val="uk-UA"/>
              </w:rPr>
            </w:pPr>
          </w:p>
        </w:tc>
        <w:tc>
          <w:tcPr>
            <w:tcW w:w="709" w:type="dxa"/>
            <w:vMerge/>
            <w:vAlign w:val="center"/>
          </w:tcPr>
          <w:p w:rsidR="00425290" w:rsidRPr="00BD2DCA" w:rsidRDefault="00425290" w:rsidP="001E5EDD">
            <w:pPr>
              <w:rPr>
                <w:sz w:val="24"/>
                <w:szCs w:val="24"/>
                <w:lang w:val="uk-UA"/>
              </w:rPr>
            </w:pPr>
          </w:p>
        </w:tc>
        <w:tc>
          <w:tcPr>
            <w:tcW w:w="1412" w:type="dxa"/>
            <w:vAlign w:val="center"/>
          </w:tcPr>
          <w:p w:rsidR="00425290" w:rsidRPr="00BD2DCA" w:rsidRDefault="00425290" w:rsidP="001E5EDD">
            <w:pPr>
              <w:rPr>
                <w:sz w:val="24"/>
                <w:szCs w:val="24"/>
                <w:lang w:val="uk-UA"/>
              </w:rPr>
            </w:pPr>
            <w:r w:rsidRPr="00BD2DCA">
              <w:rPr>
                <w:sz w:val="24"/>
                <w:szCs w:val="24"/>
                <w:lang w:val="uk-UA"/>
              </w:rPr>
              <w:t>Тема (напрями, найменування)</w:t>
            </w:r>
          </w:p>
        </w:tc>
        <w:tc>
          <w:tcPr>
            <w:tcW w:w="1281" w:type="dxa"/>
            <w:vAlign w:val="center"/>
          </w:tcPr>
          <w:p w:rsidR="00425290" w:rsidRPr="00BD2DCA" w:rsidRDefault="00425290" w:rsidP="00473006">
            <w:pPr>
              <w:rPr>
                <w:sz w:val="24"/>
                <w:szCs w:val="24"/>
                <w:lang w:val="uk-UA"/>
              </w:rPr>
            </w:pPr>
            <w:r w:rsidRPr="00BD2DCA">
              <w:rPr>
                <w:sz w:val="24"/>
                <w:szCs w:val="24"/>
                <w:lang w:val="uk-UA"/>
              </w:rPr>
              <w:t>Форми</w:t>
            </w:r>
            <w:r w:rsidR="00473006" w:rsidRPr="00BD2DCA">
              <w:rPr>
                <w:sz w:val="24"/>
                <w:szCs w:val="24"/>
                <w:lang w:val="uk-UA"/>
              </w:rPr>
              <w:t>**</w:t>
            </w:r>
            <w:r w:rsidR="00CB3666" w:rsidRPr="00BD2DCA">
              <w:rPr>
                <w:sz w:val="24"/>
                <w:szCs w:val="24"/>
                <w:lang w:val="uk-UA"/>
              </w:rPr>
              <w:t>, види</w:t>
            </w:r>
          </w:p>
        </w:tc>
        <w:tc>
          <w:tcPr>
            <w:tcW w:w="1701" w:type="dxa"/>
            <w:vAlign w:val="center"/>
          </w:tcPr>
          <w:p w:rsidR="00425290" w:rsidRPr="00BD2DCA" w:rsidRDefault="00425290" w:rsidP="00DE4D77">
            <w:pPr>
              <w:ind w:right="34"/>
              <w:rPr>
                <w:sz w:val="23"/>
                <w:szCs w:val="23"/>
                <w:lang w:val="uk-UA"/>
              </w:rPr>
            </w:pPr>
            <w:r w:rsidRPr="00BD2DCA">
              <w:rPr>
                <w:sz w:val="23"/>
                <w:szCs w:val="23"/>
                <w:lang w:val="uk-UA"/>
              </w:rPr>
              <w:t>Обсяг (тривалість)</w:t>
            </w:r>
            <w:r w:rsidR="00CA5BCA" w:rsidRPr="00BD2DCA">
              <w:rPr>
                <w:sz w:val="23"/>
                <w:szCs w:val="23"/>
                <w:lang w:val="uk-UA"/>
              </w:rPr>
              <w:t>,</w:t>
            </w:r>
          </w:p>
          <w:p w:rsidR="00425290" w:rsidRPr="00BD2DCA" w:rsidRDefault="00425290" w:rsidP="00473006">
            <w:pPr>
              <w:ind w:right="34"/>
              <w:rPr>
                <w:sz w:val="23"/>
                <w:szCs w:val="23"/>
                <w:lang w:val="uk-UA"/>
              </w:rPr>
            </w:pPr>
            <w:r w:rsidRPr="00BD2DCA">
              <w:rPr>
                <w:sz w:val="23"/>
                <w:szCs w:val="23"/>
                <w:lang w:val="uk-UA"/>
              </w:rPr>
              <w:t>години/</w:t>
            </w:r>
            <w:r w:rsidR="00473006" w:rsidRPr="00BD2DCA">
              <w:rPr>
                <w:sz w:val="23"/>
                <w:szCs w:val="23"/>
                <w:lang w:val="uk-UA"/>
              </w:rPr>
              <w:t>Є</w:t>
            </w:r>
            <w:r w:rsidRPr="00BD2DCA">
              <w:rPr>
                <w:sz w:val="23"/>
                <w:szCs w:val="23"/>
                <w:lang w:val="uk-UA"/>
              </w:rPr>
              <w:t>КТС</w:t>
            </w:r>
          </w:p>
        </w:tc>
        <w:tc>
          <w:tcPr>
            <w:tcW w:w="1559" w:type="dxa"/>
            <w:vAlign w:val="center"/>
          </w:tcPr>
          <w:p w:rsidR="00425290" w:rsidRPr="00BD2DCA" w:rsidRDefault="00473006" w:rsidP="00473006">
            <w:pPr>
              <w:ind w:right="-51"/>
              <w:rPr>
                <w:sz w:val="23"/>
                <w:szCs w:val="23"/>
                <w:lang w:val="uk-UA"/>
              </w:rPr>
            </w:pPr>
            <w:r w:rsidRPr="00BD2DCA">
              <w:rPr>
                <w:sz w:val="23"/>
                <w:szCs w:val="23"/>
                <w:lang w:val="uk-UA"/>
              </w:rPr>
              <w:t>Назва місця проходження</w:t>
            </w:r>
            <w:r w:rsidR="00425290" w:rsidRPr="00BD2DCA">
              <w:rPr>
                <w:sz w:val="23"/>
                <w:szCs w:val="23"/>
                <w:lang w:val="uk-UA"/>
              </w:rPr>
              <w:t xml:space="preserve"> підвищення кваліфікації</w:t>
            </w:r>
          </w:p>
        </w:tc>
        <w:tc>
          <w:tcPr>
            <w:tcW w:w="1219" w:type="dxa"/>
            <w:vAlign w:val="center"/>
          </w:tcPr>
          <w:p w:rsidR="00425290" w:rsidRPr="00BD2DCA" w:rsidRDefault="00425290" w:rsidP="00CB3666">
            <w:pPr>
              <w:rPr>
                <w:sz w:val="24"/>
                <w:szCs w:val="24"/>
                <w:lang w:val="uk-UA"/>
              </w:rPr>
            </w:pPr>
            <w:r w:rsidRPr="00BD2DCA">
              <w:rPr>
                <w:sz w:val="24"/>
                <w:szCs w:val="24"/>
                <w:lang w:val="uk-UA"/>
              </w:rPr>
              <w:t>Строки</w:t>
            </w:r>
          </w:p>
          <w:p w:rsidR="00425290" w:rsidRPr="00BD2DCA" w:rsidRDefault="00425290" w:rsidP="001E5EDD">
            <w:pPr>
              <w:rPr>
                <w:sz w:val="24"/>
                <w:szCs w:val="24"/>
                <w:lang w:val="uk-UA"/>
              </w:rPr>
            </w:pPr>
            <w:r w:rsidRPr="00BD2DCA">
              <w:rPr>
                <w:sz w:val="24"/>
                <w:szCs w:val="24"/>
                <w:lang w:val="uk-UA"/>
              </w:rPr>
              <w:t>(від і до)</w:t>
            </w:r>
          </w:p>
        </w:tc>
        <w:tc>
          <w:tcPr>
            <w:tcW w:w="850" w:type="dxa"/>
            <w:textDirection w:val="btLr"/>
            <w:vAlign w:val="center"/>
          </w:tcPr>
          <w:p w:rsidR="00425290" w:rsidRPr="00BD2DCA" w:rsidRDefault="00425290" w:rsidP="00425290">
            <w:pPr>
              <w:ind w:left="113" w:right="113"/>
              <w:rPr>
                <w:sz w:val="24"/>
                <w:szCs w:val="24"/>
                <w:lang w:val="uk-UA"/>
              </w:rPr>
            </w:pPr>
            <w:r w:rsidRPr="00BD2DCA">
              <w:rPr>
                <w:sz w:val="24"/>
                <w:szCs w:val="24"/>
                <w:lang w:val="uk-UA"/>
              </w:rPr>
              <w:t>У разі встановлення</w:t>
            </w:r>
          </w:p>
        </w:tc>
        <w:tc>
          <w:tcPr>
            <w:tcW w:w="709" w:type="dxa"/>
            <w:textDirection w:val="btLr"/>
          </w:tcPr>
          <w:p w:rsidR="00425290" w:rsidRPr="00BD2DCA" w:rsidRDefault="00425290" w:rsidP="00473006">
            <w:pPr>
              <w:ind w:left="113" w:right="113"/>
              <w:rPr>
                <w:sz w:val="24"/>
                <w:szCs w:val="24"/>
                <w:lang w:val="uk-UA"/>
              </w:rPr>
            </w:pPr>
            <w:r w:rsidRPr="00BD2DCA">
              <w:rPr>
                <w:sz w:val="24"/>
                <w:szCs w:val="24"/>
                <w:lang w:val="uk-UA"/>
              </w:rPr>
              <w:t>Без</w:t>
            </w:r>
            <w:r w:rsidR="00473006" w:rsidRPr="00BD2DCA">
              <w:rPr>
                <w:sz w:val="24"/>
                <w:szCs w:val="24"/>
                <w:lang w:val="uk-UA"/>
              </w:rPr>
              <w:t>коштовне</w:t>
            </w:r>
          </w:p>
        </w:tc>
        <w:tc>
          <w:tcPr>
            <w:tcW w:w="850" w:type="dxa"/>
            <w:textDirection w:val="btLr"/>
          </w:tcPr>
          <w:p w:rsidR="00425290" w:rsidRPr="00BD2DCA" w:rsidRDefault="00425290" w:rsidP="00425290">
            <w:pPr>
              <w:ind w:left="113" w:right="113"/>
              <w:rPr>
                <w:sz w:val="24"/>
                <w:szCs w:val="24"/>
                <w:lang w:val="uk-UA"/>
              </w:rPr>
            </w:pPr>
            <w:r w:rsidRPr="00BD2DCA">
              <w:rPr>
                <w:sz w:val="24"/>
                <w:szCs w:val="24"/>
                <w:lang w:val="uk-UA"/>
              </w:rPr>
              <w:t>Самостійне фінансування</w:t>
            </w:r>
          </w:p>
        </w:tc>
        <w:tc>
          <w:tcPr>
            <w:tcW w:w="993" w:type="dxa"/>
            <w:vMerge/>
            <w:textDirection w:val="btLr"/>
          </w:tcPr>
          <w:p w:rsidR="00425290" w:rsidRPr="00BD2DCA" w:rsidRDefault="00425290" w:rsidP="00425290">
            <w:pPr>
              <w:ind w:left="113" w:right="113"/>
              <w:rPr>
                <w:sz w:val="24"/>
                <w:szCs w:val="24"/>
                <w:lang w:val="uk-UA"/>
              </w:rPr>
            </w:pPr>
          </w:p>
        </w:tc>
      </w:tr>
      <w:tr w:rsidR="00425290" w:rsidRPr="00BD2DCA" w:rsidTr="00473006">
        <w:tc>
          <w:tcPr>
            <w:tcW w:w="699" w:type="dxa"/>
            <w:vAlign w:val="center"/>
          </w:tcPr>
          <w:p w:rsidR="00425290" w:rsidRPr="00BD2DCA" w:rsidRDefault="00425290" w:rsidP="001E5EDD">
            <w:pPr>
              <w:rPr>
                <w:lang w:val="uk-UA"/>
              </w:rPr>
            </w:pPr>
            <w:r w:rsidRPr="00BD2DCA">
              <w:rPr>
                <w:lang w:val="uk-UA"/>
              </w:rPr>
              <w:t>1</w:t>
            </w:r>
          </w:p>
        </w:tc>
        <w:tc>
          <w:tcPr>
            <w:tcW w:w="2557" w:type="dxa"/>
            <w:vAlign w:val="center"/>
          </w:tcPr>
          <w:p w:rsidR="00425290" w:rsidRPr="00BD2DCA" w:rsidRDefault="00425290" w:rsidP="001E5EDD">
            <w:pPr>
              <w:rPr>
                <w:lang w:val="uk-UA"/>
              </w:rPr>
            </w:pPr>
            <w:r w:rsidRPr="00BD2DCA">
              <w:rPr>
                <w:lang w:val="uk-UA"/>
              </w:rPr>
              <w:t>2</w:t>
            </w:r>
          </w:p>
        </w:tc>
        <w:tc>
          <w:tcPr>
            <w:tcW w:w="992" w:type="dxa"/>
            <w:vAlign w:val="center"/>
          </w:tcPr>
          <w:p w:rsidR="00425290" w:rsidRPr="00BD2DCA" w:rsidRDefault="00425290" w:rsidP="001E5EDD">
            <w:pPr>
              <w:rPr>
                <w:lang w:val="uk-UA"/>
              </w:rPr>
            </w:pPr>
            <w:r w:rsidRPr="00BD2DCA">
              <w:rPr>
                <w:lang w:val="uk-UA"/>
              </w:rPr>
              <w:t>3</w:t>
            </w:r>
          </w:p>
        </w:tc>
        <w:tc>
          <w:tcPr>
            <w:tcW w:w="709" w:type="dxa"/>
            <w:vAlign w:val="center"/>
          </w:tcPr>
          <w:p w:rsidR="00425290" w:rsidRPr="00BD2DCA" w:rsidRDefault="00425290" w:rsidP="001E5EDD">
            <w:pPr>
              <w:rPr>
                <w:lang w:val="uk-UA"/>
              </w:rPr>
            </w:pPr>
            <w:r w:rsidRPr="00BD2DCA">
              <w:rPr>
                <w:lang w:val="uk-UA"/>
              </w:rPr>
              <w:t>4</w:t>
            </w:r>
          </w:p>
        </w:tc>
        <w:tc>
          <w:tcPr>
            <w:tcW w:w="1412" w:type="dxa"/>
            <w:vAlign w:val="center"/>
          </w:tcPr>
          <w:p w:rsidR="00425290" w:rsidRPr="00BD2DCA" w:rsidRDefault="00425290" w:rsidP="001E5EDD">
            <w:pPr>
              <w:rPr>
                <w:lang w:val="uk-UA"/>
              </w:rPr>
            </w:pPr>
            <w:r w:rsidRPr="00BD2DCA">
              <w:rPr>
                <w:lang w:val="uk-UA"/>
              </w:rPr>
              <w:t>5</w:t>
            </w:r>
          </w:p>
        </w:tc>
        <w:tc>
          <w:tcPr>
            <w:tcW w:w="1281" w:type="dxa"/>
            <w:vAlign w:val="center"/>
          </w:tcPr>
          <w:p w:rsidR="00425290" w:rsidRPr="00BD2DCA" w:rsidRDefault="00425290" w:rsidP="001E5EDD">
            <w:pPr>
              <w:rPr>
                <w:lang w:val="uk-UA"/>
              </w:rPr>
            </w:pPr>
            <w:r w:rsidRPr="00BD2DCA">
              <w:rPr>
                <w:lang w:val="uk-UA"/>
              </w:rPr>
              <w:t>6</w:t>
            </w:r>
          </w:p>
        </w:tc>
        <w:tc>
          <w:tcPr>
            <w:tcW w:w="1701" w:type="dxa"/>
            <w:vAlign w:val="center"/>
          </w:tcPr>
          <w:p w:rsidR="00425290" w:rsidRPr="00BD2DCA" w:rsidRDefault="00425290" w:rsidP="001E5EDD">
            <w:pPr>
              <w:rPr>
                <w:lang w:val="uk-UA"/>
              </w:rPr>
            </w:pPr>
            <w:r w:rsidRPr="00BD2DCA">
              <w:rPr>
                <w:lang w:val="uk-UA"/>
              </w:rPr>
              <w:t>7</w:t>
            </w:r>
          </w:p>
        </w:tc>
        <w:tc>
          <w:tcPr>
            <w:tcW w:w="1559" w:type="dxa"/>
            <w:vAlign w:val="center"/>
          </w:tcPr>
          <w:p w:rsidR="00425290" w:rsidRPr="00BD2DCA" w:rsidRDefault="00425290" w:rsidP="001E5EDD">
            <w:pPr>
              <w:rPr>
                <w:lang w:val="uk-UA"/>
              </w:rPr>
            </w:pPr>
            <w:r w:rsidRPr="00BD2DCA">
              <w:rPr>
                <w:lang w:val="uk-UA"/>
              </w:rPr>
              <w:t>8</w:t>
            </w:r>
          </w:p>
        </w:tc>
        <w:tc>
          <w:tcPr>
            <w:tcW w:w="1219" w:type="dxa"/>
            <w:vAlign w:val="center"/>
          </w:tcPr>
          <w:p w:rsidR="00425290" w:rsidRPr="00BD2DCA" w:rsidRDefault="00425290" w:rsidP="001E5EDD">
            <w:pPr>
              <w:rPr>
                <w:lang w:val="uk-UA"/>
              </w:rPr>
            </w:pPr>
            <w:r w:rsidRPr="00BD2DCA">
              <w:rPr>
                <w:lang w:val="uk-UA"/>
              </w:rPr>
              <w:t>9</w:t>
            </w:r>
          </w:p>
        </w:tc>
        <w:tc>
          <w:tcPr>
            <w:tcW w:w="850" w:type="dxa"/>
            <w:vAlign w:val="center"/>
          </w:tcPr>
          <w:p w:rsidR="00425290" w:rsidRPr="00BD2DCA" w:rsidRDefault="00425290" w:rsidP="001E5EDD">
            <w:pPr>
              <w:rPr>
                <w:lang w:val="uk-UA"/>
              </w:rPr>
            </w:pPr>
            <w:r w:rsidRPr="00BD2DCA">
              <w:rPr>
                <w:lang w:val="uk-UA"/>
              </w:rPr>
              <w:t>10</w:t>
            </w:r>
          </w:p>
        </w:tc>
        <w:tc>
          <w:tcPr>
            <w:tcW w:w="709" w:type="dxa"/>
          </w:tcPr>
          <w:p w:rsidR="00425290" w:rsidRPr="00BD2DCA" w:rsidRDefault="004C05B3" w:rsidP="001E5EDD">
            <w:pPr>
              <w:rPr>
                <w:lang w:val="uk-UA"/>
              </w:rPr>
            </w:pPr>
            <w:r w:rsidRPr="00BD2DCA">
              <w:rPr>
                <w:lang w:val="uk-UA"/>
              </w:rPr>
              <w:t>11</w:t>
            </w:r>
          </w:p>
        </w:tc>
        <w:tc>
          <w:tcPr>
            <w:tcW w:w="850" w:type="dxa"/>
          </w:tcPr>
          <w:p w:rsidR="00425290" w:rsidRPr="00BD2DCA" w:rsidRDefault="004C05B3" w:rsidP="001E5EDD">
            <w:pPr>
              <w:rPr>
                <w:lang w:val="uk-UA"/>
              </w:rPr>
            </w:pPr>
            <w:r w:rsidRPr="00BD2DCA">
              <w:rPr>
                <w:lang w:val="uk-UA"/>
              </w:rPr>
              <w:t>12</w:t>
            </w:r>
          </w:p>
        </w:tc>
        <w:tc>
          <w:tcPr>
            <w:tcW w:w="993" w:type="dxa"/>
          </w:tcPr>
          <w:p w:rsidR="00425290" w:rsidRPr="00BD2DCA" w:rsidRDefault="004C05B3" w:rsidP="001E5EDD">
            <w:pPr>
              <w:rPr>
                <w:lang w:val="uk-UA"/>
              </w:rPr>
            </w:pPr>
            <w:r w:rsidRPr="00BD2DCA">
              <w:rPr>
                <w:lang w:val="uk-UA"/>
              </w:rPr>
              <w:t>13</w:t>
            </w:r>
          </w:p>
        </w:tc>
      </w:tr>
      <w:tr w:rsidR="00425290" w:rsidRPr="00BD2DCA" w:rsidTr="00473006">
        <w:tc>
          <w:tcPr>
            <w:tcW w:w="15531" w:type="dxa"/>
            <w:gridSpan w:val="13"/>
          </w:tcPr>
          <w:p w:rsidR="00425290" w:rsidRPr="00BD2DCA" w:rsidRDefault="00CB0CE7" w:rsidP="00473006">
            <w:pPr>
              <w:rPr>
                <w:b/>
                <w:lang w:val="uk-UA"/>
              </w:rPr>
            </w:pPr>
            <w:r w:rsidRPr="00BD2DCA">
              <w:rPr>
                <w:b/>
                <w:sz w:val="27"/>
                <w:szCs w:val="27"/>
                <w:lang w:val="uk-UA"/>
              </w:rPr>
              <w:t xml:space="preserve">Навчально-виховний підрозділ, </w:t>
            </w:r>
            <w:r w:rsidR="005961E4" w:rsidRPr="00BD2DCA">
              <w:rPr>
                <w:b/>
                <w:sz w:val="27"/>
                <w:szCs w:val="27"/>
                <w:lang w:val="uk-UA"/>
              </w:rPr>
              <w:t>кафедра</w:t>
            </w:r>
            <w:r w:rsidRPr="00BD2DCA">
              <w:rPr>
                <w:b/>
                <w:sz w:val="27"/>
                <w:szCs w:val="27"/>
                <w:lang w:val="uk-UA"/>
              </w:rPr>
              <w:t>/циклова комісія або інший адміністративно-допоміжний структурний підрозділ</w:t>
            </w:r>
            <w:r w:rsidR="00425290" w:rsidRPr="00BD2DCA">
              <w:rPr>
                <w:b/>
                <w:lang w:val="uk-UA"/>
              </w:rPr>
              <w:t>____________________________________</w:t>
            </w:r>
            <w:r w:rsidR="00473006" w:rsidRPr="00BD2DCA">
              <w:rPr>
                <w:b/>
                <w:lang w:val="uk-UA"/>
              </w:rPr>
              <w:t>_______________________________</w:t>
            </w:r>
          </w:p>
          <w:p w:rsidR="00473006" w:rsidRPr="00BD2DCA" w:rsidRDefault="00473006" w:rsidP="00473006">
            <w:pPr>
              <w:rPr>
                <w:b/>
                <w:lang w:val="uk-UA"/>
              </w:rPr>
            </w:pPr>
          </w:p>
        </w:tc>
      </w:tr>
      <w:tr w:rsidR="00425290" w:rsidRPr="00BD2DCA" w:rsidTr="00473006">
        <w:tc>
          <w:tcPr>
            <w:tcW w:w="699" w:type="dxa"/>
          </w:tcPr>
          <w:p w:rsidR="00425290" w:rsidRPr="00BD2DCA" w:rsidRDefault="00425290" w:rsidP="00614FB4">
            <w:pPr>
              <w:rPr>
                <w:lang w:val="uk-UA"/>
              </w:rPr>
            </w:pPr>
          </w:p>
          <w:p w:rsidR="00425290" w:rsidRPr="00BD2DCA" w:rsidRDefault="00425290" w:rsidP="00614FB4">
            <w:pPr>
              <w:rPr>
                <w:lang w:val="uk-UA"/>
              </w:rPr>
            </w:pPr>
          </w:p>
        </w:tc>
        <w:tc>
          <w:tcPr>
            <w:tcW w:w="2557" w:type="dxa"/>
          </w:tcPr>
          <w:p w:rsidR="00425290" w:rsidRPr="00BD2DCA" w:rsidRDefault="00425290" w:rsidP="00614FB4">
            <w:pPr>
              <w:rPr>
                <w:lang w:val="uk-UA"/>
              </w:rPr>
            </w:pPr>
          </w:p>
        </w:tc>
        <w:tc>
          <w:tcPr>
            <w:tcW w:w="992" w:type="dxa"/>
          </w:tcPr>
          <w:p w:rsidR="00425290" w:rsidRPr="00BD2DCA" w:rsidRDefault="00425290" w:rsidP="00614FB4">
            <w:pPr>
              <w:rPr>
                <w:lang w:val="uk-UA"/>
              </w:rPr>
            </w:pPr>
          </w:p>
        </w:tc>
        <w:tc>
          <w:tcPr>
            <w:tcW w:w="709" w:type="dxa"/>
          </w:tcPr>
          <w:p w:rsidR="00425290" w:rsidRPr="00BD2DCA" w:rsidRDefault="00425290" w:rsidP="00614FB4">
            <w:pPr>
              <w:rPr>
                <w:lang w:val="uk-UA"/>
              </w:rPr>
            </w:pPr>
          </w:p>
        </w:tc>
        <w:tc>
          <w:tcPr>
            <w:tcW w:w="1412" w:type="dxa"/>
          </w:tcPr>
          <w:p w:rsidR="00425290" w:rsidRPr="00BD2DCA" w:rsidRDefault="00425290" w:rsidP="00614FB4">
            <w:pPr>
              <w:rPr>
                <w:lang w:val="uk-UA"/>
              </w:rPr>
            </w:pPr>
          </w:p>
        </w:tc>
        <w:tc>
          <w:tcPr>
            <w:tcW w:w="1281" w:type="dxa"/>
          </w:tcPr>
          <w:p w:rsidR="00425290" w:rsidRPr="00BD2DCA" w:rsidRDefault="00425290" w:rsidP="00614FB4">
            <w:pPr>
              <w:rPr>
                <w:lang w:val="uk-UA"/>
              </w:rPr>
            </w:pPr>
          </w:p>
        </w:tc>
        <w:tc>
          <w:tcPr>
            <w:tcW w:w="1701" w:type="dxa"/>
          </w:tcPr>
          <w:p w:rsidR="00425290" w:rsidRPr="00BD2DCA" w:rsidRDefault="00425290" w:rsidP="00614FB4">
            <w:pPr>
              <w:rPr>
                <w:lang w:val="uk-UA"/>
              </w:rPr>
            </w:pPr>
          </w:p>
        </w:tc>
        <w:tc>
          <w:tcPr>
            <w:tcW w:w="1559" w:type="dxa"/>
          </w:tcPr>
          <w:p w:rsidR="00425290" w:rsidRPr="00BD2DCA" w:rsidRDefault="00425290" w:rsidP="00614FB4">
            <w:pPr>
              <w:rPr>
                <w:lang w:val="uk-UA"/>
              </w:rPr>
            </w:pPr>
          </w:p>
        </w:tc>
        <w:tc>
          <w:tcPr>
            <w:tcW w:w="1219" w:type="dxa"/>
          </w:tcPr>
          <w:p w:rsidR="00425290" w:rsidRPr="00BD2DCA" w:rsidRDefault="00425290" w:rsidP="00614FB4">
            <w:pPr>
              <w:rPr>
                <w:lang w:val="uk-UA"/>
              </w:rPr>
            </w:pPr>
          </w:p>
        </w:tc>
        <w:tc>
          <w:tcPr>
            <w:tcW w:w="850" w:type="dxa"/>
          </w:tcPr>
          <w:p w:rsidR="00425290" w:rsidRPr="00BD2DCA" w:rsidRDefault="00425290" w:rsidP="00614FB4">
            <w:pPr>
              <w:rPr>
                <w:lang w:val="uk-UA"/>
              </w:rPr>
            </w:pPr>
          </w:p>
        </w:tc>
        <w:tc>
          <w:tcPr>
            <w:tcW w:w="709" w:type="dxa"/>
          </w:tcPr>
          <w:p w:rsidR="00425290" w:rsidRPr="00BD2DCA" w:rsidRDefault="00425290" w:rsidP="00614FB4">
            <w:pPr>
              <w:rPr>
                <w:lang w:val="uk-UA"/>
              </w:rPr>
            </w:pPr>
          </w:p>
        </w:tc>
        <w:tc>
          <w:tcPr>
            <w:tcW w:w="850" w:type="dxa"/>
          </w:tcPr>
          <w:p w:rsidR="00425290" w:rsidRPr="00BD2DCA" w:rsidRDefault="00425290" w:rsidP="00614FB4">
            <w:pPr>
              <w:rPr>
                <w:lang w:val="uk-UA"/>
              </w:rPr>
            </w:pPr>
          </w:p>
        </w:tc>
        <w:tc>
          <w:tcPr>
            <w:tcW w:w="993" w:type="dxa"/>
          </w:tcPr>
          <w:p w:rsidR="00425290" w:rsidRPr="00BD2DCA" w:rsidRDefault="00425290" w:rsidP="00614FB4">
            <w:pPr>
              <w:rPr>
                <w:lang w:val="uk-UA"/>
              </w:rPr>
            </w:pPr>
          </w:p>
        </w:tc>
      </w:tr>
    </w:tbl>
    <w:p w:rsidR="00614FB4" w:rsidRPr="00BD2DCA" w:rsidRDefault="00614FB4" w:rsidP="001E5EDD">
      <w:pPr>
        <w:jc w:val="left"/>
        <w:rPr>
          <w:lang w:val="uk-UA"/>
        </w:rPr>
      </w:pPr>
    </w:p>
    <w:p w:rsidR="00EE0635" w:rsidRPr="00BD2DCA" w:rsidRDefault="00473006" w:rsidP="00CA5BCA">
      <w:pPr>
        <w:ind w:firstLine="709"/>
        <w:jc w:val="both"/>
        <w:rPr>
          <w:lang w:val="uk-UA"/>
        </w:rPr>
      </w:pPr>
      <w:r w:rsidRPr="00BD2DCA">
        <w:rPr>
          <w:rFonts w:eastAsia="Times New Roman"/>
          <w:sz w:val="20"/>
          <w:szCs w:val="20"/>
          <w:lang w:val="uk-UA"/>
        </w:rPr>
        <w:t>**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B95D91" w:rsidRPr="00BD2DCA" w:rsidRDefault="00B95D91" w:rsidP="001E5EDD">
      <w:pPr>
        <w:jc w:val="left"/>
        <w:rPr>
          <w:lang w:val="uk-UA"/>
        </w:rPr>
        <w:sectPr w:rsidR="00B95D91" w:rsidRPr="00BD2DCA" w:rsidSect="00425290">
          <w:pgSz w:w="16838" w:h="11906" w:orient="landscape"/>
          <w:pgMar w:top="426" w:right="851" w:bottom="851" w:left="851" w:header="709" w:footer="709" w:gutter="0"/>
          <w:cols w:space="708"/>
          <w:docGrid w:linePitch="360"/>
        </w:sectPr>
      </w:pPr>
    </w:p>
    <w:p w:rsidR="004C05B3" w:rsidRPr="00BD2DCA" w:rsidRDefault="004C05B3" w:rsidP="004C05B3">
      <w:pPr>
        <w:jc w:val="right"/>
        <w:rPr>
          <w:b/>
          <w:i/>
          <w:lang w:val="uk-UA"/>
        </w:rPr>
      </w:pPr>
      <w:r w:rsidRPr="00BD2DCA">
        <w:rPr>
          <w:b/>
          <w:i/>
          <w:lang w:val="uk-UA"/>
        </w:rPr>
        <w:lastRenderedPageBreak/>
        <w:t>Додаток 3</w:t>
      </w:r>
    </w:p>
    <w:tbl>
      <w:tblPr>
        <w:tblStyle w:val="a8"/>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7938"/>
      </w:tblGrid>
      <w:tr w:rsidR="004C05B3" w:rsidRPr="00BD2DCA" w:rsidTr="00074C27">
        <w:tc>
          <w:tcPr>
            <w:tcW w:w="7508" w:type="dxa"/>
          </w:tcPr>
          <w:p w:rsidR="004C05B3" w:rsidRPr="00BD2DCA" w:rsidRDefault="004C05B3" w:rsidP="00977864">
            <w:pPr>
              <w:jc w:val="left"/>
              <w:rPr>
                <w:lang w:val="uk-UA"/>
              </w:rPr>
            </w:pPr>
            <w:r w:rsidRPr="00BD2DCA">
              <w:rPr>
                <w:lang w:val="uk-UA"/>
              </w:rPr>
              <w:t>ЗАТВЕРДЖУЮ</w:t>
            </w:r>
          </w:p>
          <w:p w:rsidR="004C05B3" w:rsidRPr="00BD2DCA" w:rsidRDefault="004C05B3" w:rsidP="00977864">
            <w:pPr>
              <w:jc w:val="left"/>
              <w:rPr>
                <w:lang w:val="uk-UA"/>
              </w:rPr>
            </w:pPr>
            <w:r w:rsidRPr="00BD2DCA">
              <w:rPr>
                <w:lang w:val="uk-UA"/>
              </w:rPr>
              <w:t>Проректор з навчально-виховної роботи</w:t>
            </w:r>
          </w:p>
          <w:p w:rsidR="004C05B3" w:rsidRPr="00BD2DCA" w:rsidRDefault="004C05B3" w:rsidP="00977864">
            <w:pPr>
              <w:jc w:val="left"/>
              <w:rPr>
                <w:lang w:val="uk-UA"/>
              </w:rPr>
            </w:pPr>
          </w:p>
          <w:p w:rsidR="00CB0CE7" w:rsidRPr="00BD2DCA" w:rsidRDefault="00CB0CE7" w:rsidP="00977864">
            <w:pPr>
              <w:jc w:val="left"/>
              <w:rPr>
                <w:lang w:val="uk-UA"/>
              </w:rPr>
            </w:pPr>
          </w:p>
          <w:p w:rsidR="004C05B3" w:rsidRPr="00BD2DCA" w:rsidRDefault="00CB0CE7" w:rsidP="00977864">
            <w:pPr>
              <w:jc w:val="left"/>
              <w:rPr>
                <w:lang w:val="uk-UA"/>
              </w:rPr>
            </w:pPr>
            <w:r w:rsidRPr="00BD2DCA">
              <w:rPr>
                <w:lang w:val="uk-UA"/>
              </w:rPr>
              <w:t>________________ О.</w:t>
            </w:r>
            <w:r w:rsidR="004C05B3" w:rsidRPr="00BD2DCA">
              <w:rPr>
                <w:lang w:val="uk-UA"/>
              </w:rPr>
              <w:t>П. Коляда</w:t>
            </w:r>
          </w:p>
          <w:p w:rsidR="004C05B3" w:rsidRPr="00BD2DCA" w:rsidRDefault="004C05B3" w:rsidP="00977864">
            <w:pPr>
              <w:jc w:val="left"/>
              <w:rPr>
                <w:lang w:val="uk-UA"/>
              </w:rPr>
            </w:pPr>
            <w:r w:rsidRPr="00BD2DCA">
              <w:rPr>
                <w:lang w:val="uk-UA"/>
              </w:rPr>
              <w:t>«____» ___________ 20____ року</w:t>
            </w:r>
          </w:p>
        </w:tc>
        <w:tc>
          <w:tcPr>
            <w:tcW w:w="7938" w:type="dxa"/>
          </w:tcPr>
          <w:p w:rsidR="004C05B3" w:rsidRPr="00BD2DCA" w:rsidRDefault="004C05B3" w:rsidP="00074C27">
            <w:pPr>
              <w:ind w:left="1396" w:firstLine="339"/>
              <w:jc w:val="left"/>
              <w:rPr>
                <w:lang w:val="uk-UA"/>
              </w:rPr>
            </w:pPr>
            <w:r w:rsidRPr="00BD2DCA">
              <w:rPr>
                <w:lang w:val="uk-UA"/>
              </w:rPr>
              <w:t>РОЗГЛЯНУТО</w:t>
            </w:r>
          </w:p>
          <w:p w:rsidR="004C05B3" w:rsidRPr="00BD2DCA" w:rsidRDefault="00CB0CE7" w:rsidP="00074C27">
            <w:pPr>
              <w:ind w:left="1396" w:firstLine="339"/>
              <w:jc w:val="left"/>
              <w:rPr>
                <w:lang w:val="uk-UA"/>
              </w:rPr>
            </w:pPr>
            <w:r w:rsidRPr="00BD2DCA">
              <w:rPr>
                <w:lang w:val="uk-UA"/>
              </w:rPr>
              <w:t>н</w:t>
            </w:r>
            <w:r w:rsidR="004C05B3" w:rsidRPr="00BD2DCA">
              <w:rPr>
                <w:lang w:val="uk-UA"/>
              </w:rPr>
              <w:t xml:space="preserve">а засіданні </w:t>
            </w:r>
            <w:r w:rsidRPr="00BD2DCA">
              <w:rPr>
                <w:lang w:val="uk-UA"/>
              </w:rPr>
              <w:t>в</w:t>
            </w:r>
            <w:r w:rsidR="004C05B3" w:rsidRPr="00BD2DCA">
              <w:rPr>
                <w:lang w:val="uk-UA"/>
              </w:rPr>
              <w:t xml:space="preserve">ченої </w:t>
            </w:r>
            <w:r w:rsidRPr="00BD2DCA">
              <w:rPr>
                <w:lang w:val="uk-UA"/>
              </w:rPr>
              <w:t xml:space="preserve">(методичної) </w:t>
            </w:r>
            <w:r w:rsidR="004C05B3" w:rsidRPr="00BD2DCA">
              <w:rPr>
                <w:lang w:val="uk-UA"/>
              </w:rPr>
              <w:t>ради</w:t>
            </w:r>
          </w:p>
          <w:p w:rsidR="00CB0CE7" w:rsidRPr="00BD2DCA" w:rsidRDefault="00CB0CE7" w:rsidP="00074C27">
            <w:pPr>
              <w:ind w:left="1396" w:firstLine="339"/>
              <w:jc w:val="left"/>
              <w:rPr>
                <w:lang w:val="uk-UA"/>
              </w:rPr>
            </w:pPr>
            <w:r w:rsidRPr="00BD2DCA">
              <w:rPr>
                <w:lang w:val="uk-UA"/>
              </w:rPr>
              <w:t>навчально-виховного підрозділу або</w:t>
            </w:r>
          </w:p>
          <w:p w:rsidR="004C05B3" w:rsidRPr="00BD2DCA" w:rsidRDefault="00CB0CE7" w:rsidP="00074C27">
            <w:pPr>
              <w:ind w:left="1396" w:firstLine="339"/>
              <w:jc w:val="left"/>
              <w:rPr>
                <w:lang w:val="uk-UA"/>
              </w:rPr>
            </w:pPr>
            <w:r w:rsidRPr="00BD2DCA">
              <w:rPr>
                <w:lang w:val="uk-UA"/>
              </w:rPr>
              <w:t>Кадрової комісії</w:t>
            </w:r>
          </w:p>
          <w:p w:rsidR="005A6F0B" w:rsidRPr="00BD2DCA" w:rsidRDefault="005A6F0B" w:rsidP="00074C27">
            <w:pPr>
              <w:ind w:left="1396" w:firstLine="339"/>
              <w:jc w:val="left"/>
              <w:rPr>
                <w:lang w:val="uk-UA"/>
              </w:rPr>
            </w:pPr>
            <w:r w:rsidRPr="00BD2DCA">
              <w:rPr>
                <w:lang w:val="uk-UA"/>
              </w:rPr>
              <w:t>___</w:t>
            </w:r>
            <w:r w:rsidR="00B95D91" w:rsidRPr="00BD2DCA">
              <w:rPr>
                <w:lang w:val="uk-UA"/>
              </w:rPr>
              <w:t>______________________________</w:t>
            </w:r>
          </w:p>
          <w:p w:rsidR="004C05B3" w:rsidRPr="00BD2DCA" w:rsidRDefault="00CB0CE7" w:rsidP="00074C27">
            <w:pPr>
              <w:ind w:left="1396" w:firstLine="339"/>
              <w:jc w:val="left"/>
              <w:rPr>
                <w:lang w:val="uk-UA"/>
              </w:rPr>
            </w:pPr>
            <w:r w:rsidRPr="00BD2DCA">
              <w:rPr>
                <w:lang w:val="uk-UA"/>
              </w:rPr>
              <w:t>Протокол № ___ від «_</w:t>
            </w:r>
            <w:r w:rsidR="004C05B3" w:rsidRPr="00BD2DCA">
              <w:rPr>
                <w:lang w:val="uk-UA"/>
              </w:rPr>
              <w:t>__»________20___ року</w:t>
            </w:r>
          </w:p>
        </w:tc>
      </w:tr>
    </w:tbl>
    <w:p w:rsidR="004C05B3" w:rsidRPr="00BD2DCA" w:rsidRDefault="004C05B3" w:rsidP="007F40C7">
      <w:pPr>
        <w:jc w:val="both"/>
        <w:rPr>
          <w:b/>
          <w:lang w:val="uk-UA"/>
        </w:rPr>
      </w:pPr>
    </w:p>
    <w:p w:rsidR="004C05B3" w:rsidRPr="00BD2DCA" w:rsidRDefault="00BA0733" w:rsidP="004C05B3">
      <w:pPr>
        <w:rPr>
          <w:b/>
          <w:lang w:val="uk-UA"/>
        </w:rPr>
      </w:pPr>
      <w:r w:rsidRPr="00BD2DCA">
        <w:rPr>
          <w:b/>
          <w:lang w:val="uk-UA"/>
        </w:rPr>
        <w:t>Пропозиції до плану</w:t>
      </w:r>
    </w:p>
    <w:p w:rsidR="004C05B3" w:rsidRPr="00BD2DCA" w:rsidRDefault="004C05B3" w:rsidP="003E1B29">
      <w:pPr>
        <w:rPr>
          <w:b/>
          <w:lang w:val="uk-UA"/>
        </w:rPr>
      </w:pPr>
      <w:r w:rsidRPr="00BD2DCA">
        <w:rPr>
          <w:b/>
          <w:lang w:val="uk-UA"/>
        </w:rPr>
        <w:t xml:space="preserve">підвищення кваліфікації (стажування) </w:t>
      </w:r>
      <w:r w:rsidR="00473006" w:rsidRPr="00BD2DCA">
        <w:rPr>
          <w:b/>
          <w:lang w:val="uk-UA"/>
        </w:rPr>
        <w:t>працівника</w:t>
      </w:r>
    </w:p>
    <w:p w:rsidR="004C05B3" w:rsidRPr="00BD2DCA" w:rsidRDefault="00CB0CE7" w:rsidP="00074C27">
      <w:pPr>
        <w:rPr>
          <w:b/>
          <w:lang w:val="uk-UA"/>
        </w:rPr>
      </w:pPr>
      <w:r w:rsidRPr="00BD2DCA">
        <w:rPr>
          <w:b/>
          <w:lang w:val="uk-UA"/>
        </w:rPr>
        <w:t>структурного підрозділу</w:t>
      </w:r>
      <w:r w:rsidR="00581A6C">
        <w:rPr>
          <w:b/>
          <w:lang w:val="uk-UA"/>
        </w:rPr>
        <w:t xml:space="preserve"> </w:t>
      </w:r>
      <w:r w:rsidR="004C05B3" w:rsidRPr="00BD2DCA">
        <w:rPr>
          <w:b/>
          <w:lang w:val="uk-UA"/>
        </w:rPr>
        <w:t>__________________</w:t>
      </w:r>
      <w:r w:rsidR="00B95D91" w:rsidRPr="00BD2DCA">
        <w:rPr>
          <w:b/>
          <w:lang w:val="uk-UA"/>
        </w:rPr>
        <w:t>______________________________</w:t>
      </w:r>
      <w:r w:rsidR="00074C27" w:rsidRPr="00BD2DCA">
        <w:rPr>
          <w:b/>
          <w:lang w:val="uk-UA"/>
        </w:rPr>
        <w:t>_</w:t>
      </w:r>
      <w:r w:rsidR="00581A6C">
        <w:rPr>
          <w:b/>
          <w:lang w:val="uk-UA"/>
        </w:rPr>
        <w:t xml:space="preserve"> </w:t>
      </w:r>
      <w:r w:rsidR="004C05B3" w:rsidRPr="00BD2DCA">
        <w:rPr>
          <w:b/>
          <w:lang w:val="uk-UA"/>
        </w:rPr>
        <w:t>на 20___ / 20___ навчальний рік</w:t>
      </w:r>
    </w:p>
    <w:p w:rsidR="00B95D91" w:rsidRPr="00BD2DCA" w:rsidRDefault="00CA5BCA" w:rsidP="003E1B29">
      <w:pPr>
        <w:ind w:left="142"/>
        <w:jc w:val="both"/>
        <w:rPr>
          <w:b/>
          <w:lang w:val="uk-UA"/>
        </w:rPr>
      </w:pPr>
      <w:r w:rsidRPr="00BD2DCA">
        <w:rPr>
          <w:b/>
          <w:lang w:val="uk-UA"/>
        </w:rPr>
        <w:t>Працівник</w:t>
      </w:r>
      <w:r w:rsidR="003E1B29" w:rsidRPr="00BD2DCA">
        <w:rPr>
          <w:b/>
          <w:lang w:val="uk-UA"/>
        </w:rPr>
        <w:t>(</w:t>
      </w:r>
      <w:r w:rsidR="003E1B29" w:rsidRPr="00BD2DCA">
        <w:rPr>
          <w:lang w:val="uk-UA"/>
        </w:rPr>
        <w:t>ПІБ</w:t>
      </w:r>
      <w:r w:rsidR="003E1B29" w:rsidRPr="00BD2DCA">
        <w:rPr>
          <w:b/>
          <w:lang w:val="uk-UA"/>
        </w:rPr>
        <w:t>)</w:t>
      </w:r>
      <w:r w:rsidR="00473006" w:rsidRPr="00BD2DCA">
        <w:rPr>
          <w:b/>
          <w:lang w:val="uk-UA"/>
        </w:rPr>
        <w:t>_________________________</w:t>
      </w:r>
      <w:r w:rsidR="00B95D91" w:rsidRPr="00BD2DCA">
        <w:rPr>
          <w:b/>
          <w:lang w:val="uk-UA"/>
        </w:rPr>
        <w:t>_________</w:t>
      </w:r>
      <w:r w:rsidR="00074C27" w:rsidRPr="00BD2DCA">
        <w:rPr>
          <w:b/>
          <w:lang w:val="uk-UA"/>
        </w:rPr>
        <w:t>__________________________________________</w:t>
      </w:r>
      <w:r w:rsidR="00347144" w:rsidRPr="00BD2DCA">
        <w:rPr>
          <w:b/>
          <w:lang w:val="uk-UA"/>
        </w:rPr>
        <w:t>_________</w:t>
      </w:r>
    </w:p>
    <w:p w:rsidR="00B95D91" w:rsidRPr="00BD2DCA" w:rsidRDefault="003E1B29" w:rsidP="003E1B29">
      <w:pPr>
        <w:jc w:val="both"/>
        <w:rPr>
          <w:b/>
          <w:lang w:val="uk-UA"/>
        </w:rPr>
      </w:pPr>
      <w:r w:rsidRPr="00BD2DCA">
        <w:rPr>
          <w:b/>
          <w:lang w:val="uk-UA"/>
        </w:rPr>
        <w:t>Посада</w:t>
      </w:r>
      <w:r w:rsidR="00B95D91" w:rsidRPr="00BD2DCA">
        <w:rPr>
          <w:b/>
          <w:lang w:val="uk-UA"/>
        </w:rPr>
        <w:t>_____________________________________</w:t>
      </w:r>
      <w:r w:rsidRPr="00BD2DCA">
        <w:rPr>
          <w:b/>
          <w:lang w:val="uk-UA"/>
        </w:rPr>
        <w:t>____________________________________________________________</w:t>
      </w:r>
    </w:p>
    <w:p w:rsidR="00B95D91" w:rsidRPr="00BD2DCA" w:rsidRDefault="003E1B29" w:rsidP="003E1B29">
      <w:pPr>
        <w:jc w:val="both"/>
        <w:rPr>
          <w:b/>
          <w:lang w:val="uk-UA"/>
        </w:rPr>
      </w:pPr>
      <w:r w:rsidRPr="00BD2DCA">
        <w:rPr>
          <w:b/>
          <w:lang w:val="uk-UA"/>
        </w:rPr>
        <w:t>Підрозділ</w:t>
      </w:r>
      <w:r w:rsidR="00B95D91" w:rsidRPr="00BD2DCA">
        <w:rPr>
          <w:sz w:val="20"/>
          <w:szCs w:val="20"/>
          <w:lang w:val="uk-UA"/>
        </w:rPr>
        <w:t>___________________________________________________</w:t>
      </w:r>
      <w:r w:rsidRPr="00BD2DCA">
        <w:rPr>
          <w:sz w:val="20"/>
          <w:szCs w:val="20"/>
          <w:lang w:val="uk-UA"/>
        </w:rPr>
        <w:t>__________________________________________________________________________________</w:t>
      </w:r>
    </w:p>
    <w:tbl>
      <w:tblPr>
        <w:tblStyle w:val="a8"/>
        <w:tblW w:w="15163" w:type="dxa"/>
        <w:tblLayout w:type="fixed"/>
        <w:tblLook w:val="04A0" w:firstRow="1" w:lastRow="0" w:firstColumn="1" w:lastColumn="0" w:noHBand="0" w:noVBand="1"/>
      </w:tblPr>
      <w:tblGrid>
        <w:gridCol w:w="819"/>
        <w:gridCol w:w="3429"/>
        <w:gridCol w:w="1134"/>
        <w:gridCol w:w="1701"/>
        <w:gridCol w:w="1843"/>
        <w:gridCol w:w="1276"/>
        <w:gridCol w:w="1985"/>
        <w:gridCol w:w="567"/>
        <w:gridCol w:w="425"/>
        <w:gridCol w:w="709"/>
        <w:gridCol w:w="1275"/>
      </w:tblGrid>
      <w:tr w:rsidR="00CA5BCA" w:rsidRPr="00BD2DCA" w:rsidTr="00CA5BCA">
        <w:tc>
          <w:tcPr>
            <w:tcW w:w="819" w:type="dxa"/>
            <w:vMerge w:val="restart"/>
            <w:vAlign w:val="center"/>
          </w:tcPr>
          <w:p w:rsidR="00CA5BCA" w:rsidRPr="00BD2DCA" w:rsidRDefault="00CA5BCA" w:rsidP="00B95D91">
            <w:pPr>
              <w:rPr>
                <w:sz w:val="24"/>
                <w:szCs w:val="24"/>
                <w:lang w:val="uk-UA"/>
              </w:rPr>
            </w:pPr>
            <w:r w:rsidRPr="00BD2DCA">
              <w:rPr>
                <w:sz w:val="24"/>
                <w:szCs w:val="24"/>
                <w:lang w:val="uk-UA"/>
              </w:rPr>
              <w:t>№ з/п</w:t>
            </w:r>
          </w:p>
        </w:tc>
        <w:tc>
          <w:tcPr>
            <w:tcW w:w="3429" w:type="dxa"/>
            <w:vMerge w:val="restart"/>
            <w:vAlign w:val="center"/>
          </w:tcPr>
          <w:p w:rsidR="00CA5BCA" w:rsidRPr="00BD2DCA" w:rsidRDefault="00CA5BCA" w:rsidP="00B95D91">
            <w:pPr>
              <w:rPr>
                <w:sz w:val="24"/>
                <w:szCs w:val="24"/>
                <w:lang w:val="uk-UA"/>
              </w:rPr>
            </w:pPr>
            <w:r w:rsidRPr="00BD2DCA">
              <w:rPr>
                <w:sz w:val="24"/>
                <w:szCs w:val="24"/>
                <w:lang w:val="uk-UA"/>
              </w:rPr>
              <w:t xml:space="preserve">Тема програми </w:t>
            </w:r>
          </w:p>
          <w:p w:rsidR="00CA5BCA" w:rsidRPr="00BD2DCA" w:rsidRDefault="00CA5BCA" w:rsidP="00B95D91">
            <w:pPr>
              <w:rPr>
                <w:sz w:val="24"/>
                <w:szCs w:val="24"/>
                <w:lang w:val="uk-UA"/>
              </w:rPr>
            </w:pPr>
            <w:r w:rsidRPr="00BD2DCA">
              <w:rPr>
                <w:sz w:val="24"/>
                <w:szCs w:val="24"/>
                <w:lang w:val="uk-UA"/>
              </w:rPr>
              <w:t>(напрями, найменування)</w:t>
            </w:r>
          </w:p>
        </w:tc>
        <w:tc>
          <w:tcPr>
            <w:tcW w:w="1134" w:type="dxa"/>
            <w:vMerge w:val="restart"/>
            <w:vAlign w:val="center"/>
          </w:tcPr>
          <w:p w:rsidR="00CA5BCA" w:rsidRPr="00BD2DCA" w:rsidRDefault="00CA5BCA" w:rsidP="00B95D91">
            <w:pPr>
              <w:ind w:right="34"/>
              <w:rPr>
                <w:sz w:val="24"/>
                <w:szCs w:val="24"/>
                <w:lang w:val="uk-UA"/>
              </w:rPr>
            </w:pPr>
            <w:r w:rsidRPr="00BD2DCA">
              <w:rPr>
                <w:sz w:val="24"/>
                <w:szCs w:val="24"/>
                <w:lang w:val="uk-UA"/>
              </w:rPr>
              <w:t xml:space="preserve">Форми </w:t>
            </w:r>
          </w:p>
          <w:p w:rsidR="00CA5BCA" w:rsidRPr="00BD2DCA" w:rsidRDefault="00CA5BCA" w:rsidP="00CA5BCA">
            <w:pPr>
              <w:ind w:right="34"/>
              <w:rPr>
                <w:sz w:val="24"/>
                <w:szCs w:val="24"/>
                <w:lang w:val="uk-UA"/>
              </w:rPr>
            </w:pPr>
            <w:r w:rsidRPr="00BD2DCA">
              <w:rPr>
                <w:sz w:val="24"/>
                <w:szCs w:val="24"/>
                <w:lang w:val="uk-UA"/>
              </w:rPr>
              <w:t>(види)</w:t>
            </w:r>
          </w:p>
        </w:tc>
        <w:tc>
          <w:tcPr>
            <w:tcW w:w="1701" w:type="dxa"/>
            <w:vMerge w:val="restart"/>
            <w:vAlign w:val="center"/>
          </w:tcPr>
          <w:p w:rsidR="00CA5BCA" w:rsidRPr="00BD2DCA" w:rsidRDefault="00CA5BCA" w:rsidP="00CA5BCA">
            <w:pPr>
              <w:ind w:right="34"/>
              <w:rPr>
                <w:sz w:val="24"/>
                <w:szCs w:val="24"/>
                <w:lang w:val="uk-UA"/>
              </w:rPr>
            </w:pPr>
            <w:r w:rsidRPr="00BD2DCA">
              <w:rPr>
                <w:sz w:val="24"/>
                <w:szCs w:val="24"/>
                <w:lang w:val="uk-UA"/>
              </w:rPr>
              <w:t>Обсяг (тривалість),</w:t>
            </w:r>
          </w:p>
          <w:p w:rsidR="00CA5BCA" w:rsidRPr="00BD2DCA" w:rsidRDefault="00CA5BCA" w:rsidP="00CA5BCA">
            <w:pPr>
              <w:rPr>
                <w:sz w:val="24"/>
                <w:szCs w:val="24"/>
                <w:lang w:val="uk-UA"/>
              </w:rPr>
            </w:pPr>
            <w:r w:rsidRPr="00BD2DCA">
              <w:rPr>
                <w:sz w:val="24"/>
                <w:szCs w:val="24"/>
                <w:lang w:val="uk-UA"/>
              </w:rPr>
              <w:t>години/ЄКТС</w:t>
            </w:r>
          </w:p>
        </w:tc>
        <w:tc>
          <w:tcPr>
            <w:tcW w:w="1843" w:type="dxa"/>
            <w:vMerge w:val="restart"/>
            <w:vAlign w:val="center"/>
          </w:tcPr>
          <w:p w:rsidR="00CA5BCA" w:rsidRPr="00BD2DCA" w:rsidRDefault="00CA5BCA" w:rsidP="00B95D91">
            <w:pPr>
              <w:rPr>
                <w:sz w:val="24"/>
                <w:szCs w:val="24"/>
                <w:lang w:val="uk-UA"/>
              </w:rPr>
            </w:pPr>
            <w:r w:rsidRPr="00BD2DCA">
              <w:rPr>
                <w:sz w:val="24"/>
                <w:szCs w:val="24"/>
                <w:lang w:val="uk-UA"/>
              </w:rPr>
              <w:t>Назва місця проходження підвищення кваліфікації</w:t>
            </w:r>
          </w:p>
        </w:tc>
        <w:tc>
          <w:tcPr>
            <w:tcW w:w="1276" w:type="dxa"/>
            <w:vMerge w:val="restart"/>
            <w:vAlign w:val="center"/>
          </w:tcPr>
          <w:p w:rsidR="00CA5BCA" w:rsidRPr="00BD2DCA" w:rsidRDefault="00CA5BCA" w:rsidP="00CA5BCA">
            <w:pPr>
              <w:rPr>
                <w:sz w:val="24"/>
                <w:szCs w:val="24"/>
                <w:lang w:val="uk-UA"/>
              </w:rPr>
            </w:pPr>
            <w:r w:rsidRPr="00BD2DCA">
              <w:rPr>
                <w:sz w:val="24"/>
                <w:szCs w:val="24"/>
                <w:lang w:val="uk-UA"/>
              </w:rPr>
              <w:t>Строки</w:t>
            </w:r>
          </w:p>
          <w:p w:rsidR="00CA5BCA" w:rsidRPr="00BD2DCA" w:rsidRDefault="00CA5BCA" w:rsidP="00CA5BCA">
            <w:pPr>
              <w:rPr>
                <w:sz w:val="24"/>
                <w:szCs w:val="24"/>
                <w:lang w:val="uk-UA"/>
              </w:rPr>
            </w:pPr>
            <w:r w:rsidRPr="00BD2DCA">
              <w:rPr>
                <w:sz w:val="24"/>
                <w:szCs w:val="24"/>
                <w:lang w:val="uk-UA"/>
              </w:rPr>
              <w:t>(від і до)</w:t>
            </w:r>
          </w:p>
        </w:tc>
        <w:tc>
          <w:tcPr>
            <w:tcW w:w="1985" w:type="dxa"/>
            <w:vMerge w:val="restart"/>
            <w:vAlign w:val="center"/>
          </w:tcPr>
          <w:p w:rsidR="00CA5BCA" w:rsidRPr="00BD2DCA" w:rsidRDefault="00CA5BCA" w:rsidP="003E1B29">
            <w:pPr>
              <w:rPr>
                <w:sz w:val="24"/>
                <w:szCs w:val="24"/>
                <w:lang w:val="uk-UA"/>
              </w:rPr>
            </w:pPr>
            <w:r w:rsidRPr="00BD2DCA">
              <w:rPr>
                <w:sz w:val="24"/>
                <w:szCs w:val="24"/>
                <w:lang w:val="uk-UA"/>
              </w:rPr>
              <w:t xml:space="preserve">ПІБ </w:t>
            </w:r>
          </w:p>
          <w:p w:rsidR="00CA5BCA" w:rsidRPr="00BD2DCA" w:rsidRDefault="00CA5BCA" w:rsidP="003E1B29">
            <w:pPr>
              <w:rPr>
                <w:sz w:val="24"/>
                <w:szCs w:val="24"/>
                <w:lang w:val="uk-UA"/>
              </w:rPr>
            </w:pPr>
            <w:r w:rsidRPr="00BD2DCA">
              <w:rPr>
                <w:sz w:val="24"/>
                <w:szCs w:val="24"/>
                <w:lang w:val="uk-UA"/>
              </w:rPr>
              <w:t xml:space="preserve">бажаного викладача </w:t>
            </w:r>
          </w:p>
          <w:p w:rsidR="00CA5BCA" w:rsidRPr="00BD2DCA" w:rsidRDefault="00CA5BCA" w:rsidP="003E1B29">
            <w:pPr>
              <w:rPr>
                <w:sz w:val="24"/>
                <w:szCs w:val="24"/>
                <w:lang w:val="uk-UA"/>
              </w:rPr>
            </w:pPr>
            <w:r w:rsidRPr="00BD2DCA">
              <w:rPr>
                <w:sz w:val="24"/>
                <w:szCs w:val="24"/>
                <w:lang w:val="uk-UA"/>
              </w:rPr>
              <w:t xml:space="preserve">(якщо </w:t>
            </w:r>
          </w:p>
          <w:p w:rsidR="00CA5BCA" w:rsidRPr="00BD2DCA" w:rsidRDefault="00CA5BCA" w:rsidP="003E1B29">
            <w:pPr>
              <w:rPr>
                <w:sz w:val="24"/>
                <w:szCs w:val="24"/>
                <w:lang w:val="uk-UA"/>
              </w:rPr>
            </w:pPr>
            <w:r w:rsidRPr="00BD2DCA">
              <w:rPr>
                <w:sz w:val="24"/>
                <w:szCs w:val="24"/>
                <w:lang w:val="uk-UA"/>
              </w:rPr>
              <w:t xml:space="preserve">підвищення кваліфікації відбувається </w:t>
            </w:r>
          </w:p>
          <w:p w:rsidR="00CA5BCA" w:rsidRPr="00BD2DCA" w:rsidRDefault="00CA5BCA" w:rsidP="003E1B29">
            <w:pPr>
              <w:rPr>
                <w:sz w:val="24"/>
                <w:szCs w:val="24"/>
                <w:lang w:val="uk-UA"/>
              </w:rPr>
            </w:pPr>
            <w:r w:rsidRPr="00BD2DCA">
              <w:rPr>
                <w:sz w:val="24"/>
                <w:szCs w:val="24"/>
                <w:lang w:val="uk-UA"/>
              </w:rPr>
              <w:t>в Університеті «Україна»)</w:t>
            </w:r>
          </w:p>
        </w:tc>
        <w:tc>
          <w:tcPr>
            <w:tcW w:w="1701" w:type="dxa"/>
            <w:gridSpan w:val="3"/>
            <w:vAlign w:val="center"/>
          </w:tcPr>
          <w:p w:rsidR="00CA5BCA" w:rsidRPr="00BD2DCA" w:rsidRDefault="00CA5BCA" w:rsidP="00B95D91">
            <w:pPr>
              <w:rPr>
                <w:sz w:val="24"/>
                <w:szCs w:val="24"/>
                <w:lang w:val="uk-UA"/>
              </w:rPr>
            </w:pPr>
            <w:r w:rsidRPr="00BD2DCA">
              <w:rPr>
                <w:sz w:val="24"/>
                <w:szCs w:val="24"/>
                <w:lang w:val="uk-UA"/>
              </w:rPr>
              <w:t>Вартість підвищення кваліфікації</w:t>
            </w:r>
          </w:p>
        </w:tc>
        <w:tc>
          <w:tcPr>
            <w:tcW w:w="1275" w:type="dxa"/>
            <w:vMerge w:val="restart"/>
            <w:vAlign w:val="center"/>
          </w:tcPr>
          <w:p w:rsidR="00CA5BCA" w:rsidRPr="00BD2DCA" w:rsidRDefault="00CA5BCA" w:rsidP="00CA5BCA">
            <w:pPr>
              <w:rPr>
                <w:sz w:val="24"/>
                <w:szCs w:val="24"/>
                <w:lang w:val="uk-UA"/>
              </w:rPr>
            </w:pPr>
            <w:r w:rsidRPr="00BD2DCA">
              <w:rPr>
                <w:sz w:val="24"/>
                <w:szCs w:val="24"/>
                <w:lang w:val="uk-UA"/>
              </w:rPr>
              <w:t>Примітка</w:t>
            </w:r>
          </w:p>
        </w:tc>
      </w:tr>
      <w:tr w:rsidR="00CA5BCA" w:rsidRPr="00BD2DCA" w:rsidTr="00CA5BCA">
        <w:trPr>
          <w:cantSplit/>
          <w:trHeight w:val="2427"/>
        </w:trPr>
        <w:tc>
          <w:tcPr>
            <w:tcW w:w="819" w:type="dxa"/>
            <w:vMerge/>
          </w:tcPr>
          <w:p w:rsidR="00CA5BCA" w:rsidRPr="00BD2DCA" w:rsidRDefault="00CA5BCA" w:rsidP="00B95D91">
            <w:pPr>
              <w:jc w:val="left"/>
              <w:rPr>
                <w:sz w:val="24"/>
                <w:szCs w:val="24"/>
                <w:lang w:val="uk-UA"/>
              </w:rPr>
            </w:pPr>
          </w:p>
        </w:tc>
        <w:tc>
          <w:tcPr>
            <w:tcW w:w="3429" w:type="dxa"/>
            <w:vMerge/>
          </w:tcPr>
          <w:p w:rsidR="00CA5BCA" w:rsidRPr="00BD2DCA" w:rsidRDefault="00CA5BCA" w:rsidP="00B95D91">
            <w:pPr>
              <w:jc w:val="left"/>
              <w:rPr>
                <w:sz w:val="24"/>
                <w:szCs w:val="24"/>
                <w:lang w:val="uk-UA"/>
              </w:rPr>
            </w:pPr>
          </w:p>
        </w:tc>
        <w:tc>
          <w:tcPr>
            <w:tcW w:w="1134" w:type="dxa"/>
            <w:vMerge/>
          </w:tcPr>
          <w:p w:rsidR="00CA5BCA" w:rsidRPr="00BD2DCA" w:rsidRDefault="00CA5BCA" w:rsidP="00B95D91">
            <w:pPr>
              <w:jc w:val="left"/>
              <w:rPr>
                <w:sz w:val="24"/>
                <w:szCs w:val="24"/>
                <w:lang w:val="uk-UA"/>
              </w:rPr>
            </w:pPr>
          </w:p>
        </w:tc>
        <w:tc>
          <w:tcPr>
            <w:tcW w:w="1701" w:type="dxa"/>
            <w:vMerge/>
          </w:tcPr>
          <w:p w:rsidR="00CA5BCA" w:rsidRPr="00BD2DCA" w:rsidRDefault="00CA5BCA" w:rsidP="00B95D91">
            <w:pPr>
              <w:jc w:val="left"/>
              <w:rPr>
                <w:sz w:val="24"/>
                <w:szCs w:val="24"/>
                <w:lang w:val="uk-UA"/>
              </w:rPr>
            </w:pPr>
          </w:p>
        </w:tc>
        <w:tc>
          <w:tcPr>
            <w:tcW w:w="1843" w:type="dxa"/>
            <w:vMerge/>
          </w:tcPr>
          <w:p w:rsidR="00CA5BCA" w:rsidRPr="00BD2DCA" w:rsidRDefault="00CA5BCA" w:rsidP="00B95D91">
            <w:pPr>
              <w:jc w:val="left"/>
              <w:rPr>
                <w:sz w:val="24"/>
                <w:szCs w:val="24"/>
                <w:lang w:val="uk-UA"/>
              </w:rPr>
            </w:pPr>
          </w:p>
        </w:tc>
        <w:tc>
          <w:tcPr>
            <w:tcW w:w="1276" w:type="dxa"/>
            <w:vMerge/>
            <w:textDirection w:val="btLr"/>
          </w:tcPr>
          <w:p w:rsidR="00CA5BCA" w:rsidRPr="00BD2DCA" w:rsidRDefault="00CA5BCA" w:rsidP="00B95D91">
            <w:pPr>
              <w:ind w:left="113" w:right="113"/>
              <w:rPr>
                <w:sz w:val="24"/>
                <w:szCs w:val="24"/>
                <w:lang w:val="uk-UA"/>
              </w:rPr>
            </w:pPr>
          </w:p>
        </w:tc>
        <w:tc>
          <w:tcPr>
            <w:tcW w:w="1985" w:type="dxa"/>
            <w:vMerge/>
            <w:textDirection w:val="btLr"/>
          </w:tcPr>
          <w:p w:rsidR="00CA5BCA" w:rsidRPr="00BD2DCA" w:rsidRDefault="00CA5BCA" w:rsidP="00B95D91">
            <w:pPr>
              <w:ind w:left="113" w:right="113"/>
              <w:rPr>
                <w:sz w:val="24"/>
                <w:szCs w:val="24"/>
                <w:lang w:val="uk-UA"/>
              </w:rPr>
            </w:pPr>
          </w:p>
        </w:tc>
        <w:tc>
          <w:tcPr>
            <w:tcW w:w="567" w:type="dxa"/>
            <w:textDirection w:val="btLr"/>
            <w:vAlign w:val="center"/>
          </w:tcPr>
          <w:p w:rsidR="00CA5BCA" w:rsidRPr="00BD2DCA" w:rsidRDefault="00CA5BCA" w:rsidP="003E1B29">
            <w:pPr>
              <w:ind w:left="113" w:right="113"/>
              <w:rPr>
                <w:sz w:val="24"/>
                <w:szCs w:val="24"/>
                <w:lang w:val="uk-UA"/>
              </w:rPr>
            </w:pPr>
            <w:r w:rsidRPr="00BD2DCA">
              <w:rPr>
                <w:sz w:val="24"/>
                <w:szCs w:val="24"/>
                <w:lang w:val="uk-UA"/>
              </w:rPr>
              <w:t>У разі встановлення</w:t>
            </w:r>
          </w:p>
        </w:tc>
        <w:tc>
          <w:tcPr>
            <w:tcW w:w="425" w:type="dxa"/>
            <w:textDirection w:val="btLr"/>
            <w:vAlign w:val="center"/>
          </w:tcPr>
          <w:p w:rsidR="00CA5BCA" w:rsidRPr="00BD2DCA" w:rsidRDefault="00CA5BCA" w:rsidP="003E1B29">
            <w:pPr>
              <w:ind w:left="113" w:right="113"/>
              <w:rPr>
                <w:sz w:val="24"/>
                <w:szCs w:val="24"/>
                <w:lang w:val="uk-UA"/>
              </w:rPr>
            </w:pPr>
            <w:r w:rsidRPr="00BD2DCA">
              <w:rPr>
                <w:sz w:val="24"/>
                <w:szCs w:val="24"/>
                <w:lang w:val="uk-UA"/>
              </w:rPr>
              <w:t>Безкоштовне</w:t>
            </w:r>
          </w:p>
        </w:tc>
        <w:tc>
          <w:tcPr>
            <w:tcW w:w="709" w:type="dxa"/>
            <w:textDirection w:val="btLr"/>
            <w:vAlign w:val="center"/>
          </w:tcPr>
          <w:p w:rsidR="00CA5BCA" w:rsidRPr="00BD2DCA" w:rsidRDefault="00CA5BCA" w:rsidP="003E1B29">
            <w:pPr>
              <w:ind w:left="113" w:right="113"/>
              <w:rPr>
                <w:sz w:val="24"/>
                <w:szCs w:val="24"/>
                <w:lang w:val="uk-UA"/>
              </w:rPr>
            </w:pPr>
            <w:r w:rsidRPr="00BD2DCA">
              <w:rPr>
                <w:sz w:val="24"/>
                <w:szCs w:val="24"/>
                <w:lang w:val="uk-UA"/>
              </w:rPr>
              <w:t>Самостійне фінансування</w:t>
            </w:r>
          </w:p>
        </w:tc>
        <w:tc>
          <w:tcPr>
            <w:tcW w:w="1275" w:type="dxa"/>
            <w:vMerge/>
            <w:textDirection w:val="btLr"/>
          </w:tcPr>
          <w:p w:rsidR="00CA5BCA" w:rsidRPr="00BD2DCA" w:rsidRDefault="00CA5BCA" w:rsidP="003E1B29">
            <w:pPr>
              <w:ind w:left="113" w:right="113"/>
              <w:rPr>
                <w:sz w:val="24"/>
                <w:szCs w:val="24"/>
                <w:lang w:val="uk-UA"/>
              </w:rPr>
            </w:pPr>
          </w:p>
        </w:tc>
      </w:tr>
      <w:tr w:rsidR="00CA5BCA" w:rsidRPr="00BD2DCA" w:rsidTr="00CA5BCA">
        <w:tc>
          <w:tcPr>
            <w:tcW w:w="819" w:type="dxa"/>
          </w:tcPr>
          <w:p w:rsidR="00CA5BCA" w:rsidRPr="00BD2DCA" w:rsidRDefault="00CA5BCA" w:rsidP="00347144">
            <w:pPr>
              <w:rPr>
                <w:sz w:val="24"/>
                <w:szCs w:val="24"/>
                <w:lang w:val="uk-UA"/>
              </w:rPr>
            </w:pPr>
            <w:r w:rsidRPr="00BD2DCA">
              <w:rPr>
                <w:sz w:val="24"/>
                <w:szCs w:val="24"/>
                <w:lang w:val="uk-UA"/>
              </w:rPr>
              <w:t>1</w:t>
            </w:r>
          </w:p>
        </w:tc>
        <w:tc>
          <w:tcPr>
            <w:tcW w:w="3429" w:type="dxa"/>
          </w:tcPr>
          <w:p w:rsidR="00CA5BCA" w:rsidRPr="00BD2DCA" w:rsidRDefault="00CA5BCA" w:rsidP="00347144">
            <w:pPr>
              <w:rPr>
                <w:sz w:val="24"/>
                <w:szCs w:val="24"/>
                <w:lang w:val="uk-UA"/>
              </w:rPr>
            </w:pPr>
            <w:r w:rsidRPr="00BD2DCA">
              <w:rPr>
                <w:sz w:val="24"/>
                <w:szCs w:val="24"/>
                <w:lang w:val="uk-UA"/>
              </w:rPr>
              <w:t>2</w:t>
            </w:r>
          </w:p>
        </w:tc>
        <w:tc>
          <w:tcPr>
            <w:tcW w:w="1134" w:type="dxa"/>
          </w:tcPr>
          <w:p w:rsidR="00CA5BCA" w:rsidRPr="00BD2DCA" w:rsidRDefault="00CA5BCA" w:rsidP="00347144">
            <w:pPr>
              <w:rPr>
                <w:sz w:val="24"/>
                <w:szCs w:val="24"/>
                <w:lang w:val="uk-UA"/>
              </w:rPr>
            </w:pPr>
            <w:r w:rsidRPr="00BD2DCA">
              <w:rPr>
                <w:sz w:val="24"/>
                <w:szCs w:val="24"/>
                <w:lang w:val="uk-UA"/>
              </w:rPr>
              <w:t>3</w:t>
            </w:r>
          </w:p>
        </w:tc>
        <w:tc>
          <w:tcPr>
            <w:tcW w:w="1701" w:type="dxa"/>
          </w:tcPr>
          <w:p w:rsidR="00CA5BCA" w:rsidRPr="00BD2DCA" w:rsidRDefault="00CA5BCA" w:rsidP="00347144">
            <w:pPr>
              <w:rPr>
                <w:sz w:val="24"/>
                <w:szCs w:val="24"/>
                <w:lang w:val="uk-UA"/>
              </w:rPr>
            </w:pPr>
            <w:r w:rsidRPr="00BD2DCA">
              <w:rPr>
                <w:sz w:val="24"/>
                <w:szCs w:val="24"/>
                <w:lang w:val="uk-UA"/>
              </w:rPr>
              <w:t>4</w:t>
            </w:r>
          </w:p>
        </w:tc>
        <w:tc>
          <w:tcPr>
            <w:tcW w:w="1843" w:type="dxa"/>
          </w:tcPr>
          <w:p w:rsidR="00CA5BCA" w:rsidRPr="00BD2DCA" w:rsidRDefault="00CA5BCA" w:rsidP="00347144">
            <w:pPr>
              <w:rPr>
                <w:sz w:val="24"/>
                <w:szCs w:val="24"/>
                <w:lang w:val="uk-UA"/>
              </w:rPr>
            </w:pPr>
            <w:r w:rsidRPr="00BD2DCA">
              <w:rPr>
                <w:sz w:val="24"/>
                <w:szCs w:val="24"/>
                <w:lang w:val="uk-UA"/>
              </w:rPr>
              <w:t>5</w:t>
            </w:r>
          </w:p>
        </w:tc>
        <w:tc>
          <w:tcPr>
            <w:tcW w:w="1276" w:type="dxa"/>
          </w:tcPr>
          <w:p w:rsidR="00CA5BCA" w:rsidRPr="00BD2DCA" w:rsidRDefault="00CA5BCA" w:rsidP="00347144">
            <w:pPr>
              <w:rPr>
                <w:sz w:val="24"/>
                <w:szCs w:val="24"/>
                <w:lang w:val="uk-UA"/>
              </w:rPr>
            </w:pPr>
          </w:p>
        </w:tc>
        <w:tc>
          <w:tcPr>
            <w:tcW w:w="1985" w:type="dxa"/>
          </w:tcPr>
          <w:p w:rsidR="00CA5BCA" w:rsidRPr="00BD2DCA" w:rsidRDefault="00CA5BCA" w:rsidP="00347144">
            <w:pPr>
              <w:rPr>
                <w:sz w:val="24"/>
                <w:szCs w:val="24"/>
                <w:lang w:val="uk-UA"/>
              </w:rPr>
            </w:pPr>
            <w:r w:rsidRPr="00BD2DCA">
              <w:rPr>
                <w:sz w:val="24"/>
                <w:szCs w:val="24"/>
                <w:lang w:val="uk-UA"/>
              </w:rPr>
              <w:t>6</w:t>
            </w:r>
          </w:p>
        </w:tc>
        <w:tc>
          <w:tcPr>
            <w:tcW w:w="567" w:type="dxa"/>
          </w:tcPr>
          <w:p w:rsidR="00CA5BCA" w:rsidRPr="00BD2DCA" w:rsidRDefault="00CA5BCA" w:rsidP="00347144">
            <w:pPr>
              <w:rPr>
                <w:sz w:val="24"/>
                <w:szCs w:val="24"/>
                <w:lang w:val="uk-UA"/>
              </w:rPr>
            </w:pPr>
            <w:r w:rsidRPr="00BD2DCA">
              <w:rPr>
                <w:sz w:val="24"/>
                <w:szCs w:val="24"/>
                <w:lang w:val="uk-UA"/>
              </w:rPr>
              <w:t>7</w:t>
            </w:r>
          </w:p>
        </w:tc>
        <w:tc>
          <w:tcPr>
            <w:tcW w:w="425" w:type="dxa"/>
          </w:tcPr>
          <w:p w:rsidR="00CA5BCA" w:rsidRPr="00BD2DCA" w:rsidRDefault="00CA5BCA" w:rsidP="00347144">
            <w:pPr>
              <w:rPr>
                <w:sz w:val="24"/>
                <w:szCs w:val="24"/>
                <w:lang w:val="uk-UA"/>
              </w:rPr>
            </w:pPr>
            <w:r w:rsidRPr="00BD2DCA">
              <w:rPr>
                <w:sz w:val="24"/>
                <w:szCs w:val="24"/>
                <w:lang w:val="uk-UA"/>
              </w:rPr>
              <w:t>8</w:t>
            </w:r>
          </w:p>
        </w:tc>
        <w:tc>
          <w:tcPr>
            <w:tcW w:w="709" w:type="dxa"/>
          </w:tcPr>
          <w:p w:rsidR="00CA5BCA" w:rsidRPr="00BD2DCA" w:rsidRDefault="00CA5BCA" w:rsidP="00347144">
            <w:pPr>
              <w:rPr>
                <w:sz w:val="24"/>
                <w:szCs w:val="24"/>
                <w:lang w:val="uk-UA"/>
              </w:rPr>
            </w:pPr>
            <w:r w:rsidRPr="00BD2DCA">
              <w:rPr>
                <w:sz w:val="24"/>
                <w:szCs w:val="24"/>
                <w:lang w:val="uk-UA"/>
              </w:rPr>
              <w:t>9</w:t>
            </w:r>
          </w:p>
        </w:tc>
        <w:tc>
          <w:tcPr>
            <w:tcW w:w="1275" w:type="dxa"/>
          </w:tcPr>
          <w:p w:rsidR="00CA5BCA" w:rsidRPr="00BD2DCA" w:rsidRDefault="00CA5BCA" w:rsidP="00347144">
            <w:pPr>
              <w:rPr>
                <w:sz w:val="24"/>
                <w:szCs w:val="24"/>
                <w:lang w:val="uk-UA"/>
              </w:rPr>
            </w:pPr>
            <w:r w:rsidRPr="00BD2DCA">
              <w:rPr>
                <w:sz w:val="24"/>
                <w:szCs w:val="24"/>
                <w:lang w:val="uk-UA"/>
              </w:rPr>
              <w:t>10</w:t>
            </w:r>
          </w:p>
        </w:tc>
      </w:tr>
      <w:tr w:rsidR="00CA5BCA" w:rsidRPr="00BD2DCA" w:rsidTr="00CA5BCA">
        <w:tc>
          <w:tcPr>
            <w:tcW w:w="819" w:type="dxa"/>
          </w:tcPr>
          <w:p w:rsidR="00CA5BCA" w:rsidRPr="00BD2DCA" w:rsidRDefault="00CA5BCA" w:rsidP="001E5EDD">
            <w:pPr>
              <w:jc w:val="left"/>
              <w:rPr>
                <w:sz w:val="24"/>
                <w:szCs w:val="24"/>
                <w:lang w:val="uk-UA"/>
              </w:rPr>
            </w:pPr>
          </w:p>
        </w:tc>
        <w:tc>
          <w:tcPr>
            <w:tcW w:w="3429" w:type="dxa"/>
          </w:tcPr>
          <w:p w:rsidR="00CA5BCA" w:rsidRPr="00BD2DCA" w:rsidRDefault="00CA5BCA" w:rsidP="001E5EDD">
            <w:pPr>
              <w:jc w:val="left"/>
              <w:rPr>
                <w:sz w:val="24"/>
                <w:szCs w:val="24"/>
                <w:lang w:val="uk-UA"/>
              </w:rPr>
            </w:pPr>
          </w:p>
        </w:tc>
        <w:tc>
          <w:tcPr>
            <w:tcW w:w="1134" w:type="dxa"/>
          </w:tcPr>
          <w:p w:rsidR="00CA5BCA" w:rsidRPr="00BD2DCA" w:rsidRDefault="00CA5BCA" w:rsidP="001E5EDD">
            <w:pPr>
              <w:jc w:val="left"/>
              <w:rPr>
                <w:sz w:val="24"/>
                <w:szCs w:val="24"/>
                <w:lang w:val="uk-UA"/>
              </w:rPr>
            </w:pPr>
          </w:p>
        </w:tc>
        <w:tc>
          <w:tcPr>
            <w:tcW w:w="1701" w:type="dxa"/>
          </w:tcPr>
          <w:p w:rsidR="00CA5BCA" w:rsidRPr="00BD2DCA" w:rsidRDefault="00CA5BCA" w:rsidP="001E5EDD">
            <w:pPr>
              <w:jc w:val="left"/>
              <w:rPr>
                <w:sz w:val="24"/>
                <w:szCs w:val="24"/>
                <w:lang w:val="uk-UA"/>
              </w:rPr>
            </w:pPr>
          </w:p>
        </w:tc>
        <w:tc>
          <w:tcPr>
            <w:tcW w:w="1843" w:type="dxa"/>
          </w:tcPr>
          <w:p w:rsidR="00CA5BCA" w:rsidRPr="00BD2DCA" w:rsidRDefault="00CA5BCA" w:rsidP="001E5EDD">
            <w:pPr>
              <w:jc w:val="left"/>
              <w:rPr>
                <w:sz w:val="24"/>
                <w:szCs w:val="24"/>
                <w:lang w:val="uk-UA"/>
              </w:rPr>
            </w:pPr>
          </w:p>
        </w:tc>
        <w:tc>
          <w:tcPr>
            <w:tcW w:w="1276" w:type="dxa"/>
          </w:tcPr>
          <w:p w:rsidR="00CA5BCA" w:rsidRPr="00BD2DCA" w:rsidRDefault="00CA5BCA" w:rsidP="001E5EDD">
            <w:pPr>
              <w:jc w:val="left"/>
              <w:rPr>
                <w:sz w:val="24"/>
                <w:szCs w:val="24"/>
                <w:lang w:val="uk-UA"/>
              </w:rPr>
            </w:pPr>
          </w:p>
        </w:tc>
        <w:tc>
          <w:tcPr>
            <w:tcW w:w="1985" w:type="dxa"/>
          </w:tcPr>
          <w:p w:rsidR="00CA5BCA" w:rsidRPr="00BD2DCA" w:rsidRDefault="00CA5BCA" w:rsidP="001E5EDD">
            <w:pPr>
              <w:jc w:val="left"/>
              <w:rPr>
                <w:sz w:val="24"/>
                <w:szCs w:val="24"/>
                <w:lang w:val="uk-UA"/>
              </w:rPr>
            </w:pPr>
          </w:p>
        </w:tc>
        <w:tc>
          <w:tcPr>
            <w:tcW w:w="567" w:type="dxa"/>
          </w:tcPr>
          <w:p w:rsidR="00CA5BCA" w:rsidRPr="00BD2DCA" w:rsidRDefault="00CA5BCA" w:rsidP="001E5EDD">
            <w:pPr>
              <w:jc w:val="left"/>
              <w:rPr>
                <w:sz w:val="24"/>
                <w:szCs w:val="24"/>
                <w:lang w:val="uk-UA"/>
              </w:rPr>
            </w:pPr>
          </w:p>
        </w:tc>
        <w:tc>
          <w:tcPr>
            <w:tcW w:w="425" w:type="dxa"/>
          </w:tcPr>
          <w:p w:rsidR="00CA5BCA" w:rsidRPr="00BD2DCA" w:rsidRDefault="00CA5BCA" w:rsidP="001E5EDD">
            <w:pPr>
              <w:jc w:val="left"/>
              <w:rPr>
                <w:sz w:val="24"/>
                <w:szCs w:val="24"/>
                <w:lang w:val="uk-UA"/>
              </w:rPr>
            </w:pPr>
          </w:p>
        </w:tc>
        <w:tc>
          <w:tcPr>
            <w:tcW w:w="709" w:type="dxa"/>
          </w:tcPr>
          <w:p w:rsidR="00CA5BCA" w:rsidRPr="00BD2DCA" w:rsidRDefault="00CA5BCA" w:rsidP="001E5EDD">
            <w:pPr>
              <w:jc w:val="left"/>
              <w:rPr>
                <w:sz w:val="24"/>
                <w:szCs w:val="24"/>
                <w:lang w:val="uk-UA"/>
              </w:rPr>
            </w:pPr>
          </w:p>
        </w:tc>
        <w:tc>
          <w:tcPr>
            <w:tcW w:w="1275" w:type="dxa"/>
          </w:tcPr>
          <w:p w:rsidR="00CA5BCA" w:rsidRPr="00BD2DCA" w:rsidRDefault="00CA5BCA" w:rsidP="001E5EDD">
            <w:pPr>
              <w:jc w:val="left"/>
              <w:rPr>
                <w:sz w:val="24"/>
                <w:szCs w:val="24"/>
                <w:lang w:val="uk-UA"/>
              </w:rPr>
            </w:pPr>
          </w:p>
        </w:tc>
      </w:tr>
    </w:tbl>
    <w:p w:rsidR="00347144" w:rsidRPr="00BD2DCA" w:rsidRDefault="00CB0CE7" w:rsidP="00347144">
      <w:pPr>
        <w:jc w:val="left"/>
        <w:rPr>
          <w:lang w:val="uk-UA"/>
        </w:rPr>
      </w:pPr>
      <w:r w:rsidRPr="00BD2DCA">
        <w:rPr>
          <w:lang w:val="uk-UA"/>
        </w:rPr>
        <w:t>Працівник</w:t>
      </w:r>
      <w:r w:rsidR="00347144" w:rsidRPr="00BD2DCA">
        <w:rPr>
          <w:lang w:val="uk-UA"/>
        </w:rPr>
        <w:tab/>
      </w:r>
      <w:r w:rsidR="00347144" w:rsidRPr="00BD2DCA">
        <w:rPr>
          <w:lang w:val="uk-UA"/>
        </w:rPr>
        <w:tab/>
      </w:r>
      <w:r w:rsidR="00347144" w:rsidRPr="00BD2DCA">
        <w:rPr>
          <w:lang w:val="uk-UA"/>
        </w:rPr>
        <w:tab/>
      </w:r>
      <w:r w:rsidR="00347144" w:rsidRPr="00BD2DCA">
        <w:rPr>
          <w:lang w:val="uk-UA"/>
        </w:rPr>
        <w:tab/>
        <w:t xml:space="preserve"> ______________   __________________</w:t>
      </w:r>
    </w:p>
    <w:p w:rsidR="00347144" w:rsidRPr="00BD2DCA" w:rsidRDefault="00347144" w:rsidP="00347144">
      <w:pPr>
        <w:jc w:val="left"/>
        <w:rPr>
          <w:sz w:val="20"/>
          <w:szCs w:val="20"/>
          <w:lang w:val="uk-UA"/>
        </w:rPr>
      </w:pPr>
      <w:r w:rsidRPr="00BD2DCA">
        <w:rPr>
          <w:sz w:val="20"/>
          <w:szCs w:val="20"/>
          <w:lang w:val="uk-UA"/>
        </w:rPr>
        <w:tab/>
      </w:r>
      <w:r w:rsidRPr="00BD2DCA">
        <w:rPr>
          <w:sz w:val="20"/>
          <w:szCs w:val="20"/>
          <w:lang w:val="uk-UA"/>
        </w:rPr>
        <w:tab/>
      </w:r>
      <w:r w:rsidRPr="00BD2DCA">
        <w:rPr>
          <w:sz w:val="20"/>
          <w:szCs w:val="20"/>
          <w:lang w:val="uk-UA"/>
        </w:rPr>
        <w:tab/>
      </w:r>
      <w:r w:rsidRPr="00BD2DCA">
        <w:rPr>
          <w:sz w:val="20"/>
          <w:szCs w:val="20"/>
          <w:lang w:val="uk-UA"/>
        </w:rPr>
        <w:tab/>
      </w:r>
      <w:r w:rsidRPr="00BD2DCA">
        <w:rPr>
          <w:sz w:val="20"/>
          <w:szCs w:val="20"/>
          <w:lang w:val="uk-UA"/>
        </w:rPr>
        <w:tab/>
      </w:r>
      <w:r w:rsidRPr="00BD2DCA">
        <w:rPr>
          <w:sz w:val="20"/>
          <w:szCs w:val="20"/>
          <w:lang w:val="uk-UA"/>
        </w:rPr>
        <w:tab/>
      </w:r>
      <w:r w:rsidRPr="00BD2DCA">
        <w:rPr>
          <w:sz w:val="20"/>
          <w:szCs w:val="20"/>
          <w:lang w:val="uk-UA"/>
        </w:rPr>
        <w:tab/>
        <w:t xml:space="preserve">       (підпис)                    (ініціали, прізвище)</w:t>
      </w:r>
    </w:p>
    <w:p w:rsidR="007F40C7" w:rsidRPr="00BD2DCA" w:rsidRDefault="00CA5BCA" w:rsidP="001E5EDD">
      <w:pPr>
        <w:jc w:val="left"/>
        <w:rPr>
          <w:lang w:val="uk-UA"/>
        </w:rPr>
      </w:pPr>
      <w:r w:rsidRPr="00BD2DCA">
        <w:rPr>
          <w:lang w:val="uk-UA"/>
        </w:rPr>
        <w:t>Керівник підрозділу</w:t>
      </w:r>
      <w:r w:rsidR="007F40C7" w:rsidRPr="00BD2DCA">
        <w:rPr>
          <w:lang w:val="uk-UA"/>
        </w:rPr>
        <w:t xml:space="preserve"> ______________   __________________</w:t>
      </w:r>
    </w:p>
    <w:p w:rsidR="007F40C7" w:rsidRPr="00BD2DCA" w:rsidRDefault="007F40C7" w:rsidP="001E5EDD">
      <w:pPr>
        <w:jc w:val="left"/>
        <w:rPr>
          <w:sz w:val="20"/>
          <w:szCs w:val="20"/>
          <w:lang w:val="uk-UA"/>
        </w:rPr>
      </w:pPr>
      <w:r w:rsidRPr="00BD2DCA">
        <w:rPr>
          <w:sz w:val="20"/>
          <w:szCs w:val="20"/>
          <w:lang w:val="uk-UA"/>
        </w:rPr>
        <w:tab/>
      </w:r>
      <w:r w:rsidRPr="00BD2DCA">
        <w:rPr>
          <w:sz w:val="20"/>
          <w:szCs w:val="20"/>
          <w:lang w:val="uk-UA"/>
        </w:rPr>
        <w:tab/>
      </w:r>
      <w:r w:rsidRPr="00BD2DCA">
        <w:rPr>
          <w:sz w:val="20"/>
          <w:szCs w:val="20"/>
          <w:lang w:val="uk-UA"/>
        </w:rPr>
        <w:tab/>
      </w:r>
      <w:r w:rsidRPr="00BD2DCA">
        <w:rPr>
          <w:sz w:val="20"/>
          <w:szCs w:val="20"/>
          <w:lang w:val="uk-UA"/>
        </w:rPr>
        <w:tab/>
        <w:t xml:space="preserve">       (підпис)                          (ініціали, прізвище)</w:t>
      </w:r>
    </w:p>
    <w:p w:rsidR="00BA0733" w:rsidRPr="00BD2DCA" w:rsidRDefault="007F40C7" w:rsidP="001E5EDD">
      <w:pPr>
        <w:jc w:val="left"/>
        <w:rPr>
          <w:lang w:val="uk-UA"/>
        </w:rPr>
      </w:pPr>
      <w:r w:rsidRPr="00BD2DCA">
        <w:rPr>
          <w:lang w:val="uk-UA"/>
        </w:rPr>
        <w:tab/>
      </w:r>
      <w:r w:rsidRPr="00BD2DCA">
        <w:rPr>
          <w:lang w:val="uk-UA"/>
        </w:rPr>
        <w:tab/>
      </w:r>
      <w:r w:rsidRPr="00BD2DCA">
        <w:rPr>
          <w:lang w:val="uk-UA"/>
        </w:rPr>
        <w:tab/>
      </w:r>
      <w:r w:rsidRPr="00BD2DCA">
        <w:rPr>
          <w:lang w:val="uk-UA"/>
        </w:rPr>
        <w:tab/>
        <w:t xml:space="preserve">       «___»___________ 20 ___ р.</w:t>
      </w:r>
    </w:p>
    <w:p w:rsidR="00BA0733" w:rsidRPr="00BD2DCA" w:rsidRDefault="00BA0733" w:rsidP="001E5EDD">
      <w:pPr>
        <w:jc w:val="left"/>
        <w:rPr>
          <w:rFonts w:eastAsia="Times New Roman"/>
          <w:i/>
          <w:sz w:val="24"/>
          <w:szCs w:val="24"/>
          <w:lang w:val="uk-UA"/>
        </w:rPr>
        <w:sectPr w:rsidR="00BA0733" w:rsidRPr="00BD2DCA" w:rsidSect="00347144">
          <w:pgSz w:w="16838" w:h="11906" w:orient="landscape"/>
          <w:pgMar w:top="1134" w:right="851" w:bottom="426" w:left="851" w:header="709" w:footer="709" w:gutter="0"/>
          <w:cols w:space="708"/>
          <w:docGrid w:linePitch="360"/>
        </w:sectPr>
      </w:pPr>
      <w:r w:rsidRPr="00BD2DCA">
        <w:rPr>
          <w:i/>
          <w:sz w:val="22"/>
          <w:szCs w:val="22"/>
          <w:lang w:val="uk-UA"/>
        </w:rPr>
        <w:t>*</w:t>
      </w:r>
      <w:r w:rsidRPr="00BD2DCA">
        <w:rPr>
          <w:rFonts w:eastAsia="Times New Roman"/>
          <w:i/>
          <w:sz w:val="24"/>
          <w:szCs w:val="24"/>
          <w:lang w:val="uk-UA"/>
        </w:rPr>
        <w:t>До пропозиції додається витяг із протоколу засідання кафедри</w:t>
      </w:r>
      <w:r w:rsidR="00581A6C">
        <w:rPr>
          <w:rFonts w:eastAsia="Times New Roman"/>
          <w:i/>
          <w:sz w:val="24"/>
          <w:szCs w:val="24"/>
          <w:lang w:val="uk-UA"/>
        </w:rPr>
        <w:t xml:space="preserve"> </w:t>
      </w:r>
      <w:r w:rsidR="00CA5BCA" w:rsidRPr="00BD2DCA">
        <w:rPr>
          <w:rFonts w:eastAsia="Times New Roman"/>
          <w:i/>
          <w:sz w:val="24"/>
          <w:szCs w:val="24"/>
          <w:lang w:val="uk-UA"/>
        </w:rPr>
        <w:t>або подання керівника адміністративно-допоміжного підрозділу</w:t>
      </w:r>
      <w:r w:rsidRPr="00BD2DCA">
        <w:rPr>
          <w:rFonts w:eastAsia="Times New Roman"/>
          <w:i/>
          <w:sz w:val="24"/>
          <w:szCs w:val="24"/>
          <w:lang w:val="uk-UA"/>
        </w:rPr>
        <w:t>, де зазначаються конкретні пропозиції щодо змісту підвищення кваліфікації працівника.</w:t>
      </w:r>
    </w:p>
    <w:p w:rsidR="00372C03" w:rsidRPr="00BD2DCA" w:rsidRDefault="00372C03" w:rsidP="00372C03">
      <w:pPr>
        <w:jc w:val="right"/>
        <w:rPr>
          <w:b/>
          <w:i/>
          <w:lang w:val="uk-UA"/>
        </w:rPr>
      </w:pPr>
      <w:r w:rsidRPr="00BD2DCA">
        <w:rPr>
          <w:b/>
          <w:i/>
          <w:lang w:val="uk-UA"/>
        </w:rPr>
        <w:lastRenderedPageBreak/>
        <w:t>Додаток 4</w:t>
      </w:r>
    </w:p>
    <w:p w:rsidR="00372C03" w:rsidRPr="00BD2DCA" w:rsidRDefault="00372C03" w:rsidP="00372C03">
      <w:pPr>
        <w:jc w:val="right"/>
        <w:rPr>
          <w:b/>
          <w:i/>
          <w:lang w:val="uk-UA"/>
        </w:rPr>
      </w:pPr>
    </w:p>
    <w:p w:rsidR="00372C03" w:rsidRPr="00BD2DCA" w:rsidRDefault="00372C03" w:rsidP="00372C03">
      <w:pPr>
        <w:rPr>
          <w:b/>
          <w:lang w:val="uk-UA"/>
        </w:rPr>
      </w:pPr>
      <w:r w:rsidRPr="00BD2DCA">
        <w:rPr>
          <w:b/>
          <w:lang w:val="uk-UA"/>
        </w:rPr>
        <w:t>Витяг із протоколу №</w:t>
      </w:r>
    </w:p>
    <w:p w:rsidR="00372C03" w:rsidRPr="00BD2DCA" w:rsidRDefault="00372C03" w:rsidP="00372C03">
      <w:pPr>
        <w:rPr>
          <w:b/>
          <w:lang w:val="uk-UA"/>
        </w:rPr>
      </w:pPr>
      <w:r w:rsidRPr="00BD2DCA">
        <w:rPr>
          <w:b/>
          <w:lang w:val="uk-UA"/>
        </w:rPr>
        <w:t>засідання кафедри _______________________ інституту / факультету ___________________________ від________</w:t>
      </w:r>
    </w:p>
    <w:p w:rsidR="00372C03" w:rsidRPr="00BD2DCA" w:rsidRDefault="00372C03" w:rsidP="00372C03">
      <w:pPr>
        <w:jc w:val="both"/>
        <w:rPr>
          <w:lang w:val="uk-UA"/>
        </w:rPr>
      </w:pPr>
    </w:p>
    <w:p w:rsidR="00372C03" w:rsidRPr="00BD2DCA" w:rsidRDefault="00372C03" w:rsidP="00372C03">
      <w:pPr>
        <w:ind w:firstLine="709"/>
        <w:jc w:val="both"/>
        <w:rPr>
          <w:lang w:val="uk-UA"/>
        </w:rPr>
      </w:pPr>
      <w:r w:rsidRPr="00BD2DCA">
        <w:rPr>
          <w:lang w:val="uk-UA"/>
        </w:rPr>
        <w:t>Слухали:</w:t>
      </w:r>
    </w:p>
    <w:p w:rsidR="00372C03" w:rsidRPr="00BD2DCA" w:rsidRDefault="00372C03" w:rsidP="00372C03">
      <w:pPr>
        <w:ind w:firstLine="709"/>
        <w:jc w:val="both"/>
        <w:rPr>
          <w:lang w:val="uk-UA"/>
        </w:rPr>
      </w:pPr>
      <w:r w:rsidRPr="00BD2DCA">
        <w:rPr>
          <w:lang w:val="uk-UA"/>
        </w:rPr>
        <w:t>- ____________________, завідувача кафедри, про направлення на стажування викладача (старшого викладача, доцента, професора) кафедри _________________ (науковий ступінь, вчене звання, ПІБ).</w:t>
      </w:r>
    </w:p>
    <w:p w:rsidR="00372C03" w:rsidRPr="00BD2DCA" w:rsidRDefault="00372C03" w:rsidP="00372C03">
      <w:pPr>
        <w:ind w:firstLine="709"/>
        <w:jc w:val="both"/>
        <w:rPr>
          <w:lang w:val="uk-UA"/>
        </w:rPr>
      </w:pPr>
      <w:r w:rsidRPr="00BD2DCA">
        <w:rPr>
          <w:lang w:val="uk-UA"/>
        </w:rPr>
        <w:t>Ухвалили:</w:t>
      </w:r>
    </w:p>
    <w:p w:rsidR="00372C03" w:rsidRPr="00BD2DCA" w:rsidRDefault="00372C03" w:rsidP="00372C03">
      <w:pPr>
        <w:ind w:firstLine="709"/>
        <w:jc w:val="both"/>
        <w:rPr>
          <w:lang w:val="uk-UA"/>
        </w:rPr>
      </w:pPr>
      <w:r w:rsidRPr="00BD2DCA">
        <w:rPr>
          <w:lang w:val="uk-UA"/>
        </w:rPr>
        <w:t>- згідно із Планом підвищення кваліфікації (стажування) працівників Університету «Україна» на ________ навчальний рік направити викладача (старшого викладача, доцента, професора) _________________ (ПІБ) кафедри ___________________________ на стажування до ____________________________ _____________________________________________ назва установи (інституту, факультету, кафедри) з ________ до _________ з відривом (без відриву) від виробництва;</w:t>
      </w:r>
    </w:p>
    <w:p w:rsidR="00372C03" w:rsidRPr="00BD2DCA" w:rsidRDefault="00372C03" w:rsidP="00372C03">
      <w:pPr>
        <w:ind w:firstLine="709"/>
        <w:jc w:val="both"/>
        <w:rPr>
          <w:lang w:val="uk-UA"/>
        </w:rPr>
      </w:pPr>
      <w:r w:rsidRPr="00BD2DCA">
        <w:rPr>
          <w:lang w:val="uk-UA"/>
        </w:rPr>
        <w:t>- затвердити Індивідуальну програму підвищення кваліфікації (стажування).</w:t>
      </w:r>
    </w:p>
    <w:p w:rsidR="00372C03" w:rsidRPr="00BD2DCA" w:rsidRDefault="00372C03" w:rsidP="00372C03">
      <w:pPr>
        <w:jc w:val="both"/>
        <w:rPr>
          <w:lang w:val="uk-UA"/>
        </w:rPr>
      </w:pPr>
    </w:p>
    <w:p w:rsidR="00372C03" w:rsidRPr="00BD2DCA" w:rsidRDefault="00372C03" w:rsidP="00372C03">
      <w:pPr>
        <w:jc w:val="both"/>
        <w:rPr>
          <w:lang w:val="uk-UA"/>
        </w:rPr>
      </w:pPr>
    </w:p>
    <w:p w:rsidR="00372C03" w:rsidRPr="00BD2DCA" w:rsidRDefault="00372C03" w:rsidP="00372C03">
      <w:pPr>
        <w:jc w:val="both"/>
        <w:rPr>
          <w:lang w:val="uk-UA"/>
        </w:rPr>
      </w:pPr>
    </w:p>
    <w:p w:rsidR="00372C03" w:rsidRPr="00BD2DCA" w:rsidRDefault="00372C03" w:rsidP="00372C03">
      <w:pPr>
        <w:jc w:val="both"/>
        <w:rPr>
          <w:lang w:val="uk-UA"/>
        </w:rPr>
      </w:pPr>
      <w:r w:rsidRPr="00BD2DCA">
        <w:rPr>
          <w:lang w:val="uk-UA"/>
        </w:rPr>
        <w:t xml:space="preserve">Завідувач кафедри __________________ </w:t>
      </w:r>
      <w:r w:rsidRPr="00BD2DCA">
        <w:rPr>
          <w:lang w:val="uk-UA"/>
        </w:rPr>
        <w:tab/>
      </w:r>
      <w:r w:rsidRPr="00BD2DCA">
        <w:rPr>
          <w:lang w:val="uk-UA"/>
        </w:rPr>
        <w:tab/>
      </w:r>
      <w:r w:rsidRPr="00BD2DCA">
        <w:rPr>
          <w:lang w:val="uk-UA"/>
        </w:rPr>
        <w:tab/>
        <w:t>________________________</w:t>
      </w:r>
    </w:p>
    <w:p w:rsidR="00372C03" w:rsidRPr="00BD2DCA" w:rsidRDefault="00372C03" w:rsidP="00372C03">
      <w:pPr>
        <w:ind w:left="2124" w:firstLine="708"/>
        <w:jc w:val="both"/>
        <w:rPr>
          <w:lang w:val="uk-UA"/>
        </w:rPr>
      </w:pPr>
      <w:r w:rsidRPr="00BD2DCA">
        <w:rPr>
          <w:lang w:val="uk-UA"/>
        </w:rPr>
        <w:t xml:space="preserve">(підпис) </w:t>
      </w:r>
      <w:r w:rsidRPr="00BD2DCA">
        <w:rPr>
          <w:lang w:val="uk-UA"/>
        </w:rPr>
        <w:tab/>
      </w:r>
      <w:r w:rsidRPr="00BD2DCA">
        <w:rPr>
          <w:lang w:val="uk-UA"/>
        </w:rPr>
        <w:tab/>
      </w:r>
      <w:r w:rsidRPr="00BD2DCA">
        <w:rPr>
          <w:lang w:val="uk-UA"/>
        </w:rPr>
        <w:tab/>
      </w:r>
      <w:r w:rsidRPr="00BD2DCA">
        <w:rPr>
          <w:lang w:val="uk-UA"/>
        </w:rPr>
        <w:tab/>
      </w:r>
      <w:r w:rsidRPr="00BD2DCA">
        <w:rPr>
          <w:lang w:val="uk-UA"/>
        </w:rPr>
        <w:tab/>
        <w:t>(ініціали, прізвище)</w:t>
      </w:r>
    </w:p>
    <w:p w:rsidR="00372C03" w:rsidRPr="00BD2DCA" w:rsidRDefault="00372C03" w:rsidP="00372C03">
      <w:pPr>
        <w:jc w:val="both"/>
        <w:rPr>
          <w:lang w:val="uk-UA"/>
        </w:rPr>
      </w:pPr>
    </w:p>
    <w:p w:rsidR="00372C03" w:rsidRPr="00BD2DCA" w:rsidRDefault="00372C03" w:rsidP="00214AE9">
      <w:pPr>
        <w:jc w:val="right"/>
        <w:rPr>
          <w:b/>
          <w:i/>
          <w:lang w:val="uk-UA"/>
        </w:rPr>
      </w:pPr>
      <w:r w:rsidRPr="00BD2DCA">
        <w:rPr>
          <w:b/>
          <w:i/>
          <w:lang w:val="uk-UA"/>
        </w:rPr>
        <w:br w:type="page"/>
      </w:r>
    </w:p>
    <w:p w:rsidR="00214AE9" w:rsidRPr="00BD2DCA" w:rsidRDefault="00214AE9" w:rsidP="00214AE9">
      <w:pPr>
        <w:jc w:val="right"/>
        <w:rPr>
          <w:b/>
          <w:i/>
          <w:lang w:val="uk-UA"/>
        </w:rPr>
      </w:pPr>
      <w:r w:rsidRPr="00BD2DCA">
        <w:rPr>
          <w:b/>
          <w:i/>
          <w:lang w:val="uk-UA"/>
        </w:rPr>
        <w:lastRenderedPageBreak/>
        <w:t xml:space="preserve">Додаток </w:t>
      </w:r>
      <w:r w:rsidR="00372C03" w:rsidRPr="00BD2DCA">
        <w:rPr>
          <w:b/>
          <w:i/>
          <w:lang w:val="uk-UA"/>
        </w:rPr>
        <w:t>5</w:t>
      </w:r>
    </w:p>
    <w:p w:rsidR="004D4310" w:rsidRPr="00BD2DCA" w:rsidRDefault="004D4310" w:rsidP="004D4310">
      <w:pPr>
        <w:rPr>
          <w:lang w:val="uk-UA"/>
        </w:rPr>
      </w:pPr>
    </w:p>
    <w:p w:rsidR="004D4310" w:rsidRPr="00BD2DCA" w:rsidRDefault="004D4310" w:rsidP="004D4310">
      <w:pPr>
        <w:jc w:val="right"/>
        <w:rPr>
          <w:lang w:val="uk-UA"/>
        </w:rPr>
      </w:pPr>
    </w:p>
    <w:tbl>
      <w:tblPr>
        <w:tblW w:w="10145" w:type="dxa"/>
        <w:jc w:val="center"/>
        <w:tblLayout w:type="fixed"/>
        <w:tblLook w:val="04A0" w:firstRow="1" w:lastRow="0" w:firstColumn="1" w:lastColumn="0" w:noHBand="0" w:noVBand="1"/>
      </w:tblPr>
      <w:tblGrid>
        <w:gridCol w:w="4140"/>
        <w:gridCol w:w="2602"/>
        <w:gridCol w:w="3403"/>
      </w:tblGrid>
      <w:tr w:rsidR="004D4310" w:rsidRPr="00581A6C" w:rsidTr="00581A6C">
        <w:trPr>
          <w:trHeight w:val="1287"/>
          <w:jc w:val="center"/>
        </w:trPr>
        <w:tc>
          <w:tcPr>
            <w:tcW w:w="4140" w:type="dxa"/>
            <w:hideMark/>
          </w:tcPr>
          <w:p w:rsidR="004D4310" w:rsidRPr="00BD2DCA" w:rsidRDefault="004D4310" w:rsidP="00FC786E">
            <w:pPr>
              <w:pStyle w:val="4"/>
              <w:rPr>
                <w:sz w:val="20"/>
              </w:rPr>
            </w:pPr>
            <w:r w:rsidRPr="00BD2DCA">
              <w:rPr>
                <w:sz w:val="20"/>
              </w:rPr>
              <w:t xml:space="preserve">Відкритий </w:t>
            </w:r>
          </w:p>
          <w:p w:rsidR="004D4310" w:rsidRPr="00BD2DCA" w:rsidRDefault="00581A6C" w:rsidP="00FC786E">
            <w:pPr>
              <w:pStyle w:val="1"/>
              <w:rPr>
                <w:b/>
                <w:lang w:val="uk-UA"/>
              </w:rPr>
            </w:pPr>
            <w:r>
              <w:rPr>
                <w:b/>
                <w:lang w:val="uk-UA"/>
              </w:rPr>
              <w:t xml:space="preserve">міжнародний </w:t>
            </w:r>
            <w:r w:rsidR="004D4310" w:rsidRPr="00BD2DCA">
              <w:rPr>
                <w:b/>
                <w:lang w:val="uk-UA"/>
              </w:rPr>
              <w:t>УНІВЕРСИТЕТ</w:t>
            </w:r>
          </w:p>
          <w:p w:rsidR="004D4310" w:rsidRPr="00BD2DCA" w:rsidRDefault="004D4310" w:rsidP="00FC786E">
            <w:pPr>
              <w:pStyle w:val="1"/>
              <w:rPr>
                <w:b/>
                <w:lang w:val="uk-UA"/>
              </w:rPr>
            </w:pPr>
            <w:r w:rsidRPr="00BD2DCA">
              <w:rPr>
                <w:b/>
                <w:lang w:val="uk-UA"/>
              </w:rPr>
              <w:t>розвитку людини</w:t>
            </w:r>
          </w:p>
          <w:p w:rsidR="004D4310" w:rsidRPr="00BD2DCA" w:rsidRDefault="004D4310" w:rsidP="00FC786E">
            <w:pPr>
              <w:pStyle w:val="1"/>
              <w:rPr>
                <w:b/>
                <w:lang w:val="uk-UA"/>
              </w:rPr>
            </w:pPr>
            <w:r w:rsidRPr="00BD2DCA">
              <w:rPr>
                <w:b/>
                <w:lang w:val="uk-UA"/>
              </w:rPr>
              <w:t xml:space="preserve">                                 "УКРАЇНА"</w:t>
            </w:r>
          </w:p>
        </w:tc>
        <w:tc>
          <w:tcPr>
            <w:tcW w:w="2602" w:type="dxa"/>
            <w:hideMark/>
          </w:tcPr>
          <w:p w:rsidR="004D4310" w:rsidRPr="00BD2DCA" w:rsidRDefault="004D4310" w:rsidP="00FC786E">
            <w:pPr>
              <w:pStyle w:val="1"/>
              <w:jc w:val="center"/>
              <w:rPr>
                <w:b/>
                <w:lang w:val="uk-UA"/>
              </w:rPr>
            </w:pPr>
            <w:r w:rsidRPr="00BD2DCA">
              <w:rPr>
                <w:b/>
                <w:noProof/>
                <w:lang w:val="en-US" w:eastAsia="en-US"/>
              </w:rPr>
              <w:drawing>
                <wp:inline distT="0" distB="0" distL="0" distR="0">
                  <wp:extent cx="1066800"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tc>
        <w:tc>
          <w:tcPr>
            <w:tcW w:w="3403" w:type="dxa"/>
            <w:hideMark/>
          </w:tcPr>
          <w:p w:rsidR="004D4310" w:rsidRPr="00BD2DCA" w:rsidRDefault="004D4310" w:rsidP="00581A6C">
            <w:pPr>
              <w:pStyle w:val="10"/>
              <w:jc w:val="right"/>
              <w:rPr>
                <w:sz w:val="20"/>
                <w:lang w:val="uk-UA"/>
              </w:rPr>
            </w:pPr>
            <w:proofErr w:type="spellStart"/>
            <w:r w:rsidRPr="00BD2DCA">
              <w:rPr>
                <w:sz w:val="20"/>
                <w:lang w:val="uk-UA"/>
              </w:rPr>
              <w:t>Open</w:t>
            </w:r>
            <w:proofErr w:type="spellEnd"/>
          </w:p>
          <w:p w:rsidR="004D4310" w:rsidRPr="00BD2DCA" w:rsidRDefault="00581A6C" w:rsidP="00581A6C">
            <w:pPr>
              <w:pStyle w:val="10"/>
              <w:jc w:val="right"/>
              <w:rPr>
                <w:sz w:val="20"/>
                <w:lang w:val="uk-UA"/>
              </w:rPr>
            </w:pPr>
            <w:proofErr w:type="spellStart"/>
            <w:r>
              <w:rPr>
                <w:sz w:val="20"/>
                <w:lang w:val="uk-UA"/>
              </w:rPr>
              <w:t>International</w:t>
            </w:r>
            <w:proofErr w:type="spellEnd"/>
            <w:r>
              <w:rPr>
                <w:sz w:val="20"/>
                <w:lang w:val="uk-UA"/>
              </w:rPr>
              <w:t xml:space="preserve"> </w:t>
            </w:r>
            <w:r w:rsidR="004D4310" w:rsidRPr="00BD2DCA">
              <w:rPr>
                <w:sz w:val="20"/>
                <w:lang w:val="uk-UA"/>
              </w:rPr>
              <w:t xml:space="preserve">UNIVERSITY </w:t>
            </w:r>
          </w:p>
          <w:p w:rsidR="004D4310" w:rsidRPr="00BD2DCA" w:rsidRDefault="00581A6C" w:rsidP="00581A6C">
            <w:pPr>
              <w:pStyle w:val="10"/>
              <w:jc w:val="right"/>
              <w:rPr>
                <w:sz w:val="20"/>
                <w:lang w:val="uk-UA"/>
              </w:rPr>
            </w:pPr>
            <w:proofErr w:type="spellStart"/>
            <w:r w:rsidRPr="00BD2DCA">
              <w:rPr>
                <w:sz w:val="20"/>
                <w:lang w:val="uk-UA"/>
              </w:rPr>
              <w:t>o</w:t>
            </w:r>
            <w:r w:rsidR="004D4310" w:rsidRPr="00BD2DCA">
              <w:rPr>
                <w:sz w:val="20"/>
                <w:lang w:val="uk-UA"/>
              </w:rPr>
              <w:t>f</w:t>
            </w:r>
            <w:proofErr w:type="spellEnd"/>
            <w:r>
              <w:rPr>
                <w:sz w:val="20"/>
                <w:lang w:val="uk-UA"/>
              </w:rPr>
              <w:t xml:space="preserve"> </w:t>
            </w:r>
            <w:proofErr w:type="spellStart"/>
            <w:r w:rsidR="004D4310" w:rsidRPr="00BD2DCA">
              <w:rPr>
                <w:sz w:val="20"/>
                <w:lang w:val="uk-UA"/>
              </w:rPr>
              <w:t>Human</w:t>
            </w:r>
            <w:proofErr w:type="spellEnd"/>
            <w:r>
              <w:rPr>
                <w:sz w:val="20"/>
                <w:lang w:val="uk-UA"/>
              </w:rPr>
              <w:t xml:space="preserve"> </w:t>
            </w:r>
            <w:proofErr w:type="spellStart"/>
            <w:r w:rsidR="004D4310" w:rsidRPr="00BD2DCA">
              <w:rPr>
                <w:sz w:val="20"/>
                <w:lang w:val="uk-UA"/>
              </w:rPr>
              <w:t>Development</w:t>
            </w:r>
            <w:proofErr w:type="spellEnd"/>
          </w:p>
          <w:p w:rsidR="004D4310" w:rsidRPr="00BD2DCA" w:rsidRDefault="004D4310" w:rsidP="00581A6C">
            <w:pPr>
              <w:pStyle w:val="10"/>
              <w:rPr>
                <w:sz w:val="20"/>
                <w:lang w:val="uk-UA"/>
              </w:rPr>
            </w:pPr>
            <w:r w:rsidRPr="00BD2DCA">
              <w:rPr>
                <w:sz w:val="20"/>
                <w:lang w:val="uk-UA"/>
              </w:rPr>
              <w:t>"UKRAINE"</w:t>
            </w:r>
          </w:p>
        </w:tc>
      </w:tr>
    </w:tbl>
    <w:p w:rsidR="004D4310" w:rsidRPr="00BD2DCA" w:rsidRDefault="004D4310" w:rsidP="004D4310">
      <w:pPr>
        <w:pStyle w:val="1"/>
        <w:jc w:val="both"/>
        <w:rPr>
          <w:sz w:val="2"/>
          <w:szCs w:val="2"/>
          <w:lang w:val="uk-UA"/>
        </w:rPr>
      </w:pPr>
    </w:p>
    <w:p w:rsidR="004D4310" w:rsidRPr="00BD2DCA" w:rsidRDefault="00581A6C" w:rsidP="004D4310">
      <w:pPr>
        <w:rPr>
          <w:lang w:val="uk-UA"/>
        </w:rPr>
      </w:pPr>
      <w:r>
        <w:rPr>
          <w:noProof/>
          <w:lang w:val="uk-UA"/>
        </w:rPr>
        <w:pict>
          <v:line id="Прямая соединительная линия 3" o:spid="_x0000_s1026" style="position:absolute;left:0;text-align:left;z-index:251661312;visibility:visible;mso-position-horizontal:right;mso-position-horizontal-relative:margin" from="1333.6pt,7.85pt" to="182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" strokeweight="4.5pt">
            <v:stroke linestyle="thinThick"/>
            <w10:wrap type="topAndBottom" anchorx="margin"/>
          </v:line>
        </w:pict>
      </w:r>
    </w:p>
    <w:p w:rsidR="004D4310" w:rsidRPr="00BD2DCA" w:rsidRDefault="00257215" w:rsidP="00257215">
      <w:pPr>
        <w:ind w:left="4678"/>
        <w:jc w:val="left"/>
        <w:rPr>
          <w:lang w:val="uk-UA"/>
        </w:rPr>
      </w:pPr>
      <w:r w:rsidRPr="00BD2DCA">
        <w:rPr>
          <w:lang w:val="uk-UA"/>
        </w:rPr>
        <w:t>Проректору з навчально-виховної роботи</w:t>
      </w:r>
    </w:p>
    <w:p w:rsidR="00257215" w:rsidRPr="00BD2DCA" w:rsidRDefault="00257215" w:rsidP="00257215">
      <w:pPr>
        <w:ind w:left="4678"/>
        <w:jc w:val="left"/>
        <w:rPr>
          <w:lang w:val="uk-UA"/>
        </w:rPr>
      </w:pPr>
      <w:r w:rsidRPr="00BD2DCA">
        <w:rPr>
          <w:lang w:val="uk-UA"/>
        </w:rPr>
        <w:t>Коляді О.П.</w:t>
      </w:r>
    </w:p>
    <w:p w:rsidR="00257215" w:rsidRPr="00BD2DCA" w:rsidRDefault="00257215" w:rsidP="00257215">
      <w:pPr>
        <w:ind w:left="4678"/>
        <w:jc w:val="left"/>
        <w:rPr>
          <w:lang w:val="uk-UA"/>
        </w:rPr>
      </w:pPr>
      <w:r w:rsidRPr="00BD2DCA">
        <w:rPr>
          <w:lang w:val="uk-UA"/>
        </w:rPr>
        <w:t>____________________________________</w:t>
      </w:r>
    </w:p>
    <w:p w:rsidR="00CC2514" w:rsidRPr="00BD2DCA" w:rsidRDefault="00257215" w:rsidP="00CC2514">
      <w:pPr>
        <w:ind w:left="4678" w:firstLine="278"/>
        <w:jc w:val="left"/>
        <w:rPr>
          <w:sz w:val="20"/>
          <w:szCs w:val="20"/>
          <w:lang w:val="uk-UA"/>
        </w:rPr>
      </w:pPr>
      <w:r w:rsidRPr="00BD2DCA">
        <w:rPr>
          <w:sz w:val="20"/>
          <w:szCs w:val="20"/>
          <w:lang w:val="uk-UA"/>
        </w:rPr>
        <w:t xml:space="preserve">(ПІБ керівника особи, яка проходитиме підвищення </w:t>
      </w:r>
    </w:p>
    <w:p w:rsidR="00257215" w:rsidRPr="00BD2DCA" w:rsidRDefault="00257215" w:rsidP="00CC2514">
      <w:pPr>
        <w:ind w:left="5386" w:firstLine="278"/>
        <w:jc w:val="left"/>
        <w:rPr>
          <w:sz w:val="20"/>
          <w:szCs w:val="20"/>
          <w:lang w:val="uk-UA"/>
        </w:rPr>
      </w:pPr>
      <w:r w:rsidRPr="00BD2DCA">
        <w:rPr>
          <w:sz w:val="20"/>
          <w:szCs w:val="20"/>
          <w:lang w:val="uk-UA"/>
        </w:rPr>
        <w:t>кваліфікації (стажування)</w:t>
      </w:r>
    </w:p>
    <w:p w:rsidR="00257215" w:rsidRPr="00BD2DCA" w:rsidRDefault="00257215" w:rsidP="00257215">
      <w:pPr>
        <w:ind w:left="4678"/>
        <w:jc w:val="left"/>
        <w:rPr>
          <w:lang w:val="uk-UA"/>
        </w:rPr>
      </w:pPr>
      <w:r w:rsidRPr="00BD2DCA">
        <w:rPr>
          <w:lang w:val="uk-UA"/>
        </w:rPr>
        <w:t>____________________________________</w:t>
      </w:r>
    </w:p>
    <w:p w:rsidR="00257215" w:rsidRPr="00BD2DCA" w:rsidRDefault="00CC2514" w:rsidP="00257215">
      <w:pPr>
        <w:ind w:left="4678"/>
        <w:jc w:val="left"/>
        <w:rPr>
          <w:sz w:val="20"/>
          <w:szCs w:val="20"/>
          <w:lang w:val="uk-UA"/>
        </w:rPr>
      </w:pPr>
      <w:r w:rsidRPr="00BD2DCA">
        <w:rPr>
          <w:sz w:val="20"/>
          <w:szCs w:val="20"/>
          <w:lang w:val="uk-UA"/>
        </w:rPr>
        <w:t>(назва структурного підрозділу, очолюваного керівником)</w:t>
      </w:r>
    </w:p>
    <w:p w:rsidR="004D4310" w:rsidRPr="00BD2DCA" w:rsidRDefault="004D4310" w:rsidP="004D4310">
      <w:pPr>
        <w:rPr>
          <w:lang w:val="uk-UA"/>
        </w:rPr>
      </w:pPr>
    </w:p>
    <w:p w:rsidR="004D4310" w:rsidRPr="00BD2DCA" w:rsidRDefault="004D4310" w:rsidP="004D4310">
      <w:pPr>
        <w:shd w:val="clear" w:color="auto" w:fill="FFFFFF"/>
        <w:spacing w:line="435" w:lineRule="atLeast"/>
        <w:outlineLvl w:val="2"/>
        <w:rPr>
          <w:rFonts w:eastAsia="Times New Roman"/>
          <w:b/>
          <w:lang w:val="uk-UA" w:eastAsia="uk-UA"/>
        </w:rPr>
      </w:pPr>
      <w:r w:rsidRPr="00BD2DCA">
        <w:rPr>
          <w:rFonts w:eastAsia="Times New Roman"/>
          <w:b/>
          <w:lang w:val="uk-UA" w:eastAsia="uk-UA"/>
        </w:rPr>
        <w:t>ПОДАННЯ</w:t>
      </w:r>
    </w:p>
    <w:p w:rsidR="004D4310" w:rsidRPr="00BD2DCA" w:rsidRDefault="004D4310" w:rsidP="004D4310">
      <w:pPr>
        <w:shd w:val="clear" w:color="auto" w:fill="FFFFFF"/>
        <w:spacing w:line="435" w:lineRule="atLeast"/>
        <w:outlineLvl w:val="2"/>
        <w:rPr>
          <w:rFonts w:eastAsia="Times New Roman"/>
          <w:b/>
          <w:lang w:val="uk-UA" w:eastAsia="uk-UA"/>
        </w:rPr>
      </w:pPr>
      <w:r w:rsidRPr="00BD2DCA">
        <w:rPr>
          <w:rFonts w:eastAsia="Times New Roman"/>
          <w:b/>
          <w:lang w:val="uk-UA" w:eastAsia="uk-UA"/>
        </w:rPr>
        <w:t>щодо проходження підвищення кваліфікації (стажування)</w:t>
      </w:r>
    </w:p>
    <w:p w:rsidR="004D4310" w:rsidRPr="00BD2DCA" w:rsidRDefault="004D4310" w:rsidP="004D4310">
      <w:pPr>
        <w:rPr>
          <w:lang w:val="uk-UA"/>
        </w:rPr>
      </w:pPr>
    </w:p>
    <w:p w:rsidR="00257215" w:rsidRPr="00BD2DCA" w:rsidRDefault="00257215" w:rsidP="00CC2514">
      <w:pPr>
        <w:ind w:left="-709" w:firstLine="709"/>
        <w:jc w:val="both"/>
        <w:rPr>
          <w:lang w:val="uk-UA"/>
        </w:rPr>
      </w:pPr>
      <w:r w:rsidRPr="00BD2DCA">
        <w:rPr>
          <w:lang w:val="uk-UA"/>
        </w:rPr>
        <w:t>Прошу направити на</w:t>
      </w:r>
      <w:r w:rsidRPr="00BD2DCA">
        <w:rPr>
          <w:rFonts w:eastAsia="Times New Roman"/>
          <w:lang w:val="uk-UA"/>
        </w:rPr>
        <w:t xml:space="preserve"> підвищення кваліфікації (стажування) на тему</w:t>
      </w:r>
    </w:p>
    <w:p w:rsidR="00257215" w:rsidRPr="00BD2DCA" w:rsidRDefault="00257215" w:rsidP="00CC2514">
      <w:pPr>
        <w:ind w:left="-709"/>
        <w:jc w:val="both"/>
        <w:rPr>
          <w:lang w:val="uk-UA"/>
        </w:rPr>
      </w:pPr>
      <w:r w:rsidRPr="00BD2DCA">
        <w:rPr>
          <w:lang w:val="uk-UA"/>
        </w:rPr>
        <w:t>___________________________</w:t>
      </w:r>
      <w:r w:rsidR="00CC2514" w:rsidRPr="00BD2DCA">
        <w:rPr>
          <w:lang w:val="uk-UA"/>
        </w:rPr>
        <w:t>_____</w:t>
      </w:r>
      <w:r w:rsidRPr="00BD2DCA">
        <w:rPr>
          <w:lang w:val="uk-UA"/>
        </w:rPr>
        <w:t xml:space="preserve">____________________________________ у формі </w:t>
      </w:r>
    </w:p>
    <w:p w:rsidR="00257215" w:rsidRPr="00BD2DCA" w:rsidRDefault="00257215" w:rsidP="00CC2514">
      <w:pPr>
        <w:ind w:left="-709" w:firstLine="708"/>
        <w:jc w:val="both"/>
        <w:rPr>
          <w:sz w:val="20"/>
          <w:szCs w:val="20"/>
          <w:lang w:val="uk-UA"/>
        </w:rPr>
      </w:pPr>
      <w:r w:rsidRPr="00BD2DCA">
        <w:rPr>
          <w:sz w:val="20"/>
          <w:szCs w:val="20"/>
          <w:lang w:val="uk-UA"/>
        </w:rPr>
        <w:t xml:space="preserve">(найменування програми) </w:t>
      </w:r>
      <w:r w:rsidRPr="00BD2DCA">
        <w:rPr>
          <w:sz w:val="20"/>
          <w:szCs w:val="20"/>
          <w:lang w:val="uk-UA"/>
        </w:rPr>
        <w:tab/>
      </w:r>
      <w:r w:rsidRPr="00BD2DCA">
        <w:rPr>
          <w:sz w:val="20"/>
          <w:szCs w:val="20"/>
          <w:lang w:val="uk-UA"/>
        </w:rPr>
        <w:tab/>
      </w:r>
      <w:r w:rsidRPr="00BD2DCA">
        <w:rPr>
          <w:sz w:val="20"/>
          <w:szCs w:val="20"/>
          <w:lang w:val="uk-UA"/>
        </w:rPr>
        <w:tab/>
        <w:t>(прізвище, ім’я, по батькові працівника)</w:t>
      </w:r>
    </w:p>
    <w:p w:rsidR="00257215" w:rsidRPr="00BD2DCA" w:rsidRDefault="00257215" w:rsidP="00CC2514">
      <w:pPr>
        <w:ind w:left="-709"/>
        <w:jc w:val="both"/>
        <w:rPr>
          <w:color w:val="333333"/>
          <w:bdr w:val="none" w:sz="0" w:space="0" w:color="auto" w:frame="1"/>
          <w:lang w:val="uk-UA" w:eastAsia="uk-UA"/>
        </w:rPr>
      </w:pPr>
      <w:r w:rsidRPr="00BD2DCA">
        <w:rPr>
          <w:lang w:val="uk-UA"/>
        </w:rPr>
        <w:t>_________________</w:t>
      </w:r>
      <w:r w:rsidR="00CC2514" w:rsidRPr="00BD2DCA">
        <w:rPr>
          <w:lang w:val="uk-UA"/>
        </w:rPr>
        <w:t>_____</w:t>
      </w:r>
      <w:r w:rsidRPr="00BD2DCA">
        <w:rPr>
          <w:lang w:val="uk-UA"/>
        </w:rPr>
        <w:t>_______ тривалістю _________________, яке буде проходити в</w:t>
      </w:r>
    </w:p>
    <w:p w:rsidR="00257215" w:rsidRPr="00BD2DCA" w:rsidRDefault="00257215" w:rsidP="00CC2514">
      <w:pPr>
        <w:ind w:left="-709"/>
        <w:jc w:val="both"/>
        <w:rPr>
          <w:color w:val="333333"/>
          <w:bdr w:val="none" w:sz="0" w:space="0" w:color="auto" w:frame="1"/>
          <w:lang w:val="uk-UA" w:eastAsia="uk-UA"/>
        </w:rPr>
      </w:pPr>
      <w:r w:rsidRPr="00BD2DCA">
        <w:rPr>
          <w:color w:val="333333"/>
          <w:bdr w:val="none" w:sz="0" w:space="0" w:color="auto" w:frame="1"/>
          <w:lang w:val="uk-UA" w:eastAsia="uk-UA"/>
        </w:rPr>
        <w:t>_______________________</w:t>
      </w:r>
      <w:r w:rsidR="00CC2514" w:rsidRPr="00BD2DCA">
        <w:rPr>
          <w:color w:val="333333"/>
          <w:bdr w:val="none" w:sz="0" w:space="0" w:color="auto" w:frame="1"/>
          <w:lang w:val="uk-UA" w:eastAsia="uk-UA"/>
        </w:rPr>
        <w:t>_____</w:t>
      </w:r>
      <w:r w:rsidRPr="00BD2DCA">
        <w:rPr>
          <w:color w:val="333333"/>
          <w:bdr w:val="none" w:sz="0" w:space="0" w:color="auto" w:frame="1"/>
          <w:lang w:val="uk-UA" w:eastAsia="uk-UA"/>
        </w:rPr>
        <w:t>_______________________________________________.</w:t>
      </w:r>
    </w:p>
    <w:p w:rsidR="00257215" w:rsidRPr="00BD2DCA" w:rsidRDefault="00257215" w:rsidP="00CC2514">
      <w:pPr>
        <w:ind w:left="-709"/>
        <w:rPr>
          <w:sz w:val="20"/>
          <w:szCs w:val="20"/>
          <w:lang w:val="uk-UA"/>
        </w:rPr>
      </w:pPr>
      <w:r w:rsidRPr="00BD2DCA">
        <w:rPr>
          <w:sz w:val="20"/>
          <w:szCs w:val="20"/>
          <w:lang w:val="uk-UA"/>
        </w:rPr>
        <w:t>(найменування закладу (установи), в якій здійснюватиметься підвищення кваліфікації (стажування))</w:t>
      </w:r>
    </w:p>
    <w:p w:rsidR="00257215" w:rsidRPr="00BD2DCA" w:rsidRDefault="00257215" w:rsidP="00CC2514">
      <w:pPr>
        <w:ind w:left="-709" w:firstLine="708"/>
        <w:jc w:val="both"/>
        <w:rPr>
          <w:lang w:val="uk-UA"/>
        </w:rPr>
      </w:pPr>
      <w:r w:rsidRPr="00BD2DCA">
        <w:rPr>
          <w:lang w:val="uk-UA"/>
        </w:rPr>
        <w:t>За час проходження підвищення кваліфікації буде виконана індивідуальна навчальна програма _______</w:t>
      </w:r>
      <w:r w:rsidR="00CC2514" w:rsidRPr="00BD2DCA">
        <w:rPr>
          <w:lang w:val="uk-UA"/>
        </w:rPr>
        <w:t>_____</w:t>
      </w:r>
      <w:r w:rsidRPr="00BD2DCA">
        <w:rPr>
          <w:lang w:val="uk-UA"/>
        </w:rPr>
        <w:t>______________________________________________</w:t>
      </w:r>
    </w:p>
    <w:p w:rsidR="00257215" w:rsidRPr="00BD2DCA" w:rsidRDefault="00257215" w:rsidP="00CC2514">
      <w:pPr>
        <w:ind w:left="-709"/>
        <w:jc w:val="both"/>
        <w:rPr>
          <w:lang w:val="uk-UA"/>
        </w:rPr>
      </w:pPr>
      <w:r w:rsidRPr="00BD2DCA">
        <w:rPr>
          <w:lang w:val="uk-UA"/>
        </w:rPr>
        <w:t>__________________________</w:t>
      </w:r>
      <w:r w:rsidR="00CC2514" w:rsidRPr="00BD2DCA">
        <w:rPr>
          <w:lang w:val="uk-UA"/>
        </w:rPr>
        <w:t>_____</w:t>
      </w:r>
      <w:r w:rsidRPr="00BD2DCA">
        <w:rPr>
          <w:lang w:val="uk-UA"/>
        </w:rPr>
        <w:t xml:space="preserve">____________________________________________, </w:t>
      </w:r>
    </w:p>
    <w:p w:rsidR="00257215" w:rsidRPr="00BD2DCA" w:rsidRDefault="00257215" w:rsidP="00CC2514">
      <w:pPr>
        <w:shd w:val="clear" w:color="auto" w:fill="FFFFFF"/>
        <w:spacing w:line="270" w:lineRule="atLeast"/>
        <w:ind w:left="-709"/>
        <w:jc w:val="both"/>
        <w:textAlignment w:val="baseline"/>
        <w:rPr>
          <w:color w:val="333333"/>
          <w:bdr w:val="none" w:sz="0" w:space="0" w:color="auto" w:frame="1"/>
          <w:lang w:val="uk-UA" w:eastAsia="uk-UA"/>
        </w:rPr>
      </w:pPr>
      <w:r w:rsidRPr="00BD2DCA">
        <w:rPr>
          <w:color w:val="333333"/>
          <w:bdr w:val="none" w:sz="0" w:space="0" w:color="auto" w:frame="1"/>
          <w:lang w:val="uk-UA" w:eastAsia="uk-UA"/>
        </w:rPr>
        <w:t>в результаті проходження якої очікується ________</w:t>
      </w:r>
      <w:r w:rsidR="00CC2514" w:rsidRPr="00BD2DCA">
        <w:rPr>
          <w:color w:val="333333"/>
          <w:bdr w:val="none" w:sz="0" w:space="0" w:color="auto" w:frame="1"/>
          <w:lang w:val="uk-UA" w:eastAsia="uk-UA"/>
        </w:rPr>
        <w:t>____</w:t>
      </w:r>
      <w:r w:rsidRPr="00BD2DCA">
        <w:rPr>
          <w:color w:val="333333"/>
          <w:bdr w:val="none" w:sz="0" w:space="0" w:color="auto" w:frame="1"/>
          <w:lang w:val="uk-UA" w:eastAsia="uk-UA"/>
        </w:rPr>
        <w:t xml:space="preserve">___________________________ </w:t>
      </w:r>
    </w:p>
    <w:p w:rsidR="00257215" w:rsidRPr="00BD2DCA" w:rsidRDefault="00257215" w:rsidP="00CC2514">
      <w:pPr>
        <w:shd w:val="clear" w:color="auto" w:fill="FFFFFF"/>
        <w:spacing w:line="270" w:lineRule="atLeast"/>
        <w:ind w:left="-709"/>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_______________________________________________________</w:t>
      </w:r>
      <w:r w:rsidR="00CC2514" w:rsidRPr="00BD2DCA">
        <w:rPr>
          <w:color w:val="333333"/>
          <w:bdr w:val="none" w:sz="0" w:space="0" w:color="auto" w:frame="1"/>
          <w:lang w:val="uk-UA" w:eastAsia="uk-UA"/>
        </w:rPr>
        <w:t>_____</w:t>
      </w:r>
      <w:r w:rsidRPr="00BD2DCA">
        <w:rPr>
          <w:color w:val="333333"/>
          <w:bdr w:val="none" w:sz="0" w:space="0" w:color="auto" w:frame="1"/>
          <w:lang w:val="uk-UA" w:eastAsia="uk-UA"/>
        </w:rPr>
        <w:t>_______________</w:t>
      </w:r>
    </w:p>
    <w:p w:rsidR="00257215" w:rsidRPr="00BD2DCA" w:rsidRDefault="00257215" w:rsidP="00CC2514">
      <w:pPr>
        <w:shd w:val="clear" w:color="auto" w:fill="FFFFFF"/>
        <w:spacing w:line="270" w:lineRule="atLeast"/>
        <w:ind w:left="-709"/>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________________________________________________________</w:t>
      </w:r>
      <w:r w:rsidR="00CC2514" w:rsidRPr="00BD2DCA">
        <w:rPr>
          <w:color w:val="333333"/>
          <w:bdr w:val="none" w:sz="0" w:space="0" w:color="auto" w:frame="1"/>
          <w:lang w:val="uk-UA" w:eastAsia="uk-UA"/>
        </w:rPr>
        <w:t>_____</w:t>
      </w:r>
      <w:r w:rsidRPr="00BD2DCA">
        <w:rPr>
          <w:color w:val="333333"/>
          <w:bdr w:val="none" w:sz="0" w:space="0" w:color="auto" w:frame="1"/>
          <w:lang w:val="uk-UA" w:eastAsia="uk-UA"/>
        </w:rPr>
        <w:t>______________</w:t>
      </w:r>
    </w:p>
    <w:p w:rsidR="004D4310" w:rsidRPr="00BD2DCA" w:rsidRDefault="004D4310" w:rsidP="00CC2514">
      <w:pPr>
        <w:ind w:left="-709"/>
        <w:jc w:val="left"/>
        <w:rPr>
          <w:lang w:val="uk-UA"/>
        </w:rPr>
      </w:pPr>
    </w:p>
    <w:p w:rsidR="00CC2514" w:rsidRPr="00BD2DCA" w:rsidRDefault="00CC2514" w:rsidP="00CC2514">
      <w:pPr>
        <w:rPr>
          <w:lang w:val="uk-UA"/>
        </w:rPr>
      </w:pPr>
      <w:r w:rsidRPr="00BD2DCA">
        <w:rPr>
          <w:lang w:val="uk-UA"/>
        </w:rPr>
        <w:t>Попередні проходження кваліфікації за 5 років</w:t>
      </w:r>
    </w:p>
    <w:tbl>
      <w:tblPr>
        <w:tblStyle w:val="a8"/>
        <w:tblW w:w="10924" w:type="dxa"/>
        <w:tblInd w:w="-714" w:type="dxa"/>
        <w:tblLayout w:type="fixed"/>
        <w:tblLook w:val="04A0" w:firstRow="1" w:lastRow="0" w:firstColumn="1" w:lastColumn="0" w:noHBand="0" w:noVBand="1"/>
      </w:tblPr>
      <w:tblGrid>
        <w:gridCol w:w="562"/>
        <w:gridCol w:w="1794"/>
        <w:gridCol w:w="992"/>
        <w:gridCol w:w="1609"/>
        <w:gridCol w:w="1608"/>
        <w:gridCol w:w="1134"/>
        <w:gridCol w:w="1368"/>
        <w:gridCol w:w="619"/>
        <w:gridCol w:w="464"/>
        <w:gridCol w:w="774"/>
      </w:tblGrid>
      <w:tr w:rsidR="00CC2514" w:rsidRPr="00BD2DCA" w:rsidTr="00CC2514">
        <w:tc>
          <w:tcPr>
            <w:tcW w:w="562" w:type="dxa"/>
            <w:vMerge w:val="restart"/>
            <w:vAlign w:val="center"/>
          </w:tcPr>
          <w:p w:rsidR="00CC2514" w:rsidRPr="00BD2DCA" w:rsidRDefault="00CC2514" w:rsidP="00FC786E">
            <w:pPr>
              <w:rPr>
                <w:sz w:val="24"/>
                <w:szCs w:val="24"/>
                <w:lang w:val="uk-UA"/>
              </w:rPr>
            </w:pPr>
            <w:r w:rsidRPr="00BD2DCA">
              <w:rPr>
                <w:sz w:val="24"/>
                <w:szCs w:val="24"/>
                <w:lang w:val="uk-UA"/>
              </w:rPr>
              <w:t>№ з/п</w:t>
            </w:r>
          </w:p>
        </w:tc>
        <w:tc>
          <w:tcPr>
            <w:tcW w:w="1794" w:type="dxa"/>
            <w:vMerge w:val="restart"/>
            <w:vAlign w:val="center"/>
          </w:tcPr>
          <w:p w:rsidR="00CC2514" w:rsidRPr="00BD2DCA" w:rsidRDefault="00CC2514" w:rsidP="00CC2514">
            <w:pPr>
              <w:rPr>
                <w:sz w:val="24"/>
                <w:szCs w:val="24"/>
                <w:lang w:val="uk-UA"/>
              </w:rPr>
            </w:pPr>
            <w:r w:rsidRPr="00BD2DCA">
              <w:rPr>
                <w:sz w:val="24"/>
                <w:szCs w:val="24"/>
                <w:lang w:val="uk-UA"/>
              </w:rPr>
              <w:t>Тема програми (напрями, найменування)</w:t>
            </w:r>
          </w:p>
        </w:tc>
        <w:tc>
          <w:tcPr>
            <w:tcW w:w="992" w:type="dxa"/>
            <w:vMerge w:val="restart"/>
            <w:vAlign w:val="center"/>
          </w:tcPr>
          <w:p w:rsidR="00CC2514" w:rsidRPr="00BD2DCA" w:rsidRDefault="00CC2514" w:rsidP="00CC2514">
            <w:pPr>
              <w:ind w:right="34"/>
              <w:rPr>
                <w:sz w:val="24"/>
                <w:szCs w:val="24"/>
                <w:lang w:val="uk-UA"/>
              </w:rPr>
            </w:pPr>
            <w:r w:rsidRPr="00BD2DCA">
              <w:rPr>
                <w:sz w:val="24"/>
                <w:szCs w:val="24"/>
                <w:lang w:val="uk-UA"/>
              </w:rPr>
              <w:t>Форми (види)</w:t>
            </w:r>
          </w:p>
        </w:tc>
        <w:tc>
          <w:tcPr>
            <w:tcW w:w="1609" w:type="dxa"/>
            <w:vMerge w:val="restart"/>
            <w:vAlign w:val="center"/>
          </w:tcPr>
          <w:p w:rsidR="00CC2514" w:rsidRPr="00BD2DCA" w:rsidRDefault="00CC2514" w:rsidP="00CC2514">
            <w:pPr>
              <w:ind w:right="34"/>
              <w:rPr>
                <w:sz w:val="24"/>
                <w:szCs w:val="24"/>
                <w:lang w:val="uk-UA"/>
              </w:rPr>
            </w:pPr>
            <w:r w:rsidRPr="00BD2DCA">
              <w:rPr>
                <w:sz w:val="24"/>
                <w:szCs w:val="24"/>
                <w:lang w:val="uk-UA"/>
              </w:rPr>
              <w:t>Обсяг (тривалість),години/ЄКТС</w:t>
            </w:r>
          </w:p>
        </w:tc>
        <w:tc>
          <w:tcPr>
            <w:tcW w:w="1608" w:type="dxa"/>
            <w:vMerge w:val="restart"/>
            <w:vAlign w:val="center"/>
          </w:tcPr>
          <w:p w:rsidR="00CC2514" w:rsidRPr="00BD2DCA" w:rsidRDefault="00CC2514" w:rsidP="00FC786E">
            <w:pPr>
              <w:rPr>
                <w:sz w:val="24"/>
                <w:szCs w:val="24"/>
                <w:lang w:val="uk-UA"/>
              </w:rPr>
            </w:pPr>
            <w:r w:rsidRPr="00BD2DCA">
              <w:rPr>
                <w:sz w:val="24"/>
                <w:szCs w:val="24"/>
                <w:lang w:val="uk-UA"/>
              </w:rPr>
              <w:t>Назва місця проходження підвищення кваліфікації</w:t>
            </w:r>
          </w:p>
        </w:tc>
        <w:tc>
          <w:tcPr>
            <w:tcW w:w="1134" w:type="dxa"/>
            <w:vMerge w:val="restart"/>
            <w:vAlign w:val="center"/>
          </w:tcPr>
          <w:p w:rsidR="00CC2514" w:rsidRPr="00BD2DCA" w:rsidRDefault="00CC2514" w:rsidP="00FC786E">
            <w:pPr>
              <w:rPr>
                <w:sz w:val="24"/>
                <w:szCs w:val="24"/>
                <w:lang w:val="uk-UA"/>
              </w:rPr>
            </w:pPr>
            <w:r w:rsidRPr="00BD2DCA">
              <w:rPr>
                <w:sz w:val="24"/>
                <w:szCs w:val="24"/>
                <w:lang w:val="uk-UA"/>
              </w:rPr>
              <w:t>Строки</w:t>
            </w:r>
          </w:p>
          <w:p w:rsidR="00CC2514" w:rsidRPr="00BD2DCA" w:rsidRDefault="00CC2514" w:rsidP="00FC786E">
            <w:pPr>
              <w:rPr>
                <w:sz w:val="24"/>
                <w:szCs w:val="24"/>
                <w:lang w:val="uk-UA"/>
              </w:rPr>
            </w:pPr>
            <w:r w:rsidRPr="00BD2DCA">
              <w:rPr>
                <w:sz w:val="24"/>
                <w:szCs w:val="24"/>
                <w:lang w:val="uk-UA"/>
              </w:rPr>
              <w:t>(від і до)</w:t>
            </w:r>
          </w:p>
        </w:tc>
        <w:tc>
          <w:tcPr>
            <w:tcW w:w="1368" w:type="dxa"/>
            <w:vMerge w:val="restart"/>
            <w:vAlign w:val="center"/>
          </w:tcPr>
          <w:p w:rsidR="00CC2514" w:rsidRPr="00BD2DCA" w:rsidRDefault="00CC2514" w:rsidP="00FC786E">
            <w:pPr>
              <w:rPr>
                <w:sz w:val="24"/>
                <w:szCs w:val="24"/>
                <w:lang w:val="uk-UA"/>
              </w:rPr>
            </w:pPr>
            <w:r w:rsidRPr="00BD2DCA">
              <w:rPr>
                <w:sz w:val="24"/>
                <w:szCs w:val="24"/>
                <w:lang w:val="uk-UA"/>
              </w:rPr>
              <w:t>Результати</w:t>
            </w:r>
          </w:p>
        </w:tc>
        <w:tc>
          <w:tcPr>
            <w:tcW w:w="1857" w:type="dxa"/>
            <w:gridSpan w:val="3"/>
            <w:vAlign w:val="center"/>
          </w:tcPr>
          <w:p w:rsidR="00CC2514" w:rsidRPr="00BD2DCA" w:rsidRDefault="00CC2514" w:rsidP="00FC786E">
            <w:pPr>
              <w:rPr>
                <w:sz w:val="24"/>
                <w:szCs w:val="24"/>
                <w:lang w:val="uk-UA"/>
              </w:rPr>
            </w:pPr>
            <w:r w:rsidRPr="00BD2DCA">
              <w:rPr>
                <w:sz w:val="24"/>
                <w:szCs w:val="24"/>
                <w:lang w:val="uk-UA"/>
              </w:rPr>
              <w:t>Вартість підвищення кваліфікації</w:t>
            </w:r>
          </w:p>
        </w:tc>
      </w:tr>
      <w:tr w:rsidR="00CC2514" w:rsidRPr="00BD2DCA" w:rsidTr="00CC2514">
        <w:trPr>
          <w:cantSplit/>
          <w:trHeight w:val="2311"/>
        </w:trPr>
        <w:tc>
          <w:tcPr>
            <w:tcW w:w="562" w:type="dxa"/>
            <w:vMerge/>
          </w:tcPr>
          <w:p w:rsidR="00CC2514" w:rsidRPr="00BD2DCA" w:rsidRDefault="00CC2514" w:rsidP="00FC786E">
            <w:pPr>
              <w:jc w:val="left"/>
              <w:rPr>
                <w:sz w:val="24"/>
                <w:szCs w:val="24"/>
                <w:lang w:val="uk-UA"/>
              </w:rPr>
            </w:pPr>
          </w:p>
        </w:tc>
        <w:tc>
          <w:tcPr>
            <w:tcW w:w="1794" w:type="dxa"/>
            <w:vMerge/>
          </w:tcPr>
          <w:p w:rsidR="00CC2514" w:rsidRPr="00BD2DCA" w:rsidRDefault="00CC2514" w:rsidP="00FC786E">
            <w:pPr>
              <w:jc w:val="left"/>
              <w:rPr>
                <w:sz w:val="24"/>
                <w:szCs w:val="24"/>
                <w:lang w:val="uk-UA"/>
              </w:rPr>
            </w:pPr>
          </w:p>
        </w:tc>
        <w:tc>
          <w:tcPr>
            <w:tcW w:w="992" w:type="dxa"/>
            <w:vMerge/>
          </w:tcPr>
          <w:p w:rsidR="00CC2514" w:rsidRPr="00BD2DCA" w:rsidRDefault="00CC2514" w:rsidP="00FC786E">
            <w:pPr>
              <w:jc w:val="left"/>
              <w:rPr>
                <w:sz w:val="24"/>
                <w:szCs w:val="24"/>
                <w:lang w:val="uk-UA"/>
              </w:rPr>
            </w:pPr>
          </w:p>
        </w:tc>
        <w:tc>
          <w:tcPr>
            <w:tcW w:w="1609" w:type="dxa"/>
            <w:vMerge/>
          </w:tcPr>
          <w:p w:rsidR="00CC2514" w:rsidRPr="00BD2DCA" w:rsidRDefault="00CC2514" w:rsidP="00FC786E">
            <w:pPr>
              <w:jc w:val="left"/>
              <w:rPr>
                <w:sz w:val="24"/>
                <w:szCs w:val="24"/>
                <w:lang w:val="uk-UA"/>
              </w:rPr>
            </w:pPr>
          </w:p>
        </w:tc>
        <w:tc>
          <w:tcPr>
            <w:tcW w:w="1608" w:type="dxa"/>
            <w:vMerge/>
          </w:tcPr>
          <w:p w:rsidR="00CC2514" w:rsidRPr="00BD2DCA" w:rsidRDefault="00CC2514" w:rsidP="00FC786E">
            <w:pPr>
              <w:jc w:val="left"/>
              <w:rPr>
                <w:sz w:val="24"/>
                <w:szCs w:val="24"/>
                <w:lang w:val="uk-UA"/>
              </w:rPr>
            </w:pPr>
          </w:p>
        </w:tc>
        <w:tc>
          <w:tcPr>
            <w:tcW w:w="1134" w:type="dxa"/>
            <w:vMerge/>
            <w:textDirection w:val="btLr"/>
          </w:tcPr>
          <w:p w:rsidR="00CC2514" w:rsidRPr="00BD2DCA" w:rsidRDefault="00CC2514" w:rsidP="00FC786E">
            <w:pPr>
              <w:ind w:left="113" w:right="113"/>
              <w:rPr>
                <w:sz w:val="24"/>
                <w:szCs w:val="24"/>
                <w:lang w:val="uk-UA"/>
              </w:rPr>
            </w:pPr>
          </w:p>
        </w:tc>
        <w:tc>
          <w:tcPr>
            <w:tcW w:w="1368" w:type="dxa"/>
            <w:vMerge/>
            <w:textDirection w:val="btLr"/>
          </w:tcPr>
          <w:p w:rsidR="00CC2514" w:rsidRPr="00BD2DCA" w:rsidRDefault="00CC2514" w:rsidP="00FC786E">
            <w:pPr>
              <w:ind w:left="113" w:right="113"/>
              <w:rPr>
                <w:sz w:val="24"/>
                <w:szCs w:val="24"/>
                <w:lang w:val="uk-UA"/>
              </w:rPr>
            </w:pPr>
          </w:p>
        </w:tc>
        <w:tc>
          <w:tcPr>
            <w:tcW w:w="619" w:type="dxa"/>
            <w:textDirection w:val="btLr"/>
            <w:vAlign w:val="center"/>
          </w:tcPr>
          <w:p w:rsidR="00CC2514" w:rsidRPr="00BD2DCA" w:rsidRDefault="00CC2514" w:rsidP="00FC786E">
            <w:pPr>
              <w:ind w:left="113" w:right="113"/>
              <w:rPr>
                <w:sz w:val="24"/>
                <w:szCs w:val="24"/>
                <w:lang w:val="uk-UA"/>
              </w:rPr>
            </w:pPr>
            <w:r w:rsidRPr="00BD2DCA">
              <w:rPr>
                <w:sz w:val="24"/>
                <w:szCs w:val="24"/>
                <w:lang w:val="uk-UA"/>
              </w:rPr>
              <w:t>У разі встановлення</w:t>
            </w:r>
          </w:p>
        </w:tc>
        <w:tc>
          <w:tcPr>
            <w:tcW w:w="464" w:type="dxa"/>
            <w:textDirection w:val="btLr"/>
            <w:vAlign w:val="center"/>
          </w:tcPr>
          <w:p w:rsidR="00CC2514" w:rsidRPr="00BD2DCA" w:rsidRDefault="00CC2514" w:rsidP="00FC786E">
            <w:pPr>
              <w:ind w:left="113" w:right="113"/>
              <w:rPr>
                <w:sz w:val="24"/>
                <w:szCs w:val="24"/>
                <w:lang w:val="uk-UA"/>
              </w:rPr>
            </w:pPr>
            <w:r w:rsidRPr="00BD2DCA">
              <w:rPr>
                <w:sz w:val="24"/>
                <w:szCs w:val="24"/>
                <w:lang w:val="uk-UA"/>
              </w:rPr>
              <w:t>Безкоштовне</w:t>
            </w:r>
          </w:p>
        </w:tc>
        <w:tc>
          <w:tcPr>
            <w:tcW w:w="774" w:type="dxa"/>
            <w:textDirection w:val="btLr"/>
            <w:vAlign w:val="center"/>
          </w:tcPr>
          <w:p w:rsidR="00CC2514" w:rsidRPr="00BD2DCA" w:rsidRDefault="00CC2514" w:rsidP="00FC786E">
            <w:pPr>
              <w:ind w:left="113" w:right="113"/>
              <w:rPr>
                <w:sz w:val="24"/>
                <w:szCs w:val="24"/>
                <w:lang w:val="uk-UA"/>
              </w:rPr>
            </w:pPr>
            <w:r w:rsidRPr="00BD2DCA">
              <w:rPr>
                <w:sz w:val="24"/>
                <w:szCs w:val="24"/>
                <w:lang w:val="uk-UA"/>
              </w:rPr>
              <w:t>Самостійне фінансування</w:t>
            </w:r>
          </w:p>
        </w:tc>
      </w:tr>
      <w:tr w:rsidR="00CC2514" w:rsidRPr="00BD2DCA" w:rsidTr="00CC2514">
        <w:tc>
          <w:tcPr>
            <w:tcW w:w="562" w:type="dxa"/>
          </w:tcPr>
          <w:p w:rsidR="00CC2514" w:rsidRPr="00BD2DCA" w:rsidRDefault="00CC2514" w:rsidP="00FC786E">
            <w:pPr>
              <w:rPr>
                <w:sz w:val="24"/>
                <w:szCs w:val="24"/>
                <w:lang w:val="uk-UA"/>
              </w:rPr>
            </w:pPr>
            <w:r w:rsidRPr="00BD2DCA">
              <w:rPr>
                <w:sz w:val="24"/>
                <w:szCs w:val="24"/>
                <w:lang w:val="uk-UA"/>
              </w:rPr>
              <w:t>1</w:t>
            </w:r>
          </w:p>
        </w:tc>
        <w:tc>
          <w:tcPr>
            <w:tcW w:w="1794" w:type="dxa"/>
          </w:tcPr>
          <w:p w:rsidR="00CC2514" w:rsidRPr="00BD2DCA" w:rsidRDefault="00CC2514" w:rsidP="00FC786E">
            <w:pPr>
              <w:rPr>
                <w:sz w:val="24"/>
                <w:szCs w:val="24"/>
                <w:lang w:val="uk-UA"/>
              </w:rPr>
            </w:pPr>
            <w:r w:rsidRPr="00BD2DCA">
              <w:rPr>
                <w:sz w:val="24"/>
                <w:szCs w:val="24"/>
                <w:lang w:val="uk-UA"/>
              </w:rPr>
              <w:t>2</w:t>
            </w:r>
          </w:p>
        </w:tc>
        <w:tc>
          <w:tcPr>
            <w:tcW w:w="992" w:type="dxa"/>
          </w:tcPr>
          <w:p w:rsidR="00CC2514" w:rsidRPr="00BD2DCA" w:rsidRDefault="00CC2514" w:rsidP="00FC786E">
            <w:pPr>
              <w:rPr>
                <w:sz w:val="24"/>
                <w:szCs w:val="24"/>
                <w:lang w:val="uk-UA"/>
              </w:rPr>
            </w:pPr>
            <w:r w:rsidRPr="00BD2DCA">
              <w:rPr>
                <w:sz w:val="24"/>
                <w:szCs w:val="24"/>
                <w:lang w:val="uk-UA"/>
              </w:rPr>
              <w:t>3</w:t>
            </w:r>
          </w:p>
        </w:tc>
        <w:tc>
          <w:tcPr>
            <w:tcW w:w="1609" w:type="dxa"/>
          </w:tcPr>
          <w:p w:rsidR="00CC2514" w:rsidRPr="00BD2DCA" w:rsidRDefault="00CC2514" w:rsidP="00FC786E">
            <w:pPr>
              <w:rPr>
                <w:sz w:val="24"/>
                <w:szCs w:val="24"/>
                <w:lang w:val="uk-UA"/>
              </w:rPr>
            </w:pPr>
            <w:r w:rsidRPr="00BD2DCA">
              <w:rPr>
                <w:sz w:val="24"/>
                <w:szCs w:val="24"/>
                <w:lang w:val="uk-UA"/>
              </w:rPr>
              <w:t>4</w:t>
            </w:r>
          </w:p>
        </w:tc>
        <w:tc>
          <w:tcPr>
            <w:tcW w:w="1608" w:type="dxa"/>
          </w:tcPr>
          <w:p w:rsidR="00CC2514" w:rsidRPr="00BD2DCA" w:rsidRDefault="00CC2514" w:rsidP="00FC786E">
            <w:pPr>
              <w:rPr>
                <w:sz w:val="24"/>
                <w:szCs w:val="24"/>
                <w:lang w:val="uk-UA"/>
              </w:rPr>
            </w:pPr>
            <w:r w:rsidRPr="00BD2DCA">
              <w:rPr>
                <w:sz w:val="24"/>
                <w:szCs w:val="24"/>
                <w:lang w:val="uk-UA"/>
              </w:rPr>
              <w:t>5</w:t>
            </w:r>
          </w:p>
        </w:tc>
        <w:tc>
          <w:tcPr>
            <w:tcW w:w="1134" w:type="dxa"/>
          </w:tcPr>
          <w:p w:rsidR="00CC2514" w:rsidRPr="00BD2DCA" w:rsidRDefault="00CC2514" w:rsidP="00FC786E">
            <w:pPr>
              <w:rPr>
                <w:sz w:val="24"/>
                <w:szCs w:val="24"/>
                <w:lang w:val="uk-UA"/>
              </w:rPr>
            </w:pPr>
          </w:p>
        </w:tc>
        <w:tc>
          <w:tcPr>
            <w:tcW w:w="1368" w:type="dxa"/>
          </w:tcPr>
          <w:p w:rsidR="00CC2514" w:rsidRPr="00BD2DCA" w:rsidRDefault="00CC2514" w:rsidP="00FC786E">
            <w:pPr>
              <w:rPr>
                <w:sz w:val="24"/>
                <w:szCs w:val="24"/>
                <w:lang w:val="uk-UA"/>
              </w:rPr>
            </w:pPr>
            <w:r w:rsidRPr="00BD2DCA">
              <w:rPr>
                <w:sz w:val="24"/>
                <w:szCs w:val="24"/>
                <w:lang w:val="uk-UA"/>
              </w:rPr>
              <w:t>6</w:t>
            </w:r>
          </w:p>
        </w:tc>
        <w:tc>
          <w:tcPr>
            <w:tcW w:w="619" w:type="dxa"/>
          </w:tcPr>
          <w:p w:rsidR="00CC2514" w:rsidRPr="00BD2DCA" w:rsidRDefault="00CC2514" w:rsidP="00FC786E">
            <w:pPr>
              <w:rPr>
                <w:sz w:val="24"/>
                <w:szCs w:val="24"/>
                <w:lang w:val="uk-UA"/>
              </w:rPr>
            </w:pPr>
            <w:r w:rsidRPr="00BD2DCA">
              <w:rPr>
                <w:sz w:val="24"/>
                <w:szCs w:val="24"/>
                <w:lang w:val="uk-UA"/>
              </w:rPr>
              <w:t>7</w:t>
            </w:r>
          </w:p>
        </w:tc>
        <w:tc>
          <w:tcPr>
            <w:tcW w:w="464" w:type="dxa"/>
          </w:tcPr>
          <w:p w:rsidR="00CC2514" w:rsidRPr="00BD2DCA" w:rsidRDefault="00CC2514" w:rsidP="00FC786E">
            <w:pPr>
              <w:rPr>
                <w:sz w:val="24"/>
                <w:szCs w:val="24"/>
                <w:lang w:val="uk-UA"/>
              </w:rPr>
            </w:pPr>
            <w:r w:rsidRPr="00BD2DCA">
              <w:rPr>
                <w:sz w:val="24"/>
                <w:szCs w:val="24"/>
                <w:lang w:val="uk-UA"/>
              </w:rPr>
              <w:t>8</w:t>
            </w:r>
          </w:p>
        </w:tc>
        <w:tc>
          <w:tcPr>
            <w:tcW w:w="774" w:type="dxa"/>
          </w:tcPr>
          <w:p w:rsidR="00CC2514" w:rsidRPr="00BD2DCA" w:rsidRDefault="00CC2514" w:rsidP="00FC786E">
            <w:pPr>
              <w:rPr>
                <w:sz w:val="24"/>
                <w:szCs w:val="24"/>
                <w:lang w:val="uk-UA"/>
              </w:rPr>
            </w:pPr>
            <w:r w:rsidRPr="00BD2DCA">
              <w:rPr>
                <w:sz w:val="24"/>
                <w:szCs w:val="24"/>
                <w:lang w:val="uk-UA"/>
              </w:rPr>
              <w:t>9</w:t>
            </w:r>
          </w:p>
        </w:tc>
      </w:tr>
      <w:tr w:rsidR="00CC2514" w:rsidRPr="00BD2DCA" w:rsidTr="00CC2514">
        <w:tc>
          <w:tcPr>
            <w:tcW w:w="562" w:type="dxa"/>
          </w:tcPr>
          <w:p w:rsidR="00CC2514" w:rsidRPr="00BD2DCA" w:rsidRDefault="00CC2514" w:rsidP="00FC786E">
            <w:pPr>
              <w:jc w:val="left"/>
              <w:rPr>
                <w:sz w:val="24"/>
                <w:szCs w:val="24"/>
                <w:lang w:val="uk-UA"/>
              </w:rPr>
            </w:pPr>
          </w:p>
        </w:tc>
        <w:tc>
          <w:tcPr>
            <w:tcW w:w="1794" w:type="dxa"/>
          </w:tcPr>
          <w:p w:rsidR="00CC2514" w:rsidRPr="00BD2DCA" w:rsidRDefault="00CC2514" w:rsidP="00FC786E">
            <w:pPr>
              <w:jc w:val="left"/>
              <w:rPr>
                <w:sz w:val="24"/>
                <w:szCs w:val="24"/>
                <w:lang w:val="uk-UA"/>
              </w:rPr>
            </w:pPr>
          </w:p>
        </w:tc>
        <w:tc>
          <w:tcPr>
            <w:tcW w:w="992" w:type="dxa"/>
          </w:tcPr>
          <w:p w:rsidR="00CC2514" w:rsidRPr="00BD2DCA" w:rsidRDefault="00CC2514" w:rsidP="00FC786E">
            <w:pPr>
              <w:jc w:val="left"/>
              <w:rPr>
                <w:sz w:val="24"/>
                <w:szCs w:val="24"/>
                <w:lang w:val="uk-UA"/>
              </w:rPr>
            </w:pPr>
          </w:p>
        </w:tc>
        <w:tc>
          <w:tcPr>
            <w:tcW w:w="1609" w:type="dxa"/>
          </w:tcPr>
          <w:p w:rsidR="00CC2514" w:rsidRPr="00BD2DCA" w:rsidRDefault="00CC2514" w:rsidP="00FC786E">
            <w:pPr>
              <w:jc w:val="left"/>
              <w:rPr>
                <w:sz w:val="24"/>
                <w:szCs w:val="24"/>
                <w:lang w:val="uk-UA"/>
              </w:rPr>
            </w:pPr>
          </w:p>
        </w:tc>
        <w:tc>
          <w:tcPr>
            <w:tcW w:w="1608" w:type="dxa"/>
          </w:tcPr>
          <w:p w:rsidR="00CC2514" w:rsidRPr="00BD2DCA" w:rsidRDefault="00CC2514" w:rsidP="00FC786E">
            <w:pPr>
              <w:jc w:val="left"/>
              <w:rPr>
                <w:sz w:val="24"/>
                <w:szCs w:val="24"/>
                <w:lang w:val="uk-UA"/>
              </w:rPr>
            </w:pPr>
          </w:p>
        </w:tc>
        <w:tc>
          <w:tcPr>
            <w:tcW w:w="1134" w:type="dxa"/>
          </w:tcPr>
          <w:p w:rsidR="00CC2514" w:rsidRPr="00BD2DCA" w:rsidRDefault="00CC2514" w:rsidP="00FC786E">
            <w:pPr>
              <w:jc w:val="left"/>
              <w:rPr>
                <w:sz w:val="24"/>
                <w:szCs w:val="24"/>
                <w:lang w:val="uk-UA"/>
              </w:rPr>
            </w:pPr>
          </w:p>
        </w:tc>
        <w:tc>
          <w:tcPr>
            <w:tcW w:w="1368" w:type="dxa"/>
          </w:tcPr>
          <w:p w:rsidR="00CC2514" w:rsidRPr="00BD2DCA" w:rsidRDefault="00CC2514" w:rsidP="00FC786E">
            <w:pPr>
              <w:jc w:val="left"/>
              <w:rPr>
                <w:sz w:val="24"/>
                <w:szCs w:val="24"/>
                <w:lang w:val="uk-UA"/>
              </w:rPr>
            </w:pPr>
          </w:p>
        </w:tc>
        <w:tc>
          <w:tcPr>
            <w:tcW w:w="619" w:type="dxa"/>
          </w:tcPr>
          <w:p w:rsidR="00CC2514" w:rsidRPr="00BD2DCA" w:rsidRDefault="00CC2514" w:rsidP="00FC786E">
            <w:pPr>
              <w:jc w:val="left"/>
              <w:rPr>
                <w:sz w:val="24"/>
                <w:szCs w:val="24"/>
                <w:lang w:val="uk-UA"/>
              </w:rPr>
            </w:pPr>
          </w:p>
        </w:tc>
        <w:tc>
          <w:tcPr>
            <w:tcW w:w="464" w:type="dxa"/>
          </w:tcPr>
          <w:p w:rsidR="00CC2514" w:rsidRPr="00BD2DCA" w:rsidRDefault="00CC2514" w:rsidP="00FC786E">
            <w:pPr>
              <w:jc w:val="left"/>
              <w:rPr>
                <w:sz w:val="24"/>
                <w:szCs w:val="24"/>
                <w:lang w:val="uk-UA"/>
              </w:rPr>
            </w:pPr>
          </w:p>
        </w:tc>
        <w:tc>
          <w:tcPr>
            <w:tcW w:w="774" w:type="dxa"/>
          </w:tcPr>
          <w:p w:rsidR="00CC2514" w:rsidRPr="00BD2DCA" w:rsidRDefault="00CC2514" w:rsidP="00FC786E">
            <w:pPr>
              <w:jc w:val="left"/>
              <w:rPr>
                <w:sz w:val="24"/>
                <w:szCs w:val="24"/>
                <w:lang w:val="uk-UA"/>
              </w:rPr>
            </w:pPr>
          </w:p>
        </w:tc>
      </w:tr>
    </w:tbl>
    <w:p w:rsidR="00CC2514" w:rsidRPr="00BD2DCA" w:rsidRDefault="00CC2514" w:rsidP="00CC2514">
      <w:pPr>
        <w:jc w:val="left"/>
        <w:rPr>
          <w:sz w:val="16"/>
          <w:szCs w:val="16"/>
          <w:lang w:val="uk-UA"/>
        </w:rPr>
      </w:pPr>
    </w:p>
    <w:p w:rsidR="004D4310" w:rsidRPr="00BD2DCA" w:rsidRDefault="004D4310" w:rsidP="00CC2514">
      <w:pPr>
        <w:jc w:val="left"/>
        <w:rPr>
          <w:lang w:val="uk-UA"/>
        </w:rPr>
      </w:pPr>
      <w:r w:rsidRPr="00BD2DCA">
        <w:rPr>
          <w:lang w:val="uk-UA"/>
        </w:rPr>
        <w:t>___________</w:t>
      </w:r>
      <w:r w:rsidR="00CC2514" w:rsidRPr="00BD2DCA">
        <w:rPr>
          <w:lang w:val="uk-UA"/>
        </w:rPr>
        <w:tab/>
      </w:r>
      <w:r w:rsidR="00CC2514" w:rsidRPr="00BD2DCA">
        <w:rPr>
          <w:lang w:val="uk-UA"/>
        </w:rPr>
        <w:tab/>
      </w:r>
      <w:r w:rsidR="00CC2514" w:rsidRPr="00BD2DCA">
        <w:rPr>
          <w:lang w:val="uk-UA"/>
        </w:rPr>
        <w:tab/>
      </w:r>
      <w:r w:rsidR="00CC2514" w:rsidRPr="00BD2DCA">
        <w:rPr>
          <w:lang w:val="uk-UA"/>
        </w:rPr>
        <w:tab/>
      </w:r>
      <w:r w:rsidR="00CC2514" w:rsidRPr="00BD2DCA">
        <w:rPr>
          <w:lang w:val="uk-UA"/>
        </w:rPr>
        <w:tab/>
      </w:r>
      <w:r w:rsidR="00CC2514" w:rsidRPr="00BD2DCA">
        <w:rPr>
          <w:lang w:val="uk-UA"/>
        </w:rPr>
        <w:tab/>
        <w:t>________________</w:t>
      </w:r>
    </w:p>
    <w:p w:rsidR="004D4310" w:rsidRPr="00BD2DCA" w:rsidRDefault="00CC2514" w:rsidP="00CC2514">
      <w:pPr>
        <w:jc w:val="left"/>
        <w:rPr>
          <w:b/>
          <w:i/>
          <w:lang w:val="uk-UA"/>
        </w:rPr>
      </w:pPr>
      <w:r w:rsidRPr="00BD2DCA">
        <w:rPr>
          <w:sz w:val="22"/>
          <w:szCs w:val="22"/>
          <w:lang w:val="uk-UA"/>
        </w:rPr>
        <w:t xml:space="preserve">         (дата)</w:t>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t xml:space="preserve"> (</w:t>
      </w:r>
      <w:r w:rsidR="004D4310" w:rsidRPr="00BD2DCA">
        <w:rPr>
          <w:sz w:val="22"/>
          <w:szCs w:val="22"/>
          <w:lang w:val="uk-UA"/>
        </w:rPr>
        <w:t>підпис)</w:t>
      </w:r>
      <w:r w:rsidR="004D4310" w:rsidRPr="00BD2DCA">
        <w:rPr>
          <w:b/>
          <w:i/>
          <w:lang w:val="uk-UA"/>
        </w:rPr>
        <w:br w:type="page"/>
      </w:r>
    </w:p>
    <w:p w:rsidR="00204E62" w:rsidRPr="00BD2DCA" w:rsidRDefault="00204E62" w:rsidP="00204E62">
      <w:pPr>
        <w:jc w:val="right"/>
        <w:rPr>
          <w:b/>
          <w:i/>
          <w:lang w:val="uk-UA"/>
        </w:rPr>
      </w:pPr>
      <w:r w:rsidRPr="00BD2DCA">
        <w:rPr>
          <w:b/>
          <w:i/>
          <w:lang w:val="uk-UA"/>
        </w:rPr>
        <w:lastRenderedPageBreak/>
        <w:t>Додаток 6</w:t>
      </w:r>
    </w:p>
    <w:p w:rsidR="00204E62" w:rsidRPr="00BD2DCA" w:rsidRDefault="00204E62" w:rsidP="00204E62">
      <w:pPr>
        <w:jc w:val="right"/>
        <w:rPr>
          <w:b/>
          <w:i/>
          <w:lang w:val="uk-UA"/>
        </w:rPr>
      </w:pPr>
    </w:p>
    <w:p w:rsidR="00204E62" w:rsidRPr="00BD2DCA" w:rsidRDefault="00DE2208" w:rsidP="00DE2208">
      <w:pPr>
        <w:ind w:left="4536"/>
        <w:jc w:val="both"/>
        <w:rPr>
          <w:lang w:val="uk-UA"/>
        </w:rPr>
      </w:pPr>
      <w:r w:rsidRPr="00BD2DCA">
        <w:rPr>
          <w:lang w:val="uk-UA"/>
        </w:rPr>
        <w:t>Президенту Університету «Україна»</w:t>
      </w:r>
      <w:r w:rsidR="00FC786E" w:rsidRPr="00BD2DCA">
        <w:rPr>
          <w:lang w:val="uk-UA"/>
        </w:rPr>
        <w:t>,</w:t>
      </w:r>
      <w:r w:rsidR="00204E62" w:rsidRPr="00BD2DCA">
        <w:rPr>
          <w:lang w:val="uk-UA"/>
        </w:rPr>
        <w:t xml:space="preserve"> доктору </w:t>
      </w:r>
      <w:r w:rsidRPr="00BD2DCA">
        <w:rPr>
          <w:lang w:val="uk-UA"/>
        </w:rPr>
        <w:t>технічн</w:t>
      </w:r>
      <w:r w:rsidR="00204E62" w:rsidRPr="00BD2DCA">
        <w:rPr>
          <w:lang w:val="uk-UA"/>
        </w:rPr>
        <w:t xml:space="preserve">их наук, професору, академіку НАПН України </w:t>
      </w:r>
      <w:proofErr w:type="spellStart"/>
      <w:r w:rsidRPr="00BD2DCA">
        <w:rPr>
          <w:lang w:val="uk-UA"/>
        </w:rPr>
        <w:t>Таланчуку</w:t>
      </w:r>
      <w:proofErr w:type="spellEnd"/>
      <w:r w:rsidRPr="00BD2DCA">
        <w:rPr>
          <w:lang w:val="uk-UA"/>
        </w:rPr>
        <w:t xml:space="preserve"> П.М</w:t>
      </w:r>
      <w:r w:rsidR="00204E62" w:rsidRPr="00BD2DCA">
        <w:rPr>
          <w:lang w:val="uk-UA"/>
        </w:rPr>
        <w:t>.</w:t>
      </w:r>
    </w:p>
    <w:p w:rsidR="00DE2208" w:rsidRPr="00BD2DCA" w:rsidRDefault="00DE2208" w:rsidP="00DE2208">
      <w:pPr>
        <w:ind w:left="4536"/>
        <w:jc w:val="both"/>
        <w:rPr>
          <w:lang w:val="uk-UA"/>
        </w:rPr>
      </w:pPr>
      <w:r w:rsidRPr="00BD2DCA">
        <w:rPr>
          <w:lang w:val="uk-UA"/>
        </w:rPr>
        <w:t>______________________________________</w:t>
      </w:r>
    </w:p>
    <w:p w:rsidR="00DE2208" w:rsidRPr="00BD2DCA" w:rsidRDefault="00DE2208" w:rsidP="00DE2208">
      <w:pPr>
        <w:ind w:left="4536"/>
        <w:jc w:val="both"/>
        <w:rPr>
          <w:lang w:val="uk-UA"/>
        </w:rPr>
      </w:pPr>
      <w:r w:rsidRPr="00BD2DCA">
        <w:rPr>
          <w:lang w:val="uk-UA"/>
        </w:rPr>
        <w:t xml:space="preserve">    (п</w:t>
      </w:r>
      <w:r w:rsidR="00204E62" w:rsidRPr="00BD2DCA">
        <w:rPr>
          <w:lang w:val="uk-UA"/>
        </w:rPr>
        <w:t>осада, назва структурного підрозділу</w:t>
      </w:r>
      <w:r w:rsidRPr="00BD2DCA">
        <w:rPr>
          <w:lang w:val="uk-UA"/>
        </w:rPr>
        <w:t>)</w:t>
      </w:r>
    </w:p>
    <w:p w:rsidR="00DE2208" w:rsidRPr="00BD2DCA" w:rsidRDefault="00DE2208" w:rsidP="00DE2208">
      <w:pPr>
        <w:ind w:left="4536"/>
        <w:jc w:val="both"/>
        <w:rPr>
          <w:lang w:val="uk-UA"/>
        </w:rPr>
      </w:pPr>
      <w:r w:rsidRPr="00BD2DCA">
        <w:rPr>
          <w:lang w:val="uk-UA"/>
        </w:rPr>
        <w:t>______________________________________</w:t>
      </w:r>
    </w:p>
    <w:p w:rsidR="00DE2208" w:rsidRPr="00BD2DCA" w:rsidRDefault="00DE2208" w:rsidP="00DE2208">
      <w:pPr>
        <w:ind w:left="4536"/>
        <w:jc w:val="both"/>
        <w:rPr>
          <w:lang w:val="uk-UA"/>
        </w:rPr>
      </w:pPr>
      <w:r w:rsidRPr="00BD2DCA">
        <w:rPr>
          <w:lang w:val="uk-UA"/>
        </w:rPr>
        <w:t xml:space="preserve">                                     (ПІБ)</w:t>
      </w:r>
    </w:p>
    <w:p w:rsidR="00204E62" w:rsidRPr="00BD2DCA" w:rsidRDefault="00204E62" w:rsidP="00DE2208">
      <w:pPr>
        <w:ind w:left="4536"/>
        <w:jc w:val="both"/>
        <w:rPr>
          <w:lang w:val="uk-UA"/>
        </w:rPr>
      </w:pPr>
      <w:proofErr w:type="spellStart"/>
      <w:r w:rsidRPr="00BD2DCA">
        <w:rPr>
          <w:lang w:val="uk-UA"/>
        </w:rPr>
        <w:t>моб.тел</w:t>
      </w:r>
      <w:proofErr w:type="spellEnd"/>
      <w:r w:rsidRPr="00BD2DCA">
        <w:rPr>
          <w:lang w:val="uk-UA"/>
        </w:rPr>
        <w:t>.</w:t>
      </w:r>
      <w:r w:rsidR="00DE2208" w:rsidRPr="00BD2DCA">
        <w:rPr>
          <w:lang w:val="uk-UA"/>
        </w:rPr>
        <w:t xml:space="preserve">: </w:t>
      </w:r>
      <w:r w:rsidRPr="00BD2DCA">
        <w:rPr>
          <w:lang w:val="uk-UA"/>
        </w:rPr>
        <w:t>_______</w:t>
      </w:r>
      <w:r w:rsidR="00DE2208" w:rsidRPr="00BD2DCA">
        <w:rPr>
          <w:lang w:val="uk-UA"/>
        </w:rPr>
        <w:t>_________________</w:t>
      </w:r>
      <w:r w:rsidR="00A73BD5" w:rsidRPr="00BD2DCA">
        <w:rPr>
          <w:lang w:val="uk-UA"/>
        </w:rPr>
        <w:t>_____</w:t>
      </w:r>
    </w:p>
    <w:p w:rsidR="00DE2208" w:rsidRPr="00BD2DCA" w:rsidRDefault="00DE2208" w:rsidP="00DE2208">
      <w:pPr>
        <w:rPr>
          <w:lang w:val="uk-UA"/>
        </w:rPr>
      </w:pPr>
    </w:p>
    <w:p w:rsidR="00DE2208" w:rsidRPr="00BD2DCA" w:rsidRDefault="00DE2208" w:rsidP="00DE2208">
      <w:pPr>
        <w:rPr>
          <w:lang w:val="uk-UA"/>
        </w:rPr>
      </w:pPr>
    </w:p>
    <w:p w:rsidR="00204E62" w:rsidRPr="00BD2DCA" w:rsidRDefault="00204E62" w:rsidP="00DE2208">
      <w:pPr>
        <w:rPr>
          <w:b/>
          <w:lang w:val="uk-UA"/>
        </w:rPr>
      </w:pPr>
      <w:r w:rsidRPr="00BD2DCA">
        <w:rPr>
          <w:b/>
          <w:lang w:val="uk-UA"/>
        </w:rPr>
        <w:t>Заява</w:t>
      </w:r>
    </w:p>
    <w:p w:rsidR="00DE2208" w:rsidRPr="00BD2DCA" w:rsidRDefault="00DE2208" w:rsidP="00DE2208">
      <w:pPr>
        <w:rPr>
          <w:lang w:val="uk-UA"/>
        </w:rPr>
      </w:pPr>
    </w:p>
    <w:p w:rsidR="00A73BD5" w:rsidRPr="00BD2DCA" w:rsidRDefault="00204E62" w:rsidP="00DE2208">
      <w:pPr>
        <w:ind w:firstLine="567"/>
        <w:jc w:val="both"/>
        <w:rPr>
          <w:lang w:val="uk-UA"/>
        </w:rPr>
      </w:pPr>
      <w:r w:rsidRPr="00BD2DCA">
        <w:rPr>
          <w:lang w:val="uk-UA"/>
        </w:rPr>
        <w:t>Прошу направити мене на стажування без відриву (з відривом) від виробництва</w:t>
      </w:r>
      <w:r w:rsidR="00DE2208" w:rsidRPr="00BD2DCA">
        <w:rPr>
          <w:lang w:val="uk-UA"/>
        </w:rPr>
        <w:t xml:space="preserve"> до</w:t>
      </w:r>
      <w:r w:rsidR="00581A6C">
        <w:rPr>
          <w:lang w:val="uk-UA"/>
        </w:rPr>
        <w:t xml:space="preserve"> </w:t>
      </w:r>
      <w:r w:rsidR="00A73BD5" w:rsidRPr="00BD2DCA">
        <w:rPr>
          <w:lang w:val="uk-UA"/>
        </w:rPr>
        <w:t>__________________________________</w:t>
      </w:r>
      <w:r w:rsidR="00581A6C">
        <w:rPr>
          <w:lang w:val="uk-UA"/>
        </w:rPr>
        <w:t xml:space="preserve"> </w:t>
      </w:r>
      <w:r w:rsidRPr="00BD2DCA">
        <w:rPr>
          <w:lang w:val="uk-UA"/>
        </w:rPr>
        <w:t>з</w:t>
      </w:r>
      <w:r w:rsidR="00581A6C">
        <w:rPr>
          <w:lang w:val="uk-UA"/>
        </w:rPr>
        <w:t xml:space="preserve"> </w:t>
      </w:r>
      <w:r w:rsidRPr="00BD2DCA">
        <w:rPr>
          <w:lang w:val="uk-UA"/>
        </w:rPr>
        <w:t>_</w:t>
      </w:r>
      <w:r w:rsidR="00DE2208" w:rsidRPr="00BD2DCA">
        <w:rPr>
          <w:lang w:val="uk-UA"/>
        </w:rPr>
        <w:t>___</w:t>
      </w:r>
      <w:r w:rsidRPr="00BD2DCA">
        <w:rPr>
          <w:lang w:val="uk-UA"/>
        </w:rPr>
        <w:t>_</w:t>
      </w:r>
      <w:r w:rsidR="00DE2208" w:rsidRPr="00BD2DCA">
        <w:rPr>
          <w:lang w:val="uk-UA"/>
        </w:rPr>
        <w:t>_</w:t>
      </w:r>
      <w:r w:rsidRPr="00BD2DCA">
        <w:rPr>
          <w:lang w:val="uk-UA"/>
        </w:rPr>
        <w:t>___ по</w:t>
      </w:r>
      <w:r w:rsidR="00581A6C">
        <w:rPr>
          <w:lang w:val="uk-UA"/>
        </w:rPr>
        <w:t xml:space="preserve"> </w:t>
      </w:r>
      <w:r w:rsidRPr="00BD2DCA">
        <w:rPr>
          <w:lang w:val="uk-UA"/>
        </w:rPr>
        <w:t>__</w:t>
      </w:r>
      <w:r w:rsidR="00DE2208" w:rsidRPr="00BD2DCA">
        <w:rPr>
          <w:lang w:val="uk-UA"/>
        </w:rPr>
        <w:t>_</w:t>
      </w:r>
      <w:r w:rsidRPr="00BD2DCA">
        <w:rPr>
          <w:lang w:val="uk-UA"/>
        </w:rPr>
        <w:t xml:space="preserve">______ </w:t>
      </w:r>
    </w:p>
    <w:p w:rsidR="00A73BD5" w:rsidRPr="00BD2DCA" w:rsidRDefault="00A73BD5" w:rsidP="00A73BD5">
      <w:pPr>
        <w:ind w:left="1416" w:firstLine="708"/>
        <w:jc w:val="both"/>
        <w:rPr>
          <w:lang w:val="uk-UA"/>
        </w:rPr>
      </w:pPr>
      <w:r w:rsidRPr="00BD2DCA">
        <w:rPr>
          <w:lang w:val="uk-UA"/>
        </w:rPr>
        <w:t>(назва установи, інституту, кафедри)</w:t>
      </w:r>
    </w:p>
    <w:p w:rsidR="00DE2208" w:rsidRPr="00BD2DCA" w:rsidRDefault="00204E62" w:rsidP="00A73BD5">
      <w:pPr>
        <w:jc w:val="both"/>
        <w:rPr>
          <w:lang w:val="uk-UA"/>
        </w:rPr>
      </w:pPr>
      <w:r w:rsidRPr="00BD2DCA">
        <w:rPr>
          <w:lang w:val="uk-UA"/>
        </w:rPr>
        <w:t>відповідно до Плану підвищення кваліфікації (стажування) працівників на ____</w:t>
      </w:r>
      <w:r w:rsidR="00DE2208" w:rsidRPr="00BD2DCA">
        <w:rPr>
          <w:lang w:val="uk-UA"/>
        </w:rPr>
        <w:t>_</w:t>
      </w:r>
      <w:r w:rsidRPr="00BD2DCA">
        <w:rPr>
          <w:lang w:val="uk-UA"/>
        </w:rPr>
        <w:t>__-_____</w:t>
      </w:r>
      <w:r w:rsidR="00DE2208" w:rsidRPr="00BD2DCA">
        <w:rPr>
          <w:lang w:val="uk-UA"/>
        </w:rPr>
        <w:t>_</w:t>
      </w:r>
      <w:r w:rsidRPr="00BD2DCA">
        <w:rPr>
          <w:lang w:val="uk-UA"/>
        </w:rPr>
        <w:t>_</w:t>
      </w:r>
      <w:r w:rsidR="00581A6C">
        <w:rPr>
          <w:lang w:val="uk-UA"/>
        </w:rPr>
        <w:t xml:space="preserve"> </w:t>
      </w:r>
      <w:proofErr w:type="spellStart"/>
      <w:r w:rsidRPr="00BD2DCA">
        <w:rPr>
          <w:lang w:val="uk-UA"/>
        </w:rPr>
        <w:t>н.р</w:t>
      </w:r>
      <w:proofErr w:type="spellEnd"/>
      <w:r w:rsidRPr="00BD2DCA">
        <w:rPr>
          <w:lang w:val="uk-UA"/>
        </w:rPr>
        <w:t xml:space="preserve">. </w:t>
      </w:r>
    </w:p>
    <w:p w:rsidR="00DE2208" w:rsidRPr="00BD2DCA" w:rsidRDefault="00204E62" w:rsidP="00DE2208">
      <w:pPr>
        <w:ind w:firstLine="567"/>
        <w:jc w:val="both"/>
        <w:rPr>
          <w:lang w:val="uk-UA"/>
        </w:rPr>
      </w:pPr>
      <w:r w:rsidRPr="00BD2DCA">
        <w:rPr>
          <w:lang w:val="uk-UA"/>
        </w:rPr>
        <w:t xml:space="preserve">Мета </w:t>
      </w:r>
      <w:r w:rsidR="00DE2208" w:rsidRPr="00BD2DCA">
        <w:rPr>
          <w:lang w:val="uk-UA"/>
        </w:rPr>
        <w:t xml:space="preserve">підвищення кваліфікації </w:t>
      </w:r>
      <w:r w:rsidR="00975AFB" w:rsidRPr="00BD2DCA">
        <w:rPr>
          <w:lang w:val="uk-UA"/>
        </w:rPr>
        <w:t>(</w:t>
      </w:r>
      <w:r w:rsidRPr="00BD2DCA">
        <w:rPr>
          <w:lang w:val="uk-UA"/>
        </w:rPr>
        <w:t>стажування</w:t>
      </w:r>
      <w:r w:rsidR="00975AFB" w:rsidRPr="00BD2DCA">
        <w:rPr>
          <w:lang w:val="uk-UA"/>
        </w:rPr>
        <w:t>)</w:t>
      </w:r>
      <w:r w:rsidRPr="00BD2DCA">
        <w:rPr>
          <w:lang w:val="uk-UA"/>
        </w:rPr>
        <w:t xml:space="preserve">: </w:t>
      </w:r>
      <w:r w:rsidR="00975AFB" w:rsidRPr="00BD2DCA">
        <w:rPr>
          <w:lang w:val="uk-UA"/>
        </w:rPr>
        <w:t>__________________________</w:t>
      </w:r>
      <w:r w:rsidR="00DE2208" w:rsidRPr="00BD2DCA">
        <w:rPr>
          <w:lang w:val="uk-UA"/>
        </w:rPr>
        <w:t>_</w:t>
      </w:r>
    </w:p>
    <w:p w:rsidR="00DE2208" w:rsidRPr="00BD2DCA" w:rsidRDefault="00DE2208" w:rsidP="00DE2208">
      <w:pPr>
        <w:jc w:val="both"/>
        <w:rPr>
          <w:lang w:val="uk-UA"/>
        </w:rPr>
      </w:pPr>
      <w:r w:rsidRPr="00BD2DCA">
        <w:rPr>
          <w:lang w:val="uk-UA"/>
        </w:rPr>
        <w:t>______________________________________________________________________</w:t>
      </w:r>
    </w:p>
    <w:p w:rsidR="00DE2208" w:rsidRPr="00BD2DCA" w:rsidRDefault="00DE2208" w:rsidP="00DE2208">
      <w:pPr>
        <w:jc w:val="both"/>
        <w:rPr>
          <w:lang w:val="uk-UA"/>
        </w:rPr>
      </w:pPr>
      <w:r w:rsidRPr="00BD2DCA">
        <w:rPr>
          <w:lang w:val="uk-UA"/>
        </w:rPr>
        <w:t>______________________________________________________________________</w:t>
      </w:r>
    </w:p>
    <w:p w:rsidR="00DE2208" w:rsidRPr="00BD2DCA" w:rsidRDefault="00DE2208" w:rsidP="00DE2208">
      <w:pPr>
        <w:jc w:val="both"/>
        <w:rPr>
          <w:lang w:val="uk-UA"/>
        </w:rPr>
      </w:pPr>
      <w:r w:rsidRPr="00BD2DCA">
        <w:rPr>
          <w:lang w:val="uk-UA"/>
        </w:rPr>
        <w:t>______________________________________________________________________</w:t>
      </w:r>
    </w:p>
    <w:p w:rsidR="00DE2208" w:rsidRPr="00BD2DCA" w:rsidRDefault="00DE2208" w:rsidP="00DE2208">
      <w:pPr>
        <w:jc w:val="both"/>
        <w:rPr>
          <w:lang w:val="uk-UA"/>
        </w:rPr>
      </w:pPr>
    </w:p>
    <w:p w:rsidR="00204E62" w:rsidRPr="00BD2DCA" w:rsidRDefault="00204E62" w:rsidP="00DE2208">
      <w:pPr>
        <w:ind w:firstLine="567"/>
        <w:jc w:val="both"/>
        <w:rPr>
          <w:lang w:val="uk-UA"/>
        </w:rPr>
      </w:pPr>
      <w:r w:rsidRPr="00BD2DCA">
        <w:rPr>
          <w:lang w:val="uk-UA"/>
        </w:rPr>
        <w:t xml:space="preserve">До заяви додаю: витяг </w:t>
      </w:r>
      <w:r w:rsidR="00DE2208" w:rsidRPr="00BD2DCA">
        <w:rPr>
          <w:lang w:val="uk-UA"/>
        </w:rPr>
        <w:t>і</w:t>
      </w:r>
      <w:r w:rsidRPr="00BD2DCA">
        <w:rPr>
          <w:lang w:val="uk-UA"/>
        </w:rPr>
        <w:t>з протоколу засідання кафедри, програму стажування</w:t>
      </w:r>
      <w:r w:rsidR="00DE2208" w:rsidRPr="00BD2DCA">
        <w:rPr>
          <w:lang w:val="uk-UA"/>
        </w:rPr>
        <w:t>.</w:t>
      </w:r>
    </w:p>
    <w:p w:rsidR="00DE2208" w:rsidRPr="00BD2DCA" w:rsidRDefault="00DE2208" w:rsidP="00204E62">
      <w:pPr>
        <w:jc w:val="both"/>
        <w:rPr>
          <w:lang w:val="uk-UA"/>
        </w:rPr>
      </w:pPr>
    </w:p>
    <w:p w:rsidR="00DE2208" w:rsidRPr="00BD2DCA" w:rsidRDefault="00DE2208" w:rsidP="00204E62">
      <w:pPr>
        <w:jc w:val="both"/>
        <w:rPr>
          <w:lang w:val="uk-UA"/>
        </w:rPr>
      </w:pPr>
    </w:p>
    <w:p w:rsidR="00DE2208" w:rsidRPr="00BD2DCA" w:rsidRDefault="00DE2208" w:rsidP="00204E62">
      <w:pPr>
        <w:jc w:val="both"/>
        <w:rPr>
          <w:lang w:val="uk-UA"/>
        </w:rPr>
      </w:pPr>
    </w:p>
    <w:p w:rsidR="00204E62" w:rsidRPr="00BD2DCA" w:rsidRDefault="00204E62" w:rsidP="00204E62">
      <w:pPr>
        <w:jc w:val="both"/>
        <w:rPr>
          <w:lang w:val="uk-UA"/>
        </w:rPr>
      </w:pPr>
      <w:r w:rsidRPr="00BD2DCA">
        <w:rPr>
          <w:lang w:val="uk-UA"/>
        </w:rPr>
        <w:t>Дата                                                                                                        Підпис</w:t>
      </w:r>
    </w:p>
    <w:p w:rsidR="00DE2208" w:rsidRPr="00BD2DCA" w:rsidRDefault="00DE2208" w:rsidP="00204E62">
      <w:pPr>
        <w:jc w:val="both"/>
        <w:rPr>
          <w:lang w:val="uk-UA"/>
        </w:rPr>
      </w:pPr>
    </w:p>
    <w:p w:rsidR="00DE2208" w:rsidRPr="00BD2DCA" w:rsidRDefault="00DE2208" w:rsidP="00204E62">
      <w:pPr>
        <w:jc w:val="both"/>
        <w:rPr>
          <w:lang w:val="uk-UA"/>
        </w:rPr>
      </w:pPr>
    </w:p>
    <w:p w:rsidR="00DE2208" w:rsidRPr="00BD2DCA" w:rsidRDefault="00DE2208" w:rsidP="00204E62">
      <w:pPr>
        <w:jc w:val="both"/>
        <w:rPr>
          <w:lang w:val="uk-UA"/>
        </w:rPr>
      </w:pPr>
      <w:r w:rsidRPr="00BD2DCA">
        <w:rPr>
          <w:lang w:val="uk-UA"/>
        </w:rPr>
        <w:t>ПОГОДЖЕНО:</w:t>
      </w:r>
    </w:p>
    <w:p w:rsidR="00DE2208" w:rsidRPr="00BD2DCA" w:rsidRDefault="00DE2208" w:rsidP="00204E62">
      <w:pPr>
        <w:jc w:val="both"/>
        <w:rPr>
          <w:lang w:val="uk-UA"/>
        </w:rPr>
      </w:pPr>
    </w:p>
    <w:p w:rsidR="00541441" w:rsidRPr="00BD2DCA" w:rsidRDefault="00DE2208" w:rsidP="00DE2208">
      <w:pPr>
        <w:jc w:val="both"/>
        <w:rPr>
          <w:lang w:val="uk-UA"/>
        </w:rPr>
      </w:pPr>
      <w:r w:rsidRPr="00BD2DCA">
        <w:rPr>
          <w:lang w:val="uk-UA"/>
        </w:rPr>
        <w:t xml:space="preserve">Директор </w:t>
      </w:r>
    </w:p>
    <w:p w:rsidR="00541441" w:rsidRPr="00BD2DCA" w:rsidRDefault="00DE2208" w:rsidP="00DE2208">
      <w:pPr>
        <w:jc w:val="both"/>
        <w:rPr>
          <w:lang w:val="uk-UA"/>
        </w:rPr>
      </w:pPr>
      <w:r w:rsidRPr="00BD2DCA">
        <w:rPr>
          <w:lang w:val="uk-UA"/>
        </w:rPr>
        <w:t>навчально-виховного підрозділу</w:t>
      </w:r>
      <w:r w:rsidR="00FC786E" w:rsidRPr="00BD2DCA">
        <w:rPr>
          <w:lang w:val="uk-UA"/>
        </w:rPr>
        <w:tab/>
      </w:r>
      <w:r w:rsidR="00541441" w:rsidRPr="00BD2DCA">
        <w:rPr>
          <w:lang w:val="uk-UA"/>
        </w:rPr>
        <w:t>________ ____________ (_______________</w:t>
      </w:r>
      <w:r w:rsidRPr="00BD2DCA">
        <w:rPr>
          <w:lang w:val="uk-UA"/>
        </w:rPr>
        <w:t>)</w:t>
      </w:r>
    </w:p>
    <w:p w:rsidR="00DE2208" w:rsidRPr="00BD2DCA" w:rsidRDefault="00DE2208" w:rsidP="00FC786E">
      <w:pPr>
        <w:ind w:left="4248"/>
        <w:jc w:val="both"/>
        <w:rPr>
          <w:lang w:val="uk-UA"/>
        </w:rPr>
      </w:pPr>
      <w:r w:rsidRPr="00BD2DCA">
        <w:rPr>
          <w:lang w:val="uk-UA"/>
        </w:rPr>
        <w:t xml:space="preserve">дата        </w:t>
      </w:r>
      <w:r w:rsidR="00541441" w:rsidRPr="00BD2DCA">
        <w:rPr>
          <w:lang w:val="uk-UA"/>
        </w:rPr>
        <w:t xml:space="preserve">    підпис                   </w:t>
      </w:r>
      <w:r w:rsidRPr="00BD2DCA">
        <w:rPr>
          <w:lang w:val="uk-UA"/>
        </w:rPr>
        <w:t xml:space="preserve">П.І.Б. </w:t>
      </w:r>
    </w:p>
    <w:p w:rsidR="00DE2208" w:rsidRPr="00BD2DCA" w:rsidRDefault="00DE2208" w:rsidP="00DE2208">
      <w:pPr>
        <w:jc w:val="both"/>
        <w:rPr>
          <w:lang w:val="uk-UA"/>
        </w:rPr>
      </w:pPr>
    </w:p>
    <w:p w:rsidR="00541441" w:rsidRPr="00BD2DCA" w:rsidRDefault="00541441" w:rsidP="00DE2208">
      <w:pPr>
        <w:jc w:val="both"/>
        <w:rPr>
          <w:lang w:val="uk-UA"/>
        </w:rPr>
      </w:pPr>
    </w:p>
    <w:p w:rsidR="00541441" w:rsidRPr="00BD2DCA" w:rsidRDefault="00DE2208" w:rsidP="00541441">
      <w:pPr>
        <w:jc w:val="both"/>
        <w:rPr>
          <w:lang w:val="uk-UA"/>
        </w:rPr>
      </w:pPr>
      <w:r w:rsidRPr="00BD2DCA">
        <w:rPr>
          <w:lang w:val="uk-UA"/>
        </w:rPr>
        <w:t>Завідувач кафедри</w:t>
      </w:r>
      <w:r w:rsidR="00FC786E" w:rsidRPr="00BD2DCA">
        <w:rPr>
          <w:lang w:val="uk-UA"/>
        </w:rPr>
        <w:tab/>
      </w:r>
      <w:r w:rsidR="00FC786E" w:rsidRPr="00BD2DCA">
        <w:rPr>
          <w:lang w:val="uk-UA"/>
        </w:rPr>
        <w:tab/>
      </w:r>
      <w:r w:rsidR="00FC786E" w:rsidRPr="00BD2DCA">
        <w:rPr>
          <w:lang w:val="uk-UA"/>
        </w:rPr>
        <w:tab/>
      </w:r>
      <w:r w:rsidR="00541441" w:rsidRPr="00BD2DCA">
        <w:rPr>
          <w:lang w:val="uk-UA"/>
        </w:rPr>
        <w:t>________ ____________ (_______________)</w:t>
      </w:r>
    </w:p>
    <w:p w:rsidR="00541441" w:rsidRPr="00BD2DCA" w:rsidRDefault="00541441" w:rsidP="00541441">
      <w:pPr>
        <w:ind w:left="3540" w:firstLine="708"/>
        <w:jc w:val="both"/>
        <w:rPr>
          <w:lang w:val="uk-UA"/>
        </w:rPr>
      </w:pPr>
      <w:r w:rsidRPr="00BD2DCA">
        <w:rPr>
          <w:lang w:val="uk-UA"/>
        </w:rPr>
        <w:t xml:space="preserve">дата            підпис                   П.І.Б. </w:t>
      </w:r>
    </w:p>
    <w:p w:rsidR="00541441" w:rsidRPr="00BD2DCA" w:rsidRDefault="00541441" w:rsidP="00DE2208">
      <w:pPr>
        <w:jc w:val="both"/>
        <w:rPr>
          <w:lang w:val="uk-UA"/>
        </w:rPr>
      </w:pPr>
    </w:p>
    <w:p w:rsidR="00DE2208" w:rsidRPr="00BD2DCA" w:rsidRDefault="00DE2208" w:rsidP="00DE2208">
      <w:pPr>
        <w:jc w:val="both"/>
        <w:rPr>
          <w:lang w:val="uk-UA"/>
        </w:rPr>
      </w:pPr>
    </w:p>
    <w:p w:rsidR="00541441" w:rsidRPr="00BD2DCA" w:rsidRDefault="00DE2208" w:rsidP="00541441">
      <w:pPr>
        <w:jc w:val="both"/>
        <w:rPr>
          <w:lang w:val="uk-UA"/>
        </w:rPr>
      </w:pPr>
      <w:r w:rsidRPr="00BD2DCA">
        <w:rPr>
          <w:lang w:val="uk-UA"/>
        </w:rPr>
        <w:t xml:space="preserve">Начальник </w:t>
      </w:r>
      <w:r w:rsidR="00541441" w:rsidRPr="00BD2DCA">
        <w:rPr>
          <w:lang w:val="uk-UA"/>
        </w:rPr>
        <w:t xml:space="preserve">методичного відділу </w:t>
      </w:r>
      <w:r w:rsidR="00FC786E" w:rsidRPr="00BD2DCA">
        <w:rPr>
          <w:lang w:val="uk-UA"/>
        </w:rPr>
        <w:tab/>
      </w:r>
      <w:r w:rsidR="00541441" w:rsidRPr="00BD2DCA">
        <w:rPr>
          <w:lang w:val="uk-UA"/>
        </w:rPr>
        <w:t>________ ____________ (_______________)</w:t>
      </w:r>
    </w:p>
    <w:p w:rsidR="00541441" w:rsidRPr="00BD2DCA" w:rsidRDefault="00541441" w:rsidP="00541441">
      <w:pPr>
        <w:ind w:left="3540" w:firstLine="708"/>
        <w:jc w:val="both"/>
        <w:rPr>
          <w:lang w:val="uk-UA"/>
        </w:rPr>
      </w:pPr>
      <w:r w:rsidRPr="00BD2DCA">
        <w:rPr>
          <w:lang w:val="uk-UA"/>
        </w:rPr>
        <w:t xml:space="preserve">дата            підпис                   П.І.Б. </w:t>
      </w:r>
    </w:p>
    <w:p w:rsidR="00541441" w:rsidRPr="00BD2DCA" w:rsidRDefault="00541441" w:rsidP="00DE2208">
      <w:pPr>
        <w:jc w:val="both"/>
        <w:rPr>
          <w:lang w:val="uk-UA"/>
        </w:rPr>
      </w:pPr>
    </w:p>
    <w:p w:rsidR="005A0723" w:rsidRPr="00BD2DCA" w:rsidRDefault="005A0723" w:rsidP="00DE2208">
      <w:pPr>
        <w:jc w:val="right"/>
        <w:rPr>
          <w:b/>
          <w:i/>
          <w:lang w:val="uk-UA"/>
        </w:rPr>
      </w:pPr>
      <w:r w:rsidRPr="00BD2DCA">
        <w:rPr>
          <w:b/>
          <w:i/>
          <w:lang w:val="uk-UA"/>
        </w:rPr>
        <w:br w:type="page"/>
      </w:r>
    </w:p>
    <w:p w:rsidR="005A0723" w:rsidRPr="00BD2DCA" w:rsidRDefault="005A0723" w:rsidP="005A0723">
      <w:pPr>
        <w:jc w:val="right"/>
        <w:rPr>
          <w:b/>
          <w:i/>
          <w:lang w:val="uk-UA"/>
        </w:rPr>
      </w:pPr>
      <w:r w:rsidRPr="00BD2DCA">
        <w:rPr>
          <w:b/>
          <w:i/>
          <w:lang w:val="uk-UA"/>
        </w:rPr>
        <w:lastRenderedPageBreak/>
        <w:t>Додаток 7</w:t>
      </w:r>
    </w:p>
    <w:p w:rsidR="005A0723" w:rsidRPr="00BD2DCA" w:rsidRDefault="005A0723" w:rsidP="005A0723">
      <w:pPr>
        <w:jc w:val="right"/>
        <w:rPr>
          <w:b/>
          <w:i/>
          <w:lang w:val="uk-UA"/>
        </w:rPr>
      </w:pPr>
    </w:p>
    <w:p w:rsidR="00FC786E" w:rsidRPr="00BD2DCA" w:rsidRDefault="00FC786E" w:rsidP="00FC786E">
      <w:pPr>
        <w:jc w:val="right"/>
        <w:rPr>
          <w:b/>
          <w:i/>
          <w:lang w:val="uk-UA"/>
        </w:rPr>
      </w:pPr>
    </w:p>
    <w:p w:rsidR="00FC786E" w:rsidRPr="00BD2DCA" w:rsidRDefault="00FC786E" w:rsidP="00FC786E">
      <w:pPr>
        <w:ind w:left="4536"/>
        <w:jc w:val="both"/>
        <w:rPr>
          <w:lang w:val="uk-UA"/>
        </w:rPr>
      </w:pPr>
      <w:r w:rsidRPr="00BD2DCA">
        <w:rPr>
          <w:lang w:val="uk-UA"/>
        </w:rPr>
        <w:t xml:space="preserve">Президенту Університету «Україна», доктору технічних наук, професору, академіку НАПН України </w:t>
      </w:r>
      <w:proofErr w:type="spellStart"/>
      <w:r w:rsidRPr="00BD2DCA">
        <w:rPr>
          <w:lang w:val="uk-UA"/>
        </w:rPr>
        <w:t>Таланчуку</w:t>
      </w:r>
      <w:proofErr w:type="spellEnd"/>
      <w:r w:rsidRPr="00BD2DCA">
        <w:rPr>
          <w:lang w:val="uk-UA"/>
        </w:rPr>
        <w:t xml:space="preserve"> П.М.</w:t>
      </w:r>
    </w:p>
    <w:p w:rsidR="00FC786E" w:rsidRPr="00BD2DCA" w:rsidRDefault="00FC786E" w:rsidP="00FC786E">
      <w:pPr>
        <w:ind w:left="4536"/>
        <w:jc w:val="both"/>
        <w:rPr>
          <w:lang w:val="uk-UA"/>
        </w:rPr>
      </w:pPr>
      <w:r w:rsidRPr="00BD2DCA">
        <w:rPr>
          <w:lang w:val="uk-UA"/>
        </w:rPr>
        <w:t>______________________________________</w:t>
      </w:r>
    </w:p>
    <w:p w:rsidR="00FC786E" w:rsidRPr="00BD2DCA" w:rsidRDefault="00FC786E" w:rsidP="00FC786E">
      <w:pPr>
        <w:ind w:left="4536"/>
        <w:jc w:val="both"/>
        <w:rPr>
          <w:lang w:val="uk-UA"/>
        </w:rPr>
      </w:pPr>
      <w:r w:rsidRPr="00BD2DCA">
        <w:rPr>
          <w:lang w:val="uk-UA"/>
        </w:rPr>
        <w:t xml:space="preserve">    (посада, назва структурного підрозділу) </w:t>
      </w:r>
    </w:p>
    <w:p w:rsidR="00FC786E" w:rsidRPr="00BD2DCA" w:rsidRDefault="00FC786E" w:rsidP="00FC786E">
      <w:pPr>
        <w:ind w:left="4536"/>
        <w:jc w:val="both"/>
        <w:rPr>
          <w:lang w:val="uk-UA"/>
        </w:rPr>
      </w:pPr>
      <w:r w:rsidRPr="00BD2DCA">
        <w:rPr>
          <w:lang w:val="uk-UA"/>
        </w:rPr>
        <w:t>______________________________________</w:t>
      </w:r>
    </w:p>
    <w:p w:rsidR="00FC786E" w:rsidRPr="00BD2DCA" w:rsidRDefault="00FC786E" w:rsidP="00FC786E">
      <w:pPr>
        <w:ind w:left="4536"/>
        <w:jc w:val="both"/>
        <w:rPr>
          <w:lang w:val="uk-UA"/>
        </w:rPr>
      </w:pPr>
      <w:r w:rsidRPr="00BD2DCA">
        <w:rPr>
          <w:lang w:val="uk-UA"/>
        </w:rPr>
        <w:t xml:space="preserve">                                     (ПІБ) </w:t>
      </w:r>
    </w:p>
    <w:p w:rsidR="00FC786E" w:rsidRPr="00BD2DCA" w:rsidRDefault="00FC786E" w:rsidP="00FC786E">
      <w:pPr>
        <w:ind w:left="4536"/>
        <w:jc w:val="both"/>
        <w:rPr>
          <w:lang w:val="uk-UA"/>
        </w:rPr>
      </w:pPr>
      <w:proofErr w:type="spellStart"/>
      <w:r w:rsidRPr="00BD2DCA">
        <w:rPr>
          <w:lang w:val="uk-UA"/>
        </w:rPr>
        <w:t>моб</w:t>
      </w:r>
      <w:proofErr w:type="spellEnd"/>
      <w:r w:rsidRPr="00BD2DCA">
        <w:rPr>
          <w:lang w:val="uk-UA"/>
        </w:rPr>
        <w:t>.</w:t>
      </w:r>
      <w:r w:rsidR="00581A6C">
        <w:rPr>
          <w:lang w:val="uk-UA"/>
        </w:rPr>
        <w:t xml:space="preserve"> </w:t>
      </w:r>
      <w:proofErr w:type="spellStart"/>
      <w:r w:rsidRPr="00BD2DCA">
        <w:rPr>
          <w:lang w:val="uk-UA"/>
        </w:rPr>
        <w:t>тел</w:t>
      </w:r>
      <w:proofErr w:type="spellEnd"/>
      <w:r w:rsidRPr="00BD2DCA">
        <w:rPr>
          <w:lang w:val="uk-UA"/>
        </w:rPr>
        <w:t>.</w:t>
      </w:r>
      <w:r w:rsidR="00A73BD5" w:rsidRPr="00BD2DCA">
        <w:rPr>
          <w:lang w:val="uk-UA"/>
        </w:rPr>
        <w:t>: _____________________________</w:t>
      </w:r>
    </w:p>
    <w:p w:rsidR="00FC786E" w:rsidRPr="00BD2DCA" w:rsidRDefault="00FC786E" w:rsidP="00FC786E">
      <w:pPr>
        <w:rPr>
          <w:lang w:val="uk-UA"/>
        </w:rPr>
      </w:pPr>
    </w:p>
    <w:p w:rsidR="00FC786E" w:rsidRPr="00BD2DCA" w:rsidRDefault="00FC786E" w:rsidP="00FC786E">
      <w:pPr>
        <w:rPr>
          <w:lang w:val="uk-UA"/>
        </w:rPr>
      </w:pPr>
    </w:p>
    <w:p w:rsidR="00FC786E" w:rsidRPr="00BD2DCA" w:rsidRDefault="00FC786E" w:rsidP="00FC786E">
      <w:pPr>
        <w:rPr>
          <w:b/>
          <w:lang w:val="uk-UA"/>
        </w:rPr>
      </w:pPr>
      <w:r w:rsidRPr="00BD2DCA">
        <w:rPr>
          <w:b/>
          <w:lang w:val="uk-UA"/>
        </w:rPr>
        <w:t>Заява</w:t>
      </w:r>
    </w:p>
    <w:p w:rsidR="00FC786E" w:rsidRPr="00BD2DCA" w:rsidRDefault="00FC786E" w:rsidP="00FC786E">
      <w:pPr>
        <w:rPr>
          <w:lang w:val="uk-UA"/>
        </w:rPr>
      </w:pPr>
    </w:p>
    <w:p w:rsidR="005A0723" w:rsidRPr="00BD2DCA" w:rsidRDefault="005A0723" w:rsidP="00FC786E">
      <w:pPr>
        <w:ind w:firstLine="709"/>
        <w:jc w:val="both"/>
        <w:rPr>
          <w:lang w:val="uk-UA"/>
        </w:rPr>
      </w:pPr>
      <w:r w:rsidRPr="00BD2DCA">
        <w:rPr>
          <w:lang w:val="uk-UA"/>
        </w:rPr>
        <w:t xml:space="preserve">Прошу дозволити перенести термін </w:t>
      </w:r>
      <w:r w:rsidR="00FC786E" w:rsidRPr="00BD2DCA">
        <w:rPr>
          <w:lang w:val="uk-UA"/>
        </w:rPr>
        <w:t>підвищення кваліфікації (</w:t>
      </w:r>
      <w:r w:rsidRPr="00BD2DCA">
        <w:rPr>
          <w:lang w:val="uk-UA"/>
        </w:rPr>
        <w:t>стажування</w:t>
      </w:r>
      <w:r w:rsidR="00FC786E" w:rsidRPr="00BD2DCA">
        <w:rPr>
          <w:lang w:val="uk-UA"/>
        </w:rPr>
        <w:t>)</w:t>
      </w:r>
      <w:r w:rsidRPr="00BD2DCA">
        <w:rPr>
          <w:lang w:val="uk-UA"/>
        </w:rPr>
        <w:t xml:space="preserve"> з 20</w:t>
      </w:r>
      <w:r w:rsidR="00FC786E" w:rsidRPr="00BD2DCA">
        <w:rPr>
          <w:lang w:val="uk-UA"/>
        </w:rPr>
        <w:t>___</w:t>
      </w:r>
      <w:r w:rsidRPr="00BD2DCA">
        <w:rPr>
          <w:lang w:val="uk-UA"/>
        </w:rPr>
        <w:t>-20</w:t>
      </w:r>
      <w:r w:rsidR="00FC786E" w:rsidRPr="00BD2DCA">
        <w:rPr>
          <w:lang w:val="uk-UA"/>
        </w:rPr>
        <w:t>___</w:t>
      </w:r>
      <w:r w:rsidRPr="00BD2DCA">
        <w:rPr>
          <w:lang w:val="uk-UA"/>
        </w:rPr>
        <w:t>н.р. на вересень-листопад 20</w:t>
      </w:r>
      <w:r w:rsidR="00FC786E" w:rsidRPr="00BD2DCA">
        <w:rPr>
          <w:lang w:val="uk-UA"/>
        </w:rPr>
        <w:t>___</w:t>
      </w:r>
      <w:r w:rsidRPr="00BD2DCA">
        <w:rPr>
          <w:lang w:val="uk-UA"/>
        </w:rPr>
        <w:t>-20</w:t>
      </w:r>
      <w:r w:rsidR="00FC786E" w:rsidRPr="00BD2DCA">
        <w:rPr>
          <w:lang w:val="uk-UA"/>
        </w:rPr>
        <w:t>___</w:t>
      </w:r>
      <w:r w:rsidRPr="00BD2DCA">
        <w:rPr>
          <w:lang w:val="uk-UA"/>
        </w:rPr>
        <w:t>н.р. у зв’язку з _______</w:t>
      </w:r>
      <w:r w:rsidR="00FC786E" w:rsidRPr="00BD2DCA">
        <w:rPr>
          <w:lang w:val="uk-UA"/>
        </w:rPr>
        <w:t>______</w:t>
      </w:r>
      <w:r w:rsidRPr="00BD2DCA">
        <w:rPr>
          <w:lang w:val="uk-UA"/>
        </w:rPr>
        <w:t>_(вказати причину).</w:t>
      </w:r>
    </w:p>
    <w:p w:rsidR="00FC786E" w:rsidRPr="00BD2DCA" w:rsidRDefault="00FC786E" w:rsidP="00FC786E">
      <w:pPr>
        <w:jc w:val="both"/>
        <w:rPr>
          <w:lang w:val="uk-UA"/>
        </w:rPr>
      </w:pPr>
    </w:p>
    <w:p w:rsidR="00FC786E" w:rsidRPr="00BD2DCA" w:rsidRDefault="00FC786E" w:rsidP="00FC786E">
      <w:pPr>
        <w:jc w:val="both"/>
        <w:rPr>
          <w:lang w:val="uk-UA"/>
        </w:rPr>
      </w:pPr>
    </w:p>
    <w:p w:rsidR="00FC786E" w:rsidRPr="00BD2DCA" w:rsidRDefault="00FC786E" w:rsidP="00FC786E">
      <w:pPr>
        <w:jc w:val="both"/>
        <w:rPr>
          <w:lang w:val="uk-UA"/>
        </w:rPr>
      </w:pPr>
    </w:p>
    <w:p w:rsidR="00FC786E" w:rsidRPr="00BD2DCA" w:rsidRDefault="00FC786E" w:rsidP="00FC786E">
      <w:pPr>
        <w:jc w:val="both"/>
        <w:rPr>
          <w:lang w:val="uk-UA"/>
        </w:rPr>
      </w:pPr>
      <w:r w:rsidRPr="00BD2DCA">
        <w:rPr>
          <w:lang w:val="uk-UA"/>
        </w:rPr>
        <w:t>Дата                                                                                                        Підпис</w:t>
      </w:r>
    </w:p>
    <w:p w:rsidR="00FC786E" w:rsidRPr="00BD2DCA" w:rsidRDefault="00FC786E" w:rsidP="00FC786E">
      <w:pPr>
        <w:jc w:val="both"/>
        <w:rPr>
          <w:lang w:val="uk-UA"/>
        </w:rPr>
      </w:pPr>
    </w:p>
    <w:p w:rsidR="00FC786E" w:rsidRPr="00BD2DCA" w:rsidRDefault="00FC786E" w:rsidP="00FC786E">
      <w:pPr>
        <w:jc w:val="both"/>
        <w:rPr>
          <w:lang w:val="uk-UA"/>
        </w:rPr>
      </w:pPr>
    </w:p>
    <w:p w:rsidR="00FC786E" w:rsidRPr="00BD2DCA" w:rsidRDefault="00FC786E" w:rsidP="00FC786E">
      <w:pPr>
        <w:jc w:val="both"/>
        <w:rPr>
          <w:lang w:val="uk-UA"/>
        </w:rPr>
      </w:pPr>
      <w:r w:rsidRPr="00BD2DCA">
        <w:rPr>
          <w:lang w:val="uk-UA"/>
        </w:rPr>
        <w:t>ПОГОДЖЕНО:</w:t>
      </w:r>
    </w:p>
    <w:p w:rsidR="00FC786E" w:rsidRPr="00BD2DCA" w:rsidRDefault="00FC786E" w:rsidP="00FC786E">
      <w:pPr>
        <w:jc w:val="both"/>
        <w:rPr>
          <w:lang w:val="uk-UA"/>
        </w:rPr>
      </w:pPr>
    </w:p>
    <w:p w:rsidR="00FC786E" w:rsidRPr="00BD2DCA" w:rsidRDefault="00FC786E" w:rsidP="00FC786E">
      <w:pPr>
        <w:jc w:val="both"/>
        <w:rPr>
          <w:lang w:val="uk-UA"/>
        </w:rPr>
      </w:pPr>
      <w:r w:rsidRPr="00BD2DCA">
        <w:rPr>
          <w:lang w:val="uk-UA"/>
        </w:rPr>
        <w:t xml:space="preserve">Директор </w:t>
      </w:r>
    </w:p>
    <w:p w:rsidR="00FC786E" w:rsidRPr="00BD2DCA" w:rsidRDefault="00FC786E" w:rsidP="00FC786E">
      <w:pPr>
        <w:jc w:val="both"/>
        <w:rPr>
          <w:lang w:val="uk-UA"/>
        </w:rPr>
      </w:pPr>
      <w:r w:rsidRPr="00BD2DCA">
        <w:rPr>
          <w:lang w:val="uk-UA"/>
        </w:rPr>
        <w:t>навчально-виховного підрозділу</w:t>
      </w:r>
      <w:r w:rsidRPr="00BD2DCA">
        <w:rPr>
          <w:lang w:val="uk-UA"/>
        </w:rPr>
        <w:tab/>
        <w:t>________ ____________ (_______________)</w:t>
      </w:r>
    </w:p>
    <w:p w:rsidR="00FC786E" w:rsidRPr="00BD2DCA" w:rsidRDefault="00FC786E" w:rsidP="00FC786E">
      <w:pPr>
        <w:ind w:left="4248"/>
        <w:jc w:val="both"/>
        <w:rPr>
          <w:lang w:val="uk-UA"/>
        </w:rPr>
      </w:pPr>
      <w:r w:rsidRPr="00BD2DCA">
        <w:rPr>
          <w:lang w:val="uk-UA"/>
        </w:rPr>
        <w:t xml:space="preserve">дата            підпис                   П.І.Б. </w:t>
      </w:r>
    </w:p>
    <w:p w:rsidR="00FC786E" w:rsidRPr="00BD2DCA" w:rsidRDefault="00FC786E" w:rsidP="00FC786E">
      <w:pPr>
        <w:jc w:val="both"/>
        <w:rPr>
          <w:lang w:val="uk-UA"/>
        </w:rPr>
      </w:pPr>
    </w:p>
    <w:p w:rsidR="00FC786E" w:rsidRPr="00BD2DCA" w:rsidRDefault="00FC786E" w:rsidP="00FC786E">
      <w:pPr>
        <w:jc w:val="both"/>
        <w:rPr>
          <w:lang w:val="uk-UA"/>
        </w:rPr>
      </w:pPr>
    </w:p>
    <w:p w:rsidR="00FC786E" w:rsidRPr="00BD2DCA" w:rsidRDefault="00FC786E" w:rsidP="00FC786E">
      <w:pPr>
        <w:jc w:val="both"/>
        <w:rPr>
          <w:lang w:val="uk-UA"/>
        </w:rPr>
      </w:pPr>
      <w:r w:rsidRPr="00BD2DCA">
        <w:rPr>
          <w:lang w:val="uk-UA"/>
        </w:rPr>
        <w:t>Завідувач кафедри</w:t>
      </w:r>
      <w:r w:rsidRPr="00BD2DCA">
        <w:rPr>
          <w:lang w:val="uk-UA"/>
        </w:rPr>
        <w:tab/>
      </w:r>
      <w:r w:rsidRPr="00BD2DCA">
        <w:rPr>
          <w:lang w:val="uk-UA"/>
        </w:rPr>
        <w:tab/>
      </w:r>
      <w:r w:rsidRPr="00BD2DCA">
        <w:rPr>
          <w:lang w:val="uk-UA"/>
        </w:rPr>
        <w:tab/>
        <w:t>________ ____________ (_______________)</w:t>
      </w:r>
    </w:p>
    <w:p w:rsidR="00FC786E" w:rsidRPr="00BD2DCA" w:rsidRDefault="00FC786E" w:rsidP="00FC786E">
      <w:pPr>
        <w:ind w:left="3540" w:firstLine="708"/>
        <w:jc w:val="both"/>
        <w:rPr>
          <w:lang w:val="uk-UA"/>
        </w:rPr>
      </w:pPr>
      <w:r w:rsidRPr="00BD2DCA">
        <w:rPr>
          <w:lang w:val="uk-UA"/>
        </w:rPr>
        <w:t xml:space="preserve">дата            підпис                   П.І.Б. </w:t>
      </w:r>
    </w:p>
    <w:p w:rsidR="00FC786E" w:rsidRPr="00BD2DCA" w:rsidRDefault="00FC786E" w:rsidP="00FC786E">
      <w:pPr>
        <w:jc w:val="both"/>
        <w:rPr>
          <w:lang w:val="uk-UA"/>
        </w:rPr>
      </w:pPr>
    </w:p>
    <w:p w:rsidR="00FC786E" w:rsidRPr="00BD2DCA" w:rsidRDefault="00FC786E" w:rsidP="00FC786E">
      <w:pPr>
        <w:jc w:val="both"/>
        <w:rPr>
          <w:lang w:val="uk-UA"/>
        </w:rPr>
      </w:pPr>
    </w:p>
    <w:p w:rsidR="00FC786E" w:rsidRPr="00BD2DCA" w:rsidRDefault="00FC786E" w:rsidP="00FC786E">
      <w:pPr>
        <w:jc w:val="both"/>
        <w:rPr>
          <w:lang w:val="uk-UA"/>
        </w:rPr>
      </w:pPr>
      <w:r w:rsidRPr="00BD2DCA">
        <w:rPr>
          <w:lang w:val="uk-UA"/>
        </w:rPr>
        <w:t xml:space="preserve">Начальник методичного відділу </w:t>
      </w:r>
      <w:r w:rsidRPr="00BD2DCA">
        <w:rPr>
          <w:lang w:val="uk-UA"/>
        </w:rPr>
        <w:tab/>
        <w:t>________ ____________ (_______________)</w:t>
      </w:r>
    </w:p>
    <w:p w:rsidR="00FC786E" w:rsidRPr="00BD2DCA" w:rsidRDefault="00FC786E" w:rsidP="00FC786E">
      <w:pPr>
        <w:ind w:left="3540" w:firstLine="708"/>
        <w:jc w:val="both"/>
        <w:rPr>
          <w:lang w:val="uk-UA"/>
        </w:rPr>
      </w:pPr>
      <w:r w:rsidRPr="00BD2DCA">
        <w:rPr>
          <w:lang w:val="uk-UA"/>
        </w:rPr>
        <w:t xml:space="preserve">дата            підпис                   П.І.Б. </w:t>
      </w:r>
    </w:p>
    <w:p w:rsidR="00FC786E" w:rsidRPr="00BD2DCA" w:rsidRDefault="00FC786E" w:rsidP="00FC786E">
      <w:pPr>
        <w:jc w:val="both"/>
        <w:rPr>
          <w:lang w:val="uk-UA"/>
        </w:rPr>
      </w:pPr>
    </w:p>
    <w:p w:rsidR="005A0723" w:rsidRPr="00BD2DCA" w:rsidRDefault="005A0723" w:rsidP="005A0723">
      <w:pPr>
        <w:jc w:val="right"/>
        <w:rPr>
          <w:b/>
          <w:i/>
          <w:lang w:val="uk-UA"/>
        </w:rPr>
      </w:pPr>
      <w:r w:rsidRPr="00BD2DCA">
        <w:rPr>
          <w:b/>
          <w:i/>
          <w:lang w:val="uk-UA"/>
        </w:rPr>
        <w:br w:type="page"/>
      </w:r>
    </w:p>
    <w:p w:rsidR="005A0723" w:rsidRPr="00BD2DCA" w:rsidRDefault="005A0723" w:rsidP="005A0723">
      <w:pPr>
        <w:jc w:val="right"/>
        <w:rPr>
          <w:b/>
          <w:i/>
          <w:lang w:val="uk-UA"/>
        </w:rPr>
      </w:pPr>
      <w:r w:rsidRPr="00BD2DCA">
        <w:rPr>
          <w:b/>
          <w:i/>
          <w:lang w:val="uk-UA"/>
        </w:rPr>
        <w:lastRenderedPageBreak/>
        <w:t>Додаток 8</w:t>
      </w:r>
    </w:p>
    <w:p w:rsidR="005A0723" w:rsidRPr="00BD2DCA" w:rsidRDefault="005A0723" w:rsidP="005A0723">
      <w:pPr>
        <w:jc w:val="right"/>
        <w:rPr>
          <w:b/>
          <w:i/>
          <w:lang w:val="uk-UA"/>
        </w:rPr>
      </w:pPr>
    </w:p>
    <w:p w:rsidR="005A0723" w:rsidRPr="00BD2DCA" w:rsidRDefault="005A0723" w:rsidP="00FC786E">
      <w:pPr>
        <w:rPr>
          <w:b/>
          <w:lang w:val="uk-UA"/>
        </w:rPr>
      </w:pPr>
      <w:r w:rsidRPr="00BD2DCA">
        <w:rPr>
          <w:b/>
          <w:lang w:val="uk-UA"/>
        </w:rPr>
        <w:t xml:space="preserve">Приклад листа-звернення у разі необхідності проходження </w:t>
      </w:r>
      <w:r w:rsidR="00FC786E" w:rsidRPr="00BD2DCA">
        <w:rPr>
          <w:b/>
          <w:lang w:val="uk-UA"/>
        </w:rPr>
        <w:t>підвищення кваліфікації</w:t>
      </w:r>
      <w:r w:rsidRPr="00BD2DCA">
        <w:rPr>
          <w:b/>
          <w:lang w:val="uk-UA"/>
        </w:rPr>
        <w:t xml:space="preserve"> (стажування) поза Планом</w:t>
      </w:r>
    </w:p>
    <w:p w:rsidR="00FC786E" w:rsidRPr="00BD2DCA" w:rsidRDefault="00FC786E" w:rsidP="005A0723">
      <w:pPr>
        <w:jc w:val="both"/>
        <w:rPr>
          <w:lang w:val="uk-UA"/>
        </w:rPr>
      </w:pPr>
    </w:p>
    <w:p w:rsidR="005A0723" w:rsidRPr="00BD2DCA" w:rsidRDefault="005A0723" w:rsidP="005A0723">
      <w:pPr>
        <w:jc w:val="both"/>
        <w:rPr>
          <w:lang w:val="uk-UA"/>
        </w:rPr>
      </w:pPr>
      <w:r w:rsidRPr="00BD2DCA">
        <w:rPr>
          <w:lang w:val="uk-UA"/>
        </w:rPr>
        <w:t xml:space="preserve">На бланку </w:t>
      </w:r>
      <w:r w:rsidR="00FC786E" w:rsidRPr="00BD2DCA">
        <w:rPr>
          <w:lang w:val="uk-UA"/>
        </w:rPr>
        <w:t>навчально-виховного підрозділу</w:t>
      </w:r>
    </w:p>
    <w:p w:rsidR="00FC786E" w:rsidRPr="00BD2DCA" w:rsidRDefault="00FC786E" w:rsidP="005A0723">
      <w:pPr>
        <w:jc w:val="both"/>
        <w:rPr>
          <w:lang w:val="uk-UA"/>
        </w:rPr>
      </w:pPr>
    </w:p>
    <w:p w:rsidR="00FC786E" w:rsidRPr="00BD2DCA" w:rsidRDefault="00FC786E" w:rsidP="00FC786E">
      <w:pPr>
        <w:ind w:left="4536"/>
        <w:jc w:val="both"/>
        <w:rPr>
          <w:lang w:val="uk-UA"/>
        </w:rPr>
      </w:pPr>
      <w:r w:rsidRPr="00BD2DCA">
        <w:rPr>
          <w:lang w:val="uk-UA"/>
        </w:rPr>
        <w:t xml:space="preserve">Президенту Університету «Україна», доктору технічних наук, професору, академіку НАПН України </w:t>
      </w:r>
      <w:proofErr w:type="spellStart"/>
      <w:r w:rsidRPr="00BD2DCA">
        <w:rPr>
          <w:lang w:val="uk-UA"/>
        </w:rPr>
        <w:t>Таланчуку</w:t>
      </w:r>
      <w:proofErr w:type="spellEnd"/>
      <w:r w:rsidRPr="00BD2DCA">
        <w:rPr>
          <w:lang w:val="uk-UA"/>
        </w:rPr>
        <w:t xml:space="preserve"> П.М.</w:t>
      </w:r>
    </w:p>
    <w:p w:rsidR="00FC786E" w:rsidRPr="00BD2DCA" w:rsidRDefault="00FC786E" w:rsidP="00FC786E">
      <w:pPr>
        <w:ind w:left="4536"/>
        <w:jc w:val="both"/>
        <w:rPr>
          <w:lang w:val="uk-UA"/>
        </w:rPr>
      </w:pPr>
      <w:r w:rsidRPr="00BD2DCA">
        <w:rPr>
          <w:lang w:val="uk-UA"/>
        </w:rPr>
        <w:t>______________________________________</w:t>
      </w:r>
    </w:p>
    <w:p w:rsidR="00FC786E" w:rsidRPr="00BD2DCA" w:rsidRDefault="00FC786E" w:rsidP="00FC786E">
      <w:pPr>
        <w:ind w:left="4536"/>
        <w:jc w:val="both"/>
        <w:rPr>
          <w:lang w:val="uk-UA"/>
        </w:rPr>
      </w:pPr>
      <w:r w:rsidRPr="00BD2DCA">
        <w:rPr>
          <w:lang w:val="uk-UA"/>
        </w:rPr>
        <w:t xml:space="preserve">    (посада, назва структурного підрозділу) </w:t>
      </w:r>
    </w:p>
    <w:p w:rsidR="00FC786E" w:rsidRPr="00BD2DCA" w:rsidRDefault="00FC786E" w:rsidP="00FC786E">
      <w:pPr>
        <w:ind w:left="4536"/>
        <w:jc w:val="both"/>
        <w:rPr>
          <w:lang w:val="uk-UA"/>
        </w:rPr>
      </w:pPr>
      <w:r w:rsidRPr="00BD2DCA">
        <w:rPr>
          <w:lang w:val="uk-UA"/>
        </w:rPr>
        <w:t>______________________________________</w:t>
      </w:r>
    </w:p>
    <w:p w:rsidR="00FC786E" w:rsidRPr="00BD2DCA" w:rsidRDefault="00FC786E" w:rsidP="00FC786E">
      <w:pPr>
        <w:ind w:left="4536"/>
        <w:jc w:val="both"/>
        <w:rPr>
          <w:lang w:val="uk-UA"/>
        </w:rPr>
      </w:pPr>
      <w:r w:rsidRPr="00BD2DCA">
        <w:rPr>
          <w:lang w:val="uk-UA"/>
        </w:rPr>
        <w:t xml:space="preserve">                                     (ПІБ) </w:t>
      </w:r>
    </w:p>
    <w:p w:rsidR="00FC786E" w:rsidRPr="00BD2DCA" w:rsidRDefault="00FC786E" w:rsidP="00FC786E">
      <w:pPr>
        <w:ind w:left="4536"/>
        <w:jc w:val="both"/>
        <w:rPr>
          <w:lang w:val="uk-UA"/>
        </w:rPr>
      </w:pPr>
      <w:proofErr w:type="spellStart"/>
      <w:r w:rsidRPr="00BD2DCA">
        <w:rPr>
          <w:lang w:val="uk-UA"/>
        </w:rPr>
        <w:t>моб</w:t>
      </w:r>
      <w:proofErr w:type="spellEnd"/>
      <w:r w:rsidRPr="00BD2DCA">
        <w:rPr>
          <w:lang w:val="uk-UA"/>
        </w:rPr>
        <w:t>.</w:t>
      </w:r>
      <w:r w:rsidR="00581A6C">
        <w:rPr>
          <w:lang w:val="uk-UA"/>
        </w:rPr>
        <w:t xml:space="preserve"> </w:t>
      </w:r>
      <w:proofErr w:type="spellStart"/>
      <w:r w:rsidR="00581A6C">
        <w:rPr>
          <w:lang w:val="uk-UA"/>
        </w:rPr>
        <w:t>тел</w:t>
      </w:r>
      <w:proofErr w:type="spellEnd"/>
      <w:r w:rsidR="00581A6C">
        <w:rPr>
          <w:lang w:val="uk-UA"/>
        </w:rPr>
        <w:t>.: ___</w:t>
      </w:r>
      <w:r w:rsidRPr="00BD2DCA">
        <w:rPr>
          <w:lang w:val="uk-UA"/>
        </w:rPr>
        <w:t>__________________________</w:t>
      </w:r>
    </w:p>
    <w:p w:rsidR="00FC786E" w:rsidRPr="00BD2DCA" w:rsidRDefault="00FC786E" w:rsidP="00FC786E">
      <w:pPr>
        <w:rPr>
          <w:lang w:val="uk-UA"/>
        </w:rPr>
      </w:pPr>
    </w:p>
    <w:p w:rsidR="00FC786E" w:rsidRPr="00BD2DCA" w:rsidRDefault="00FC786E" w:rsidP="00FC786E">
      <w:pPr>
        <w:rPr>
          <w:lang w:val="uk-UA"/>
        </w:rPr>
      </w:pPr>
    </w:p>
    <w:p w:rsidR="005A0723" w:rsidRPr="00BD2DCA" w:rsidRDefault="005A0723" w:rsidP="00FC786E">
      <w:pPr>
        <w:rPr>
          <w:b/>
          <w:lang w:val="uk-UA"/>
        </w:rPr>
      </w:pPr>
      <w:r w:rsidRPr="00BD2DCA">
        <w:rPr>
          <w:b/>
          <w:lang w:val="uk-UA"/>
        </w:rPr>
        <w:t xml:space="preserve">Шановний </w:t>
      </w:r>
      <w:r w:rsidR="00FC786E" w:rsidRPr="00BD2DCA">
        <w:rPr>
          <w:b/>
          <w:lang w:val="uk-UA"/>
        </w:rPr>
        <w:t>Пет</w:t>
      </w:r>
      <w:r w:rsidRPr="00BD2DCA">
        <w:rPr>
          <w:b/>
          <w:lang w:val="uk-UA"/>
        </w:rPr>
        <w:t xml:space="preserve">ре </w:t>
      </w:r>
      <w:r w:rsidR="00FC786E" w:rsidRPr="00BD2DCA">
        <w:rPr>
          <w:b/>
          <w:lang w:val="uk-UA"/>
        </w:rPr>
        <w:t>Михайл</w:t>
      </w:r>
      <w:r w:rsidRPr="00BD2DCA">
        <w:rPr>
          <w:b/>
          <w:lang w:val="uk-UA"/>
        </w:rPr>
        <w:t>овичу!</w:t>
      </w:r>
    </w:p>
    <w:p w:rsidR="00FC786E" w:rsidRPr="00BD2DCA" w:rsidRDefault="00FC786E" w:rsidP="00FC786E">
      <w:pPr>
        <w:rPr>
          <w:lang w:val="uk-UA"/>
        </w:rPr>
      </w:pPr>
    </w:p>
    <w:p w:rsidR="00FC786E" w:rsidRPr="00BD2DCA" w:rsidRDefault="005A0723" w:rsidP="00FC786E">
      <w:pPr>
        <w:ind w:firstLine="709"/>
        <w:jc w:val="both"/>
        <w:rPr>
          <w:lang w:val="uk-UA"/>
        </w:rPr>
      </w:pPr>
      <w:r w:rsidRPr="00BD2DCA">
        <w:rPr>
          <w:lang w:val="uk-UA"/>
        </w:rPr>
        <w:t xml:space="preserve">Прошу направити </w:t>
      </w:r>
      <w:r w:rsidR="00FC786E" w:rsidRPr="00BD2DCA">
        <w:rPr>
          <w:lang w:val="uk-UA"/>
        </w:rPr>
        <w:t>_________________________________________________</w:t>
      </w:r>
    </w:p>
    <w:p w:rsidR="00FC786E" w:rsidRPr="00BD2DCA" w:rsidRDefault="00FC786E" w:rsidP="00FC786E">
      <w:pPr>
        <w:jc w:val="both"/>
        <w:rPr>
          <w:lang w:val="uk-UA"/>
        </w:rPr>
      </w:pPr>
      <w:r w:rsidRPr="00BD2DCA">
        <w:rPr>
          <w:lang w:val="uk-UA"/>
        </w:rPr>
        <w:t>______________________________________________________________________</w:t>
      </w:r>
    </w:p>
    <w:p w:rsidR="00FC786E" w:rsidRPr="00BD2DCA" w:rsidRDefault="005A0723" w:rsidP="00FC786E">
      <w:pPr>
        <w:rPr>
          <w:lang w:val="uk-UA"/>
        </w:rPr>
      </w:pPr>
      <w:r w:rsidRPr="00BD2DCA">
        <w:rPr>
          <w:lang w:val="uk-UA"/>
        </w:rPr>
        <w:t>(</w:t>
      </w:r>
      <w:r w:rsidR="00FC786E" w:rsidRPr="00BD2DCA">
        <w:rPr>
          <w:lang w:val="uk-UA"/>
        </w:rPr>
        <w:t xml:space="preserve">ПІБ, </w:t>
      </w:r>
      <w:r w:rsidRPr="00BD2DCA">
        <w:rPr>
          <w:lang w:val="uk-UA"/>
        </w:rPr>
        <w:t>науковий ступінь, вчене звання, посада</w:t>
      </w:r>
      <w:r w:rsidR="00FC786E" w:rsidRPr="00BD2DCA">
        <w:rPr>
          <w:lang w:val="uk-UA"/>
        </w:rPr>
        <w:t>, назва кафедри)</w:t>
      </w:r>
    </w:p>
    <w:p w:rsidR="005A0723" w:rsidRPr="00BD2DCA" w:rsidRDefault="005A0723" w:rsidP="00FC786E">
      <w:pPr>
        <w:jc w:val="both"/>
        <w:rPr>
          <w:lang w:val="uk-UA"/>
        </w:rPr>
      </w:pPr>
      <w:r w:rsidRPr="00BD2DCA">
        <w:rPr>
          <w:lang w:val="uk-UA"/>
        </w:rPr>
        <w:t xml:space="preserve">на </w:t>
      </w:r>
      <w:r w:rsidR="00FC786E" w:rsidRPr="00BD2DCA">
        <w:rPr>
          <w:lang w:val="uk-UA"/>
        </w:rPr>
        <w:t>підвищення кваліфікації (</w:t>
      </w:r>
      <w:r w:rsidRPr="00BD2DCA">
        <w:rPr>
          <w:lang w:val="uk-UA"/>
        </w:rPr>
        <w:t>стажування</w:t>
      </w:r>
      <w:r w:rsidR="00FC786E" w:rsidRPr="00BD2DCA">
        <w:rPr>
          <w:lang w:val="uk-UA"/>
        </w:rPr>
        <w:t>)</w:t>
      </w:r>
      <w:r w:rsidRPr="00BD2DCA">
        <w:rPr>
          <w:lang w:val="uk-UA"/>
        </w:rPr>
        <w:t xml:space="preserve"> без відриву (з відривом) від виробництва до (назва </w:t>
      </w:r>
      <w:r w:rsidR="00FC786E" w:rsidRPr="00BD2DCA">
        <w:rPr>
          <w:lang w:val="uk-UA"/>
        </w:rPr>
        <w:t xml:space="preserve">установи, інституту, кафедри) </w:t>
      </w:r>
      <w:r w:rsidRPr="00BD2DCA">
        <w:rPr>
          <w:lang w:val="uk-UA"/>
        </w:rPr>
        <w:t>з___</w:t>
      </w:r>
      <w:r w:rsidR="00FC786E" w:rsidRPr="00BD2DCA">
        <w:rPr>
          <w:lang w:val="uk-UA"/>
        </w:rPr>
        <w:t>__</w:t>
      </w:r>
      <w:r w:rsidRPr="00BD2DCA">
        <w:rPr>
          <w:lang w:val="uk-UA"/>
        </w:rPr>
        <w:t>__ по____</w:t>
      </w:r>
      <w:r w:rsidR="00FC786E" w:rsidRPr="00BD2DCA">
        <w:rPr>
          <w:lang w:val="uk-UA"/>
        </w:rPr>
        <w:t>_</w:t>
      </w:r>
      <w:r w:rsidRPr="00BD2DCA">
        <w:rPr>
          <w:lang w:val="uk-UA"/>
        </w:rPr>
        <w:t xml:space="preserve">__ поза Планом підвищення кваліфікації працівників </w:t>
      </w:r>
      <w:r w:rsidR="00FC786E" w:rsidRPr="00BD2DCA">
        <w:rPr>
          <w:lang w:val="uk-UA"/>
        </w:rPr>
        <w:t>на _______-______</w:t>
      </w:r>
      <w:r w:rsidRPr="00BD2DCA">
        <w:rPr>
          <w:lang w:val="uk-UA"/>
        </w:rPr>
        <w:t xml:space="preserve">_ </w:t>
      </w:r>
      <w:proofErr w:type="spellStart"/>
      <w:r w:rsidRPr="00BD2DCA">
        <w:rPr>
          <w:lang w:val="uk-UA"/>
        </w:rPr>
        <w:t>н.р</w:t>
      </w:r>
      <w:proofErr w:type="spellEnd"/>
      <w:r w:rsidRPr="00BD2DCA">
        <w:rPr>
          <w:lang w:val="uk-UA"/>
        </w:rPr>
        <w:t>. з метою підвищення фахової компетентності.</w:t>
      </w:r>
    </w:p>
    <w:p w:rsidR="00FC786E" w:rsidRPr="00BD2DCA" w:rsidRDefault="00FC786E" w:rsidP="005A0723">
      <w:pPr>
        <w:jc w:val="both"/>
        <w:rPr>
          <w:lang w:val="uk-UA"/>
        </w:rPr>
      </w:pPr>
    </w:p>
    <w:p w:rsidR="00FC786E" w:rsidRPr="00BD2DCA" w:rsidRDefault="00FC786E" w:rsidP="005A0723">
      <w:pPr>
        <w:jc w:val="both"/>
        <w:rPr>
          <w:lang w:val="uk-UA"/>
        </w:rPr>
      </w:pPr>
    </w:p>
    <w:p w:rsidR="00FC786E" w:rsidRPr="00BD2DCA" w:rsidRDefault="00FC786E" w:rsidP="00FC786E">
      <w:pPr>
        <w:jc w:val="both"/>
        <w:rPr>
          <w:lang w:val="uk-UA"/>
        </w:rPr>
      </w:pPr>
      <w:r w:rsidRPr="00BD2DCA">
        <w:rPr>
          <w:lang w:val="uk-UA"/>
        </w:rPr>
        <w:t xml:space="preserve">Директор </w:t>
      </w:r>
    </w:p>
    <w:p w:rsidR="00FC786E" w:rsidRPr="00BD2DCA" w:rsidRDefault="00FC786E" w:rsidP="00FC786E">
      <w:pPr>
        <w:jc w:val="both"/>
        <w:rPr>
          <w:lang w:val="uk-UA"/>
        </w:rPr>
      </w:pPr>
      <w:r w:rsidRPr="00BD2DCA">
        <w:rPr>
          <w:lang w:val="uk-UA"/>
        </w:rPr>
        <w:t>навчально-виховного підрозділу</w:t>
      </w:r>
      <w:r w:rsidRPr="00BD2DCA">
        <w:rPr>
          <w:lang w:val="uk-UA"/>
        </w:rPr>
        <w:tab/>
        <w:t>________ ____________ (_______________)</w:t>
      </w:r>
    </w:p>
    <w:p w:rsidR="00FC786E" w:rsidRPr="00BD2DCA" w:rsidRDefault="00FC786E" w:rsidP="00FC786E">
      <w:pPr>
        <w:ind w:left="4248"/>
        <w:jc w:val="both"/>
        <w:rPr>
          <w:lang w:val="uk-UA"/>
        </w:rPr>
      </w:pPr>
      <w:r w:rsidRPr="00BD2DCA">
        <w:rPr>
          <w:lang w:val="uk-UA"/>
        </w:rPr>
        <w:t xml:space="preserve">дата            підпис                   П.І.Б. </w:t>
      </w:r>
    </w:p>
    <w:p w:rsidR="005A0723" w:rsidRPr="00BD2DCA" w:rsidRDefault="005A0723" w:rsidP="005A0723">
      <w:pPr>
        <w:jc w:val="right"/>
        <w:rPr>
          <w:b/>
          <w:i/>
          <w:lang w:val="uk-UA"/>
        </w:rPr>
      </w:pPr>
      <w:r w:rsidRPr="00BD2DCA">
        <w:rPr>
          <w:b/>
          <w:i/>
          <w:lang w:val="uk-UA"/>
        </w:rPr>
        <w:br w:type="page"/>
      </w:r>
    </w:p>
    <w:p w:rsidR="005A0723" w:rsidRPr="00BD2DCA" w:rsidRDefault="005A0723" w:rsidP="005A0723">
      <w:pPr>
        <w:jc w:val="right"/>
        <w:rPr>
          <w:b/>
          <w:i/>
          <w:lang w:val="uk-UA"/>
        </w:rPr>
      </w:pPr>
      <w:r w:rsidRPr="00BD2DCA">
        <w:rPr>
          <w:b/>
          <w:i/>
          <w:lang w:val="uk-UA"/>
        </w:rPr>
        <w:lastRenderedPageBreak/>
        <w:t>Додаток 9</w:t>
      </w:r>
    </w:p>
    <w:p w:rsidR="005A0723" w:rsidRPr="00BD2DCA" w:rsidRDefault="005A0723" w:rsidP="005A0723">
      <w:pPr>
        <w:jc w:val="right"/>
        <w:rPr>
          <w:b/>
          <w:i/>
          <w:lang w:val="uk-UA"/>
        </w:rPr>
      </w:pPr>
    </w:p>
    <w:p w:rsidR="00FC786E" w:rsidRPr="00BD2DCA" w:rsidRDefault="00FC786E" w:rsidP="00FC786E">
      <w:pPr>
        <w:rPr>
          <w:b/>
          <w:lang w:val="uk-UA"/>
        </w:rPr>
      </w:pPr>
      <w:r w:rsidRPr="00BD2DCA">
        <w:rPr>
          <w:b/>
          <w:lang w:val="uk-UA"/>
        </w:rPr>
        <w:t xml:space="preserve">Приклад </w:t>
      </w:r>
      <w:r w:rsidR="00A73BD5" w:rsidRPr="00BD2DCA">
        <w:rPr>
          <w:b/>
          <w:lang w:val="uk-UA"/>
        </w:rPr>
        <w:t xml:space="preserve">заяви </w:t>
      </w:r>
      <w:r w:rsidRPr="00BD2DCA">
        <w:rPr>
          <w:b/>
          <w:lang w:val="uk-UA"/>
        </w:rPr>
        <w:t>у разі необхідності проходження підвищення кваліфікації (стажування) поза Планом</w:t>
      </w:r>
    </w:p>
    <w:p w:rsidR="00FC786E" w:rsidRPr="00BD2DCA" w:rsidRDefault="00FC786E" w:rsidP="00FC786E">
      <w:pPr>
        <w:jc w:val="both"/>
        <w:rPr>
          <w:lang w:val="uk-UA"/>
        </w:rPr>
      </w:pPr>
    </w:p>
    <w:p w:rsidR="00FC786E" w:rsidRPr="00BD2DCA" w:rsidRDefault="00FC786E" w:rsidP="00FC786E">
      <w:pPr>
        <w:ind w:left="4536"/>
        <w:jc w:val="both"/>
        <w:rPr>
          <w:lang w:val="uk-UA"/>
        </w:rPr>
      </w:pPr>
      <w:r w:rsidRPr="00BD2DCA">
        <w:rPr>
          <w:lang w:val="uk-UA"/>
        </w:rPr>
        <w:t xml:space="preserve">Президенту Університету «Україна», доктору технічних наук, професору, академіку НАПН України </w:t>
      </w:r>
      <w:proofErr w:type="spellStart"/>
      <w:r w:rsidRPr="00BD2DCA">
        <w:rPr>
          <w:lang w:val="uk-UA"/>
        </w:rPr>
        <w:t>Таланчуку</w:t>
      </w:r>
      <w:proofErr w:type="spellEnd"/>
      <w:r w:rsidRPr="00BD2DCA">
        <w:rPr>
          <w:lang w:val="uk-UA"/>
        </w:rPr>
        <w:t xml:space="preserve"> П.М.</w:t>
      </w:r>
    </w:p>
    <w:p w:rsidR="00FC786E" w:rsidRPr="00BD2DCA" w:rsidRDefault="00FC786E" w:rsidP="00FC786E">
      <w:pPr>
        <w:ind w:left="4536"/>
        <w:jc w:val="both"/>
        <w:rPr>
          <w:lang w:val="uk-UA"/>
        </w:rPr>
      </w:pPr>
      <w:r w:rsidRPr="00BD2DCA">
        <w:rPr>
          <w:lang w:val="uk-UA"/>
        </w:rPr>
        <w:t>______________________________________</w:t>
      </w:r>
    </w:p>
    <w:p w:rsidR="00FC786E" w:rsidRPr="00BD2DCA" w:rsidRDefault="00FC786E" w:rsidP="00FC786E">
      <w:pPr>
        <w:ind w:left="4536"/>
        <w:jc w:val="both"/>
        <w:rPr>
          <w:lang w:val="uk-UA"/>
        </w:rPr>
      </w:pPr>
      <w:r w:rsidRPr="00BD2DCA">
        <w:rPr>
          <w:lang w:val="uk-UA"/>
        </w:rPr>
        <w:t xml:space="preserve">    (посада, назва структурного підрозділу) </w:t>
      </w:r>
    </w:p>
    <w:p w:rsidR="00FC786E" w:rsidRPr="00BD2DCA" w:rsidRDefault="00FC786E" w:rsidP="00FC786E">
      <w:pPr>
        <w:ind w:left="4536"/>
        <w:jc w:val="both"/>
        <w:rPr>
          <w:lang w:val="uk-UA"/>
        </w:rPr>
      </w:pPr>
      <w:r w:rsidRPr="00BD2DCA">
        <w:rPr>
          <w:lang w:val="uk-UA"/>
        </w:rPr>
        <w:t>______________________________________</w:t>
      </w:r>
    </w:p>
    <w:p w:rsidR="00FC786E" w:rsidRPr="00BD2DCA" w:rsidRDefault="00FC786E" w:rsidP="00FC786E">
      <w:pPr>
        <w:ind w:left="4536"/>
        <w:jc w:val="both"/>
        <w:rPr>
          <w:lang w:val="uk-UA"/>
        </w:rPr>
      </w:pPr>
      <w:r w:rsidRPr="00BD2DCA">
        <w:rPr>
          <w:lang w:val="uk-UA"/>
        </w:rPr>
        <w:t xml:space="preserve">                                     (ПІБ) </w:t>
      </w:r>
    </w:p>
    <w:p w:rsidR="00FC786E" w:rsidRPr="00BD2DCA" w:rsidRDefault="00FC786E" w:rsidP="00FC786E">
      <w:pPr>
        <w:ind w:left="4536"/>
        <w:jc w:val="both"/>
        <w:rPr>
          <w:lang w:val="uk-UA"/>
        </w:rPr>
      </w:pPr>
      <w:proofErr w:type="spellStart"/>
      <w:r w:rsidRPr="00BD2DCA">
        <w:rPr>
          <w:lang w:val="uk-UA"/>
        </w:rPr>
        <w:t>моб</w:t>
      </w:r>
      <w:proofErr w:type="spellEnd"/>
      <w:r w:rsidRPr="00BD2DCA">
        <w:rPr>
          <w:lang w:val="uk-UA"/>
        </w:rPr>
        <w:t>.</w:t>
      </w:r>
      <w:r w:rsidR="00581A6C">
        <w:rPr>
          <w:lang w:val="uk-UA"/>
        </w:rPr>
        <w:t xml:space="preserve"> </w:t>
      </w:r>
      <w:proofErr w:type="spellStart"/>
      <w:r w:rsidRPr="00BD2DCA">
        <w:rPr>
          <w:lang w:val="uk-UA"/>
        </w:rPr>
        <w:t>те</w:t>
      </w:r>
      <w:r w:rsidR="00A73BD5" w:rsidRPr="00BD2DCA">
        <w:rPr>
          <w:lang w:val="uk-UA"/>
        </w:rPr>
        <w:t>л</w:t>
      </w:r>
      <w:proofErr w:type="spellEnd"/>
      <w:r w:rsidR="00A73BD5" w:rsidRPr="00BD2DCA">
        <w:rPr>
          <w:lang w:val="uk-UA"/>
        </w:rPr>
        <w:t>.: ___________________________</w:t>
      </w:r>
      <w:r w:rsidRPr="00BD2DCA">
        <w:rPr>
          <w:lang w:val="uk-UA"/>
        </w:rPr>
        <w:t>__</w:t>
      </w:r>
    </w:p>
    <w:p w:rsidR="00FC786E" w:rsidRPr="00BD2DCA" w:rsidRDefault="00FC786E" w:rsidP="00FC786E">
      <w:pPr>
        <w:rPr>
          <w:lang w:val="uk-UA"/>
        </w:rPr>
      </w:pPr>
    </w:p>
    <w:p w:rsidR="00FC786E" w:rsidRPr="00BD2DCA" w:rsidRDefault="00FC786E" w:rsidP="00FC786E">
      <w:pPr>
        <w:rPr>
          <w:lang w:val="uk-UA"/>
        </w:rPr>
      </w:pPr>
    </w:p>
    <w:p w:rsidR="00FC786E" w:rsidRPr="00BD2DCA" w:rsidRDefault="00FC786E" w:rsidP="00FC786E">
      <w:pPr>
        <w:rPr>
          <w:b/>
          <w:lang w:val="uk-UA"/>
        </w:rPr>
      </w:pPr>
      <w:r w:rsidRPr="00BD2DCA">
        <w:rPr>
          <w:b/>
          <w:lang w:val="uk-UA"/>
        </w:rPr>
        <w:t>Заява</w:t>
      </w:r>
    </w:p>
    <w:p w:rsidR="00FC786E" w:rsidRPr="00BD2DCA" w:rsidRDefault="00FC786E" w:rsidP="00FC786E">
      <w:pPr>
        <w:rPr>
          <w:lang w:val="uk-UA"/>
        </w:rPr>
      </w:pPr>
    </w:p>
    <w:p w:rsidR="00A73BD5" w:rsidRPr="00BD2DCA" w:rsidRDefault="00FC786E" w:rsidP="00A73BD5">
      <w:pPr>
        <w:ind w:firstLine="567"/>
        <w:jc w:val="both"/>
        <w:rPr>
          <w:lang w:val="uk-UA"/>
        </w:rPr>
      </w:pPr>
      <w:r w:rsidRPr="00BD2DCA">
        <w:rPr>
          <w:lang w:val="uk-UA"/>
        </w:rPr>
        <w:t xml:space="preserve">Прошу дозволити пройти </w:t>
      </w:r>
      <w:r w:rsidR="00A73BD5" w:rsidRPr="00BD2DCA">
        <w:rPr>
          <w:lang w:val="uk-UA"/>
        </w:rPr>
        <w:t>підвищення кваліфікації (</w:t>
      </w:r>
      <w:r w:rsidRPr="00BD2DCA">
        <w:rPr>
          <w:lang w:val="uk-UA"/>
        </w:rPr>
        <w:t>стажування</w:t>
      </w:r>
      <w:r w:rsidR="00A73BD5" w:rsidRPr="00BD2DCA">
        <w:rPr>
          <w:lang w:val="uk-UA"/>
        </w:rPr>
        <w:t>)</w:t>
      </w:r>
      <w:r w:rsidRPr="00BD2DCA">
        <w:rPr>
          <w:lang w:val="uk-UA"/>
        </w:rPr>
        <w:t xml:space="preserve"> без відриву (з відривом) від виробництва </w:t>
      </w:r>
      <w:r w:rsidR="00A73BD5" w:rsidRPr="00BD2DCA">
        <w:rPr>
          <w:lang w:val="uk-UA"/>
        </w:rPr>
        <w:t>до _____________________________________________</w:t>
      </w:r>
    </w:p>
    <w:p w:rsidR="00A73BD5" w:rsidRPr="00BD2DCA" w:rsidRDefault="00A73BD5" w:rsidP="00A73BD5">
      <w:pPr>
        <w:ind w:left="3540" w:firstLine="708"/>
        <w:jc w:val="both"/>
        <w:rPr>
          <w:lang w:val="uk-UA"/>
        </w:rPr>
      </w:pPr>
      <w:r w:rsidRPr="00BD2DCA">
        <w:rPr>
          <w:lang w:val="uk-UA"/>
        </w:rPr>
        <w:t>(назва установи, інституту, кафедри)</w:t>
      </w:r>
    </w:p>
    <w:p w:rsidR="00A73BD5" w:rsidRPr="00BD2DCA" w:rsidRDefault="00A73BD5" w:rsidP="00FC786E">
      <w:pPr>
        <w:jc w:val="both"/>
        <w:rPr>
          <w:lang w:val="uk-UA"/>
        </w:rPr>
      </w:pPr>
      <w:r w:rsidRPr="00BD2DCA">
        <w:rPr>
          <w:lang w:val="uk-UA"/>
        </w:rPr>
        <w:t xml:space="preserve">з _________ по _________ </w:t>
      </w:r>
      <w:r w:rsidR="00FC786E" w:rsidRPr="00BD2DCA">
        <w:rPr>
          <w:lang w:val="uk-UA"/>
        </w:rPr>
        <w:t>поза Планом підвищення кваліфікації працівників на ____</w:t>
      </w:r>
      <w:r w:rsidRPr="00BD2DCA">
        <w:rPr>
          <w:lang w:val="uk-UA"/>
        </w:rPr>
        <w:t>___-______</w:t>
      </w:r>
      <w:r w:rsidR="00FC786E" w:rsidRPr="00BD2DCA">
        <w:rPr>
          <w:lang w:val="uk-UA"/>
        </w:rPr>
        <w:t xml:space="preserve">_ </w:t>
      </w:r>
      <w:proofErr w:type="spellStart"/>
      <w:r w:rsidR="00FC786E" w:rsidRPr="00BD2DCA">
        <w:rPr>
          <w:lang w:val="uk-UA"/>
        </w:rPr>
        <w:t>н.р</w:t>
      </w:r>
      <w:proofErr w:type="spellEnd"/>
      <w:r w:rsidR="00FC786E" w:rsidRPr="00BD2DCA">
        <w:rPr>
          <w:lang w:val="uk-UA"/>
        </w:rPr>
        <w:t xml:space="preserve">. </w:t>
      </w:r>
    </w:p>
    <w:p w:rsidR="00FC786E" w:rsidRPr="00BD2DCA" w:rsidRDefault="00FC786E" w:rsidP="00A73BD5">
      <w:pPr>
        <w:ind w:firstLine="567"/>
        <w:jc w:val="both"/>
        <w:rPr>
          <w:lang w:val="uk-UA"/>
        </w:rPr>
      </w:pPr>
      <w:r w:rsidRPr="00BD2DCA">
        <w:rPr>
          <w:lang w:val="uk-UA"/>
        </w:rPr>
        <w:t>Мета стажування: підвищення фахової компетентності.</w:t>
      </w:r>
    </w:p>
    <w:p w:rsidR="00A73BD5" w:rsidRPr="00BD2DCA" w:rsidRDefault="00A73BD5" w:rsidP="00A73BD5">
      <w:pPr>
        <w:ind w:firstLine="567"/>
        <w:jc w:val="both"/>
        <w:rPr>
          <w:lang w:val="uk-UA"/>
        </w:rPr>
      </w:pPr>
    </w:p>
    <w:p w:rsidR="00A73BD5" w:rsidRPr="00BD2DCA" w:rsidRDefault="00A73BD5" w:rsidP="00A73BD5">
      <w:pPr>
        <w:ind w:firstLine="567"/>
        <w:jc w:val="both"/>
        <w:rPr>
          <w:lang w:val="uk-UA"/>
        </w:rPr>
      </w:pPr>
      <w:r w:rsidRPr="00BD2DCA">
        <w:rPr>
          <w:lang w:val="uk-UA"/>
        </w:rPr>
        <w:t>До заяви додаю: витяг із протоколу засідання кафедри, програму стажування.</w:t>
      </w:r>
    </w:p>
    <w:p w:rsidR="00A73BD5" w:rsidRPr="00BD2DCA" w:rsidRDefault="00A73BD5" w:rsidP="00A73BD5">
      <w:pPr>
        <w:jc w:val="both"/>
        <w:rPr>
          <w:lang w:val="uk-UA"/>
        </w:rPr>
      </w:pPr>
    </w:p>
    <w:p w:rsidR="00A73BD5" w:rsidRPr="00BD2DCA" w:rsidRDefault="00A73BD5" w:rsidP="00A73BD5">
      <w:pPr>
        <w:jc w:val="both"/>
        <w:rPr>
          <w:lang w:val="uk-UA"/>
        </w:rPr>
      </w:pPr>
    </w:p>
    <w:p w:rsidR="00A73BD5" w:rsidRPr="00BD2DCA" w:rsidRDefault="00A73BD5" w:rsidP="00A73BD5">
      <w:pPr>
        <w:jc w:val="both"/>
        <w:rPr>
          <w:lang w:val="uk-UA"/>
        </w:rPr>
      </w:pPr>
    </w:p>
    <w:p w:rsidR="00A73BD5" w:rsidRPr="00BD2DCA" w:rsidRDefault="00A73BD5" w:rsidP="00A73BD5">
      <w:pPr>
        <w:jc w:val="both"/>
        <w:rPr>
          <w:lang w:val="uk-UA"/>
        </w:rPr>
      </w:pPr>
      <w:r w:rsidRPr="00BD2DCA">
        <w:rPr>
          <w:lang w:val="uk-UA"/>
        </w:rPr>
        <w:t>Дата                                                                                                        Підпис</w:t>
      </w:r>
    </w:p>
    <w:p w:rsidR="00A73BD5" w:rsidRPr="00BD2DCA" w:rsidRDefault="00A73BD5" w:rsidP="00A73BD5">
      <w:pPr>
        <w:jc w:val="both"/>
        <w:rPr>
          <w:lang w:val="uk-UA"/>
        </w:rPr>
      </w:pPr>
    </w:p>
    <w:p w:rsidR="00A73BD5" w:rsidRPr="00BD2DCA" w:rsidRDefault="00A73BD5" w:rsidP="00A73BD5">
      <w:pPr>
        <w:jc w:val="both"/>
        <w:rPr>
          <w:lang w:val="uk-UA"/>
        </w:rPr>
      </w:pPr>
    </w:p>
    <w:p w:rsidR="00A73BD5" w:rsidRPr="00BD2DCA" w:rsidRDefault="00A73BD5" w:rsidP="00A73BD5">
      <w:pPr>
        <w:jc w:val="both"/>
        <w:rPr>
          <w:lang w:val="uk-UA"/>
        </w:rPr>
      </w:pPr>
      <w:r w:rsidRPr="00BD2DCA">
        <w:rPr>
          <w:lang w:val="uk-UA"/>
        </w:rPr>
        <w:t>ПОГОДЖЕНО:</w:t>
      </w:r>
    </w:p>
    <w:p w:rsidR="00A73BD5" w:rsidRPr="00BD2DCA" w:rsidRDefault="00A73BD5" w:rsidP="00A73BD5">
      <w:pPr>
        <w:jc w:val="both"/>
        <w:rPr>
          <w:lang w:val="uk-UA"/>
        </w:rPr>
      </w:pPr>
    </w:p>
    <w:p w:rsidR="00A73BD5" w:rsidRPr="00BD2DCA" w:rsidRDefault="00A73BD5" w:rsidP="00A73BD5">
      <w:pPr>
        <w:jc w:val="both"/>
        <w:rPr>
          <w:lang w:val="uk-UA"/>
        </w:rPr>
      </w:pPr>
      <w:r w:rsidRPr="00BD2DCA">
        <w:rPr>
          <w:lang w:val="uk-UA"/>
        </w:rPr>
        <w:t xml:space="preserve">Директор </w:t>
      </w:r>
    </w:p>
    <w:p w:rsidR="00A73BD5" w:rsidRPr="00BD2DCA" w:rsidRDefault="00A73BD5" w:rsidP="00A73BD5">
      <w:pPr>
        <w:jc w:val="both"/>
        <w:rPr>
          <w:lang w:val="uk-UA"/>
        </w:rPr>
      </w:pPr>
      <w:r w:rsidRPr="00BD2DCA">
        <w:rPr>
          <w:lang w:val="uk-UA"/>
        </w:rPr>
        <w:t>навчально-виховного підрозділу</w:t>
      </w:r>
      <w:r w:rsidRPr="00BD2DCA">
        <w:rPr>
          <w:lang w:val="uk-UA"/>
        </w:rPr>
        <w:tab/>
        <w:t>________ ____________ (_______________)</w:t>
      </w:r>
    </w:p>
    <w:p w:rsidR="00A73BD5" w:rsidRPr="00BD2DCA" w:rsidRDefault="00A73BD5" w:rsidP="00A73BD5">
      <w:pPr>
        <w:ind w:left="4248"/>
        <w:jc w:val="both"/>
        <w:rPr>
          <w:lang w:val="uk-UA"/>
        </w:rPr>
      </w:pPr>
      <w:r w:rsidRPr="00BD2DCA">
        <w:rPr>
          <w:lang w:val="uk-UA"/>
        </w:rPr>
        <w:t xml:space="preserve">дата            підпис                   П.І.Б. </w:t>
      </w:r>
    </w:p>
    <w:p w:rsidR="00A73BD5" w:rsidRPr="00BD2DCA" w:rsidRDefault="00A73BD5" w:rsidP="00A73BD5">
      <w:pPr>
        <w:jc w:val="both"/>
        <w:rPr>
          <w:lang w:val="uk-UA"/>
        </w:rPr>
      </w:pPr>
    </w:p>
    <w:p w:rsidR="00A73BD5" w:rsidRPr="00BD2DCA" w:rsidRDefault="00A73BD5" w:rsidP="00A73BD5">
      <w:pPr>
        <w:jc w:val="both"/>
        <w:rPr>
          <w:lang w:val="uk-UA"/>
        </w:rPr>
      </w:pPr>
    </w:p>
    <w:p w:rsidR="00A73BD5" w:rsidRPr="00BD2DCA" w:rsidRDefault="00A73BD5" w:rsidP="00A73BD5">
      <w:pPr>
        <w:jc w:val="both"/>
        <w:rPr>
          <w:lang w:val="uk-UA"/>
        </w:rPr>
      </w:pPr>
      <w:r w:rsidRPr="00BD2DCA">
        <w:rPr>
          <w:lang w:val="uk-UA"/>
        </w:rPr>
        <w:t>Завідувач кафедри</w:t>
      </w:r>
      <w:r w:rsidRPr="00BD2DCA">
        <w:rPr>
          <w:lang w:val="uk-UA"/>
        </w:rPr>
        <w:tab/>
      </w:r>
      <w:r w:rsidRPr="00BD2DCA">
        <w:rPr>
          <w:lang w:val="uk-UA"/>
        </w:rPr>
        <w:tab/>
      </w:r>
      <w:r w:rsidRPr="00BD2DCA">
        <w:rPr>
          <w:lang w:val="uk-UA"/>
        </w:rPr>
        <w:tab/>
        <w:t>________ ____________ (_______________)</w:t>
      </w:r>
    </w:p>
    <w:p w:rsidR="00A73BD5" w:rsidRPr="00BD2DCA" w:rsidRDefault="00A73BD5" w:rsidP="00A73BD5">
      <w:pPr>
        <w:ind w:left="3540" w:firstLine="708"/>
        <w:jc w:val="both"/>
        <w:rPr>
          <w:lang w:val="uk-UA"/>
        </w:rPr>
      </w:pPr>
      <w:r w:rsidRPr="00BD2DCA">
        <w:rPr>
          <w:lang w:val="uk-UA"/>
        </w:rPr>
        <w:t xml:space="preserve">дата            підпис                   П.І.Б. </w:t>
      </w:r>
    </w:p>
    <w:p w:rsidR="00A73BD5" w:rsidRPr="00BD2DCA" w:rsidRDefault="00A73BD5" w:rsidP="00A73BD5">
      <w:pPr>
        <w:jc w:val="both"/>
        <w:rPr>
          <w:lang w:val="uk-UA"/>
        </w:rPr>
      </w:pPr>
    </w:p>
    <w:p w:rsidR="00A73BD5" w:rsidRPr="00BD2DCA" w:rsidRDefault="00A73BD5" w:rsidP="00A73BD5">
      <w:pPr>
        <w:jc w:val="both"/>
        <w:rPr>
          <w:lang w:val="uk-UA"/>
        </w:rPr>
      </w:pPr>
    </w:p>
    <w:p w:rsidR="00A73BD5" w:rsidRPr="00BD2DCA" w:rsidRDefault="00A73BD5" w:rsidP="00A73BD5">
      <w:pPr>
        <w:jc w:val="both"/>
        <w:rPr>
          <w:lang w:val="uk-UA"/>
        </w:rPr>
      </w:pPr>
      <w:r w:rsidRPr="00BD2DCA">
        <w:rPr>
          <w:lang w:val="uk-UA"/>
        </w:rPr>
        <w:t xml:space="preserve">Начальник методичного відділу </w:t>
      </w:r>
      <w:r w:rsidRPr="00BD2DCA">
        <w:rPr>
          <w:lang w:val="uk-UA"/>
        </w:rPr>
        <w:tab/>
        <w:t>________ ____________ (_______________)</w:t>
      </w:r>
    </w:p>
    <w:p w:rsidR="00A73BD5" w:rsidRPr="00BD2DCA" w:rsidRDefault="00A73BD5" w:rsidP="00A73BD5">
      <w:pPr>
        <w:ind w:left="3540" w:firstLine="708"/>
        <w:jc w:val="both"/>
        <w:rPr>
          <w:lang w:val="uk-UA"/>
        </w:rPr>
      </w:pPr>
      <w:r w:rsidRPr="00BD2DCA">
        <w:rPr>
          <w:lang w:val="uk-UA"/>
        </w:rPr>
        <w:t xml:space="preserve">дата            підпис                   П.І.Б. </w:t>
      </w:r>
    </w:p>
    <w:p w:rsidR="00A73BD5" w:rsidRPr="00BD2DCA" w:rsidRDefault="00A73BD5" w:rsidP="00A73BD5">
      <w:pPr>
        <w:jc w:val="both"/>
        <w:rPr>
          <w:lang w:val="uk-UA"/>
        </w:rPr>
      </w:pPr>
    </w:p>
    <w:p w:rsidR="00204E62" w:rsidRPr="00BD2DCA" w:rsidRDefault="00204E62" w:rsidP="00FC786E">
      <w:pPr>
        <w:jc w:val="both"/>
        <w:rPr>
          <w:lang w:val="uk-UA"/>
        </w:rPr>
      </w:pPr>
      <w:r w:rsidRPr="00BD2DCA">
        <w:rPr>
          <w:lang w:val="uk-UA"/>
        </w:rPr>
        <w:br w:type="page"/>
      </w:r>
    </w:p>
    <w:p w:rsidR="004D4310" w:rsidRPr="00BD2DCA" w:rsidRDefault="004D4310" w:rsidP="00204E62">
      <w:pPr>
        <w:jc w:val="right"/>
        <w:rPr>
          <w:b/>
          <w:i/>
          <w:lang w:val="uk-UA"/>
        </w:rPr>
      </w:pPr>
      <w:r w:rsidRPr="00BD2DCA">
        <w:rPr>
          <w:b/>
          <w:i/>
          <w:lang w:val="uk-UA"/>
        </w:rPr>
        <w:lastRenderedPageBreak/>
        <w:t xml:space="preserve">Додаток </w:t>
      </w:r>
      <w:r w:rsidR="005A0723" w:rsidRPr="00BD2DCA">
        <w:rPr>
          <w:b/>
          <w:i/>
          <w:lang w:val="uk-UA"/>
        </w:rPr>
        <w:t>10</w:t>
      </w:r>
    </w:p>
    <w:p w:rsidR="001F4D14" w:rsidRPr="00BD2DCA" w:rsidRDefault="001F4D14" w:rsidP="00214AE9">
      <w:pPr>
        <w:jc w:val="right"/>
        <w:rPr>
          <w:b/>
          <w:i/>
          <w:lang w:val="uk-UA"/>
        </w:rPr>
      </w:pPr>
    </w:p>
    <w:p w:rsidR="00214AE9" w:rsidRPr="00BD2DCA" w:rsidRDefault="00214AE9" w:rsidP="00214AE9">
      <w:pPr>
        <w:rPr>
          <w:rFonts w:eastAsia="Times New Roman"/>
          <w:b/>
          <w:lang w:val="uk-UA" w:eastAsia="ru-RU"/>
        </w:rPr>
      </w:pPr>
      <w:r w:rsidRPr="00BD2DCA">
        <w:rPr>
          <w:rFonts w:eastAsia="Times New Roman"/>
          <w:b/>
          <w:lang w:val="uk-UA" w:eastAsia="ru-RU"/>
        </w:rPr>
        <w:t>ДОГОВІР №__________</w:t>
      </w:r>
    </w:p>
    <w:p w:rsidR="00214AE9" w:rsidRPr="00BD2DCA" w:rsidRDefault="00214AE9" w:rsidP="00214AE9">
      <w:pPr>
        <w:rPr>
          <w:rFonts w:eastAsia="Times New Roman"/>
          <w:b/>
          <w:lang w:val="uk-UA" w:eastAsia="ru-RU"/>
        </w:rPr>
      </w:pPr>
      <w:r w:rsidRPr="00BD2DCA">
        <w:rPr>
          <w:rFonts w:eastAsia="Times New Roman"/>
          <w:b/>
          <w:lang w:val="uk-UA" w:eastAsia="ru-RU"/>
        </w:rPr>
        <w:t xml:space="preserve">про надання освітніх послуг з підвищення кваліфікації працівників </w:t>
      </w:r>
    </w:p>
    <w:p w:rsidR="00214AE9" w:rsidRPr="00BD2DCA" w:rsidRDefault="00214AE9" w:rsidP="00214AE9">
      <w:pPr>
        <w:rPr>
          <w:rFonts w:eastAsia="Times New Roman"/>
          <w:b/>
          <w:lang w:val="uk-UA" w:eastAsia="ru-RU"/>
        </w:rPr>
      </w:pPr>
    </w:p>
    <w:p w:rsidR="00214AE9" w:rsidRPr="00BD2DCA" w:rsidRDefault="00214AE9" w:rsidP="00977864">
      <w:pPr>
        <w:jc w:val="left"/>
        <w:rPr>
          <w:rFonts w:eastAsia="Times New Roman"/>
          <w:sz w:val="24"/>
          <w:szCs w:val="24"/>
          <w:lang w:val="uk-UA" w:eastAsia="ru-RU"/>
        </w:rPr>
      </w:pPr>
      <w:r w:rsidRPr="00BD2DCA">
        <w:rPr>
          <w:rFonts w:eastAsia="Times New Roman"/>
          <w:sz w:val="24"/>
          <w:szCs w:val="24"/>
          <w:lang w:val="uk-UA" w:eastAsia="ru-RU"/>
        </w:rPr>
        <w:t>м. Київ</w:t>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00977864" w:rsidRPr="00BD2DCA">
        <w:rPr>
          <w:rFonts w:eastAsia="Times New Roman"/>
          <w:sz w:val="24"/>
          <w:szCs w:val="24"/>
          <w:lang w:val="uk-UA" w:eastAsia="ru-RU"/>
        </w:rPr>
        <w:t>«_____</w:t>
      </w:r>
      <w:r w:rsidRPr="00BD2DCA">
        <w:rPr>
          <w:rFonts w:eastAsia="Times New Roman"/>
          <w:sz w:val="24"/>
          <w:szCs w:val="24"/>
          <w:lang w:val="uk-UA" w:eastAsia="ru-RU"/>
        </w:rPr>
        <w:t>»___________20 ___ р.</w:t>
      </w:r>
    </w:p>
    <w:p w:rsidR="00977864" w:rsidRPr="00BD2DCA" w:rsidRDefault="00214AE9" w:rsidP="00214AE9">
      <w:pPr>
        <w:jc w:val="left"/>
        <w:rPr>
          <w:rFonts w:eastAsia="Times New Roman"/>
          <w:sz w:val="24"/>
          <w:szCs w:val="24"/>
          <w:u w:val="single"/>
          <w:lang w:val="uk-UA" w:eastAsia="ru-RU"/>
        </w:rPr>
      </w:pPr>
      <w:r w:rsidRPr="00BD2DCA">
        <w:rPr>
          <w:rFonts w:eastAsia="Times New Roman"/>
          <w:b/>
          <w:sz w:val="24"/>
          <w:szCs w:val="24"/>
          <w:lang w:val="uk-UA" w:eastAsia="ru-RU"/>
        </w:rPr>
        <w:t>Відкритий міжнародний університет розвитку людини «Україна»</w:t>
      </w:r>
      <w:r w:rsidRPr="00BD2DCA">
        <w:rPr>
          <w:rFonts w:eastAsia="Times New Roman"/>
          <w:sz w:val="24"/>
          <w:szCs w:val="24"/>
          <w:lang w:val="uk-UA" w:eastAsia="ru-RU"/>
        </w:rPr>
        <w:t xml:space="preserve"> (далі – </w:t>
      </w:r>
      <w:r w:rsidRPr="00BD2DCA">
        <w:rPr>
          <w:rFonts w:eastAsia="Times New Roman"/>
          <w:b/>
          <w:sz w:val="24"/>
          <w:szCs w:val="24"/>
          <w:lang w:val="uk-UA" w:eastAsia="ru-RU"/>
        </w:rPr>
        <w:t>Замовник)</w:t>
      </w:r>
      <w:r w:rsidR="00977864" w:rsidRPr="00BD2DCA">
        <w:rPr>
          <w:rFonts w:eastAsia="Times New Roman"/>
          <w:sz w:val="24"/>
          <w:szCs w:val="24"/>
          <w:lang w:val="uk-UA" w:eastAsia="ru-RU"/>
        </w:rPr>
        <w:t xml:space="preserve">в </w:t>
      </w:r>
      <w:r w:rsidRPr="00BD2DCA">
        <w:rPr>
          <w:rFonts w:eastAsia="Times New Roman"/>
          <w:sz w:val="24"/>
          <w:szCs w:val="24"/>
          <w:lang w:val="uk-UA" w:eastAsia="ru-RU"/>
        </w:rPr>
        <w:t>особі</w:t>
      </w:r>
    </w:p>
    <w:p w:rsidR="00214AE9" w:rsidRPr="00BD2DCA" w:rsidRDefault="003208AB" w:rsidP="003208AB">
      <w:pPr>
        <w:jc w:val="left"/>
        <w:rPr>
          <w:rFonts w:eastAsia="Times New Roman"/>
          <w:i/>
          <w:sz w:val="24"/>
          <w:szCs w:val="24"/>
          <w:u w:val="single"/>
          <w:lang w:val="uk-UA" w:eastAsia="ru-RU"/>
        </w:rPr>
      </w:pPr>
      <w:r w:rsidRPr="00BD2DCA">
        <w:rPr>
          <w:rFonts w:eastAsia="Times New Roman"/>
          <w:sz w:val="24"/>
          <w:szCs w:val="24"/>
          <w:lang w:val="uk-UA" w:eastAsia="ru-RU"/>
        </w:rPr>
        <w:t xml:space="preserve">____________________________________________________, </w:t>
      </w:r>
      <w:r w:rsidR="00214AE9" w:rsidRPr="00BD2DCA">
        <w:rPr>
          <w:rFonts w:eastAsia="Times New Roman"/>
          <w:sz w:val="24"/>
          <w:szCs w:val="24"/>
          <w:lang w:val="uk-UA" w:eastAsia="ru-RU"/>
        </w:rPr>
        <w:t>який</w:t>
      </w:r>
      <w:r w:rsidRPr="00BD2DCA">
        <w:rPr>
          <w:rFonts w:eastAsia="Times New Roman"/>
          <w:sz w:val="24"/>
          <w:szCs w:val="24"/>
          <w:lang w:val="uk-UA" w:eastAsia="ru-RU"/>
        </w:rPr>
        <w:t>(а)</w:t>
      </w:r>
      <w:r w:rsidR="00214AE9" w:rsidRPr="00BD2DCA">
        <w:rPr>
          <w:rFonts w:eastAsia="Times New Roman"/>
          <w:sz w:val="24"/>
          <w:szCs w:val="24"/>
          <w:lang w:val="uk-UA" w:eastAsia="ru-RU"/>
        </w:rPr>
        <w:t xml:space="preserve"> діє на підставі </w:t>
      </w:r>
      <w:r w:rsidRPr="00BD2DCA">
        <w:rPr>
          <w:rFonts w:eastAsia="Times New Roman"/>
          <w:sz w:val="24"/>
          <w:szCs w:val="24"/>
          <w:lang w:val="uk-UA" w:eastAsia="ru-RU"/>
        </w:rPr>
        <w:t xml:space="preserve">Статуту, </w:t>
      </w:r>
      <w:r w:rsidR="00214AE9" w:rsidRPr="00BD2DCA">
        <w:rPr>
          <w:rFonts w:eastAsia="Times New Roman"/>
          <w:sz w:val="24"/>
          <w:szCs w:val="24"/>
          <w:lang w:val="uk-UA" w:eastAsia="ru-RU"/>
        </w:rPr>
        <w:t>та</w:t>
      </w:r>
      <w:r w:rsidRPr="00BD2DCA">
        <w:rPr>
          <w:rFonts w:eastAsia="Times New Roman"/>
          <w:sz w:val="24"/>
          <w:szCs w:val="24"/>
          <w:lang w:val="uk-UA" w:eastAsia="ru-RU"/>
        </w:rPr>
        <w:t xml:space="preserve">_______________________________________________________________(далі – </w:t>
      </w:r>
      <w:r w:rsidRPr="00BD2DCA">
        <w:rPr>
          <w:rFonts w:eastAsia="Times New Roman"/>
          <w:b/>
          <w:sz w:val="24"/>
          <w:szCs w:val="24"/>
          <w:lang w:val="uk-UA" w:eastAsia="ru-RU"/>
        </w:rPr>
        <w:t>Виконавець</w:t>
      </w:r>
      <w:r w:rsidRPr="00BD2DCA">
        <w:rPr>
          <w:rFonts w:eastAsia="Times New Roman"/>
          <w:sz w:val="24"/>
          <w:szCs w:val="24"/>
          <w:lang w:val="uk-UA" w:eastAsia="ru-RU"/>
        </w:rPr>
        <w:t xml:space="preserve">), </w:t>
      </w:r>
    </w:p>
    <w:p w:rsidR="00214AE9" w:rsidRPr="00BD2DCA" w:rsidRDefault="00214AE9" w:rsidP="00026B94">
      <w:pPr>
        <w:ind w:firstLine="708"/>
        <w:jc w:val="both"/>
        <w:rPr>
          <w:rFonts w:eastAsia="Times New Roman"/>
          <w:i/>
          <w:sz w:val="24"/>
          <w:szCs w:val="24"/>
          <w:lang w:val="uk-UA" w:eastAsia="ru-RU"/>
        </w:rPr>
      </w:pPr>
      <w:r w:rsidRPr="00BD2DCA">
        <w:rPr>
          <w:rFonts w:eastAsia="Times New Roman"/>
          <w:i/>
          <w:sz w:val="24"/>
          <w:szCs w:val="24"/>
          <w:lang w:val="uk-UA" w:eastAsia="ru-RU"/>
        </w:rPr>
        <w:t>(</w:t>
      </w:r>
      <w:r w:rsidR="003208AB" w:rsidRPr="00BD2DCA">
        <w:rPr>
          <w:rFonts w:eastAsia="Times New Roman"/>
          <w:i/>
          <w:sz w:val="24"/>
          <w:szCs w:val="24"/>
          <w:lang w:val="uk-UA" w:eastAsia="ru-RU"/>
        </w:rPr>
        <w:t>п</w:t>
      </w:r>
      <w:r w:rsidRPr="00BD2DCA">
        <w:rPr>
          <w:rFonts w:eastAsia="Times New Roman"/>
          <w:i/>
          <w:sz w:val="24"/>
          <w:szCs w:val="24"/>
          <w:lang w:val="uk-UA" w:eastAsia="ru-RU"/>
        </w:rPr>
        <w:t>овне найменування су</w:t>
      </w:r>
      <w:r w:rsidR="003208AB" w:rsidRPr="00BD2DCA">
        <w:rPr>
          <w:rFonts w:eastAsia="Times New Roman"/>
          <w:i/>
          <w:sz w:val="24"/>
          <w:szCs w:val="24"/>
          <w:lang w:val="uk-UA" w:eastAsia="ru-RU"/>
        </w:rPr>
        <w:t>б’єкта</w:t>
      </w:r>
      <w:r w:rsidRPr="00BD2DCA">
        <w:rPr>
          <w:rFonts w:eastAsia="Times New Roman"/>
          <w:i/>
          <w:sz w:val="24"/>
          <w:szCs w:val="24"/>
          <w:lang w:val="uk-UA" w:eastAsia="ru-RU"/>
        </w:rPr>
        <w:t>, як</w:t>
      </w:r>
      <w:r w:rsidR="003208AB" w:rsidRPr="00BD2DCA">
        <w:rPr>
          <w:rFonts w:eastAsia="Times New Roman"/>
          <w:i/>
          <w:sz w:val="24"/>
          <w:szCs w:val="24"/>
          <w:lang w:val="uk-UA" w:eastAsia="ru-RU"/>
        </w:rPr>
        <w:t>ий</w:t>
      </w:r>
      <w:r w:rsidRPr="00BD2DCA">
        <w:rPr>
          <w:rFonts w:eastAsia="Times New Roman"/>
          <w:i/>
          <w:sz w:val="24"/>
          <w:szCs w:val="24"/>
          <w:lang w:val="uk-UA" w:eastAsia="ru-RU"/>
        </w:rPr>
        <w:t xml:space="preserve"> надає освітню послугу)</w:t>
      </w:r>
    </w:p>
    <w:p w:rsidR="00214AE9" w:rsidRPr="00BD2DCA" w:rsidRDefault="003208AB" w:rsidP="00214AE9">
      <w:pPr>
        <w:jc w:val="left"/>
        <w:rPr>
          <w:rFonts w:eastAsia="Times New Roman"/>
          <w:i/>
          <w:sz w:val="24"/>
          <w:szCs w:val="24"/>
          <w:u w:val="single"/>
          <w:lang w:val="uk-UA" w:eastAsia="ru-RU"/>
        </w:rPr>
      </w:pPr>
      <w:r w:rsidRPr="00BD2DCA">
        <w:rPr>
          <w:rFonts w:eastAsia="Times New Roman"/>
          <w:sz w:val="24"/>
          <w:szCs w:val="24"/>
          <w:lang w:val="uk-UA" w:eastAsia="ru-RU"/>
        </w:rPr>
        <w:t xml:space="preserve">який(а) діє на підставі________________________________________________________, </w:t>
      </w:r>
      <w:r w:rsidR="00214AE9" w:rsidRPr="00BD2DCA">
        <w:rPr>
          <w:rFonts w:eastAsia="Times New Roman"/>
          <w:sz w:val="24"/>
          <w:szCs w:val="24"/>
          <w:lang w:val="uk-UA" w:eastAsia="ru-RU"/>
        </w:rPr>
        <w:t>в особі___________________________________</w:t>
      </w:r>
      <w:r w:rsidRPr="00BD2DCA">
        <w:rPr>
          <w:rFonts w:eastAsia="Times New Roman"/>
          <w:sz w:val="24"/>
          <w:szCs w:val="24"/>
          <w:lang w:val="uk-UA" w:eastAsia="ru-RU"/>
        </w:rPr>
        <w:t>, та ___________________________________________,</w:t>
      </w:r>
    </w:p>
    <w:p w:rsidR="00214AE9" w:rsidRPr="00BD2DCA" w:rsidRDefault="00214AE9" w:rsidP="003208AB">
      <w:pPr>
        <w:jc w:val="left"/>
        <w:rPr>
          <w:rFonts w:eastAsia="Times New Roman"/>
          <w:sz w:val="24"/>
          <w:szCs w:val="24"/>
          <w:lang w:val="uk-UA" w:eastAsia="ru-RU"/>
        </w:rPr>
      </w:pPr>
      <w:r w:rsidRPr="00BD2DCA">
        <w:rPr>
          <w:rFonts w:eastAsia="Times New Roman"/>
          <w:i/>
          <w:sz w:val="24"/>
          <w:szCs w:val="24"/>
          <w:lang w:val="uk-UA" w:eastAsia="ru-RU"/>
        </w:rPr>
        <w:t>(посада, ПІБ керівника юридичної особи)</w:t>
      </w:r>
      <w:r w:rsidR="003208AB" w:rsidRPr="00BD2DCA">
        <w:rPr>
          <w:rFonts w:eastAsia="Times New Roman"/>
          <w:i/>
          <w:sz w:val="24"/>
          <w:szCs w:val="24"/>
          <w:lang w:val="uk-UA" w:eastAsia="ru-RU"/>
        </w:rPr>
        <w:t>(ПІБ особи, що проходитиме підвищення кваліфікації)</w:t>
      </w:r>
    </w:p>
    <w:p w:rsidR="00214AE9" w:rsidRPr="00BD2DCA" w:rsidRDefault="003208AB" w:rsidP="0082412D">
      <w:pPr>
        <w:jc w:val="both"/>
        <w:rPr>
          <w:rFonts w:eastAsia="Times New Roman"/>
          <w:sz w:val="24"/>
          <w:szCs w:val="24"/>
          <w:lang w:val="uk-UA" w:eastAsia="ru-RU"/>
        </w:rPr>
      </w:pPr>
      <w:r w:rsidRPr="00BD2DCA">
        <w:rPr>
          <w:rFonts w:eastAsia="Times New Roman"/>
          <w:sz w:val="24"/>
          <w:szCs w:val="24"/>
          <w:lang w:val="uk-UA" w:eastAsia="ru-RU"/>
        </w:rPr>
        <w:t>(</w:t>
      </w:r>
      <w:r w:rsidR="00214AE9" w:rsidRPr="00BD2DCA">
        <w:rPr>
          <w:rFonts w:eastAsia="Times New Roman"/>
          <w:sz w:val="24"/>
          <w:szCs w:val="24"/>
          <w:lang w:val="uk-UA" w:eastAsia="ru-RU"/>
        </w:rPr>
        <w:t xml:space="preserve">далі – </w:t>
      </w:r>
      <w:r w:rsidRPr="00BD2DCA">
        <w:rPr>
          <w:rFonts w:eastAsia="Times New Roman"/>
          <w:b/>
          <w:sz w:val="24"/>
          <w:szCs w:val="24"/>
          <w:lang w:val="uk-UA" w:eastAsia="ru-RU"/>
        </w:rPr>
        <w:t>Слухач</w:t>
      </w:r>
      <w:r w:rsidR="0082412D" w:rsidRPr="00BD2DCA">
        <w:rPr>
          <w:rFonts w:eastAsia="Times New Roman"/>
          <w:b/>
          <w:sz w:val="24"/>
          <w:szCs w:val="24"/>
          <w:lang w:val="uk-UA" w:eastAsia="ru-RU"/>
        </w:rPr>
        <w:t>(і)</w:t>
      </w:r>
      <w:r w:rsidRPr="00BD2DCA">
        <w:rPr>
          <w:rFonts w:eastAsia="Times New Roman"/>
          <w:sz w:val="24"/>
          <w:szCs w:val="24"/>
          <w:lang w:val="uk-UA" w:eastAsia="ru-RU"/>
        </w:rPr>
        <w:t>), який</w:t>
      </w:r>
      <w:r w:rsidR="0082412D" w:rsidRPr="00BD2DCA">
        <w:rPr>
          <w:rFonts w:eastAsia="Times New Roman"/>
          <w:sz w:val="24"/>
          <w:szCs w:val="24"/>
          <w:lang w:val="uk-UA" w:eastAsia="ru-RU"/>
        </w:rPr>
        <w:t>(і)</w:t>
      </w:r>
      <w:r w:rsidRPr="00BD2DCA">
        <w:rPr>
          <w:rFonts w:eastAsia="Times New Roman"/>
          <w:sz w:val="24"/>
          <w:szCs w:val="24"/>
          <w:lang w:val="uk-UA" w:eastAsia="ru-RU"/>
        </w:rPr>
        <w:t xml:space="preserve"> діє</w:t>
      </w:r>
      <w:r w:rsidR="0082412D" w:rsidRPr="00BD2DCA">
        <w:rPr>
          <w:rFonts w:eastAsia="Times New Roman"/>
          <w:sz w:val="24"/>
          <w:szCs w:val="24"/>
          <w:lang w:val="uk-UA" w:eastAsia="ru-RU"/>
        </w:rPr>
        <w:t>(</w:t>
      </w:r>
      <w:proofErr w:type="spellStart"/>
      <w:r w:rsidR="0082412D" w:rsidRPr="00BD2DCA">
        <w:rPr>
          <w:rFonts w:eastAsia="Times New Roman"/>
          <w:sz w:val="24"/>
          <w:szCs w:val="24"/>
          <w:lang w:val="uk-UA" w:eastAsia="ru-RU"/>
        </w:rPr>
        <w:t>ють</w:t>
      </w:r>
      <w:proofErr w:type="spellEnd"/>
      <w:r w:rsidR="0082412D" w:rsidRPr="00BD2DCA">
        <w:rPr>
          <w:rFonts w:eastAsia="Times New Roman"/>
          <w:sz w:val="24"/>
          <w:szCs w:val="24"/>
          <w:lang w:val="uk-UA" w:eastAsia="ru-RU"/>
        </w:rPr>
        <w:t>)</w:t>
      </w:r>
      <w:r w:rsidR="00214AE9" w:rsidRPr="00BD2DCA">
        <w:rPr>
          <w:rFonts w:eastAsia="Times New Roman"/>
          <w:sz w:val="24"/>
          <w:szCs w:val="24"/>
          <w:lang w:val="uk-UA" w:eastAsia="ru-RU"/>
        </w:rPr>
        <w:t xml:space="preserve"> на підставі право- та дієздатності, надалі разом іменовані «</w:t>
      </w:r>
      <w:r w:rsidRPr="00BD2DCA">
        <w:rPr>
          <w:rFonts w:eastAsia="Times New Roman"/>
          <w:sz w:val="24"/>
          <w:szCs w:val="24"/>
          <w:lang w:val="uk-UA" w:eastAsia="ru-RU"/>
        </w:rPr>
        <w:t>С</w:t>
      </w:r>
      <w:r w:rsidR="00214AE9" w:rsidRPr="00BD2DCA">
        <w:rPr>
          <w:rFonts w:eastAsia="Times New Roman"/>
          <w:sz w:val="24"/>
          <w:szCs w:val="24"/>
          <w:lang w:val="uk-UA" w:eastAsia="ru-RU"/>
        </w:rPr>
        <w:t>торони», відповідно до:</w:t>
      </w:r>
    </w:p>
    <w:p w:rsidR="00214AE9" w:rsidRPr="00BD2DCA" w:rsidRDefault="003208AB" w:rsidP="003208AB">
      <w:pPr>
        <w:ind w:firstLine="709"/>
        <w:jc w:val="both"/>
        <w:rPr>
          <w:rFonts w:eastAsia="Times New Roman"/>
          <w:sz w:val="24"/>
          <w:szCs w:val="24"/>
          <w:lang w:val="uk-UA" w:eastAsia="ru-RU"/>
        </w:rPr>
      </w:pPr>
      <w:r w:rsidRPr="00BD2DCA">
        <w:rPr>
          <w:rFonts w:eastAsia="Times New Roman"/>
          <w:sz w:val="24"/>
          <w:szCs w:val="24"/>
          <w:lang w:val="uk-UA"/>
        </w:rPr>
        <w:t>–</w:t>
      </w:r>
      <w:r w:rsidR="00214AE9" w:rsidRPr="00BD2DCA">
        <w:rPr>
          <w:rFonts w:eastAsia="Times New Roman"/>
          <w:sz w:val="24"/>
          <w:szCs w:val="24"/>
          <w:lang w:val="uk-UA" w:eastAsia="ru-RU"/>
        </w:rPr>
        <w:t xml:space="preserve"> Закону України «Про освіту»,</w:t>
      </w:r>
    </w:p>
    <w:p w:rsidR="00214AE9" w:rsidRPr="00BD2DCA" w:rsidRDefault="003208AB" w:rsidP="003208AB">
      <w:pPr>
        <w:ind w:firstLine="709"/>
        <w:jc w:val="both"/>
        <w:rPr>
          <w:rFonts w:eastAsia="Times New Roman"/>
          <w:sz w:val="24"/>
          <w:szCs w:val="24"/>
          <w:lang w:val="uk-UA" w:eastAsia="ru-RU"/>
        </w:rPr>
      </w:pPr>
      <w:r w:rsidRPr="00BD2DCA">
        <w:rPr>
          <w:rFonts w:eastAsia="Times New Roman"/>
          <w:sz w:val="24"/>
          <w:szCs w:val="24"/>
          <w:lang w:val="uk-UA"/>
        </w:rPr>
        <w:t>–</w:t>
      </w:r>
      <w:r w:rsidR="00214AE9" w:rsidRPr="00BD2DCA">
        <w:rPr>
          <w:rFonts w:eastAsia="Times New Roman"/>
          <w:sz w:val="24"/>
          <w:szCs w:val="24"/>
          <w:lang w:val="uk-UA" w:eastAsia="ru-RU"/>
        </w:rPr>
        <w:t xml:space="preserve"> Закону України «Про вищу освіту»;</w:t>
      </w:r>
    </w:p>
    <w:p w:rsidR="003208AB" w:rsidRPr="00BD2DCA" w:rsidRDefault="003208AB" w:rsidP="003208AB">
      <w:pPr>
        <w:ind w:firstLine="709"/>
        <w:jc w:val="both"/>
        <w:rPr>
          <w:rFonts w:eastAsia="Times New Roman"/>
          <w:sz w:val="24"/>
          <w:szCs w:val="24"/>
          <w:lang w:val="uk-UA"/>
        </w:rPr>
      </w:pPr>
      <w:r w:rsidRPr="00BD2DCA">
        <w:rPr>
          <w:rFonts w:eastAsia="Times New Roman"/>
          <w:sz w:val="24"/>
          <w:szCs w:val="24"/>
          <w:lang w:val="uk-UA"/>
        </w:rPr>
        <w:t xml:space="preserve">– Положення про підвищення кваліфікації та стажування педагогічних і науково-педагогічних працівників вищих навчальних закладів, затвердженого наказом Міністерства освіти і науки, молоді та спорту України від 24.01.2013 №48; </w:t>
      </w:r>
    </w:p>
    <w:p w:rsidR="003208AB" w:rsidRPr="00BD2DCA" w:rsidRDefault="003208AB" w:rsidP="003208AB">
      <w:pPr>
        <w:ind w:firstLine="709"/>
        <w:jc w:val="both"/>
        <w:outlineLvl w:val="0"/>
        <w:rPr>
          <w:rFonts w:eastAsia="Times New Roman"/>
          <w:sz w:val="24"/>
          <w:szCs w:val="24"/>
          <w:lang w:val="uk-UA"/>
        </w:rPr>
      </w:pPr>
      <w:r w:rsidRPr="00BD2DCA">
        <w:rPr>
          <w:rFonts w:eastAsia="Times New Roman"/>
          <w:sz w:val="24"/>
          <w:szCs w:val="24"/>
          <w:lang w:val="uk-UA"/>
        </w:rPr>
        <w:t xml:space="preserve">– </w:t>
      </w:r>
      <w:r w:rsidRPr="00BD2DCA">
        <w:rPr>
          <w:rFonts w:eastAsia="Times New Roman"/>
          <w:bCs/>
          <w:sz w:val="24"/>
          <w:szCs w:val="24"/>
          <w:lang w:val="uk-UA"/>
        </w:rPr>
        <w:t>Постанови Кабінету Міністрів України від 21.08.2019 року№ 800 «</w:t>
      </w:r>
      <w:r w:rsidRPr="00BD2DCA">
        <w:rPr>
          <w:rFonts w:eastAsia="Times New Roman"/>
          <w:bCs/>
          <w:kern w:val="36"/>
          <w:sz w:val="24"/>
          <w:szCs w:val="24"/>
          <w:lang w:val="uk-UA"/>
        </w:rPr>
        <w:t>Деякі питання підвищення кваліфікації педагогічних і науково-педагогічних працівників»;</w:t>
      </w:r>
    </w:p>
    <w:p w:rsidR="003208AB" w:rsidRPr="00BD2DCA" w:rsidRDefault="003208AB" w:rsidP="003208AB">
      <w:pPr>
        <w:ind w:firstLine="709"/>
        <w:jc w:val="both"/>
        <w:rPr>
          <w:rFonts w:eastAsia="Times New Roman"/>
          <w:sz w:val="24"/>
          <w:szCs w:val="24"/>
          <w:lang w:val="uk-UA"/>
        </w:rPr>
      </w:pPr>
      <w:r w:rsidRPr="00BD2DCA">
        <w:rPr>
          <w:rFonts w:eastAsia="Times New Roman"/>
          <w:sz w:val="24"/>
          <w:szCs w:val="24"/>
          <w:lang w:val="uk-UA"/>
        </w:rPr>
        <w:t>– Положення про порядок реалізації права на академічну</w:t>
      </w:r>
      <w:r w:rsidR="00581A6C">
        <w:rPr>
          <w:rFonts w:eastAsia="Times New Roman"/>
          <w:sz w:val="24"/>
          <w:szCs w:val="24"/>
          <w:lang w:val="uk-UA"/>
        </w:rPr>
        <w:t xml:space="preserve"> </w:t>
      </w:r>
      <w:r w:rsidRPr="00BD2DCA">
        <w:rPr>
          <w:rFonts w:eastAsia="Times New Roman"/>
          <w:sz w:val="24"/>
          <w:szCs w:val="24"/>
          <w:lang w:val="uk-UA"/>
        </w:rPr>
        <w:t>мобільність, затвердженого</w:t>
      </w:r>
      <w:r w:rsidR="00581A6C">
        <w:rPr>
          <w:rFonts w:eastAsia="Times New Roman"/>
          <w:sz w:val="24"/>
          <w:szCs w:val="24"/>
          <w:lang w:val="uk-UA"/>
        </w:rPr>
        <w:t xml:space="preserve"> </w:t>
      </w:r>
      <w:r w:rsidRPr="00BD2DCA">
        <w:rPr>
          <w:rFonts w:eastAsia="Times New Roman"/>
          <w:sz w:val="24"/>
          <w:szCs w:val="24"/>
          <w:lang w:val="uk-UA"/>
        </w:rPr>
        <w:t>постановою</w:t>
      </w:r>
      <w:r w:rsidR="00581A6C">
        <w:rPr>
          <w:rFonts w:eastAsia="Times New Roman"/>
          <w:sz w:val="24"/>
          <w:szCs w:val="24"/>
          <w:lang w:val="uk-UA"/>
        </w:rPr>
        <w:t xml:space="preserve"> </w:t>
      </w:r>
      <w:r w:rsidRPr="00BD2DCA">
        <w:rPr>
          <w:rFonts w:eastAsia="Times New Roman"/>
          <w:sz w:val="24"/>
          <w:szCs w:val="24"/>
          <w:lang w:val="uk-UA"/>
        </w:rPr>
        <w:t>Кабінету</w:t>
      </w:r>
      <w:r w:rsidR="00581A6C">
        <w:rPr>
          <w:rFonts w:eastAsia="Times New Roman"/>
          <w:sz w:val="24"/>
          <w:szCs w:val="24"/>
          <w:lang w:val="uk-UA"/>
        </w:rPr>
        <w:t xml:space="preserve"> </w:t>
      </w:r>
      <w:r w:rsidRPr="00BD2DCA">
        <w:rPr>
          <w:rFonts w:eastAsia="Times New Roman"/>
          <w:sz w:val="24"/>
          <w:szCs w:val="24"/>
          <w:lang w:val="uk-UA"/>
        </w:rPr>
        <w:t>Міністрів</w:t>
      </w:r>
      <w:r w:rsidR="00581A6C">
        <w:rPr>
          <w:rFonts w:eastAsia="Times New Roman"/>
          <w:sz w:val="24"/>
          <w:szCs w:val="24"/>
          <w:lang w:val="uk-UA"/>
        </w:rPr>
        <w:t xml:space="preserve"> </w:t>
      </w:r>
      <w:r w:rsidRPr="00BD2DCA">
        <w:rPr>
          <w:rFonts w:eastAsia="Times New Roman"/>
          <w:sz w:val="24"/>
          <w:szCs w:val="24"/>
          <w:lang w:val="uk-UA"/>
        </w:rPr>
        <w:t>України</w:t>
      </w:r>
      <w:r w:rsidR="00581A6C">
        <w:rPr>
          <w:rFonts w:eastAsia="Times New Roman"/>
          <w:sz w:val="24"/>
          <w:szCs w:val="24"/>
          <w:lang w:val="uk-UA"/>
        </w:rPr>
        <w:t xml:space="preserve"> </w:t>
      </w:r>
      <w:r w:rsidRPr="00BD2DCA">
        <w:rPr>
          <w:rFonts w:eastAsia="Times New Roman"/>
          <w:sz w:val="24"/>
          <w:szCs w:val="24"/>
          <w:lang w:val="uk-UA"/>
        </w:rPr>
        <w:t xml:space="preserve">від 12.08.2015 №579; </w:t>
      </w:r>
    </w:p>
    <w:p w:rsidR="003208AB" w:rsidRPr="00BD2DCA" w:rsidRDefault="003208AB" w:rsidP="003208AB">
      <w:pPr>
        <w:ind w:firstLine="709"/>
        <w:jc w:val="both"/>
        <w:rPr>
          <w:rFonts w:eastAsia="Times New Roman"/>
          <w:sz w:val="24"/>
          <w:szCs w:val="24"/>
          <w:lang w:val="uk-UA"/>
        </w:rPr>
      </w:pPr>
      <w:r w:rsidRPr="00BD2DCA">
        <w:rPr>
          <w:rFonts w:eastAsia="Times New Roman"/>
          <w:sz w:val="24"/>
          <w:szCs w:val="24"/>
          <w:lang w:val="uk-UA"/>
        </w:rPr>
        <w:t>– Положення про навчання</w:t>
      </w:r>
      <w:r w:rsidR="00581A6C">
        <w:rPr>
          <w:rFonts w:eastAsia="Times New Roman"/>
          <w:sz w:val="24"/>
          <w:szCs w:val="24"/>
          <w:lang w:val="uk-UA"/>
        </w:rPr>
        <w:t xml:space="preserve"> </w:t>
      </w:r>
      <w:r w:rsidRPr="00BD2DCA">
        <w:rPr>
          <w:rFonts w:eastAsia="Times New Roman"/>
          <w:sz w:val="24"/>
          <w:szCs w:val="24"/>
          <w:lang w:val="uk-UA"/>
        </w:rPr>
        <w:t>студентів та стажування (наукове</w:t>
      </w:r>
      <w:r w:rsidR="00581A6C">
        <w:rPr>
          <w:rFonts w:eastAsia="Times New Roman"/>
          <w:sz w:val="24"/>
          <w:szCs w:val="24"/>
          <w:lang w:val="uk-UA"/>
        </w:rPr>
        <w:t xml:space="preserve"> </w:t>
      </w:r>
      <w:r w:rsidRPr="00BD2DCA">
        <w:rPr>
          <w:rFonts w:eastAsia="Times New Roman"/>
          <w:sz w:val="24"/>
          <w:szCs w:val="24"/>
          <w:lang w:val="uk-UA"/>
        </w:rPr>
        <w:t>стажування) аспірантів, ад’юнктів і докторантів, наукових і науково-педагогічних</w:t>
      </w:r>
      <w:r w:rsidR="00581A6C">
        <w:rPr>
          <w:rFonts w:eastAsia="Times New Roman"/>
          <w:sz w:val="24"/>
          <w:szCs w:val="24"/>
          <w:lang w:val="uk-UA"/>
        </w:rPr>
        <w:t xml:space="preserve"> </w:t>
      </w:r>
      <w:r w:rsidRPr="00BD2DCA">
        <w:rPr>
          <w:rFonts w:eastAsia="Times New Roman"/>
          <w:sz w:val="24"/>
          <w:szCs w:val="24"/>
          <w:lang w:val="uk-UA"/>
        </w:rPr>
        <w:t>працівників у провідних</w:t>
      </w:r>
      <w:r w:rsidR="00581A6C">
        <w:rPr>
          <w:rFonts w:eastAsia="Times New Roman"/>
          <w:sz w:val="24"/>
          <w:szCs w:val="24"/>
          <w:lang w:val="uk-UA"/>
        </w:rPr>
        <w:t xml:space="preserve"> </w:t>
      </w:r>
      <w:r w:rsidRPr="00BD2DCA">
        <w:rPr>
          <w:rFonts w:eastAsia="Times New Roman"/>
          <w:sz w:val="24"/>
          <w:szCs w:val="24"/>
          <w:lang w:val="uk-UA"/>
        </w:rPr>
        <w:t xml:space="preserve">закладах </w:t>
      </w:r>
      <w:r w:rsidR="008704DD">
        <w:rPr>
          <w:rFonts w:eastAsia="Times New Roman"/>
          <w:sz w:val="24"/>
          <w:szCs w:val="24"/>
          <w:lang w:val="uk-UA"/>
        </w:rPr>
        <w:t xml:space="preserve">вищої освіти </w:t>
      </w:r>
      <w:r w:rsidRPr="00BD2DCA">
        <w:rPr>
          <w:rFonts w:eastAsia="Times New Roman"/>
          <w:sz w:val="24"/>
          <w:szCs w:val="24"/>
          <w:lang w:val="uk-UA"/>
        </w:rPr>
        <w:t>та наукових</w:t>
      </w:r>
      <w:r w:rsidR="008704DD">
        <w:rPr>
          <w:rFonts w:eastAsia="Times New Roman"/>
          <w:sz w:val="24"/>
          <w:szCs w:val="24"/>
          <w:lang w:val="uk-UA"/>
        </w:rPr>
        <w:t xml:space="preserve"> </w:t>
      </w:r>
      <w:r w:rsidRPr="00BD2DCA">
        <w:rPr>
          <w:rFonts w:eastAsia="Times New Roman"/>
          <w:sz w:val="24"/>
          <w:szCs w:val="24"/>
          <w:lang w:val="uk-UA"/>
        </w:rPr>
        <w:t>установах за кордоном, затвердженого</w:t>
      </w:r>
      <w:r w:rsidR="008704DD">
        <w:rPr>
          <w:rFonts w:eastAsia="Times New Roman"/>
          <w:sz w:val="24"/>
          <w:szCs w:val="24"/>
          <w:lang w:val="uk-UA"/>
        </w:rPr>
        <w:t xml:space="preserve"> </w:t>
      </w:r>
      <w:r w:rsidRPr="00BD2DCA">
        <w:rPr>
          <w:rFonts w:eastAsia="Times New Roman"/>
          <w:sz w:val="24"/>
          <w:szCs w:val="24"/>
          <w:lang w:val="uk-UA"/>
        </w:rPr>
        <w:t>постановою</w:t>
      </w:r>
      <w:r w:rsidR="008704DD">
        <w:rPr>
          <w:rFonts w:eastAsia="Times New Roman"/>
          <w:sz w:val="24"/>
          <w:szCs w:val="24"/>
          <w:lang w:val="uk-UA"/>
        </w:rPr>
        <w:t xml:space="preserve"> </w:t>
      </w:r>
      <w:r w:rsidRPr="00BD2DCA">
        <w:rPr>
          <w:rFonts w:eastAsia="Times New Roman"/>
          <w:sz w:val="24"/>
          <w:szCs w:val="24"/>
          <w:lang w:val="uk-UA"/>
        </w:rPr>
        <w:t>Кабінету</w:t>
      </w:r>
      <w:r w:rsidR="008704DD">
        <w:rPr>
          <w:rFonts w:eastAsia="Times New Roman"/>
          <w:sz w:val="24"/>
          <w:szCs w:val="24"/>
          <w:lang w:val="uk-UA"/>
        </w:rPr>
        <w:t xml:space="preserve"> </w:t>
      </w:r>
      <w:r w:rsidRPr="00BD2DCA">
        <w:rPr>
          <w:rFonts w:eastAsia="Times New Roman"/>
          <w:sz w:val="24"/>
          <w:szCs w:val="24"/>
          <w:lang w:val="uk-UA"/>
        </w:rPr>
        <w:t>Міністрів</w:t>
      </w:r>
      <w:r w:rsidR="008704DD">
        <w:rPr>
          <w:rFonts w:eastAsia="Times New Roman"/>
          <w:sz w:val="24"/>
          <w:szCs w:val="24"/>
          <w:lang w:val="uk-UA"/>
        </w:rPr>
        <w:t xml:space="preserve"> </w:t>
      </w:r>
      <w:r w:rsidRPr="00BD2DCA">
        <w:rPr>
          <w:rFonts w:eastAsia="Times New Roman"/>
          <w:sz w:val="24"/>
          <w:szCs w:val="24"/>
          <w:lang w:val="uk-UA"/>
        </w:rPr>
        <w:t>України</w:t>
      </w:r>
      <w:r w:rsidR="008704DD">
        <w:rPr>
          <w:rFonts w:eastAsia="Times New Roman"/>
          <w:sz w:val="24"/>
          <w:szCs w:val="24"/>
          <w:lang w:val="uk-UA"/>
        </w:rPr>
        <w:t xml:space="preserve"> </w:t>
      </w:r>
      <w:r w:rsidRPr="00BD2DCA">
        <w:rPr>
          <w:rFonts w:eastAsia="Times New Roman"/>
          <w:sz w:val="24"/>
          <w:szCs w:val="24"/>
          <w:lang w:val="uk-UA"/>
        </w:rPr>
        <w:t xml:space="preserve">від 13.04.2011 №411; </w:t>
      </w:r>
    </w:p>
    <w:p w:rsidR="00214AE9" w:rsidRPr="00BD2DCA" w:rsidRDefault="0082412D" w:rsidP="0082412D">
      <w:pPr>
        <w:ind w:firstLine="709"/>
        <w:jc w:val="both"/>
        <w:rPr>
          <w:rFonts w:eastAsia="Times New Roman"/>
          <w:sz w:val="24"/>
          <w:szCs w:val="24"/>
          <w:lang w:val="uk-UA" w:eastAsia="ru-RU"/>
        </w:rPr>
      </w:pPr>
      <w:r w:rsidRPr="00BD2DCA">
        <w:rPr>
          <w:rFonts w:eastAsia="Times New Roman"/>
          <w:sz w:val="24"/>
          <w:szCs w:val="24"/>
          <w:lang w:val="uk-UA"/>
        </w:rPr>
        <w:t>–</w:t>
      </w:r>
      <w:r w:rsidR="00214AE9" w:rsidRPr="00BD2DCA">
        <w:rPr>
          <w:rFonts w:eastAsia="Times New Roman"/>
          <w:sz w:val="24"/>
          <w:szCs w:val="24"/>
          <w:lang w:val="uk-UA" w:eastAsia="ru-RU"/>
        </w:rPr>
        <w:t xml:space="preserve">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КМ України № 796 від 27.08.2010 р., зі змінами;</w:t>
      </w:r>
    </w:p>
    <w:p w:rsidR="00214AE9" w:rsidRPr="00BD2DCA" w:rsidRDefault="0082412D" w:rsidP="0082412D">
      <w:pPr>
        <w:ind w:firstLine="709"/>
        <w:jc w:val="both"/>
        <w:rPr>
          <w:rFonts w:eastAsia="Times New Roman"/>
          <w:sz w:val="24"/>
          <w:szCs w:val="24"/>
          <w:lang w:val="uk-UA" w:eastAsia="ru-RU"/>
        </w:rPr>
      </w:pPr>
      <w:r w:rsidRPr="00BD2DCA">
        <w:rPr>
          <w:rFonts w:eastAsia="Times New Roman"/>
          <w:sz w:val="24"/>
          <w:szCs w:val="24"/>
          <w:lang w:val="uk-UA"/>
        </w:rPr>
        <w:t>–</w:t>
      </w:r>
      <w:r w:rsidR="00214AE9" w:rsidRPr="00BD2DCA">
        <w:rPr>
          <w:rFonts w:eastAsia="Times New Roman"/>
          <w:sz w:val="24"/>
          <w:szCs w:val="24"/>
          <w:lang w:val="uk-UA" w:eastAsia="ru-RU"/>
        </w:rPr>
        <w:t xml:space="preserve"> Типового Договору про надання освітніх послуг між вищим навчальним закладом та фізичною (юридичною) особою, затвердженого Постановою КМ України № 634 від 19.08.2015 р.</w:t>
      </w:r>
      <w:r w:rsidRPr="00BD2DCA">
        <w:rPr>
          <w:rFonts w:eastAsia="Times New Roman"/>
          <w:sz w:val="24"/>
          <w:szCs w:val="24"/>
          <w:lang w:val="uk-UA" w:eastAsia="ru-RU"/>
        </w:rPr>
        <w:t xml:space="preserve">, </w:t>
      </w:r>
    </w:p>
    <w:p w:rsidR="00214AE9" w:rsidRPr="00BD2DCA" w:rsidRDefault="00214AE9" w:rsidP="00824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4"/>
          <w:szCs w:val="24"/>
          <w:lang w:val="uk-UA" w:eastAsia="ru-RU"/>
        </w:rPr>
      </w:pPr>
      <w:r w:rsidRPr="00BD2DCA">
        <w:rPr>
          <w:rFonts w:eastAsia="Times New Roman"/>
          <w:sz w:val="24"/>
          <w:szCs w:val="24"/>
          <w:lang w:val="uk-UA" w:eastAsia="ru-RU"/>
        </w:rPr>
        <w:t xml:space="preserve">уклали цей Договір про </w:t>
      </w:r>
      <w:r w:rsidR="003208AB" w:rsidRPr="00BD2DCA">
        <w:rPr>
          <w:rFonts w:eastAsia="Times New Roman"/>
          <w:sz w:val="24"/>
          <w:szCs w:val="24"/>
          <w:lang w:val="uk-UA" w:eastAsia="ru-RU"/>
        </w:rPr>
        <w:t>так</w:t>
      </w:r>
      <w:r w:rsidRPr="00BD2DCA">
        <w:rPr>
          <w:rFonts w:eastAsia="Times New Roman"/>
          <w:sz w:val="24"/>
          <w:szCs w:val="24"/>
          <w:lang w:val="uk-UA" w:eastAsia="ru-RU"/>
        </w:rPr>
        <w:t>е:</w:t>
      </w:r>
    </w:p>
    <w:p w:rsidR="00214AE9" w:rsidRPr="00BD2DCA" w:rsidRDefault="00214AE9" w:rsidP="00214AE9">
      <w:pPr>
        <w:jc w:val="both"/>
        <w:rPr>
          <w:rFonts w:eastAsia="Times New Roman"/>
          <w:b/>
          <w:sz w:val="24"/>
          <w:szCs w:val="24"/>
          <w:lang w:val="uk-UA" w:eastAsia="ru-RU"/>
        </w:rPr>
      </w:pPr>
    </w:p>
    <w:p w:rsidR="00214AE9" w:rsidRPr="00BD2DCA" w:rsidRDefault="00214AE9" w:rsidP="00214AE9">
      <w:pPr>
        <w:rPr>
          <w:rFonts w:eastAsia="Times New Roman"/>
          <w:b/>
          <w:strike/>
          <w:sz w:val="24"/>
          <w:szCs w:val="24"/>
          <w:lang w:val="uk-UA" w:eastAsia="ru-RU"/>
        </w:rPr>
      </w:pPr>
      <w:r w:rsidRPr="00BD2DCA">
        <w:rPr>
          <w:rFonts w:eastAsia="Times New Roman"/>
          <w:b/>
          <w:sz w:val="24"/>
          <w:szCs w:val="24"/>
          <w:lang w:val="uk-UA" w:eastAsia="ru-RU"/>
        </w:rPr>
        <w:t>1. ПРЕД</w:t>
      </w:r>
      <w:r w:rsidR="003208AB" w:rsidRPr="00BD2DCA">
        <w:rPr>
          <w:rFonts w:eastAsia="Times New Roman"/>
          <w:b/>
          <w:sz w:val="24"/>
          <w:szCs w:val="24"/>
          <w:lang w:val="uk-UA" w:eastAsia="ru-RU"/>
        </w:rPr>
        <w:t>МЕТ</w:t>
      </w:r>
      <w:r w:rsidRPr="00BD2DCA">
        <w:rPr>
          <w:rFonts w:eastAsia="Times New Roman"/>
          <w:b/>
          <w:sz w:val="24"/>
          <w:szCs w:val="24"/>
          <w:lang w:val="uk-UA" w:eastAsia="ru-RU"/>
        </w:rPr>
        <w:t xml:space="preserve"> ДОГОВОРУ</w:t>
      </w:r>
    </w:p>
    <w:p w:rsidR="00026B94"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1.1. Предметом цього Договору є надання освітніх послуг. Виконавець бере на себе зобов’язання за рахунок коштів Замовника здійснити навчання з метою підвищення кваліфікації, далі – освітня послуга, Слухача(</w:t>
      </w:r>
      <w:proofErr w:type="spellStart"/>
      <w:r w:rsidRPr="00BD2DCA">
        <w:rPr>
          <w:rFonts w:eastAsia="Times New Roman"/>
          <w:sz w:val="24"/>
          <w:szCs w:val="24"/>
          <w:lang w:val="uk-UA" w:eastAsia="ru-RU"/>
        </w:rPr>
        <w:t>чів</w:t>
      </w:r>
      <w:proofErr w:type="spellEnd"/>
      <w:r w:rsidRPr="00BD2DCA">
        <w:rPr>
          <w:rFonts w:eastAsia="Times New Roman"/>
          <w:sz w:val="24"/>
          <w:szCs w:val="24"/>
          <w:lang w:val="uk-UA" w:eastAsia="ru-RU"/>
        </w:rPr>
        <w:t xml:space="preserve">), а саме: </w:t>
      </w:r>
    </w:p>
    <w:p w:rsidR="00026B94" w:rsidRPr="00BD2DCA" w:rsidRDefault="00026B94" w:rsidP="00026B94">
      <w:pPr>
        <w:ind w:firstLine="709"/>
        <w:jc w:val="both"/>
        <w:rPr>
          <w:rFonts w:eastAsia="Times New Roman"/>
          <w:sz w:val="24"/>
          <w:szCs w:val="24"/>
          <w:lang w:val="uk-UA" w:eastAsia="ru-RU"/>
        </w:rPr>
      </w:pPr>
      <w:r w:rsidRPr="00BD2DCA">
        <w:rPr>
          <w:rFonts w:eastAsia="Times New Roman"/>
          <w:sz w:val="24"/>
          <w:szCs w:val="24"/>
          <w:lang w:val="uk-UA" w:eastAsia="ru-RU"/>
        </w:rPr>
        <w:t>назва освітньої послуги: _______________________________________________________</w:t>
      </w:r>
    </w:p>
    <w:p w:rsidR="00214AE9" w:rsidRPr="00BD2DCA" w:rsidRDefault="00214AE9" w:rsidP="0082412D">
      <w:pPr>
        <w:ind w:firstLine="709"/>
        <w:jc w:val="both"/>
        <w:rPr>
          <w:rFonts w:eastAsia="Times New Roman"/>
          <w:sz w:val="24"/>
          <w:szCs w:val="24"/>
          <w:lang w:val="uk-UA" w:eastAsia="ru-RU"/>
        </w:rPr>
      </w:pPr>
      <w:r w:rsidRPr="00BD2DCA">
        <w:rPr>
          <w:rFonts w:eastAsia="Times New Roman"/>
          <w:sz w:val="24"/>
          <w:szCs w:val="24"/>
          <w:lang w:val="uk-UA" w:eastAsia="ru-RU"/>
        </w:rPr>
        <w:t>форма навчання:______________________</w:t>
      </w:r>
      <w:r w:rsidR="00026B94" w:rsidRPr="00BD2DCA">
        <w:rPr>
          <w:rFonts w:eastAsia="Times New Roman"/>
          <w:sz w:val="24"/>
          <w:szCs w:val="24"/>
          <w:lang w:val="uk-UA" w:eastAsia="ru-RU"/>
        </w:rPr>
        <w:t>_________</w:t>
      </w:r>
      <w:r w:rsidRPr="00BD2DCA">
        <w:rPr>
          <w:rFonts w:eastAsia="Times New Roman"/>
          <w:sz w:val="24"/>
          <w:szCs w:val="24"/>
          <w:lang w:val="uk-UA" w:eastAsia="ru-RU"/>
        </w:rPr>
        <w:t>_______________</w:t>
      </w:r>
      <w:r w:rsidR="00977864" w:rsidRPr="00BD2DCA">
        <w:rPr>
          <w:rFonts w:eastAsia="Times New Roman"/>
          <w:sz w:val="24"/>
          <w:szCs w:val="24"/>
          <w:lang w:val="uk-UA" w:eastAsia="ru-RU"/>
        </w:rPr>
        <w:t>________________</w:t>
      </w:r>
    </w:p>
    <w:p w:rsidR="00026B94" w:rsidRPr="00BD2DCA" w:rsidRDefault="00026B94" w:rsidP="00026B94">
      <w:pPr>
        <w:ind w:firstLine="709"/>
        <w:jc w:val="both"/>
        <w:rPr>
          <w:rFonts w:eastAsia="Times New Roman"/>
          <w:sz w:val="24"/>
          <w:szCs w:val="24"/>
          <w:lang w:val="uk-UA" w:eastAsia="ru-RU"/>
        </w:rPr>
      </w:pPr>
      <w:r w:rsidRPr="00BD2DCA">
        <w:rPr>
          <w:rFonts w:eastAsia="Times New Roman"/>
          <w:sz w:val="24"/>
          <w:szCs w:val="24"/>
          <w:lang w:val="uk-UA" w:eastAsia="ru-RU"/>
        </w:rPr>
        <w:t>обсяг (тривалість):____________________________________________________________</w:t>
      </w:r>
    </w:p>
    <w:p w:rsidR="00214AE9" w:rsidRPr="00BD2DCA" w:rsidRDefault="00214AE9" w:rsidP="0082412D">
      <w:pPr>
        <w:ind w:firstLine="709"/>
        <w:jc w:val="both"/>
        <w:rPr>
          <w:rFonts w:eastAsia="Times New Roman"/>
          <w:sz w:val="24"/>
          <w:szCs w:val="24"/>
          <w:lang w:val="uk-UA" w:eastAsia="ru-RU"/>
        </w:rPr>
      </w:pPr>
      <w:r w:rsidRPr="00BD2DCA">
        <w:rPr>
          <w:rFonts w:eastAsia="Times New Roman"/>
          <w:sz w:val="24"/>
          <w:szCs w:val="24"/>
          <w:lang w:val="uk-UA" w:eastAsia="ru-RU"/>
        </w:rPr>
        <w:t>місце надання освітньої послуги: _______________________</w:t>
      </w:r>
      <w:r w:rsidR="00026B94" w:rsidRPr="00BD2DCA">
        <w:rPr>
          <w:rFonts w:eastAsia="Times New Roman"/>
          <w:sz w:val="24"/>
          <w:szCs w:val="24"/>
          <w:lang w:val="uk-UA" w:eastAsia="ru-RU"/>
        </w:rPr>
        <w:t>____</w:t>
      </w:r>
      <w:r w:rsidRPr="00BD2DCA">
        <w:rPr>
          <w:rFonts w:eastAsia="Times New Roman"/>
          <w:sz w:val="24"/>
          <w:szCs w:val="24"/>
          <w:lang w:val="uk-UA" w:eastAsia="ru-RU"/>
        </w:rPr>
        <w:t>___________________</w:t>
      </w:r>
      <w:r w:rsidR="00977864" w:rsidRPr="00BD2DCA">
        <w:rPr>
          <w:rFonts w:eastAsia="Times New Roman"/>
          <w:sz w:val="24"/>
          <w:szCs w:val="24"/>
          <w:lang w:val="uk-UA" w:eastAsia="ru-RU"/>
        </w:rPr>
        <w:t>__</w:t>
      </w:r>
    </w:p>
    <w:p w:rsidR="00214AE9" w:rsidRPr="00BD2DCA" w:rsidRDefault="00214AE9" w:rsidP="0082412D">
      <w:pPr>
        <w:ind w:firstLine="709"/>
        <w:jc w:val="both"/>
        <w:rPr>
          <w:rFonts w:eastAsia="Times New Roman"/>
          <w:sz w:val="24"/>
          <w:szCs w:val="24"/>
          <w:lang w:val="uk-UA" w:eastAsia="ru-RU"/>
        </w:rPr>
      </w:pPr>
      <w:r w:rsidRPr="00BD2DCA">
        <w:rPr>
          <w:rFonts w:eastAsia="Times New Roman"/>
          <w:sz w:val="24"/>
          <w:szCs w:val="24"/>
          <w:lang w:val="uk-UA" w:eastAsia="ru-RU"/>
        </w:rPr>
        <w:t>1.2 Строк надання освітніх послуг (визначається термінами проведення курсів удосконалення):</w:t>
      </w:r>
    </w:p>
    <w:p w:rsidR="00214AE9" w:rsidRPr="00BD2DCA" w:rsidRDefault="00214AE9" w:rsidP="0082412D">
      <w:pPr>
        <w:ind w:firstLine="709"/>
        <w:jc w:val="both"/>
        <w:rPr>
          <w:rFonts w:eastAsia="Times New Roman"/>
          <w:sz w:val="24"/>
          <w:szCs w:val="24"/>
          <w:lang w:val="uk-UA" w:eastAsia="ru-RU"/>
        </w:rPr>
      </w:pPr>
      <w:r w:rsidRPr="00BD2DCA">
        <w:rPr>
          <w:rFonts w:eastAsia="Times New Roman"/>
          <w:sz w:val="24"/>
          <w:szCs w:val="24"/>
          <w:lang w:val="uk-UA" w:eastAsia="ru-RU"/>
        </w:rPr>
        <w:t>з «______» __________________ 20</w:t>
      </w:r>
      <w:r w:rsidR="00026B94" w:rsidRPr="00BD2DCA">
        <w:rPr>
          <w:rFonts w:eastAsia="Times New Roman"/>
          <w:sz w:val="24"/>
          <w:szCs w:val="24"/>
          <w:lang w:val="uk-UA" w:eastAsia="ru-RU"/>
        </w:rPr>
        <w:t>___</w:t>
      </w:r>
      <w:r w:rsidRPr="00BD2DCA">
        <w:rPr>
          <w:rFonts w:eastAsia="Times New Roman"/>
          <w:sz w:val="24"/>
          <w:szCs w:val="24"/>
          <w:lang w:val="uk-UA" w:eastAsia="ru-RU"/>
        </w:rPr>
        <w:t xml:space="preserve"> р. по «_______» ______________________ 20</w:t>
      </w:r>
      <w:r w:rsidR="00026B94" w:rsidRPr="00BD2DCA">
        <w:rPr>
          <w:rFonts w:eastAsia="Times New Roman"/>
          <w:sz w:val="24"/>
          <w:szCs w:val="24"/>
          <w:lang w:val="uk-UA" w:eastAsia="ru-RU"/>
        </w:rPr>
        <w:t>___</w:t>
      </w:r>
      <w:r w:rsidRPr="00BD2DCA">
        <w:rPr>
          <w:rFonts w:eastAsia="Times New Roman"/>
          <w:sz w:val="24"/>
          <w:szCs w:val="24"/>
          <w:lang w:val="uk-UA" w:eastAsia="ru-RU"/>
        </w:rPr>
        <w:t xml:space="preserve"> р. </w:t>
      </w:r>
    </w:p>
    <w:p w:rsidR="00214AE9" w:rsidRPr="00BD2DCA" w:rsidRDefault="00214AE9" w:rsidP="0082412D">
      <w:pPr>
        <w:ind w:firstLine="709"/>
        <w:jc w:val="both"/>
        <w:rPr>
          <w:rFonts w:eastAsia="Times New Roman"/>
          <w:sz w:val="24"/>
          <w:szCs w:val="24"/>
          <w:lang w:val="uk-UA" w:eastAsia="ru-RU"/>
        </w:rPr>
      </w:pPr>
      <w:r w:rsidRPr="00BD2DCA">
        <w:rPr>
          <w:rFonts w:eastAsia="Times New Roman"/>
          <w:sz w:val="24"/>
          <w:szCs w:val="24"/>
          <w:lang w:val="uk-UA" w:eastAsia="ru-RU"/>
        </w:rPr>
        <w:t>1.3 Виконавець може змінювати строки надання освітніх послуг, про що зобов’язаний своєчасно сповістити Сторони в письмовій формі.</w:t>
      </w:r>
    </w:p>
    <w:p w:rsidR="0082412D" w:rsidRPr="00BD2DCA" w:rsidRDefault="0082412D" w:rsidP="00214AE9">
      <w:pPr>
        <w:rPr>
          <w:rFonts w:eastAsia="Times New Roman"/>
          <w:b/>
          <w:sz w:val="24"/>
          <w:szCs w:val="24"/>
          <w:lang w:val="uk-UA" w:eastAsia="ru-RU"/>
        </w:rPr>
      </w:pPr>
    </w:p>
    <w:p w:rsidR="00214AE9" w:rsidRPr="00BD2DCA" w:rsidRDefault="00C36CA7" w:rsidP="00214AE9">
      <w:pPr>
        <w:rPr>
          <w:rFonts w:eastAsia="Times New Roman"/>
          <w:b/>
          <w:sz w:val="24"/>
          <w:szCs w:val="24"/>
          <w:lang w:val="uk-UA" w:eastAsia="ru-RU"/>
        </w:rPr>
      </w:pPr>
      <w:r w:rsidRPr="00BD2DCA">
        <w:rPr>
          <w:rFonts w:eastAsia="Times New Roman"/>
          <w:b/>
          <w:sz w:val="24"/>
          <w:szCs w:val="24"/>
          <w:lang w:val="uk-UA" w:eastAsia="ru-RU"/>
        </w:rPr>
        <w:lastRenderedPageBreak/>
        <w:t>2. ОБОВ'ЯЗКИ ТА ПРАВА ВИКОНАВЦЯ</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2.1. Виконавець зобов’язаний:</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2.1.1. надати Слухачу освітні послуги на рівні стандартів вищої освіти;</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2.1.2. забезпечити дотримання прав Замовника та Слухача;</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2.1.3. видати Слухачу с</w:t>
      </w:r>
      <w:r w:rsidR="00C36CA7" w:rsidRPr="00BD2DCA">
        <w:rPr>
          <w:rFonts w:eastAsia="Times New Roman"/>
          <w:sz w:val="24"/>
          <w:szCs w:val="24"/>
          <w:lang w:val="uk-UA" w:eastAsia="ru-RU"/>
        </w:rPr>
        <w:t>відоцтво</w:t>
      </w:r>
      <w:r w:rsidRPr="00BD2DCA">
        <w:rPr>
          <w:rFonts w:eastAsia="Times New Roman"/>
          <w:sz w:val="24"/>
          <w:szCs w:val="24"/>
          <w:lang w:val="uk-UA" w:eastAsia="ru-RU"/>
        </w:rPr>
        <w:t xml:space="preserve"> або посвідчення встановленого зразк</w:t>
      </w:r>
      <w:r w:rsidR="00026B94" w:rsidRPr="00BD2DCA">
        <w:rPr>
          <w:rFonts w:eastAsia="Times New Roman"/>
          <w:sz w:val="24"/>
          <w:szCs w:val="24"/>
          <w:lang w:val="uk-UA" w:eastAsia="ru-RU"/>
        </w:rPr>
        <w:t>а</w:t>
      </w:r>
      <w:r w:rsidRPr="00BD2DCA">
        <w:rPr>
          <w:rFonts w:eastAsia="Times New Roman"/>
          <w:sz w:val="24"/>
          <w:szCs w:val="24"/>
          <w:lang w:val="uk-UA" w:eastAsia="ru-RU"/>
        </w:rPr>
        <w:t xml:space="preserve"> про </w:t>
      </w:r>
      <w:r w:rsidR="00026B94" w:rsidRPr="00BD2DCA">
        <w:rPr>
          <w:rFonts w:eastAsia="Times New Roman"/>
          <w:sz w:val="24"/>
          <w:szCs w:val="24"/>
          <w:lang w:val="uk-UA" w:eastAsia="ru-RU"/>
        </w:rPr>
        <w:t>підвищення кваліфікації</w:t>
      </w:r>
      <w:r w:rsidRPr="00BD2DCA">
        <w:rPr>
          <w:rFonts w:eastAsia="Times New Roman"/>
          <w:sz w:val="24"/>
          <w:szCs w:val="24"/>
          <w:lang w:val="uk-UA" w:eastAsia="ru-RU"/>
        </w:rPr>
        <w:t xml:space="preserve">, за умови виконання ним </w:t>
      </w:r>
      <w:r w:rsidR="00026B94" w:rsidRPr="00BD2DCA">
        <w:rPr>
          <w:rFonts w:eastAsia="Times New Roman"/>
          <w:sz w:val="24"/>
          <w:szCs w:val="24"/>
          <w:lang w:val="uk-UA" w:eastAsia="ru-RU"/>
        </w:rPr>
        <w:t>у</w:t>
      </w:r>
      <w:r w:rsidRPr="00BD2DCA">
        <w:rPr>
          <w:rFonts w:eastAsia="Times New Roman"/>
          <w:sz w:val="24"/>
          <w:szCs w:val="24"/>
          <w:lang w:val="uk-UA" w:eastAsia="ru-RU"/>
        </w:rPr>
        <w:t xml:space="preserve"> повному обсязі та на належному рівні передбачено</w:t>
      </w:r>
      <w:r w:rsidR="00026B94" w:rsidRPr="00BD2DCA">
        <w:rPr>
          <w:rFonts w:eastAsia="Times New Roman"/>
          <w:sz w:val="24"/>
          <w:szCs w:val="24"/>
          <w:lang w:val="uk-UA" w:eastAsia="ru-RU"/>
        </w:rPr>
        <w:t>ї</w:t>
      </w:r>
      <w:r w:rsidRPr="00BD2DCA">
        <w:rPr>
          <w:rFonts w:eastAsia="Times New Roman"/>
          <w:sz w:val="24"/>
          <w:szCs w:val="24"/>
          <w:lang w:val="uk-UA" w:eastAsia="ru-RU"/>
        </w:rPr>
        <w:t xml:space="preserve"> програми </w:t>
      </w:r>
      <w:r w:rsidR="00026B94" w:rsidRPr="00BD2DCA">
        <w:rPr>
          <w:rFonts w:eastAsia="Times New Roman"/>
          <w:sz w:val="24"/>
          <w:szCs w:val="24"/>
          <w:lang w:val="uk-UA" w:eastAsia="ru-RU"/>
        </w:rPr>
        <w:t>підвищення кваліфікації</w:t>
      </w:r>
      <w:r w:rsidRPr="00BD2DCA">
        <w:rPr>
          <w:rFonts w:eastAsia="Times New Roman"/>
          <w:sz w:val="24"/>
          <w:szCs w:val="24"/>
          <w:lang w:val="uk-UA" w:eastAsia="ru-RU"/>
        </w:rPr>
        <w:t>;</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2.1.4. інформувати Слухача про правила та вимоги щодо організації надання освітніх послуг, їх якості та змісту, про його права та обов’язки під час надання та отримання зазначених послуг.</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2.2. Виконавець має право вимагати від Замовника своєчасно вносити плату за освітні послуги в розмірах та в порядку, встановлених цим Договором.</w:t>
      </w:r>
    </w:p>
    <w:p w:rsidR="00026B94" w:rsidRPr="00BD2DCA" w:rsidRDefault="00026B94" w:rsidP="00214AE9">
      <w:pPr>
        <w:rPr>
          <w:rFonts w:eastAsia="Times New Roman"/>
          <w:b/>
          <w:sz w:val="24"/>
          <w:szCs w:val="24"/>
          <w:lang w:val="uk-UA" w:eastAsia="ru-RU"/>
        </w:rPr>
      </w:pPr>
    </w:p>
    <w:p w:rsidR="00214AE9" w:rsidRPr="00BD2DCA" w:rsidRDefault="00214AE9" w:rsidP="00214AE9">
      <w:pPr>
        <w:rPr>
          <w:rFonts w:eastAsia="Times New Roman"/>
          <w:b/>
          <w:sz w:val="24"/>
          <w:szCs w:val="24"/>
          <w:lang w:val="uk-UA" w:eastAsia="ru-RU"/>
        </w:rPr>
      </w:pPr>
      <w:r w:rsidRPr="00BD2DCA">
        <w:rPr>
          <w:rFonts w:eastAsia="Times New Roman"/>
          <w:b/>
          <w:sz w:val="24"/>
          <w:szCs w:val="24"/>
          <w:lang w:val="uk-UA" w:eastAsia="ru-RU"/>
        </w:rPr>
        <w:t>3.</w:t>
      </w:r>
      <w:r w:rsidR="00C36CA7" w:rsidRPr="00BD2DCA">
        <w:rPr>
          <w:rFonts w:eastAsia="Times New Roman"/>
          <w:b/>
          <w:sz w:val="24"/>
          <w:szCs w:val="24"/>
          <w:lang w:val="uk-UA" w:eastAsia="ru-RU"/>
        </w:rPr>
        <w:t xml:space="preserve"> ОБОВ’ЯЗКИ ТА ПРАВА ЗАМОВНИКА</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3.1. Замовник зобов’язаний:</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3.1.1. своєчасно вносити плату за освітні послуги в розмірах та в порядку, встановлених цим Договором;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3.1.2. своєчасно та </w:t>
      </w:r>
      <w:proofErr w:type="spellStart"/>
      <w:r w:rsidRPr="00BD2DCA">
        <w:rPr>
          <w:rFonts w:eastAsia="Times New Roman"/>
          <w:sz w:val="24"/>
          <w:szCs w:val="24"/>
          <w:lang w:val="uk-UA" w:eastAsia="ru-RU"/>
        </w:rPr>
        <w:t>дієво</w:t>
      </w:r>
      <w:proofErr w:type="spellEnd"/>
      <w:r w:rsidRPr="00BD2DCA">
        <w:rPr>
          <w:rFonts w:eastAsia="Times New Roman"/>
          <w:sz w:val="24"/>
          <w:szCs w:val="24"/>
          <w:lang w:val="uk-UA" w:eastAsia="ru-RU"/>
        </w:rPr>
        <w:t xml:space="preserve"> реагувати на інформацію </w:t>
      </w:r>
      <w:r w:rsidR="00C36CA7" w:rsidRPr="00BD2DCA">
        <w:rPr>
          <w:rFonts w:eastAsia="Times New Roman"/>
          <w:sz w:val="24"/>
          <w:szCs w:val="24"/>
          <w:lang w:val="uk-UA" w:eastAsia="ru-RU"/>
        </w:rPr>
        <w:t>В</w:t>
      </w:r>
      <w:r w:rsidRPr="00BD2DCA">
        <w:rPr>
          <w:rFonts w:eastAsia="Times New Roman"/>
          <w:sz w:val="24"/>
          <w:szCs w:val="24"/>
          <w:lang w:val="uk-UA" w:eastAsia="ru-RU"/>
        </w:rPr>
        <w:t>иконавця про порушення Слухачем умов цього Договору;</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3.1.4. відшкодовувати </w:t>
      </w:r>
      <w:r w:rsidR="00C36CA7" w:rsidRPr="00BD2DCA">
        <w:rPr>
          <w:rFonts w:eastAsia="Times New Roman"/>
          <w:sz w:val="24"/>
          <w:szCs w:val="24"/>
          <w:lang w:val="uk-UA" w:eastAsia="ru-RU"/>
        </w:rPr>
        <w:t>В</w:t>
      </w:r>
      <w:r w:rsidRPr="00BD2DCA">
        <w:rPr>
          <w:rFonts w:eastAsia="Times New Roman"/>
          <w:sz w:val="24"/>
          <w:szCs w:val="24"/>
          <w:lang w:val="uk-UA" w:eastAsia="ru-RU"/>
        </w:rPr>
        <w:t>иконавцю збитки, спричинені діями Слухача, в порядку</w:t>
      </w:r>
      <w:r w:rsidR="00C36CA7" w:rsidRPr="00BD2DCA">
        <w:rPr>
          <w:rFonts w:eastAsia="Times New Roman"/>
          <w:sz w:val="24"/>
          <w:szCs w:val="24"/>
          <w:lang w:val="uk-UA" w:eastAsia="ru-RU"/>
        </w:rPr>
        <w:t>,</w:t>
      </w:r>
      <w:r w:rsidRPr="00BD2DCA">
        <w:rPr>
          <w:rFonts w:eastAsia="Times New Roman"/>
          <w:sz w:val="24"/>
          <w:szCs w:val="24"/>
          <w:lang w:val="uk-UA" w:eastAsia="ru-RU"/>
        </w:rPr>
        <w:t xml:space="preserve"> передбаченому чинним законодавством та цим Договором.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3.2. Замовник має право вимагати від </w:t>
      </w:r>
      <w:r w:rsidR="00C36CA7" w:rsidRPr="00BD2DCA">
        <w:rPr>
          <w:rFonts w:eastAsia="Times New Roman"/>
          <w:sz w:val="24"/>
          <w:szCs w:val="24"/>
          <w:lang w:val="uk-UA" w:eastAsia="ru-RU"/>
        </w:rPr>
        <w:t>В</w:t>
      </w:r>
      <w:r w:rsidRPr="00BD2DCA">
        <w:rPr>
          <w:rFonts w:eastAsia="Times New Roman"/>
          <w:sz w:val="24"/>
          <w:szCs w:val="24"/>
          <w:lang w:val="uk-UA" w:eastAsia="ru-RU"/>
        </w:rPr>
        <w:t>иконавця:</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3.2.1. надання освітніх послуг Слухачу на рівні стандартів вищої освіти;</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3.2.2. забезпечення дотримання своїх прав, а також прав Слухача;</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3.2.3. вида</w:t>
      </w:r>
      <w:r w:rsidR="00C36CA7" w:rsidRPr="00BD2DCA">
        <w:rPr>
          <w:rFonts w:eastAsia="Times New Roman"/>
          <w:sz w:val="24"/>
          <w:szCs w:val="24"/>
          <w:lang w:val="uk-UA" w:eastAsia="ru-RU"/>
        </w:rPr>
        <w:t>чі</w:t>
      </w:r>
      <w:r w:rsidRPr="00BD2DCA">
        <w:rPr>
          <w:rFonts w:eastAsia="Times New Roman"/>
          <w:sz w:val="24"/>
          <w:szCs w:val="24"/>
          <w:lang w:val="uk-UA" w:eastAsia="ru-RU"/>
        </w:rPr>
        <w:t xml:space="preserve"> Слухачу </w:t>
      </w:r>
      <w:r w:rsidR="00C36CA7" w:rsidRPr="00BD2DCA">
        <w:rPr>
          <w:rFonts w:eastAsia="Times New Roman"/>
          <w:sz w:val="24"/>
          <w:szCs w:val="24"/>
          <w:lang w:val="uk-UA" w:eastAsia="ru-RU"/>
        </w:rPr>
        <w:t>свідоцтва або посвідчення встановленого зразка про підвищення кваліфікації, за умови виконання ним у повному обсязі та на належному рівні передбаченої програми підвищення кваліфікації</w:t>
      </w:r>
      <w:r w:rsidRPr="00BD2DCA">
        <w:rPr>
          <w:rFonts w:eastAsia="Times New Roman"/>
          <w:sz w:val="24"/>
          <w:szCs w:val="24"/>
          <w:lang w:val="uk-UA" w:eastAsia="ru-RU"/>
        </w:rPr>
        <w:t>.</w:t>
      </w:r>
    </w:p>
    <w:p w:rsidR="00026B94" w:rsidRPr="00BD2DCA" w:rsidRDefault="00026B94" w:rsidP="00214AE9">
      <w:pPr>
        <w:rPr>
          <w:rFonts w:eastAsia="Times New Roman"/>
          <w:b/>
          <w:sz w:val="24"/>
          <w:szCs w:val="24"/>
          <w:lang w:val="uk-UA" w:eastAsia="ru-RU"/>
        </w:rPr>
      </w:pPr>
    </w:p>
    <w:p w:rsidR="00214AE9" w:rsidRPr="00BD2DCA" w:rsidRDefault="00214AE9" w:rsidP="00214AE9">
      <w:pPr>
        <w:rPr>
          <w:rFonts w:eastAsia="Times New Roman"/>
          <w:b/>
          <w:sz w:val="24"/>
          <w:szCs w:val="24"/>
          <w:lang w:val="uk-UA" w:eastAsia="ru-RU"/>
        </w:rPr>
      </w:pPr>
      <w:r w:rsidRPr="00BD2DCA">
        <w:rPr>
          <w:rFonts w:eastAsia="Times New Roman"/>
          <w:b/>
          <w:sz w:val="24"/>
          <w:szCs w:val="24"/>
          <w:lang w:val="uk-UA" w:eastAsia="ru-RU"/>
        </w:rPr>
        <w:t>4.</w:t>
      </w:r>
      <w:r w:rsidR="00C36CA7" w:rsidRPr="00BD2DCA">
        <w:rPr>
          <w:rFonts w:eastAsia="Times New Roman"/>
          <w:b/>
          <w:sz w:val="24"/>
          <w:szCs w:val="24"/>
          <w:lang w:val="uk-UA" w:eastAsia="ru-RU"/>
        </w:rPr>
        <w:t xml:space="preserve"> ОБОВ’ЯЗКИ ТА ПРАВА СЛУХАЧА</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4.1. Слухач зобов’язаний дотримуватися обов’язків, передбачених статтею 63 Закону України «Про вищу освіту», в тому числі:</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4.1.1. своєчасно вносити плату за освітні послуги в розмірах та в порядку, встановлених цим Договором у випадку, передбаченому розділом 5 цього Договору;</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4.1.2. своєчасно та в повному обсязі відвідувати заняття, передбачені навчальним планом та графіком навчального процесу;</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4.1.3. своєчасно та належним чином виконувати всі види завдань за дисциплінами, передбаченими навчальними планами та програмами, та своєчасно </w:t>
      </w:r>
      <w:r w:rsidR="00C36CA7" w:rsidRPr="00BD2DCA">
        <w:rPr>
          <w:rFonts w:eastAsia="Times New Roman"/>
          <w:sz w:val="24"/>
          <w:szCs w:val="24"/>
          <w:lang w:val="uk-UA" w:eastAsia="ru-RU"/>
        </w:rPr>
        <w:t>пройти підсумкову атестацію</w:t>
      </w:r>
      <w:r w:rsidRPr="00BD2DCA">
        <w:rPr>
          <w:rFonts w:eastAsia="Times New Roman"/>
          <w:sz w:val="24"/>
          <w:szCs w:val="24"/>
          <w:lang w:val="uk-UA" w:eastAsia="ru-RU"/>
        </w:rPr>
        <w:t>;</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4.1.10. у повному обсязі відшкодувати виконавцю збитки, нанесені невиконанням чи неналежним виконанням умов цього Договору;</w:t>
      </w:r>
    </w:p>
    <w:p w:rsidR="00026B94" w:rsidRPr="00BD2DCA" w:rsidRDefault="00026B94" w:rsidP="00214AE9">
      <w:pPr>
        <w:rPr>
          <w:rFonts w:eastAsia="Times New Roman"/>
          <w:b/>
          <w:sz w:val="24"/>
          <w:szCs w:val="24"/>
          <w:lang w:val="uk-UA" w:eastAsia="ru-RU"/>
        </w:rPr>
      </w:pPr>
    </w:p>
    <w:p w:rsidR="00214AE9" w:rsidRPr="00BD2DCA" w:rsidRDefault="00214AE9" w:rsidP="00214AE9">
      <w:pPr>
        <w:rPr>
          <w:rFonts w:eastAsia="Times New Roman"/>
          <w:b/>
          <w:sz w:val="24"/>
          <w:szCs w:val="24"/>
          <w:lang w:val="uk-UA" w:eastAsia="ru-RU"/>
        </w:rPr>
      </w:pPr>
      <w:r w:rsidRPr="00BD2DCA">
        <w:rPr>
          <w:rFonts w:eastAsia="Times New Roman"/>
          <w:b/>
          <w:sz w:val="24"/>
          <w:szCs w:val="24"/>
          <w:lang w:val="uk-UA" w:eastAsia="ru-RU"/>
        </w:rPr>
        <w:t>5.ПЛАТА ЗА НАДАННЯ ОСВІТНІ</w:t>
      </w:r>
      <w:r w:rsidR="00C36CA7" w:rsidRPr="00BD2DCA">
        <w:rPr>
          <w:rFonts w:eastAsia="Times New Roman"/>
          <w:b/>
          <w:sz w:val="24"/>
          <w:szCs w:val="24"/>
          <w:lang w:val="uk-UA" w:eastAsia="ru-RU"/>
        </w:rPr>
        <w:t>Х ПОСЛУГ ТА ПОРЯДОК РОЗРАХУНКІВ</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5.1. Розмір плати за весь строк надання освітніх послуг за цим Договором встановлюється в національній валюті і не може змінюватись за винятком випадків, передбачених законодавством.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5.2. Вартість освітніх послуг звільняється від ПДВ на підставі підпункту «</w:t>
      </w:r>
      <w:r w:rsidR="005050A1" w:rsidRPr="00BD2DCA">
        <w:rPr>
          <w:shd w:val="clear" w:color="auto" w:fill="FFFFFF"/>
          <w:lang w:val="uk-UA"/>
        </w:rPr>
        <w:t>ґ</w:t>
      </w:r>
      <w:r w:rsidRPr="00BD2DCA">
        <w:rPr>
          <w:rFonts w:eastAsia="Times New Roman"/>
          <w:sz w:val="24"/>
          <w:szCs w:val="24"/>
          <w:lang w:val="uk-UA" w:eastAsia="ru-RU"/>
        </w:rPr>
        <w:t>» підпункту 197.1.2 пункту 197.1. статті 197 Податкового кодексу України.</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5.3. Вартість освітньої послуги за одного Слухача становить ________ грн. на весь період навчання. </w:t>
      </w:r>
    </w:p>
    <w:p w:rsidR="00C36CA7"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5.4. Загальна вартість освітньої послуги за</w:t>
      </w:r>
      <w:r w:rsidR="00C36CA7" w:rsidRPr="00BD2DCA">
        <w:rPr>
          <w:rFonts w:eastAsia="Times New Roman"/>
          <w:sz w:val="24"/>
          <w:szCs w:val="24"/>
          <w:lang w:val="uk-UA" w:eastAsia="ru-RU"/>
        </w:rPr>
        <w:t xml:space="preserve"> цим договором: </w:t>
      </w:r>
    </w:p>
    <w:p w:rsidR="00214AE9" w:rsidRPr="00BD2DCA" w:rsidRDefault="00C36CA7"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____________ (кількість Слухачів) </w:t>
      </w:r>
      <w:r w:rsidR="00214AE9" w:rsidRPr="00BD2DCA">
        <w:rPr>
          <w:rFonts w:eastAsia="Times New Roman"/>
          <w:sz w:val="24"/>
          <w:szCs w:val="24"/>
          <w:lang w:val="uk-UA" w:eastAsia="ru-RU"/>
        </w:rPr>
        <w:t>становить _______________ грн.</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5.5. Замовник сплачує вартість освітньої послуги Виконавцю одноразово в термін навчання.</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lastRenderedPageBreak/>
        <w:t>5.5.1. Якщо Замовник фінансується за рахунок державного бюджету, то сплата вартості освітньої послуги Виконавцю здійснюється одноразово протягом 14 (чотирнадцяти) банківських днів після закінчення навчання.</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5.6. Замовник здійснює оплату за цим Договором шляхом перерахування грошових коштів на розрахунковий рахунок виконавця, що вказаний </w:t>
      </w:r>
      <w:r w:rsidR="00C36CA7" w:rsidRPr="00BD2DCA">
        <w:rPr>
          <w:rFonts w:eastAsia="Times New Roman"/>
          <w:sz w:val="24"/>
          <w:szCs w:val="24"/>
          <w:lang w:val="uk-UA" w:eastAsia="ru-RU"/>
        </w:rPr>
        <w:t>у</w:t>
      </w:r>
      <w:r w:rsidRPr="00BD2DCA">
        <w:rPr>
          <w:rFonts w:eastAsia="Times New Roman"/>
          <w:sz w:val="24"/>
          <w:szCs w:val="24"/>
          <w:lang w:val="uk-UA" w:eastAsia="ru-RU"/>
        </w:rPr>
        <w:t xml:space="preserve"> розділі 8 цього Договору, </w:t>
      </w:r>
      <w:r w:rsidR="00C36CA7" w:rsidRPr="00BD2DCA">
        <w:rPr>
          <w:rFonts w:eastAsia="Times New Roman"/>
          <w:sz w:val="24"/>
          <w:szCs w:val="24"/>
          <w:lang w:val="uk-UA" w:eastAsia="ru-RU"/>
        </w:rPr>
        <w:t>в терміни, передбачені п</w:t>
      </w:r>
      <w:r w:rsidRPr="00BD2DCA">
        <w:rPr>
          <w:rFonts w:eastAsia="Times New Roman"/>
          <w:sz w:val="24"/>
          <w:szCs w:val="24"/>
          <w:lang w:val="uk-UA" w:eastAsia="ru-RU"/>
        </w:rPr>
        <w:t xml:space="preserve">. 5.5. цього Договору. </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5.7. У разі дострокового розірвання цього Договору у зв’язку з порушенням </w:t>
      </w:r>
      <w:r w:rsidR="00C36CA7" w:rsidRPr="00BD2DCA">
        <w:rPr>
          <w:rFonts w:eastAsia="Times New Roman"/>
          <w:sz w:val="24"/>
          <w:szCs w:val="24"/>
          <w:lang w:val="uk-UA" w:eastAsia="ru-RU"/>
        </w:rPr>
        <w:t>З</w:t>
      </w:r>
      <w:r w:rsidRPr="00BD2DCA">
        <w:rPr>
          <w:rFonts w:eastAsia="Times New Roman"/>
          <w:sz w:val="24"/>
          <w:szCs w:val="24"/>
          <w:lang w:val="uk-UA" w:eastAsia="ru-RU"/>
        </w:rPr>
        <w:t xml:space="preserve">амовником договірних зобов’язань або невиконанням Слухачем обов’язків, визначених статтею 63 Закону України «Про вищу освіту», кошти, що були внесені Замовником, залишаються у Виконавця та використовуються для виконання </w:t>
      </w:r>
      <w:r w:rsidR="00C36CA7" w:rsidRPr="00BD2DCA">
        <w:rPr>
          <w:rFonts w:eastAsia="Times New Roman"/>
          <w:sz w:val="24"/>
          <w:szCs w:val="24"/>
          <w:lang w:val="uk-UA" w:eastAsia="ru-RU"/>
        </w:rPr>
        <w:t>його</w:t>
      </w:r>
      <w:r w:rsidRPr="00BD2DCA">
        <w:rPr>
          <w:rFonts w:eastAsia="Times New Roman"/>
          <w:sz w:val="24"/>
          <w:szCs w:val="24"/>
          <w:lang w:val="uk-UA" w:eastAsia="ru-RU"/>
        </w:rPr>
        <w:t xml:space="preserve"> статутних завдань.</w:t>
      </w:r>
    </w:p>
    <w:p w:rsidR="00026B94" w:rsidRPr="00BD2DCA" w:rsidRDefault="00026B94" w:rsidP="00214AE9">
      <w:pPr>
        <w:rPr>
          <w:rFonts w:eastAsia="Times New Roman"/>
          <w:b/>
          <w:sz w:val="24"/>
          <w:szCs w:val="24"/>
          <w:lang w:val="uk-UA" w:eastAsia="ru-RU"/>
        </w:rPr>
      </w:pPr>
    </w:p>
    <w:p w:rsidR="00214AE9" w:rsidRPr="00BD2DCA" w:rsidRDefault="00C36CA7" w:rsidP="00214AE9">
      <w:pPr>
        <w:rPr>
          <w:rFonts w:eastAsia="Times New Roman"/>
          <w:b/>
          <w:sz w:val="24"/>
          <w:szCs w:val="24"/>
          <w:lang w:val="uk-UA" w:eastAsia="ru-RU"/>
        </w:rPr>
      </w:pPr>
      <w:r w:rsidRPr="00BD2DCA">
        <w:rPr>
          <w:rFonts w:eastAsia="Times New Roman"/>
          <w:b/>
          <w:sz w:val="24"/>
          <w:szCs w:val="24"/>
          <w:lang w:val="uk-UA" w:eastAsia="ru-RU"/>
        </w:rPr>
        <w:t>6. ВІДПОВІДАЛЬНІСТЬ СТОРІН</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6.1 За невиконання або неналежне виконання зобов’язань за цим Договором </w:t>
      </w:r>
      <w:r w:rsidR="00C36CA7" w:rsidRPr="00BD2DCA">
        <w:rPr>
          <w:rFonts w:eastAsia="Times New Roman"/>
          <w:sz w:val="24"/>
          <w:szCs w:val="24"/>
          <w:lang w:val="uk-UA" w:eastAsia="ru-RU"/>
        </w:rPr>
        <w:t>С</w:t>
      </w:r>
      <w:r w:rsidRPr="00BD2DCA">
        <w:rPr>
          <w:rFonts w:eastAsia="Times New Roman"/>
          <w:sz w:val="24"/>
          <w:szCs w:val="24"/>
          <w:lang w:val="uk-UA" w:eastAsia="ru-RU"/>
        </w:rPr>
        <w:t>торони несуть відповідальність згідно із законом та цим Договором.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6.2. За несвоєчасну оплату освітніх послуг Замовник сплачує </w:t>
      </w:r>
      <w:r w:rsidR="00C36CA7" w:rsidRPr="00BD2DCA">
        <w:rPr>
          <w:rFonts w:eastAsia="Times New Roman"/>
          <w:sz w:val="24"/>
          <w:szCs w:val="24"/>
          <w:lang w:val="uk-UA" w:eastAsia="ru-RU"/>
        </w:rPr>
        <w:t>В</w:t>
      </w:r>
      <w:r w:rsidRPr="00BD2DCA">
        <w:rPr>
          <w:rFonts w:eastAsia="Times New Roman"/>
          <w:sz w:val="24"/>
          <w:szCs w:val="24"/>
          <w:lang w:val="uk-UA" w:eastAsia="ru-RU"/>
        </w:rPr>
        <w:t xml:space="preserve">иконавцю пеню </w:t>
      </w:r>
      <w:r w:rsidRPr="00BD2DCA">
        <w:rPr>
          <w:rFonts w:eastAsia="Times New Roman"/>
          <w:sz w:val="24"/>
          <w:szCs w:val="24"/>
          <w:shd w:val="clear" w:color="auto" w:fill="FFFFFF"/>
          <w:lang w:val="uk-UA" w:eastAsia="ru-RU"/>
        </w:rPr>
        <w:t>у розмірі 0,1 відсотка вартості послуг, з яких допущено прострочення виконання за кожний день прострочення</w:t>
      </w:r>
      <w:r w:rsidR="00C36CA7" w:rsidRPr="00BD2DCA">
        <w:rPr>
          <w:rFonts w:eastAsia="Times New Roman"/>
          <w:sz w:val="24"/>
          <w:szCs w:val="24"/>
          <w:shd w:val="clear" w:color="auto" w:fill="FFFFFF"/>
          <w:lang w:val="uk-UA" w:eastAsia="ru-RU"/>
        </w:rPr>
        <w:t>,</w:t>
      </w:r>
      <w:r w:rsidRPr="00BD2DCA">
        <w:rPr>
          <w:rFonts w:eastAsia="Times New Roman"/>
          <w:sz w:val="24"/>
          <w:szCs w:val="24"/>
          <w:shd w:val="clear" w:color="auto" w:fill="FFFFFF"/>
          <w:lang w:val="uk-UA" w:eastAsia="ru-RU"/>
        </w:rPr>
        <w:t xml:space="preserve"> включаючи день погашення заборгованості, а за прострочення понад тридцять днів додатково стягується штраф у розмірі семи відсотків вказаної вартості.</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6.3. У випадку невиконання чи неналежного виконання умов цього Договору Замовник відшкодовує Виконавцю спричинені ним збитки </w:t>
      </w:r>
      <w:r w:rsidR="00C36CA7" w:rsidRPr="00BD2DCA">
        <w:rPr>
          <w:rFonts w:eastAsia="Times New Roman"/>
          <w:sz w:val="24"/>
          <w:szCs w:val="24"/>
          <w:lang w:val="uk-UA" w:eastAsia="ru-RU"/>
        </w:rPr>
        <w:t>в</w:t>
      </w:r>
      <w:r w:rsidRPr="00BD2DCA">
        <w:rPr>
          <w:rFonts w:eastAsia="Times New Roman"/>
          <w:sz w:val="24"/>
          <w:szCs w:val="24"/>
          <w:lang w:val="uk-UA" w:eastAsia="ru-RU"/>
        </w:rPr>
        <w:t xml:space="preserve"> повному обсязі в порядку, передбаченому діючим законодавством України.</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6.4. Сплата збитків і неустойки не звільняє винну Сторону від виконання зобов’язань у повному обсязі за цим Договором.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6.5. Сторони звільняються від відповідальності за порушення зобов’язань, передбачених цим Договором, якщо таке порушення сталося внаслідок дії форс-мажорних обставин (обставин непереборної сили), які виникли після укладання цього Договору.</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6.6. Сторона, що внаслідок дії форс-мажорних обставин (обставин непереборної сили) позбавлена можливості належним чином виконати свої зобов’язання за цим Договором, повинна письмово повідомити про це іншу Сторону протягом 5 (п’яти) календарних днів з дня виникнення у неї неможливості виконання зобов’язань за цим Договором та підтвердити факт настання дії форс-мажорних обставин (обставин непереборної сили) сертифікатом Торгово-промислової палати України, регіональної торгово-промислової палати або будь-якими іншими офіційними документами органів влади.</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6.7. Не інформування або несвоєчасне інформування позбавляє </w:t>
      </w:r>
      <w:r w:rsidR="00C36CA7" w:rsidRPr="00BD2DCA">
        <w:rPr>
          <w:rFonts w:eastAsia="Times New Roman"/>
          <w:sz w:val="24"/>
          <w:szCs w:val="24"/>
          <w:lang w:val="uk-UA" w:eastAsia="ru-RU"/>
        </w:rPr>
        <w:t>С</w:t>
      </w:r>
      <w:r w:rsidRPr="00BD2DCA">
        <w:rPr>
          <w:rFonts w:eastAsia="Times New Roman"/>
          <w:sz w:val="24"/>
          <w:szCs w:val="24"/>
          <w:lang w:val="uk-UA" w:eastAsia="ru-RU"/>
        </w:rPr>
        <w:t>торону права посилатися на форс-мажорні обставини (обставини непереборної сили) як на підставу, яка звільняє від відповідальності.</w:t>
      </w:r>
    </w:p>
    <w:p w:rsidR="00026B94" w:rsidRPr="00BD2DCA" w:rsidRDefault="00026B94" w:rsidP="00214AE9">
      <w:pPr>
        <w:rPr>
          <w:rFonts w:eastAsia="Times New Roman"/>
          <w:b/>
          <w:sz w:val="24"/>
          <w:szCs w:val="24"/>
          <w:lang w:val="uk-UA" w:eastAsia="ru-RU"/>
        </w:rPr>
      </w:pPr>
    </w:p>
    <w:p w:rsidR="00214AE9" w:rsidRPr="00BD2DCA" w:rsidRDefault="00C36CA7" w:rsidP="00214AE9">
      <w:pPr>
        <w:rPr>
          <w:rFonts w:eastAsia="Times New Roman"/>
          <w:b/>
          <w:strike/>
          <w:sz w:val="24"/>
          <w:szCs w:val="24"/>
          <w:lang w:val="uk-UA" w:eastAsia="ru-RU"/>
        </w:rPr>
      </w:pPr>
      <w:r w:rsidRPr="00BD2DCA">
        <w:rPr>
          <w:rFonts w:eastAsia="Times New Roman"/>
          <w:b/>
          <w:sz w:val="24"/>
          <w:szCs w:val="24"/>
          <w:lang w:val="uk-UA" w:eastAsia="ru-RU"/>
        </w:rPr>
        <w:t>7. СТРОК ДІЇ ДОГОВОРУ</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7.1. Цей Договір набуває чинності з моменту його підписання Сторонами і діє протя</w:t>
      </w:r>
      <w:r w:rsidR="00C36CA7" w:rsidRPr="00BD2DCA">
        <w:rPr>
          <w:rFonts w:eastAsia="Times New Roman"/>
          <w:sz w:val="24"/>
          <w:szCs w:val="24"/>
          <w:lang w:val="uk-UA" w:eastAsia="ru-RU"/>
        </w:rPr>
        <w:t>гом строку, зазначеному у п. 1.2</w:t>
      </w:r>
      <w:r w:rsidRPr="00BD2DCA">
        <w:rPr>
          <w:rFonts w:eastAsia="Times New Roman"/>
          <w:sz w:val="24"/>
          <w:szCs w:val="24"/>
          <w:lang w:val="uk-UA" w:eastAsia="ru-RU"/>
        </w:rPr>
        <w:t xml:space="preserve"> цього Договору, але в будь-якому випадку до повного виконання Сторонами своїх зобов’язань за цим Договором.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7.2. Цей Договір може бути достроково розірвано:</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7.2.1. за згодою Сторін;</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7.2.2. у разі неможливості виконання </w:t>
      </w:r>
      <w:r w:rsidR="00C36CA7" w:rsidRPr="00BD2DCA">
        <w:rPr>
          <w:rFonts w:eastAsia="Times New Roman"/>
          <w:sz w:val="24"/>
          <w:szCs w:val="24"/>
          <w:lang w:val="uk-UA" w:eastAsia="ru-RU"/>
        </w:rPr>
        <w:t>С</w:t>
      </w:r>
      <w:r w:rsidRPr="00BD2DCA">
        <w:rPr>
          <w:rFonts w:eastAsia="Times New Roman"/>
          <w:sz w:val="24"/>
          <w:szCs w:val="24"/>
          <w:lang w:val="uk-UA" w:eastAsia="ru-RU"/>
        </w:rPr>
        <w:t>тороною Договору своїх зобов’язань у зв’язку з прийняттям нормативно-правових актів, що змінили умови, встановлені цим Договором щодо освітніх послуг, і незгоди будь-якої</w:t>
      </w:r>
      <w:r w:rsidR="008704DD">
        <w:rPr>
          <w:rFonts w:eastAsia="Times New Roman"/>
          <w:sz w:val="24"/>
          <w:szCs w:val="24"/>
          <w:lang w:val="uk-UA" w:eastAsia="ru-RU"/>
        </w:rPr>
        <w:t xml:space="preserve"> </w:t>
      </w:r>
      <w:r w:rsidRPr="00BD2DCA">
        <w:rPr>
          <w:rFonts w:eastAsia="Times New Roman"/>
          <w:sz w:val="24"/>
          <w:szCs w:val="24"/>
          <w:lang w:val="uk-UA" w:eastAsia="ru-RU"/>
        </w:rPr>
        <w:t>з</w:t>
      </w:r>
      <w:r w:rsidR="00C36CA7" w:rsidRPr="00BD2DCA">
        <w:rPr>
          <w:rFonts w:eastAsia="Times New Roman"/>
          <w:sz w:val="24"/>
          <w:szCs w:val="24"/>
          <w:lang w:val="uk-UA" w:eastAsia="ru-RU"/>
        </w:rPr>
        <w:t>і</w:t>
      </w:r>
      <w:r w:rsidR="008704DD">
        <w:rPr>
          <w:rFonts w:eastAsia="Times New Roman"/>
          <w:sz w:val="24"/>
          <w:szCs w:val="24"/>
          <w:lang w:val="uk-UA" w:eastAsia="ru-RU"/>
        </w:rPr>
        <w:t xml:space="preserve"> </w:t>
      </w:r>
      <w:r w:rsidR="00C36CA7" w:rsidRPr="00BD2DCA">
        <w:rPr>
          <w:rFonts w:eastAsia="Times New Roman"/>
          <w:sz w:val="24"/>
          <w:szCs w:val="24"/>
          <w:lang w:val="uk-UA" w:eastAsia="ru-RU"/>
        </w:rPr>
        <w:t>С</w:t>
      </w:r>
      <w:r w:rsidRPr="00BD2DCA">
        <w:rPr>
          <w:rFonts w:eastAsia="Times New Roman"/>
          <w:sz w:val="24"/>
          <w:szCs w:val="24"/>
          <w:lang w:val="uk-UA" w:eastAsia="ru-RU"/>
        </w:rPr>
        <w:t xml:space="preserve">торін </w:t>
      </w:r>
      <w:proofErr w:type="spellStart"/>
      <w:r w:rsidRPr="00BD2DCA">
        <w:rPr>
          <w:rFonts w:eastAsia="Times New Roman"/>
          <w:sz w:val="24"/>
          <w:szCs w:val="24"/>
          <w:lang w:val="uk-UA" w:eastAsia="ru-RU"/>
        </w:rPr>
        <w:t>внести</w:t>
      </w:r>
      <w:proofErr w:type="spellEnd"/>
      <w:r w:rsidRPr="00BD2DCA">
        <w:rPr>
          <w:rFonts w:eastAsia="Times New Roman"/>
          <w:sz w:val="24"/>
          <w:szCs w:val="24"/>
          <w:lang w:val="uk-UA" w:eastAsia="ru-RU"/>
        </w:rPr>
        <w:t xml:space="preserve"> зміни до цього Договору;</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7.2.3. у разі ліквідації юридичної особи – </w:t>
      </w:r>
      <w:r w:rsidR="00C36CA7" w:rsidRPr="00BD2DCA">
        <w:rPr>
          <w:rFonts w:eastAsia="Times New Roman"/>
          <w:sz w:val="24"/>
          <w:szCs w:val="24"/>
          <w:lang w:val="uk-UA" w:eastAsia="ru-RU"/>
        </w:rPr>
        <w:t>З</w:t>
      </w:r>
      <w:r w:rsidRPr="00BD2DCA">
        <w:rPr>
          <w:rFonts w:eastAsia="Times New Roman"/>
          <w:sz w:val="24"/>
          <w:szCs w:val="24"/>
          <w:lang w:val="uk-UA" w:eastAsia="ru-RU"/>
        </w:rPr>
        <w:t xml:space="preserve">амовника або </w:t>
      </w:r>
      <w:r w:rsidR="00C36CA7" w:rsidRPr="00BD2DCA">
        <w:rPr>
          <w:rFonts w:eastAsia="Times New Roman"/>
          <w:sz w:val="24"/>
          <w:szCs w:val="24"/>
          <w:lang w:val="uk-UA" w:eastAsia="ru-RU"/>
        </w:rPr>
        <w:t>В</w:t>
      </w:r>
      <w:r w:rsidRPr="00BD2DCA">
        <w:rPr>
          <w:rFonts w:eastAsia="Times New Roman"/>
          <w:sz w:val="24"/>
          <w:szCs w:val="24"/>
          <w:lang w:val="uk-UA" w:eastAsia="ru-RU"/>
        </w:rPr>
        <w:t>иконавця, якщо не визначений правонаступник;</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7.2.4. у випадках, передбачених п.6.</w:t>
      </w:r>
      <w:r w:rsidR="00C36CA7" w:rsidRPr="00BD2DCA">
        <w:rPr>
          <w:rFonts w:eastAsia="Times New Roman"/>
          <w:sz w:val="24"/>
          <w:szCs w:val="24"/>
          <w:lang w:val="uk-UA" w:eastAsia="ru-RU"/>
        </w:rPr>
        <w:t>6</w:t>
      </w:r>
      <w:r w:rsidRPr="00BD2DCA">
        <w:rPr>
          <w:rFonts w:eastAsia="Times New Roman"/>
          <w:sz w:val="24"/>
          <w:szCs w:val="24"/>
          <w:lang w:val="uk-UA" w:eastAsia="ru-RU"/>
        </w:rPr>
        <w:t xml:space="preserve"> цього Договору;</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7.2.5. в інших випадках, передбачених чинним законодавством.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 xml:space="preserve">7.3. Цей Договір вважається розірваним з моменту видання відповідного наказу президента університету, з яким ознайомлено Сторони або з моменту підписання Сторонами відповідної додаткової угоди до цього Договору, якщо інше не встановлено </w:t>
      </w:r>
      <w:r w:rsidR="00C36CA7" w:rsidRPr="00BD2DCA">
        <w:rPr>
          <w:rFonts w:eastAsia="Times New Roman"/>
          <w:sz w:val="24"/>
          <w:szCs w:val="24"/>
          <w:lang w:val="uk-UA" w:eastAsia="ru-RU"/>
        </w:rPr>
        <w:t>в</w:t>
      </w:r>
      <w:r w:rsidRPr="00BD2DCA">
        <w:rPr>
          <w:rFonts w:eastAsia="Times New Roman"/>
          <w:sz w:val="24"/>
          <w:szCs w:val="24"/>
          <w:lang w:val="uk-UA" w:eastAsia="ru-RU"/>
        </w:rPr>
        <w:t xml:space="preserve"> самій додатковій угоді, у цьому Договорі або </w:t>
      </w:r>
      <w:r w:rsidR="00351DEF" w:rsidRPr="00BD2DCA">
        <w:rPr>
          <w:rFonts w:eastAsia="Times New Roman"/>
          <w:sz w:val="24"/>
          <w:szCs w:val="24"/>
          <w:lang w:val="uk-UA" w:eastAsia="ru-RU"/>
        </w:rPr>
        <w:t>в</w:t>
      </w:r>
      <w:r w:rsidRPr="00BD2DCA">
        <w:rPr>
          <w:rFonts w:eastAsia="Times New Roman"/>
          <w:sz w:val="24"/>
          <w:szCs w:val="24"/>
          <w:lang w:val="uk-UA" w:eastAsia="ru-RU"/>
        </w:rPr>
        <w:t xml:space="preserve"> діючому в Україні законодавстві.</w:t>
      </w:r>
    </w:p>
    <w:p w:rsidR="00026B94" w:rsidRPr="00BD2DCA" w:rsidRDefault="00026B94" w:rsidP="00214AE9">
      <w:pPr>
        <w:rPr>
          <w:rFonts w:eastAsia="Times New Roman"/>
          <w:b/>
          <w:sz w:val="24"/>
          <w:szCs w:val="24"/>
          <w:lang w:val="uk-UA" w:eastAsia="ru-RU"/>
        </w:rPr>
      </w:pPr>
    </w:p>
    <w:p w:rsidR="00214AE9" w:rsidRPr="00BD2DCA" w:rsidRDefault="00C36CA7" w:rsidP="00214AE9">
      <w:pPr>
        <w:rPr>
          <w:rFonts w:eastAsia="Times New Roman"/>
          <w:b/>
          <w:sz w:val="24"/>
          <w:szCs w:val="24"/>
          <w:lang w:val="uk-UA" w:eastAsia="ru-RU"/>
        </w:rPr>
      </w:pPr>
      <w:r w:rsidRPr="00BD2DCA">
        <w:rPr>
          <w:rFonts w:eastAsia="Times New Roman"/>
          <w:b/>
          <w:sz w:val="24"/>
          <w:szCs w:val="24"/>
          <w:lang w:val="uk-UA" w:eastAsia="ru-RU"/>
        </w:rPr>
        <w:lastRenderedPageBreak/>
        <w:t>8. ПРИКІНЦЕВІ ПОЛОЖЕННЯ</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8.1. Спори між Сторонами цього Договору вирішуються в порядку, встановленому чинним законодавством.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8.2. При виконанні сво</w:t>
      </w:r>
      <w:r w:rsidR="00351DEF" w:rsidRPr="00BD2DCA">
        <w:rPr>
          <w:rFonts w:eastAsia="Times New Roman"/>
          <w:sz w:val="24"/>
          <w:szCs w:val="24"/>
          <w:lang w:val="uk-UA" w:eastAsia="ru-RU"/>
        </w:rPr>
        <w:t>їх зобов’язань за цим Договором</w:t>
      </w:r>
      <w:r w:rsidRPr="00BD2DCA">
        <w:rPr>
          <w:rFonts w:eastAsia="Times New Roman"/>
          <w:sz w:val="24"/>
          <w:szCs w:val="24"/>
          <w:lang w:val="uk-UA" w:eastAsia="ru-RU"/>
        </w:rPr>
        <w:t xml:space="preserve"> Сторони зобов’язуються дотримуватися вимог антикорупційного законодавства,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в інших неправомірних цілях.</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8.3. Замовник (якщо фізична особа) та Слухач надають згоду на обробку та зберігання персональних даних для здійснення повноважень за цим Договором відповідно до Закону України «Про захист персональних даних» №2297-VІ від 01.06.2010 р.</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8.4. Замовником за цим Договором може бути фізична особа, яка замовляє освітні п</w:t>
      </w:r>
      <w:r w:rsidR="00351DEF" w:rsidRPr="00BD2DCA">
        <w:rPr>
          <w:rFonts w:eastAsia="Times New Roman"/>
          <w:sz w:val="24"/>
          <w:szCs w:val="24"/>
          <w:lang w:val="uk-UA" w:eastAsia="ru-RU"/>
        </w:rPr>
        <w:t>ослуги для себе як для Слухача.</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Якщо цей Договір укладається в інтересах третьої особи – Слухача, то останній також підписує його, з відображенням своїх реквізитів.</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8.5. З на</w:t>
      </w:r>
      <w:r w:rsidR="00351DEF" w:rsidRPr="00BD2DCA">
        <w:rPr>
          <w:rFonts w:eastAsia="Times New Roman"/>
          <w:sz w:val="24"/>
          <w:szCs w:val="24"/>
          <w:lang w:val="uk-UA" w:eastAsia="ru-RU"/>
        </w:rPr>
        <w:t>бранням чинності цього Договору</w:t>
      </w:r>
      <w:r w:rsidRPr="00BD2DCA">
        <w:rPr>
          <w:rFonts w:eastAsia="Times New Roman"/>
          <w:sz w:val="24"/>
          <w:szCs w:val="24"/>
          <w:lang w:val="uk-UA" w:eastAsia="ru-RU"/>
        </w:rPr>
        <w:t xml:space="preserve"> всі попередні переговори та домовленості Сторін щодо предмету цього Договору втрачають свою юридичну силу, але можуть братись до уваги при тлумаченні цього Договору.</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8.6. У правовідносинах, не врегульованих цим Договором, Сторони керуються положенням чинного законодавства України.</w:t>
      </w:r>
    </w:p>
    <w:p w:rsidR="00214AE9" w:rsidRPr="00BD2DCA" w:rsidRDefault="00214AE9" w:rsidP="00026B94">
      <w:pPr>
        <w:spacing w:line="216" w:lineRule="auto"/>
        <w:ind w:firstLine="709"/>
        <w:jc w:val="both"/>
        <w:rPr>
          <w:rFonts w:eastAsia="Times New Roman"/>
          <w:sz w:val="24"/>
          <w:szCs w:val="24"/>
          <w:lang w:val="uk-UA" w:eastAsia="ru-RU"/>
        </w:rPr>
      </w:pPr>
      <w:r w:rsidRPr="00BD2DCA">
        <w:rPr>
          <w:rFonts w:eastAsia="Times New Roman"/>
          <w:sz w:val="24"/>
          <w:szCs w:val="24"/>
          <w:lang w:val="uk-UA" w:eastAsia="ru-RU"/>
        </w:rPr>
        <w:t xml:space="preserve">8.7. Замовник повідомляє письмово виконавця про зміну будь-яких реквізитів протягом 5 (п’яти) календарних днів </w:t>
      </w:r>
      <w:r w:rsidR="00351DEF" w:rsidRPr="00BD2DCA">
        <w:rPr>
          <w:rFonts w:eastAsia="Times New Roman"/>
          <w:sz w:val="24"/>
          <w:szCs w:val="24"/>
          <w:lang w:val="uk-UA" w:eastAsia="ru-RU"/>
        </w:rPr>
        <w:t>і</w:t>
      </w:r>
      <w:r w:rsidRPr="00BD2DCA">
        <w:rPr>
          <w:rFonts w:eastAsia="Times New Roman"/>
          <w:sz w:val="24"/>
          <w:szCs w:val="24"/>
          <w:lang w:val="uk-UA" w:eastAsia="ru-RU"/>
        </w:rPr>
        <w:t>з дня виникнення таких змін. Зміна реквізитів Виконавця розміщується на офіційному сайті виконавця: ___________________Виконавець не несе відповідальності за помилкове перерахування замовником грошових коштів за невірними банківськими реквізитами, що не відповідають розмі</w:t>
      </w:r>
      <w:r w:rsidR="00351DEF" w:rsidRPr="00BD2DCA">
        <w:rPr>
          <w:rFonts w:eastAsia="Times New Roman"/>
          <w:sz w:val="24"/>
          <w:szCs w:val="24"/>
          <w:lang w:val="uk-UA" w:eastAsia="ru-RU"/>
        </w:rPr>
        <w:t>щ</w:t>
      </w:r>
      <w:r w:rsidRPr="00BD2DCA">
        <w:rPr>
          <w:rFonts w:eastAsia="Times New Roman"/>
          <w:sz w:val="24"/>
          <w:szCs w:val="24"/>
          <w:lang w:val="uk-UA" w:eastAsia="ru-RU"/>
        </w:rPr>
        <w:t>еним на офіційному сайті виконавця, на момент такого перерахування. У такому випадку вважається, що плата за надання освітніх послуг за цим Договором не здійснена належним чином.</w:t>
      </w:r>
    </w:p>
    <w:p w:rsidR="00214AE9" w:rsidRPr="00BD2DCA" w:rsidRDefault="00214AE9" w:rsidP="00026B94">
      <w:pPr>
        <w:ind w:firstLine="709"/>
        <w:jc w:val="both"/>
        <w:rPr>
          <w:rFonts w:eastAsia="Times New Roman"/>
          <w:sz w:val="24"/>
          <w:szCs w:val="24"/>
          <w:lang w:val="uk-UA" w:eastAsia="ru-RU"/>
        </w:rPr>
      </w:pPr>
      <w:r w:rsidRPr="00BD2DCA">
        <w:rPr>
          <w:rFonts w:eastAsia="Times New Roman"/>
          <w:sz w:val="24"/>
          <w:szCs w:val="24"/>
          <w:lang w:val="uk-UA" w:eastAsia="ru-RU"/>
        </w:rPr>
        <w:t>8.8. Цей Договір укладено українською мовою, у двох автентичних примірниках, що мають однакову юридичну силу, по одному для Виконавця та Замовника.</w:t>
      </w:r>
    </w:p>
    <w:p w:rsidR="00026B94" w:rsidRPr="00BD2DCA" w:rsidRDefault="00026B94" w:rsidP="00214AE9">
      <w:pPr>
        <w:keepNext/>
        <w:outlineLvl w:val="1"/>
        <w:rPr>
          <w:rFonts w:eastAsia="Times New Roman"/>
          <w:b/>
          <w:sz w:val="24"/>
          <w:szCs w:val="24"/>
          <w:lang w:val="uk-UA" w:eastAsia="ru-RU"/>
        </w:rPr>
      </w:pPr>
    </w:p>
    <w:p w:rsidR="00214AE9" w:rsidRPr="00BD2DCA" w:rsidRDefault="00214AE9" w:rsidP="00214AE9">
      <w:pPr>
        <w:keepNext/>
        <w:outlineLvl w:val="1"/>
        <w:rPr>
          <w:rFonts w:eastAsia="Times New Roman"/>
          <w:b/>
          <w:sz w:val="24"/>
          <w:szCs w:val="24"/>
          <w:lang w:val="uk-UA" w:eastAsia="ru-RU"/>
        </w:rPr>
      </w:pPr>
      <w:r w:rsidRPr="00BD2DCA">
        <w:rPr>
          <w:rFonts w:eastAsia="Times New Roman"/>
          <w:b/>
          <w:sz w:val="24"/>
          <w:szCs w:val="24"/>
          <w:lang w:val="uk-UA" w:eastAsia="ru-RU"/>
        </w:rPr>
        <w:t>9. МІСЦ</w:t>
      </w:r>
      <w:r w:rsidR="00C36CA7" w:rsidRPr="00BD2DCA">
        <w:rPr>
          <w:rFonts w:eastAsia="Times New Roman"/>
          <w:b/>
          <w:sz w:val="24"/>
          <w:szCs w:val="24"/>
          <w:lang w:val="uk-UA" w:eastAsia="ru-RU"/>
        </w:rPr>
        <w:t>ЕЗНАХОДЖЕННЯ І РЕКВІЗИТИ СТОРІН</w:t>
      </w:r>
    </w:p>
    <w:p w:rsidR="00214AE9" w:rsidRPr="00BD2DCA" w:rsidRDefault="00026B94" w:rsidP="00214AE9">
      <w:pPr>
        <w:jc w:val="left"/>
        <w:rPr>
          <w:rFonts w:eastAsia="Times New Roman"/>
          <w:sz w:val="24"/>
          <w:szCs w:val="24"/>
          <w:lang w:val="uk-UA" w:eastAsia="ru-RU"/>
        </w:rPr>
      </w:pPr>
      <w:r w:rsidRPr="00BD2DCA">
        <w:rPr>
          <w:rFonts w:eastAsia="Times New Roman"/>
          <w:sz w:val="24"/>
          <w:szCs w:val="24"/>
          <w:lang w:val="uk-UA" w:eastAsia="ru-RU"/>
        </w:rPr>
        <w:t>ЗАМОВНИК</w:t>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r>
      <w:r w:rsidRPr="00BD2DCA">
        <w:rPr>
          <w:rFonts w:eastAsia="Times New Roman"/>
          <w:sz w:val="24"/>
          <w:szCs w:val="24"/>
          <w:lang w:val="uk-UA" w:eastAsia="ru-RU"/>
        </w:rPr>
        <w:tab/>
        <w:t>ВИКОНАВЕЦЬ</w:t>
      </w:r>
    </w:p>
    <w:tbl>
      <w:tblPr>
        <w:tblW w:w="5412" w:type="pct"/>
        <w:tblInd w:w="-709" w:type="dxa"/>
        <w:tblLayout w:type="fixed"/>
        <w:tblLook w:val="0000" w:firstRow="0" w:lastRow="0" w:firstColumn="0" w:lastColumn="0" w:noHBand="0" w:noVBand="0"/>
      </w:tblPr>
      <w:tblGrid>
        <w:gridCol w:w="5491"/>
        <w:gridCol w:w="5482"/>
      </w:tblGrid>
      <w:tr w:rsidR="00214AE9" w:rsidRPr="00BD2DCA" w:rsidTr="00214AE9">
        <w:trPr>
          <w:trHeight w:val="181"/>
        </w:trPr>
        <w:tc>
          <w:tcPr>
            <w:tcW w:w="2502" w:type="pct"/>
          </w:tcPr>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(повне найменування установи, підприємства, організації)</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(місце знаходження)</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(прізвище, ім’я, по батькові, підпис керівника)</w:t>
            </w:r>
          </w:p>
          <w:p w:rsidR="00214AE9" w:rsidRPr="00BD2DCA" w:rsidRDefault="00214AE9" w:rsidP="00214AE9">
            <w:pPr>
              <w:rPr>
                <w:sz w:val="24"/>
                <w:szCs w:val="24"/>
                <w:lang w:val="uk-UA"/>
              </w:rPr>
            </w:pPr>
          </w:p>
          <w:p w:rsidR="00214AE9" w:rsidRPr="00BD2DCA" w:rsidRDefault="00214AE9" w:rsidP="00214AE9">
            <w:pPr>
              <w:jc w:val="both"/>
              <w:rPr>
                <w:rFonts w:eastAsia="Times New Roman"/>
                <w:sz w:val="24"/>
                <w:szCs w:val="24"/>
                <w:lang w:val="uk-UA" w:eastAsia="ru-RU"/>
              </w:rPr>
            </w:pPr>
            <w:r w:rsidRPr="00BD2DCA">
              <w:rPr>
                <w:sz w:val="24"/>
                <w:szCs w:val="24"/>
                <w:lang w:val="uk-UA"/>
              </w:rPr>
              <w:t>М.П.</w:t>
            </w:r>
          </w:p>
        </w:tc>
        <w:tc>
          <w:tcPr>
            <w:tcW w:w="2498" w:type="pct"/>
          </w:tcPr>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(повне найменування установи, підприємства, організації)</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(місце знаходження)</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_____________________________________</w:t>
            </w:r>
          </w:p>
          <w:p w:rsidR="00214AE9" w:rsidRPr="00BD2DCA" w:rsidRDefault="00214AE9" w:rsidP="00214AE9">
            <w:pPr>
              <w:tabs>
                <w:tab w:val="left" w:leader="underscore" w:pos="9639"/>
              </w:tabs>
              <w:rPr>
                <w:color w:val="000000"/>
                <w:sz w:val="24"/>
                <w:szCs w:val="24"/>
                <w:lang w:val="uk-UA"/>
              </w:rPr>
            </w:pPr>
            <w:r w:rsidRPr="00BD2DCA">
              <w:rPr>
                <w:color w:val="000000"/>
                <w:sz w:val="24"/>
                <w:szCs w:val="24"/>
                <w:lang w:val="uk-UA"/>
              </w:rPr>
              <w:t>(прізвище, ім’я, по батькові, підпис керівника)</w:t>
            </w:r>
          </w:p>
          <w:p w:rsidR="00214AE9" w:rsidRPr="00BD2DCA" w:rsidRDefault="00214AE9" w:rsidP="00214AE9">
            <w:pPr>
              <w:rPr>
                <w:sz w:val="24"/>
                <w:szCs w:val="24"/>
                <w:lang w:val="uk-UA"/>
              </w:rPr>
            </w:pPr>
          </w:p>
          <w:p w:rsidR="00214AE9" w:rsidRPr="00BD2DCA" w:rsidRDefault="00214AE9" w:rsidP="00214AE9">
            <w:pPr>
              <w:tabs>
                <w:tab w:val="left" w:pos="3064"/>
              </w:tabs>
              <w:ind w:left="318"/>
              <w:jc w:val="left"/>
              <w:rPr>
                <w:rFonts w:eastAsia="Times New Roman"/>
                <w:sz w:val="24"/>
                <w:szCs w:val="24"/>
                <w:lang w:val="uk-UA" w:eastAsia="ru-RU"/>
              </w:rPr>
            </w:pPr>
            <w:r w:rsidRPr="00BD2DCA">
              <w:rPr>
                <w:sz w:val="24"/>
                <w:szCs w:val="24"/>
                <w:lang w:val="uk-UA"/>
              </w:rPr>
              <w:t>М.П.</w:t>
            </w:r>
          </w:p>
        </w:tc>
      </w:tr>
    </w:tbl>
    <w:p w:rsidR="00214AE9" w:rsidRPr="00BD2DCA" w:rsidRDefault="00214AE9" w:rsidP="00214AE9">
      <w:pPr>
        <w:tabs>
          <w:tab w:val="left" w:leader="underscore" w:pos="9639"/>
        </w:tabs>
        <w:rPr>
          <w:color w:val="000000"/>
          <w:sz w:val="24"/>
          <w:szCs w:val="24"/>
          <w:lang w:val="uk-UA"/>
        </w:rPr>
      </w:pPr>
    </w:p>
    <w:p w:rsidR="00026B94" w:rsidRPr="00BD2DCA" w:rsidRDefault="00026B94" w:rsidP="00214AE9">
      <w:pPr>
        <w:tabs>
          <w:tab w:val="left" w:leader="underscore" w:pos="9639"/>
        </w:tabs>
        <w:rPr>
          <w:color w:val="000000"/>
          <w:sz w:val="24"/>
          <w:szCs w:val="24"/>
          <w:lang w:val="uk-UA"/>
        </w:rPr>
      </w:pPr>
    </w:p>
    <w:p w:rsidR="00026B94" w:rsidRPr="00BD2DCA" w:rsidRDefault="00026B94" w:rsidP="00214AE9">
      <w:pPr>
        <w:tabs>
          <w:tab w:val="left" w:leader="underscore" w:pos="9639"/>
        </w:tabs>
        <w:rPr>
          <w:color w:val="000000"/>
          <w:sz w:val="24"/>
          <w:szCs w:val="24"/>
          <w:lang w:val="uk-UA"/>
        </w:rPr>
      </w:pPr>
      <w:r w:rsidRPr="00BD2DCA">
        <w:rPr>
          <w:color w:val="000000"/>
          <w:sz w:val="24"/>
          <w:szCs w:val="24"/>
          <w:lang w:val="uk-UA"/>
        </w:rPr>
        <w:t>СЛУХАЧ</w:t>
      </w:r>
    </w:p>
    <w:p w:rsidR="00351DEF" w:rsidRPr="00BD2DCA" w:rsidRDefault="00351DEF" w:rsidP="00351DEF">
      <w:pPr>
        <w:tabs>
          <w:tab w:val="left" w:leader="underscore" w:pos="9639"/>
        </w:tabs>
        <w:rPr>
          <w:color w:val="000000"/>
          <w:sz w:val="24"/>
          <w:szCs w:val="24"/>
          <w:lang w:val="uk-UA"/>
        </w:rPr>
      </w:pPr>
      <w:r w:rsidRPr="00BD2DCA">
        <w:rPr>
          <w:color w:val="000000"/>
          <w:sz w:val="24"/>
          <w:szCs w:val="24"/>
          <w:lang w:val="uk-UA"/>
        </w:rPr>
        <w:t>_____________________________________</w:t>
      </w:r>
    </w:p>
    <w:p w:rsidR="00351DEF" w:rsidRPr="00BD2DCA" w:rsidRDefault="00351DEF" w:rsidP="00351DEF">
      <w:pPr>
        <w:tabs>
          <w:tab w:val="left" w:leader="underscore" w:pos="9639"/>
        </w:tabs>
        <w:rPr>
          <w:color w:val="000000"/>
          <w:sz w:val="24"/>
          <w:szCs w:val="24"/>
          <w:lang w:val="uk-UA"/>
        </w:rPr>
      </w:pPr>
      <w:r w:rsidRPr="00BD2DCA">
        <w:rPr>
          <w:color w:val="000000"/>
          <w:sz w:val="24"/>
          <w:szCs w:val="24"/>
          <w:lang w:val="uk-UA"/>
        </w:rPr>
        <w:t>(адреса)</w:t>
      </w:r>
    </w:p>
    <w:p w:rsidR="00026B94" w:rsidRPr="00BD2DCA" w:rsidRDefault="00026B94" w:rsidP="00026B94">
      <w:pPr>
        <w:tabs>
          <w:tab w:val="left" w:leader="underscore" w:pos="9639"/>
        </w:tabs>
        <w:rPr>
          <w:color w:val="000000"/>
          <w:sz w:val="24"/>
          <w:szCs w:val="24"/>
          <w:lang w:val="uk-UA"/>
        </w:rPr>
      </w:pPr>
      <w:r w:rsidRPr="00BD2DCA">
        <w:rPr>
          <w:color w:val="000000"/>
          <w:sz w:val="24"/>
          <w:szCs w:val="24"/>
          <w:lang w:val="uk-UA"/>
        </w:rPr>
        <w:t>_____________________________________</w:t>
      </w:r>
    </w:p>
    <w:p w:rsidR="00026B94" w:rsidRPr="00BD2DCA" w:rsidRDefault="00026B94" w:rsidP="00026B94">
      <w:pPr>
        <w:tabs>
          <w:tab w:val="left" w:leader="underscore" w:pos="9639"/>
        </w:tabs>
        <w:rPr>
          <w:color w:val="000000"/>
          <w:sz w:val="24"/>
          <w:szCs w:val="24"/>
          <w:lang w:val="uk-UA"/>
        </w:rPr>
      </w:pPr>
      <w:r w:rsidRPr="00BD2DCA">
        <w:rPr>
          <w:color w:val="000000"/>
          <w:sz w:val="24"/>
          <w:szCs w:val="24"/>
          <w:lang w:val="uk-UA"/>
        </w:rPr>
        <w:t>(прізвище, ім’я, по батькові, підпис слухача)</w:t>
      </w:r>
    </w:p>
    <w:p w:rsidR="00026B94" w:rsidRPr="00BD2DCA" w:rsidRDefault="00026B94" w:rsidP="00214AE9">
      <w:pPr>
        <w:tabs>
          <w:tab w:val="left" w:leader="underscore" w:pos="9639"/>
        </w:tabs>
        <w:rPr>
          <w:color w:val="000000"/>
          <w:sz w:val="24"/>
          <w:szCs w:val="24"/>
          <w:lang w:val="uk-UA"/>
        </w:rPr>
      </w:pPr>
    </w:p>
    <w:p w:rsidR="00627B10" w:rsidRPr="00BD2DCA" w:rsidRDefault="00086F99" w:rsidP="00627B10">
      <w:pPr>
        <w:pStyle w:val="a9"/>
        <w:rPr>
          <w:lang w:val="uk-UA"/>
        </w:rPr>
      </w:pPr>
      <w:r w:rsidRPr="00BD2DCA">
        <w:rPr>
          <w:lang w:val="uk-UA"/>
        </w:rPr>
        <w:br w:type="page"/>
      </w:r>
    </w:p>
    <w:p w:rsidR="00627B10" w:rsidRPr="00BD2DCA" w:rsidRDefault="00627B10" w:rsidP="0095712B">
      <w:pPr>
        <w:pStyle w:val="rvps8"/>
        <w:spacing w:before="0" w:after="0"/>
        <w:jc w:val="right"/>
        <w:rPr>
          <w:b/>
          <w:i/>
          <w:sz w:val="28"/>
          <w:szCs w:val="28"/>
        </w:rPr>
      </w:pPr>
      <w:r w:rsidRPr="00BD2DCA">
        <w:rPr>
          <w:b/>
          <w:i/>
          <w:sz w:val="28"/>
          <w:szCs w:val="28"/>
        </w:rPr>
        <w:lastRenderedPageBreak/>
        <w:t xml:space="preserve">Додаток </w:t>
      </w:r>
      <w:r w:rsidR="005A0723" w:rsidRPr="00BD2DCA">
        <w:rPr>
          <w:b/>
          <w:i/>
          <w:sz w:val="28"/>
          <w:szCs w:val="28"/>
        </w:rPr>
        <w:t>11</w:t>
      </w:r>
    </w:p>
    <w:p w:rsidR="0095712B" w:rsidRPr="00BD2DCA" w:rsidRDefault="0095712B" w:rsidP="0095712B">
      <w:pPr>
        <w:pStyle w:val="rvps8"/>
        <w:spacing w:before="0" w:after="0"/>
        <w:jc w:val="right"/>
        <w:rPr>
          <w:sz w:val="28"/>
          <w:szCs w:val="28"/>
        </w:rPr>
      </w:pPr>
    </w:p>
    <w:tbl>
      <w:tblPr>
        <w:tblW w:w="9747" w:type="dxa"/>
        <w:tblLayout w:type="fixed"/>
        <w:tblLook w:val="0000" w:firstRow="0" w:lastRow="0" w:firstColumn="0" w:lastColumn="0" w:noHBand="0" w:noVBand="0"/>
      </w:tblPr>
      <w:tblGrid>
        <w:gridCol w:w="3936"/>
        <w:gridCol w:w="1701"/>
        <w:gridCol w:w="4110"/>
      </w:tblGrid>
      <w:tr w:rsidR="0095712B" w:rsidRPr="00BD2DCA" w:rsidTr="00581A6C">
        <w:trPr>
          <w:trHeight w:val="1287"/>
        </w:trPr>
        <w:tc>
          <w:tcPr>
            <w:tcW w:w="3936" w:type="dxa"/>
          </w:tcPr>
          <w:p w:rsidR="0095712B" w:rsidRPr="00BD2DCA" w:rsidRDefault="0095712B" w:rsidP="00581A6C">
            <w:pPr>
              <w:keepNext/>
              <w:tabs>
                <w:tab w:val="left" w:pos="540"/>
                <w:tab w:val="left" w:pos="720"/>
              </w:tabs>
              <w:jc w:val="both"/>
              <w:outlineLvl w:val="3"/>
              <w:rPr>
                <w:b/>
                <w:sz w:val="20"/>
                <w:szCs w:val="20"/>
                <w:lang w:val="uk-UA"/>
              </w:rPr>
            </w:pPr>
            <w:r w:rsidRPr="00BD2DCA">
              <w:rPr>
                <w:b/>
                <w:sz w:val="20"/>
                <w:szCs w:val="20"/>
                <w:lang w:val="uk-UA"/>
              </w:rPr>
              <w:t>Відкритий</w:t>
            </w:r>
          </w:p>
          <w:p w:rsidR="0095712B" w:rsidRPr="00BD2DCA" w:rsidRDefault="008704DD" w:rsidP="00581A6C">
            <w:pPr>
              <w:jc w:val="both"/>
              <w:rPr>
                <w:b/>
                <w:sz w:val="20"/>
                <w:szCs w:val="20"/>
                <w:lang w:val="uk-UA"/>
              </w:rPr>
            </w:pPr>
            <w:r w:rsidRPr="00BD2DCA">
              <w:rPr>
                <w:b/>
                <w:sz w:val="20"/>
                <w:szCs w:val="20"/>
                <w:lang w:val="uk-UA"/>
              </w:rPr>
              <w:t>м</w:t>
            </w:r>
            <w:r w:rsidR="0095712B" w:rsidRPr="00BD2DCA">
              <w:rPr>
                <w:b/>
                <w:sz w:val="20"/>
                <w:szCs w:val="20"/>
                <w:lang w:val="uk-UA"/>
              </w:rPr>
              <w:t>іжнародний</w:t>
            </w:r>
            <w:r>
              <w:rPr>
                <w:b/>
                <w:sz w:val="20"/>
                <w:szCs w:val="20"/>
                <w:lang w:val="uk-UA"/>
              </w:rPr>
              <w:t xml:space="preserve"> </w:t>
            </w:r>
            <w:r w:rsidR="0095712B" w:rsidRPr="00BD2DCA">
              <w:rPr>
                <w:b/>
                <w:i/>
                <w:sz w:val="20"/>
                <w:szCs w:val="20"/>
                <w:lang w:val="uk-UA"/>
              </w:rPr>
              <w:t>УНІВЕРСИТЕТ</w:t>
            </w:r>
          </w:p>
          <w:p w:rsidR="0095712B" w:rsidRPr="00BD2DCA" w:rsidRDefault="008704DD" w:rsidP="00581A6C">
            <w:pPr>
              <w:jc w:val="both"/>
              <w:rPr>
                <w:b/>
                <w:sz w:val="20"/>
                <w:szCs w:val="20"/>
                <w:lang w:val="uk-UA"/>
              </w:rPr>
            </w:pPr>
            <w:r w:rsidRPr="00BD2DCA">
              <w:rPr>
                <w:b/>
                <w:sz w:val="20"/>
                <w:szCs w:val="20"/>
                <w:lang w:val="uk-UA"/>
              </w:rPr>
              <w:t>р</w:t>
            </w:r>
            <w:r w:rsidR="0095712B" w:rsidRPr="00BD2DCA">
              <w:rPr>
                <w:b/>
                <w:sz w:val="20"/>
                <w:szCs w:val="20"/>
                <w:lang w:val="uk-UA"/>
              </w:rPr>
              <w:t>озвитку</w:t>
            </w:r>
            <w:r>
              <w:rPr>
                <w:b/>
                <w:sz w:val="20"/>
                <w:szCs w:val="20"/>
                <w:lang w:val="uk-UA"/>
              </w:rPr>
              <w:t xml:space="preserve"> </w:t>
            </w:r>
            <w:r w:rsidR="0095712B" w:rsidRPr="00BD2DCA">
              <w:rPr>
                <w:b/>
                <w:sz w:val="20"/>
                <w:szCs w:val="20"/>
                <w:lang w:val="uk-UA"/>
              </w:rPr>
              <w:t>людини</w:t>
            </w:r>
          </w:p>
          <w:p w:rsidR="0095712B" w:rsidRPr="00BD2DCA" w:rsidRDefault="0095712B" w:rsidP="00581A6C">
            <w:pPr>
              <w:keepNext/>
              <w:jc w:val="both"/>
              <w:outlineLvl w:val="0"/>
              <w:rPr>
                <w:b/>
                <w:i/>
                <w:sz w:val="20"/>
                <w:szCs w:val="20"/>
                <w:lang w:val="uk-UA"/>
              </w:rPr>
            </w:pPr>
            <w:r w:rsidRPr="00BD2DCA">
              <w:rPr>
                <w:b/>
                <w:i/>
                <w:sz w:val="20"/>
                <w:szCs w:val="20"/>
                <w:lang w:val="uk-UA"/>
              </w:rPr>
              <w:t>"УКРАЇНА"</w:t>
            </w:r>
          </w:p>
        </w:tc>
        <w:tc>
          <w:tcPr>
            <w:tcW w:w="1701" w:type="dxa"/>
          </w:tcPr>
          <w:p w:rsidR="0095712B" w:rsidRPr="00BD2DCA" w:rsidRDefault="0095712B" w:rsidP="00581A6C">
            <w:pPr>
              <w:ind w:left="-108" w:right="-108"/>
              <w:jc w:val="both"/>
              <w:rPr>
                <w:b/>
                <w:sz w:val="20"/>
                <w:szCs w:val="20"/>
                <w:lang w:val="uk-UA"/>
              </w:rPr>
            </w:pPr>
            <w:r w:rsidRPr="00BD2DCA">
              <w:rPr>
                <w:b/>
                <w:noProof/>
                <w:sz w:val="20"/>
                <w:szCs w:val="20"/>
                <w:lang w:val="en-US"/>
              </w:rPr>
              <w:drawing>
                <wp:inline distT="0" distB="0" distL="0" distR="0">
                  <wp:extent cx="1072515" cy="843915"/>
                  <wp:effectExtent l="0" t="0" r="0" b="0"/>
                  <wp:docPr id="5" name="Рисунок 5" descr="Logo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black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2515" cy="843915"/>
                          </a:xfrm>
                          <a:prstGeom prst="rect">
                            <a:avLst/>
                          </a:prstGeom>
                          <a:noFill/>
                          <a:ln>
                            <a:noFill/>
                          </a:ln>
                        </pic:spPr>
                      </pic:pic>
                    </a:graphicData>
                  </a:graphic>
                </wp:inline>
              </w:drawing>
            </w:r>
          </w:p>
        </w:tc>
        <w:tc>
          <w:tcPr>
            <w:tcW w:w="4110" w:type="dxa"/>
          </w:tcPr>
          <w:p w:rsidR="0095712B" w:rsidRPr="00BD2DCA" w:rsidRDefault="0095712B" w:rsidP="00581A6C">
            <w:pPr>
              <w:jc w:val="right"/>
              <w:rPr>
                <w:b/>
                <w:sz w:val="20"/>
                <w:szCs w:val="20"/>
                <w:lang w:val="uk-UA"/>
              </w:rPr>
            </w:pPr>
            <w:proofErr w:type="spellStart"/>
            <w:r w:rsidRPr="00BD2DCA">
              <w:rPr>
                <w:b/>
                <w:sz w:val="20"/>
                <w:szCs w:val="20"/>
                <w:lang w:val="uk-UA"/>
              </w:rPr>
              <w:t>Open</w:t>
            </w:r>
            <w:proofErr w:type="spellEnd"/>
            <w:r w:rsidRPr="00BD2DCA">
              <w:rPr>
                <w:b/>
                <w:sz w:val="20"/>
                <w:szCs w:val="20"/>
                <w:lang w:val="uk-UA"/>
              </w:rPr>
              <w:t xml:space="preserve"> </w:t>
            </w:r>
          </w:p>
          <w:p w:rsidR="0095712B" w:rsidRPr="00BD2DCA" w:rsidRDefault="0095712B" w:rsidP="00581A6C">
            <w:pPr>
              <w:jc w:val="right"/>
              <w:rPr>
                <w:b/>
                <w:i/>
                <w:sz w:val="20"/>
                <w:szCs w:val="20"/>
                <w:lang w:val="uk-UA"/>
              </w:rPr>
            </w:pPr>
            <w:proofErr w:type="spellStart"/>
            <w:r w:rsidRPr="00BD2DCA">
              <w:rPr>
                <w:b/>
                <w:sz w:val="20"/>
                <w:szCs w:val="20"/>
                <w:lang w:val="uk-UA"/>
              </w:rPr>
              <w:t>International</w:t>
            </w:r>
            <w:proofErr w:type="spellEnd"/>
            <w:r w:rsidRPr="00BD2DCA">
              <w:rPr>
                <w:b/>
                <w:sz w:val="20"/>
                <w:szCs w:val="20"/>
                <w:lang w:val="uk-UA"/>
              </w:rPr>
              <w:t xml:space="preserve"> </w:t>
            </w:r>
            <w:r w:rsidRPr="00BD2DCA">
              <w:rPr>
                <w:b/>
                <w:i/>
                <w:sz w:val="20"/>
                <w:szCs w:val="20"/>
                <w:lang w:val="uk-UA"/>
              </w:rPr>
              <w:t xml:space="preserve">UNIVERSITY </w:t>
            </w:r>
          </w:p>
          <w:p w:rsidR="0095712B" w:rsidRPr="00BD2DCA" w:rsidRDefault="0095712B" w:rsidP="00581A6C">
            <w:pPr>
              <w:ind w:left="317" w:hanging="141"/>
              <w:jc w:val="right"/>
              <w:rPr>
                <w:b/>
                <w:sz w:val="20"/>
                <w:szCs w:val="20"/>
                <w:lang w:val="uk-UA"/>
              </w:rPr>
            </w:pPr>
            <w:proofErr w:type="spellStart"/>
            <w:r w:rsidRPr="00BD2DCA">
              <w:rPr>
                <w:b/>
                <w:sz w:val="20"/>
                <w:szCs w:val="20"/>
                <w:lang w:val="uk-UA"/>
              </w:rPr>
              <w:t>of</w:t>
            </w:r>
            <w:proofErr w:type="spellEnd"/>
            <w:r w:rsidRPr="00BD2DCA">
              <w:rPr>
                <w:b/>
                <w:sz w:val="20"/>
                <w:szCs w:val="20"/>
                <w:lang w:val="uk-UA"/>
              </w:rPr>
              <w:t xml:space="preserve"> </w:t>
            </w:r>
            <w:proofErr w:type="spellStart"/>
            <w:r w:rsidRPr="00BD2DCA">
              <w:rPr>
                <w:b/>
                <w:sz w:val="20"/>
                <w:szCs w:val="20"/>
                <w:lang w:val="uk-UA"/>
              </w:rPr>
              <w:t>Human</w:t>
            </w:r>
            <w:proofErr w:type="spellEnd"/>
            <w:r w:rsidRPr="00BD2DCA">
              <w:rPr>
                <w:b/>
                <w:sz w:val="20"/>
                <w:szCs w:val="20"/>
                <w:lang w:val="uk-UA"/>
              </w:rPr>
              <w:t xml:space="preserve"> </w:t>
            </w:r>
            <w:proofErr w:type="spellStart"/>
            <w:r w:rsidRPr="00BD2DCA">
              <w:rPr>
                <w:b/>
                <w:sz w:val="20"/>
                <w:szCs w:val="20"/>
                <w:lang w:val="uk-UA"/>
              </w:rPr>
              <w:t>Development</w:t>
            </w:r>
            <w:proofErr w:type="spellEnd"/>
          </w:p>
          <w:p w:rsidR="0095712B" w:rsidRPr="00BD2DCA" w:rsidRDefault="0095712B" w:rsidP="00581A6C">
            <w:pPr>
              <w:ind w:left="2869" w:hanging="2268"/>
              <w:jc w:val="right"/>
              <w:rPr>
                <w:b/>
                <w:i/>
                <w:sz w:val="20"/>
                <w:szCs w:val="20"/>
                <w:lang w:val="uk-UA"/>
              </w:rPr>
            </w:pPr>
            <w:r w:rsidRPr="00BD2DCA">
              <w:rPr>
                <w:b/>
                <w:i/>
                <w:sz w:val="20"/>
                <w:szCs w:val="20"/>
                <w:lang w:val="uk-UA"/>
              </w:rPr>
              <w:t>"UKRAINE"</w:t>
            </w:r>
          </w:p>
        </w:tc>
      </w:tr>
    </w:tbl>
    <w:p w:rsidR="0095712B" w:rsidRPr="00BD2DCA" w:rsidRDefault="00581A6C" w:rsidP="0095712B">
      <w:pPr>
        <w:rPr>
          <w:i/>
          <w:sz w:val="32"/>
          <w:szCs w:val="32"/>
          <w:lang w:val="uk-UA"/>
        </w:rPr>
      </w:pPr>
      <w:r>
        <w:rPr>
          <w:noProof/>
          <w:lang w:val="uk-UA"/>
        </w:rPr>
        <w:pict>
          <v:line id="Прямая соединительная линия 9" o:spid="_x0000_s1029" style="position:absolute;left:0;text-align:left;z-index:251663360;visibility:visible;mso-wrap-distance-top:-3e-5mm;mso-wrap-distance-bottom:-3e-5mm;mso-position-horizontal-relative:text;mso-position-vertical-relative:text" from="-6.55pt,8.65pt" to="511.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" o:allowincell="f" strokeweight="4.5pt">
            <v:stroke linestyle="thickThin"/>
            <w10:wrap type="topAndBottom"/>
          </v:line>
        </w:pict>
      </w:r>
    </w:p>
    <w:p w:rsidR="0095712B" w:rsidRPr="00BD2DCA" w:rsidRDefault="0095712B" w:rsidP="0095712B">
      <w:pPr>
        <w:pStyle w:val="rvps7"/>
        <w:shd w:val="clear" w:color="auto" w:fill="FFFFFF"/>
        <w:spacing w:before="0" w:after="0"/>
        <w:ind w:left="600" w:right="600"/>
        <w:jc w:val="center"/>
        <w:textAlignment w:val="baseline"/>
        <w:rPr>
          <w:rStyle w:val="rvts15"/>
          <w:b/>
          <w:bCs/>
          <w:color w:val="000000"/>
          <w:sz w:val="28"/>
          <w:szCs w:val="28"/>
        </w:rPr>
      </w:pPr>
      <w:r w:rsidRPr="00BD2DCA">
        <w:rPr>
          <w:b/>
          <w:bCs/>
          <w:color w:val="000000"/>
          <w:sz w:val="28"/>
          <w:szCs w:val="28"/>
        </w:rPr>
        <w:t>НАПРАВЛЕННЯ</w:t>
      </w:r>
      <w:r w:rsidRPr="00BD2DCA">
        <w:rPr>
          <w:rStyle w:val="apple-converted-space"/>
          <w:b/>
          <w:bCs/>
          <w:color w:val="000000"/>
          <w:sz w:val="28"/>
          <w:szCs w:val="28"/>
        </w:rPr>
        <w:t> </w:t>
      </w:r>
      <w:r w:rsidRPr="00BD2DCA">
        <w:rPr>
          <w:color w:val="000000"/>
          <w:sz w:val="32"/>
          <w:szCs w:val="32"/>
        </w:rPr>
        <w:br/>
      </w:r>
      <w:r w:rsidRPr="00BD2DCA">
        <w:rPr>
          <w:rStyle w:val="rvts15"/>
          <w:b/>
          <w:bCs/>
          <w:color w:val="000000"/>
          <w:sz w:val="28"/>
          <w:szCs w:val="28"/>
        </w:rPr>
        <w:t>на підвищення кваліфікації (стажування) працівника</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28"/>
          <w:szCs w:val="28"/>
        </w:rPr>
        <w:t>Прізвище, ім’я, по батькові</w:t>
      </w:r>
      <w:r w:rsidRPr="00BD2DCA">
        <w:rPr>
          <w:color w:val="000000"/>
          <w:sz w:val="32"/>
          <w:szCs w:val="32"/>
        </w:rPr>
        <w:t xml:space="preserve"> ________________________________________,</w:t>
      </w:r>
    </w:p>
    <w:p w:rsidR="0095712B" w:rsidRPr="00BD2DCA" w:rsidRDefault="0095712B" w:rsidP="0095712B">
      <w:pPr>
        <w:pStyle w:val="rvps14"/>
        <w:shd w:val="clear" w:color="auto" w:fill="FFFFFF"/>
        <w:spacing w:before="0" w:after="0"/>
        <w:textAlignment w:val="baseline"/>
        <w:rPr>
          <w:rStyle w:val="rvts82"/>
          <w:color w:val="000000"/>
          <w:sz w:val="20"/>
          <w:szCs w:val="20"/>
        </w:rPr>
      </w:pPr>
      <w:r w:rsidRPr="00BD2DCA">
        <w:rPr>
          <w:color w:val="000000"/>
          <w:sz w:val="28"/>
          <w:szCs w:val="28"/>
        </w:rPr>
        <w:t>який/яка працює в (на)</w:t>
      </w:r>
      <w:r w:rsidRPr="00BD2DCA">
        <w:rPr>
          <w:color w:val="000000"/>
          <w:sz w:val="32"/>
          <w:szCs w:val="32"/>
        </w:rPr>
        <w:t xml:space="preserve"> ____________________________________________</w:t>
      </w:r>
      <w:r w:rsidRPr="00BD2DCA">
        <w:rPr>
          <w:color w:val="000000"/>
          <w:sz w:val="32"/>
          <w:szCs w:val="32"/>
        </w:rPr>
        <w:br/>
      </w:r>
      <w:r w:rsidRPr="00BD2DCA">
        <w:rPr>
          <w:rStyle w:val="rvts82"/>
          <w:color w:val="000000"/>
          <w:sz w:val="20"/>
          <w:szCs w:val="20"/>
        </w:rPr>
        <w:t>                                                                                           (найменування структурного підрозділу)</w:t>
      </w:r>
    </w:p>
    <w:p w:rsidR="0095712B" w:rsidRPr="00BD2DCA" w:rsidRDefault="0095712B" w:rsidP="0095712B">
      <w:pPr>
        <w:pStyle w:val="rvps14"/>
        <w:shd w:val="clear" w:color="auto" w:fill="FFFFFF"/>
        <w:spacing w:before="0" w:after="0"/>
        <w:textAlignment w:val="baseline"/>
        <w:rPr>
          <w:rStyle w:val="rvts82"/>
          <w:color w:val="000000"/>
          <w:sz w:val="20"/>
          <w:szCs w:val="20"/>
        </w:rPr>
      </w:pPr>
      <w:r w:rsidRPr="00BD2DCA">
        <w:rPr>
          <w:color w:val="000000"/>
          <w:sz w:val="32"/>
          <w:szCs w:val="32"/>
        </w:rPr>
        <w:t>______________________________________________________________</w:t>
      </w:r>
      <w:r w:rsidRPr="00BD2DCA">
        <w:rPr>
          <w:color w:val="000000"/>
          <w:sz w:val="32"/>
          <w:szCs w:val="32"/>
        </w:rPr>
        <w:br/>
      </w:r>
      <w:r w:rsidRPr="00BD2DCA">
        <w:rPr>
          <w:rStyle w:val="rvts82"/>
          <w:color w:val="000000"/>
          <w:sz w:val="20"/>
          <w:szCs w:val="20"/>
        </w:rPr>
        <w:t>                                                        (найменування закладу вищої освіти, установи, організації)</w:t>
      </w:r>
    </w:p>
    <w:p w:rsidR="0095712B" w:rsidRPr="00BD2DCA" w:rsidRDefault="0095712B" w:rsidP="0095712B">
      <w:pPr>
        <w:pStyle w:val="rvps14"/>
        <w:shd w:val="clear" w:color="auto" w:fill="FFFFFF"/>
        <w:spacing w:before="0" w:after="0"/>
        <w:jc w:val="both"/>
        <w:textAlignment w:val="baseline"/>
        <w:rPr>
          <w:color w:val="000000"/>
          <w:sz w:val="32"/>
          <w:szCs w:val="32"/>
        </w:rPr>
      </w:pPr>
      <w:r w:rsidRPr="00BD2DCA">
        <w:rPr>
          <w:color w:val="000000"/>
          <w:sz w:val="32"/>
          <w:szCs w:val="32"/>
        </w:rPr>
        <w:t>_____________________________________________________________</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28"/>
          <w:szCs w:val="28"/>
        </w:rPr>
        <w:t>Науковий ступінь___</w:t>
      </w:r>
      <w:r w:rsidRPr="00BD2DCA">
        <w:rPr>
          <w:color w:val="000000"/>
          <w:sz w:val="32"/>
          <w:szCs w:val="32"/>
        </w:rPr>
        <w:t>______________________________________________</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28"/>
          <w:szCs w:val="28"/>
        </w:rPr>
        <w:t>Вчене звання</w:t>
      </w:r>
      <w:r w:rsidRPr="00BD2DCA">
        <w:rPr>
          <w:color w:val="000000"/>
          <w:sz w:val="32"/>
          <w:szCs w:val="32"/>
        </w:rPr>
        <w:t>____________________________________________________</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28"/>
          <w:szCs w:val="28"/>
        </w:rPr>
        <w:t xml:space="preserve">Посада </w:t>
      </w:r>
      <w:r w:rsidRPr="00BD2DCA">
        <w:rPr>
          <w:color w:val="000000"/>
          <w:sz w:val="32"/>
          <w:szCs w:val="32"/>
        </w:rPr>
        <w:t>________________________________________________________</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28"/>
          <w:szCs w:val="28"/>
        </w:rPr>
        <w:t>Перелік навчальних дисциплін, що викладає</w:t>
      </w:r>
      <w:r w:rsidR="008704DD">
        <w:rPr>
          <w:color w:val="000000"/>
          <w:sz w:val="28"/>
          <w:szCs w:val="28"/>
        </w:rPr>
        <w:t xml:space="preserve"> </w:t>
      </w:r>
      <w:r w:rsidRPr="00BD2DCA">
        <w:rPr>
          <w:color w:val="000000"/>
          <w:sz w:val="28"/>
          <w:szCs w:val="28"/>
        </w:rPr>
        <w:t>науково-педагогічний (педагогічний) працівник</w:t>
      </w:r>
      <w:r w:rsidRPr="00BD2DCA">
        <w:rPr>
          <w:color w:val="000000"/>
          <w:sz w:val="32"/>
          <w:szCs w:val="32"/>
        </w:rPr>
        <w:t>____________________________________________________________________________________________________________________</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32"/>
          <w:szCs w:val="32"/>
        </w:rPr>
        <w:t>______________________________________________________________</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28"/>
          <w:szCs w:val="28"/>
        </w:rPr>
        <w:t>Загальний стаж роботи</w:t>
      </w:r>
      <w:r w:rsidRPr="00BD2DCA">
        <w:rPr>
          <w:color w:val="000000"/>
          <w:sz w:val="32"/>
          <w:szCs w:val="32"/>
        </w:rPr>
        <w:t xml:space="preserve"> ____________________________________________</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28"/>
          <w:szCs w:val="28"/>
        </w:rPr>
        <w:t>Педагогічний (науково-педагогічний) стаж</w:t>
      </w:r>
      <w:r w:rsidRPr="00BD2DCA">
        <w:rPr>
          <w:color w:val="000000"/>
          <w:sz w:val="32"/>
          <w:szCs w:val="32"/>
        </w:rPr>
        <w:t xml:space="preserve"> _____________________________</w:t>
      </w:r>
    </w:p>
    <w:p w:rsidR="0095712B" w:rsidRPr="00BD2DCA" w:rsidRDefault="0095712B" w:rsidP="0095712B">
      <w:pPr>
        <w:pStyle w:val="rvps14"/>
        <w:shd w:val="clear" w:color="auto" w:fill="FFFFFF"/>
        <w:spacing w:before="0" w:after="0"/>
        <w:textAlignment w:val="baseline"/>
        <w:rPr>
          <w:color w:val="000000"/>
          <w:sz w:val="32"/>
          <w:szCs w:val="32"/>
        </w:rPr>
      </w:pPr>
      <w:r w:rsidRPr="00BD2DCA">
        <w:rPr>
          <w:color w:val="000000"/>
          <w:sz w:val="28"/>
          <w:szCs w:val="28"/>
        </w:rPr>
        <w:t>Аспірантура (докторантура)</w:t>
      </w:r>
      <w:r w:rsidRPr="00BD2DCA">
        <w:rPr>
          <w:color w:val="000000"/>
          <w:sz w:val="32"/>
          <w:szCs w:val="32"/>
        </w:rPr>
        <w:t xml:space="preserve"> ________________________________________</w:t>
      </w:r>
    </w:p>
    <w:p w:rsidR="0095712B" w:rsidRPr="00BD2DCA" w:rsidRDefault="0095712B" w:rsidP="0095712B">
      <w:pPr>
        <w:pStyle w:val="rvps14"/>
        <w:shd w:val="clear" w:color="auto" w:fill="FFFFFF"/>
        <w:spacing w:before="0" w:after="0"/>
        <w:jc w:val="right"/>
        <w:textAlignment w:val="baseline"/>
        <w:rPr>
          <w:color w:val="000000"/>
        </w:rPr>
      </w:pPr>
      <w:r w:rsidRPr="00BD2DCA">
        <w:rPr>
          <w:color w:val="000000"/>
        </w:rPr>
        <w:t>(найменування закладу</w:t>
      </w:r>
      <w:r w:rsidR="008704DD">
        <w:rPr>
          <w:color w:val="000000"/>
        </w:rPr>
        <w:t xml:space="preserve"> </w:t>
      </w:r>
      <w:r w:rsidRPr="00BD2DCA">
        <w:rPr>
          <w:color w:val="000000"/>
        </w:rPr>
        <w:t>вищої</w:t>
      </w:r>
      <w:r w:rsidR="008704DD">
        <w:rPr>
          <w:color w:val="000000"/>
        </w:rPr>
        <w:t xml:space="preserve"> </w:t>
      </w:r>
      <w:r w:rsidRPr="00BD2DCA">
        <w:rPr>
          <w:color w:val="000000"/>
        </w:rPr>
        <w:t>освіти, рік закінчення)</w:t>
      </w:r>
    </w:p>
    <w:p w:rsidR="0095712B" w:rsidRPr="00BD2DCA" w:rsidRDefault="0095712B" w:rsidP="0095712B">
      <w:pPr>
        <w:pStyle w:val="rvps14"/>
        <w:shd w:val="clear" w:color="auto" w:fill="FFFFFF"/>
        <w:spacing w:before="0" w:after="0"/>
        <w:jc w:val="both"/>
        <w:textAlignment w:val="baseline"/>
        <w:rPr>
          <w:color w:val="000000"/>
          <w:sz w:val="32"/>
          <w:szCs w:val="32"/>
        </w:rPr>
      </w:pPr>
      <w:r w:rsidRPr="00BD2DCA">
        <w:rPr>
          <w:color w:val="000000"/>
          <w:sz w:val="28"/>
          <w:szCs w:val="28"/>
        </w:rPr>
        <w:t>Інформація щодо попереднього підвищення кваліфікації (стажування)_______</w:t>
      </w:r>
      <w:r w:rsidRPr="00BD2DCA">
        <w:rPr>
          <w:color w:val="000000"/>
          <w:sz w:val="32"/>
          <w:szCs w:val="32"/>
        </w:rPr>
        <w:t>__</w:t>
      </w:r>
      <w:r w:rsidRPr="00BD2DCA">
        <w:rPr>
          <w:rStyle w:val="apple-converted-space"/>
          <w:color w:val="000000"/>
          <w:sz w:val="32"/>
          <w:szCs w:val="32"/>
        </w:rPr>
        <w:t> </w:t>
      </w:r>
      <w:r w:rsidRPr="00BD2DCA">
        <w:rPr>
          <w:color w:val="000000"/>
          <w:sz w:val="32"/>
          <w:szCs w:val="32"/>
        </w:rPr>
        <w:br/>
        <w:t>_____________________________________________________________</w:t>
      </w:r>
    </w:p>
    <w:p w:rsidR="0095712B" w:rsidRPr="00BD2DCA" w:rsidRDefault="0095712B" w:rsidP="0095712B">
      <w:pPr>
        <w:pStyle w:val="rvps14"/>
        <w:shd w:val="clear" w:color="auto" w:fill="FFFFFF"/>
        <w:spacing w:before="0" w:after="0"/>
        <w:jc w:val="both"/>
        <w:textAlignment w:val="baseline"/>
        <w:rPr>
          <w:color w:val="000000"/>
          <w:sz w:val="32"/>
          <w:szCs w:val="32"/>
        </w:rPr>
      </w:pPr>
      <w:r w:rsidRPr="00BD2DCA">
        <w:rPr>
          <w:color w:val="000000"/>
          <w:sz w:val="32"/>
          <w:szCs w:val="32"/>
        </w:rPr>
        <w:t>_____________________________________________________________</w:t>
      </w:r>
    </w:p>
    <w:p w:rsidR="0095712B" w:rsidRPr="00BD2DCA" w:rsidRDefault="0095712B" w:rsidP="0095712B">
      <w:pPr>
        <w:pStyle w:val="rvps14"/>
        <w:shd w:val="clear" w:color="auto" w:fill="FFFFFF"/>
        <w:spacing w:before="0" w:after="0"/>
        <w:jc w:val="both"/>
        <w:textAlignment w:val="baseline"/>
        <w:rPr>
          <w:color w:val="000000"/>
          <w:sz w:val="32"/>
          <w:szCs w:val="32"/>
        </w:rPr>
      </w:pPr>
      <w:r w:rsidRPr="00BD2DCA">
        <w:rPr>
          <w:color w:val="000000"/>
          <w:sz w:val="28"/>
          <w:szCs w:val="28"/>
        </w:rPr>
        <w:t>Місце проживання, телефон</w:t>
      </w:r>
      <w:r w:rsidRPr="00BD2DCA">
        <w:rPr>
          <w:color w:val="000000"/>
          <w:sz w:val="32"/>
          <w:szCs w:val="32"/>
        </w:rPr>
        <w:t xml:space="preserve"> _______________________________________</w:t>
      </w:r>
      <w:r w:rsidRPr="00BD2DCA">
        <w:rPr>
          <w:rStyle w:val="apple-converted-space"/>
          <w:color w:val="000000"/>
          <w:sz w:val="32"/>
          <w:szCs w:val="32"/>
        </w:rPr>
        <w:t> </w:t>
      </w:r>
      <w:r w:rsidRPr="00BD2DCA">
        <w:rPr>
          <w:color w:val="000000"/>
          <w:sz w:val="32"/>
          <w:szCs w:val="32"/>
        </w:rPr>
        <w:br/>
        <w:t>______________________________________________________________</w:t>
      </w:r>
    </w:p>
    <w:p w:rsidR="0095712B" w:rsidRPr="00BD2DCA" w:rsidRDefault="0095712B" w:rsidP="0095712B">
      <w:pPr>
        <w:pStyle w:val="rvps14"/>
        <w:shd w:val="clear" w:color="auto" w:fill="FFFFFF"/>
        <w:spacing w:before="0" w:after="0"/>
        <w:textAlignment w:val="baseline"/>
        <w:rPr>
          <w:color w:val="000000"/>
          <w:sz w:val="28"/>
          <w:szCs w:val="28"/>
        </w:rPr>
      </w:pPr>
    </w:p>
    <w:p w:rsidR="0095712B" w:rsidRPr="00BD2DCA" w:rsidRDefault="0095712B" w:rsidP="0095712B">
      <w:pPr>
        <w:pStyle w:val="rvps14"/>
        <w:shd w:val="clear" w:color="auto" w:fill="FFFFFF"/>
        <w:spacing w:before="0" w:after="0"/>
        <w:textAlignment w:val="baseline"/>
        <w:rPr>
          <w:color w:val="000000"/>
          <w:sz w:val="28"/>
          <w:szCs w:val="28"/>
        </w:rPr>
      </w:pPr>
    </w:p>
    <w:p w:rsidR="0095712B" w:rsidRPr="00BD2DCA" w:rsidRDefault="0095712B" w:rsidP="0095712B">
      <w:pPr>
        <w:pStyle w:val="rvps14"/>
        <w:shd w:val="clear" w:color="auto" w:fill="FFFFFF"/>
        <w:spacing w:before="0" w:after="0"/>
        <w:jc w:val="both"/>
        <w:textAlignment w:val="baseline"/>
        <w:rPr>
          <w:color w:val="000000"/>
          <w:sz w:val="28"/>
          <w:szCs w:val="28"/>
        </w:rPr>
      </w:pPr>
      <w:r w:rsidRPr="00BD2DCA">
        <w:rPr>
          <w:color w:val="000000"/>
          <w:sz w:val="28"/>
          <w:szCs w:val="28"/>
        </w:rPr>
        <w:t xml:space="preserve">Просимо зарахувати на підвищення кваліфікації (стажування) </w:t>
      </w:r>
    </w:p>
    <w:p w:rsidR="0095712B" w:rsidRPr="00BD2DCA" w:rsidRDefault="0095712B" w:rsidP="0095712B">
      <w:pPr>
        <w:pStyle w:val="rvps14"/>
        <w:shd w:val="clear" w:color="auto" w:fill="FFFFFF"/>
        <w:spacing w:before="0" w:after="0"/>
        <w:jc w:val="both"/>
        <w:textAlignment w:val="baseline"/>
        <w:rPr>
          <w:color w:val="000000"/>
          <w:sz w:val="28"/>
          <w:szCs w:val="28"/>
        </w:rPr>
      </w:pPr>
      <w:r w:rsidRPr="00BD2DCA">
        <w:rPr>
          <w:color w:val="000000"/>
          <w:sz w:val="28"/>
          <w:szCs w:val="28"/>
        </w:rPr>
        <w:t>з «___» __________20__ року</w:t>
      </w:r>
      <w:r w:rsidR="008704DD">
        <w:rPr>
          <w:color w:val="000000"/>
          <w:sz w:val="28"/>
          <w:szCs w:val="28"/>
        </w:rPr>
        <w:t xml:space="preserve"> </w:t>
      </w:r>
      <w:r w:rsidRPr="00BD2DCA">
        <w:rPr>
          <w:color w:val="000000"/>
          <w:sz w:val="28"/>
          <w:szCs w:val="28"/>
        </w:rPr>
        <w:t>по «___» ____________20__ року.</w:t>
      </w:r>
    </w:p>
    <w:tbl>
      <w:tblPr>
        <w:tblW w:w="10205" w:type="dxa"/>
        <w:tblLayout w:type="fixed"/>
        <w:tblCellMar>
          <w:left w:w="0" w:type="dxa"/>
          <w:right w:w="0" w:type="dxa"/>
        </w:tblCellMar>
        <w:tblLook w:val="0000" w:firstRow="0" w:lastRow="0" w:firstColumn="0" w:lastColumn="0" w:noHBand="0" w:noVBand="0"/>
      </w:tblPr>
      <w:tblGrid>
        <w:gridCol w:w="3401"/>
        <w:gridCol w:w="3402"/>
        <w:gridCol w:w="3402"/>
      </w:tblGrid>
      <w:tr w:rsidR="0095712B" w:rsidRPr="00581A6C" w:rsidTr="00581A6C">
        <w:tc>
          <w:tcPr>
            <w:tcW w:w="3401" w:type="dxa"/>
            <w:shd w:val="clear" w:color="auto" w:fill="auto"/>
          </w:tcPr>
          <w:p w:rsidR="0095712B" w:rsidRPr="00BD2DCA" w:rsidRDefault="0095712B" w:rsidP="00581A6C">
            <w:pPr>
              <w:pStyle w:val="rvps14"/>
              <w:snapToGrid w:val="0"/>
              <w:spacing w:before="200" w:after="200"/>
              <w:textAlignment w:val="baseline"/>
              <w:rPr>
                <w:sz w:val="28"/>
                <w:szCs w:val="28"/>
              </w:rPr>
            </w:pPr>
          </w:p>
          <w:p w:rsidR="0095712B" w:rsidRPr="00BD2DCA" w:rsidRDefault="0095712B" w:rsidP="0095712B">
            <w:pPr>
              <w:pStyle w:val="rvps14"/>
              <w:spacing w:before="200" w:after="200"/>
              <w:textAlignment w:val="baseline"/>
              <w:rPr>
                <w:sz w:val="28"/>
                <w:szCs w:val="28"/>
              </w:rPr>
            </w:pPr>
            <w:r w:rsidRPr="00BD2DCA">
              <w:rPr>
                <w:sz w:val="28"/>
                <w:szCs w:val="28"/>
              </w:rPr>
              <w:t>Президент</w:t>
            </w:r>
          </w:p>
        </w:tc>
        <w:tc>
          <w:tcPr>
            <w:tcW w:w="3402" w:type="dxa"/>
            <w:shd w:val="clear" w:color="auto" w:fill="auto"/>
          </w:tcPr>
          <w:p w:rsidR="0095712B" w:rsidRPr="00BD2DCA" w:rsidRDefault="0095712B" w:rsidP="00581A6C">
            <w:pPr>
              <w:pStyle w:val="rvps12"/>
              <w:snapToGrid w:val="0"/>
              <w:spacing w:before="0" w:after="0"/>
              <w:jc w:val="center"/>
              <w:textAlignment w:val="baseline"/>
              <w:rPr>
                <w:sz w:val="28"/>
                <w:szCs w:val="28"/>
              </w:rPr>
            </w:pPr>
          </w:p>
          <w:p w:rsidR="0095712B" w:rsidRPr="00BD2DCA" w:rsidRDefault="0095712B" w:rsidP="00581A6C">
            <w:pPr>
              <w:pStyle w:val="rvps12"/>
              <w:spacing w:before="0" w:after="0"/>
              <w:jc w:val="center"/>
              <w:textAlignment w:val="baseline"/>
              <w:rPr>
                <w:sz w:val="28"/>
                <w:szCs w:val="28"/>
              </w:rPr>
            </w:pPr>
          </w:p>
          <w:p w:rsidR="0095712B" w:rsidRPr="00BD2DCA" w:rsidRDefault="0095712B" w:rsidP="00581A6C">
            <w:pPr>
              <w:pStyle w:val="rvps12"/>
              <w:spacing w:before="0" w:after="0"/>
              <w:jc w:val="center"/>
              <w:textAlignment w:val="baseline"/>
              <w:rPr>
                <w:rStyle w:val="rvts82"/>
                <w:color w:val="000000"/>
                <w:sz w:val="28"/>
                <w:szCs w:val="28"/>
              </w:rPr>
            </w:pPr>
            <w:r w:rsidRPr="00BD2DCA">
              <w:rPr>
                <w:sz w:val="28"/>
                <w:szCs w:val="28"/>
              </w:rPr>
              <w:t>______________</w:t>
            </w:r>
            <w:r w:rsidRPr="00BD2DCA">
              <w:rPr>
                <w:rStyle w:val="apple-converted-space"/>
                <w:sz w:val="28"/>
                <w:szCs w:val="28"/>
              </w:rPr>
              <w:t> </w:t>
            </w:r>
            <w:r w:rsidRPr="00BD2DCA">
              <w:rPr>
                <w:sz w:val="28"/>
                <w:szCs w:val="28"/>
              </w:rPr>
              <w:br/>
            </w:r>
            <w:r w:rsidRPr="00BD2DCA">
              <w:rPr>
                <w:rStyle w:val="rvts82"/>
                <w:color w:val="000000"/>
              </w:rPr>
              <w:t>(підпис)</w:t>
            </w:r>
          </w:p>
        </w:tc>
        <w:tc>
          <w:tcPr>
            <w:tcW w:w="3402" w:type="dxa"/>
            <w:shd w:val="clear" w:color="auto" w:fill="auto"/>
          </w:tcPr>
          <w:p w:rsidR="0095712B" w:rsidRPr="00BD2DCA" w:rsidRDefault="0095712B" w:rsidP="00581A6C">
            <w:pPr>
              <w:pStyle w:val="rvps12"/>
              <w:snapToGrid w:val="0"/>
              <w:spacing w:before="0" w:after="0"/>
              <w:jc w:val="center"/>
              <w:textAlignment w:val="baseline"/>
              <w:rPr>
                <w:sz w:val="28"/>
                <w:szCs w:val="28"/>
              </w:rPr>
            </w:pPr>
          </w:p>
          <w:p w:rsidR="0095712B" w:rsidRPr="00BD2DCA" w:rsidRDefault="0095712B" w:rsidP="00581A6C">
            <w:pPr>
              <w:pStyle w:val="rvps12"/>
              <w:spacing w:before="0" w:after="0"/>
              <w:jc w:val="center"/>
              <w:textAlignment w:val="baseline"/>
              <w:rPr>
                <w:sz w:val="28"/>
                <w:szCs w:val="28"/>
              </w:rPr>
            </w:pPr>
          </w:p>
          <w:p w:rsidR="0095712B" w:rsidRPr="00BD2DCA" w:rsidRDefault="0095712B" w:rsidP="0095712B">
            <w:pPr>
              <w:pStyle w:val="rvps12"/>
              <w:spacing w:before="0" w:after="0"/>
              <w:jc w:val="center"/>
              <w:textAlignment w:val="baseline"/>
              <w:rPr>
                <w:rStyle w:val="rvts82"/>
                <w:color w:val="000000"/>
                <w:sz w:val="28"/>
                <w:szCs w:val="28"/>
              </w:rPr>
            </w:pPr>
            <w:r w:rsidRPr="00BD2DCA">
              <w:rPr>
                <w:sz w:val="28"/>
                <w:szCs w:val="28"/>
                <w:u w:val="single"/>
              </w:rPr>
              <w:t xml:space="preserve">  П.М. </w:t>
            </w:r>
            <w:proofErr w:type="spellStart"/>
            <w:r w:rsidRPr="00BD2DCA">
              <w:rPr>
                <w:sz w:val="28"/>
                <w:szCs w:val="28"/>
                <w:u w:val="single"/>
              </w:rPr>
              <w:t>Таланчук</w:t>
            </w:r>
            <w:proofErr w:type="spellEnd"/>
            <w:r w:rsidRPr="00BD2DCA">
              <w:rPr>
                <w:sz w:val="28"/>
                <w:szCs w:val="28"/>
              </w:rPr>
              <w:br/>
            </w:r>
            <w:r w:rsidRPr="00BD2DCA">
              <w:rPr>
                <w:rStyle w:val="rvts82"/>
                <w:color w:val="000000"/>
              </w:rPr>
              <w:t>(прізвище, ініціали)</w:t>
            </w:r>
          </w:p>
        </w:tc>
      </w:tr>
    </w:tbl>
    <w:p w:rsidR="0095712B" w:rsidRPr="00BD2DCA" w:rsidRDefault="0095712B" w:rsidP="00627B10">
      <w:pPr>
        <w:pStyle w:val="rvps8"/>
        <w:jc w:val="right"/>
        <w:rPr>
          <w:b/>
          <w:i/>
          <w:sz w:val="28"/>
          <w:szCs w:val="28"/>
        </w:rPr>
      </w:pPr>
      <w:r w:rsidRPr="00BD2DCA">
        <w:rPr>
          <w:b/>
          <w:i/>
          <w:sz w:val="28"/>
          <w:szCs w:val="28"/>
        </w:rPr>
        <w:br w:type="page"/>
      </w:r>
    </w:p>
    <w:p w:rsidR="0095712B" w:rsidRPr="00BD2DCA" w:rsidRDefault="0095712B" w:rsidP="00627B10">
      <w:pPr>
        <w:pStyle w:val="rvps8"/>
        <w:jc w:val="right"/>
        <w:rPr>
          <w:b/>
          <w:i/>
          <w:sz w:val="28"/>
          <w:szCs w:val="28"/>
        </w:rPr>
      </w:pPr>
      <w:r w:rsidRPr="00BD2DCA">
        <w:rPr>
          <w:b/>
          <w:i/>
          <w:sz w:val="28"/>
          <w:szCs w:val="28"/>
        </w:rPr>
        <w:lastRenderedPageBreak/>
        <w:t>Додаток 12</w:t>
      </w:r>
    </w:p>
    <w:p w:rsidR="00627B10" w:rsidRPr="00BD2DCA" w:rsidRDefault="00627B10" w:rsidP="00627B10">
      <w:pPr>
        <w:pStyle w:val="rvps14"/>
        <w:spacing w:before="0"/>
        <w:ind w:left="5529"/>
      </w:pPr>
      <w:r w:rsidRPr="00BD2DCA">
        <w:t>ЗАТВЕРДЖЕНО</w:t>
      </w:r>
    </w:p>
    <w:p w:rsidR="00627B10" w:rsidRPr="00BD2DCA" w:rsidRDefault="00627B10" w:rsidP="00627B10">
      <w:pPr>
        <w:pStyle w:val="rvps14"/>
        <w:spacing w:before="0" w:after="0"/>
        <w:ind w:left="5529"/>
        <w:rPr>
          <w:b/>
          <w:sz w:val="28"/>
          <w:szCs w:val="28"/>
          <w:vertAlign w:val="superscript"/>
        </w:rPr>
      </w:pPr>
      <w:r w:rsidRPr="00BD2DCA">
        <w:t>______</w:t>
      </w:r>
      <w:r w:rsidR="00086F99" w:rsidRPr="00BD2DCA">
        <w:t>______________________________</w:t>
      </w:r>
    </w:p>
    <w:p w:rsidR="00627B10" w:rsidRPr="00BD2DCA" w:rsidRDefault="00627B10" w:rsidP="00627B10">
      <w:pPr>
        <w:ind w:left="5529"/>
        <w:jc w:val="left"/>
        <w:rPr>
          <w:sz w:val="24"/>
          <w:szCs w:val="24"/>
          <w:lang w:val="uk-UA"/>
        </w:rPr>
      </w:pPr>
      <w:r w:rsidRPr="00BD2DCA">
        <w:rPr>
          <w:b/>
          <w:vertAlign w:val="superscript"/>
          <w:lang w:val="uk-UA"/>
        </w:rPr>
        <w:t xml:space="preserve">   (</w:t>
      </w:r>
      <w:r w:rsidRPr="00BD2DCA">
        <w:rPr>
          <w:vertAlign w:val="superscript"/>
          <w:lang w:val="uk-UA"/>
        </w:rPr>
        <w:t xml:space="preserve">назва закладу та підпис керівника організації, де  </w:t>
      </w:r>
    </w:p>
    <w:p w:rsidR="00627B10" w:rsidRPr="00BD2DCA" w:rsidRDefault="00627B10" w:rsidP="00627B10">
      <w:pPr>
        <w:ind w:left="5529"/>
        <w:jc w:val="left"/>
        <w:rPr>
          <w:vertAlign w:val="superscript"/>
          <w:lang w:val="uk-UA"/>
        </w:rPr>
      </w:pPr>
      <w:r w:rsidRPr="00BD2DCA">
        <w:rPr>
          <w:sz w:val="24"/>
          <w:szCs w:val="24"/>
          <w:lang w:val="uk-UA"/>
        </w:rPr>
        <w:t>____________________________________</w:t>
      </w:r>
    </w:p>
    <w:p w:rsidR="00627B10" w:rsidRPr="00BD2DCA" w:rsidRDefault="00627B10" w:rsidP="00627B10">
      <w:pPr>
        <w:ind w:left="5529"/>
        <w:jc w:val="left"/>
        <w:rPr>
          <w:sz w:val="24"/>
          <w:szCs w:val="24"/>
          <w:lang w:val="uk-UA"/>
        </w:rPr>
      </w:pPr>
      <w:r w:rsidRPr="00BD2DCA">
        <w:rPr>
          <w:vertAlign w:val="superscript"/>
          <w:lang w:val="uk-UA"/>
        </w:rPr>
        <w:t>здійснюється підвищення кваліфікації чи стажування)</w:t>
      </w:r>
    </w:p>
    <w:p w:rsidR="00627B10" w:rsidRPr="00BD2DCA" w:rsidRDefault="00627B10" w:rsidP="00627B10">
      <w:pPr>
        <w:ind w:left="5529"/>
        <w:jc w:val="left"/>
        <w:rPr>
          <w:sz w:val="24"/>
          <w:szCs w:val="24"/>
          <w:lang w:val="uk-UA"/>
        </w:rPr>
      </w:pPr>
      <w:r w:rsidRPr="00BD2DCA">
        <w:rPr>
          <w:sz w:val="24"/>
          <w:szCs w:val="24"/>
          <w:lang w:val="uk-UA"/>
        </w:rPr>
        <w:t>______</w:t>
      </w:r>
      <w:r w:rsidR="00086F99" w:rsidRPr="00BD2DCA">
        <w:rPr>
          <w:sz w:val="24"/>
          <w:szCs w:val="24"/>
          <w:lang w:val="uk-UA"/>
        </w:rPr>
        <w:t>______________________________</w:t>
      </w:r>
    </w:p>
    <w:p w:rsidR="00627B10" w:rsidRPr="00BD2DCA" w:rsidRDefault="00086F99" w:rsidP="00627B10">
      <w:pPr>
        <w:pStyle w:val="rvps8"/>
        <w:ind w:left="5529"/>
      </w:pPr>
      <w:r w:rsidRPr="00BD2DCA">
        <w:t>«______»______________</w:t>
      </w:r>
      <w:r w:rsidR="00627B10" w:rsidRPr="00BD2DCA">
        <w:t>20__ року</w:t>
      </w:r>
    </w:p>
    <w:p w:rsidR="00627B10" w:rsidRPr="00BD2DCA" w:rsidRDefault="00627B10" w:rsidP="00627B10">
      <w:pPr>
        <w:pStyle w:val="rvps8"/>
        <w:ind w:left="5529"/>
        <w:rPr>
          <w:sz w:val="28"/>
          <w:szCs w:val="28"/>
        </w:rPr>
      </w:pPr>
    </w:p>
    <w:p w:rsidR="00627B10" w:rsidRPr="00BD2DCA" w:rsidRDefault="00627B10" w:rsidP="00627B10">
      <w:pPr>
        <w:pStyle w:val="rvps7"/>
        <w:jc w:val="center"/>
        <w:rPr>
          <w:b/>
          <w:sz w:val="28"/>
          <w:szCs w:val="28"/>
        </w:rPr>
      </w:pPr>
      <w:bookmarkStart w:id="112" w:name="n132"/>
      <w:bookmarkStart w:id="113" w:name="n131"/>
      <w:bookmarkStart w:id="114" w:name="n133"/>
      <w:bookmarkEnd w:id="112"/>
      <w:bookmarkEnd w:id="113"/>
      <w:bookmarkEnd w:id="114"/>
      <w:r w:rsidRPr="00BD2DCA">
        <w:rPr>
          <w:rStyle w:val="rvts15"/>
          <w:b/>
          <w:sz w:val="28"/>
          <w:szCs w:val="28"/>
        </w:rPr>
        <w:t xml:space="preserve">ІНДИВІДУАЛЬНА ПРОГРАМАСТАЖУВАННЯ </w:t>
      </w:r>
    </w:p>
    <w:p w:rsidR="00627B10" w:rsidRPr="00BD2DCA" w:rsidRDefault="00627B10" w:rsidP="00627B10">
      <w:pPr>
        <w:pStyle w:val="rvps14"/>
        <w:spacing w:before="0" w:after="0"/>
        <w:jc w:val="center"/>
        <w:rPr>
          <w:sz w:val="22"/>
          <w:szCs w:val="22"/>
        </w:rPr>
      </w:pPr>
      <w:bookmarkStart w:id="115" w:name="n134"/>
      <w:bookmarkEnd w:id="115"/>
      <w:r w:rsidRPr="00BD2DCA">
        <w:t>________________________________________________________________________________</w:t>
      </w:r>
      <w:r w:rsidRPr="00BD2DCA">
        <w:br/>
      </w:r>
      <w:r w:rsidRPr="00BD2DCA">
        <w:rPr>
          <w:rStyle w:val="rvts82"/>
          <w:sz w:val="22"/>
          <w:szCs w:val="22"/>
        </w:rPr>
        <w:t>(прізвище та ініціали працівника)</w:t>
      </w:r>
    </w:p>
    <w:p w:rsidR="00627B10" w:rsidRPr="00BD2DCA" w:rsidRDefault="00627B10" w:rsidP="00627B10">
      <w:pPr>
        <w:pStyle w:val="rvps14"/>
        <w:spacing w:before="0" w:after="0"/>
        <w:jc w:val="center"/>
        <w:rPr>
          <w:sz w:val="22"/>
          <w:szCs w:val="22"/>
        </w:rPr>
      </w:pPr>
      <w:bookmarkStart w:id="116" w:name="n135"/>
      <w:bookmarkEnd w:id="116"/>
      <w:r w:rsidRPr="00BD2DCA">
        <w:t>________________________________________________________________________________</w:t>
      </w:r>
      <w:r w:rsidRPr="00BD2DCA">
        <w:br/>
      </w:r>
      <w:r w:rsidRPr="00BD2DCA">
        <w:rPr>
          <w:rStyle w:val="rvts82"/>
          <w:sz w:val="22"/>
          <w:szCs w:val="22"/>
        </w:rPr>
        <w:t>(посада, найменування кафедри (предметної (циклової) комісії),</w:t>
      </w:r>
    </w:p>
    <w:p w:rsidR="00627B10" w:rsidRPr="00BD2DCA" w:rsidRDefault="00627B10" w:rsidP="00627B10">
      <w:pPr>
        <w:pStyle w:val="rvps14"/>
        <w:spacing w:before="0" w:after="0"/>
        <w:jc w:val="center"/>
        <w:rPr>
          <w:sz w:val="22"/>
          <w:szCs w:val="22"/>
        </w:rPr>
      </w:pPr>
      <w:bookmarkStart w:id="117" w:name="n136"/>
      <w:bookmarkEnd w:id="117"/>
      <w:r w:rsidRPr="00BD2DCA">
        <w:t>________________________________________________________________________________</w:t>
      </w:r>
      <w:r w:rsidRPr="00BD2DCA">
        <w:br/>
      </w:r>
      <w:r w:rsidRPr="00BD2DCA">
        <w:rPr>
          <w:rStyle w:val="rvts82"/>
          <w:sz w:val="22"/>
          <w:szCs w:val="22"/>
        </w:rPr>
        <w:t>іншого структурного підрозділу, науковий ступінь, вчене звання)</w:t>
      </w:r>
    </w:p>
    <w:p w:rsidR="00627B10" w:rsidRPr="00BD2DCA" w:rsidRDefault="00627B10" w:rsidP="00627B10">
      <w:pPr>
        <w:pStyle w:val="rvps14"/>
        <w:spacing w:before="0" w:after="0"/>
        <w:jc w:val="center"/>
        <w:rPr>
          <w:sz w:val="22"/>
          <w:szCs w:val="22"/>
        </w:rPr>
      </w:pPr>
      <w:bookmarkStart w:id="118" w:name="n137"/>
      <w:bookmarkEnd w:id="118"/>
      <w:r w:rsidRPr="00BD2DCA">
        <w:t xml:space="preserve">________________________________________________________________________________ </w:t>
      </w:r>
      <w:r w:rsidRPr="00BD2DCA">
        <w:br/>
      </w:r>
      <w:r w:rsidRPr="00BD2DCA">
        <w:rPr>
          <w:rStyle w:val="rvts82"/>
          <w:sz w:val="22"/>
          <w:szCs w:val="22"/>
        </w:rPr>
        <w:t>(найменування закладу</w:t>
      </w:r>
      <w:r w:rsidR="008704DD">
        <w:rPr>
          <w:rStyle w:val="rvts82"/>
          <w:sz w:val="22"/>
          <w:szCs w:val="22"/>
        </w:rPr>
        <w:t xml:space="preserve"> </w:t>
      </w:r>
      <w:r w:rsidR="008B3CFE" w:rsidRPr="00BD2DCA">
        <w:rPr>
          <w:rStyle w:val="rvts82"/>
          <w:sz w:val="22"/>
          <w:szCs w:val="22"/>
        </w:rPr>
        <w:t>вищої</w:t>
      </w:r>
      <w:r w:rsidR="008704DD">
        <w:rPr>
          <w:rStyle w:val="rvts82"/>
          <w:sz w:val="22"/>
          <w:szCs w:val="22"/>
        </w:rPr>
        <w:t xml:space="preserve"> </w:t>
      </w:r>
      <w:r w:rsidR="008B3CFE" w:rsidRPr="00BD2DCA">
        <w:rPr>
          <w:rStyle w:val="rvts82"/>
          <w:sz w:val="22"/>
          <w:szCs w:val="22"/>
        </w:rPr>
        <w:t>освіти</w:t>
      </w:r>
      <w:r w:rsidRPr="00BD2DCA">
        <w:rPr>
          <w:rStyle w:val="rvts82"/>
          <w:sz w:val="22"/>
          <w:szCs w:val="22"/>
        </w:rPr>
        <w:t>, в якому працює працівник)</w:t>
      </w:r>
    </w:p>
    <w:p w:rsidR="00627B10" w:rsidRPr="00BD2DCA" w:rsidRDefault="00627B10" w:rsidP="00627B10">
      <w:pPr>
        <w:pStyle w:val="rvps14"/>
        <w:spacing w:before="0" w:after="0"/>
        <w:jc w:val="center"/>
        <w:rPr>
          <w:sz w:val="22"/>
          <w:szCs w:val="22"/>
        </w:rPr>
      </w:pPr>
      <w:bookmarkStart w:id="119" w:name="n138"/>
      <w:bookmarkEnd w:id="119"/>
      <w:r w:rsidRPr="00BD2DCA">
        <w:t xml:space="preserve">в_______________________________________________________________________________ </w:t>
      </w:r>
      <w:r w:rsidRPr="00BD2DCA">
        <w:br/>
      </w:r>
      <w:r w:rsidRPr="00BD2DCA">
        <w:rPr>
          <w:rStyle w:val="rvts82"/>
          <w:sz w:val="22"/>
          <w:szCs w:val="22"/>
        </w:rPr>
        <w:t xml:space="preserve"> (найменування установи, в якій здійснюватиметься стажування)</w:t>
      </w:r>
    </w:p>
    <w:p w:rsidR="00627B10" w:rsidRPr="00BD2DCA" w:rsidRDefault="00627B10" w:rsidP="00627B10">
      <w:pPr>
        <w:pStyle w:val="rvps14"/>
        <w:spacing w:before="0" w:after="0"/>
        <w:rPr>
          <w:sz w:val="28"/>
          <w:szCs w:val="28"/>
        </w:rPr>
      </w:pPr>
      <w:bookmarkStart w:id="120" w:name="n139"/>
      <w:bookmarkEnd w:id="120"/>
      <w:r w:rsidRPr="00BD2DCA">
        <w:rPr>
          <w:sz w:val="28"/>
          <w:szCs w:val="28"/>
        </w:rPr>
        <w:t>Строк стажування з «_</w:t>
      </w:r>
      <w:r w:rsidR="008B3CFE" w:rsidRPr="00BD2DCA">
        <w:rPr>
          <w:sz w:val="28"/>
          <w:szCs w:val="28"/>
        </w:rPr>
        <w:t>_</w:t>
      </w:r>
      <w:r w:rsidRPr="00BD2DCA">
        <w:rPr>
          <w:sz w:val="28"/>
          <w:szCs w:val="28"/>
        </w:rPr>
        <w:t>_» _________20_____</w:t>
      </w:r>
      <w:r w:rsidR="008B3CFE" w:rsidRPr="00BD2DCA">
        <w:rPr>
          <w:sz w:val="28"/>
          <w:szCs w:val="28"/>
        </w:rPr>
        <w:t xml:space="preserve"> року </w:t>
      </w:r>
      <w:r w:rsidRPr="00BD2DCA">
        <w:rPr>
          <w:sz w:val="28"/>
          <w:szCs w:val="28"/>
        </w:rPr>
        <w:t>по</w:t>
      </w:r>
      <w:r w:rsidR="008B3CFE" w:rsidRPr="00BD2DCA">
        <w:rPr>
          <w:sz w:val="28"/>
          <w:szCs w:val="28"/>
        </w:rPr>
        <w:t xml:space="preserve"> «___» ____</w:t>
      </w:r>
      <w:r w:rsidRPr="00BD2DCA">
        <w:rPr>
          <w:sz w:val="28"/>
          <w:szCs w:val="28"/>
        </w:rPr>
        <w:t>____20__ року.</w:t>
      </w:r>
    </w:p>
    <w:p w:rsidR="00627B10" w:rsidRPr="00BD2DCA" w:rsidRDefault="00627B10" w:rsidP="00627B10">
      <w:pPr>
        <w:pStyle w:val="rvps14"/>
        <w:spacing w:before="0" w:after="0"/>
        <w:jc w:val="both"/>
      </w:pPr>
      <w:bookmarkStart w:id="121" w:name="n140"/>
      <w:bookmarkEnd w:id="121"/>
      <w:r w:rsidRPr="00BD2DCA">
        <w:rPr>
          <w:sz w:val="28"/>
          <w:szCs w:val="28"/>
        </w:rPr>
        <w:t>Мета стажування (</w:t>
      </w:r>
      <w:r w:rsidRPr="00BD2DCA">
        <w:rPr>
          <w:rStyle w:val="rvts15"/>
          <w:sz w:val="28"/>
          <w:szCs w:val="28"/>
        </w:rPr>
        <w:t>підвищення кваліфікації</w:t>
      </w:r>
      <w:r w:rsidRPr="00BD2DCA">
        <w:rPr>
          <w:sz w:val="28"/>
          <w:szCs w:val="28"/>
        </w:rPr>
        <w:t>)</w:t>
      </w:r>
      <w:r w:rsidR="008B3CFE" w:rsidRPr="00BD2DCA">
        <w:rPr>
          <w:sz w:val="28"/>
          <w:szCs w:val="28"/>
        </w:rPr>
        <w:t xml:space="preserve">: </w:t>
      </w:r>
      <w:r w:rsidR="008B3CFE" w:rsidRPr="00BD2DCA">
        <w:t>_____</w:t>
      </w:r>
      <w:r w:rsidRPr="00BD2DCA">
        <w:t>_______________</w:t>
      </w:r>
      <w:r w:rsidR="00086F99" w:rsidRPr="00BD2DCA">
        <w:t>_________________</w:t>
      </w:r>
    </w:p>
    <w:p w:rsidR="00086F99" w:rsidRPr="00BD2DCA" w:rsidRDefault="00086F99" w:rsidP="00627B10">
      <w:pPr>
        <w:pStyle w:val="rvps14"/>
        <w:spacing w:before="0" w:after="0"/>
        <w:jc w:val="both"/>
      </w:pPr>
      <w:r w:rsidRPr="00BD2DCA">
        <w:t>__________________________________________________________________________________</w:t>
      </w:r>
    </w:p>
    <w:p w:rsidR="00627B10" w:rsidRPr="00BD2DCA" w:rsidRDefault="00627B10" w:rsidP="00627B10">
      <w:pPr>
        <w:pStyle w:val="rvps14"/>
        <w:spacing w:before="0" w:after="0"/>
        <w:jc w:val="both"/>
      </w:pPr>
      <w:r w:rsidRPr="00BD2DCA">
        <w:rPr>
          <w:sz w:val="28"/>
          <w:szCs w:val="28"/>
        </w:rPr>
        <w:t>Тема стажування (</w:t>
      </w:r>
      <w:r w:rsidRPr="00BD2DCA">
        <w:rPr>
          <w:rStyle w:val="rvts15"/>
          <w:sz w:val="28"/>
          <w:szCs w:val="28"/>
        </w:rPr>
        <w:t>підвищення кваліфікації</w:t>
      </w:r>
      <w:r w:rsidRPr="00BD2DCA">
        <w:rPr>
          <w:sz w:val="28"/>
          <w:szCs w:val="28"/>
        </w:rPr>
        <w:t>)</w:t>
      </w:r>
      <w:r w:rsidR="008B3CFE" w:rsidRPr="00BD2DCA">
        <w:rPr>
          <w:sz w:val="28"/>
          <w:szCs w:val="28"/>
        </w:rPr>
        <w:t>:</w:t>
      </w:r>
      <w:r w:rsidRPr="00BD2DCA">
        <w:t xml:space="preserve"> __________________</w:t>
      </w:r>
      <w:r w:rsidR="00086F99" w:rsidRPr="00BD2DCA">
        <w:t>_____</w:t>
      </w:r>
      <w:r w:rsidR="008B3CFE" w:rsidRPr="00BD2DCA">
        <w:t>___</w:t>
      </w:r>
      <w:r w:rsidR="00086F99" w:rsidRPr="00BD2DCA">
        <w:t>___________</w:t>
      </w:r>
    </w:p>
    <w:p w:rsidR="00086F99" w:rsidRPr="00BD2DCA" w:rsidRDefault="00086F99" w:rsidP="00627B10">
      <w:pPr>
        <w:pStyle w:val="rvps14"/>
        <w:spacing w:before="0" w:after="0"/>
        <w:jc w:val="both"/>
        <w:rPr>
          <w:b/>
        </w:rPr>
      </w:pPr>
      <w:r w:rsidRPr="00BD2DCA">
        <w:t>__________________________________________________________________________________</w:t>
      </w:r>
    </w:p>
    <w:p w:rsidR="00627B10" w:rsidRPr="00BD2DCA" w:rsidRDefault="00627B10" w:rsidP="00627B10">
      <w:pPr>
        <w:pStyle w:val="rvps3"/>
        <w:jc w:val="center"/>
        <w:rPr>
          <w:b/>
          <w:sz w:val="28"/>
          <w:szCs w:val="28"/>
        </w:rPr>
      </w:pPr>
      <w:bookmarkStart w:id="122" w:name="n141"/>
      <w:bookmarkEnd w:id="122"/>
      <w:r w:rsidRPr="00BD2DCA">
        <w:rPr>
          <w:b/>
          <w:sz w:val="28"/>
          <w:szCs w:val="28"/>
        </w:rPr>
        <w:t>Виконання завдань індивідуальної п</w:t>
      </w:r>
      <w:r w:rsidR="003D4797" w:rsidRPr="00BD2DCA">
        <w:rPr>
          <w:b/>
          <w:sz w:val="28"/>
          <w:szCs w:val="28"/>
        </w:rPr>
        <w:t>рограми</w:t>
      </w:r>
    </w:p>
    <w:tbl>
      <w:tblPr>
        <w:tblStyle w:val="a8"/>
        <w:tblW w:w="9988" w:type="dxa"/>
        <w:tblLayout w:type="fixed"/>
        <w:tblLook w:val="0000" w:firstRow="0" w:lastRow="0" w:firstColumn="0" w:lastColumn="0" w:noHBand="0" w:noVBand="0"/>
      </w:tblPr>
      <w:tblGrid>
        <w:gridCol w:w="846"/>
        <w:gridCol w:w="3544"/>
        <w:gridCol w:w="2551"/>
        <w:gridCol w:w="3037"/>
        <w:gridCol w:w="10"/>
      </w:tblGrid>
      <w:tr w:rsidR="00627B10" w:rsidRPr="00BD2DCA" w:rsidTr="008B3CFE">
        <w:trPr>
          <w:gridAfter w:val="1"/>
          <w:wAfter w:w="10" w:type="dxa"/>
        </w:trPr>
        <w:tc>
          <w:tcPr>
            <w:tcW w:w="846" w:type="dxa"/>
          </w:tcPr>
          <w:p w:rsidR="00627B10" w:rsidRPr="00BD2DCA" w:rsidRDefault="00627B10" w:rsidP="00DD4B12">
            <w:pPr>
              <w:pStyle w:val="rvps12"/>
              <w:spacing w:after="0"/>
              <w:jc w:val="center"/>
              <w:rPr>
                <w:b/>
              </w:rPr>
            </w:pPr>
            <w:bookmarkStart w:id="123" w:name="n142"/>
            <w:bookmarkEnd w:id="123"/>
            <w:r w:rsidRPr="00BD2DCA">
              <w:rPr>
                <w:b/>
              </w:rPr>
              <w:t>№ з/п</w:t>
            </w:r>
          </w:p>
        </w:tc>
        <w:tc>
          <w:tcPr>
            <w:tcW w:w="3544" w:type="dxa"/>
          </w:tcPr>
          <w:p w:rsidR="00627B10" w:rsidRPr="00BD2DCA" w:rsidRDefault="00627B10" w:rsidP="00DD4B12">
            <w:pPr>
              <w:pStyle w:val="rvps12"/>
              <w:spacing w:after="0"/>
              <w:jc w:val="center"/>
              <w:rPr>
                <w:b/>
              </w:rPr>
            </w:pPr>
            <w:r w:rsidRPr="00BD2DCA">
              <w:rPr>
                <w:b/>
              </w:rPr>
              <w:t>Зміст завдання</w:t>
            </w:r>
          </w:p>
        </w:tc>
        <w:tc>
          <w:tcPr>
            <w:tcW w:w="2551" w:type="dxa"/>
          </w:tcPr>
          <w:p w:rsidR="00627B10" w:rsidRPr="00BD2DCA" w:rsidRDefault="008B3CFE" w:rsidP="008B3CFE">
            <w:pPr>
              <w:pStyle w:val="rvps12"/>
              <w:spacing w:before="0" w:after="0"/>
              <w:jc w:val="center"/>
              <w:rPr>
                <w:b/>
              </w:rPr>
            </w:pPr>
            <w:r w:rsidRPr="00BD2DCA">
              <w:rPr>
                <w:b/>
              </w:rPr>
              <w:t>К-ть кредитів ECTS</w:t>
            </w:r>
            <w:r w:rsidR="00627B10" w:rsidRPr="00BD2DCA">
              <w:rPr>
                <w:b/>
              </w:rPr>
              <w:t xml:space="preserve"> (к-ть год.) на завдання</w:t>
            </w:r>
          </w:p>
        </w:tc>
        <w:tc>
          <w:tcPr>
            <w:tcW w:w="3037" w:type="dxa"/>
          </w:tcPr>
          <w:p w:rsidR="00627B10" w:rsidRPr="00BD2DCA" w:rsidRDefault="00627B10" w:rsidP="00DD4B12">
            <w:pPr>
              <w:pStyle w:val="rvps12"/>
              <w:spacing w:before="0" w:after="0"/>
              <w:jc w:val="center"/>
              <w:rPr>
                <w:b/>
              </w:rPr>
            </w:pPr>
            <w:r w:rsidRPr="00BD2DCA">
              <w:rPr>
                <w:b/>
              </w:rPr>
              <w:t xml:space="preserve">Очікувані результати виконання завдання </w:t>
            </w:r>
          </w:p>
        </w:tc>
      </w:tr>
      <w:tr w:rsidR="00627B10" w:rsidRPr="00BD2DCA" w:rsidTr="008B3CFE">
        <w:trPr>
          <w:trHeight w:val="353"/>
        </w:trPr>
        <w:tc>
          <w:tcPr>
            <w:tcW w:w="9988" w:type="dxa"/>
            <w:gridSpan w:val="5"/>
          </w:tcPr>
          <w:p w:rsidR="00627B10" w:rsidRPr="00BD2DCA" w:rsidRDefault="00627B10" w:rsidP="003D4797">
            <w:pPr>
              <w:pStyle w:val="rvps12"/>
              <w:spacing w:before="0" w:after="0"/>
              <w:jc w:val="center"/>
            </w:pPr>
            <w:r w:rsidRPr="00BD2DCA">
              <w:rPr>
                <w:b/>
              </w:rPr>
              <w:t xml:space="preserve">1. </w:t>
            </w:r>
            <w:r w:rsidRPr="00BD2DCA">
              <w:rPr>
                <w:b/>
                <w:bCs/>
                <w:spacing w:val="-4"/>
              </w:rPr>
              <w:t>Вивчення практичної діяльності установи</w:t>
            </w:r>
          </w:p>
        </w:tc>
      </w:tr>
      <w:tr w:rsidR="00627B10" w:rsidRPr="00BD2DCA" w:rsidTr="008B3CFE">
        <w:trPr>
          <w:gridAfter w:val="1"/>
          <w:wAfter w:w="10" w:type="dxa"/>
        </w:trPr>
        <w:tc>
          <w:tcPr>
            <w:tcW w:w="846" w:type="dxa"/>
          </w:tcPr>
          <w:p w:rsidR="00627B10" w:rsidRPr="00BD2DCA" w:rsidRDefault="00627B10" w:rsidP="003D4797">
            <w:pPr>
              <w:pStyle w:val="rvps12"/>
              <w:snapToGrid w:val="0"/>
              <w:spacing w:before="0" w:after="0"/>
              <w:jc w:val="both"/>
            </w:pPr>
          </w:p>
        </w:tc>
        <w:tc>
          <w:tcPr>
            <w:tcW w:w="3544" w:type="dxa"/>
          </w:tcPr>
          <w:p w:rsidR="00627B10" w:rsidRPr="00BD2DCA" w:rsidRDefault="00627B10" w:rsidP="003D4797">
            <w:pPr>
              <w:pStyle w:val="rvps12"/>
              <w:snapToGrid w:val="0"/>
              <w:spacing w:before="0" w:after="0"/>
              <w:jc w:val="center"/>
            </w:pPr>
          </w:p>
        </w:tc>
        <w:tc>
          <w:tcPr>
            <w:tcW w:w="2551" w:type="dxa"/>
          </w:tcPr>
          <w:p w:rsidR="00627B10" w:rsidRPr="00BD2DCA" w:rsidRDefault="00627B10" w:rsidP="003D4797">
            <w:pPr>
              <w:pStyle w:val="rvps12"/>
              <w:snapToGrid w:val="0"/>
              <w:spacing w:before="0" w:after="0"/>
              <w:jc w:val="both"/>
            </w:pPr>
          </w:p>
        </w:tc>
        <w:tc>
          <w:tcPr>
            <w:tcW w:w="3037" w:type="dxa"/>
          </w:tcPr>
          <w:p w:rsidR="00627B10" w:rsidRPr="00BD2DCA" w:rsidRDefault="00627B10" w:rsidP="003D4797">
            <w:pPr>
              <w:pStyle w:val="rvps12"/>
              <w:snapToGrid w:val="0"/>
              <w:spacing w:before="0" w:after="0"/>
              <w:jc w:val="both"/>
            </w:pPr>
          </w:p>
        </w:tc>
      </w:tr>
      <w:tr w:rsidR="00627B10" w:rsidRPr="00BD2DCA" w:rsidTr="008B3CFE">
        <w:tc>
          <w:tcPr>
            <w:tcW w:w="9988" w:type="dxa"/>
            <w:gridSpan w:val="5"/>
          </w:tcPr>
          <w:p w:rsidR="00627B10" w:rsidRPr="00BD2DCA" w:rsidRDefault="00627B10" w:rsidP="003D4797">
            <w:pPr>
              <w:pStyle w:val="rvps12"/>
              <w:spacing w:before="0" w:after="0"/>
              <w:jc w:val="center"/>
            </w:pPr>
            <w:r w:rsidRPr="00BD2DCA">
              <w:rPr>
                <w:b/>
              </w:rPr>
              <w:t xml:space="preserve">2.  </w:t>
            </w:r>
            <w:r w:rsidRPr="00BD2DCA">
              <w:rPr>
                <w:b/>
                <w:bCs/>
                <w:spacing w:val="-4"/>
              </w:rPr>
              <w:t>Навчально-методична робота</w:t>
            </w:r>
          </w:p>
        </w:tc>
      </w:tr>
      <w:tr w:rsidR="00627B10" w:rsidRPr="00BD2DCA" w:rsidTr="008B3CFE">
        <w:trPr>
          <w:gridAfter w:val="1"/>
          <w:wAfter w:w="10" w:type="dxa"/>
        </w:trPr>
        <w:tc>
          <w:tcPr>
            <w:tcW w:w="846" w:type="dxa"/>
          </w:tcPr>
          <w:p w:rsidR="00627B10" w:rsidRPr="00BD2DCA" w:rsidRDefault="00627B10" w:rsidP="003D4797">
            <w:pPr>
              <w:pStyle w:val="rvps12"/>
              <w:snapToGrid w:val="0"/>
              <w:spacing w:before="0" w:after="0"/>
              <w:jc w:val="both"/>
            </w:pPr>
          </w:p>
        </w:tc>
        <w:tc>
          <w:tcPr>
            <w:tcW w:w="3544" w:type="dxa"/>
          </w:tcPr>
          <w:p w:rsidR="00627B10" w:rsidRPr="00BD2DCA" w:rsidRDefault="00627B10" w:rsidP="003D4797">
            <w:pPr>
              <w:pStyle w:val="rvps12"/>
              <w:snapToGrid w:val="0"/>
              <w:spacing w:before="0" w:after="0"/>
              <w:jc w:val="center"/>
            </w:pPr>
          </w:p>
        </w:tc>
        <w:tc>
          <w:tcPr>
            <w:tcW w:w="2551" w:type="dxa"/>
          </w:tcPr>
          <w:p w:rsidR="00627B10" w:rsidRPr="00BD2DCA" w:rsidRDefault="00627B10" w:rsidP="003D4797">
            <w:pPr>
              <w:pStyle w:val="rvps12"/>
              <w:snapToGrid w:val="0"/>
              <w:spacing w:before="0" w:after="0"/>
              <w:jc w:val="both"/>
            </w:pPr>
          </w:p>
        </w:tc>
        <w:tc>
          <w:tcPr>
            <w:tcW w:w="3037" w:type="dxa"/>
          </w:tcPr>
          <w:p w:rsidR="00627B10" w:rsidRPr="00BD2DCA" w:rsidRDefault="00627B10" w:rsidP="003D4797">
            <w:pPr>
              <w:pStyle w:val="rvps12"/>
              <w:snapToGrid w:val="0"/>
              <w:spacing w:before="0" w:after="0"/>
              <w:jc w:val="both"/>
            </w:pPr>
          </w:p>
        </w:tc>
      </w:tr>
      <w:tr w:rsidR="00627B10" w:rsidRPr="00BD2DCA" w:rsidTr="008B3CFE">
        <w:tc>
          <w:tcPr>
            <w:tcW w:w="9988" w:type="dxa"/>
            <w:gridSpan w:val="5"/>
          </w:tcPr>
          <w:p w:rsidR="00627B10" w:rsidRPr="00BD2DCA" w:rsidRDefault="00627B10" w:rsidP="003D4797">
            <w:pPr>
              <w:pStyle w:val="rvps12"/>
              <w:spacing w:before="0" w:after="0"/>
              <w:jc w:val="center"/>
            </w:pPr>
            <w:r w:rsidRPr="00BD2DCA">
              <w:rPr>
                <w:b/>
              </w:rPr>
              <w:t xml:space="preserve">3. </w:t>
            </w:r>
            <w:r w:rsidRPr="00BD2DCA">
              <w:rPr>
                <w:b/>
                <w:bCs/>
                <w:spacing w:val="-4"/>
              </w:rPr>
              <w:t>Науково-дослідна робота</w:t>
            </w:r>
          </w:p>
        </w:tc>
      </w:tr>
      <w:tr w:rsidR="00627B10" w:rsidRPr="00BD2DCA" w:rsidTr="008B3CFE">
        <w:trPr>
          <w:gridAfter w:val="1"/>
          <w:wAfter w:w="10" w:type="dxa"/>
        </w:trPr>
        <w:tc>
          <w:tcPr>
            <w:tcW w:w="846" w:type="dxa"/>
          </w:tcPr>
          <w:p w:rsidR="00627B10" w:rsidRPr="00BD2DCA" w:rsidRDefault="00627B10" w:rsidP="003D4797">
            <w:pPr>
              <w:pStyle w:val="rvps12"/>
              <w:snapToGrid w:val="0"/>
              <w:spacing w:before="0" w:after="0"/>
              <w:jc w:val="both"/>
            </w:pPr>
          </w:p>
        </w:tc>
        <w:tc>
          <w:tcPr>
            <w:tcW w:w="3544" w:type="dxa"/>
          </w:tcPr>
          <w:p w:rsidR="00627B10" w:rsidRPr="00BD2DCA" w:rsidRDefault="00627B10" w:rsidP="003D4797">
            <w:pPr>
              <w:pStyle w:val="rvps12"/>
              <w:snapToGrid w:val="0"/>
              <w:spacing w:before="0" w:after="0"/>
              <w:jc w:val="both"/>
            </w:pPr>
          </w:p>
        </w:tc>
        <w:tc>
          <w:tcPr>
            <w:tcW w:w="2551" w:type="dxa"/>
          </w:tcPr>
          <w:p w:rsidR="00627B10" w:rsidRPr="00BD2DCA" w:rsidRDefault="00627B10" w:rsidP="003D4797">
            <w:pPr>
              <w:pStyle w:val="rvps12"/>
              <w:snapToGrid w:val="0"/>
              <w:spacing w:before="0" w:after="0"/>
              <w:jc w:val="both"/>
            </w:pPr>
          </w:p>
        </w:tc>
        <w:tc>
          <w:tcPr>
            <w:tcW w:w="3037" w:type="dxa"/>
          </w:tcPr>
          <w:p w:rsidR="00627B10" w:rsidRPr="00BD2DCA" w:rsidRDefault="00627B10" w:rsidP="003D4797">
            <w:pPr>
              <w:pStyle w:val="rvps12"/>
              <w:snapToGrid w:val="0"/>
              <w:spacing w:before="0" w:after="0"/>
              <w:jc w:val="both"/>
            </w:pPr>
          </w:p>
        </w:tc>
      </w:tr>
    </w:tbl>
    <w:p w:rsidR="009F37F7" w:rsidRPr="00BD2DCA" w:rsidRDefault="009F37F7" w:rsidP="003D4797">
      <w:pPr>
        <w:pStyle w:val="rvps14"/>
        <w:spacing w:before="0" w:after="0"/>
        <w:rPr>
          <w:sz w:val="28"/>
          <w:szCs w:val="28"/>
        </w:rPr>
      </w:pPr>
      <w:bookmarkStart w:id="124" w:name="n143"/>
      <w:bookmarkEnd w:id="124"/>
    </w:p>
    <w:p w:rsidR="00627B10" w:rsidRPr="00BD2DCA" w:rsidRDefault="00627B10" w:rsidP="003D4797">
      <w:pPr>
        <w:pStyle w:val="rvps14"/>
        <w:spacing w:before="0" w:after="0"/>
        <w:rPr>
          <w:sz w:val="28"/>
          <w:szCs w:val="28"/>
        </w:rPr>
      </w:pPr>
      <w:r w:rsidRPr="00BD2DCA">
        <w:rPr>
          <w:sz w:val="28"/>
          <w:szCs w:val="28"/>
        </w:rPr>
        <w:t>Завдання індивідуально</w:t>
      </w:r>
      <w:r w:rsidR="003D4797" w:rsidRPr="00BD2DCA">
        <w:rPr>
          <w:sz w:val="28"/>
          <w:szCs w:val="28"/>
        </w:rPr>
        <w:t>ї</w:t>
      </w:r>
      <w:r w:rsidRPr="00BD2DCA">
        <w:rPr>
          <w:sz w:val="28"/>
          <w:szCs w:val="28"/>
        </w:rPr>
        <w:t xml:space="preserve"> п</w:t>
      </w:r>
      <w:r w:rsidR="003D4797" w:rsidRPr="00BD2DCA">
        <w:rPr>
          <w:sz w:val="28"/>
          <w:szCs w:val="28"/>
        </w:rPr>
        <w:t>рограми</w:t>
      </w:r>
      <w:r w:rsidRPr="00BD2DCA">
        <w:rPr>
          <w:sz w:val="28"/>
          <w:szCs w:val="28"/>
        </w:rPr>
        <w:t xml:space="preserve"> розгл</w:t>
      </w:r>
      <w:r w:rsidR="00B93298" w:rsidRPr="00BD2DCA">
        <w:rPr>
          <w:sz w:val="28"/>
          <w:szCs w:val="28"/>
        </w:rPr>
        <w:t xml:space="preserve">януто на засіданні </w:t>
      </w:r>
    </w:p>
    <w:p w:rsidR="00627B10" w:rsidRPr="00BD2DCA" w:rsidRDefault="00627B10" w:rsidP="003D4797">
      <w:pPr>
        <w:pStyle w:val="rvps14"/>
        <w:spacing w:before="0" w:after="0"/>
        <w:jc w:val="center"/>
        <w:rPr>
          <w:sz w:val="22"/>
          <w:szCs w:val="22"/>
        </w:rPr>
      </w:pPr>
      <w:bookmarkStart w:id="125" w:name="n144"/>
      <w:bookmarkEnd w:id="125"/>
      <w:r w:rsidRPr="00BD2DCA">
        <w:rPr>
          <w:sz w:val="28"/>
          <w:szCs w:val="28"/>
        </w:rPr>
        <w:t>______________________________________________________________________</w:t>
      </w:r>
      <w:r w:rsidR="003D4797" w:rsidRPr="00BD2DCA">
        <w:rPr>
          <w:rStyle w:val="rvts82"/>
          <w:sz w:val="22"/>
          <w:szCs w:val="22"/>
        </w:rPr>
        <w:t xml:space="preserve">(найменування предметної </w:t>
      </w:r>
      <w:r w:rsidRPr="00BD2DCA">
        <w:rPr>
          <w:rStyle w:val="rvts82"/>
          <w:sz w:val="22"/>
          <w:szCs w:val="22"/>
        </w:rPr>
        <w:t>(циклової) комісії, кафедри, іншого структурного підрозділу)</w:t>
      </w:r>
    </w:p>
    <w:p w:rsidR="00627B10" w:rsidRPr="00BD2DCA" w:rsidRDefault="00627B10" w:rsidP="003D4797">
      <w:pPr>
        <w:pStyle w:val="rvps14"/>
        <w:spacing w:before="0" w:after="0"/>
        <w:jc w:val="both"/>
        <w:rPr>
          <w:sz w:val="28"/>
          <w:szCs w:val="28"/>
        </w:rPr>
      </w:pPr>
      <w:bookmarkStart w:id="126" w:name="n145"/>
      <w:bookmarkEnd w:id="126"/>
      <w:r w:rsidRPr="00BD2DCA">
        <w:rPr>
          <w:sz w:val="28"/>
          <w:szCs w:val="28"/>
        </w:rPr>
        <w:t>"___" ______________20__ року, протокол № _____.</w:t>
      </w:r>
    </w:p>
    <w:p w:rsidR="009F37F7" w:rsidRPr="00BD2DCA" w:rsidRDefault="009F37F7">
      <w:pPr>
        <w:rPr>
          <w:lang w:val="uk-UA"/>
        </w:rPr>
      </w:pPr>
      <w:bookmarkStart w:id="127" w:name="n146"/>
      <w:bookmarkEnd w:id="127"/>
      <w:r w:rsidRPr="00BD2DCA">
        <w:rPr>
          <w:lang w:val="uk-UA"/>
        </w:rPr>
        <w:br w:type="page"/>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709"/>
        <w:gridCol w:w="2095"/>
        <w:gridCol w:w="2863"/>
      </w:tblGrid>
      <w:tr w:rsidR="00627B10" w:rsidRPr="00BD2DCA" w:rsidTr="009F37F7">
        <w:tc>
          <w:tcPr>
            <w:tcW w:w="4709" w:type="dxa"/>
            <w:shd w:val="clear" w:color="auto" w:fill="auto"/>
          </w:tcPr>
          <w:p w:rsidR="00627B10" w:rsidRPr="00BD2DCA" w:rsidRDefault="008B3CFE" w:rsidP="008B3CFE">
            <w:pPr>
              <w:pStyle w:val="rvps14"/>
              <w:spacing w:before="0" w:after="0"/>
              <w:jc w:val="both"/>
              <w:rPr>
                <w:sz w:val="28"/>
                <w:szCs w:val="28"/>
              </w:rPr>
            </w:pPr>
            <w:r w:rsidRPr="00BD2DCA">
              <w:rPr>
                <w:sz w:val="28"/>
                <w:szCs w:val="28"/>
              </w:rPr>
              <w:lastRenderedPageBreak/>
              <w:t>Працівник</w:t>
            </w:r>
          </w:p>
        </w:tc>
        <w:tc>
          <w:tcPr>
            <w:tcW w:w="2095" w:type="dxa"/>
            <w:shd w:val="clear" w:color="auto" w:fill="auto"/>
          </w:tcPr>
          <w:p w:rsidR="00627B10" w:rsidRPr="00BD2DCA" w:rsidRDefault="00627B10" w:rsidP="009F37F7">
            <w:pPr>
              <w:pStyle w:val="rvps12"/>
              <w:spacing w:before="0" w:after="0"/>
              <w:rPr>
                <w:sz w:val="28"/>
                <w:szCs w:val="28"/>
              </w:rPr>
            </w:pPr>
            <w:r w:rsidRPr="00BD2DCA">
              <w:rPr>
                <w:sz w:val="28"/>
                <w:szCs w:val="28"/>
              </w:rPr>
              <w:t xml:space="preserve">______________ </w:t>
            </w:r>
            <w:r w:rsidRPr="00BD2DCA">
              <w:rPr>
                <w:sz w:val="28"/>
                <w:szCs w:val="28"/>
              </w:rPr>
              <w:br/>
            </w:r>
            <w:r w:rsidRPr="00BD2DCA">
              <w:rPr>
                <w:rStyle w:val="rvts82"/>
                <w:sz w:val="28"/>
                <w:szCs w:val="28"/>
                <w:vertAlign w:val="superscript"/>
              </w:rPr>
              <w:t>(підпис)</w:t>
            </w:r>
          </w:p>
        </w:tc>
        <w:tc>
          <w:tcPr>
            <w:tcW w:w="2863" w:type="dxa"/>
            <w:shd w:val="clear" w:color="auto" w:fill="auto"/>
          </w:tcPr>
          <w:p w:rsidR="00627B10" w:rsidRPr="00BD2DCA" w:rsidRDefault="00627B10" w:rsidP="009F37F7">
            <w:pPr>
              <w:pStyle w:val="rvps12"/>
              <w:spacing w:before="0" w:after="0"/>
              <w:ind w:left="269"/>
              <w:rPr>
                <w:sz w:val="28"/>
                <w:szCs w:val="28"/>
              </w:rPr>
            </w:pPr>
            <w:r w:rsidRPr="00BD2DCA">
              <w:rPr>
                <w:sz w:val="28"/>
                <w:szCs w:val="28"/>
              </w:rPr>
              <w:t xml:space="preserve">________________ </w:t>
            </w:r>
            <w:r w:rsidRPr="00BD2DCA">
              <w:rPr>
                <w:rStyle w:val="rvts82"/>
                <w:sz w:val="28"/>
                <w:szCs w:val="28"/>
                <w:vertAlign w:val="superscript"/>
              </w:rPr>
              <w:t>(прізвище та ініціали)</w:t>
            </w:r>
          </w:p>
        </w:tc>
      </w:tr>
      <w:tr w:rsidR="00627B10" w:rsidRPr="00BD2DCA" w:rsidTr="009F37F7">
        <w:tc>
          <w:tcPr>
            <w:tcW w:w="4709" w:type="dxa"/>
            <w:shd w:val="clear" w:color="auto" w:fill="auto"/>
          </w:tcPr>
          <w:p w:rsidR="00627B10" w:rsidRPr="00BD2DCA" w:rsidRDefault="00627B10" w:rsidP="003D4797">
            <w:pPr>
              <w:pStyle w:val="rvps14"/>
              <w:spacing w:before="0" w:after="0"/>
              <w:jc w:val="both"/>
              <w:rPr>
                <w:sz w:val="28"/>
                <w:szCs w:val="28"/>
              </w:rPr>
            </w:pPr>
            <w:r w:rsidRPr="00BD2DCA">
              <w:rPr>
                <w:sz w:val="28"/>
                <w:szCs w:val="28"/>
              </w:rPr>
              <w:t xml:space="preserve">Голова предметної (циклової) комісії </w:t>
            </w:r>
            <w:r w:rsidRPr="00BD2DCA">
              <w:rPr>
                <w:sz w:val="28"/>
                <w:szCs w:val="28"/>
              </w:rPr>
              <w:br/>
              <w:t xml:space="preserve">(завідувач кафедри, керівник іншого </w:t>
            </w:r>
            <w:r w:rsidRPr="00BD2DCA">
              <w:rPr>
                <w:sz w:val="28"/>
                <w:szCs w:val="28"/>
              </w:rPr>
              <w:br/>
              <w:t>структурного підрозділу)</w:t>
            </w:r>
          </w:p>
        </w:tc>
        <w:tc>
          <w:tcPr>
            <w:tcW w:w="2095" w:type="dxa"/>
            <w:shd w:val="clear" w:color="auto" w:fill="auto"/>
          </w:tcPr>
          <w:p w:rsidR="00B93298" w:rsidRPr="00BD2DCA" w:rsidRDefault="00B93298" w:rsidP="003D4797">
            <w:pPr>
              <w:pStyle w:val="rvps12"/>
              <w:spacing w:before="0" w:after="0"/>
              <w:jc w:val="center"/>
              <w:rPr>
                <w:sz w:val="28"/>
                <w:szCs w:val="28"/>
              </w:rPr>
            </w:pPr>
          </w:p>
          <w:p w:rsidR="00627B10" w:rsidRPr="00BD2DCA" w:rsidRDefault="00627B10" w:rsidP="003D4797">
            <w:pPr>
              <w:pStyle w:val="rvps12"/>
              <w:spacing w:before="0" w:after="0"/>
              <w:jc w:val="center"/>
              <w:rPr>
                <w:sz w:val="28"/>
                <w:szCs w:val="28"/>
              </w:rPr>
            </w:pPr>
            <w:r w:rsidRPr="00BD2DCA">
              <w:rPr>
                <w:sz w:val="28"/>
                <w:szCs w:val="28"/>
              </w:rPr>
              <w:t xml:space="preserve">______________ </w:t>
            </w:r>
            <w:r w:rsidRPr="00BD2DCA">
              <w:rPr>
                <w:sz w:val="28"/>
                <w:szCs w:val="28"/>
              </w:rPr>
              <w:br/>
            </w:r>
            <w:r w:rsidRPr="00BD2DCA">
              <w:rPr>
                <w:rStyle w:val="rvts82"/>
                <w:sz w:val="28"/>
                <w:szCs w:val="28"/>
                <w:vertAlign w:val="superscript"/>
              </w:rPr>
              <w:t>(підпис)</w:t>
            </w:r>
          </w:p>
        </w:tc>
        <w:tc>
          <w:tcPr>
            <w:tcW w:w="2863" w:type="dxa"/>
            <w:shd w:val="clear" w:color="auto" w:fill="auto"/>
          </w:tcPr>
          <w:p w:rsidR="00B93298" w:rsidRPr="00BD2DCA" w:rsidRDefault="00B93298" w:rsidP="008B3CFE">
            <w:pPr>
              <w:pStyle w:val="rvps12"/>
              <w:spacing w:before="0" w:after="0"/>
              <w:rPr>
                <w:sz w:val="28"/>
                <w:szCs w:val="28"/>
              </w:rPr>
            </w:pPr>
          </w:p>
          <w:p w:rsidR="00627B10" w:rsidRPr="00BD2DCA" w:rsidRDefault="00627B10" w:rsidP="00B93298">
            <w:pPr>
              <w:pStyle w:val="rvps12"/>
              <w:spacing w:before="0" w:after="0"/>
              <w:jc w:val="center"/>
              <w:rPr>
                <w:sz w:val="28"/>
                <w:szCs w:val="28"/>
              </w:rPr>
            </w:pPr>
            <w:r w:rsidRPr="00BD2DCA">
              <w:rPr>
                <w:sz w:val="28"/>
                <w:szCs w:val="28"/>
              </w:rPr>
              <w:t xml:space="preserve">_______________ </w:t>
            </w:r>
            <w:r w:rsidRPr="00BD2DCA">
              <w:rPr>
                <w:sz w:val="28"/>
                <w:szCs w:val="28"/>
              </w:rPr>
              <w:br/>
            </w:r>
            <w:r w:rsidRPr="00BD2DCA">
              <w:rPr>
                <w:rStyle w:val="rvts82"/>
                <w:sz w:val="28"/>
                <w:szCs w:val="28"/>
                <w:vertAlign w:val="superscript"/>
              </w:rPr>
              <w:t>(прізвище та ініціали</w:t>
            </w:r>
            <w:r w:rsidR="00B93298" w:rsidRPr="00BD2DCA">
              <w:rPr>
                <w:rStyle w:val="rvts82"/>
                <w:sz w:val="28"/>
                <w:szCs w:val="28"/>
                <w:vertAlign w:val="superscript"/>
              </w:rPr>
              <w:t>)</w:t>
            </w:r>
          </w:p>
        </w:tc>
      </w:tr>
    </w:tbl>
    <w:bookmarkStart w:id="128" w:name="n178"/>
    <w:bookmarkEnd w:id="128"/>
    <w:p w:rsidR="00627B10" w:rsidRPr="00BD2DCA" w:rsidRDefault="00581A6C" w:rsidP="003D4797">
      <w:pPr>
        <w:jc w:val="both"/>
        <w:rPr>
          <w:spacing w:val="-4"/>
          <w:lang w:val="uk-UA"/>
        </w:rPr>
      </w:pPr>
      <w:r>
        <w:rPr>
          <w:rStyle w:val="rvts0"/>
          <w:noProof/>
          <w:lang w:val="uk-UA"/>
        </w:rPr>
      </w:r>
      <w:r>
        <w:rPr>
          <w:rStyle w:val="rvts0"/>
          <w:noProof/>
        </w:rPr>
        <w:pict>
          <v:rect id="Прямоугольник 2" o:spid="_x0000_s1030" style="width:481.85pt;height:1.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627B10" w:rsidRPr="00BD2DCA" w:rsidRDefault="00627B10" w:rsidP="003D4797">
      <w:pPr>
        <w:pBdr>
          <w:top w:val="none" w:sz="0" w:space="0" w:color="000000"/>
          <w:left w:val="none" w:sz="0" w:space="0" w:color="000000"/>
          <w:bottom w:val="single" w:sz="12" w:space="1" w:color="000000"/>
          <w:right w:val="none" w:sz="0" w:space="0" w:color="000000"/>
        </w:pBdr>
        <w:spacing w:line="276" w:lineRule="auto"/>
        <w:rPr>
          <w:spacing w:val="-4"/>
          <w:lang w:val="uk-UA"/>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4709"/>
        <w:gridCol w:w="2221"/>
        <w:gridCol w:w="2737"/>
      </w:tblGrid>
      <w:tr w:rsidR="00627B10" w:rsidRPr="00BD2DCA" w:rsidTr="00B93298">
        <w:tc>
          <w:tcPr>
            <w:tcW w:w="4709" w:type="dxa"/>
            <w:shd w:val="clear" w:color="auto" w:fill="auto"/>
          </w:tcPr>
          <w:p w:rsidR="00627B10" w:rsidRPr="00BD2DCA" w:rsidRDefault="00627B10" w:rsidP="003D4797">
            <w:pPr>
              <w:pStyle w:val="rvps14"/>
              <w:spacing w:before="0" w:after="0"/>
              <w:jc w:val="both"/>
              <w:rPr>
                <w:sz w:val="28"/>
                <w:szCs w:val="28"/>
              </w:rPr>
            </w:pPr>
            <w:r w:rsidRPr="00BD2DCA">
              <w:rPr>
                <w:sz w:val="28"/>
                <w:szCs w:val="28"/>
              </w:rPr>
              <w:t xml:space="preserve">Голова предметної (циклової) комісії </w:t>
            </w:r>
            <w:r w:rsidRPr="00BD2DCA">
              <w:rPr>
                <w:sz w:val="28"/>
                <w:szCs w:val="28"/>
              </w:rPr>
              <w:br/>
              <w:t xml:space="preserve">(завідувач кафедри, керівник іншого </w:t>
            </w:r>
            <w:r w:rsidRPr="00BD2DCA">
              <w:rPr>
                <w:sz w:val="28"/>
                <w:szCs w:val="28"/>
              </w:rPr>
              <w:br/>
              <w:t>структурного підрозділу) приймаючої сторони</w:t>
            </w:r>
          </w:p>
        </w:tc>
        <w:tc>
          <w:tcPr>
            <w:tcW w:w="2221" w:type="dxa"/>
            <w:shd w:val="clear" w:color="auto" w:fill="auto"/>
          </w:tcPr>
          <w:p w:rsidR="00627B10" w:rsidRPr="00BD2DCA" w:rsidRDefault="00627B10" w:rsidP="003D4797">
            <w:pPr>
              <w:pStyle w:val="rvps12"/>
              <w:spacing w:before="0" w:after="0"/>
              <w:jc w:val="center"/>
              <w:rPr>
                <w:sz w:val="28"/>
                <w:szCs w:val="28"/>
              </w:rPr>
            </w:pPr>
            <w:r w:rsidRPr="00BD2DCA">
              <w:rPr>
                <w:sz w:val="28"/>
                <w:szCs w:val="28"/>
              </w:rPr>
              <w:br/>
            </w:r>
            <w:r w:rsidRPr="00BD2DCA">
              <w:rPr>
                <w:sz w:val="28"/>
                <w:szCs w:val="28"/>
              </w:rPr>
              <w:br/>
              <w:t xml:space="preserve">______________ </w:t>
            </w:r>
            <w:r w:rsidRPr="00BD2DCA">
              <w:rPr>
                <w:sz w:val="28"/>
                <w:szCs w:val="28"/>
              </w:rPr>
              <w:br/>
            </w:r>
            <w:r w:rsidRPr="00BD2DCA">
              <w:rPr>
                <w:rStyle w:val="rvts82"/>
                <w:sz w:val="28"/>
                <w:szCs w:val="28"/>
                <w:vertAlign w:val="superscript"/>
              </w:rPr>
              <w:t>(підпис)</w:t>
            </w:r>
          </w:p>
        </w:tc>
        <w:tc>
          <w:tcPr>
            <w:tcW w:w="2737" w:type="dxa"/>
            <w:shd w:val="clear" w:color="auto" w:fill="auto"/>
          </w:tcPr>
          <w:p w:rsidR="00627B10" w:rsidRPr="00BD2DCA" w:rsidRDefault="00627B10" w:rsidP="00B93298">
            <w:pPr>
              <w:pStyle w:val="rvps12"/>
              <w:spacing w:before="0" w:after="0"/>
              <w:jc w:val="center"/>
              <w:rPr>
                <w:sz w:val="28"/>
                <w:szCs w:val="28"/>
              </w:rPr>
            </w:pPr>
            <w:r w:rsidRPr="00BD2DCA">
              <w:rPr>
                <w:sz w:val="28"/>
                <w:szCs w:val="28"/>
              </w:rPr>
              <w:br/>
            </w:r>
            <w:r w:rsidRPr="00BD2DCA">
              <w:rPr>
                <w:sz w:val="28"/>
                <w:szCs w:val="28"/>
              </w:rPr>
              <w:br/>
              <w:t xml:space="preserve">________________ </w:t>
            </w:r>
            <w:r w:rsidRPr="00BD2DCA">
              <w:rPr>
                <w:sz w:val="28"/>
                <w:szCs w:val="28"/>
              </w:rPr>
              <w:br/>
            </w:r>
            <w:r w:rsidRPr="00BD2DCA">
              <w:rPr>
                <w:rStyle w:val="rvts82"/>
                <w:sz w:val="28"/>
                <w:szCs w:val="28"/>
                <w:vertAlign w:val="superscript"/>
              </w:rPr>
              <w:t>(прізвище та ініціали</w:t>
            </w:r>
            <w:r w:rsidR="00B93298" w:rsidRPr="00BD2DCA">
              <w:rPr>
                <w:rStyle w:val="rvts82"/>
                <w:sz w:val="28"/>
                <w:szCs w:val="28"/>
                <w:vertAlign w:val="superscript"/>
              </w:rPr>
              <w:t>)</w:t>
            </w:r>
          </w:p>
        </w:tc>
      </w:tr>
    </w:tbl>
    <w:p w:rsidR="00627B10" w:rsidRPr="00BD2DCA" w:rsidRDefault="00627B10" w:rsidP="00B93298">
      <w:pPr>
        <w:jc w:val="right"/>
        <w:rPr>
          <w:spacing w:val="-4"/>
          <w:sz w:val="24"/>
          <w:szCs w:val="24"/>
          <w:lang w:val="uk-UA"/>
        </w:rPr>
      </w:pPr>
    </w:p>
    <w:p w:rsidR="0090431F" w:rsidRPr="00BD2DCA" w:rsidRDefault="0090431F" w:rsidP="0090431F">
      <w:pPr>
        <w:pBdr>
          <w:bottom w:val="single" w:sz="12" w:space="1" w:color="auto"/>
        </w:pBdr>
        <w:rPr>
          <w:b/>
          <w:lang w:val="uk-UA"/>
        </w:rPr>
      </w:pPr>
      <w:r w:rsidRPr="00BD2DCA">
        <w:rPr>
          <w:b/>
          <w:lang w:val="uk-UA"/>
        </w:rPr>
        <w:t>НАВЧАЛЬНИЙ ПЛАН СТАЖУВАННЯ</w:t>
      </w:r>
    </w:p>
    <w:p w:rsidR="0090431F" w:rsidRPr="00BD2DCA" w:rsidRDefault="0090431F" w:rsidP="0090431F">
      <w:pPr>
        <w:pBdr>
          <w:bottom w:val="single" w:sz="12" w:space="1" w:color="auto"/>
        </w:pBdr>
        <w:rPr>
          <w:lang w:val="uk-UA"/>
        </w:rPr>
      </w:pPr>
    </w:p>
    <w:p w:rsidR="0090431F" w:rsidRPr="00BD2DCA" w:rsidRDefault="0090431F" w:rsidP="0090431F">
      <w:pPr>
        <w:pBdr>
          <w:top w:val="single" w:sz="12" w:space="0" w:color="auto"/>
          <w:bottom w:val="single" w:sz="12" w:space="1" w:color="auto"/>
        </w:pBdr>
        <w:rPr>
          <w:i/>
          <w:sz w:val="24"/>
          <w:szCs w:val="24"/>
          <w:lang w:val="uk-UA"/>
        </w:rPr>
      </w:pPr>
      <w:r w:rsidRPr="00BD2DCA">
        <w:rPr>
          <w:i/>
          <w:sz w:val="24"/>
          <w:szCs w:val="24"/>
          <w:lang w:val="uk-UA"/>
        </w:rPr>
        <w:t>(прізвище, ім’я</w:t>
      </w:r>
      <w:r w:rsidR="008B3CFE" w:rsidRPr="00BD2DCA">
        <w:rPr>
          <w:i/>
          <w:sz w:val="24"/>
          <w:szCs w:val="24"/>
          <w:lang w:val="uk-UA"/>
        </w:rPr>
        <w:t>,</w:t>
      </w:r>
      <w:r w:rsidRPr="00BD2DCA">
        <w:rPr>
          <w:i/>
          <w:sz w:val="24"/>
          <w:szCs w:val="24"/>
          <w:lang w:val="uk-UA"/>
        </w:rPr>
        <w:t xml:space="preserve"> по батькові)</w:t>
      </w:r>
    </w:p>
    <w:p w:rsidR="0090431F" w:rsidRPr="00BD2DCA" w:rsidRDefault="0090431F" w:rsidP="0090431F">
      <w:pPr>
        <w:pBdr>
          <w:top w:val="single" w:sz="12" w:space="0" w:color="auto"/>
          <w:bottom w:val="single" w:sz="12" w:space="1" w:color="auto"/>
        </w:pBdr>
        <w:rPr>
          <w:i/>
          <w:lang w:val="uk-UA"/>
        </w:rPr>
      </w:pPr>
    </w:p>
    <w:p w:rsidR="0090431F" w:rsidRPr="00BD2DCA" w:rsidRDefault="0090431F" w:rsidP="0090431F">
      <w:pPr>
        <w:rPr>
          <w:i/>
          <w:sz w:val="24"/>
          <w:szCs w:val="24"/>
          <w:lang w:val="uk-UA"/>
        </w:rPr>
      </w:pPr>
      <w:r w:rsidRPr="00BD2DCA">
        <w:rPr>
          <w:i/>
          <w:sz w:val="24"/>
          <w:szCs w:val="24"/>
          <w:lang w:val="uk-UA"/>
        </w:rPr>
        <w:t>(посада, найменування кафедри</w:t>
      </w:r>
      <w:r w:rsidR="008B3CFE" w:rsidRPr="00BD2DCA">
        <w:rPr>
          <w:i/>
          <w:sz w:val="24"/>
          <w:szCs w:val="24"/>
          <w:lang w:val="uk-UA"/>
        </w:rPr>
        <w:t xml:space="preserve"> (циклової комісії), іншого структурного підрозділу</w:t>
      </w:r>
      <w:r w:rsidRPr="00BD2DCA">
        <w:rPr>
          <w:i/>
          <w:sz w:val="24"/>
          <w:szCs w:val="24"/>
          <w:lang w:val="uk-UA"/>
        </w:rPr>
        <w:t>)</w:t>
      </w:r>
    </w:p>
    <w:p w:rsidR="0090431F" w:rsidRPr="00BD2DCA" w:rsidRDefault="0090431F" w:rsidP="0090431F">
      <w:pPr>
        <w:pBdr>
          <w:bottom w:val="single" w:sz="12" w:space="1" w:color="auto"/>
        </w:pBdr>
        <w:rPr>
          <w:i/>
          <w:lang w:val="uk-UA"/>
        </w:rPr>
      </w:pPr>
    </w:p>
    <w:p w:rsidR="0090431F" w:rsidRPr="00BD2DCA" w:rsidRDefault="0090431F" w:rsidP="0090431F">
      <w:pPr>
        <w:rPr>
          <w:i/>
          <w:sz w:val="24"/>
          <w:szCs w:val="24"/>
          <w:lang w:val="uk-UA"/>
        </w:rPr>
      </w:pPr>
      <w:r w:rsidRPr="00BD2DCA">
        <w:rPr>
          <w:i/>
          <w:sz w:val="24"/>
          <w:szCs w:val="24"/>
          <w:lang w:val="uk-UA"/>
        </w:rPr>
        <w:t>(науковий ступінь, учене звання)</w:t>
      </w:r>
    </w:p>
    <w:p w:rsidR="0090431F" w:rsidRPr="00BD2DCA" w:rsidRDefault="0090431F" w:rsidP="0090431F">
      <w:pPr>
        <w:pBdr>
          <w:bottom w:val="single" w:sz="12" w:space="1" w:color="auto"/>
        </w:pBdr>
        <w:rPr>
          <w:i/>
          <w:lang w:val="uk-UA"/>
        </w:rPr>
      </w:pPr>
    </w:p>
    <w:p w:rsidR="0090431F" w:rsidRPr="00BD2DCA" w:rsidRDefault="0090431F" w:rsidP="0090431F">
      <w:pPr>
        <w:rPr>
          <w:i/>
          <w:sz w:val="24"/>
          <w:szCs w:val="24"/>
          <w:lang w:val="uk-UA"/>
        </w:rPr>
      </w:pPr>
      <w:r w:rsidRPr="00BD2DCA">
        <w:rPr>
          <w:i/>
          <w:sz w:val="24"/>
          <w:szCs w:val="24"/>
          <w:lang w:val="uk-UA"/>
        </w:rPr>
        <w:t>(найменування навчального закладу, в якому працює працівник)</w:t>
      </w:r>
    </w:p>
    <w:p w:rsidR="0090431F" w:rsidRPr="00BD2DCA" w:rsidRDefault="0090431F" w:rsidP="0090431F">
      <w:pPr>
        <w:rPr>
          <w:i/>
          <w:lang w:val="uk-UA"/>
        </w:rPr>
      </w:pPr>
    </w:p>
    <w:p w:rsidR="0090431F" w:rsidRPr="00BD2DCA" w:rsidRDefault="0090431F" w:rsidP="0090431F">
      <w:pPr>
        <w:jc w:val="both"/>
        <w:rPr>
          <w:lang w:val="uk-UA"/>
        </w:rPr>
      </w:pPr>
      <w:r w:rsidRPr="00BD2DCA">
        <w:rPr>
          <w:lang w:val="uk-UA"/>
        </w:rPr>
        <w:t>Місце стажування: _________________________________________________</w:t>
      </w:r>
      <w:r w:rsidR="008B3CFE" w:rsidRPr="00BD2DCA">
        <w:rPr>
          <w:lang w:val="uk-UA"/>
        </w:rPr>
        <w:t>___</w:t>
      </w:r>
      <w:r w:rsidRPr="00BD2DCA">
        <w:rPr>
          <w:lang w:val="uk-UA"/>
        </w:rPr>
        <w:t>_</w:t>
      </w:r>
      <w:r w:rsidR="008B3CFE" w:rsidRPr="00BD2DCA">
        <w:rPr>
          <w:lang w:val="uk-UA"/>
        </w:rPr>
        <w:t>.</w:t>
      </w:r>
    </w:p>
    <w:p w:rsidR="0090431F" w:rsidRPr="00BD2DCA" w:rsidRDefault="0090431F" w:rsidP="0090431F">
      <w:pPr>
        <w:jc w:val="both"/>
        <w:rPr>
          <w:lang w:val="uk-UA"/>
        </w:rPr>
      </w:pPr>
      <w:r w:rsidRPr="00BD2DCA">
        <w:rPr>
          <w:lang w:val="uk-UA"/>
        </w:rPr>
        <w:t>Термін стажування: «___»_________20___ року по «___»__</w:t>
      </w:r>
      <w:r w:rsidR="008B3CFE" w:rsidRPr="00BD2DCA">
        <w:rPr>
          <w:lang w:val="uk-UA"/>
        </w:rPr>
        <w:t>_</w:t>
      </w:r>
      <w:r w:rsidRPr="00BD2DCA">
        <w:rPr>
          <w:lang w:val="uk-UA"/>
        </w:rPr>
        <w:t>______20___року</w:t>
      </w:r>
      <w:r w:rsidR="008B3CFE" w:rsidRPr="00BD2DCA">
        <w:rPr>
          <w:lang w:val="uk-UA"/>
        </w:rPr>
        <w:t>.</w:t>
      </w:r>
    </w:p>
    <w:p w:rsidR="0090431F" w:rsidRPr="00BD2DCA" w:rsidRDefault="0090431F" w:rsidP="0090431F">
      <w:pPr>
        <w:jc w:val="both"/>
        <w:rPr>
          <w:lang w:val="uk-UA"/>
        </w:rPr>
      </w:pPr>
      <w:r w:rsidRPr="00BD2DCA">
        <w:rPr>
          <w:lang w:val="uk-UA"/>
        </w:rPr>
        <w:t>Форма стажування: (очна, дистанційна, очно-дистанційна)_______________</w:t>
      </w:r>
      <w:r w:rsidR="008B3CFE" w:rsidRPr="00BD2DCA">
        <w:rPr>
          <w:lang w:val="uk-UA"/>
        </w:rPr>
        <w:t>_</w:t>
      </w:r>
      <w:r w:rsidRPr="00BD2DCA">
        <w:rPr>
          <w:lang w:val="uk-UA"/>
        </w:rPr>
        <w:t>___</w:t>
      </w:r>
      <w:r w:rsidR="008B3CFE" w:rsidRPr="00BD2DCA">
        <w:rPr>
          <w:lang w:val="uk-UA"/>
        </w:rPr>
        <w:t>.</w:t>
      </w:r>
    </w:p>
    <w:p w:rsidR="008B3CFE" w:rsidRPr="00BD2DCA" w:rsidRDefault="0090431F" w:rsidP="0090431F">
      <w:pPr>
        <w:jc w:val="both"/>
        <w:rPr>
          <w:lang w:val="uk-UA"/>
        </w:rPr>
      </w:pPr>
      <w:r w:rsidRPr="00BD2DCA">
        <w:rPr>
          <w:lang w:val="uk-UA"/>
        </w:rPr>
        <w:t>Метастажування:__________________________________________________</w:t>
      </w:r>
      <w:r w:rsidR="008B3CFE" w:rsidRPr="00BD2DCA">
        <w:rPr>
          <w:lang w:val="uk-UA"/>
        </w:rPr>
        <w:t>____</w:t>
      </w:r>
    </w:p>
    <w:p w:rsidR="0090431F" w:rsidRPr="00BD2DCA" w:rsidRDefault="0090431F" w:rsidP="0090431F">
      <w:pPr>
        <w:jc w:val="both"/>
        <w:rPr>
          <w:lang w:val="uk-UA"/>
        </w:rPr>
      </w:pPr>
      <w:r w:rsidRPr="00BD2DCA">
        <w:rPr>
          <w:lang w:val="uk-UA"/>
        </w:rPr>
        <w:t>_____________________________________________________________________</w:t>
      </w:r>
      <w:r w:rsidR="008B3CFE" w:rsidRPr="00BD2DCA">
        <w:rPr>
          <w:lang w:val="uk-UA"/>
        </w:rPr>
        <w:t>_.</w:t>
      </w:r>
    </w:p>
    <w:p w:rsidR="008B3CFE" w:rsidRPr="00BD2DCA" w:rsidRDefault="0090431F" w:rsidP="0090431F">
      <w:pPr>
        <w:jc w:val="both"/>
        <w:rPr>
          <w:lang w:val="uk-UA"/>
        </w:rPr>
      </w:pPr>
      <w:r w:rsidRPr="00BD2DCA">
        <w:rPr>
          <w:lang w:val="uk-UA"/>
        </w:rPr>
        <w:t>Тема стажування:____________________________________________</w:t>
      </w:r>
      <w:r w:rsidR="008B3CFE" w:rsidRPr="00BD2DCA">
        <w:rPr>
          <w:lang w:val="uk-UA"/>
        </w:rPr>
        <w:t>__________</w:t>
      </w:r>
    </w:p>
    <w:p w:rsidR="008B3CFE" w:rsidRPr="00BD2DCA" w:rsidRDefault="0090431F" w:rsidP="0090431F">
      <w:pPr>
        <w:jc w:val="both"/>
        <w:rPr>
          <w:lang w:val="uk-UA"/>
        </w:rPr>
      </w:pPr>
      <w:r w:rsidRPr="00BD2DCA">
        <w:rPr>
          <w:lang w:val="uk-UA"/>
        </w:rPr>
        <w:t>______________________________________________________________________</w:t>
      </w:r>
    </w:p>
    <w:p w:rsidR="0090431F" w:rsidRPr="00BD2DCA" w:rsidRDefault="0090431F" w:rsidP="0090431F">
      <w:pPr>
        <w:jc w:val="both"/>
        <w:rPr>
          <w:lang w:val="uk-UA"/>
        </w:rPr>
      </w:pPr>
      <w:r w:rsidRPr="00BD2DCA">
        <w:rPr>
          <w:lang w:val="uk-UA"/>
        </w:rPr>
        <w:t>______________________________________________________________________</w:t>
      </w:r>
      <w:r w:rsidR="008B3CFE" w:rsidRPr="00BD2DCA">
        <w:rPr>
          <w:lang w:val="uk-UA"/>
        </w:rPr>
        <w:t>.</w:t>
      </w:r>
    </w:p>
    <w:p w:rsidR="0090431F" w:rsidRPr="00BD2DCA" w:rsidRDefault="0090431F" w:rsidP="0090431F">
      <w:pPr>
        <w:jc w:val="both"/>
        <w:rPr>
          <w:lang w:val="uk-UA"/>
        </w:rPr>
      </w:pPr>
    </w:p>
    <w:tbl>
      <w:tblPr>
        <w:tblW w:w="104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1872"/>
        <w:gridCol w:w="1134"/>
        <w:gridCol w:w="1134"/>
        <w:gridCol w:w="851"/>
        <w:gridCol w:w="992"/>
        <w:gridCol w:w="1276"/>
        <w:gridCol w:w="1275"/>
        <w:gridCol w:w="1418"/>
      </w:tblGrid>
      <w:tr w:rsidR="0090431F" w:rsidRPr="00BD2DCA" w:rsidTr="00D72ABB">
        <w:trPr>
          <w:trHeight w:val="257"/>
        </w:trPr>
        <w:tc>
          <w:tcPr>
            <w:tcW w:w="454" w:type="dxa"/>
            <w:vMerge w:val="restart"/>
          </w:tcPr>
          <w:p w:rsidR="0090431F" w:rsidRPr="00BD2DCA" w:rsidRDefault="0090431F" w:rsidP="0090431F">
            <w:pPr>
              <w:rPr>
                <w:b/>
                <w:sz w:val="20"/>
                <w:szCs w:val="20"/>
                <w:lang w:val="uk-UA"/>
              </w:rPr>
            </w:pPr>
            <w:r w:rsidRPr="00BD2DCA">
              <w:rPr>
                <w:b/>
                <w:sz w:val="20"/>
                <w:szCs w:val="20"/>
                <w:lang w:val="uk-UA"/>
              </w:rPr>
              <w:t>№</w:t>
            </w:r>
          </w:p>
        </w:tc>
        <w:tc>
          <w:tcPr>
            <w:tcW w:w="1872" w:type="dxa"/>
            <w:vMerge w:val="restart"/>
          </w:tcPr>
          <w:p w:rsidR="0090431F" w:rsidRPr="00BD2DCA" w:rsidRDefault="0090431F" w:rsidP="0090431F">
            <w:pPr>
              <w:ind w:left="205" w:hanging="205"/>
              <w:rPr>
                <w:b/>
                <w:sz w:val="20"/>
                <w:szCs w:val="20"/>
                <w:lang w:val="uk-UA"/>
              </w:rPr>
            </w:pPr>
            <w:r w:rsidRPr="00BD2DCA">
              <w:rPr>
                <w:b/>
                <w:sz w:val="20"/>
                <w:szCs w:val="20"/>
                <w:lang w:val="uk-UA"/>
              </w:rPr>
              <w:t>Назва навчальної дисципліни/ вид роботи</w:t>
            </w:r>
          </w:p>
        </w:tc>
        <w:tc>
          <w:tcPr>
            <w:tcW w:w="1134" w:type="dxa"/>
            <w:vMerge w:val="restart"/>
          </w:tcPr>
          <w:p w:rsidR="0090431F" w:rsidRPr="00BD2DCA" w:rsidRDefault="0090431F" w:rsidP="0090431F">
            <w:pPr>
              <w:rPr>
                <w:b/>
                <w:sz w:val="20"/>
                <w:szCs w:val="20"/>
                <w:lang w:val="uk-UA"/>
              </w:rPr>
            </w:pPr>
            <w:r w:rsidRPr="00BD2DCA">
              <w:rPr>
                <w:b/>
                <w:sz w:val="20"/>
                <w:szCs w:val="20"/>
                <w:lang w:val="uk-UA"/>
              </w:rPr>
              <w:t>Кількість кредитів ECTS</w:t>
            </w:r>
          </w:p>
        </w:tc>
        <w:tc>
          <w:tcPr>
            <w:tcW w:w="1134" w:type="dxa"/>
            <w:vMerge w:val="restart"/>
          </w:tcPr>
          <w:p w:rsidR="0090431F" w:rsidRPr="00BD2DCA" w:rsidRDefault="0090431F" w:rsidP="00D72ABB">
            <w:pPr>
              <w:ind w:right="-103"/>
              <w:rPr>
                <w:b/>
                <w:sz w:val="20"/>
                <w:szCs w:val="20"/>
                <w:lang w:val="uk-UA"/>
              </w:rPr>
            </w:pPr>
            <w:r w:rsidRPr="00BD2DCA">
              <w:rPr>
                <w:b/>
                <w:sz w:val="20"/>
                <w:szCs w:val="20"/>
                <w:lang w:val="uk-UA"/>
              </w:rPr>
              <w:t>Загальний обсяг годин</w:t>
            </w:r>
          </w:p>
        </w:tc>
        <w:tc>
          <w:tcPr>
            <w:tcW w:w="3119" w:type="dxa"/>
            <w:gridSpan w:val="3"/>
            <w:tcBorders>
              <w:bottom w:val="single" w:sz="4" w:space="0" w:color="auto"/>
            </w:tcBorders>
          </w:tcPr>
          <w:p w:rsidR="0090431F" w:rsidRPr="00BD2DCA" w:rsidRDefault="0090431F" w:rsidP="0090431F">
            <w:pPr>
              <w:rPr>
                <w:b/>
                <w:sz w:val="20"/>
                <w:szCs w:val="20"/>
                <w:lang w:val="uk-UA"/>
              </w:rPr>
            </w:pPr>
            <w:r w:rsidRPr="00BD2DCA">
              <w:rPr>
                <w:b/>
                <w:sz w:val="20"/>
                <w:szCs w:val="20"/>
                <w:lang w:val="uk-UA"/>
              </w:rPr>
              <w:t>Аудиторних</w:t>
            </w:r>
          </w:p>
        </w:tc>
        <w:tc>
          <w:tcPr>
            <w:tcW w:w="1275" w:type="dxa"/>
            <w:vMerge w:val="restart"/>
          </w:tcPr>
          <w:p w:rsidR="0090431F" w:rsidRPr="00BD2DCA" w:rsidRDefault="0090431F" w:rsidP="0090431F">
            <w:pPr>
              <w:rPr>
                <w:b/>
                <w:sz w:val="20"/>
                <w:szCs w:val="20"/>
                <w:lang w:val="uk-UA"/>
              </w:rPr>
            </w:pPr>
            <w:r w:rsidRPr="00BD2DCA">
              <w:rPr>
                <w:b/>
                <w:sz w:val="20"/>
                <w:szCs w:val="20"/>
                <w:lang w:val="uk-UA"/>
              </w:rPr>
              <w:t>Самостійна робота</w:t>
            </w:r>
          </w:p>
        </w:tc>
        <w:tc>
          <w:tcPr>
            <w:tcW w:w="1418" w:type="dxa"/>
            <w:vMerge w:val="restart"/>
          </w:tcPr>
          <w:p w:rsidR="0090431F" w:rsidRPr="00BD2DCA" w:rsidRDefault="0090431F" w:rsidP="0090431F">
            <w:pPr>
              <w:rPr>
                <w:b/>
                <w:sz w:val="20"/>
                <w:szCs w:val="20"/>
                <w:lang w:val="uk-UA"/>
              </w:rPr>
            </w:pPr>
            <w:r w:rsidRPr="00BD2DCA">
              <w:rPr>
                <w:b/>
                <w:sz w:val="20"/>
                <w:szCs w:val="20"/>
                <w:lang w:val="uk-UA"/>
              </w:rPr>
              <w:t>Форма контролю</w:t>
            </w:r>
          </w:p>
        </w:tc>
      </w:tr>
      <w:tr w:rsidR="0090431F" w:rsidRPr="00BD2DCA" w:rsidTr="00D72ABB">
        <w:trPr>
          <w:trHeight w:val="133"/>
        </w:trPr>
        <w:tc>
          <w:tcPr>
            <w:tcW w:w="454" w:type="dxa"/>
            <w:vMerge/>
          </w:tcPr>
          <w:p w:rsidR="0090431F" w:rsidRPr="00BD2DCA" w:rsidRDefault="0090431F" w:rsidP="0090431F">
            <w:pPr>
              <w:rPr>
                <w:lang w:val="uk-UA"/>
              </w:rPr>
            </w:pPr>
          </w:p>
        </w:tc>
        <w:tc>
          <w:tcPr>
            <w:tcW w:w="1872" w:type="dxa"/>
            <w:vMerge/>
          </w:tcPr>
          <w:p w:rsidR="0090431F" w:rsidRPr="00BD2DCA" w:rsidRDefault="0090431F" w:rsidP="0090431F">
            <w:pPr>
              <w:rPr>
                <w:b/>
                <w:lang w:val="uk-UA"/>
              </w:rPr>
            </w:pPr>
          </w:p>
        </w:tc>
        <w:tc>
          <w:tcPr>
            <w:tcW w:w="1134" w:type="dxa"/>
            <w:vMerge/>
          </w:tcPr>
          <w:p w:rsidR="0090431F" w:rsidRPr="00BD2DCA" w:rsidRDefault="0090431F" w:rsidP="0090431F">
            <w:pPr>
              <w:rPr>
                <w:b/>
                <w:lang w:val="uk-UA"/>
              </w:rPr>
            </w:pPr>
          </w:p>
        </w:tc>
        <w:tc>
          <w:tcPr>
            <w:tcW w:w="1134" w:type="dxa"/>
            <w:vMerge/>
          </w:tcPr>
          <w:p w:rsidR="0090431F" w:rsidRPr="00BD2DCA" w:rsidRDefault="0090431F" w:rsidP="0090431F">
            <w:pPr>
              <w:rPr>
                <w:b/>
                <w:lang w:val="uk-UA"/>
              </w:rPr>
            </w:pPr>
          </w:p>
        </w:tc>
        <w:tc>
          <w:tcPr>
            <w:tcW w:w="851" w:type="dxa"/>
            <w:vMerge w:val="restart"/>
            <w:tcBorders>
              <w:top w:val="single" w:sz="4" w:space="0" w:color="auto"/>
              <w:right w:val="single" w:sz="4" w:space="0" w:color="auto"/>
            </w:tcBorders>
          </w:tcPr>
          <w:p w:rsidR="0090431F" w:rsidRPr="00BD2DCA" w:rsidRDefault="0090431F" w:rsidP="0090431F">
            <w:pPr>
              <w:rPr>
                <w:b/>
                <w:sz w:val="20"/>
                <w:szCs w:val="20"/>
                <w:lang w:val="uk-UA"/>
              </w:rPr>
            </w:pPr>
            <w:r w:rsidRPr="00BD2DCA">
              <w:rPr>
                <w:b/>
                <w:sz w:val="20"/>
                <w:szCs w:val="20"/>
                <w:lang w:val="uk-UA"/>
              </w:rPr>
              <w:t>Всього</w:t>
            </w:r>
          </w:p>
        </w:tc>
        <w:tc>
          <w:tcPr>
            <w:tcW w:w="2268" w:type="dxa"/>
            <w:gridSpan w:val="2"/>
            <w:tcBorders>
              <w:top w:val="single" w:sz="4" w:space="0" w:color="auto"/>
              <w:left w:val="single" w:sz="4" w:space="0" w:color="auto"/>
              <w:bottom w:val="single" w:sz="4" w:space="0" w:color="auto"/>
            </w:tcBorders>
          </w:tcPr>
          <w:p w:rsidR="0090431F" w:rsidRPr="00BD2DCA" w:rsidRDefault="0090431F" w:rsidP="0090431F">
            <w:pPr>
              <w:rPr>
                <w:b/>
                <w:sz w:val="20"/>
                <w:szCs w:val="20"/>
                <w:lang w:val="uk-UA"/>
              </w:rPr>
            </w:pPr>
            <w:r w:rsidRPr="00BD2DCA">
              <w:rPr>
                <w:b/>
                <w:sz w:val="20"/>
                <w:szCs w:val="20"/>
                <w:lang w:val="uk-UA"/>
              </w:rPr>
              <w:t>у тому числі</w:t>
            </w:r>
          </w:p>
        </w:tc>
        <w:tc>
          <w:tcPr>
            <w:tcW w:w="1275" w:type="dxa"/>
            <w:vMerge/>
          </w:tcPr>
          <w:p w:rsidR="0090431F" w:rsidRPr="00BD2DCA" w:rsidRDefault="0090431F" w:rsidP="0090431F">
            <w:pPr>
              <w:rPr>
                <w:lang w:val="uk-UA"/>
              </w:rPr>
            </w:pPr>
          </w:p>
        </w:tc>
        <w:tc>
          <w:tcPr>
            <w:tcW w:w="1418" w:type="dxa"/>
            <w:vMerge/>
          </w:tcPr>
          <w:p w:rsidR="0090431F" w:rsidRPr="00BD2DCA" w:rsidRDefault="0090431F" w:rsidP="0090431F">
            <w:pPr>
              <w:rPr>
                <w:lang w:val="uk-UA"/>
              </w:rPr>
            </w:pPr>
          </w:p>
        </w:tc>
      </w:tr>
      <w:tr w:rsidR="0090431F" w:rsidRPr="00BD2DCA" w:rsidTr="00D72ABB">
        <w:trPr>
          <w:trHeight w:val="252"/>
        </w:trPr>
        <w:tc>
          <w:tcPr>
            <w:tcW w:w="454" w:type="dxa"/>
            <w:vMerge/>
          </w:tcPr>
          <w:p w:rsidR="0090431F" w:rsidRPr="00BD2DCA" w:rsidRDefault="0090431F" w:rsidP="0090431F">
            <w:pPr>
              <w:rPr>
                <w:lang w:val="uk-UA"/>
              </w:rPr>
            </w:pPr>
          </w:p>
        </w:tc>
        <w:tc>
          <w:tcPr>
            <w:tcW w:w="1872" w:type="dxa"/>
            <w:vMerge/>
          </w:tcPr>
          <w:p w:rsidR="0090431F" w:rsidRPr="00BD2DCA" w:rsidRDefault="0090431F" w:rsidP="0090431F">
            <w:pPr>
              <w:rPr>
                <w:b/>
                <w:lang w:val="uk-UA"/>
              </w:rPr>
            </w:pPr>
          </w:p>
        </w:tc>
        <w:tc>
          <w:tcPr>
            <w:tcW w:w="1134" w:type="dxa"/>
            <w:vMerge/>
          </w:tcPr>
          <w:p w:rsidR="0090431F" w:rsidRPr="00BD2DCA" w:rsidRDefault="0090431F" w:rsidP="0090431F">
            <w:pPr>
              <w:rPr>
                <w:b/>
                <w:lang w:val="uk-UA"/>
              </w:rPr>
            </w:pPr>
          </w:p>
        </w:tc>
        <w:tc>
          <w:tcPr>
            <w:tcW w:w="1134" w:type="dxa"/>
            <w:vMerge/>
          </w:tcPr>
          <w:p w:rsidR="0090431F" w:rsidRPr="00BD2DCA" w:rsidRDefault="0090431F" w:rsidP="0090431F">
            <w:pPr>
              <w:rPr>
                <w:b/>
                <w:lang w:val="uk-UA"/>
              </w:rPr>
            </w:pPr>
          </w:p>
        </w:tc>
        <w:tc>
          <w:tcPr>
            <w:tcW w:w="851" w:type="dxa"/>
            <w:vMerge/>
            <w:tcBorders>
              <w:right w:val="single" w:sz="4" w:space="0" w:color="auto"/>
            </w:tcBorders>
          </w:tcPr>
          <w:p w:rsidR="0090431F" w:rsidRPr="00BD2DCA" w:rsidRDefault="0090431F" w:rsidP="0090431F">
            <w:pPr>
              <w:rPr>
                <w:b/>
                <w:sz w:val="20"/>
                <w:szCs w:val="20"/>
                <w:lang w:val="uk-UA"/>
              </w:rPr>
            </w:pPr>
          </w:p>
        </w:tc>
        <w:tc>
          <w:tcPr>
            <w:tcW w:w="992" w:type="dxa"/>
            <w:tcBorders>
              <w:top w:val="single" w:sz="4" w:space="0" w:color="auto"/>
              <w:left w:val="single" w:sz="4" w:space="0" w:color="auto"/>
              <w:right w:val="single" w:sz="4" w:space="0" w:color="auto"/>
            </w:tcBorders>
          </w:tcPr>
          <w:p w:rsidR="0090431F" w:rsidRPr="00BD2DCA" w:rsidRDefault="0090431F" w:rsidP="0090431F">
            <w:pPr>
              <w:rPr>
                <w:b/>
                <w:sz w:val="20"/>
                <w:szCs w:val="20"/>
                <w:lang w:val="uk-UA"/>
              </w:rPr>
            </w:pPr>
            <w:r w:rsidRPr="00BD2DCA">
              <w:rPr>
                <w:b/>
                <w:sz w:val="20"/>
                <w:szCs w:val="20"/>
                <w:lang w:val="uk-UA"/>
              </w:rPr>
              <w:t>лекції</w:t>
            </w:r>
          </w:p>
        </w:tc>
        <w:tc>
          <w:tcPr>
            <w:tcW w:w="1276" w:type="dxa"/>
            <w:tcBorders>
              <w:top w:val="single" w:sz="4" w:space="0" w:color="auto"/>
              <w:left w:val="single" w:sz="4" w:space="0" w:color="auto"/>
            </w:tcBorders>
          </w:tcPr>
          <w:p w:rsidR="0090431F" w:rsidRPr="00BD2DCA" w:rsidRDefault="0090431F" w:rsidP="0090431F">
            <w:pPr>
              <w:rPr>
                <w:b/>
                <w:sz w:val="20"/>
                <w:szCs w:val="20"/>
                <w:lang w:val="uk-UA"/>
              </w:rPr>
            </w:pPr>
            <w:r w:rsidRPr="00BD2DCA">
              <w:rPr>
                <w:b/>
                <w:sz w:val="20"/>
                <w:szCs w:val="20"/>
                <w:lang w:val="uk-UA"/>
              </w:rPr>
              <w:t>практичні</w:t>
            </w:r>
          </w:p>
        </w:tc>
        <w:tc>
          <w:tcPr>
            <w:tcW w:w="1275" w:type="dxa"/>
            <w:vMerge/>
          </w:tcPr>
          <w:p w:rsidR="0090431F" w:rsidRPr="00BD2DCA" w:rsidRDefault="0090431F" w:rsidP="0090431F">
            <w:pPr>
              <w:rPr>
                <w:lang w:val="uk-UA"/>
              </w:rPr>
            </w:pPr>
          </w:p>
        </w:tc>
        <w:tc>
          <w:tcPr>
            <w:tcW w:w="1418" w:type="dxa"/>
            <w:vMerge/>
          </w:tcPr>
          <w:p w:rsidR="0090431F" w:rsidRPr="00BD2DCA" w:rsidRDefault="0090431F" w:rsidP="0090431F">
            <w:pPr>
              <w:rPr>
                <w:lang w:val="uk-UA"/>
              </w:rPr>
            </w:pPr>
          </w:p>
        </w:tc>
      </w:tr>
      <w:tr w:rsidR="0090431F" w:rsidRPr="00BD2DCA" w:rsidTr="00D72ABB">
        <w:trPr>
          <w:trHeight w:val="391"/>
        </w:trPr>
        <w:tc>
          <w:tcPr>
            <w:tcW w:w="454" w:type="dxa"/>
          </w:tcPr>
          <w:p w:rsidR="0090431F" w:rsidRPr="00BD2DCA" w:rsidRDefault="0090431F" w:rsidP="0090431F">
            <w:pPr>
              <w:rPr>
                <w:lang w:val="uk-UA"/>
              </w:rPr>
            </w:pPr>
            <w:r w:rsidRPr="00BD2DCA">
              <w:rPr>
                <w:lang w:val="uk-UA"/>
              </w:rPr>
              <w:t>1.</w:t>
            </w:r>
          </w:p>
        </w:tc>
        <w:tc>
          <w:tcPr>
            <w:tcW w:w="1872" w:type="dxa"/>
          </w:tcPr>
          <w:p w:rsidR="0090431F" w:rsidRPr="00BD2DCA" w:rsidRDefault="0090431F" w:rsidP="0090431F">
            <w:pPr>
              <w:rPr>
                <w:lang w:val="uk-UA"/>
              </w:rPr>
            </w:pPr>
          </w:p>
        </w:tc>
        <w:tc>
          <w:tcPr>
            <w:tcW w:w="1134" w:type="dxa"/>
          </w:tcPr>
          <w:p w:rsidR="0090431F" w:rsidRPr="00BD2DCA" w:rsidRDefault="0090431F" w:rsidP="0090431F">
            <w:pPr>
              <w:rPr>
                <w:lang w:val="uk-UA"/>
              </w:rPr>
            </w:pPr>
          </w:p>
        </w:tc>
        <w:tc>
          <w:tcPr>
            <w:tcW w:w="1134" w:type="dxa"/>
          </w:tcPr>
          <w:p w:rsidR="0090431F" w:rsidRPr="00BD2DCA" w:rsidRDefault="0090431F" w:rsidP="0090431F">
            <w:pPr>
              <w:rPr>
                <w:lang w:val="uk-UA"/>
              </w:rPr>
            </w:pPr>
          </w:p>
        </w:tc>
        <w:tc>
          <w:tcPr>
            <w:tcW w:w="851" w:type="dxa"/>
            <w:tcBorders>
              <w:right w:val="single" w:sz="4" w:space="0" w:color="auto"/>
            </w:tcBorders>
          </w:tcPr>
          <w:p w:rsidR="0090431F" w:rsidRPr="00BD2DCA" w:rsidRDefault="0090431F" w:rsidP="0090431F">
            <w:pPr>
              <w:rPr>
                <w:lang w:val="uk-UA"/>
              </w:rPr>
            </w:pPr>
          </w:p>
        </w:tc>
        <w:tc>
          <w:tcPr>
            <w:tcW w:w="992" w:type="dxa"/>
            <w:tcBorders>
              <w:left w:val="single" w:sz="4" w:space="0" w:color="auto"/>
              <w:right w:val="single" w:sz="4" w:space="0" w:color="auto"/>
            </w:tcBorders>
          </w:tcPr>
          <w:p w:rsidR="0090431F" w:rsidRPr="00BD2DCA" w:rsidRDefault="0090431F" w:rsidP="0090431F">
            <w:pPr>
              <w:rPr>
                <w:lang w:val="uk-UA"/>
              </w:rPr>
            </w:pPr>
          </w:p>
        </w:tc>
        <w:tc>
          <w:tcPr>
            <w:tcW w:w="1276" w:type="dxa"/>
            <w:tcBorders>
              <w:left w:val="single" w:sz="4" w:space="0" w:color="auto"/>
            </w:tcBorders>
          </w:tcPr>
          <w:p w:rsidR="0090431F" w:rsidRPr="00BD2DCA" w:rsidRDefault="0090431F" w:rsidP="0090431F">
            <w:pPr>
              <w:rPr>
                <w:lang w:val="uk-UA"/>
              </w:rPr>
            </w:pPr>
          </w:p>
        </w:tc>
        <w:tc>
          <w:tcPr>
            <w:tcW w:w="1275" w:type="dxa"/>
          </w:tcPr>
          <w:p w:rsidR="0090431F" w:rsidRPr="00BD2DCA" w:rsidRDefault="0090431F" w:rsidP="0090431F">
            <w:pPr>
              <w:rPr>
                <w:lang w:val="uk-UA"/>
              </w:rPr>
            </w:pPr>
          </w:p>
        </w:tc>
        <w:tc>
          <w:tcPr>
            <w:tcW w:w="1418" w:type="dxa"/>
          </w:tcPr>
          <w:p w:rsidR="0090431F" w:rsidRPr="00BD2DCA" w:rsidRDefault="0090431F" w:rsidP="0090431F">
            <w:pPr>
              <w:rPr>
                <w:lang w:val="uk-UA"/>
              </w:rPr>
            </w:pPr>
          </w:p>
        </w:tc>
      </w:tr>
      <w:tr w:rsidR="0090431F" w:rsidRPr="00BD2DCA" w:rsidTr="00D72ABB">
        <w:trPr>
          <w:trHeight w:val="382"/>
        </w:trPr>
        <w:tc>
          <w:tcPr>
            <w:tcW w:w="454" w:type="dxa"/>
          </w:tcPr>
          <w:p w:rsidR="0090431F" w:rsidRPr="00BD2DCA" w:rsidRDefault="0090431F" w:rsidP="0090431F">
            <w:pPr>
              <w:rPr>
                <w:lang w:val="uk-UA"/>
              </w:rPr>
            </w:pPr>
            <w:r w:rsidRPr="00BD2DCA">
              <w:rPr>
                <w:lang w:val="uk-UA"/>
              </w:rPr>
              <w:t>2.</w:t>
            </w:r>
          </w:p>
        </w:tc>
        <w:tc>
          <w:tcPr>
            <w:tcW w:w="1872" w:type="dxa"/>
          </w:tcPr>
          <w:p w:rsidR="0090431F" w:rsidRPr="00BD2DCA" w:rsidRDefault="0090431F" w:rsidP="0090431F">
            <w:pPr>
              <w:rPr>
                <w:lang w:val="uk-UA"/>
              </w:rPr>
            </w:pPr>
          </w:p>
        </w:tc>
        <w:tc>
          <w:tcPr>
            <w:tcW w:w="1134" w:type="dxa"/>
          </w:tcPr>
          <w:p w:rsidR="0090431F" w:rsidRPr="00BD2DCA" w:rsidRDefault="0090431F" w:rsidP="0090431F">
            <w:pPr>
              <w:rPr>
                <w:lang w:val="uk-UA"/>
              </w:rPr>
            </w:pPr>
          </w:p>
        </w:tc>
        <w:tc>
          <w:tcPr>
            <w:tcW w:w="1134" w:type="dxa"/>
          </w:tcPr>
          <w:p w:rsidR="0090431F" w:rsidRPr="00BD2DCA" w:rsidRDefault="0090431F" w:rsidP="0090431F">
            <w:pPr>
              <w:rPr>
                <w:lang w:val="uk-UA"/>
              </w:rPr>
            </w:pPr>
          </w:p>
        </w:tc>
        <w:tc>
          <w:tcPr>
            <w:tcW w:w="851" w:type="dxa"/>
            <w:tcBorders>
              <w:right w:val="single" w:sz="4" w:space="0" w:color="auto"/>
            </w:tcBorders>
          </w:tcPr>
          <w:p w:rsidR="0090431F" w:rsidRPr="00BD2DCA" w:rsidRDefault="0090431F" w:rsidP="0090431F">
            <w:pPr>
              <w:rPr>
                <w:lang w:val="uk-UA"/>
              </w:rPr>
            </w:pPr>
          </w:p>
        </w:tc>
        <w:tc>
          <w:tcPr>
            <w:tcW w:w="992" w:type="dxa"/>
            <w:tcBorders>
              <w:left w:val="single" w:sz="4" w:space="0" w:color="auto"/>
              <w:right w:val="single" w:sz="4" w:space="0" w:color="auto"/>
            </w:tcBorders>
          </w:tcPr>
          <w:p w:rsidR="0090431F" w:rsidRPr="00BD2DCA" w:rsidRDefault="0090431F" w:rsidP="0090431F">
            <w:pPr>
              <w:rPr>
                <w:lang w:val="uk-UA"/>
              </w:rPr>
            </w:pPr>
          </w:p>
        </w:tc>
        <w:tc>
          <w:tcPr>
            <w:tcW w:w="1276" w:type="dxa"/>
            <w:tcBorders>
              <w:left w:val="single" w:sz="4" w:space="0" w:color="auto"/>
            </w:tcBorders>
          </w:tcPr>
          <w:p w:rsidR="0090431F" w:rsidRPr="00BD2DCA" w:rsidRDefault="0090431F" w:rsidP="0090431F">
            <w:pPr>
              <w:rPr>
                <w:lang w:val="uk-UA"/>
              </w:rPr>
            </w:pPr>
          </w:p>
        </w:tc>
        <w:tc>
          <w:tcPr>
            <w:tcW w:w="1275" w:type="dxa"/>
          </w:tcPr>
          <w:p w:rsidR="0090431F" w:rsidRPr="00BD2DCA" w:rsidRDefault="0090431F" w:rsidP="0090431F">
            <w:pPr>
              <w:rPr>
                <w:lang w:val="uk-UA"/>
              </w:rPr>
            </w:pPr>
          </w:p>
        </w:tc>
        <w:tc>
          <w:tcPr>
            <w:tcW w:w="1418" w:type="dxa"/>
          </w:tcPr>
          <w:p w:rsidR="0090431F" w:rsidRPr="00BD2DCA" w:rsidRDefault="0090431F" w:rsidP="0090431F">
            <w:pPr>
              <w:rPr>
                <w:lang w:val="uk-UA"/>
              </w:rPr>
            </w:pPr>
          </w:p>
        </w:tc>
      </w:tr>
      <w:tr w:rsidR="0090431F" w:rsidRPr="00BD2DCA" w:rsidTr="00D72ABB">
        <w:trPr>
          <w:trHeight w:val="382"/>
        </w:trPr>
        <w:tc>
          <w:tcPr>
            <w:tcW w:w="454" w:type="dxa"/>
          </w:tcPr>
          <w:p w:rsidR="0090431F" w:rsidRPr="00BD2DCA" w:rsidRDefault="0090431F" w:rsidP="0090431F">
            <w:pPr>
              <w:rPr>
                <w:lang w:val="uk-UA"/>
              </w:rPr>
            </w:pPr>
            <w:r w:rsidRPr="00BD2DCA">
              <w:rPr>
                <w:lang w:val="uk-UA"/>
              </w:rPr>
              <w:t>3.</w:t>
            </w:r>
          </w:p>
        </w:tc>
        <w:tc>
          <w:tcPr>
            <w:tcW w:w="1872" w:type="dxa"/>
          </w:tcPr>
          <w:p w:rsidR="0090431F" w:rsidRPr="00BD2DCA" w:rsidRDefault="0090431F" w:rsidP="0090431F">
            <w:pPr>
              <w:rPr>
                <w:lang w:val="uk-UA"/>
              </w:rPr>
            </w:pPr>
          </w:p>
        </w:tc>
        <w:tc>
          <w:tcPr>
            <w:tcW w:w="1134" w:type="dxa"/>
          </w:tcPr>
          <w:p w:rsidR="0090431F" w:rsidRPr="00BD2DCA" w:rsidRDefault="0090431F" w:rsidP="0090431F">
            <w:pPr>
              <w:rPr>
                <w:lang w:val="uk-UA"/>
              </w:rPr>
            </w:pPr>
          </w:p>
        </w:tc>
        <w:tc>
          <w:tcPr>
            <w:tcW w:w="1134" w:type="dxa"/>
          </w:tcPr>
          <w:p w:rsidR="0090431F" w:rsidRPr="00BD2DCA" w:rsidRDefault="0090431F" w:rsidP="0090431F">
            <w:pPr>
              <w:rPr>
                <w:lang w:val="uk-UA"/>
              </w:rPr>
            </w:pPr>
          </w:p>
        </w:tc>
        <w:tc>
          <w:tcPr>
            <w:tcW w:w="851" w:type="dxa"/>
            <w:tcBorders>
              <w:right w:val="single" w:sz="4" w:space="0" w:color="auto"/>
            </w:tcBorders>
          </w:tcPr>
          <w:p w:rsidR="0090431F" w:rsidRPr="00BD2DCA" w:rsidRDefault="0090431F" w:rsidP="0090431F">
            <w:pPr>
              <w:rPr>
                <w:lang w:val="uk-UA"/>
              </w:rPr>
            </w:pPr>
          </w:p>
        </w:tc>
        <w:tc>
          <w:tcPr>
            <w:tcW w:w="992" w:type="dxa"/>
            <w:tcBorders>
              <w:left w:val="single" w:sz="4" w:space="0" w:color="auto"/>
              <w:right w:val="single" w:sz="4" w:space="0" w:color="auto"/>
            </w:tcBorders>
          </w:tcPr>
          <w:p w:rsidR="0090431F" w:rsidRPr="00BD2DCA" w:rsidRDefault="0090431F" w:rsidP="0090431F">
            <w:pPr>
              <w:rPr>
                <w:lang w:val="uk-UA"/>
              </w:rPr>
            </w:pPr>
          </w:p>
        </w:tc>
        <w:tc>
          <w:tcPr>
            <w:tcW w:w="1276" w:type="dxa"/>
            <w:tcBorders>
              <w:left w:val="single" w:sz="4" w:space="0" w:color="auto"/>
            </w:tcBorders>
          </w:tcPr>
          <w:p w:rsidR="0090431F" w:rsidRPr="00BD2DCA" w:rsidRDefault="0090431F" w:rsidP="0090431F">
            <w:pPr>
              <w:rPr>
                <w:lang w:val="uk-UA"/>
              </w:rPr>
            </w:pPr>
          </w:p>
        </w:tc>
        <w:tc>
          <w:tcPr>
            <w:tcW w:w="1275" w:type="dxa"/>
          </w:tcPr>
          <w:p w:rsidR="0090431F" w:rsidRPr="00BD2DCA" w:rsidRDefault="0090431F" w:rsidP="0090431F">
            <w:pPr>
              <w:rPr>
                <w:lang w:val="uk-UA"/>
              </w:rPr>
            </w:pPr>
          </w:p>
        </w:tc>
        <w:tc>
          <w:tcPr>
            <w:tcW w:w="1418" w:type="dxa"/>
          </w:tcPr>
          <w:p w:rsidR="0090431F" w:rsidRPr="00BD2DCA" w:rsidRDefault="0090431F" w:rsidP="0090431F">
            <w:pPr>
              <w:rPr>
                <w:lang w:val="uk-UA"/>
              </w:rPr>
            </w:pPr>
          </w:p>
        </w:tc>
      </w:tr>
      <w:tr w:rsidR="0090431F" w:rsidRPr="00BD2DCA" w:rsidTr="00D72ABB">
        <w:tc>
          <w:tcPr>
            <w:tcW w:w="454" w:type="dxa"/>
          </w:tcPr>
          <w:p w:rsidR="0090431F" w:rsidRPr="00BD2DCA" w:rsidRDefault="0090431F" w:rsidP="0090431F">
            <w:pPr>
              <w:rPr>
                <w:lang w:val="uk-UA"/>
              </w:rPr>
            </w:pPr>
          </w:p>
        </w:tc>
        <w:tc>
          <w:tcPr>
            <w:tcW w:w="1872" w:type="dxa"/>
          </w:tcPr>
          <w:p w:rsidR="0090431F" w:rsidRPr="00BD2DCA" w:rsidRDefault="0090431F" w:rsidP="0090431F">
            <w:pPr>
              <w:rPr>
                <w:b/>
                <w:lang w:val="uk-UA"/>
              </w:rPr>
            </w:pPr>
            <w:r w:rsidRPr="00BD2DCA">
              <w:rPr>
                <w:b/>
                <w:lang w:val="uk-UA"/>
              </w:rPr>
              <w:t>Разом</w:t>
            </w:r>
          </w:p>
        </w:tc>
        <w:tc>
          <w:tcPr>
            <w:tcW w:w="1134" w:type="dxa"/>
          </w:tcPr>
          <w:p w:rsidR="0090431F" w:rsidRPr="00BD2DCA" w:rsidRDefault="0090431F" w:rsidP="0090431F">
            <w:pPr>
              <w:rPr>
                <w:b/>
                <w:lang w:val="uk-UA"/>
              </w:rPr>
            </w:pPr>
            <w:r w:rsidRPr="00BD2DCA">
              <w:rPr>
                <w:b/>
                <w:lang w:val="uk-UA"/>
              </w:rPr>
              <w:t>4</w:t>
            </w:r>
          </w:p>
        </w:tc>
        <w:tc>
          <w:tcPr>
            <w:tcW w:w="1134" w:type="dxa"/>
          </w:tcPr>
          <w:p w:rsidR="0090431F" w:rsidRPr="00BD2DCA" w:rsidRDefault="0090431F" w:rsidP="0090431F">
            <w:pPr>
              <w:rPr>
                <w:b/>
                <w:lang w:val="uk-UA"/>
              </w:rPr>
            </w:pPr>
            <w:r w:rsidRPr="00BD2DCA">
              <w:rPr>
                <w:b/>
                <w:lang w:val="uk-UA"/>
              </w:rPr>
              <w:t>120</w:t>
            </w:r>
          </w:p>
        </w:tc>
        <w:tc>
          <w:tcPr>
            <w:tcW w:w="851" w:type="dxa"/>
            <w:tcBorders>
              <w:right w:val="single" w:sz="4" w:space="0" w:color="auto"/>
            </w:tcBorders>
          </w:tcPr>
          <w:p w:rsidR="0090431F" w:rsidRPr="00BD2DCA" w:rsidRDefault="0090431F" w:rsidP="0090431F">
            <w:pPr>
              <w:rPr>
                <w:b/>
                <w:lang w:val="uk-UA"/>
              </w:rPr>
            </w:pPr>
            <w:r w:rsidRPr="00BD2DCA">
              <w:rPr>
                <w:b/>
                <w:lang w:val="uk-UA"/>
              </w:rPr>
              <w:t>30</w:t>
            </w:r>
          </w:p>
        </w:tc>
        <w:tc>
          <w:tcPr>
            <w:tcW w:w="992" w:type="dxa"/>
            <w:tcBorders>
              <w:left w:val="single" w:sz="4" w:space="0" w:color="auto"/>
              <w:right w:val="single" w:sz="4" w:space="0" w:color="auto"/>
            </w:tcBorders>
          </w:tcPr>
          <w:p w:rsidR="0090431F" w:rsidRPr="00BD2DCA" w:rsidRDefault="0090431F" w:rsidP="0090431F">
            <w:pPr>
              <w:rPr>
                <w:b/>
                <w:lang w:val="uk-UA"/>
              </w:rPr>
            </w:pPr>
          </w:p>
        </w:tc>
        <w:tc>
          <w:tcPr>
            <w:tcW w:w="1276" w:type="dxa"/>
            <w:tcBorders>
              <w:left w:val="single" w:sz="4" w:space="0" w:color="auto"/>
            </w:tcBorders>
          </w:tcPr>
          <w:p w:rsidR="0090431F" w:rsidRPr="00BD2DCA" w:rsidRDefault="0090431F" w:rsidP="0090431F">
            <w:pPr>
              <w:rPr>
                <w:b/>
                <w:lang w:val="uk-UA"/>
              </w:rPr>
            </w:pPr>
          </w:p>
        </w:tc>
        <w:tc>
          <w:tcPr>
            <w:tcW w:w="1275" w:type="dxa"/>
          </w:tcPr>
          <w:p w:rsidR="0090431F" w:rsidRPr="00BD2DCA" w:rsidRDefault="0090431F" w:rsidP="0090431F">
            <w:pPr>
              <w:rPr>
                <w:b/>
                <w:lang w:val="uk-UA"/>
              </w:rPr>
            </w:pPr>
            <w:r w:rsidRPr="00BD2DCA">
              <w:rPr>
                <w:b/>
                <w:lang w:val="uk-UA"/>
              </w:rPr>
              <w:t>90</w:t>
            </w:r>
          </w:p>
        </w:tc>
        <w:tc>
          <w:tcPr>
            <w:tcW w:w="1418" w:type="dxa"/>
          </w:tcPr>
          <w:p w:rsidR="0090431F" w:rsidRPr="00BD2DCA" w:rsidRDefault="008B3CFE" w:rsidP="008B3CFE">
            <w:pPr>
              <w:rPr>
                <w:b/>
                <w:sz w:val="24"/>
                <w:szCs w:val="24"/>
                <w:lang w:val="uk-UA"/>
              </w:rPr>
            </w:pPr>
            <w:r w:rsidRPr="00BD2DCA">
              <w:rPr>
                <w:b/>
                <w:sz w:val="24"/>
                <w:szCs w:val="24"/>
                <w:lang w:val="uk-UA"/>
              </w:rPr>
              <w:t>Звіт у підрозділі</w:t>
            </w:r>
          </w:p>
        </w:tc>
      </w:tr>
    </w:tbl>
    <w:p w:rsidR="0090431F" w:rsidRPr="00BD2DCA" w:rsidRDefault="0090431F" w:rsidP="0090431F">
      <w:pPr>
        <w:jc w:val="both"/>
        <w:rPr>
          <w:lang w:val="uk-UA"/>
        </w:rPr>
      </w:pPr>
    </w:p>
    <w:p w:rsidR="0090431F" w:rsidRPr="00BD2DCA" w:rsidRDefault="0090431F" w:rsidP="0090431F">
      <w:pPr>
        <w:jc w:val="both"/>
        <w:rPr>
          <w:lang w:val="uk-UA"/>
        </w:rPr>
      </w:pPr>
      <w:r w:rsidRPr="00BD2DCA">
        <w:rPr>
          <w:lang w:val="uk-UA"/>
        </w:rPr>
        <w:t xml:space="preserve">Навчальний план розглянуто на засіданні кафедри </w:t>
      </w:r>
      <w:r w:rsidR="00D72ABB" w:rsidRPr="00BD2DCA">
        <w:rPr>
          <w:i/>
          <w:lang w:val="uk-UA"/>
        </w:rPr>
        <w:t>(циклової комісії), іншого структурного підрозділу)</w:t>
      </w:r>
      <w:r w:rsidR="00D72ABB" w:rsidRPr="00BD2DCA">
        <w:rPr>
          <w:lang w:val="uk-UA"/>
        </w:rPr>
        <w:t>________________________________________________</w:t>
      </w:r>
      <w:r w:rsidRPr="00BD2DCA">
        <w:rPr>
          <w:lang w:val="uk-UA"/>
        </w:rPr>
        <w:t xml:space="preserve"> від «__» ______ 20__ року, протокол № __.</w:t>
      </w:r>
    </w:p>
    <w:p w:rsidR="0090431F" w:rsidRPr="00BD2DCA" w:rsidRDefault="0090431F" w:rsidP="0090431F">
      <w:pPr>
        <w:jc w:val="both"/>
        <w:rPr>
          <w:lang w:val="uk-UA"/>
        </w:rPr>
      </w:pPr>
    </w:p>
    <w:p w:rsidR="0090431F" w:rsidRPr="00BD2DCA" w:rsidRDefault="0090431F" w:rsidP="0090431F">
      <w:pPr>
        <w:jc w:val="both"/>
        <w:rPr>
          <w:lang w:val="uk-UA"/>
        </w:rPr>
      </w:pPr>
      <w:r w:rsidRPr="00BD2DCA">
        <w:rPr>
          <w:lang w:val="uk-UA"/>
        </w:rPr>
        <w:t>Завідувач кафедри         ________________                     _____________________</w:t>
      </w:r>
    </w:p>
    <w:p w:rsidR="00B93298" w:rsidRPr="00BD2DCA" w:rsidRDefault="0090431F" w:rsidP="00D72ABB">
      <w:pPr>
        <w:jc w:val="both"/>
        <w:rPr>
          <w:spacing w:val="-4"/>
          <w:sz w:val="24"/>
          <w:szCs w:val="24"/>
          <w:lang w:val="uk-UA"/>
        </w:rPr>
      </w:pPr>
      <w:r w:rsidRPr="00BD2DCA">
        <w:rPr>
          <w:i/>
          <w:lang w:val="uk-UA"/>
        </w:rPr>
        <w:t xml:space="preserve">  (підпис)          (ініціали та прізвище)</w:t>
      </w:r>
    </w:p>
    <w:p w:rsidR="009F37F7" w:rsidRPr="00BD2DCA" w:rsidRDefault="009F37F7" w:rsidP="009F37F7">
      <w:pPr>
        <w:rPr>
          <w:spacing w:val="-4"/>
          <w:sz w:val="24"/>
          <w:szCs w:val="24"/>
          <w:lang w:val="uk-UA"/>
        </w:rPr>
      </w:pPr>
      <w:r w:rsidRPr="00BD2DCA">
        <w:rPr>
          <w:spacing w:val="-4"/>
          <w:sz w:val="24"/>
          <w:szCs w:val="24"/>
          <w:lang w:val="uk-UA"/>
        </w:rPr>
        <w:br w:type="page"/>
      </w:r>
    </w:p>
    <w:p w:rsidR="00B93298" w:rsidRPr="00BD2DCA" w:rsidRDefault="00B93298" w:rsidP="00B93298">
      <w:pPr>
        <w:jc w:val="right"/>
        <w:rPr>
          <w:b/>
          <w:i/>
          <w:lang w:val="uk-UA"/>
        </w:rPr>
      </w:pPr>
      <w:r w:rsidRPr="00BD2DCA">
        <w:rPr>
          <w:b/>
          <w:i/>
          <w:lang w:val="uk-UA"/>
        </w:rPr>
        <w:lastRenderedPageBreak/>
        <w:t xml:space="preserve">Додаток </w:t>
      </w:r>
      <w:r w:rsidR="0095712B" w:rsidRPr="00BD2DCA">
        <w:rPr>
          <w:b/>
          <w:i/>
          <w:lang w:val="uk-UA"/>
        </w:rPr>
        <w:t>13</w:t>
      </w:r>
    </w:p>
    <w:p w:rsidR="00B93298" w:rsidRPr="00BD2DCA" w:rsidRDefault="00B93298" w:rsidP="00B93298">
      <w:pPr>
        <w:pStyle w:val="Heading"/>
        <w:jc w:val="right"/>
        <w:rPr>
          <w:i/>
          <w:szCs w:val="24"/>
        </w:rPr>
      </w:pPr>
    </w:p>
    <w:p w:rsidR="00B93298" w:rsidRPr="00BD2DCA" w:rsidRDefault="00B93298" w:rsidP="00B93298">
      <w:pPr>
        <w:shd w:val="clear" w:color="auto" w:fill="FFFFFF"/>
        <w:tabs>
          <w:tab w:val="left" w:leader="underscore" w:pos="0"/>
        </w:tabs>
        <w:rPr>
          <w:b/>
          <w:lang w:val="uk-UA"/>
        </w:rPr>
      </w:pPr>
      <w:r w:rsidRPr="00BD2DCA">
        <w:rPr>
          <w:b/>
          <w:color w:val="000000"/>
          <w:lang w:val="uk-UA"/>
        </w:rPr>
        <w:t>ДОГОВІР № ___</w:t>
      </w:r>
    </w:p>
    <w:p w:rsidR="00B93298" w:rsidRPr="00BD2DCA" w:rsidRDefault="00B93298" w:rsidP="00B93298">
      <w:pPr>
        <w:shd w:val="clear" w:color="auto" w:fill="FFFFFF"/>
        <w:rPr>
          <w:b/>
          <w:color w:val="000000"/>
          <w:lang w:val="uk-UA"/>
        </w:rPr>
      </w:pPr>
      <w:r w:rsidRPr="00BD2DCA">
        <w:rPr>
          <w:b/>
          <w:lang w:val="uk-UA"/>
        </w:rPr>
        <w:t>про співпрацю в галузі</w:t>
      </w:r>
      <w:r w:rsidR="008704DD">
        <w:rPr>
          <w:b/>
          <w:lang w:val="uk-UA"/>
        </w:rPr>
        <w:t xml:space="preserve"> </w:t>
      </w:r>
      <w:r w:rsidRPr="00BD2DCA">
        <w:rPr>
          <w:b/>
          <w:lang w:val="uk-UA"/>
        </w:rPr>
        <w:t xml:space="preserve">організації </w:t>
      </w:r>
      <w:r w:rsidRPr="00BD2DCA">
        <w:rPr>
          <w:b/>
          <w:color w:val="000000"/>
          <w:lang w:val="uk-UA"/>
        </w:rPr>
        <w:t>стажування</w:t>
      </w:r>
      <w:r w:rsidR="008704DD">
        <w:rPr>
          <w:b/>
          <w:color w:val="000000"/>
          <w:lang w:val="uk-UA"/>
        </w:rPr>
        <w:t xml:space="preserve"> </w:t>
      </w:r>
      <w:r w:rsidRPr="00BD2DCA">
        <w:rPr>
          <w:b/>
          <w:color w:val="000000"/>
          <w:lang w:val="uk-UA"/>
        </w:rPr>
        <w:t>працівників</w:t>
      </w:r>
    </w:p>
    <w:p w:rsidR="00B93298" w:rsidRPr="00BD2DCA" w:rsidRDefault="00B93298" w:rsidP="00B93298">
      <w:pPr>
        <w:shd w:val="clear" w:color="auto" w:fill="FFFFFF"/>
        <w:rPr>
          <w:color w:val="000000"/>
          <w:lang w:val="uk-UA"/>
        </w:rPr>
      </w:pPr>
    </w:p>
    <w:p w:rsidR="00B93298" w:rsidRPr="00BD2DCA" w:rsidRDefault="00D72ABB" w:rsidP="00B93298">
      <w:pPr>
        <w:shd w:val="clear" w:color="auto" w:fill="FFFFFF"/>
        <w:tabs>
          <w:tab w:val="left" w:pos="5610"/>
        </w:tabs>
        <w:jc w:val="left"/>
        <w:rPr>
          <w:color w:val="000000"/>
          <w:lang w:val="uk-UA"/>
        </w:rPr>
      </w:pPr>
      <w:r w:rsidRPr="00BD2DCA">
        <w:rPr>
          <w:color w:val="000000"/>
          <w:lang w:val="uk-UA"/>
        </w:rPr>
        <w:t>м.</w:t>
      </w:r>
      <w:r w:rsidR="00B93298" w:rsidRPr="00BD2DCA">
        <w:rPr>
          <w:color w:val="000000"/>
          <w:lang w:val="uk-UA"/>
        </w:rPr>
        <w:t xml:space="preserve"> Київ                                                              «____» _________________ 20__р.</w:t>
      </w:r>
    </w:p>
    <w:p w:rsidR="00B93298" w:rsidRPr="00BD2DCA" w:rsidRDefault="00B93298" w:rsidP="00B93298">
      <w:pPr>
        <w:shd w:val="clear" w:color="auto" w:fill="FFFFFF"/>
        <w:jc w:val="both"/>
        <w:rPr>
          <w:lang w:val="uk-UA"/>
        </w:rPr>
      </w:pPr>
    </w:p>
    <w:p w:rsidR="00B93298" w:rsidRPr="00BD2DCA" w:rsidRDefault="00B93298" w:rsidP="00B93298">
      <w:pPr>
        <w:pStyle w:val="a9"/>
        <w:ind w:firstLine="540"/>
        <w:jc w:val="both"/>
        <w:rPr>
          <w:color w:val="000000"/>
          <w:sz w:val="28"/>
          <w:szCs w:val="28"/>
          <w:lang w:val="uk-UA"/>
        </w:rPr>
      </w:pPr>
      <w:r w:rsidRPr="00BD2DCA">
        <w:rPr>
          <w:rFonts w:eastAsia="Arial Unicode MS"/>
          <w:bCs/>
          <w:sz w:val="28"/>
          <w:lang w:val="uk-UA"/>
        </w:rPr>
        <w:t>Відкритий міжнародний універ</w:t>
      </w:r>
      <w:r w:rsidR="00D72ABB" w:rsidRPr="00BD2DCA">
        <w:rPr>
          <w:rFonts w:eastAsia="Arial Unicode MS"/>
          <w:bCs/>
          <w:sz w:val="28"/>
          <w:lang w:val="uk-UA"/>
        </w:rPr>
        <w:t>ситет розвитку людини «Україна»</w:t>
      </w:r>
      <w:r w:rsidRPr="00BD2DCA">
        <w:rPr>
          <w:rFonts w:eastAsia="Arial Unicode MS"/>
          <w:sz w:val="28"/>
          <w:lang w:val="uk-UA"/>
        </w:rPr>
        <w:t xml:space="preserve"> в особі президента </w:t>
      </w:r>
      <w:proofErr w:type="spellStart"/>
      <w:r w:rsidRPr="00BD2DCA">
        <w:rPr>
          <w:rFonts w:eastAsia="Arial Unicode MS"/>
          <w:sz w:val="28"/>
          <w:lang w:val="uk-UA"/>
        </w:rPr>
        <w:t>Таланчука</w:t>
      </w:r>
      <w:proofErr w:type="spellEnd"/>
      <w:r w:rsidRPr="00BD2DCA">
        <w:rPr>
          <w:rFonts w:eastAsia="Arial Unicode MS"/>
          <w:sz w:val="28"/>
          <w:lang w:val="uk-UA"/>
        </w:rPr>
        <w:t xml:space="preserve"> Петра Михайловича</w:t>
      </w:r>
      <w:r w:rsidRPr="00BD2DCA">
        <w:rPr>
          <w:rFonts w:eastAsia="Arial Unicode MS"/>
          <w:b/>
          <w:sz w:val="28"/>
          <w:lang w:val="uk-UA"/>
        </w:rPr>
        <w:t>,</w:t>
      </w:r>
      <w:r w:rsidRPr="00BD2DCA">
        <w:rPr>
          <w:rFonts w:eastAsia="Arial Unicode MS"/>
          <w:sz w:val="28"/>
          <w:lang w:val="uk-UA"/>
        </w:rPr>
        <w:t xml:space="preserve"> що діє на підставі Статуту, з однієї сторони (далі Сторона 1) та </w:t>
      </w:r>
      <w:r w:rsidRPr="00BD2DCA">
        <w:rPr>
          <w:color w:val="000000"/>
          <w:sz w:val="28"/>
          <w:szCs w:val="28"/>
          <w:lang w:val="uk-UA"/>
        </w:rPr>
        <w:t>_________________________</w:t>
      </w:r>
      <w:r w:rsidR="00D72ABB" w:rsidRPr="00BD2DCA">
        <w:rPr>
          <w:color w:val="000000"/>
          <w:sz w:val="28"/>
          <w:szCs w:val="28"/>
          <w:lang w:val="uk-UA"/>
        </w:rPr>
        <w:t>_______________</w:t>
      </w:r>
      <w:r w:rsidRPr="00BD2DCA">
        <w:rPr>
          <w:color w:val="000000"/>
          <w:sz w:val="28"/>
          <w:szCs w:val="28"/>
          <w:lang w:val="uk-UA"/>
        </w:rPr>
        <w:t>______</w:t>
      </w:r>
    </w:p>
    <w:p w:rsidR="00B93298" w:rsidRPr="00BD2DCA" w:rsidRDefault="00B93298" w:rsidP="00D72ABB">
      <w:pPr>
        <w:shd w:val="clear" w:color="auto" w:fill="FFFFFF"/>
        <w:ind w:left="2124" w:firstLine="708"/>
        <w:rPr>
          <w:sz w:val="20"/>
          <w:lang w:val="uk-UA"/>
        </w:rPr>
      </w:pPr>
      <w:r w:rsidRPr="00BD2DCA">
        <w:rPr>
          <w:sz w:val="20"/>
          <w:lang w:val="uk-UA"/>
        </w:rPr>
        <w:t>(назва підприємства, організації, установи тощо)</w:t>
      </w:r>
    </w:p>
    <w:p w:rsidR="00B93298" w:rsidRPr="00BD2DCA" w:rsidRDefault="00B93298" w:rsidP="00B93298">
      <w:pPr>
        <w:shd w:val="clear" w:color="auto" w:fill="FFFFFF"/>
        <w:tabs>
          <w:tab w:val="left" w:leader="underscore" w:pos="9923"/>
        </w:tabs>
        <w:jc w:val="both"/>
        <w:rPr>
          <w:color w:val="000000"/>
          <w:lang w:val="uk-UA"/>
        </w:rPr>
      </w:pPr>
      <w:r w:rsidRPr="00BD2DCA">
        <w:rPr>
          <w:color w:val="000000"/>
          <w:lang w:val="uk-UA"/>
        </w:rPr>
        <w:t>в особі ________________________________________________</w:t>
      </w:r>
      <w:r w:rsidR="00D72ABB" w:rsidRPr="00BD2DCA">
        <w:rPr>
          <w:color w:val="000000"/>
          <w:lang w:val="uk-UA"/>
        </w:rPr>
        <w:t>_</w:t>
      </w:r>
      <w:r w:rsidRPr="00BD2DCA">
        <w:rPr>
          <w:color w:val="000000"/>
          <w:lang w:val="uk-UA"/>
        </w:rPr>
        <w:t xml:space="preserve">______, </w:t>
      </w:r>
      <w:r w:rsidRPr="00BD2DCA">
        <w:rPr>
          <w:lang w:val="uk-UA"/>
        </w:rPr>
        <w:t xml:space="preserve">що діє </w:t>
      </w:r>
      <w:r w:rsidRPr="00BD2DCA">
        <w:rPr>
          <w:color w:val="000000"/>
          <w:lang w:val="uk-UA"/>
        </w:rPr>
        <w:t>на</w:t>
      </w:r>
    </w:p>
    <w:p w:rsidR="00B93298" w:rsidRPr="00BD2DCA" w:rsidRDefault="00B93298" w:rsidP="00B93298">
      <w:pPr>
        <w:shd w:val="clear" w:color="auto" w:fill="FFFFFF"/>
        <w:tabs>
          <w:tab w:val="left" w:leader="underscore" w:pos="9923"/>
        </w:tabs>
        <w:jc w:val="both"/>
        <w:rPr>
          <w:color w:val="000000"/>
          <w:lang w:val="uk-UA"/>
        </w:rPr>
      </w:pPr>
      <w:r w:rsidRPr="00BD2DCA">
        <w:rPr>
          <w:color w:val="000000"/>
          <w:sz w:val="20"/>
          <w:szCs w:val="20"/>
          <w:lang w:val="uk-UA"/>
        </w:rPr>
        <w:t xml:space="preserve">                                                                     (</w:t>
      </w:r>
      <w:r w:rsidRPr="00BD2DCA">
        <w:rPr>
          <w:sz w:val="20"/>
          <w:szCs w:val="20"/>
          <w:lang w:val="uk-UA"/>
        </w:rPr>
        <w:t>посада, прізвище та ініціали)</w:t>
      </w:r>
    </w:p>
    <w:p w:rsidR="00B93298" w:rsidRPr="00BD2DCA" w:rsidRDefault="00B93298" w:rsidP="00B93298">
      <w:pPr>
        <w:shd w:val="clear" w:color="auto" w:fill="FFFFFF"/>
        <w:tabs>
          <w:tab w:val="left" w:leader="underscore" w:pos="9923"/>
        </w:tabs>
        <w:jc w:val="both"/>
        <w:rPr>
          <w:color w:val="000000"/>
          <w:lang w:val="uk-UA"/>
        </w:rPr>
      </w:pPr>
      <w:r w:rsidRPr="00BD2DCA">
        <w:rPr>
          <w:color w:val="000000"/>
          <w:lang w:val="uk-UA"/>
        </w:rPr>
        <w:t>підставі _______________________</w:t>
      </w:r>
      <w:r w:rsidRPr="00BD2DCA">
        <w:rPr>
          <w:lang w:val="uk-UA"/>
        </w:rPr>
        <w:t>____________</w:t>
      </w:r>
      <w:r w:rsidR="00D72ABB" w:rsidRPr="00BD2DCA">
        <w:rPr>
          <w:lang w:val="uk-UA"/>
        </w:rPr>
        <w:t xml:space="preserve">, </w:t>
      </w:r>
      <w:r w:rsidRPr="00BD2DCA">
        <w:rPr>
          <w:color w:val="000000"/>
          <w:lang w:val="uk-UA"/>
        </w:rPr>
        <w:t xml:space="preserve">з іншої сторони (далі Сторона 2, а разом Сторони) уклали між собою договір про </w:t>
      </w:r>
      <w:r w:rsidR="00D72ABB" w:rsidRPr="00BD2DCA">
        <w:rPr>
          <w:color w:val="000000"/>
          <w:lang w:val="uk-UA"/>
        </w:rPr>
        <w:t>так</w:t>
      </w:r>
      <w:r w:rsidRPr="00BD2DCA">
        <w:rPr>
          <w:color w:val="000000"/>
          <w:lang w:val="uk-UA"/>
        </w:rPr>
        <w:t>е:</w:t>
      </w:r>
    </w:p>
    <w:p w:rsidR="00B93298" w:rsidRPr="00BD2DCA" w:rsidRDefault="00B93298" w:rsidP="00B93298">
      <w:pPr>
        <w:shd w:val="clear" w:color="auto" w:fill="FFFFFF"/>
        <w:ind w:firstLine="540"/>
        <w:jc w:val="both"/>
        <w:rPr>
          <w:lang w:val="uk-UA"/>
        </w:rPr>
      </w:pPr>
    </w:p>
    <w:p w:rsidR="00B93298" w:rsidRPr="00BD2DCA" w:rsidRDefault="00B93298" w:rsidP="00B93298">
      <w:pPr>
        <w:shd w:val="clear" w:color="auto" w:fill="FFFFFF"/>
        <w:ind w:firstLine="540"/>
        <w:rPr>
          <w:b/>
          <w:bCs/>
          <w:szCs w:val="26"/>
          <w:lang w:val="uk-UA"/>
        </w:rPr>
      </w:pPr>
      <w:r w:rsidRPr="00BD2DCA">
        <w:rPr>
          <w:b/>
          <w:bCs/>
          <w:lang w:val="uk-UA"/>
        </w:rPr>
        <w:t>1. Предмет договору</w:t>
      </w:r>
    </w:p>
    <w:p w:rsidR="00B93298" w:rsidRPr="00BD2DCA" w:rsidRDefault="00B93298" w:rsidP="00B93298">
      <w:pPr>
        <w:ind w:firstLine="540"/>
        <w:jc w:val="both"/>
        <w:rPr>
          <w:lang w:val="uk-UA"/>
        </w:rPr>
      </w:pPr>
      <w:r w:rsidRPr="00BD2DCA">
        <w:rPr>
          <w:lang w:val="uk-UA"/>
        </w:rPr>
        <w:t>1.1. Сторони організовують та забезпечують підвищення кваліфікації (стажування) працівника відповідно направлення.</w:t>
      </w:r>
    </w:p>
    <w:p w:rsidR="00B93298" w:rsidRPr="00BD2DCA" w:rsidRDefault="00B93298" w:rsidP="00B93298">
      <w:pPr>
        <w:ind w:firstLine="540"/>
        <w:jc w:val="both"/>
        <w:rPr>
          <w:lang w:val="uk-UA"/>
        </w:rPr>
      </w:pPr>
      <w:r w:rsidRPr="00BD2DCA">
        <w:rPr>
          <w:lang w:val="uk-UA"/>
        </w:rPr>
        <w:t>1.2. Договір укладено відповідно до Законів України «Про освіту», «Про вищу освіту», «Про наукову та науково-технічну діяльність», статутних документів сторін та інших законних і підзаконних актів, що регулюють порядок надання освітньої послуги.</w:t>
      </w:r>
    </w:p>
    <w:p w:rsidR="00B93298" w:rsidRPr="00BD2DCA" w:rsidRDefault="00B93298" w:rsidP="00B93298">
      <w:pPr>
        <w:ind w:firstLine="540"/>
        <w:jc w:val="both"/>
        <w:rPr>
          <w:lang w:val="uk-UA"/>
        </w:rPr>
      </w:pPr>
      <w:r w:rsidRPr="00BD2DCA">
        <w:rPr>
          <w:lang w:val="uk-UA"/>
        </w:rPr>
        <w:t>1.3. Місце та строки надання послуги з підвищення кваліфікації (стажування) визнача</w:t>
      </w:r>
      <w:r w:rsidR="00D72ABB" w:rsidRPr="00BD2DCA">
        <w:rPr>
          <w:lang w:val="uk-UA"/>
        </w:rPr>
        <w:t>ю</w:t>
      </w:r>
      <w:r w:rsidRPr="00BD2DCA">
        <w:rPr>
          <w:lang w:val="uk-UA"/>
        </w:rPr>
        <w:t xml:space="preserve">ться датою видання наказу (розпорядження) про </w:t>
      </w:r>
      <w:r w:rsidRPr="00BD2DCA">
        <w:rPr>
          <w:color w:val="000000"/>
          <w:lang w:val="uk-UA"/>
        </w:rPr>
        <w:t xml:space="preserve">прийом </w:t>
      </w:r>
      <w:r w:rsidR="00D72ABB" w:rsidRPr="00BD2DCA">
        <w:rPr>
          <w:color w:val="000000"/>
          <w:lang w:val="uk-UA"/>
        </w:rPr>
        <w:t>працівника</w:t>
      </w:r>
      <w:r w:rsidRPr="00BD2DCA">
        <w:rPr>
          <w:color w:val="000000"/>
          <w:lang w:val="uk-UA"/>
        </w:rPr>
        <w:t xml:space="preserve"> на підвищення кваліфікації (стажування)</w:t>
      </w:r>
      <w:r w:rsidR="00D72ABB" w:rsidRPr="00BD2DCA">
        <w:rPr>
          <w:color w:val="000000"/>
          <w:lang w:val="uk-UA"/>
        </w:rPr>
        <w:t>,</w:t>
      </w:r>
      <w:r w:rsidRPr="00BD2DCA">
        <w:rPr>
          <w:color w:val="000000"/>
          <w:lang w:val="uk-UA"/>
        </w:rPr>
        <w:t xml:space="preserve"> датою підтвердження </w:t>
      </w:r>
      <w:r w:rsidRPr="00BD2DCA">
        <w:rPr>
          <w:lang w:val="uk-UA"/>
        </w:rPr>
        <w:t xml:space="preserve">зарахування </w:t>
      </w:r>
      <w:r w:rsidR="00D72ABB" w:rsidRPr="00BD2DCA">
        <w:rPr>
          <w:color w:val="000000"/>
          <w:lang w:val="uk-UA"/>
        </w:rPr>
        <w:t>працівника</w:t>
      </w:r>
      <w:r w:rsidRPr="00BD2DCA">
        <w:rPr>
          <w:lang w:val="uk-UA"/>
        </w:rPr>
        <w:t xml:space="preserve"> на навчання та датою закінчення навчання.</w:t>
      </w:r>
    </w:p>
    <w:p w:rsidR="00B93298" w:rsidRPr="00BD2DCA" w:rsidRDefault="00B93298" w:rsidP="00B93298">
      <w:pPr>
        <w:shd w:val="clear" w:color="auto" w:fill="FFFFFF"/>
        <w:jc w:val="both"/>
        <w:rPr>
          <w:lang w:val="uk-UA"/>
        </w:rPr>
      </w:pPr>
    </w:p>
    <w:p w:rsidR="00B93298" w:rsidRPr="00BD2DCA" w:rsidRDefault="00B93298" w:rsidP="00B93298">
      <w:pPr>
        <w:shd w:val="clear" w:color="auto" w:fill="FFFFFF"/>
        <w:ind w:firstLine="540"/>
        <w:rPr>
          <w:b/>
          <w:lang w:val="uk-UA"/>
        </w:rPr>
      </w:pPr>
      <w:r w:rsidRPr="00BD2DCA">
        <w:rPr>
          <w:b/>
          <w:color w:val="000000"/>
          <w:lang w:val="uk-UA"/>
        </w:rPr>
        <w:t>2. Сторони зобов'язу</w:t>
      </w:r>
      <w:r w:rsidR="00D72ABB" w:rsidRPr="00BD2DCA">
        <w:rPr>
          <w:b/>
          <w:color w:val="000000"/>
          <w:lang w:val="uk-UA"/>
        </w:rPr>
        <w:t>ю</w:t>
      </w:r>
      <w:r w:rsidRPr="00BD2DCA">
        <w:rPr>
          <w:b/>
          <w:color w:val="000000"/>
          <w:lang w:val="uk-UA"/>
        </w:rPr>
        <w:t>ться:</w:t>
      </w:r>
    </w:p>
    <w:p w:rsidR="00B93298" w:rsidRPr="00BD2DCA" w:rsidRDefault="00B93298" w:rsidP="00B93298">
      <w:pPr>
        <w:shd w:val="clear" w:color="auto" w:fill="FFFFFF"/>
        <w:ind w:firstLine="540"/>
        <w:jc w:val="both"/>
        <w:rPr>
          <w:lang w:val="uk-UA"/>
        </w:rPr>
      </w:pPr>
      <w:r w:rsidRPr="00BD2DCA">
        <w:rPr>
          <w:color w:val="000000"/>
          <w:lang w:val="uk-UA"/>
        </w:rPr>
        <w:t xml:space="preserve">2.1. </w:t>
      </w:r>
      <w:r w:rsidRPr="00BD2DCA">
        <w:rPr>
          <w:lang w:val="uk-UA"/>
        </w:rPr>
        <w:t xml:space="preserve">Видати наказ про направлення </w:t>
      </w:r>
      <w:r w:rsidR="00D72ABB" w:rsidRPr="00BD2DCA">
        <w:rPr>
          <w:color w:val="000000"/>
          <w:lang w:val="uk-UA"/>
        </w:rPr>
        <w:t>працівника</w:t>
      </w:r>
      <w:r w:rsidRPr="00BD2DCA">
        <w:rPr>
          <w:lang w:val="uk-UA"/>
        </w:rPr>
        <w:t xml:space="preserve"> на підвищення кваліфікації (стажування).</w:t>
      </w:r>
    </w:p>
    <w:p w:rsidR="00B93298" w:rsidRPr="00BD2DCA" w:rsidRDefault="00B93298" w:rsidP="00B93298">
      <w:pPr>
        <w:shd w:val="clear" w:color="auto" w:fill="FFFFFF"/>
        <w:ind w:firstLine="540"/>
        <w:jc w:val="both"/>
        <w:rPr>
          <w:lang w:val="uk-UA"/>
        </w:rPr>
      </w:pPr>
      <w:r w:rsidRPr="00BD2DCA">
        <w:rPr>
          <w:lang w:val="uk-UA"/>
        </w:rPr>
        <w:t>2.2. Надати направлення на підвищення кваліфікації (стажування) зі строком проходження навчання.</w:t>
      </w:r>
    </w:p>
    <w:p w:rsidR="00B93298" w:rsidRPr="00BD2DCA" w:rsidRDefault="00B93298" w:rsidP="00B93298">
      <w:pPr>
        <w:shd w:val="clear" w:color="auto" w:fill="FFFFFF"/>
        <w:ind w:firstLine="540"/>
        <w:jc w:val="both"/>
        <w:rPr>
          <w:lang w:val="uk-UA"/>
        </w:rPr>
      </w:pPr>
      <w:r w:rsidRPr="00BD2DCA">
        <w:rPr>
          <w:color w:val="000000"/>
          <w:lang w:val="uk-UA"/>
        </w:rPr>
        <w:t xml:space="preserve">2.3. Прийняти </w:t>
      </w:r>
      <w:r w:rsidR="00CA7EAD" w:rsidRPr="00BD2DCA">
        <w:rPr>
          <w:color w:val="000000"/>
          <w:lang w:val="uk-UA"/>
        </w:rPr>
        <w:t>працівника</w:t>
      </w:r>
      <w:r w:rsidRPr="00BD2DCA">
        <w:rPr>
          <w:color w:val="000000"/>
          <w:lang w:val="uk-UA"/>
        </w:rPr>
        <w:t xml:space="preserve"> на підвищення кваліфікації (стажування) згідно з направленням.</w:t>
      </w:r>
    </w:p>
    <w:p w:rsidR="00B93298" w:rsidRPr="00BD2DCA" w:rsidRDefault="00B93298" w:rsidP="00B93298">
      <w:pPr>
        <w:shd w:val="clear" w:color="auto" w:fill="FFFFFF"/>
        <w:ind w:firstLine="540"/>
        <w:jc w:val="both"/>
        <w:rPr>
          <w:color w:val="000000"/>
          <w:lang w:val="uk-UA"/>
        </w:rPr>
      </w:pPr>
      <w:r w:rsidRPr="00BD2DCA">
        <w:rPr>
          <w:color w:val="000000"/>
          <w:lang w:val="uk-UA"/>
        </w:rPr>
        <w:t xml:space="preserve">2.4. Видати наказ (розпорядження) про прийом </w:t>
      </w:r>
      <w:r w:rsidR="00CA7EAD" w:rsidRPr="00BD2DCA">
        <w:rPr>
          <w:color w:val="000000"/>
          <w:lang w:val="uk-UA"/>
        </w:rPr>
        <w:t>працівника</w:t>
      </w:r>
      <w:r w:rsidRPr="00BD2DCA">
        <w:rPr>
          <w:color w:val="000000"/>
          <w:lang w:val="uk-UA"/>
        </w:rPr>
        <w:t xml:space="preserve"> на підвищення кваліфікації (стажування) та призначити керівника з числа досвідчених працівників, які мають необхідну кваліфікацію.</w:t>
      </w:r>
    </w:p>
    <w:p w:rsidR="00B93298" w:rsidRPr="00BD2DCA" w:rsidRDefault="00B93298" w:rsidP="00B93298">
      <w:pPr>
        <w:shd w:val="clear" w:color="auto" w:fill="FFFFFF"/>
        <w:tabs>
          <w:tab w:val="left" w:pos="1418"/>
        </w:tabs>
        <w:ind w:firstLine="540"/>
        <w:jc w:val="both"/>
        <w:rPr>
          <w:color w:val="000000"/>
          <w:lang w:val="uk-UA"/>
        </w:rPr>
      </w:pPr>
      <w:r w:rsidRPr="00BD2DCA">
        <w:rPr>
          <w:color w:val="000000"/>
          <w:lang w:val="uk-UA"/>
        </w:rPr>
        <w:t xml:space="preserve">2.5. Створити належні умови для виконання </w:t>
      </w:r>
      <w:r w:rsidR="00CA7EAD" w:rsidRPr="00BD2DCA">
        <w:rPr>
          <w:color w:val="000000"/>
          <w:lang w:val="uk-UA"/>
        </w:rPr>
        <w:t>працівником</w:t>
      </w:r>
      <w:r w:rsidRPr="00BD2DCA">
        <w:rPr>
          <w:color w:val="000000"/>
          <w:lang w:val="uk-UA"/>
        </w:rPr>
        <w:t xml:space="preserve"> індивідуального плану.</w:t>
      </w:r>
    </w:p>
    <w:p w:rsidR="00B93298" w:rsidRPr="00BD2DCA" w:rsidRDefault="00B93298" w:rsidP="00B93298">
      <w:pPr>
        <w:shd w:val="clear" w:color="auto" w:fill="FFFFFF"/>
        <w:tabs>
          <w:tab w:val="left" w:pos="1418"/>
        </w:tabs>
        <w:ind w:firstLine="540"/>
        <w:jc w:val="both"/>
        <w:rPr>
          <w:color w:val="000000"/>
          <w:lang w:val="uk-UA"/>
        </w:rPr>
      </w:pPr>
      <w:r w:rsidRPr="00BD2DCA">
        <w:rPr>
          <w:color w:val="000000"/>
          <w:lang w:val="uk-UA"/>
        </w:rPr>
        <w:t>2.6. Забезпечити можливість ознайомитися з новітніми технологічними процесами, організацією виробництва.</w:t>
      </w:r>
    </w:p>
    <w:p w:rsidR="00B93298" w:rsidRPr="00BD2DCA" w:rsidRDefault="00B93298" w:rsidP="00B93298">
      <w:pPr>
        <w:shd w:val="clear" w:color="auto" w:fill="FFFFFF"/>
        <w:tabs>
          <w:tab w:val="left" w:pos="1418"/>
        </w:tabs>
        <w:ind w:firstLine="540"/>
        <w:jc w:val="both"/>
        <w:rPr>
          <w:color w:val="000000"/>
          <w:lang w:val="uk-UA"/>
        </w:rPr>
      </w:pPr>
      <w:r w:rsidRPr="00BD2DCA">
        <w:rPr>
          <w:color w:val="000000"/>
          <w:lang w:val="uk-UA"/>
        </w:rPr>
        <w:t xml:space="preserve">2.7. Провести інструктажі </w:t>
      </w:r>
      <w:r w:rsidR="00CA7EAD" w:rsidRPr="00BD2DCA">
        <w:rPr>
          <w:color w:val="000000"/>
          <w:lang w:val="uk-UA"/>
        </w:rPr>
        <w:t>і</w:t>
      </w:r>
      <w:r w:rsidRPr="00BD2DCA">
        <w:rPr>
          <w:color w:val="000000"/>
          <w:lang w:val="uk-UA"/>
        </w:rPr>
        <w:t xml:space="preserve">з </w:t>
      </w:r>
      <w:r w:rsidR="00CA7EAD" w:rsidRPr="00BD2DCA">
        <w:rPr>
          <w:color w:val="000000"/>
          <w:lang w:val="uk-UA"/>
        </w:rPr>
        <w:t>працівником</w:t>
      </w:r>
      <w:r w:rsidRPr="00BD2DCA">
        <w:rPr>
          <w:color w:val="000000"/>
          <w:lang w:val="uk-UA"/>
        </w:rPr>
        <w:t xml:space="preserve"> щодо охорони праці, правил поведінки на робочих місцях.</w:t>
      </w:r>
    </w:p>
    <w:p w:rsidR="00B93298" w:rsidRPr="00BD2DCA" w:rsidRDefault="00B93298" w:rsidP="00B93298">
      <w:pPr>
        <w:shd w:val="clear" w:color="auto" w:fill="FFFFFF"/>
        <w:tabs>
          <w:tab w:val="left" w:pos="1418"/>
        </w:tabs>
        <w:ind w:firstLine="540"/>
        <w:jc w:val="both"/>
        <w:rPr>
          <w:color w:val="000000"/>
          <w:lang w:val="uk-UA"/>
        </w:rPr>
      </w:pPr>
      <w:r w:rsidRPr="00BD2DCA">
        <w:rPr>
          <w:color w:val="000000"/>
          <w:lang w:val="uk-UA"/>
        </w:rPr>
        <w:t>2.8. Створити безпечні умови праці відповідно до норм безпеки, гігієни праці.</w:t>
      </w:r>
    </w:p>
    <w:p w:rsidR="00B93298" w:rsidRPr="00BD2DCA" w:rsidRDefault="00B93298" w:rsidP="00B93298">
      <w:pPr>
        <w:shd w:val="clear" w:color="auto" w:fill="FFFFFF"/>
        <w:tabs>
          <w:tab w:val="left" w:pos="1418"/>
        </w:tabs>
        <w:ind w:firstLine="540"/>
        <w:jc w:val="both"/>
        <w:rPr>
          <w:color w:val="000000"/>
          <w:lang w:val="uk-UA"/>
        </w:rPr>
      </w:pPr>
      <w:r w:rsidRPr="00BD2DCA">
        <w:rPr>
          <w:color w:val="000000"/>
          <w:lang w:val="uk-UA"/>
        </w:rPr>
        <w:lastRenderedPageBreak/>
        <w:t>2.9. Надати можливість користуватися лабораторіями, кабінетами, майстернями, технічною чи іншою документацією, необхідною для виконання індивідуального плану.</w:t>
      </w:r>
    </w:p>
    <w:p w:rsidR="00B93298" w:rsidRPr="00BD2DCA" w:rsidRDefault="00B93298" w:rsidP="00B93298">
      <w:pPr>
        <w:shd w:val="clear" w:color="auto" w:fill="FFFFFF"/>
        <w:tabs>
          <w:tab w:val="left" w:pos="1210"/>
        </w:tabs>
        <w:ind w:firstLine="540"/>
        <w:jc w:val="both"/>
        <w:rPr>
          <w:color w:val="000000"/>
          <w:lang w:val="uk-UA"/>
        </w:rPr>
      </w:pPr>
      <w:r w:rsidRPr="00BD2DCA">
        <w:rPr>
          <w:color w:val="000000"/>
          <w:lang w:val="uk-UA"/>
        </w:rPr>
        <w:t xml:space="preserve">2.10. Після закінчення підвищення кваліфікації (стажування) дати відгук про роботу </w:t>
      </w:r>
      <w:r w:rsidR="00CA7EAD" w:rsidRPr="00BD2DCA">
        <w:rPr>
          <w:color w:val="000000"/>
          <w:lang w:val="uk-UA"/>
        </w:rPr>
        <w:t>працівника</w:t>
      </w:r>
      <w:r w:rsidRPr="00BD2DCA">
        <w:rPr>
          <w:color w:val="000000"/>
          <w:lang w:val="uk-UA"/>
        </w:rPr>
        <w:t>, в якому відобразити виконання індивідуального плану, якість підготовленого ним звіту тощо.</w:t>
      </w:r>
    </w:p>
    <w:p w:rsidR="00B93298" w:rsidRPr="00BD2DCA" w:rsidRDefault="00B93298" w:rsidP="00B93298">
      <w:pPr>
        <w:shd w:val="clear" w:color="auto" w:fill="FFFFFF"/>
        <w:tabs>
          <w:tab w:val="left" w:pos="1210"/>
        </w:tabs>
        <w:ind w:firstLine="540"/>
        <w:jc w:val="both"/>
        <w:rPr>
          <w:color w:val="000000"/>
          <w:lang w:val="uk-UA"/>
        </w:rPr>
      </w:pPr>
      <w:r w:rsidRPr="00BD2DCA">
        <w:rPr>
          <w:color w:val="000000"/>
          <w:lang w:val="uk-UA"/>
        </w:rPr>
        <w:t xml:space="preserve">2.11. Видати </w:t>
      </w:r>
      <w:r w:rsidR="00CA7EAD" w:rsidRPr="00BD2DCA">
        <w:rPr>
          <w:color w:val="000000"/>
          <w:lang w:val="uk-UA"/>
        </w:rPr>
        <w:t>працівнику</w:t>
      </w:r>
      <w:r w:rsidRPr="00BD2DCA">
        <w:rPr>
          <w:color w:val="000000"/>
          <w:lang w:val="uk-UA"/>
        </w:rPr>
        <w:t xml:space="preserve"> відповідний документ про проходження підвищення кваліфікації (стажування).</w:t>
      </w:r>
    </w:p>
    <w:p w:rsidR="00B93298" w:rsidRPr="00BD2DCA" w:rsidRDefault="00B93298" w:rsidP="00B93298">
      <w:pPr>
        <w:shd w:val="clear" w:color="auto" w:fill="FFFFFF"/>
        <w:tabs>
          <w:tab w:val="left" w:pos="1056"/>
        </w:tabs>
        <w:ind w:firstLine="540"/>
        <w:jc w:val="both"/>
        <w:rPr>
          <w:color w:val="000000"/>
          <w:lang w:val="uk-UA"/>
        </w:rPr>
      </w:pPr>
      <w:r w:rsidRPr="00BD2DCA">
        <w:rPr>
          <w:color w:val="000000"/>
          <w:lang w:val="uk-UA"/>
        </w:rPr>
        <w:t>2.12. Не розголошувати використану інформацію про діяльність через утилізацію звітів у встановленому порядку.</w:t>
      </w:r>
    </w:p>
    <w:p w:rsidR="00B93298" w:rsidRPr="00BD2DCA" w:rsidRDefault="00B93298" w:rsidP="00B93298">
      <w:pPr>
        <w:shd w:val="clear" w:color="auto" w:fill="FFFFFF"/>
        <w:tabs>
          <w:tab w:val="left" w:pos="446"/>
        </w:tabs>
        <w:jc w:val="both"/>
        <w:rPr>
          <w:color w:val="000000"/>
          <w:spacing w:val="-5"/>
          <w:lang w:val="uk-UA"/>
        </w:rPr>
      </w:pPr>
    </w:p>
    <w:p w:rsidR="00B93298" w:rsidRPr="00BD2DCA" w:rsidRDefault="00B93298" w:rsidP="00B93298">
      <w:pPr>
        <w:shd w:val="clear" w:color="auto" w:fill="FFFFFF"/>
        <w:tabs>
          <w:tab w:val="left" w:pos="446"/>
        </w:tabs>
        <w:ind w:firstLine="540"/>
        <w:rPr>
          <w:color w:val="000000"/>
          <w:spacing w:val="-5"/>
          <w:lang w:val="uk-UA"/>
        </w:rPr>
      </w:pPr>
      <w:r w:rsidRPr="00BD2DCA">
        <w:rPr>
          <w:b/>
          <w:color w:val="000000"/>
          <w:lang w:val="uk-UA"/>
        </w:rPr>
        <w:t>3. Відповідальність сторін за невиконання договору:</w:t>
      </w:r>
    </w:p>
    <w:p w:rsidR="00B93298" w:rsidRPr="00BD2DCA" w:rsidRDefault="00B93298" w:rsidP="00B93298">
      <w:pPr>
        <w:shd w:val="clear" w:color="auto" w:fill="FFFFFF"/>
        <w:tabs>
          <w:tab w:val="left" w:pos="1214"/>
        </w:tabs>
        <w:ind w:firstLine="540"/>
        <w:jc w:val="both"/>
        <w:rPr>
          <w:color w:val="000000"/>
          <w:lang w:val="uk-UA"/>
        </w:rPr>
      </w:pPr>
      <w:r w:rsidRPr="00BD2DCA">
        <w:rPr>
          <w:color w:val="000000"/>
          <w:lang w:val="uk-UA"/>
        </w:rPr>
        <w:t>3.1. Сторони відповідають за невиконання покладених на них обов’язків щодо організації і проведення підвищення кваліфікації (стажування) згідно з чинним законодавством.</w:t>
      </w:r>
    </w:p>
    <w:p w:rsidR="00B93298" w:rsidRPr="00BD2DCA" w:rsidRDefault="00B93298" w:rsidP="00B93298">
      <w:pPr>
        <w:shd w:val="clear" w:color="auto" w:fill="FFFFFF"/>
        <w:tabs>
          <w:tab w:val="left" w:pos="1214"/>
        </w:tabs>
        <w:ind w:firstLine="540"/>
        <w:jc w:val="both"/>
        <w:rPr>
          <w:color w:val="000000"/>
          <w:lang w:val="uk-UA"/>
        </w:rPr>
      </w:pPr>
    </w:p>
    <w:p w:rsidR="00B93298" w:rsidRPr="00BD2DCA" w:rsidRDefault="00B93298" w:rsidP="00B93298">
      <w:pPr>
        <w:shd w:val="clear" w:color="auto" w:fill="FFFFFF"/>
        <w:tabs>
          <w:tab w:val="left" w:pos="1214"/>
        </w:tabs>
        <w:ind w:firstLine="540"/>
        <w:rPr>
          <w:b/>
          <w:color w:val="000000"/>
          <w:lang w:val="uk-UA"/>
        </w:rPr>
      </w:pPr>
      <w:r w:rsidRPr="00BD2DCA">
        <w:rPr>
          <w:b/>
          <w:color w:val="000000"/>
          <w:lang w:val="uk-UA"/>
        </w:rPr>
        <w:t>4. Строки дії, порядок зміни, припинення та розірвання договору</w:t>
      </w:r>
    </w:p>
    <w:p w:rsidR="00B93298" w:rsidRPr="00BD2DCA" w:rsidRDefault="00B93298" w:rsidP="00B93298">
      <w:pPr>
        <w:shd w:val="clear" w:color="auto" w:fill="FFFFFF"/>
        <w:tabs>
          <w:tab w:val="left" w:pos="1214"/>
        </w:tabs>
        <w:ind w:firstLine="540"/>
        <w:jc w:val="both"/>
        <w:rPr>
          <w:color w:val="000000"/>
          <w:lang w:val="uk-UA"/>
        </w:rPr>
      </w:pPr>
      <w:r w:rsidRPr="00BD2DCA">
        <w:rPr>
          <w:color w:val="000000"/>
          <w:lang w:val="uk-UA"/>
        </w:rPr>
        <w:t>4.1. Договір набуває сили з моменту підписання сторонами і діє протя</w:t>
      </w:r>
      <w:r w:rsidR="00CA7EAD" w:rsidRPr="00BD2DCA">
        <w:rPr>
          <w:color w:val="000000"/>
          <w:lang w:val="uk-UA"/>
        </w:rPr>
        <w:t>гом</w:t>
      </w:r>
      <w:r w:rsidRPr="00BD2DCA">
        <w:rPr>
          <w:color w:val="000000"/>
          <w:lang w:val="uk-UA"/>
        </w:rPr>
        <w:t xml:space="preserve"> 5 років.</w:t>
      </w:r>
    </w:p>
    <w:p w:rsidR="00B93298" w:rsidRPr="00BD2DCA" w:rsidRDefault="00B93298" w:rsidP="00B93298">
      <w:pPr>
        <w:shd w:val="clear" w:color="auto" w:fill="FFFFFF"/>
        <w:tabs>
          <w:tab w:val="left" w:pos="1214"/>
        </w:tabs>
        <w:ind w:firstLine="540"/>
        <w:jc w:val="both"/>
        <w:rPr>
          <w:lang w:val="uk-UA"/>
        </w:rPr>
      </w:pPr>
      <w:r w:rsidRPr="00BD2DCA">
        <w:rPr>
          <w:color w:val="000000"/>
          <w:lang w:val="uk-UA"/>
        </w:rPr>
        <w:t xml:space="preserve">4.2. Зміни та доповнення до цього </w:t>
      </w:r>
      <w:r w:rsidR="00CA7EAD" w:rsidRPr="00BD2DCA">
        <w:rPr>
          <w:color w:val="000000"/>
          <w:lang w:val="uk-UA"/>
        </w:rPr>
        <w:t>Д</w:t>
      </w:r>
      <w:r w:rsidRPr="00BD2DCA">
        <w:rPr>
          <w:color w:val="000000"/>
          <w:lang w:val="uk-UA"/>
        </w:rPr>
        <w:t xml:space="preserve">оговору вносяться тільки за згодою </w:t>
      </w:r>
      <w:r w:rsidR="00CA7EAD" w:rsidRPr="00BD2DCA">
        <w:rPr>
          <w:color w:val="000000"/>
          <w:lang w:val="uk-UA"/>
        </w:rPr>
        <w:t>С</w:t>
      </w:r>
      <w:r w:rsidRPr="00BD2DCA">
        <w:rPr>
          <w:color w:val="000000"/>
          <w:lang w:val="uk-UA"/>
        </w:rPr>
        <w:t>торін, складеною у письмовій формі.</w:t>
      </w:r>
    </w:p>
    <w:p w:rsidR="00B93298" w:rsidRPr="00BD2DCA" w:rsidRDefault="00B93298" w:rsidP="00B93298">
      <w:pPr>
        <w:shd w:val="clear" w:color="auto" w:fill="FFFFFF"/>
        <w:tabs>
          <w:tab w:val="left" w:pos="1214"/>
          <w:tab w:val="left" w:pos="9639"/>
        </w:tabs>
        <w:ind w:firstLine="540"/>
        <w:jc w:val="both"/>
        <w:rPr>
          <w:color w:val="000000"/>
          <w:lang w:val="uk-UA"/>
        </w:rPr>
      </w:pPr>
      <w:r w:rsidRPr="00BD2DCA">
        <w:rPr>
          <w:color w:val="000000"/>
          <w:lang w:val="uk-UA"/>
        </w:rPr>
        <w:t xml:space="preserve">4.3. Усі суперечки, що виникають між </w:t>
      </w:r>
      <w:r w:rsidR="00CA7EAD" w:rsidRPr="00BD2DCA">
        <w:rPr>
          <w:color w:val="000000"/>
          <w:lang w:val="uk-UA"/>
        </w:rPr>
        <w:t>С</w:t>
      </w:r>
      <w:r w:rsidRPr="00BD2DCA">
        <w:rPr>
          <w:color w:val="000000"/>
          <w:lang w:val="uk-UA"/>
        </w:rPr>
        <w:t xml:space="preserve">торонами за </w:t>
      </w:r>
      <w:r w:rsidR="00CA7EAD" w:rsidRPr="00BD2DCA">
        <w:rPr>
          <w:color w:val="000000"/>
          <w:lang w:val="uk-UA"/>
        </w:rPr>
        <w:t>Д</w:t>
      </w:r>
      <w:r w:rsidRPr="00BD2DCA">
        <w:rPr>
          <w:color w:val="000000"/>
          <w:lang w:val="uk-UA"/>
        </w:rPr>
        <w:t>оговором, вирішуються у встановленому законом порядку.</w:t>
      </w:r>
    </w:p>
    <w:p w:rsidR="00B93298" w:rsidRPr="00BD2DCA" w:rsidRDefault="00B93298" w:rsidP="00B93298">
      <w:pPr>
        <w:shd w:val="clear" w:color="auto" w:fill="FFFFFF"/>
        <w:tabs>
          <w:tab w:val="left" w:pos="1214"/>
        </w:tabs>
        <w:ind w:firstLine="540"/>
        <w:jc w:val="both"/>
        <w:rPr>
          <w:color w:val="000000"/>
          <w:lang w:val="uk-UA"/>
        </w:rPr>
      </w:pPr>
      <w:r w:rsidRPr="00BD2DCA">
        <w:rPr>
          <w:color w:val="000000"/>
          <w:lang w:val="uk-UA"/>
        </w:rPr>
        <w:t xml:space="preserve">4.4.Якщо по закінченню терміну дії </w:t>
      </w:r>
      <w:r w:rsidR="00CA7EAD" w:rsidRPr="00BD2DCA">
        <w:rPr>
          <w:color w:val="000000"/>
          <w:lang w:val="uk-UA"/>
        </w:rPr>
        <w:t>Д</w:t>
      </w:r>
      <w:r w:rsidRPr="00BD2DCA">
        <w:rPr>
          <w:color w:val="000000"/>
          <w:lang w:val="uk-UA"/>
        </w:rPr>
        <w:t>оговору жодно</w:t>
      </w:r>
      <w:r w:rsidR="00CA7EAD" w:rsidRPr="00BD2DCA">
        <w:rPr>
          <w:color w:val="000000"/>
          <w:lang w:val="uk-UA"/>
        </w:rPr>
        <w:t>ю</w:t>
      </w:r>
      <w:r w:rsidR="008704DD">
        <w:rPr>
          <w:color w:val="000000"/>
          <w:lang w:val="uk-UA"/>
        </w:rPr>
        <w:t xml:space="preserve"> </w:t>
      </w:r>
      <w:r w:rsidR="00CA7EAD" w:rsidRPr="00BD2DCA">
        <w:rPr>
          <w:color w:val="000000"/>
          <w:lang w:val="uk-UA"/>
        </w:rPr>
        <w:t>зі С</w:t>
      </w:r>
      <w:r w:rsidRPr="00BD2DCA">
        <w:rPr>
          <w:color w:val="000000"/>
          <w:lang w:val="uk-UA"/>
        </w:rPr>
        <w:t>торін не виявлено бажання про розірвання договору, то його дія автоматично продовжується на той самий термін (5 років).</w:t>
      </w:r>
    </w:p>
    <w:p w:rsidR="00CA7EAD" w:rsidRPr="00BD2DCA" w:rsidRDefault="00CA7EAD" w:rsidP="00B93298">
      <w:pPr>
        <w:shd w:val="clear" w:color="auto" w:fill="FFFFFF"/>
        <w:tabs>
          <w:tab w:val="left" w:pos="1214"/>
        </w:tabs>
        <w:ind w:firstLine="540"/>
        <w:jc w:val="both"/>
        <w:rPr>
          <w:color w:val="000000"/>
          <w:lang w:val="uk-UA"/>
        </w:rPr>
      </w:pPr>
    </w:p>
    <w:p w:rsidR="00B93298" w:rsidRPr="00BD2DCA" w:rsidRDefault="00B93298" w:rsidP="00B93298">
      <w:pPr>
        <w:shd w:val="clear" w:color="auto" w:fill="FFFFFF"/>
        <w:tabs>
          <w:tab w:val="left" w:pos="1214"/>
        </w:tabs>
        <w:ind w:firstLine="709"/>
        <w:rPr>
          <w:b/>
          <w:color w:val="000000"/>
          <w:lang w:val="uk-UA"/>
        </w:rPr>
      </w:pPr>
      <w:r w:rsidRPr="00BD2DCA">
        <w:rPr>
          <w:b/>
          <w:color w:val="000000"/>
          <w:lang w:val="uk-UA"/>
        </w:rPr>
        <w:t>6. Юридичні адреси сторін</w:t>
      </w:r>
    </w:p>
    <w:tbl>
      <w:tblPr>
        <w:tblW w:w="10929" w:type="dxa"/>
        <w:tblInd w:w="-856" w:type="dxa"/>
        <w:tblLayout w:type="fixed"/>
        <w:tblLook w:val="01E0" w:firstRow="1" w:lastRow="1" w:firstColumn="1" w:lastColumn="1" w:noHBand="0" w:noVBand="0"/>
      </w:tblPr>
      <w:tblGrid>
        <w:gridCol w:w="5529"/>
        <w:gridCol w:w="5400"/>
      </w:tblGrid>
      <w:tr w:rsidR="00B93298" w:rsidRPr="00BD2DCA" w:rsidTr="00DD4B12">
        <w:tc>
          <w:tcPr>
            <w:tcW w:w="5529" w:type="dxa"/>
          </w:tcPr>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_________________________________________________________________________</w:t>
            </w:r>
          </w:p>
          <w:p w:rsidR="00B93298" w:rsidRPr="00BD2DCA" w:rsidRDefault="00B93298" w:rsidP="00DD4B12">
            <w:pPr>
              <w:tabs>
                <w:tab w:val="left" w:leader="underscore" w:pos="9639"/>
              </w:tabs>
              <w:rPr>
                <w:color w:val="000000"/>
                <w:lang w:val="uk-UA"/>
              </w:rPr>
            </w:pPr>
            <w:r w:rsidRPr="00BD2DCA">
              <w:rPr>
                <w:color w:val="000000"/>
                <w:sz w:val="20"/>
                <w:lang w:val="uk-UA"/>
              </w:rPr>
              <w:t>(повне найменування установи, підприємства, організації)</w:t>
            </w: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sz w:val="20"/>
                <w:lang w:val="uk-UA"/>
              </w:rPr>
            </w:pPr>
            <w:r w:rsidRPr="00BD2DCA">
              <w:rPr>
                <w:color w:val="000000"/>
                <w:sz w:val="20"/>
                <w:lang w:val="uk-UA"/>
              </w:rPr>
              <w:t>(місце знаходження)</w:t>
            </w: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lang w:val="uk-UA"/>
              </w:rPr>
            </w:pP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sz w:val="20"/>
                <w:lang w:val="uk-UA"/>
              </w:rPr>
            </w:pPr>
            <w:r w:rsidRPr="00BD2DCA">
              <w:rPr>
                <w:color w:val="000000"/>
                <w:sz w:val="20"/>
                <w:lang w:val="uk-UA"/>
              </w:rPr>
              <w:t>(прізвище, ім’я, по батькові, підпис керівника)</w:t>
            </w:r>
          </w:p>
          <w:p w:rsidR="00B93298" w:rsidRPr="00BD2DCA" w:rsidRDefault="00B93298" w:rsidP="00DD4B12">
            <w:pPr>
              <w:rPr>
                <w:sz w:val="20"/>
                <w:lang w:val="uk-UA"/>
              </w:rPr>
            </w:pPr>
          </w:p>
          <w:p w:rsidR="00B93298" w:rsidRPr="00BD2DCA" w:rsidRDefault="00B93298" w:rsidP="00DD4B12">
            <w:pPr>
              <w:tabs>
                <w:tab w:val="left" w:leader="underscore" w:pos="9639"/>
              </w:tabs>
              <w:rPr>
                <w:color w:val="000000"/>
                <w:lang w:val="uk-UA"/>
              </w:rPr>
            </w:pPr>
            <w:r w:rsidRPr="00BD2DCA">
              <w:rPr>
                <w:lang w:val="uk-UA"/>
              </w:rPr>
              <w:t>М.П.</w:t>
            </w:r>
          </w:p>
        </w:tc>
        <w:tc>
          <w:tcPr>
            <w:tcW w:w="5400" w:type="dxa"/>
          </w:tcPr>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sz w:val="20"/>
                <w:lang w:val="uk-UA"/>
              </w:rPr>
            </w:pPr>
            <w:r w:rsidRPr="00BD2DCA">
              <w:rPr>
                <w:color w:val="000000"/>
                <w:lang w:val="uk-UA"/>
              </w:rPr>
              <w:t>_____________________________________</w:t>
            </w:r>
            <w:r w:rsidRPr="00BD2DCA">
              <w:rPr>
                <w:color w:val="000000"/>
                <w:sz w:val="20"/>
                <w:lang w:val="uk-UA"/>
              </w:rPr>
              <w:t>(повне найменування установи, підприємства, організації)</w:t>
            </w: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sz w:val="20"/>
                <w:lang w:val="uk-UA"/>
              </w:rPr>
            </w:pPr>
            <w:r w:rsidRPr="00BD2DCA">
              <w:rPr>
                <w:color w:val="000000"/>
                <w:sz w:val="20"/>
                <w:lang w:val="uk-UA"/>
              </w:rPr>
              <w:t>(місце знаходження)</w:t>
            </w: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lang w:val="uk-UA"/>
              </w:rPr>
            </w:pPr>
          </w:p>
          <w:p w:rsidR="00B93298" w:rsidRPr="00BD2DCA" w:rsidRDefault="00B93298" w:rsidP="00DD4B12">
            <w:pPr>
              <w:tabs>
                <w:tab w:val="left" w:leader="underscore" w:pos="9639"/>
              </w:tabs>
              <w:rPr>
                <w:color w:val="000000"/>
                <w:lang w:val="uk-UA"/>
              </w:rPr>
            </w:pPr>
            <w:r w:rsidRPr="00BD2DCA">
              <w:rPr>
                <w:color w:val="000000"/>
                <w:lang w:val="uk-UA"/>
              </w:rPr>
              <w:t>_____________________________________</w:t>
            </w:r>
          </w:p>
          <w:p w:rsidR="00B93298" w:rsidRPr="00BD2DCA" w:rsidRDefault="00B93298" w:rsidP="00DD4B12">
            <w:pPr>
              <w:tabs>
                <w:tab w:val="left" w:leader="underscore" w:pos="9639"/>
              </w:tabs>
              <w:rPr>
                <w:color w:val="000000"/>
                <w:sz w:val="20"/>
                <w:lang w:val="uk-UA"/>
              </w:rPr>
            </w:pPr>
            <w:r w:rsidRPr="00BD2DCA">
              <w:rPr>
                <w:color w:val="000000"/>
                <w:sz w:val="20"/>
                <w:lang w:val="uk-UA"/>
              </w:rPr>
              <w:t>(прізвище, ім’я, по батькові, підпис керівника)</w:t>
            </w:r>
          </w:p>
          <w:p w:rsidR="00B93298" w:rsidRPr="00BD2DCA" w:rsidRDefault="00B93298" w:rsidP="00DD4B12">
            <w:pPr>
              <w:rPr>
                <w:sz w:val="20"/>
                <w:lang w:val="uk-UA"/>
              </w:rPr>
            </w:pPr>
          </w:p>
          <w:p w:rsidR="00B93298" w:rsidRPr="00BD2DCA" w:rsidRDefault="00B93298" w:rsidP="00DD4B12">
            <w:pPr>
              <w:rPr>
                <w:lang w:val="uk-UA"/>
              </w:rPr>
            </w:pPr>
            <w:r w:rsidRPr="00BD2DCA">
              <w:rPr>
                <w:lang w:val="uk-UA"/>
              </w:rPr>
              <w:t>М.П.</w:t>
            </w:r>
          </w:p>
        </w:tc>
      </w:tr>
    </w:tbl>
    <w:p w:rsidR="00B93298" w:rsidRPr="00BD2DCA" w:rsidRDefault="00B93298" w:rsidP="00B93298">
      <w:pPr>
        <w:rPr>
          <w:rFonts w:eastAsia="Times New Roman"/>
          <w:b/>
          <w:sz w:val="17"/>
          <w:szCs w:val="17"/>
          <w:lang w:val="uk-UA" w:eastAsia="ru-RU"/>
        </w:rPr>
      </w:pPr>
    </w:p>
    <w:p w:rsidR="009F37F7" w:rsidRPr="00BD2DCA" w:rsidRDefault="009F37F7" w:rsidP="00B93298">
      <w:pPr>
        <w:jc w:val="right"/>
        <w:rPr>
          <w:spacing w:val="-4"/>
          <w:sz w:val="24"/>
          <w:szCs w:val="24"/>
          <w:lang w:val="uk-UA"/>
        </w:rPr>
      </w:pPr>
      <w:r w:rsidRPr="00BD2DCA">
        <w:rPr>
          <w:spacing w:val="-4"/>
          <w:sz w:val="24"/>
          <w:szCs w:val="24"/>
          <w:lang w:val="uk-UA"/>
        </w:rPr>
        <w:br w:type="page"/>
      </w:r>
    </w:p>
    <w:p w:rsidR="00C0191F" w:rsidRPr="00BD2DCA" w:rsidRDefault="00C0191F" w:rsidP="00C0191F">
      <w:pPr>
        <w:jc w:val="right"/>
        <w:rPr>
          <w:b/>
          <w:i/>
          <w:lang w:val="uk-UA"/>
        </w:rPr>
      </w:pPr>
      <w:r w:rsidRPr="00BD2DCA">
        <w:rPr>
          <w:b/>
          <w:i/>
          <w:lang w:val="uk-UA"/>
        </w:rPr>
        <w:lastRenderedPageBreak/>
        <w:t xml:space="preserve">Додаток </w:t>
      </w:r>
      <w:r w:rsidR="0095712B" w:rsidRPr="00BD2DCA">
        <w:rPr>
          <w:b/>
          <w:i/>
          <w:lang w:val="uk-UA"/>
        </w:rPr>
        <w:t>14</w:t>
      </w:r>
    </w:p>
    <w:p w:rsidR="00C0191F" w:rsidRPr="00BD2DCA" w:rsidRDefault="00C0191F" w:rsidP="00C0191F">
      <w:pPr>
        <w:jc w:val="right"/>
        <w:rPr>
          <w:lang w:val="uk-UA"/>
        </w:rPr>
      </w:pPr>
      <w:r w:rsidRPr="00BD2DCA">
        <w:rPr>
          <w:lang w:val="uk-UA"/>
        </w:rPr>
        <w:t>До________________________________________</w:t>
      </w:r>
    </w:p>
    <w:p w:rsidR="00C0191F" w:rsidRPr="00BD2DCA" w:rsidRDefault="00C0191F" w:rsidP="00C0191F">
      <w:pPr>
        <w:jc w:val="right"/>
        <w:rPr>
          <w:sz w:val="20"/>
          <w:szCs w:val="20"/>
          <w:lang w:val="uk-UA"/>
        </w:rPr>
      </w:pPr>
      <w:r w:rsidRPr="00BD2DCA">
        <w:rPr>
          <w:sz w:val="20"/>
          <w:szCs w:val="20"/>
          <w:lang w:val="uk-UA"/>
        </w:rPr>
        <w:t>(найменування Ради Університету (Вчена або Науково-методична))</w:t>
      </w:r>
    </w:p>
    <w:p w:rsidR="00C0191F" w:rsidRPr="00BD2DCA" w:rsidRDefault="00C0191F" w:rsidP="00C0191F">
      <w:pPr>
        <w:rPr>
          <w:sz w:val="20"/>
          <w:szCs w:val="20"/>
          <w:lang w:val="uk-UA"/>
        </w:rPr>
      </w:pPr>
    </w:p>
    <w:p w:rsidR="00C0191F" w:rsidRPr="00BD2DCA" w:rsidRDefault="00C0191F" w:rsidP="00C0191F">
      <w:pPr>
        <w:rPr>
          <w:lang w:val="uk-UA"/>
        </w:rPr>
      </w:pPr>
    </w:p>
    <w:p w:rsidR="00E247B7" w:rsidRPr="00BD2DCA" w:rsidRDefault="00E247B7" w:rsidP="00C0191F">
      <w:pPr>
        <w:rPr>
          <w:lang w:val="uk-UA"/>
        </w:rPr>
      </w:pPr>
    </w:p>
    <w:p w:rsidR="00E247B7" w:rsidRPr="00BD2DCA" w:rsidRDefault="00E247B7" w:rsidP="00C0191F">
      <w:pPr>
        <w:rPr>
          <w:lang w:val="uk-UA"/>
        </w:rPr>
      </w:pPr>
    </w:p>
    <w:p w:rsidR="00E247B7" w:rsidRPr="00BD2DCA" w:rsidRDefault="00E247B7" w:rsidP="00C0191F">
      <w:pPr>
        <w:rPr>
          <w:lang w:val="uk-UA"/>
        </w:rPr>
      </w:pPr>
    </w:p>
    <w:p w:rsidR="00E247B7" w:rsidRPr="00BD2DCA" w:rsidRDefault="00E247B7" w:rsidP="00C0191F">
      <w:pPr>
        <w:rPr>
          <w:lang w:val="uk-UA"/>
        </w:rPr>
      </w:pPr>
    </w:p>
    <w:p w:rsidR="00C0191F" w:rsidRPr="00BD2DCA" w:rsidRDefault="00C0191F" w:rsidP="00C0191F">
      <w:pPr>
        <w:rPr>
          <w:lang w:val="uk-UA"/>
        </w:rPr>
      </w:pPr>
      <w:r w:rsidRPr="00BD2DCA">
        <w:rPr>
          <w:lang w:val="uk-UA"/>
        </w:rPr>
        <w:t>КЛОПОТАННЯ</w:t>
      </w:r>
    </w:p>
    <w:p w:rsidR="00DC349C" w:rsidRPr="00BD2DCA" w:rsidRDefault="00DC349C" w:rsidP="00C0191F">
      <w:pPr>
        <w:rPr>
          <w:lang w:val="uk-UA"/>
        </w:rPr>
      </w:pPr>
    </w:p>
    <w:p w:rsidR="00E247B7" w:rsidRPr="00BD2DCA" w:rsidRDefault="00E247B7" w:rsidP="00937A77">
      <w:pPr>
        <w:rPr>
          <w:lang w:val="uk-UA"/>
        </w:rPr>
      </w:pPr>
      <w:r w:rsidRPr="00BD2DCA">
        <w:rPr>
          <w:lang w:val="uk-UA"/>
        </w:rPr>
        <w:t>Прошу визнати</w:t>
      </w:r>
      <w:r w:rsidRPr="00BD2DCA">
        <w:rPr>
          <w:rFonts w:eastAsia="Times New Roman"/>
          <w:lang w:val="uk-UA"/>
        </w:rPr>
        <w:t xml:space="preserve"> результати підвищення кваліфікації</w:t>
      </w:r>
    </w:p>
    <w:p w:rsidR="00D21A17" w:rsidRPr="00BD2DCA" w:rsidRDefault="00C0191F" w:rsidP="00DC349C">
      <w:pPr>
        <w:ind w:firstLine="708"/>
        <w:jc w:val="both"/>
        <w:rPr>
          <w:lang w:val="uk-UA"/>
        </w:rPr>
      </w:pPr>
      <w:r w:rsidRPr="00BD2DCA">
        <w:rPr>
          <w:lang w:val="uk-UA"/>
        </w:rPr>
        <w:t>________________________________________</w:t>
      </w:r>
      <w:r w:rsidR="00937A77" w:rsidRPr="00BD2DCA">
        <w:rPr>
          <w:lang w:val="uk-UA"/>
        </w:rPr>
        <w:t>_________________________</w:t>
      </w:r>
    </w:p>
    <w:p w:rsidR="00937A77" w:rsidRPr="00BD2DCA" w:rsidRDefault="00937A77" w:rsidP="00937A77">
      <w:pPr>
        <w:rPr>
          <w:sz w:val="20"/>
          <w:szCs w:val="20"/>
          <w:lang w:val="uk-UA"/>
        </w:rPr>
      </w:pPr>
      <w:r w:rsidRPr="00BD2DCA">
        <w:rPr>
          <w:sz w:val="20"/>
          <w:szCs w:val="20"/>
          <w:lang w:val="uk-UA"/>
        </w:rPr>
        <w:t xml:space="preserve">(прізвище, ім’я, по </w:t>
      </w:r>
      <w:r w:rsidR="00C0191F" w:rsidRPr="00BD2DCA">
        <w:rPr>
          <w:sz w:val="20"/>
          <w:szCs w:val="20"/>
          <w:lang w:val="uk-UA"/>
        </w:rPr>
        <w:t>батькові</w:t>
      </w:r>
      <w:r w:rsidR="00DC349C" w:rsidRPr="00BD2DCA">
        <w:rPr>
          <w:sz w:val="20"/>
          <w:szCs w:val="20"/>
          <w:lang w:val="uk-UA"/>
        </w:rPr>
        <w:t xml:space="preserve"> працівника</w:t>
      </w:r>
      <w:r w:rsidR="00C0191F" w:rsidRPr="00BD2DCA">
        <w:rPr>
          <w:sz w:val="20"/>
          <w:szCs w:val="20"/>
          <w:lang w:val="uk-UA"/>
        </w:rPr>
        <w:t xml:space="preserve"> )</w:t>
      </w:r>
    </w:p>
    <w:p w:rsidR="00DC349C" w:rsidRPr="00BD2DCA" w:rsidRDefault="00937A77" w:rsidP="00937A77">
      <w:pPr>
        <w:jc w:val="both"/>
        <w:rPr>
          <w:color w:val="333333"/>
          <w:bdr w:val="none" w:sz="0" w:space="0" w:color="auto" w:frame="1"/>
          <w:lang w:val="uk-UA" w:eastAsia="uk-UA"/>
        </w:rPr>
      </w:pPr>
      <w:r w:rsidRPr="00BD2DCA">
        <w:rPr>
          <w:lang w:val="uk-UA"/>
        </w:rPr>
        <w:t>який (яка)</w:t>
      </w:r>
      <w:r w:rsidR="00DC349C" w:rsidRPr="00BD2DCA">
        <w:rPr>
          <w:lang w:val="uk-UA"/>
        </w:rPr>
        <w:t xml:space="preserve"> з </w:t>
      </w:r>
      <w:r w:rsidRPr="00BD2DCA">
        <w:rPr>
          <w:color w:val="333333"/>
          <w:bdr w:val="none" w:sz="0" w:space="0" w:color="auto" w:frame="1"/>
          <w:lang w:val="uk-UA" w:eastAsia="uk-UA"/>
        </w:rPr>
        <w:t>«___» _________</w:t>
      </w:r>
      <w:r w:rsidR="00DC349C" w:rsidRPr="00BD2DCA">
        <w:rPr>
          <w:color w:val="333333"/>
          <w:bdr w:val="none" w:sz="0" w:space="0" w:color="auto" w:frame="1"/>
          <w:lang w:val="uk-UA" w:eastAsia="uk-UA"/>
        </w:rPr>
        <w:t>20____ року по «___» _________20__ року</w:t>
      </w:r>
      <w:r w:rsidR="008704DD">
        <w:rPr>
          <w:color w:val="333333"/>
          <w:bdr w:val="none" w:sz="0" w:space="0" w:color="auto" w:frame="1"/>
          <w:lang w:val="uk-UA" w:eastAsia="uk-UA"/>
        </w:rPr>
        <w:t xml:space="preserve"> </w:t>
      </w:r>
      <w:r w:rsidR="00DC349C" w:rsidRPr="00BD2DCA">
        <w:rPr>
          <w:color w:val="333333"/>
          <w:bdr w:val="none" w:sz="0" w:space="0" w:color="auto" w:frame="1"/>
          <w:lang w:val="uk-UA" w:eastAsia="uk-UA"/>
        </w:rPr>
        <w:t>підвищував</w:t>
      </w:r>
      <w:r w:rsidRPr="00BD2DCA">
        <w:rPr>
          <w:color w:val="333333"/>
          <w:bdr w:val="none" w:sz="0" w:space="0" w:color="auto" w:frame="1"/>
          <w:lang w:val="uk-UA" w:eastAsia="uk-UA"/>
        </w:rPr>
        <w:t xml:space="preserve"> (ла) кваліфікацію</w:t>
      </w:r>
      <w:r w:rsidR="00DC349C" w:rsidRPr="00BD2DCA">
        <w:rPr>
          <w:color w:val="333333"/>
          <w:bdr w:val="none" w:sz="0" w:space="0" w:color="auto" w:frame="1"/>
          <w:lang w:val="uk-UA" w:eastAsia="uk-UA"/>
        </w:rPr>
        <w:t>: ________________</w:t>
      </w:r>
      <w:r w:rsidRPr="00BD2DCA">
        <w:rPr>
          <w:color w:val="333333"/>
          <w:bdr w:val="none" w:sz="0" w:space="0" w:color="auto" w:frame="1"/>
          <w:lang w:val="uk-UA" w:eastAsia="uk-UA"/>
        </w:rPr>
        <w:t>____________</w:t>
      </w:r>
      <w:r w:rsidR="00CA7EAD" w:rsidRPr="00BD2DCA">
        <w:rPr>
          <w:color w:val="333333"/>
          <w:bdr w:val="none" w:sz="0" w:space="0" w:color="auto" w:frame="1"/>
          <w:lang w:val="uk-UA" w:eastAsia="uk-UA"/>
        </w:rPr>
        <w:t>__________</w:t>
      </w:r>
      <w:r w:rsidRPr="00BD2DCA">
        <w:rPr>
          <w:color w:val="333333"/>
          <w:bdr w:val="none" w:sz="0" w:space="0" w:color="auto" w:frame="1"/>
          <w:lang w:val="uk-UA" w:eastAsia="uk-UA"/>
        </w:rPr>
        <w:t>________________</w:t>
      </w:r>
    </w:p>
    <w:p w:rsidR="00937A77" w:rsidRPr="00BD2DCA" w:rsidRDefault="00937A77" w:rsidP="00937A77">
      <w:pPr>
        <w:jc w:val="both"/>
        <w:rPr>
          <w:color w:val="333333"/>
          <w:bdr w:val="none" w:sz="0" w:space="0" w:color="auto" w:frame="1"/>
          <w:lang w:val="uk-UA" w:eastAsia="uk-UA"/>
        </w:rPr>
      </w:pPr>
      <w:r w:rsidRPr="00BD2DCA">
        <w:rPr>
          <w:color w:val="333333"/>
          <w:bdr w:val="none" w:sz="0" w:space="0" w:color="auto" w:frame="1"/>
          <w:lang w:val="uk-UA" w:eastAsia="uk-UA"/>
        </w:rPr>
        <w:t>______________________________________________________________________.</w:t>
      </w:r>
    </w:p>
    <w:p w:rsidR="00DC349C" w:rsidRPr="00BD2DCA" w:rsidRDefault="00DC349C" w:rsidP="00DC349C">
      <w:pPr>
        <w:rPr>
          <w:sz w:val="20"/>
          <w:szCs w:val="20"/>
          <w:lang w:val="uk-UA"/>
        </w:rPr>
      </w:pPr>
      <w:r w:rsidRPr="00BD2DCA">
        <w:rPr>
          <w:sz w:val="20"/>
          <w:szCs w:val="20"/>
          <w:lang w:val="uk-UA"/>
        </w:rPr>
        <w:t>(найменування закладу (установи), в якій здійснювалось підвищення кваліфікації (стажування))</w:t>
      </w:r>
    </w:p>
    <w:p w:rsidR="00DC349C" w:rsidRPr="00BD2DCA" w:rsidRDefault="00DC349C" w:rsidP="00937A77">
      <w:pPr>
        <w:ind w:firstLine="708"/>
        <w:jc w:val="both"/>
        <w:rPr>
          <w:lang w:val="uk-UA"/>
        </w:rPr>
      </w:pPr>
      <w:r w:rsidRPr="00BD2DCA">
        <w:rPr>
          <w:lang w:val="uk-UA"/>
        </w:rPr>
        <w:t>За час проходження підвищення кваліфікації була виконана індивідуальна навчальна програма __________________________________________</w:t>
      </w:r>
      <w:r w:rsidR="00937A77" w:rsidRPr="00BD2DCA">
        <w:rPr>
          <w:lang w:val="uk-UA"/>
        </w:rPr>
        <w:t>___________</w:t>
      </w:r>
    </w:p>
    <w:p w:rsidR="00937A77" w:rsidRPr="00BD2DCA" w:rsidRDefault="00937A77" w:rsidP="00937A77">
      <w:pPr>
        <w:jc w:val="both"/>
        <w:rPr>
          <w:lang w:val="uk-UA"/>
        </w:rPr>
      </w:pPr>
      <w:r w:rsidRPr="00BD2DCA">
        <w:rPr>
          <w:lang w:val="uk-UA"/>
        </w:rPr>
        <w:t>______________________________________________________________________</w:t>
      </w:r>
    </w:p>
    <w:p w:rsidR="00DC349C" w:rsidRPr="00BD2DCA" w:rsidRDefault="00DC349C" w:rsidP="00DC349C">
      <w:pPr>
        <w:shd w:val="clear" w:color="auto" w:fill="FFFFFF"/>
        <w:spacing w:line="270" w:lineRule="atLeast"/>
        <w:jc w:val="both"/>
        <w:textAlignment w:val="baseline"/>
        <w:rPr>
          <w:color w:val="333333"/>
          <w:bdr w:val="none" w:sz="0" w:space="0" w:color="auto" w:frame="1"/>
          <w:lang w:val="uk-UA" w:eastAsia="uk-UA"/>
        </w:rPr>
      </w:pPr>
      <w:r w:rsidRPr="00BD2DCA">
        <w:rPr>
          <w:lang w:val="uk-UA"/>
        </w:rPr>
        <w:t>та виданий документ</w:t>
      </w:r>
      <w:r w:rsidR="00CA7EAD" w:rsidRPr="00BD2DCA">
        <w:rPr>
          <w:lang w:val="uk-UA"/>
        </w:rPr>
        <w:t>, що</w:t>
      </w:r>
      <w:r w:rsidR="008704DD">
        <w:rPr>
          <w:lang w:val="uk-UA"/>
        </w:rPr>
        <w:t xml:space="preserve"> </w:t>
      </w:r>
      <w:r w:rsidRPr="00BD2DCA">
        <w:rPr>
          <w:bdr w:val="none" w:sz="0" w:space="0" w:color="auto" w:frame="1"/>
          <w:lang w:val="uk-UA" w:eastAsia="uk-UA"/>
        </w:rPr>
        <w:t xml:space="preserve">підтверджує підвищення кваліфікації </w:t>
      </w:r>
      <w:r w:rsidRPr="00BD2DCA">
        <w:rPr>
          <w:color w:val="333333"/>
          <w:bdr w:val="none" w:sz="0" w:space="0" w:color="auto" w:frame="1"/>
          <w:lang w:val="uk-UA" w:eastAsia="uk-UA"/>
        </w:rPr>
        <w:t>________________________________________________________________________________________________________________</w:t>
      </w:r>
      <w:r w:rsidR="00937A77" w:rsidRPr="00BD2DCA">
        <w:rPr>
          <w:color w:val="333333"/>
          <w:bdr w:val="none" w:sz="0" w:space="0" w:color="auto" w:frame="1"/>
          <w:lang w:val="uk-UA" w:eastAsia="uk-UA"/>
        </w:rPr>
        <w:t>____________________________</w:t>
      </w:r>
      <w:r w:rsidR="00CA7EAD" w:rsidRPr="00BD2DCA">
        <w:rPr>
          <w:color w:val="333333"/>
          <w:bdr w:val="none" w:sz="0" w:space="0" w:color="auto" w:frame="1"/>
          <w:lang w:val="uk-UA" w:eastAsia="uk-UA"/>
        </w:rPr>
        <w:t>.</w:t>
      </w:r>
    </w:p>
    <w:p w:rsidR="00DC349C" w:rsidRPr="00BD2DCA" w:rsidRDefault="00DC349C" w:rsidP="00DC349C">
      <w:pPr>
        <w:shd w:val="clear" w:color="auto" w:fill="FFFFFF"/>
        <w:spacing w:line="270" w:lineRule="atLeast"/>
        <w:textAlignment w:val="baseline"/>
        <w:rPr>
          <w:color w:val="333333"/>
          <w:sz w:val="18"/>
          <w:szCs w:val="18"/>
          <w:bdr w:val="none" w:sz="0" w:space="0" w:color="auto" w:frame="1"/>
          <w:lang w:val="uk-UA" w:eastAsia="uk-UA"/>
        </w:rPr>
      </w:pPr>
      <w:r w:rsidRPr="00BD2DCA">
        <w:rPr>
          <w:color w:val="333333"/>
          <w:sz w:val="18"/>
          <w:szCs w:val="18"/>
          <w:bdr w:val="none" w:sz="0" w:space="0" w:color="auto" w:frame="1"/>
          <w:lang w:val="uk-UA" w:eastAsia="uk-UA"/>
        </w:rPr>
        <w:t>(назва, серія, номер, дата видачі документа, найменування закладу, що видав документ)</w:t>
      </w:r>
    </w:p>
    <w:p w:rsidR="00E247B7" w:rsidRPr="00BD2DCA" w:rsidRDefault="00E247B7" w:rsidP="00E247B7">
      <w:pPr>
        <w:shd w:val="clear" w:color="auto" w:fill="FFFFFF"/>
        <w:spacing w:line="270" w:lineRule="atLeast"/>
        <w:jc w:val="both"/>
        <w:textAlignment w:val="baseline"/>
        <w:rPr>
          <w:color w:val="333333"/>
          <w:bdr w:val="none" w:sz="0" w:space="0" w:color="auto" w:frame="1"/>
          <w:lang w:val="uk-UA" w:eastAsia="uk-UA"/>
        </w:rPr>
      </w:pPr>
    </w:p>
    <w:p w:rsidR="00D21A17" w:rsidRPr="00BD2DCA" w:rsidRDefault="00D21A17" w:rsidP="0095712B">
      <w:pPr>
        <w:jc w:val="left"/>
        <w:rPr>
          <w:lang w:val="uk-UA"/>
        </w:rPr>
      </w:pPr>
    </w:p>
    <w:p w:rsidR="00937A77" w:rsidRPr="00BD2DCA" w:rsidRDefault="00937A77" w:rsidP="00937A77">
      <w:pPr>
        <w:rPr>
          <w:lang w:val="uk-UA"/>
        </w:rPr>
      </w:pPr>
      <w:r w:rsidRPr="00BD2DCA">
        <w:rPr>
          <w:lang w:val="uk-UA"/>
        </w:rPr>
        <w:br w:type="page"/>
      </w:r>
    </w:p>
    <w:p w:rsidR="00D21A17" w:rsidRPr="00BD2DCA" w:rsidRDefault="00E247B7" w:rsidP="00DD4B12">
      <w:pPr>
        <w:jc w:val="right"/>
        <w:rPr>
          <w:b/>
          <w:i/>
          <w:lang w:val="uk-UA"/>
        </w:rPr>
      </w:pPr>
      <w:r w:rsidRPr="00BD2DCA">
        <w:rPr>
          <w:b/>
          <w:i/>
          <w:lang w:val="uk-UA"/>
        </w:rPr>
        <w:lastRenderedPageBreak/>
        <w:t xml:space="preserve">Додаток </w:t>
      </w:r>
      <w:r w:rsidR="0095712B" w:rsidRPr="00BD2DCA">
        <w:rPr>
          <w:b/>
          <w:i/>
          <w:lang w:val="uk-UA"/>
        </w:rPr>
        <w:t>15</w:t>
      </w:r>
    </w:p>
    <w:tbl>
      <w:tblPr>
        <w:tblW w:w="10080" w:type="dxa"/>
        <w:jc w:val="center"/>
        <w:tblLayout w:type="fixed"/>
        <w:tblLook w:val="04A0" w:firstRow="1" w:lastRow="0" w:firstColumn="1" w:lastColumn="0" w:noHBand="0" w:noVBand="1"/>
      </w:tblPr>
      <w:tblGrid>
        <w:gridCol w:w="4140"/>
        <w:gridCol w:w="2032"/>
        <w:gridCol w:w="3908"/>
      </w:tblGrid>
      <w:tr w:rsidR="004925B2" w:rsidRPr="008704DD" w:rsidTr="00B6137F">
        <w:trPr>
          <w:trHeight w:val="1287"/>
          <w:jc w:val="center"/>
        </w:trPr>
        <w:tc>
          <w:tcPr>
            <w:tcW w:w="4140" w:type="dxa"/>
            <w:hideMark/>
          </w:tcPr>
          <w:p w:rsidR="004925B2" w:rsidRPr="00BD2DCA" w:rsidRDefault="004925B2" w:rsidP="00B6137F">
            <w:pPr>
              <w:pStyle w:val="4"/>
              <w:rPr>
                <w:sz w:val="20"/>
              </w:rPr>
            </w:pPr>
            <w:r w:rsidRPr="00BD2DCA">
              <w:rPr>
                <w:sz w:val="20"/>
              </w:rPr>
              <w:t xml:space="preserve">Відкритий </w:t>
            </w:r>
          </w:p>
          <w:p w:rsidR="004925B2" w:rsidRPr="00BD2DCA" w:rsidRDefault="00CA7EAD" w:rsidP="00B6137F">
            <w:pPr>
              <w:pStyle w:val="1"/>
              <w:rPr>
                <w:b/>
                <w:lang w:val="uk-UA"/>
              </w:rPr>
            </w:pPr>
            <w:r w:rsidRPr="00BD2DCA">
              <w:rPr>
                <w:b/>
                <w:lang w:val="uk-UA"/>
              </w:rPr>
              <w:t xml:space="preserve">міжнародний </w:t>
            </w:r>
            <w:r w:rsidR="004925B2" w:rsidRPr="00BD2DCA">
              <w:rPr>
                <w:b/>
                <w:lang w:val="uk-UA"/>
              </w:rPr>
              <w:t>УНІВЕРСИТЕТ</w:t>
            </w:r>
          </w:p>
          <w:p w:rsidR="004925B2" w:rsidRPr="00BD2DCA" w:rsidRDefault="004925B2" w:rsidP="00B6137F">
            <w:pPr>
              <w:pStyle w:val="1"/>
              <w:rPr>
                <w:b/>
                <w:lang w:val="uk-UA"/>
              </w:rPr>
            </w:pPr>
            <w:r w:rsidRPr="00BD2DCA">
              <w:rPr>
                <w:b/>
                <w:lang w:val="uk-UA"/>
              </w:rPr>
              <w:t>розвитку людини</w:t>
            </w:r>
          </w:p>
          <w:p w:rsidR="004925B2" w:rsidRPr="00BD2DCA" w:rsidRDefault="004925B2" w:rsidP="00B6137F">
            <w:pPr>
              <w:pStyle w:val="1"/>
              <w:rPr>
                <w:b/>
                <w:lang w:val="uk-UA"/>
              </w:rPr>
            </w:pPr>
            <w:r w:rsidRPr="00BD2DCA">
              <w:rPr>
                <w:b/>
                <w:lang w:val="uk-UA"/>
              </w:rPr>
              <w:t xml:space="preserve">                                 "УКРАЇНА"</w:t>
            </w:r>
          </w:p>
        </w:tc>
        <w:tc>
          <w:tcPr>
            <w:tcW w:w="2032" w:type="dxa"/>
            <w:hideMark/>
          </w:tcPr>
          <w:p w:rsidR="004925B2" w:rsidRPr="00BD2DCA" w:rsidRDefault="004925B2" w:rsidP="00B6137F">
            <w:pPr>
              <w:pStyle w:val="1"/>
              <w:jc w:val="center"/>
              <w:rPr>
                <w:b/>
                <w:lang w:val="uk-UA"/>
              </w:rPr>
            </w:pPr>
            <w:r w:rsidRPr="00BD2DCA">
              <w:rPr>
                <w:b/>
                <w:noProof/>
                <w:lang w:val="en-US" w:eastAsia="en-US"/>
              </w:rPr>
              <w:drawing>
                <wp:inline distT="0" distB="0" distL="0" distR="0">
                  <wp:extent cx="1066800" cy="80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tc>
        <w:tc>
          <w:tcPr>
            <w:tcW w:w="3908" w:type="dxa"/>
            <w:hideMark/>
          </w:tcPr>
          <w:p w:rsidR="004925B2" w:rsidRPr="00BD2DCA" w:rsidRDefault="004925B2" w:rsidP="00CA7EAD">
            <w:pPr>
              <w:pStyle w:val="10"/>
              <w:jc w:val="right"/>
              <w:rPr>
                <w:sz w:val="20"/>
                <w:lang w:val="uk-UA"/>
              </w:rPr>
            </w:pPr>
            <w:proofErr w:type="spellStart"/>
            <w:r w:rsidRPr="00BD2DCA">
              <w:rPr>
                <w:sz w:val="20"/>
                <w:lang w:val="uk-UA"/>
              </w:rPr>
              <w:t>Open</w:t>
            </w:r>
            <w:proofErr w:type="spellEnd"/>
          </w:p>
          <w:p w:rsidR="004925B2" w:rsidRPr="00BD2DCA" w:rsidRDefault="00CA7EAD" w:rsidP="00CA7EAD">
            <w:pPr>
              <w:pStyle w:val="10"/>
              <w:jc w:val="right"/>
              <w:rPr>
                <w:sz w:val="20"/>
                <w:lang w:val="uk-UA"/>
              </w:rPr>
            </w:pPr>
            <w:proofErr w:type="spellStart"/>
            <w:r w:rsidRPr="00BD2DCA">
              <w:rPr>
                <w:sz w:val="20"/>
                <w:lang w:val="uk-UA"/>
              </w:rPr>
              <w:t>International</w:t>
            </w:r>
            <w:proofErr w:type="spellEnd"/>
            <w:r w:rsidR="008704DD">
              <w:rPr>
                <w:sz w:val="20"/>
                <w:lang w:val="uk-UA"/>
              </w:rPr>
              <w:t xml:space="preserve"> </w:t>
            </w:r>
            <w:r w:rsidR="004925B2" w:rsidRPr="00BD2DCA">
              <w:rPr>
                <w:sz w:val="20"/>
                <w:lang w:val="uk-UA"/>
              </w:rPr>
              <w:t xml:space="preserve">UNIVERSITY </w:t>
            </w:r>
          </w:p>
          <w:p w:rsidR="004925B2" w:rsidRPr="00BD2DCA" w:rsidRDefault="008704DD" w:rsidP="00CA7EAD">
            <w:pPr>
              <w:pStyle w:val="10"/>
              <w:jc w:val="right"/>
              <w:rPr>
                <w:sz w:val="20"/>
                <w:lang w:val="uk-UA"/>
              </w:rPr>
            </w:pPr>
            <w:proofErr w:type="spellStart"/>
            <w:r w:rsidRPr="00BD2DCA">
              <w:rPr>
                <w:sz w:val="20"/>
                <w:lang w:val="uk-UA"/>
              </w:rPr>
              <w:t>o</w:t>
            </w:r>
            <w:r w:rsidR="004925B2" w:rsidRPr="00BD2DCA">
              <w:rPr>
                <w:sz w:val="20"/>
                <w:lang w:val="uk-UA"/>
              </w:rPr>
              <w:t>f</w:t>
            </w:r>
            <w:proofErr w:type="spellEnd"/>
            <w:r>
              <w:rPr>
                <w:sz w:val="20"/>
                <w:lang w:val="uk-UA"/>
              </w:rPr>
              <w:t xml:space="preserve"> </w:t>
            </w:r>
            <w:proofErr w:type="spellStart"/>
            <w:r w:rsidR="004925B2" w:rsidRPr="00BD2DCA">
              <w:rPr>
                <w:sz w:val="20"/>
                <w:lang w:val="uk-UA"/>
              </w:rPr>
              <w:t>Human</w:t>
            </w:r>
            <w:proofErr w:type="spellEnd"/>
            <w:r>
              <w:rPr>
                <w:sz w:val="20"/>
                <w:lang w:val="uk-UA"/>
              </w:rPr>
              <w:t xml:space="preserve"> </w:t>
            </w:r>
            <w:proofErr w:type="spellStart"/>
            <w:r w:rsidR="004925B2" w:rsidRPr="00BD2DCA">
              <w:rPr>
                <w:sz w:val="20"/>
                <w:lang w:val="uk-UA"/>
              </w:rPr>
              <w:t>Development</w:t>
            </w:r>
            <w:proofErr w:type="spellEnd"/>
          </w:p>
          <w:p w:rsidR="004925B2" w:rsidRPr="00BD2DCA" w:rsidRDefault="004925B2" w:rsidP="00CA7EAD">
            <w:pPr>
              <w:pStyle w:val="10"/>
              <w:rPr>
                <w:sz w:val="20"/>
                <w:lang w:val="uk-UA"/>
              </w:rPr>
            </w:pPr>
            <w:r w:rsidRPr="00BD2DCA">
              <w:rPr>
                <w:sz w:val="20"/>
                <w:lang w:val="uk-UA"/>
              </w:rPr>
              <w:t>"UKRAINE"</w:t>
            </w:r>
          </w:p>
        </w:tc>
      </w:tr>
    </w:tbl>
    <w:p w:rsidR="004925B2" w:rsidRPr="00BD2DCA" w:rsidRDefault="004925B2" w:rsidP="004925B2">
      <w:pPr>
        <w:pStyle w:val="1"/>
        <w:jc w:val="both"/>
        <w:rPr>
          <w:sz w:val="2"/>
          <w:szCs w:val="2"/>
          <w:lang w:val="uk-UA"/>
        </w:rPr>
      </w:pPr>
    </w:p>
    <w:p w:rsidR="004925B2" w:rsidRPr="00BD2DCA" w:rsidRDefault="00581A6C" w:rsidP="004925B2">
      <w:pPr>
        <w:rPr>
          <w:lang w:val="uk-UA"/>
        </w:rPr>
      </w:pPr>
      <w:r>
        <w:rPr>
          <w:noProof/>
          <w:lang w:val="uk-UA"/>
        </w:rPr>
        <w:pict>
          <v:line id="Прямая соединительная линия 7" o:spid="_x0000_s1027" style="position:absolute;left:0;text-align:left;z-index:251659264;visibility:visible;mso-position-horizontal:right;mso-position-horizontal-relative:margin" from="1333.6pt,7.85pt" to="182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" strokeweight="4.5pt">
            <v:stroke linestyle="thinThick"/>
            <w10:wrap type="topAndBottom" anchorx="margin"/>
          </v:line>
        </w:pict>
      </w:r>
    </w:p>
    <w:p w:rsidR="004925B2" w:rsidRPr="00BD2DCA" w:rsidRDefault="004925B2" w:rsidP="004925B2">
      <w:pPr>
        <w:rPr>
          <w:lang w:val="uk-UA"/>
        </w:rPr>
      </w:pPr>
    </w:p>
    <w:p w:rsidR="00722F8B" w:rsidRPr="00BD2DCA" w:rsidRDefault="00722F8B" w:rsidP="00722F8B">
      <w:pPr>
        <w:rPr>
          <w:lang w:val="uk-UA"/>
        </w:rPr>
      </w:pPr>
    </w:p>
    <w:p w:rsidR="00352C5E" w:rsidRPr="00BD2DCA" w:rsidRDefault="00352C5E" w:rsidP="00722F8B">
      <w:pPr>
        <w:rPr>
          <w:lang w:val="uk-UA"/>
        </w:rPr>
      </w:pPr>
    </w:p>
    <w:p w:rsidR="004925B2" w:rsidRPr="00BD2DCA" w:rsidRDefault="004925B2" w:rsidP="004925B2">
      <w:pPr>
        <w:shd w:val="clear" w:color="auto" w:fill="FFFFFF"/>
        <w:spacing w:line="435" w:lineRule="atLeast"/>
        <w:outlineLvl w:val="2"/>
        <w:rPr>
          <w:rFonts w:eastAsia="Times New Roman"/>
          <w:b/>
          <w:lang w:val="uk-UA" w:eastAsia="uk-UA"/>
        </w:rPr>
      </w:pPr>
      <w:r w:rsidRPr="00BD2DCA">
        <w:rPr>
          <w:rFonts w:eastAsia="Times New Roman"/>
          <w:b/>
          <w:lang w:val="uk-UA" w:eastAsia="uk-UA"/>
        </w:rPr>
        <w:t xml:space="preserve">ДОВІДКА </w:t>
      </w:r>
    </w:p>
    <w:p w:rsidR="004925B2" w:rsidRPr="00BD2DCA" w:rsidRDefault="004925B2" w:rsidP="004925B2">
      <w:pPr>
        <w:shd w:val="clear" w:color="auto" w:fill="FFFFFF"/>
        <w:spacing w:line="435" w:lineRule="atLeast"/>
        <w:outlineLvl w:val="2"/>
        <w:rPr>
          <w:rFonts w:eastAsia="Times New Roman"/>
          <w:lang w:val="uk-UA" w:eastAsia="uk-UA"/>
        </w:rPr>
      </w:pPr>
      <w:r w:rsidRPr="00BD2DCA">
        <w:rPr>
          <w:rFonts w:eastAsia="Times New Roman"/>
          <w:lang w:val="uk-UA" w:eastAsia="uk-UA"/>
        </w:rPr>
        <w:t>про проходження підвищення кваліфікації (стажування)</w:t>
      </w:r>
    </w:p>
    <w:p w:rsidR="00352C5E" w:rsidRPr="00BD2DCA" w:rsidRDefault="00352C5E" w:rsidP="00722F8B">
      <w:pPr>
        <w:rPr>
          <w:lang w:val="uk-UA"/>
        </w:rPr>
      </w:pPr>
    </w:p>
    <w:p w:rsidR="00352C5E" w:rsidRPr="00BD2DCA" w:rsidRDefault="004925B2" w:rsidP="004925B2">
      <w:pPr>
        <w:jc w:val="both"/>
        <w:rPr>
          <w:lang w:val="uk-UA"/>
        </w:rPr>
      </w:pPr>
      <w:r w:rsidRPr="00BD2DCA">
        <w:rPr>
          <w:lang w:val="uk-UA"/>
        </w:rPr>
        <w:tab/>
        <w:t>Видана _____________________________________________________</w:t>
      </w:r>
      <w:r w:rsidR="00CA7EAD" w:rsidRPr="00BD2DCA">
        <w:rPr>
          <w:lang w:val="uk-UA"/>
        </w:rPr>
        <w:t>___</w:t>
      </w:r>
      <w:r w:rsidRPr="00BD2DCA">
        <w:rPr>
          <w:lang w:val="uk-UA"/>
        </w:rPr>
        <w:t>__</w:t>
      </w:r>
    </w:p>
    <w:p w:rsidR="004925B2" w:rsidRPr="00BD2DCA" w:rsidRDefault="004925B2" w:rsidP="004925B2">
      <w:pPr>
        <w:jc w:val="both"/>
        <w:rPr>
          <w:sz w:val="20"/>
          <w:szCs w:val="20"/>
          <w:lang w:val="uk-UA"/>
        </w:rPr>
      </w:pPr>
      <w:r w:rsidRPr="00BD2DCA">
        <w:rPr>
          <w:sz w:val="20"/>
          <w:szCs w:val="20"/>
          <w:lang w:val="uk-UA"/>
        </w:rPr>
        <w:tab/>
      </w:r>
      <w:r w:rsidRPr="00BD2DCA">
        <w:rPr>
          <w:sz w:val="20"/>
          <w:szCs w:val="20"/>
          <w:lang w:val="uk-UA"/>
        </w:rPr>
        <w:tab/>
      </w:r>
      <w:r w:rsidRPr="00BD2DCA">
        <w:rPr>
          <w:sz w:val="20"/>
          <w:szCs w:val="20"/>
          <w:lang w:val="uk-UA"/>
        </w:rPr>
        <w:tab/>
      </w:r>
      <w:r w:rsidRPr="00BD2DCA">
        <w:rPr>
          <w:sz w:val="20"/>
          <w:szCs w:val="20"/>
          <w:lang w:val="uk-UA"/>
        </w:rPr>
        <w:tab/>
      </w:r>
      <w:r w:rsidRPr="00BD2DCA">
        <w:rPr>
          <w:sz w:val="20"/>
          <w:szCs w:val="20"/>
          <w:lang w:val="uk-UA"/>
        </w:rPr>
        <w:tab/>
        <w:t>(прізвище, ім’я</w:t>
      </w:r>
      <w:r w:rsidR="00CA7EAD" w:rsidRPr="00BD2DCA">
        <w:rPr>
          <w:sz w:val="20"/>
          <w:szCs w:val="20"/>
          <w:lang w:val="uk-UA"/>
        </w:rPr>
        <w:t>,</w:t>
      </w:r>
      <w:r w:rsidRPr="00BD2DCA">
        <w:rPr>
          <w:sz w:val="20"/>
          <w:szCs w:val="20"/>
          <w:lang w:val="uk-UA"/>
        </w:rPr>
        <w:t xml:space="preserve"> по батькові)</w:t>
      </w:r>
    </w:p>
    <w:p w:rsidR="00352C5E" w:rsidRPr="00BD2DCA" w:rsidRDefault="004925B2" w:rsidP="004925B2">
      <w:pPr>
        <w:jc w:val="both"/>
        <w:rPr>
          <w:lang w:val="uk-UA"/>
        </w:rPr>
      </w:pPr>
      <w:r w:rsidRPr="00BD2DCA">
        <w:rPr>
          <w:lang w:val="uk-UA"/>
        </w:rPr>
        <w:t>____________________________________________________________</w:t>
      </w:r>
      <w:r w:rsidR="00CA7EAD" w:rsidRPr="00BD2DCA">
        <w:rPr>
          <w:lang w:val="uk-UA"/>
        </w:rPr>
        <w:t>___</w:t>
      </w:r>
      <w:r w:rsidRPr="00BD2DCA">
        <w:rPr>
          <w:lang w:val="uk-UA"/>
        </w:rPr>
        <w:t>_______</w:t>
      </w:r>
    </w:p>
    <w:p w:rsidR="00352C5E" w:rsidRPr="00BD2DCA" w:rsidRDefault="004925B2" w:rsidP="00722F8B">
      <w:pPr>
        <w:rPr>
          <w:sz w:val="20"/>
          <w:szCs w:val="20"/>
          <w:lang w:val="uk-UA"/>
        </w:rPr>
      </w:pPr>
      <w:r w:rsidRPr="00BD2DCA">
        <w:rPr>
          <w:sz w:val="20"/>
          <w:szCs w:val="20"/>
          <w:lang w:val="uk-UA"/>
        </w:rPr>
        <w:t>(найменування навчального закладу)</w:t>
      </w:r>
    </w:p>
    <w:p w:rsidR="00352C5E" w:rsidRPr="00BD2DCA" w:rsidRDefault="004925B2" w:rsidP="004925B2">
      <w:pPr>
        <w:jc w:val="both"/>
        <w:rPr>
          <w:lang w:val="uk-UA"/>
        </w:rPr>
      </w:pPr>
      <w:r w:rsidRPr="00BD2DCA">
        <w:rPr>
          <w:lang w:val="uk-UA"/>
        </w:rPr>
        <w:t>про те, що в період з _______________ по ________________________ він (вона)</w:t>
      </w:r>
    </w:p>
    <w:p w:rsidR="00352C5E" w:rsidRPr="00BD2DCA" w:rsidRDefault="004925B2" w:rsidP="004925B2">
      <w:pPr>
        <w:jc w:val="both"/>
        <w:rPr>
          <w:lang w:val="uk-UA"/>
        </w:rPr>
      </w:pPr>
      <w:r w:rsidRPr="00BD2DCA">
        <w:rPr>
          <w:lang w:val="uk-UA"/>
        </w:rPr>
        <w:t xml:space="preserve">підвищував (ла) кваліфікацію (проходив (ла) стажування) на базі </w:t>
      </w:r>
    </w:p>
    <w:p w:rsidR="004925B2" w:rsidRPr="00BD2DCA" w:rsidRDefault="004925B2" w:rsidP="004925B2">
      <w:pPr>
        <w:jc w:val="both"/>
        <w:rPr>
          <w:lang w:val="uk-UA"/>
        </w:rPr>
      </w:pPr>
      <w:r w:rsidRPr="00BD2DCA">
        <w:rPr>
          <w:lang w:val="uk-UA"/>
        </w:rPr>
        <w:t>______________________________________________________________________</w:t>
      </w:r>
      <w:r w:rsidR="00CA7EAD" w:rsidRPr="00BD2DCA">
        <w:rPr>
          <w:lang w:val="uk-UA"/>
        </w:rPr>
        <w:t>.</w:t>
      </w:r>
    </w:p>
    <w:p w:rsidR="00352C5E" w:rsidRPr="00BD2DCA" w:rsidRDefault="004925B2" w:rsidP="00722F8B">
      <w:pPr>
        <w:rPr>
          <w:sz w:val="22"/>
          <w:szCs w:val="22"/>
          <w:lang w:val="uk-UA"/>
        </w:rPr>
      </w:pPr>
      <w:r w:rsidRPr="00BD2DCA">
        <w:rPr>
          <w:sz w:val="22"/>
          <w:szCs w:val="22"/>
          <w:lang w:val="uk-UA"/>
        </w:rPr>
        <w:t>(найменування підприємства, установи, організації, навчального закладу</w:t>
      </w:r>
      <w:r w:rsidR="00CA7EAD" w:rsidRPr="00BD2DCA">
        <w:rPr>
          <w:sz w:val="22"/>
          <w:szCs w:val="22"/>
          <w:lang w:val="uk-UA"/>
        </w:rPr>
        <w:t>,</w:t>
      </w:r>
    </w:p>
    <w:p w:rsidR="00352C5E" w:rsidRPr="00BD2DCA" w:rsidRDefault="004925B2" w:rsidP="00CA7EAD">
      <w:pPr>
        <w:rPr>
          <w:sz w:val="22"/>
          <w:szCs w:val="22"/>
          <w:lang w:val="uk-UA"/>
        </w:rPr>
      </w:pPr>
      <w:r w:rsidRPr="00BD2DCA">
        <w:rPr>
          <w:sz w:val="22"/>
          <w:szCs w:val="22"/>
          <w:lang w:val="uk-UA"/>
        </w:rPr>
        <w:t>на базі якого (якої) здійснюється підви</w:t>
      </w:r>
      <w:r w:rsidR="00CA7EAD" w:rsidRPr="00BD2DCA">
        <w:rPr>
          <w:sz w:val="22"/>
          <w:szCs w:val="22"/>
          <w:lang w:val="uk-UA"/>
        </w:rPr>
        <w:t>щення кваліфікації (стажування))</w:t>
      </w:r>
    </w:p>
    <w:p w:rsidR="004925B2" w:rsidRPr="00BD2DCA" w:rsidRDefault="004925B2" w:rsidP="004925B2">
      <w:pPr>
        <w:jc w:val="both"/>
        <w:rPr>
          <w:lang w:val="uk-UA"/>
        </w:rPr>
      </w:pPr>
      <w:r w:rsidRPr="00BD2DCA">
        <w:rPr>
          <w:lang w:val="uk-UA"/>
        </w:rPr>
        <w:t>Протокол від _____ ____________ № ____</w:t>
      </w:r>
    </w:p>
    <w:p w:rsidR="004925B2" w:rsidRPr="00BD2DCA" w:rsidRDefault="004925B2" w:rsidP="004925B2">
      <w:pPr>
        <w:jc w:val="both"/>
        <w:rPr>
          <w:lang w:val="uk-UA"/>
        </w:rPr>
      </w:pPr>
      <w:r w:rsidRPr="00BD2DCA">
        <w:rPr>
          <w:lang w:val="uk-UA"/>
        </w:rPr>
        <w:t>Результати підвищення кваліфікації (стажування)________________________</w:t>
      </w:r>
      <w:r w:rsidR="00CA7EAD" w:rsidRPr="00BD2DCA">
        <w:rPr>
          <w:lang w:val="uk-UA"/>
        </w:rPr>
        <w:t>_</w:t>
      </w:r>
      <w:r w:rsidRPr="00BD2DCA">
        <w:rPr>
          <w:lang w:val="uk-UA"/>
        </w:rPr>
        <w:t>___</w:t>
      </w:r>
    </w:p>
    <w:p w:rsidR="004925B2" w:rsidRPr="00BD2DCA" w:rsidRDefault="004925B2" w:rsidP="004925B2">
      <w:pPr>
        <w:jc w:val="both"/>
        <w:rPr>
          <w:lang w:val="uk-UA"/>
        </w:rPr>
      </w:pPr>
      <w:r w:rsidRPr="00BD2DCA">
        <w:rPr>
          <w:lang w:val="uk-UA"/>
        </w:rPr>
        <w:t>______________________________________________________________________</w:t>
      </w:r>
    </w:p>
    <w:p w:rsidR="00352C5E" w:rsidRPr="00BD2DCA" w:rsidRDefault="004925B2" w:rsidP="00722F8B">
      <w:pPr>
        <w:rPr>
          <w:lang w:val="uk-UA"/>
        </w:rPr>
      </w:pPr>
      <w:r w:rsidRPr="00BD2DCA">
        <w:rPr>
          <w:lang w:val="uk-UA"/>
        </w:rPr>
        <w:tab/>
      </w:r>
      <w:r w:rsidRPr="00BD2DCA">
        <w:rPr>
          <w:lang w:val="uk-UA"/>
        </w:rPr>
        <w:tab/>
      </w:r>
      <w:r w:rsidRPr="00BD2DCA">
        <w:rPr>
          <w:lang w:val="uk-UA"/>
        </w:rPr>
        <w:tab/>
      </w:r>
    </w:p>
    <w:p w:rsidR="004925B2" w:rsidRPr="00BD2DCA" w:rsidRDefault="004925B2" w:rsidP="004925B2">
      <w:pPr>
        <w:jc w:val="right"/>
        <w:rPr>
          <w:lang w:val="uk-UA"/>
        </w:rPr>
      </w:pPr>
      <w:r w:rsidRPr="00BD2DCA">
        <w:rPr>
          <w:lang w:val="uk-UA"/>
        </w:rPr>
        <w:tab/>
      </w:r>
      <w:r w:rsidRPr="00BD2DCA">
        <w:rPr>
          <w:lang w:val="uk-UA"/>
        </w:rPr>
        <w:tab/>
      </w:r>
      <w:r w:rsidRPr="00BD2DCA">
        <w:rPr>
          <w:lang w:val="uk-UA"/>
        </w:rPr>
        <w:tab/>
        <w:t>Голова комісії _______________________</w:t>
      </w:r>
    </w:p>
    <w:p w:rsidR="00352C5E" w:rsidRPr="00BD2DCA" w:rsidRDefault="00CA7EAD" w:rsidP="004925B2">
      <w:pPr>
        <w:rPr>
          <w:sz w:val="22"/>
          <w:szCs w:val="22"/>
          <w:lang w:val="uk-UA"/>
        </w:rPr>
      </w:pP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t>(ПІБ,</w:t>
      </w:r>
      <w:r w:rsidR="004925B2" w:rsidRPr="00BD2DCA">
        <w:rPr>
          <w:sz w:val="22"/>
          <w:szCs w:val="22"/>
          <w:lang w:val="uk-UA"/>
        </w:rPr>
        <w:t xml:space="preserve"> підпис)</w:t>
      </w:r>
    </w:p>
    <w:p w:rsidR="004925B2" w:rsidRPr="00BD2DCA" w:rsidRDefault="004925B2" w:rsidP="004925B2">
      <w:pPr>
        <w:ind w:left="3540" w:firstLine="708"/>
        <w:rPr>
          <w:lang w:val="uk-UA"/>
        </w:rPr>
      </w:pPr>
      <w:r w:rsidRPr="00BD2DCA">
        <w:rPr>
          <w:lang w:val="uk-UA"/>
        </w:rPr>
        <w:t xml:space="preserve">        Члени комісії ________________________</w:t>
      </w:r>
    </w:p>
    <w:p w:rsidR="004925B2" w:rsidRPr="00BD2DCA" w:rsidRDefault="00CA7EAD" w:rsidP="004925B2">
      <w:pPr>
        <w:rPr>
          <w:sz w:val="22"/>
          <w:szCs w:val="22"/>
          <w:lang w:val="uk-UA"/>
        </w:rPr>
      </w:pP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t>(ПІБ, підпис</w:t>
      </w:r>
      <w:r w:rsidR="004925B2" w:rsidRPr="00BD2DCA">
        <w:rPr>
          <w:sz w:val="22"/>
          <w:szCs w:val="22"/>
          <w:lang w:val="uk-UA"/>
        </w:rPr>
        <w:t>)</w:t>
      </w:r>
    </w:p>
    <w:p w:rsidR="004925B2" w:rsidRPr="00BD2DCA" w:rsidRDefault="004925B2" w:rsidP="004925B2">
      <w:pPr>
        <w:ind w:left="5664"/>
        <w:rPr>
          <w:lang w:val="uk-UA"/>
        </w:rPr>
      </w:pPr>
      <w:r w:rsidRPr="00BD2DCA">
        <w:rPr>
          <w:lang w:val="uk-UA"/>
        </w:rPr>
        <w:t xml:space="preserve">        __________________________</w:t>
      </w:r>
    </w:p>
    <w:p w:rsidR="004925B2" w:rsidRPr="00BD2DCA" w:rsidRDefault="00CA7EAD" w:rsidP="004925B2">
      <w:pPr>
        <w:rPr>
          <w:sz w:val="22"/>
          <w:szCs w:val="22"/>
          <w:lang w:val="uk-UA"/>
        </w:rPr>
      </w:pP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r>
      <w:r w:rsidRPr="00BD2DCA">
        <w:rPr>
          <w:sz w:val="22"/>
          <w:szCs w:val="22"/>
          <w:lang w:val="uk-UA"/>
        </w:rPr>
        <w:tab/>
        <w:t>(ПІБ, підпис</w:t>
      </w:r>
      <w:r w:rsidR="004925B2" w:rsidRPr="00BD2DCA">
        <w:rPr>
          <w:sz w:val="22"/>
          <w:szCs w:val="22"/>
          <w:lang w:val="uk-UA"/>
        </w:rPr>
        <w:t>)</w:t>
      </w:r>
    </w:p>
    <w:p w:rsidR="004925B2" w:rsidRPr="00BD2DCA" w:rsidRDefault="004925B2" w:rsidP="004925B2">
      <w:pPr>
        <w:jc w:val="both"/>
        <w:rPr>
          <w:sz w:val="22"/>
          <w:szCs w:val="22"/>
          <w:lang w:val="uk-UA"/>
        </w:rPr>
      </w:pPr>
    </w:p>
    <w:p w:rsidR="004925B2" w:rsidRPr="00BD2DCA" w:rsidRDefault="004925B2" w:rsidP="004925B2">
      <w:pPr>
        <w:jc w:val="both"/>
        <w:rPr>
          <w:sz w:val="22"/>
          <w:szCs w:val="22"/>
          <w:lang w:val="uk-UA"/>
        </w:rPr>
      </w:pPr>
    </w:p>
    <w:p w:rsidR="004925B2" w:rsidRPr="00BD2DCA" w:rsidRDefault="004925B2" w:rsidP="004925B2">
      <w:pPr>
        <w:jc w:val="both"/>
        <w:rPr>
          <w:sz w:val="22"/>
          <w:szCs w:val="22"/>
          <w:lang w:val="uk-UA"/>
        </w:rPr>
      </w:pPr>
    </w:p>
    <w:p w:rsidR="004925B2" w:rsidRPr="00BD2DCA" w:rsidRDefault="004925B2" w:rsidP="004925B2">
      <w:pPr>
        <w:jc w:val="both"/>
        <w:rPr>
          <w:lang w:val="uk-UA"/>
        </w:rPr>
      </w:pPr>
      <w:r w:rsidRPr="00BD2DCA">
        <w:rPr>
          <w:lang w:val="uk-UA"/>
        </w:rPr>
        <w:t>Дата видачі</w:t>
      </w:r>
    </w:p>
    <w:p w:rsidR="004925B2" w:rsidRPr="00BD2DCA" w:rsidRDefault="004925B2" w:rsidP="004925B2">
      <w:pPr>
        <w:jc w:val="both"/>
        <w:rPr>
          <w:lang w:val="uk-UA"/>
        </w:rPr>
      </w:pPr>
      <w:r w:rsidRPr="00BD2DCA">
        <w:rPr>
          <w:lang w:val="uk-UA"/>
        </w:rPr>
        <w:t>М.П.</w:t>
      </w:r>
    </w:p>
    <w:p w:rsidR="00352C5E" w:rsidRPr="00BD2DCA" w:rsidRDefault="00352C5E" w:rsidP="00722F8B">
      <w:pPr>
        <w:rPr>
          <w:lang w:val="uk-UA"/>
        </w:rPr>
      </w:pPr>
      <w:r w:rsidRPr="00BD2DCA">
        <w:rPr>
          <w:lang w:val="uk-UA"/>
        </w:rPr>
        <w:br w:type="page"/>
      </w:r>
    </w:p>
    <w:p w:rsidR="00DD4B12" w:rsidRPr="00BD2DCA" w:rsidRDefault="00DD4B12" w:rsidP="00DD4B12">
      <w:pPr>
        <w:jc w:val="right"/>
        <w:rPr>
          <w:b/>
          <w:i/>
          <w:lang w:val="uk-UA"/>
        </w:rPr>
      </w:pPr>
      <w:r w:rsidRPr="00BD2DCA">
        <w:rPr>
          <w:b/>
          <w:i/>
          <w:lang w:val="uk-UA"/>
        </w:rPr>
        <w:lastRenderedPageBreak/>
        <w:t xml:space="preserve">Додаток </w:t>
      </w:r>
      <w:r w:rsidR="0067098B" w:rsidRPr="00BD2DCA">
        <w:rPr>
          <w:b/>
          <w:i/>
          <w:lang w:val="uk-UA"/>
        </w:rPr>
        <w:t>1</w:t>
      </w:r>
      <w:r w:rsidR="0095712B" w:rsidRPr="00BD2DCA">
        <w:rPr>
          <w:b/>
          <w:i/>
          <w:lang w:val="uk-UA"/>
        </w:rPr>
        <w:t>6</w:t>
      </w:r>
    </w:p>
    <w:p w:rsidR="00E247B7" w:rsidRPr="00BD2DCA" w:rsidRDefault="0093287D" w:rsidP="0093287D">
      <w:pPr>
        <w:shd w:val="clear" w:color="auto" w:fill="FFFFFF"/>
        <w:spacing w:line="270" w:lineRule="atLeast"/>
        <w:textAlignment w:val="baseline"/>
        <w:rPr>
          <w:b/>
          <w:color w:val="333333"/>
          <w:bdr w:val="none" w:sz="0" w:space="0" w:color="auto" w:frame="1"/>
          <w:lang w:val="uk-UA" w:eastAsia="uk-UA"/>
        </w:rPr>
      </w:pPr>
      <w:r w:rsidRPr="00BD2DCA">
        <w:rPr>
          <w:b/>
          <w:color w:val="333333"/>
          <w:bdr w:val="none" w:sz="0" w:space="0" w:color="auto" w:frame="1"/>
          <w:lang w:val="uk-UA" w:eastAsia="uk-UA"/>
        </w:rPr>
        <w:t>ЗВІТ</w:t>
      </w:r>
    </w:p>
    <w:p w:rsidR="0093287D" w:rsidRPr="00BD2DCA" w:rsidRDefault="0093287D" w:rsidP="0093287D">
      <w:pPr>
        <w:shd w:val="clear" w:color="auto" w:fill="FFFFFF"/>
        <w:spacing w:line="270" w:lineRule="atLeast"/>
        <w:textAlignment w:val="baseline"/>
        <w:rPr>
          <w:b/>
          <w:color w:val="333333"/>
          <w:bdr w:val="none" w:sz="0" w:space="0" w:color="auto" w:frame="1"/>
          <w:lang w:val="uk-UA" w:eastAsia="uk-UA"/>
        </w:rPr>
      </w:pPr>
      <w:r w:rsidRPr="00BD2DCA">
        <w:rPr>
          <w:b/>
          <w:color w:val="333333"/>
          <w:bdr w:val="none" w:sz="0" w:space="0" w:color="auto" w:frame="1"/>
          <w:lang w:val="uk-UA" w:eastAsia="uk-UA"/>
        </w:rPr>
        <w:t>про підвищення кваліфікації (стажування)</w:t>
      </w:r>
    </w:p>
    <w:p w:rsidR="0093287D" w:rsidRPr="00BD2DCA" w:rsidRDefault="0093287D" w:rsidP="0093287D">
      <w:pPr>
        <w:shd w:val="clear" w:color="auto" w:fill="FFFFFF"/>
        <w:spacing w:line="270" w:lineRule="atLeast"/>
        <w:textAlignment w:val="baseline"/>
        <w:rPr>
          <w:rFonts w:ascii="Arial" w:hAnsi="Arial" w:cs="Arial"/>
          <w:b/>
          <w:color w:val="333333"/>
          <w:sz w:val="24"/>
          <w:szCs w:val="24"/>
          <w:bdr w:val="none" w:sz="0" w:space="0" w:color="auto" w:frame="1"/>
          <w:lang w:val="uk-UA" w:eastAsia="uk-UA"/>
        </w:rPr>
      </w:pP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29" w:name="n150"/>
      <w:bookmarkEnd w:id="129"/>
      <w:r w:rsidRPr="00BD2DCA">
        <w:rPr>
          <w:color w:val="333333"/>
          <w:bdr w:val="none" w:sz="0" w:space="0" w:color="auto" w:frame="1"/>
          <w:lang w:val="uk-UA" w:eastAsia="uk-UA"/>
        </w:rPr>
        <w:t>Прізвище, ім’я, по батькові ___________________________________________</w:t>
      </w:r>
      <w:r w:rsidR="0067098B" w:rsidRPr="00BD2DCA">
        <w:rPr>
          <w:color w:val="333333"/>
          <w:bdr w:val="none" w:sz="0" w:space="0" w:color="auto" w:frame="1"/>
          <w:lang w:val="uk-UA" w:eastAsia="uk-UA"/>
        </w:rPr>
        <w:t>__</w:t>
      </w:r>
      <w:r w:rsidRPr="00BD2DCA">
        <w:rPr>
          <w:color w:val="333333"/>
          <w:bdr w:val="none" w:sz="0" w:space="0" w:color="auto" w:frame="1"/>
          <w:lang w:val="uk-UA" w:eastAsia="uk-UA"/>
        </w:rPr>
        <w:t>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0" w:name="n151"/>
      <w:bookmarkEnd w:id="130"/>
      <w:r w:rsidRPr="00BD2DCA">
        <w:rPr>
          <w:color w:val="333333"/>
          <w:bdr w:val="none" w:sz="0" w:space="0" w:color="auto" w:frame="1"/>
          <w:lang w:val="uk-UA" w:eastAsia="uk-UA"/>
        </w:rPr>
        <w:t>Науковий ступінь _________________________________________________</w:t>
      </w:r>
      <w:r w:rsidR="0067098B" w:rsidRPr="00BD2DCA">
        <w:rPr>
          <w:color w:val="333333"/>
          <w:bdr w:val="none" w:sz="0" w:space="0" w:color="auto" w:frame="1"/>
          <w:lang w:val="uk-UA" w:eastAsia="uk-UA"/>
        </w:rPr>
        <w:t>__</w:t>
      </w:r>
      <w:r w:rsidRPr="00BD2DCA">
        <w:rPr>
          <w:color w:val="333333"/>
          <w:bdr w:val="none" w:sz="0" w:space="0" w:color="auto" w:frame="1"/>
          <w:lang w:val="uk-UA" w:eastAsia="uk-UA"/>
        </w:rPr>
        <w:t>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1" w:name="n152"/>
      <w:bookmarkEnd w:id="131"/>
      <w:r w:rsidRPr="00BD2DCA">
        <w:rPr>
          <w:color w:val="333333"/>
          <w:bdr w:val="none" w:sz="0" w:space="0" w:color="auto" w:frame="1"/>
          <w:lang w:val="uk-UA" w:eastAsia="uk-UA"/>
        </w:rPr>
        <w:t>Вчене звання_______________________________________________________</w:t>
      </w:r>
      <w:r w:rsidR="0067098B" w:rsidRPr="00BD2DCA">
        <w:rPr>
          <w:color w:val="333333"/>
          <w:bdr w:val="none" w:sz="0" w:space="0" w:color="auto" w:frame="1"/>
          <w:lang w:val="uk-UA" w:eastAsia="uk-UA"/>
        </w:rPr>
        <w:t>__</w:t>
      </w:r>
      <w:r w:rsidRPr="00BD2DCA">
        <w:rPr>
          <w:color w:val="333333"/>
          <w:bdr w:val="none" w:sz="0" w:space="0" w:color="auto" w:frame="1"/>
          <w:lang w:val="uk-UA" w:eastAsia="uk-UA"/>
        </w:rPr>
        <w:t>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2" w:name="n153"/>
      <w:bookmarkEnd w:id="132"/>
      <w:r w:rsidRPr="00BD2DCA">
        <w:rPr>
          <w:color w:val="333333"/>
          <w:bdr w:val="none" w:sz="0" w:space="0" w:color="auto" w:frame="1"/>
          <w:lang w:val="uk-UA" w:eastAsia="uk-UA"/>
        </w:rPr>
        <w:t>Посада____________________________________________________________</w:t>
      </w:r>
      <w:r w:rsidR="0067098B" w:rsidRPr="00BD2DCA">
        <w:rPr>
          <w:color w:val="333333"/>
          <w:bdr w:val="none" w:sz="0" w:space="0" w:color="auto" w:frame="1"/>
          <w:lang w:val="uk-UA" w:eastAsia="uk-UA"/>
        </w:rPr>
        <w:t>__</w:t>
      </w:r>
      <w:r w:rsidRPr="00BD2DCA">
        <w:rPr>
          <w:color w:val="333333"/>
          <w:bdr w:val="none" w:sz="0" w:space="0" w:color="auto" w:frame="1"/>
          <w:lang w:val="uk-UA" w:eastAsia="uk-UA"/>
        </w:rPr>
        <w:t>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3" w:name="n154"/>
      <w:bookmarkEnd w:id="133"/>
      <w:r w:rsidRPr="00BD2DCA">
        <w:rPr>
          <w:color w:val="333333"/>
          <w:bdr w:val="none" w:sz="0" w:space="0" w:color="auto" w:frame="1"/>
          <w:lang w:val="uk-UA" w:eastAsia="uk-UA"/>
        </w:rPr>
        <w:t>Предметна (циклова) комісія (кафедра</w:t>
      </w:r>
      <w:r w:rsidR="00333F15" w:rsidRPr="00BD2DCA">
        <w:rPr>
          <w:color w:val="333333"/>
          <w:bdr w:val="none" w:sz="0" w:space="0" w:color="auto" w:frame="1"/>
          <w:lang w:val="uk-UA" w:eastAsia="uk-UA"/>
        </w:rPr>
        <w:t>)</w:t>
      </w:r>
      <w:r w:rsidRPr="00BD2DCA">
        <w:rPr>
          <w:color w:val="333333"/>
          <w:bdr w:val="none" w:sz="0" w:space="0" w:color="auto" w:frame="1"/>
          <w:lang w:val="uk-UA" w:eastAsia="uk-UA"/>
        </w:rPr>
        <w:t xml:space="preserve">, інший </w:t>
      </w:r>
      <w:r w:rsidR="00333F15" w:rsidRPr="00BD2DCA">
        <w:rPr>
          <w:color w:val="333333"/>
          <w:bdr w:val="none" w:sz="0" w:space="0" w:color="auto" w:frame="1"/>
          <w:lang w:val="uk-UA" w:eastAsia="uk-UA"/>
        </w:rPr>
        <w:t>структурний підрозділ</w:t>
      </w:r>
      <w:r w:rsidRPr="00BD2DCA">
        <w:rPr>
          <w:color w:val="333333"/>
          <w:bdr w:val="none" w:sz="0" w:space="0" w:color="auto" w:frame="1"/>
          <w:lang w:val="uk-UA" w:eastAsia="uk-UA"/>
        </w:rPr>
        <w:t xml:space="preserve"> _______</w:t>
      </w:r>
      <w:r w:rsidR="0067098B" w:rsidRPr="00BD2DCA">
        <w:rPr>
          <w:color w:val="333333"/>
          <w:bdr w:val="none" w:sz="0" w:space="0" w:color="auto" w:frame="1"/>
          <w:lang w:val="uk-UA" w:eastAsia="uk-UA"/>
        </w:rPr>
        <w:t>__</w:t>
      </w:r>
      <w:r w:rsidR="00CA7EAD" w:rsidRPr="00BD2DCA">
        <w:rPr>
          <w:color w:val="333333"/>
          <w:bdr w:val="none" w:sz="0" w:space="0" w:color="auto" w:frame="1"/>
          <w:lang w:val="uk-UA" w:eastAsia="uk-UA"/>
        </w:rPr>
        <w:t>_</w:t>
      </w:r>
    </w:p>
    <w:p w:rsidR="00CA7EA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______________________________________________________________________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4" w:name="n155"/>
      <w:bookmarkEnd w:id="134"/>
      <w:r w:rsidRPr="00BD2DCA">
        <w:rPr>
          <w:color w:val="333333"/>
          <w:bdr w:val="none" w:sz="0" w:space="0" w:color="auto" w:frame="1"/>
          <w:lang w:val="uk-UA" w:eastAsia="uk-UA"/>
        </w:rPr>
        <w:t>__________________________________________</w:t>
      </w:r>
      <w:r w:rsidR="00352C5E" w:rsidRPr="00BD2DCA">
        <w:rPr>
          <w:color w:val="333333"/>
          <w:bdr w:val="none" w:sz="0" w:space="0" w:color="auto" w:frame="1"/>
          <w:lang w:val="uk-UA" w:eastAsia="uk-UA"/>
        </w:rPr>
        <w:t>____________________________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5" w:name="n156"/>
      <w:bookmarkEnd w:id="135"/>
      <w:r w:rsidRPr="00BD2DCA">
        <w:rPr>
          <w:color w:val="333333"/>
          <w:bdr w:val="none" w:sz="0" w:space="0" w:color="auto" w:frame="1"/>
          <w:lang w:val="uk-UA" w:eastAsia="uk-UA"/>
        </w:rPr>
        <w:t>Мета підвищення кваліфікації (стажування)_______________________________ ________________________________________</w:t>
      </w:r>
      <w:r w:rsidR="00352C5E" w:rsidRPr="00BD2DCA">
        <w:rPr>
          <w:color w:val="333333"/>
          <w:bdr w:val="none" w:sz="0" w:space="0" w:color="auto" w:frame="1"/>
          <w:lang w:val="uk-UA" w:eastAsia="uk-UA"/>
        </w:rPr>
        <w:t>______________________________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6" w:name="n157"/>
      <w:bookmarkEnd w:id="136"/>
      <w:r w:rsidRPr="00BD2DCA">
        <w:rPr>
          <w:color w:val="333333"/>
          <w:bdr w:val="none" w:sz="0" w:space="0" w:color="auto" w:frame="1"/>
          <w:lang w:val="uk-UA" w:eastAsia="uk-UA"/>
        </w:rPr>
        <w:t>Найменування закладу (установи), в якій здійсн</w:t>
      </w:r>
      <w:r w:rsidR="00333F15" w:rsidRPr="00BD2DCA">
        <w:rPr>
          <w:color w:val="333333"/>
          <w:bdr w:val="none" w:sz="0" w:space="0" w:color="auto" w:frame="1"/>
          <w:lang w:val="uk-UA" w:eastAsia="uk-UA"/>
        </w:rPr>
        <w:t>ювалось підвищення кваліфікації</w:t>
      </w:r>
      <w:r w:rsidRPr="00BD2DCA">
        <w:rPr>
          <w:color w:val="333333"/>
          <w:bdr w:val="none" w:sz="0" w:space="0" w:color="auto" w:frame="1"/>
          <w:lang w:val="uk-UA" w:eastAsia="uk-UA"/>
        </w:rPr>
        <w:t xml:space="preserve"> (стажування)_______</w:t>
      </w:r>
      <w:r w:rsidR="00333F15" w:rsidRPr="00BD2DCA">
        <w:rPr>
          <w:color w:val="333333"/>
          <w:bdr w:val="none" w:sz="0" w:space="0" w:color="auto" w:frame="1"/>
          <w:lang w:val="uk-UA" w:eastAsia="uk-UA"/>
        </w:rPr>
        <w:t>__________</w:t>
      </w:r>
      <w:r w:rsidRPr="00BD2DCA">
        <w:rPr>
          <w:color w:val="333333"/>
          <w:bdr w:val="none" w:sz="0" w:space="0" w:color="auto" w:frame="1"/>
          <w:lang w:val="uk-UA" w:eastAsia="uk-UA"/>
        </w:rPr>
        <w:t>________________________________________</w:t>
      </w:r>
      <w:r w:rsidR="00352C5E" w:rsidRPr="00BD2DCA">
        <w:rPr>
          <w:color w:val="333333"/>
          <w:bdr w:val="none" w:sz="0" w:space="0" w:color="auto" w:frame="1"/>
          <w:lang w:val="uk-UA" w:eastAsia="uk-UA"/>
        </w:rPr>
        <w:t>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w:t>
      </w:r>
      <w:r w:rsidR="00352C5E" w:rsidRPr="00BD2DCA">
        <w:rPr>
          <w:color w:val="333333"/>
          <w:bdr w:val="none" w:sz="0" w:space="0" w:color="auto" w:frame="1"/>
          <w:lang w:val="uk-UA" w:eastAsia="uk-UA"/>
        </w:rPr>
        <w:t>______________________________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w:t>
      </w:r>
      <w:r w:rsidR="00352C5E" w:rsidRPr="00BD2DCA">
        <w:rPr>
          <w:color w:val="333333"/>
          <w:bdr w:val="none" w:sz="0" w:space="0" w:color="auto" w:frame="1"/>
          <w:lang w:val="uk-UA" w:eastAsia="uk-UA"/>
        </w:rPr>
        <w:t>______________________________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7" w:name="n158"/>
      <w:bookmarkEnd w:id="137"/>
      <w:r w:rsidRPr="00BD2DCA">
        <w:rPr>
          <w:color w:val="333333"/>
          <w:bdr w:val="none" w:sz="0" w:space="0" w:color="auto" w:frame="1"/>
          <w:lang w:val="uk-UA" w:eastAsia="uk-UA"/>
        </w:rPr>
        <w:t>Строк підви</w:t>
      </w:r>
      <w:r w:rsidR="00333F15" w:rsidRPr="00BD2DCA">
        <w:rPr>
          <w:color w:val="333333"/>
          <w:bdr w:val="none" w:sz="0" w:space="0" w:color="auto" w:frame="1"/>
          <w:lang w:val="uk-UA" w:eastAsia="uk-UA"/>
        </w:rPr>
        <w:t>щення кваліфікації (стажування)</w:t>
      </w:r>
      <w:r w:rsidRPr="00BD2DCA">
        <w:rPr>
          <w:color w:val="333333"/>
          <w:bdr w:val="none" w:sz="0" w:space="0" w:color="auto" w:frame="1"/>
          <w:lang w:val="uk-UA" w:eastAsia="uk-UA"/>
        </w:rPr>
        <w:t xml:space="preserve"> з «_____» ___________20____ року </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по «___» _________20__ року</w:t>
      </w:r>
      <w:r w:rsidR="008704DD">
        <w:rPr>
          <w:color w:val="333333"/>
          <w:bdr w:val="none" w:sz="0" w:space="0" w:color="auto" w:frame="1"/>
          <w:lang w:val="uk-UA" w:eastAsia="uk-UA"/>
        </w:rPr>
        <w:t xml:space="preserve"> </w:t>
      </w:r>
      <w:r w:rsidRPr="00BD2DCA">
        <w:rPr>
          <w:color w:val="333333"/>
          <w:bdr w:val="none" w:sz="0" w:space="0" w:color="auto" w:frame="1"/>
          <w:lang w:val="uk-UA" w:eastAsia="uk-UA"/>
        </w:rPr>
        <w:t xml:space="preserve">відповідно до наказу від «___» __________20__ року </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 ___.</w:t>
      </w:r>
    </w:p>
    <w:p w:rsidR="00333F15"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38" w:name="n159"/>
      <w:bookmarkEnd w:id="138"/>
      <w:r w:rsidRPr="00BD2DCA">
        <w:rPr>
          <w:color w:val="333333"/>
          <w:bdr w:val="none" w:sz="0" w:space="0" w:color="auto" w:frame="1"/>
          <w:lang w:val="uk-UA" w:eastAsia="uk-UA"/>
        </w:rPr>
        <w:t>Відомості про виконання навчальної програми підви</w:t>
      </w:r>
      <w:r w:rsidR="00333F15" w:rsidRPr="00BD2DCA">
        <w:rPr>
          <w:color w:val="333333"/>
          <w:bdr w:val="none" w:sz="0" w:space="0" w:color="auto" w:frame="1"/>
          <w:lang w:val="uk-UA" w:eastAsia="uk-UA"/>
        </w:rPr>
        <w:t>щення кваліфікації (стажування)</w:t>
      </w:r>
      <w:r w:rsidRPr="00BD2DCA">
        <w:rPr>
          <w:color w:val="333333"/>
          <w:bdr w:val="none" w:sz="0" w:space="0" w:color="auto" w:frame="1"/>
          <w:lang w:val="uk-UA" w:eastAsia="uk-UA"/>
        </w:rPr>
        <w:t xml:space="preserve"> ____________</w:t>
      </w:r>
      <w:r w:rsidR="00333F15" w:rsidRPr="00BD2DCA">
        <w:rPr>
          <w:color w:val="333333"/>
          <w:bdr w:val="none" w:sz="0" w:space="0" w:color="auto" w:frame="1"/>
          <w:lang w:val="uk-UA" w:eastAsia="uk-UA"/>
        </w:rPr>
        <w:t>______________________________________________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____________________________________________________________________________________________________________________________________________</w:t>
      </w:r>
      <w:bookmarkStart w:id="139" w:name="n160"/>
      <w:bookmarkEnd w:id="139"/>
    </w:p>
    <w:p w:rsidR="00333F15"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Результати підвищення кваліфікації (стажування)</w:t>
      </w:r>
      <w:r w:rsidR="00333F15" w:rsidRPr="00BD2DCA">
        <w:rPr>
          <w:color w:val="333333"/>
          <w:bdr w:val="none" w:sz="0" w:space="0" w:color="auto" w:frame="1"/>
          <w:lang w:val="uk-UA" w:eastAsia="uk-UA"/>
        </w:rPr>
        <w:t>:</w:t>
      </w:r>
      <w:r w:rsidRPr="00BD2DCA">
        <w:rPr>
          <w:color w:val="333333"/>
          <w:bdr w:val="none" w:sz="0" w:space="0" w:color="auto" w:frame="1"/>
          <w:lang w:val="uk-UA" w:eastAsia="uk-UA"/>
        </w:rPr>
        <w:t xml:space="preserve"> _____</w:t>
      </w:r>
      <w:r w:rsidR="00333F15" w:rsidRPr="00BD2DCA">
        <w:rPr>
          <w:color w:val="333333"/>
          <w:bdr w:val="none" w:sz="0" w:space="0" w:color="auto" w:frame="1"/>
          <w:lang w:val="uk-UA" w:eastAsia="uk-UA"/>
        </w:rPr>
        <w:t>____________________</w:t>
      </w:r>
      <w:r w:rsidRPr="00BD2DCA">
        <w:rPr>
          <w:color w:val="333333"/>
          <w:bdr w:val="none" w:sz="0" w:space="0" w:color="auto" w:frame="1"/>
          <w:lang w:val="uk-UA" w:eastAsia="uk-UA"/>
        </w:rPr>
        <w:t>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333F15" w:rsidRPr="00BD2DCA">
        <w:rPr>
          <w:color w:val="333333"/>
          <w:bdr w:val="none" w:sz="0" w:space="0" w:color="auto" w:frame="1"/>
          <w:lang w:val="uk-UA" w:eastAsia="uk-UA"/>
        </w:rPr>
        <w:t>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w:t>
      </w:r>
      <w:r w:rsidR="00352C5E" w:rsidRPr="00BD2DCA">
        <w:rPr>
          <w:color w:val="333333"/>
          <w:bdr w:val="none" w:sz="0" w:space="0" w:color="auto" w:frame="1"/>
          <w:lang w:val="uk-UA" w:eastAsia="uk-UA"/>
        </w:rPr>
        <w:t>______________________________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w:t>
      </w:r>
      <w:r w:rsidR="00352C5E" w:rsidRPr="00BD2DCA">
        <w:rPr>
          <w:color w:val="333333"/>
          <w:bdr w:val="none" w:sz="0" w:space="0" w:color="auto" w:frame="1"/>
          <w:lang w:val="uk-UA" w:eastAsia="uk-UA"/>
        </w:rPr>
        <w:t>______________________________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40" w:name="n161"/>
      <w:bookmarkEnd w:id="140"/>
      <w:r w:rsidRPr="00BD2DCA">
        <w:rPr>
          <w:color w:val="333333"/>
          <w:bdr w:val="none" w:sz="0" w:space="0" w:color="auto" w:frame="1"/>
          <w:lang w:val="uk-UA" w:eastAsia="uk-UA"/>
        </w:rPr>
        <w:t>Документ, що підтверджує підвищення кваліфікації (стажування)</w:t>
      </w:r>
      <w:r w:rsidR="00333F15" w:rsidRPr="00BD2DCA">
        <w:rPr>
          <w:color w:val="333333"/>
          <w:bdr w:val="none" w:sz="0" w:space="0" w:color="auto" w:frame="1"/>
          <w:lang w:val="uk-UA" w:eastAsia="uk-UA"/>
        </w:rPr>
        <w:t>:</w:t>
      </w:r>
      <w:r w:rsidRPr="00BD2DCA">
        <w:rPr>
          <w:color w:val="333333"/>
          <w:bdr w:val="none" w:sz="0" w:space="0" w:color="auto" w:frame="1"/>
          <w:lang w:val="uk-UA" w:eastAsia="uk-UA"/>
        </w:rPr>
        <w:t xml:space="preserve"> ________________________________________________________________________________________________________________</w:t>
      </w:r>
      <w:r w:rsidR="00352C5E" w:rsidRPr="00BD2DCA">
        <w:rPr>
          <w:color w:val="333333"/>
          <w:bdr w:val="none" w:sz="0" w:space="0" w:color="auto" w:frame="1"/>
          <w:lang w:val="uk-UA" w:eastAsia="uk-UA"/>
        </w:rPr>
        <w:t>____________________________</w:t>
      </w:r>
    </w:p>
    <w:p w:rsidR="0093287D" w:rsidRPr="00BD2DCA" w:rsidRDefault="0093287D" w:rsidP="0093287D">
      <w:pPr>
        <w:shd w:val="clear" w:color="auto" w:fill="FFFFFF"/>
        <w:spacing w:line="270" w:lineRule="atLeast"/>
        <w:textAlignment w:val="baseline"/>
        <w:rPr>
          <w:color w:val="333333"/>
          <w:sz w:val="18"/>
          <w:szCs w:val="18"/>
          <w:bdr w:val="none" w:sz="0" w:space="0" w:color="auto" w:frame="1"/>
          <w:lang w:val="uk-UA" w:eastAsia="uk-UA"/>
        </w:rPr>
      </w:pPr>
      <w:r w:rsidRPr="00BD2DCA">
        <w:rPr>
          <w:color w:val="333333"/>
          <w:sz w:val="18"/>
          <w:szCs w:val="18"/>
          <w:bdr w:val="none" w:sz="0" w:space="0" w:color="auto" w:frame="1"/>
          <w:lang w:val="uk-UA" w:eastAsia="uk-UA"/>
        </w:rPr>
        <w:t>(назва, серія, номер, дата видачі документа, найменування закладу, що видав документ)</w:t>
      </w:r>
    </w:p>
    <w:p w:rsidR="0093287D" w:rsidRPr="00BD2DCA" w:rsidRDefault="0093287D" w:rsidP="0093287D">
      <w:pPr>
        <w:shd w:val="clear" w:color="auto" w:fill="FFFFFF"/>
        <w:spacing w:line="270" w:lineRule="atLeast"/>
        <w:jc w:val="both"/>
        <w:textAlignment w:val="baseline"/>
        <w:rPr>
          <w:color w:val="333333"/>
          <w:sz w:val="18"/>
          <w:szCs w:val="18"/>
          <w:bdr w:val="none" w:sz="0" w:space="0" w:color="auto" w:frame="1"/>
          <w:lang w:val="uk-UA" w:eastAsia="uk-UA"/>
        </w:rPr>
      </w:pPr>
    </w:p>
    <w:tbl>
      <w:tblPr>
        <w:tblW w:w="5000" w:type="pct"/>
        <w:tblCellMar>
          <w:left w:w="0" w:type="dxa"/>
          <w:right w:w="0" w:type="dxa"/>
        </w:tblCellMar>
        <w:tblLook w:val="04A0" w:firstRow="1" w:lastRow="0" w:firstColumn="1" w:lastColumn="0" w:noHBand="0" w:noVBand="1"/>
      </w:tblPr>
      <w:tblGrid>
        <w:gridCol w:w="1933"/>
        <w:gridCol w:w="3160"/>
        <w:gridCol w:w="4829"/>
      </w:tblGrid>
      <w:tr w:rsidR="0093287D" w:rsidRPr="00BD2DCA" w:rsidTr="00937A77">
        <w:tc>
          <w:tcPr>
            <w:tcW w:w="1878" w:type="dxa"/>
            <w:tcBorders>
              <w:top w:val="nil"/>
              <w:left w:val="nil"/>
              <w:bottom w:val="nil"/>
              <w:right w:val="nil"/>
            </w:tcBorders>
            <w:vAlign w:val="bottom"/>
            <w:hideMark/>
          </w:tcPr>
          <w:p w:rsidR="0093287D" w:rsidRPr="00BD2DCA" w:rsidRDefault="0093287D" w:rsidP="0093287D">
            <w:pPr>
              <w:jc w:val="both"/>
              <w:textAlignment w:val="baseline"/>
              <w:rPr>
                <w:lang w:val="uk-UA" w:eastAsia="uk-UA"/>
              </w:rPr>
            </w:pPr>
            <w:bookmarkStart w:id="141" w:name="n162"/>
            <w:bookmarkEnd w:id="141"/>
            <w:r w:rsidRPr="00BD2DCA">
              <w:rPr>
                <w:lang w:val="uk-UA" w:eastAsia="uk-UA"/>
              </w:rPr>
              <w:t>Працівник</w:t>
            </w:r>
          </w:p>
        </w:tc>
        <w:tc>
          <w:tcPr>
            <w:tcW w:w="3069" w:type="dxa"/>
            <w:tcBorders>
              <w:top w:val="nil"/>
              <w:left w:val="nil"/>
              <w:bottom w:val="nil"/>
              <w:right w:val="nil"/>
            </w:tcBorders>
            <w:vAlign w:val="bottom"/>
            <w:hideMark/>
          </w:tcPr>
          <w:p w:rsidR="0093287D" w:rsidRPr="00BD2DCA" w:rsidRDefault="0093287D" w:rsidP="0093287D">
            <w:pPr>
              <w:jc w:val="both"/>
              <w:textAlignment w:val="baseline"/>
              <w:rPr>
                <w:lang w:val="uk-UA" w:eastAsia="uk-UA"/>
              </w:rPr>
            </w:pPr>
            <w:r w:rsidRPr="00BD2DCA">
              <w:rPr>
                <w:bdr w:val="none" w:sz="0" w:space="0" w:color="auto" w:frame="1"/>
                <w:lang w:val="uk-UA" w:eastAsia="uk-UA"/>
              </w:rPr>
              <w:t>______________</w:t>
            </w:r>
          </w:p>
          <w:p w:rsidR="0093287D" w:rsidRPr="00BD2DCA" w:rsidRDefault="0093287D" w:rsidP="0093287D">
            <w:pPr>
              <w:jc w:val="both"/>
              <w:textAlignment w:val="baseline"/>
              <w:rPr>
                <w:lang w:val="uk-UA" w:eastAsia="uk-UA"/>
              </w:rPr>
            </w:pPr>
            <w:r w:rsidRPr="00BD2DCA">
              <w:rPr>
                <w:sz w:val="18"/>
                <w:szCs w:val="18"/>
                <w:bdr w:val="none" w:sz="0" w:space="0" w:color="auto" w:frame="1"/>
                <w:lang w:val="uk-UA" w:eastAsia="uk-UA"/>
              </w:rPr>
              <w:t>(підпис)</w:t>
            </w:r>
          </w:p>
        </w:tc>
        <w:tc>
          <w:tcPr>
            <w:tcW w:w="4690" w:type="dxa"/>
            <w:tcBorders>
              <w:top w:val="nil"/>
              <w:left w:val="nil"/>
              <w:bottom w:val="nil"/>
              <w:right w:val="nil"/>
            </w:tcBorders>
            <w:vAlign w:val="bottom"/>
            <w:hideMark/>
          </w:tcPr>
          <w:p w:rsidR="0093287D" w:rsidRPr="00BD2DCA" w:rsidRDefault="0093287D" w:rsidP="0093287D">
            <w:pPr>
              <w:jc w:val="both"/>
              <w:textAlignment w:val="baseline"/>
              <w:rPr>
                <w:lang w:val="uk-UA" w:eastAsia="uk-UA"/>
              </w:rPr>
            </w:pPr>
            <w:r w:rsidRPr="00BD2DCA">
              <w:rPr>
                <w:bdr w:val="none" w:sz="0" w:space="0" w:color="auto" w:frame="1"/>
                <w:lang w:val="uk-UA" w:eastAsia="uk-UA"/>
              </w:rPr>
              <w:t>_________________________________</w:t>
            </w:r>
          </w:p>
          <w:p w:rsidR="0093287D" w:rsidRPr="00BD2DCA" w:rsidRDefault="0093287D" w:rsidP="0093287D">
            <w:pPr>
              <w:textAlignment w:val="baseline"/>
              <w:rPr>
                <w:lang w:val="uk-UA" w:eastAsia="uk-UA"/>
              </w:rPr>
            </w:pPr>
            <w:r w:rsidRPr="00BD2DCA">
              <w:rPr>
                <w:sz w:val="18"/>
                <w:szCs w:val="18"/>
                <w:bdr w:val="none" w:sz="0" w:space="0" w:color="auto" w:frame="1"/>
                <w:lang w:val="uk-UA" w:eastAsia="uk-UA"/>
              </w:rPr>
              <w:t>(прізвище та ініціали)</w:t>
            </w:r>
          </w:p>
        </w:tc>
      </w:tr>
    </w:tbl>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42" w:name="n163"/>
      <w:bookmarkEnd w:id="142"/>
    </w:p>
    <w:p w:rsidR="0093287D" w:rsidRPr="00BD2DCA" w:rsidRDefault="0093287D" w:rsidP="0093287D">
      <w:pPr>
        <w:shd w:val="clear" w:color="auto" w:fill="FFFFFF"/>
        <w:spacing w:line="270" w:lineRule="atLeast"/>
        <w:jc w:val="left"/>
        <w:textAlignment w:val="baseline"/>
        <w:rPr>
          <w:color w:val="333333"/>
          <w:bdr w:val="none" w:sz="0" w:space="0" w:color="auto" w:frame="1"/>
          <w:lang w:val="uk-UA" w:eastAsia="uk-UA"/>
        </w:rPr>
      </w:pPr>
      <w:r w:rsidRPr="00BD2DCA">
        <w:rPr>
          <w:color w:val="333333"/>
          <w:bdr w:val="none" w:sz="0" w:space="0" w:color="auto" w:frame="1"/>
          <w:lang w:val="uk-UA" w:eastAsia="uk-UA"/>
        </w:rPr>
        <w:t>Розглянуто і затверджено на засіданні ________________________________________</w:t>
      </w:r>
      <w:r w:rsidR="00352C5E" w:rsidRPr="00BD2DCA">
        <w:rPr>
          <w:color w:val="333333"/>
          <w:bdr w:val="none" w:sz="0" w:space="0" w:color="auto" w:frame="1"/>
          <w:lang w:val="uk-UA" w:eastAsia="uk-UA"/>
        </w:rPr>
        <w:t>______________________________</w:t>
      </w:r>
    </w:p>
    <w:p w:rsidR="0093287D" w:rsidRPr="00BD2DCA" w:rsidRDefault="0093287D" w:rsidP="0093287D">
      <w:pPr>
        <w:shd w:val="clear" w:color="auto" w:fill="FFFFFF"/>
        <w:spacing w:line="270" w:lineRule="atLeast"/>
        <w:textAlignment w:val="baseline"/>
        <w:rPr>
          <w:color w:val="333333"/>
          <w:sz w:val="18"/>
          <w:szCs w:val="18"/>
          <w:bdr w:val="none" w:sz="0" w:space="0" w:color="auto" w:frame="1"/>
          <w:lang w:val="uk-UA" w:eastAsia="uk-UA"/>
        </w:rPr>
      </w:pPr>
      <w:r w:rsidRPr="00BD2DCA">
        <w:rPr>
          <w:color w:val="333333"/>
          <w:sz w:val="18"/>
          <w:szCs w:val="18"/>
          <w:bdr w:val="none" w:sz="0" w:space="0" w:color="auto" w:frame="1"/>
          <w:lang w:val="uk-UA" w:eastAsia="uk-UA"/>
        </w:rPr>
        <w:t>(найменуванн</w:t>
      </w:r>
      <w:r w:rsidR="00333F15" w:rsidRPr="00BD2DCA">
        <w:rPr>
          <w:color w:val="333333"/>
          <w:sz w:val="18"/>
          <w:szCs w:val="18"/>
          <w:bdr w:val="none" w:sz="0" w:space="0" w:color="auto" w:frame="1"/>
          <w:lang w:val="uk-UA" w:eastAsia="uk-UA"/>
        </w:rPr>
        <w:t>я предметної (циклової) комісії(</w:t>
      </w:r>
      <w:r w:rsidRPr="00BD2DCA">
        <w:rPr>
          <w:color w:val="333333"/>
          <w:sz w:val="18"/>
          <w:szCs w:val="18"/>
          <w:bdr w:val="none" w:sz="0" w:space="0" w:color="auto" w:frame="1"/>
          <w:lang w:val="uk-UA" w:eastAsia="uk-UA"/>
        </w:rPr>
        <w:t>кафедри</w:t>
      </w:r>
      <w:r w:rsidR="00333F15" w:rsidRPr="00BD2DCA">
        <w:rPr>
          <w:color w:val="333333"/>
          <w:sz w:val="18"/>
          <w:szCs w:val="18"/>
          <w:bdr w:val="none" w:sz="0" w:space="0" w:color="auto" w:frame="1"/>
          <w:lang w:val="uk-UA" w:eastAsia="uk-UA"/>
        </w:rPr>
        <w:t>)</w:t>
      </w:r>
      <w:r w:rsidRPr="00BD2DCA">
        <w:rPr>
          <w:color w:val="333333"/>
          <w:sz w:val="18"/>
          <w:szCs w:val="18"/>
          <w:bdr w:val="none" w:sz="0" w:space="0" w:color="auto" w:frame="1"/>
          <w:lang w:val="uk-UA" w:eastAsia="uk-UA"/>
        </w:rPr>
        <w:t>,</w:t>
      </w:r>
      <w:bookmarkStart w:id="143" w:name="n164"/>
      <w:bookmarkEnd w:id="143"/>
      <w:r w:rsidR="00333F15" w:rsidRPr="00BD2DCA">
        <w:rPr>
          <w:color w:val="333333"/>
          <w:sz w:val="18"/>
          <w:szCs w:val="18"/>
          <w:bdr w:val="none" w:sz="0" w:space="0" w:color="auto" w:frame="1"/>
          <w:lang w:val="uk-UA" w:eastAsia="uk-UA"/>
        </w:rPr>
        <w:t xml:space="preserve"> іншого структурного підрозділу</w:t>
      </w:r>
    </w:p>
    <w:p w:rsidR="0093287D" w:rsidRPr="00BD2DCA" w:rsidRDefault="000F406B" w:rsidP="0093287D">
      <w:pPr>
        <w:shd w:val="clear" w:color="auto" w:fill="FFFFFF"/>
        <w:spacing w:line="270" w:lineRule="atLeast"/>
        <w:jc w:val="both"/>
        <w:textAlignment w:val="baseline"/>
        <w:rPr>
          <w:color w:val="333333"/>
          <w:bdr w:val="none" w:sz="0" w:space="0" w:color="auto" w:frame="1"/>
          <w:lang w:val="uk-UA" w:eastAsia="uk-UA"/>
        </w:rPr>
      </w:pPr>
      <w:bookmarkStart w:id="144" w:name="n165"/>
      <w:bookmarkEnd w:id="144"/>
      <w:r w:rsidRPr="00BD2DCA">
        <w:rPr>
          <w:color w:val="333333"/>
          <w:bdr w:val="none" w:sz="0" w:space="0" w:color="auto" w:frame="1"/>
          <w:lang w:val="uk-UA" w:eastAsia="uk-UA"/>
        </w:rPr>
        <w:t>__________________________________________</w:t>
      </w:r>
      <w:r w:rsidR="00352C5E" w:rsidRPr="00BD2DCA">
        <w:rPr>
          <w:color w:val="333333"/>
          <w:bdr w:val="none" w:sz="0" w:space="0" w:color="auto" w:frame="1"/>
          <w:lang w:val="uk-UA" w:eastAsia="uk-UA"/>
        </w:rPr>
        <w:t>____________________________</w:t>
      </w:r>
    </w:p>
    <w:p w:rsidR="0093287D" w:rsidRPr="00BD2DCA" w:rsidRDefault="000F406B"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w:t>
      </w:r>
      <w:r w:rsidR="0093287D" w:rsidRPr="00BD2DCA">
        <w:rPr>
          <w:color w:val="333333"/>
          <w:bdr w:val="none" w:sz="0" w:space="0" w:color="auto" w:frame="1"/>
          <w:lang w:val="uk-UA" w:eastAsia="uk-UA"/>
        </w:rPr>
        <w:t>___</w:t>
      </w:r>
      <w:r w:rsidRPr="00BD2DCA">
        <w:rPr>
          <w:color w:val="333333"/>
          <w:bdr w:val="none" w:sz="0" w:space="0" w:color="auto" w:frame="1"/>
          <w:lang w:val="uk-UA" w:eastAsia="uk-UA"/>
        </w:rPr>
        <w:t>»</w:t>
      </w:r>
      <w:r w:rsidR="0093287D" w:rsidRPr="00BD2DCA">
        <w:rPr>
          <w:color w:val="333333"/>
          <w:bdr w:val="none" w:sz="0" w:space="0" w:color="auto" w:frame="1"/>
          <w:lang w:val="uk-UA" w:eastAsia="uk-UA"/>
        </w:rPr>
        <w:t xml:space="preserve"> ______________20__ року, протокол № _____</w:t>
      </w:r>
      <w:r w:rsidR="00333F15" w:rsidRPr="00BD2DCA">
        <w:rPr>
          <w:color w:val="333333"/>
          <w:bdr w:val="none" w:sz="0" w:space="0" w:color="auto" w:frame="1"/>
          <w:lang w:val="uk-UA" w:eastAsia="uk-UA"/>
        </w:rPr>
        <w:t>.</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45" w:name="n166"/>
      <w:bookmarkEnd w:id="145"/>
    </w:p>
    <w:p w:rsidR="00333F15"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lastRenderedPageBreak/>
        <w:t>Висновки та рекомендації щодо використання резу</w:t>
      </w:r>
      <w:r w:rsidR="000F406B" w:rsidRPr="00BD2DCA">
        <w:rPr>
          <w:color w:val="333333"/>
          <w:bdr w:val="none" w:sz="0" w:space="0" w:color="auto" w:frame="1"/>
          <w:lang w:val="uk-UA" w:eastAsia="uk-UA"/>
        </w:rPr>
        <w:t xml:space="preserve">льтатів підвищення кваліфікації </w:t>
      </w:r>
      <w:r w:rsidRPr="00BD2DCA">
        <w:rPr>
          <w:color w:val="333333"/>
          <w:bdr w:val="none" w:sz="0" w:space="0" w:color="auto" w:frame="1"/>
          <w:lang w:val="uk-UA" w:eastAsia="uk-UA"/>
        </w:rPr>
        <w:t>(стажування)</w:t>
      </w:r>
      <w:r w:rsidR="00333F15" w:rsidRPr="00BD2DCA">
        <w:rPr>
          <w:color w:val="333333"/>
          <w:bdr w:val="none" w:sz="0" w:space="0" w:color="auto" w:frame="1"/>
          <w:lang w:val="uk-UA" w:eastAsia="uk-UA"/>
        </w:rPr>
        <w:t>:</w:t>
      </w:r>
      <w:r w:rsidRPr="00BD2DCA">
        <w:rPr>
          <w:color w:val="333333"/>
          <w:bdr w:val="none" w:sz="0" w:space="0" w:color="auto" w:frame="1"/>
          <w:lang w:val="uk-UA" w:eastAsia="uk-UA"/>
        </w:rPr>
        <w:t xml:space="preserve"> ______________________</w:t>
      </w:r>
      <w:r w:rsidR="00333F15" w:rsidRPr="00BD2DCA">
        <w:rPr>
          <w:color w:val="333333"/>
          <w:bdr w:val="none" w:sz="0" w:space="0" w:color="auto" w:frame="1"/>
          <w:lang w:val="uk-UA" w:eastAsia="uk-UA"/>
        </w:rPr>
        <w:t>____________________</w:t>
      </w:r>
      <w:r w:rsidRPr="00BD2DCA">
        <w:rPr>
          <w:color w:val="333333"/>
          <w:bdr w:val="none" w:sz="0" w:space="0" w:color="auto" w:frame="1"/>
          <w:lang w:val="uk-UA" w:eastAsia="uk-UA"/>
        </w:rPr>
        <w:t>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3F15" w:rsidRPr="00BD2DCA">
        <w:rPr>
          <w:color w:val="333333"/>
          <w:bdr w:val="none" w:sz="0" w:space="0" w:color="auto" w:frame="1"/>
          <w:lang w:val="uk-UA" w:eastAsia="uk-UA"/>
        </w:rPr>
        <w:t>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bookmarkStart w:id="146" w:name="n167"/>
      <w:bookmarkEnd w:id="146"/>
    </w:p>
    <w:p w:rsidR="00333F15"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Пропозиції щодо використання результатів підвищення кваліфікації (стажування)</w:t>
      </w:r>
      <w:r w:rsidR="00333F15" w:rsidRPr="00BD2DCA">
        <w:rPr>
          <w:color w:val="333333"/>
          <w:bdr w:val="none" w:sz="0" w:space="0" w:color="auto" w:frame="1"/>
          <w:lang w:val="uk-UA" w:eastAsia="uk-UA"/>
        </w:rPr>
        <w:t xml:space="preserve">: </w:t>
      </w:r>
      <w:r w:rsidRPr="00BD2DCA">
        <w:rPr>
          <w:color w:val="333333"/>
          <w:bdr w:val="none" w:sz="0" w:space="0" w:color="auto" w:frame="1"/>
          <w:lang w:val="uk-UA" w:eastAsia="uk-UA"/>
        </w:rPr>
        <w:t>________________________</w:t>
      </w:r>
      <w:r w:rsidR="000F406B" w:rsidRPr="00BD2DCA">
        <w:rPr>
          <w:color w:val="333333"/>
          <w:bdr w:val="none" w:sz="0" w:space="0" w:color="auto" w:frame="1"/>
          <w:lang w:val="uk-UA" w:eastAsia="uk-UA"/>
        </w:rPr>
        <w:t>_____</w:t>
      </w:r>
      <w:r w:rsidR="00352C5E" w:rsidRPr="00BD2DCA">
        <w:rPr>
          <w:color w:val="333333"/>
          <w:bdr w:val="none" w:sz="0" w:space="0" w:color="auto" w:frame="1"/>
          <w:lang w:val="uk-UA" w:eastAsia="uk-UA"/>
        </w:rPr>
        <w:t>_____________</w:t>
      </w:r>
      <w:r w:rsidR="00333F15" w:rsidRPr="00BD2DCA">
        <w:rPr>
          <w:color w:val="333333"/>
          <w:bdr w:val="none" w:sz="0" w:space="0" w:color="auto" w:frame="1"/>
          <w:lang w:val="uk-UA" w:eastAsia="uk-UA"/>
        </w:rPr>
        <w:t>___________</w:t>
      </w:r>
      <w:r w:rsidR="00352C5E" w:rsidRPr="00BD2DCA">
        <w:rPr>
          <w:color w:val="333333"/>
          <w:bdr w:val="none" w:sz="0" w:space="0" w:color="auto" w:frame="1"/>
          <w:lang w:val="uk-UA" w:eastAsia="uk-UA"/>
        </w:rPr>
        <w:t>_________________</w:t>
      </w:r>
    </w:p>
    <w:p w:rsidR="0093287D" w:rsidRPr="00BD2DCA" w:rsidRDefault="0093287D" w:rsidP="0093287D">
      <w:pPr>
        <w:shd w:val="clear" w:color="auto" w:fill="FFFFFF"/>
        <w:spacing w:line="270" w:lineRule="atLeast"/>
        <w:jc w:val="both"/>
        <w:textAlignment w:val="baseline"/>
        <w:rPr>
          <w:color w:val="333333"/>
          <w:bdr w:val="none" w:sz="0" w:space="0" w:color="auto" w:frame="1"/>
          <w:lang w:val="uk-UA" w:eastAsia="uk-UA"/>
        </w:rPr>
      </w:pPr>
      <w:r w:rsidRPr="00BD2DCA">
        <w:rPr>
          <w:color w:val="333333"/>
          <w:bdr w:val="none" w:sz="0" w:space="0" w:color="auto" w:frame="1"/>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2C5E" w:rsidRPr="00BD2DCA">
        <w:rPr>
          <w:color w:val="333333"/>
          <w:bdr w:val="none" w:sz="0" w:space="0" w:color="auto" w:frame="1"/>
          <w:lang w:val="uk-UA" w:eastAsia="uk-UA"/>
        </w:rPr>
        <w:t>__________________</w:t>
      </w:r>
    </w:p>
    <w:p w:rsidR="0093287D" w:rsidRPr="00BD2DCA" w:rsidRDefault="0093287D" w:rsidP="0093287D">
      <w:pPr>
        <w:jc w:val="both"/>
        <w:rPr>
          <w:lang w:val="uk-UA"/>
        </w:rPr>
      </w:pPr>
      <w:bookmarkStart w:id="147" w:name="n168"/>
      <w:bookmarkEnd w:id="147"/>
    </w:p>
    <w:p w:rsidR="0093287D" w:rsidRPr="00BD2DCA" w:rsidRDefault="0093287D" w:rsidP="0093287D">
      <w:pPr>
        <w:jc w:val="both"/>
        <w:rPr>
          <w:lang w:val="uk-UA"/>
        </w:rPr>
      </w:pPr>
    </w:p>
    <w:p w:rsidR="0093287D" w:rsidRPr="00BD2DCA" w:rsidRDefault="0093287D" w:rsidP="0093287D">
      <w:pPr>
        <w:shd w:val="clear" w:color="auto" w:fill="FFFFFF"/>
        <w:tabs>
          <w:tab w:val="left" w:pos="1080"/>
        </w:tabs>
        <w:jc w:val="both"/>
        <w:rPr>
          <w:color w:val="000000"/>
          <w:lang w:val="uk-UA"/>
        </w:rPr>
      </w:pPr>
      <w:r w:rsidRPr="00BD2DCA">
        <w:rPr>
          <w:color w:val="000000"/>
          <w:lang w:val="uk-UA"/>
        </w:rPr>
        <w:t>Голова предметної (циклової) комісії</w:t>
      </w:r>
    </w:p>
    <w:p w:rsidR="0093287D" w:rsidRPr="00BD2DCA" w:rsidRDefault="0093287D" w:rsidP="0093287D">
      <w:pPr>
        <w:shd w:val="clear" w:color="auto" w:fill="FFFFFF"/>
        <w:tabs>
          <w:tab w:val="left" w:pos="1080"/>
        </w:tabs>
        <w:jc w:val="both"/>
        <w:rPr>
          <w:color w:val="000000"/>
          <w:lang w:val="uk-UA"/>
        </w:rPr>
      </w:pPr>
      <w:r w:rsidRPr="00BD2DCA">
        <w:rPr>
          <w:color w:val="000000"/>
          <w:lang w:val="uk-UA"/>
        </w:rPr>
        <w:t>(завідувач кафедри, керівник іншого</w:t>
      </w:r>
    </w:p>
    <w:p w:rsidR="0093287D" w:rsidRPr="00BD2DCA" w:rsidRDefault="0093287D" w:rsidP="0093287D">
      <w:pPr>
        <w:shd w:val="clear" w:color="auto" w:fill="FFFFFF"/>
        <w:tabs>
          <w:tab w:val="left" w:pos="1080"/>
        </w:tabs>
        <w:jc w:val="both"/>
        <w:rPr>
          <w:color w:val="000000"/>
          <w:lang w:val="uk-UA"/>
        </w:rPr>
      </w:pPr>
      <w:r w:rsidRPr="00BD2DCA">
        <w:rPr>
          <w:color w:val="000000"/>
          <w:lang w:val="uk-UA"/>
        </w:rPr>
        <w:t>структурного підрозділу)</w:t>
      </w:r>
      <w:r w:rsidRPr="00BD2DCA">
        <w:rPr>
          <w:lang w:val="uk-UA"/>
        </w:rPr>
        <w:tab/>
      </w:r>
      <w:r w:rsidRPr="00BD2DCA">
        <w:rPr>
          <w:lang w:val="uk-UA"/>
        </w:rPr>
        <w:tab/>
      </w:r>
      <w:r w:rsidRPr="00BD2DCA">
        <w:rPr>
          <w:lang w:val="uk-UA"/>
        </w:rPr>
        <w:tab/>
      </w:r>
      <w:r w:rsidRPr="00BD2DCA">
        <w:rPr>
          <w:color w:val="000000"/>
          <w:lang w:val="uk-UA"/>
        </w:rPr>
        <w:t>______________ ________________</w:t>
      </w:r>
    </w:p>
    <w:p w:rsidR="0093287D" w:rsidRPr="00BD2DCA" w:rsidRDefault="0093287D" w:rsidP="0093287D">
      <w:pPr>
        <w:ind w:left="4956" w:firstLine="708"/>
        <w:jc w:val="both"/>
        <w:rPr>
          <w:color w:val="000000"/>
          <w:vertAlign w:val="superscript"/>
          <w:lang w:val="uk-UA"/>
        </w:rPr>
      </w:pPr>
      <w:r w:rsidRPr="00BD2DCA">
        <w:rPr>
          <w:color w:val="000000"/>
          <w:vertAlign w:val="superscript"/>
          <w:lang w:val="uk-UA"/>
        </w:rPr>
        <w:t>(підпис)</w:t>
      </w:r>
      <w:r w:rsidRPr="00BD2DCA">
        <w:rPr>
          <w:color w:val="000000"/>
          <w:vertAlign w:val="superscript"/>
          <w:lang w:val="uk-UA"/>
        </w:rPr>
        <w:tab/>
      </w:r>
      <w:r w:rsidRPr="00BD2DCA">
        <w:rPr>
          <w:color w:val="000000"/>
          <w:vertAlign w:val="superscript"/>
          <w:lang w:val="uk-UA"/>
        </w:rPr>
        <w:tab/>
        <w:t xml:space="preserve">           (прізвище та ініціали)</w:t>
      </w:r>
    </w:p>
    <w:p w:rsidR="00352C5E" w:rsidRPr="00BD2DCA" w:rsidRDefault="00352C5E" w:rsidP="0093287D">
      <w:pPr>
        <w:jc w:val="both"/>
        <w:rPr>
          <w:lang w:val="uk-UA"/>
        </w:rPr>
      </w:pPr>
    </w:p>
    <w:p w:rsidR="00352C5E" w:rsidRPr="00BD2DCA" w:rsidRDefault="00352C5E" w:rsidP="0093287D">
      <w:pPr>
        <w:jc w:val="both"/>
        <w:rPr>
          <w:lang w:val="uk-UA"/>
        </w:rPr>
      </w:pPr>
      <w:r w:rsidRPr="00BD2DCA">
        <w:rPr>
          <w:lang w:val="uk-UA"/>
        </w:rPr>
        <w:br w:type="page"/>
      </w:r>
    </w:p>
    <w:p w:rsidR="00352C5E" w:rsidRPr="00BD2DCA" w:rsidRDefault="00352C5E" w:rsidP="00352C5E">
      <w:pPr>
        <w:jc w:val="right"/>
        <w:rPr>
          <w:b/>
          <w:i/>
          <w:lang w:val="uk-UA"/>
        </w:rPr>
      </w:pPr>
      <w:r w:rsidRPr="00BD2DCA">
        <w:rPr>
          <w:b/>
          <w:i/>
          <w:lang w:val="uk-UA"/>
        </w:rPr>
        <w:lastRenderedPageBreak/>
        <w:t>Додаток 1</w:t>
      </w:r>
      <w:r w:rsidR="0095712B" w:rsidRPr="00BD2DCA">
        <w:rPr>
          <w:b/>
          <w:i/>
          <w:lang w:val="uk-UA"/>
        </w:rPr>
        <w:t>7</w:t>
      </w:r>
    </w:p>
    <w:p w:rsidR="0049653D" w:rsidRPr="00BD2DCA" w:rsidRDefault="00352C5E" w:rsidP="00352C5E">
      <w:pPr>
        <w:shd w:val="clear" w:color="auto" w:fill="FFFFFF"/>
        <w:spacing w:line="435" w:lineRule="atLeast"/>
        <w:outlineLvl w:val="2"/>
        <w:rPr>
          <w:rFonts w:eastAsia="Times New Roman"/>
          <w:b/>
          <w:lang w:val="uk-UA" w:eastAsia="uk-UA"/>
        </w:rPr>
      </w:pPr>
      <w:r w:rsidRPr="00BD2DCA">
        <w:rPr>
          <w:rFonts w:eastAsia="Times New Roman"/>
          <w:b/>
          <w:lang w:val="uk-UA" w:eastAsia="uk-UA"/>
        </w:rPr>
        <w:t xml:space="preserve">ПРИМІРНИЙ АКТ </w:t>
      </w:r>
    </w:p>
    <w:p w:rsidR="00352C5E" w:rsidRPr="00BD2DCA" w:rsidRDefault="0049653D" w:rsidP="00352C5E">
      <w:pPr>
        <w:shd w:val="clear" w:color="auto" w:fill="FFFFFF"/>
        <w:spacing w:line="435" w:lineRule="atLeast"/>
        <w:outlineLvl w:val="2"/>
        <w:rPr>
          <w:rFonts w:eastAsia="Times New Roman"/>
          <w:b/>
          <w:lang w:val="uk-UA" w:eastAsia="uk-UA"/>
        </w:rPr>
      </w:pPr>
      <w:r w:rsidRPr="00BD2DCA">
        <w:rPr>
          <w:rFonts w:eastAsia="Times New Roman"/>
          <w:b/>
          <w:lang w:val="uk-UA" w:eastAsia="uk-UA"/>
        </w:rPr>
        <w:t xml:space="preserve">наданих послуг </w:t>
      </w:r>
      <w:r w:rsidR="00886CD9" w:rsidRPr="00BD2DCA">
        <w:rPr>
          <w:rFonts w:eastAsia="Times New Roman"/>
          <w:b/>
          <w:lang w:val="uk-UA" w:eastAsia="uk-UA"/>
        </w:rPr>
        <w:t>№</w:t>
      </w:r>
      <w:r w:rsidR="00352C5E" w:rsidRPr="00BD2DCA">
        <w:rPr>
          <w:rFonts w:eastAsia="Times New Roman"/>
          <w:b/>
          <w:lang w:val="uk-UA" w:eastAsia="uk-UA"/>
        </w:rPr>
        <w:t xml:space="preserve">___з підвищення кваліфікації </w:t>
      </w:r>
      <w:r w:rsidR="00886CD9" w:rsidRPr="00BD2DCA">
        <w:rPr>
          <w:rFonts w:eastAsia="Times New Roman"/>
          <w:b/>
          <w:lang w:val="uk-UA" w:eastAsia="uk-UA"/>
        </w:rPr>
        <w:t>працівників</w:t>
      </w:r>
    </w:p>
    <w:p w:rsidR="00886CD9" w:rsidRPr="00BD2DCA" w:rsidRDefault="00352C5E" w:rsidP="00352C5E">
      <w:pPr>
        <w:shd w:val="clear" w:color="auto" w:fill="FFFFFF"/>
        <w:spacing w:line="360" w:lineRule="atLeast"/>
        <w:rPr>
          <w:rFonts w:eastAsia="Times New Roman"/>
          <w:bCs/>
          <w:lang w:val="uk-UA" w:eastAsia="uk-UA"/>
        </w:rPr>
      </w:pPr>
      <w:r w:rsidRPr="00BD2DCA">
        <w:rPr>
          <w:rFonts w:eastAsia="Times New Roman"/>
          <w:bCs/>
          <w:lang w:val="uk-UA" w:eastAsia="uk-UA"/>
        </w:rPr>
        <w:t xml:space="preserve">з </w:t>
      </w:r>
      <w:r w:rsidR="00886CD9" w:rsidRPr="00BD2DCA">
        <w:rPr>
          <w:rFonts w:eastAsia="Times New Roman"/>
          <w:bCs/>
          <w:lang w:val="uk-UA" w:eastAsia="uk-UA"/>
        </w:rPr>
        <w:t>«</w:t>
      </w:r>
      <w:r w:rsidRPr="00BD2DCA">
        <w:rPr>
          <w:rFonts w:eastAsia="Times New Roman"/>
          <w:bCs/>
          <w:lang w:val="uk-UA" w:eastAsia="uk-UA"/>
        </w:rPr>
        <w:t>___</w:t>
      </w:r>
      <w:r w:rsidR="00886CD9" w:rsidRPr="00BD2DCA">
        <w:rPr>
          <w:rFonts w:eastAsia="Times New Roman"/>
          <w:bCs/>
          <w:lang w:val="uk-UA" w:eastAsia="uk-UA"/>
        </w:rPr>
        <w:t>»</w:t>
      </w:r>
      <w:r w:rsidRPr="00BD2DCA">
        <w:rPr>
          <w:rFonts w:eastAsia="Times New Roman"/>
          <w:bCs/>
          <w:lang w:val="uk-UA" w:eastAsia="uk-UA"/>
        </w:rPr>
        <w:t xml:space="preserve"> ____________ 20__ року по </w:t>
      </w:r>
      <w:r w:rsidR="00886CD9" w:rsidRPr="00BD2DCA">
        <w:rPr>
          <w:rFonts w:eastAsia="Times New Roman"/>
          <w:bCs/>
          <w:lang w:val="uk-UA" w:eastAsia="uk-UA"/>
        </w:rPr>
        <w:t>«</w:t>
      </w:r>
      <w:r w:rsidRPr="00BD2DCA">
        <w:rPr>
          <w:rFonts w:eastAsia="Times New Roman"/>
          <w:bCs/>
          <w:lang w:val="uk-UA" w:eastAsia="uk-UA"/>
        </w:rPr>
        <w:t>___</w:t>
      </w:r>
      <w:r w:rsidR="00886CD9" w:rsidRPr="00BD2DCA">
        <w:rPr>
          <w:rFonts w:eastAsia="Times New Roman"/>
          <w:bCs/>
          <w:lang w:val="uk-UA" w:eastAsia="uk-UA"/>
        </w:rPr>
        <w:t>»</w:t>
      </w:r>
      <w:r w:rsidRPr="00BD2DCA">
        <w:rPr>
          <w:rFonts w:eastAsia="Times New Roman"/>
          <w:bCs/>
          <w:lang w:val="uk-UA" w:eastAsia="uk-UA"/>
        </w:rPr>
        <w:t xml:space="preserve"> ____________ 20__ року</w:t>
      </w:r>
    </w:p>
    <w:p w:rsidR="00352C5E" w:rsidRPr="00460F55" w:rsidRDefault="00352C5E" w:rsidP="00460F55">
      <w:pPr>
        <w:shd w:val="clear" w:color="auto" w:fill="FFFFFF"/>
        <w:spacing w:line="276" w:lineRule="auto"/>
        <w:rPr>
          <w:rFonts w:eastAsia="Times New Roman"/>
          <w:bCs/>
          <w:i/>
          <w:iCs/>
          <w:sz w:val="24"/>
          <w:szCs w:val="24"/>
          <w:vertAlign w:val="superscript"/>
          <w:lang w:val="uk-UA" w:eastAsia="uk-UA"/>
        </w:rPr>
      </w:pPr>
      <w:r w:rsidRPr="00BD2DCA">
        <w:rPr>
          <w:rFonts w:eastAsia="Times New Roman"/>
          <w:bCs/>
          <w:lang w:val="uk-UA" w:eastAsia="uk-UA"/>
        </w:rPr>
        <w:t>до Д</w:t>
      </w:r>
      <w:r w:rsidR="0049653D" w:rsidRPr="00BD2DCA">
        <w:rPr>
          <w:rFonts w:eastAsia="Times New Roman"/>
          <w:bCs/>
          <w:lang w:val="uk-UA" w:eastAsia="uk-UA"/>
        </w:rPr>
        <w:t xml:space="preserve">оговору </w:t>
      </w:r>
      <w:r w:rsidRPr="00BD2DCA">
        <w:rPr>
          <w:rFonts w:eastAsia="Times New Roman"/>
          <w:bCs/>
          <w:lang w:val="uk-UA" w:eastAsia="uk-UA"/>
        </w:rPr>
        <w:t xml:space="preserve">про надання </w:t>
      </w:r>
      <w:r w:rsidR="0049653D" w:rsidRPr="00BD2DCA">
        <w:rPr>
          <w:rFonts w:eastAsia="Times New Roman"/>
          <w:bCs/>
          <w:lang w:val="uk-UA" w:eastAsia="uk-UA"/>
        </w:rPr>
        <w:t xml:space="preserve">освітніх </w:t>
      </w:r>
      <w:r w:rsidRPr="00BD2DCA">
        <w:rPr>
          <w:rFonts w:eastAsia="Times New Roman"/>
          <w:bCs/>
          <w:lang w:val="uk-UA" w:eastAsia="uk-UA"/>
        </w:rPr>
        <w:t xml:space="preserve">послуг з підвищення кваліфікації </w:t>
      </w:r>
      <w:r w:rsidR="0049653D" w:rsidRPr="00BD2DCA">
        <w:rPr>
          <w:rFonts w:eastAsia="Times New Roman"/>
          <w:lang w:val="uk-UA" w:eastAsia="uk-UA"/>
        </w:rPr>
        <w:t>працівників</w:t>
      </w:r>
      <w:r w:rsidRPr="00BD2DCA">
        <w:rPr>
          <w:rFonts w:eastAsia="Times New Roman"/>
          <w:bCs/>
          <w:lang w:val="uk-UA" w:eastAsia="uk-UA"/>
        </w:rPr>
        <w:br/>
        <w:t xml:space="preserve">від </w:t>
      </w:r>
      <w:r w:rsidR="0049653D" w:rsidRPr="00BD2DCA">
        <w:rPr>
          <w:rFonts w:eastAsia="Times New Roman"/>
          <w:bCs/>
          <w:lang w:val="uk-UA" w:eastAsia="uk-UA"/>
        </w:rPr>
        <w:t>«</w:t>
      </w:r>
      <w:r w:rsidRPr="00BD2DCA">
        <w:rPr>
          <w:rFonts w:eastAsia="Times New Roman"/>
          <w:bCs/>
          <w:lang w:val="uk-UA" w:eastAsia="uk-UA"/>
        </w:rPr>
        <w:t>___</w:t>
      </w:r>
      <w:r w:rsidR="0049653D" w:rsidRPr="00BD2DCA">
        <w:rPr>
          <w:rFonts w:eastAsia="Times New Roman"/>
          <w:bCs/>
          <w:lang w:val="uk-UA" w:eastAsia="uk-UA"/>
        </w:rPr>
        <w:t>»</w:t>
      </w:r>
      <w:r w:rsidRPr="00BD2DCA">
        <w:rPr>
          <w:rFonts w:eastAsia="Times New Roman"/>
          <w:bCs/>
          <w:lang w:val="uk-UA" w:eastAsia="uk-UA"/>
        </w:rPr>
        <w:t xml:space="preserve"> ____________ 20__ року </w:t>
      </w:r>
      <w:r w:rsidR="0049653D" w:rsidRPr="00BD2DCA">
        <w:rPr>
          <w:rFonts w:eastAsia="Times New Roman"/>
          <w:bCs/>
          <w:lang w:val="uk-UA" w:eastAsia="uk-UA"/>
        </w:rPr>
        <w:t>№</w:t>
      </w:r>
      <w:r w:rsidRPr="00BD2DCA">
        <w:rPr>
          <w:rFonts w:eastAsia="Times New Roman"/>
          <w:bCs/>
          <w:lang w:val="uk-UA" w:eastAsia="uk-UA"/>
        </w:rPr>
        <w:t xml:space="preserve"> _____</w:t>
      </w:r>
      <w:r w:rsidRPr="00BD2DCA">
        <w:rPr>
          <w:rFonts w:eastAsia="Times New Roman"/>
          <w:bCs/>
          <w:lang w:val="uk-UA" w:eastAsia="uk-UA"/>
        </w:rPr>
        <w:br/>
        <w:t xml:space="preserve">між </w:t>
      </w:r>
      <w:r w:rsidR="0049653D" w:rsidRPr="00BD2DCA">
        <w:rPr>
          <w:rFonts w:eastAsia="Times New Roman"/>
          <w:bCs/>
          <w:lang w:val="uk-UA" w:eastAsia="uk-UA"/>
        </w:rPr>
        <w:t>____________________________________________________________та</w:t>
      </w:r>
      <w:r w:rsidRPr="00BD2DCA">
        <w:rPr>
          <w:rFonts w:eastAsia="Times New Roman"/>
          <w:bCs/>
          <w:lang w:val="uk-UA" w:eastAsia="uk-UA"/>
        </w:rPr>
        <w:br/>
      </w:r>
      <w:r w:rsidR="0049653D" w:rsidRPr="00BD2DCA">
        <w:rPr>
          <w:rFonts w:eastAsia="Times New Roman"/>
          <w:bCs/>
          <w:u w:val="single"/>
          <w:lang w:val="uk-UA" w:eastAsia="uk-UA"/>
        </w:rPr>
        <w:t>Відкритим міжнародним університетом розвитку людини «Україна»</w:t>
      </w:r>
      <w:r w:rsidRPr="00BD2DCA">
        <w:rPr>
          <w:rFonts w:eastAsia="Times New Roman"/>
          <w:bCs/>
          <w:lang w:val="uk-UA" w:eastAsia="uk-UA"/>
        </w:rPr>
        <w:br/>
      </w:r>
      <w:r w:rsidRPr="00460F55">
        <w:rPr>
          <w:rFonts w:eastAsia="Times New Roman"/>
          <w:bCs/>
          <w:i/>
          <w:iCs/>
          <w:sz w:val="24"/>
          <w:szCs w:val="24"/>
          <w:vertAlign w:val="superscript"/>
          <w:lang w:val="uk-UA" w:eastAsia="uk-UA"/>
        </w:rPr>
        <w:t>(повна назва навчального закладу)</w:t>
      </w:r>
    </w:p>
    <w:p w:rsidR="00AF39E0" w:rsidRPr="00BD2DCA" w:rsidRDefault="0049653D" w:rsidP="00AF39E0">
      <w:pPr>
        <w:pStyle w:val="tj"/>
        <w:shd w:val="clear" w:color="auto" w:fill="FFFFFF"/>
        <w:spacing w:before="0" w:beforeAutospacing="0" w:after="0" w:afterAutospacing="0" w:line="360" w:lineRule="atLeast"/>
        <w:ind w:firstLine="708"/>
        <w:jc w:val="both"/>
        <w:rPr>
          <w:sz w:val="28"/>
          <w:szCs w:val="28"/>
        </w:rPr>
      </w:pPr>
      <w:r w:rsidRPr="00BD2DCA">
        <w:rPr>
          <w:sz w:val="28"/>
          <w:szCs w:val="28"/>
        </w:rPr>
        <w:t xml:space="preserve">Ми, що нижче підписались, від Виконавця ______________ з однієї сторони та від </w:t>
      </w:r>
      <w:r w:rsidR="00AF39E0" w:rsidRPr="00BD2DCA">
        <w:rPr>
          <w:sz w:val="28"/>
          <w:szCs w:val="28"/>
        </w:rPr>
        <w:t>З</w:t>
      </w:r>
      <w:r w:rsidRPr="00BD2DCA">
        <w:rPr>
          <w:sz w:val="28"/>
          <w:szCs w:val="28"/>
        </w:rPr>
        <w:t xml:space="preserve">амовника в особі </w:t>
      </w:r>
      <w:r w:rsidR="00AF39E0" w:rsidRPr="00BD2DCA">
        <w:rPr>
          <w:sz w:val="28"/>
          <w:szCs w:val="28"/>
        </w:rPr>
        <w:t>_________________________________________________</w:t>
      </w:r>
    </w:p>
    <w:p w:rsidR="00333F15" w:rsidRPr="00BD2DCA" w:rsidRDefault="0049653D" w:rsidP="0049653D">
      <w:pPr>
        <w:pStyle w:val="tj"/>
        <w:shd w:val="clear" w:color="auto" w:fill="FFFFFF"/>
        <w:spacing w:before="0" w:beforeAutospacing="0" w:after="0" w:afterAutospacing="0" w:line="360" w:lineRule="atLeast"/>
        <w:jc w:val="both"/>
        <w:rPr>
          <w:sz w:val="28"/>
          <w:szCs w:val="28"/>
        </w:rPr>
      </w:pPr>
      <w:r w:rsidRPr="00BD2DCA">
        <w:rPr>
          <w:sz w:val="28"/>
          <w:szCs w:val="28"/>
        </w:rPr>
        <w:t>з другої сторони, склали цей акт про те</w:t>
      </w:r>
      <w:r w:rsidR="00333F15" w:rsidRPr="00BD2DCA">
        <w:rPr>
          <w:sz w:val="28"/>
          <w:szCs w:val="28"/>
        </w:rPr>
        <w:t>,</w:t>
      </w:r>
      <w:r w:rsidRPr="00BD2DCA">
        <w:rPr>
          <w:sz w:val="28"/>
          <w:szCs w:val="28"/>
        </w:rPr>
        <w:t xml:space="preserve"> що з </w:t>
      </w:r>
      <w:r w:rsidR="00AF39E0" w:rsidRPr="00BD2DCA">
        <w:rPr>
          <w:sz w:val="28"/>
          <w:szCs w:val="28"/>
        </w:rPr>
        <w:t>«</w:t>
      </w:r>
      <w:r w:rsidRPr="00BD2DCA">
        <w:rPr>
          <w:sz w:val="28"/>
          <w:szCs w:val="28"/>
        </w:rPr>
        <w:t>___</w:t>
      </w:r>
      <w:r w:rsidR="00AF39E0" w:rsidRPr="00BD2DCA">
        <w:rPr>
          <w:sz w:val="28"/>
          <w:szCs w:val="28"/>
        </w:rPr>
        <w:t>»</w:t>
      </w:r>
      <w:r w:rsidRPr="00BD2DCA">
        <w:rPr>
          <w:sz w:val="28"/>
          <w:szCs w:val="28"/>
        </w:rPr>
        <w:t xml:space="preserve"> ____________ 20__ року по </w:t>
      </w:r>
      <w:r w:rsidR="00AF39E0" w:rsidRPr="00BD2DCA">
        <w:rPr>
          <w:sz w:val="28"/>
          <w:szCs w:val="28"/>
        </w:rPr>
        <w:t>«</w:t>
      </w:r>
      <w:r w:rsidRPr="00BD2DCA">
        <w:rPr>
          <w:sz w:val="28"/>
          <w:szCs w:val="28"/>
        </w:rPr>
        <w:t>___</w:t>
      </w:r>
      <w:r w:rsidR="00AF39E0" w:rsidRPr="00BD2DCA">
        <w:rPr>
          <w:sz w:val="28"/>
          <w:szCs w:val="28"/>
        </w:rPr>
        <w:t>»</w:t>
      </w:r>
      <w:r w:rsidRPr="00BD2DCA">
        <w:rPr>
          <w:sz w:val="28"/>
          <w:szCs w:val="28"/>
        </w:rPr>
        <w:t xml:space="preserve"> ____________ 20__ року на виконання </w:t>
      </w:r>
      <w:r w:rsidR="00AF39E0" w:rsidRPr="00BD2DCA">
        <w:rPr>
          <w:bCs/>
          <w:sz w:val="28"/>
          <w:szCs w:val="28"/>
        </w:rPr>
        <w:t xml:space="preserve">Договору про надання освітніх послуг з підвищення кваліфікації </w:t>
      </w:r>
      <w:r w:rsidR="00AF39E0" w:rsidRPr="00BD2DCA">
        <w:rPr>
          <w:sz w:val="28"/>
          <w:szCs w:val="28"/>
        </w:rPr>
        <w:t>працівників</w:t>
      </w:r>
      <w:r w:rsidRPr="00BD2DCA">
        <w:rPr>
          <w:sz w:val="28"/>
          <w:szCs w:val="28"/>
        </w:rPr>
        <w:t xml:space="preserve"> від </w:t>
      </w:r>
      <w:r w:rsidR="00AF39E0" w:rsidRPr="00BD2DCA">
        <w:rPr>
          <w:sz w:val="28"/>
          <w:szCs w:val="28"/>
        </w:rPr>
        <w:t>«</w:t>
      </w:r>
      <w:r w:rsidRPr="00BD2DCA">
        <w:rPr>
          <w:sz w:val="28"/>
          <w:szCs w:val="28"/>
        </w:rPr>
        <w:t>___</w:t>
      </w:r>
      <w:r w:rsidR="00AF39E0" w:rsidRPr="00BD2DCA">
        <w:rPr>
          <w:sz w:val="28"/>
          <w:szCs w:val="28"/>
        </w:rPr>
        <w:t>»</w:t>
      </w:r>
      <w:r w:rsidRPr="00BD2DCA">
        <w:rPr>
          <w:sz w:val="28"/>
          <w:szCs w:val="28"/>
        </w:rPr>
        <w:t xml:space="preserve">____________ 20__ року </w:t>
      </w:r>
      <w:r w:rsidR="00AF39E0" w:rsidRPr="00BD2DCA">
        <w:rPr>
          <w:sz w:val="28"/>
          <w:szCs w:val="28"/>
        </w:rPr>
        <w:t>№</w:t>
      </w:r>
      <w:r w:rsidRPr="00BD2DCA">
        <w:rPr>
          <w:sz w:val="28"/>
          <w:szCs w:val="28"/>
        </w:rPr>
        <w:t xml:space="preserve">____ про надання послуг з підвищення кваліфікації між </w:t>
      </w:r>
      <w:r w:rsidR="00AF39E0" w:rsidRPr="00BD2DCA">
        <w:rPr>
          <w:sz w:val="28"/>
          <w:szCs w:val="28"/>
        </w:rPr>
        <w:t>_____</w:t>
      </w:r>
      <w:r w:rsidR="00460F55">
        <w:rPr>
          <w:sz w:val="28"/>
          <w:szCs w:val="28"/>
        </w:rPr>
        <w:t>______________</w:t>
      </w:r>
    </w:p>
    <w:p w:rsidR="0049653D" w:rsidRPr="00BD2DCA" w:rsidRDefault="00333F15" w:rsidP="0049653D">
      <w:pPr>
        <w:pStyle w:val="tj"/>
        <w:shd w:val="clear" w:color="auto" w:fill="FFFFFF"/>
        <w:spacing w:before="0" w:beforeAutospacing="0" w:after="0" w:afterAutospacing="0" w:line="360" w:lineRule="atLeast"/>
        <w:jc w:val="both"/>
        <w:rPr>
          <w:sz w:val="28"/>
          <w:szCs w:val="28"/>
        </w:rPr>
      </w:pPr>
      <w:r w:rsidRPr="00BD2DCA">
        <w:rPr>
          <w:sz w:val="28"/>
          <w:szCs w:val="28"/>
        </w:rPr>
        <w:t>________</w:t>
      </w:r>
      <w:r w:rsidR="00AF39E0" w:rsidRPr="00BD2DCA">
        <w:rPr>
          <w:sz w:val="28"/>
          <w:szCs w:val="28"/>
        </w:rPr>
        <w:t>___________________________</w:t>
      </w:r>
      <w:r w:rsidRPr="00BD2DCA">
        <w:rPr>
          <w:sz w:val="28"/>
          <w:szCs w:val="28"/>
        </w:rPr>
        <w:t>_______</w:t>
      </w:r>
      <w:r w:rsidR="00460F55">
        <w:rPr>
          <w:sz w:val="28"/>
          <w:szCs w:val="28"/>
        </w:rPr>
        <w:t>__</w:t>
      </w:r>
      <w:r w:rsidR="0049653D" w:rsidRPr="00BD2DCA">
        <w:rPr>
          <w:sz w:val="28"/>
          <w:szCs w:val="28"/>
        </w:rPr>
        <w:t xml:space="preserve"> та </w:t>
      </w:r>
      <w:r w:rsidR="00AF39E0" w:rsidRPr="00BD2DCA">
        <w:rPr>
          <w:bCs/>
          <w:sz w:val="28"/>
          <w:szCs w:val="28"/>
        </w:rPr>
        <w:t>Відкритим міжнародним університетом розвитку людини «Україна»</w:t>
      </w:r>
      <w:r w:rsidR="0049653D" w:rsidRPr="00BD2DCA">
        <w:rPr>
          <w:sz w:val="28"/>
          <w:szCs w:val="28"/>
        </w:rPr>
        <w:t>,</w:t>
      </w:r>
      <w:r w:rsidR="00460F55">
        <w:rPr>
          <w:sz w:val="28"/>
          <w:szCs w:val="28"/>
        </w:rPr>
        <w:t xml:space="preserve"> </w:t>
      </w:r>
      <w:r w:rsidR="0049653D" w:rsidRPr="00BD2DCA">
        <w:rPr>
          <w:sz w:val="28"/>
          <w:szCs w:val="28"/>
        </w:rPr>
        <w:t xml:space="preserve">Виконавцем </w:t>
      </w:r>
      <w:r w:rsidR="00AF39E0" w:rsidRPr="00BD2DCA">
        <w:rPr>
          <w:sz w:val="28"/>
          <w:szCs w:val="28"/>
        </w:rPr>
        <w:t>надання освітніх послуг з</w:t>
      </w:r>
      <w:r w:rsidR="0049653D" w:rsidRPr="00BD2DCA">
        <w:rPr>
          <w:sz w:val="28"/>
          <w:szCs w:val="28"/>
        </w:rPr>
        <w:t xml:space="preserve"> підвищення кваліфікації </w:t>
      </w:r>
      <w:r w:rsidR="00AF39E0" w:rsidRPr="00BD2DCA">
        <w:rPr>
          <w:sz w:val="28"/>
          <w:szCs w:val="28"/>
        </w:rPr>
        <w:t>працівників</w:t>
      </w:r>
      <w:r w:rsidR="0049653D" w:rsidRPr="00BD2DCA">
        <w:rPr>
          <w:sz w:val="28"/>
          <w:szCs w:val="28"/>
        </w:rPr>
        <w:t>.</w:t>
      </w:r>
    </w:p>
    <w:p w:rsidR="00AF39E0" w:rsidRPr="00BD2DCA" w:rsidRDefault="0049653D" w:rsidP="00C96760">
      <w:pPr>
        <w:pStyle w:val="tj"/>
        <w:shd w:val="clear" w:color="auto" w:fill="FFFFFF"/>
        <w:spacing w:before="0" w:beforeAutospacing="0" w:after="0" w:afterAutospacing="0" w:line="18" w:lineRule="atLeast"/>
        <w:ind w:firstLine="709"/>
        <w:jc w:val="both"/>
        <w:rPr>
          <w:sz w:val="28"/>
          <w:szCs w:val="28"/>
        </w:rPr>
      </w:pPr>
      <w:r w:rsidRPr="00BD2DCA">
        <w:rPr>
          <w:sz w:val="28"/>
          <w:szCs w:val="28"/>
        </w:rPr>
        <w:t xml:space="preserve">Вартість послуг з підвищення кваліфікації </w:t>
      </w:r>
      <w:r w:rsidR="00AF39E0" w:rsidRPr="00BD2DCA">
        <w:rPr>
          <w:sz w:val="28"/>
          <w:szCs w:val="28"/>
        </w:rPr>
        <w:t xml:space="preserve">працівників </w:t>
      </w:r>
      <w:r w:rsidRPr="00BD2DCA">
        <w:rPr>
          <w:sz w:val="28"/>
          <w:szCs w:val="28"/>
        </w:rPr>
        <w:t xml:space="preserve">за період з </w:t>
      </w:r>
      <w:r w:rsidR="00AF39E0" w:rsidRPr="00BD2DCA">
        <w:rPr>
          <w:sz w:val="28"/>
          <w:szCs w:val="28"/>
        </w:rPr>
        <w:t>«</w:t>
      </w:r>
      <w:r w:rsidRPr="00BD2DCA">
        <w:rPr>
          <w:sz w:val="28"/>
          <w:szCs w:val="28"/>
        </w:rPr>
        <w:t>___</w:t>
      </w:r>
      <w:r w:rsidR="00AF39E0" w:rsidRPr="00BD2DCA">
        <w:rPr>
          <w:sz w:val="28"/>
          <w:szCs w:val="28"/>
        </w:rPr>
        <w:t>»</w:t>
      </w:r>
      <w:r w:rsidRPr="00BD2DCA">
        <w:rPr>
          <w:sz w:val="28"/>
          <w:szCs w:val="28"/>
        </w:rPr>
        <w:t xml:space="preserve"> ____________ 20__ року по </w:t>
      </w:r>
      <w:r w:rsidR="00AF39E0" w:rsidRPr="00BD2DCA">
        <w:rPr>
          <w:sz w:val="28"/>
          <w:szCs w:val="28"/>
        </w:rPr>
        <w:t>«</w:t>
      </w:r>
      <w:r w:rsidRPr="00BD2DCA">
        <w:rPr>
          <w:sz w:val="28"/>
          <w:szCs w:val="28"/>
        </w:rPr>
        <w:t>___</w:t>
      </w:r>
      <w:r w:rsidR="00AF39E0" w:rsidRPr="00BD2DCA">
        <w:rPr>
          <w:sz w:val="28"/>
          <w:szCs w:val="28"/>
        </w:rPr>
        <w:t>»____________</w:t>
      </w:r>
      <w:r w:rsidRPr="00BD2DCA">
        <w:rPr>
          <w:sz w:val="28"/>
          <w:szCs w:val="28"/>
        </w:rPr>
        <w:t>20__ року становить _________ грн. (________________________________________) без ПДВ.</w:t>
      </w:r>
    </w:p>
    <w:p w:rsidR="0049653D" w:rsidRPr="00460F55" w:rsidRDefault="0049653D" w:rsidP="00333F15">
      <w:pPr>
        <w:pStyle w:val="tj"/>
        <w:shd w:val="clear" w:color="auto" w:fill="FFFFFF"/>
        <w:spacing w:before="0" w:beforeAutospacing="0" w:after="0" w:afterAutospacing="0" w:line="18" w:lineRule="atLeast"/>
        <w:ind w:left="2123" w:firstLine="709"/>
        <w:jc w:val="both"/>
        <w:rPr>
          <w:vertAlign w:val="superscript"/>
        </w:rPr>
      </w:pPr>
      <w:r w:rsidRPr="00460F55">
        <w:rPr>
          <w:rStyle w:val="fs2"/>
          <w:vertAlign w:val="superscript"/>
        </w:rPr>
        <w:t>(прописом)</w:t>
      </w:r>
    </w:p>
    <w:p w:rsidR="00AF39E0" w:rsidRPr="00BD2DCA" w:rsidRDefault="0049653D" w:rsidP="00AF39E0">
      <w:pPr>
        <w:pStyle w:val="tj"/>
        <w:shd w:val="clear" w:color="auto" w:fill="FFFFFF"/>
        <w:spacing w:before="0" w:beforeAutospacing="0" w:after="0" w:afterAutospacing="0" w:line="360" w:lineRule="atLeast"/>
        <w:jc w:val="both"/>
        <w:rPr>
          <w:sz w:val="28"/>
          <w:szCs w:val="28"/>
        </w:rPr>
      </w:pPr>
      <w:r w:rsidRPr="00BD2DCA">
        <w:rPr>
          <w:sz w:val="28"/>
          <w:szCs w:val="28"/>
        </w:rPr>
        <w:t>Підлягає перерахуванню за цим актом _______ грн. (_______________________________) без ПДВ.</w:t>
      </w:r>
    </w:p>
    <w:p w:rsidR="0049653D" w:rsidRPr="00460F55" w:rsidRDefault="0049653D" w:rsidP="00AF39E0">
      <w:pPr>
        <w:pStyle w:val="tj"/>
        <w:shd w:val="clear" w:color="auto" w:fill="FFFFFF"/>
        <w:spacing w:before="0" w:beforeAutospacing="0" w:after="0" w:afterAutospacing="0" w:line="360" w:lineRule="atLeast"/>
        <w:ind w:left="708" w:firstLine="708"/>
        <w:jc w:val="both"/>
        <w:rPr>
          <w:sz w:val="28"/>
          <w:szCs w:val="28"/>
          <w:vertAlign w:val="superscript"/>
        </w:rPr>
      </w:pPr>
      <w:r w:rsidRPr="00460F55">
        <w:rPr>
          <w:rStyle w:val="fs2"/>
          <w:vertAlign w:val="superscript"/>
        </w:rPr>
        <w:t>(прописом)</w:t>
      </w:r>
    </w:p>
    <w:p w:rsidR="0049653D" w:rsidRPr="00BD2DCA" w:rsidRDefault="0049653D" w:rsidP="0049653D">
      <w:pPr>
        <w:pStyle w:val="tj"/>
        <w:shd w:val="clear" w:color="auto" w:fill="FFFFFF"/>
        <w:spacing w:before="0" w:beforeAutospacing="0" w:after="0" w:afterAutospacing="0" w:line="360" w:lineRule="atLeast"/>
        <w:jc w:val="both"/>
        <w:rPr>
          <w:sz w:val="28"/>
          <w:szCs w:val="28"/>
        </w:rPr>
      </w:pPr>
      <w:r w:rsidRPr="00BD2DCA">
        <w:rPr>
          <w:sz w:val="28"/>
          <w:szCs w:val="28"/>
        </w:rPr>
        <w:t>Додатками до цього акт</w:t>
      </w:r>
      <w:r w:rsidR="00AF39E0" w:rsidRPr="00BD2DCA">
        <w:rPr>
          <w:sz w:val="28"/>
          <w:szCs w:val="28"/>
        </w:rPr>
        <w:t>у</w:t>
      </w:r>
      <w:r w:rsidRPr="00BD2DCA">
        <w:rPr>
          <w:sz w:val="28"/>
          <w:szCs w:val="28"/>
        </w:rPr>
        <w:t xml:space="preserve"> є:</w:t>
      </w:r>
    </w:p>
    <w:p w:rsidR="00C96760" w:rsidRPr="00BD2DCA" w:rsidRDefault="0049653D" w:rsidP="00C96760">
      <w:pPr>
        <w:pStyle w:val="tj"/>
        <w:shd w:val="clear" w:color="auto" w:fill="FFFFFF"/>
        <w:spacing w:before="0" w:beforeAutospacing="0" w:after="0" w:afterAutospacing="0" w:line="360" w:lineRule="atLeast"/>
        <w:jc w:val="both"/>
        <w:rPr>
          <w:sz w:val="28"/>
          <w:szCs w:val="28"/>
        </w:rPr>
      </w:pPr>
      <w:r w:rsidRPr="00BD2DCA">
        <w:rPr>
          <w:i/>
          <w:sz w:val="28"/>
          <w:szCs w:val="28"/>
        </w:rPr>
        <w:t>Додаток 1</w:t>
      </w:r>
      <w:r w:rsidR="00333F15" w:rsidRPr="00BD2DCA">
        <w:rPr>
          <w:i/>
          <w:sz w:val="28"/>
          <w:szCs w:val="28"/>
        </w:rPr>
        <w:t>.</w:t>
      </w:r>
      <w:r w:rsidRPr="00BD2DCA">
        <w:rPr>
          <w:sz w:val="28"/>
          <w:szCs w:val="28"/>
        </w:rPr>
        <w:t xml:space="preserve"> Обґрунтування фактичних витрат з </w:t>
      </w:r>
      <w:r w:rsidR="00AF39E0" w:rsidRPr="00BD2DCA">
        <w:rPr>
          <w:sz w:val="28"/>
          <w:szCs w:val="28"/>
        </w:rPr>
        <w:t>«</w:t>
      </w:r>
      <w:r w:rsidRPr="00BD2DCA">
        <w:rPr>
          <w:sz w:val="28"/>
          <w:szCs w:val="28"/>
        </w:rPr>
        <w:t>___</w:t>
      </w:r>
      <w:r w:rsidR="00AF39E0" w:rsidRPr="00BD2DCA">
        <w:rPr>
          <w:sz w:val="28"/>
          <w:szCs w:val="28"/>
        </w:rPr>
        <w:t>»</w:t>
      </w:r>
      <w:r w:rsidRPr="00BD2DCA">
        <w:rPr>
          <w:sz w:val="28"/>
          <w:szCs w:val="28"/>
        </w:rPr>
        <w:t xml:space="preserve"> ____________ 20__ року по </w:t>
      </w:r>
      <w:r w:rsidR="00AF39E0" w:rsidRPr="00BD2DCA">
        <w:rPr>
          <w:sz w:val="28"/>
          <w:szCs w:val="28"/>
        </w:rPr>
        <w:t>«</w:t>
      </w:r>
      <w:r w:rsidRPr="00BD2DCA">
        <w:rPr>
          <w:sz w:val="28"/>
          <w:szCs w:val="28"/>
        </w:rPr>
        <w:t>___</w:t>
      </w:r>
      <w:r w:rsidR="00AF39E0" w:rsidRPr="00BD2DCA">
        <w:rPr>
          <w:sz w:val="28"/>
          <w:szCs w:val="28"/>
        </w:rPr>
        <w:t>»</w:t>
      </w:r>
      <w:r w:rsidRPr="00BD2DCA">
        <w:rPr>
          <w:sz w:val="28"/>
          <w:szCs w:val="28"/>
        </w:rPr>
        <w:t xml:space="preserve"> ____________ 20__ року з підвищення кваліфікації </w:t>
      </w:r>
      <w:r w:rsidR="00AF39E0" w:rsidRPr="00BD2DCA">
        <w:rPr>
          <w:sz w:val="28"/>
          <w:szCs w:val="28"/>
        </w:rPr>
        <w:t>працівників в __________________________________</w:t>
      </w:r>
      <w:r w:rsidR="00333F15" w:rsidRPr="00BD2DCA">
        <w:rPr>
          <w:sz w:val="28"/>
          <w:szCs w:val="28"/>
        </w:rPr>
        <w:t>_________________________</w:t>
      </w:r>
      <w:r w:rsidR="00AF39E0" w:rsidRPr="00BD2DCA">
        <w:rPr>
          <w:sz w:val="28"/>
          <w:szCs w:val="28"/>
        </w:rPr>
        <w:t>_</w:t>
      </w:r>
      <w:r w:rsidR="00C96760" w:rsidRPr="00BD2DCA">
        <w:rPr>
          <w:sz w:val="28"/>
          <w:szCs w:val="28"/>
        </w:rPr>
        <w:t>у 20__ році;</w:t>
      </w:r>
    </w:p>
    <w:p w:rsidR="00AF39E0" w:rsidRPr="00BD2DCA" w:rsidRDefault="0049653D" w:rsidP="00AF39E0">
      <w:pPr>
        <w:pStyle w:val="tj"/>
        <w:shd w:val="clear" w:color="auto" w:fill="FFFFFF"/>
        <w:spacing w:before="0" w:beforeAutospacing="0" w:after="0" w:afterAutospacing="0" w:line="360" w:lineRule="atLeast"/>
        <w:jc w:val="center"/>
      </w:pPr>
      <w:r w:rsidRPr="00BD2DCA">
        <w:rPr>
          <w:rStyle w:val="fs2"/>
        </w:rPr>
        <w:t>(повна назва навчального закладу)</w:t>
      </w:r>
    </w:p>
    <w:p w:rsidR="00C96760" w:rsidRPr="00BD2DCA" w:rsidRDefault="0049653D" w:rsidP="00C96760">
      <w:pPr>
        <w:pStyle w:val="tj"/>
        <w:shd w:val="clear" w:color="auto" w:fill="FFFFFF"/>
        <w:spacing w:before="0" w:beforeAutospacing="0" w:after="0" w:afterAutospacing="0" w:line="360" w:lineRule="atLeast"/>
        <w:jc w:val="both"/>
        <w:rPr>
          <w:rStyle w:val="fs2"/>
          <w:sz w:val="28"/>
          <w:szCs w:val="28"/>
        </w:rPr>
      </w:pPr>
      <w:r w:rsidRPr="00BD2DCA">
        <w:rPr>
          <w:i/>
          <w:sz w:val="28"/>
          <w:szCs w:val="28"/>
        </w:rPr>
        <w:t>Додаток 2</w:t>
      </w:r>
      <w:r w:rsidR="00333F15" w:rsidRPr="00BD2DCA">
        <w:rPr>
          <w:i/>
          <w:sz w:val="28"/>
          <w:szCs w:val="28"/>
        </w:rPr>
        <w:t>.</w:t>
      </w:r>
      <w:r w:rsidRPr="00BD2DCA">
        <w:rPr>
          <w:sz w:val="28"/>
          <w:szCs w:val="28"/>
        </w:rPr>
        <w:t xml:space="preserve"> Виконання </w:t>
      </w:r>
      <w:r w:rsidR="00C96760" w:rsidRPr="00BD2DCA">
        <w:rPr>
          <w:sz w:val="28"/>
          <w:szCs w:val="28"/>
        </w:rPr>
        <w:t>програми</w:t>
      </w:r>
      <w:r w:rsidRPr="00BD2DCA">
        <w:rPr>
          <w:sz w:val="28"/>
          <w:szCs w:val="28"/>
        </w:rPr>
        <w:t xml:space="preserve"> підвищення кваліфікації </w:t>
      </w:r>
      <w:r w:rsidR="00C96760" w:rsidRPr="00BD2DCA">
        <w:rPr>
          <w:sz w:val="28"/>
          <w:szCs w:val="28"/>
        </w:rPr>
        <w:t>працівників</w:t>
      </w:r>
      <w:r w:rsidRPr="00BD2DCA">
        <w:rPr>
          <w:sz w:val="28"/>
          <w:szCs w:val="28"/>
        </w:rPr>
        <w:t xml:space="preserve"> в </w:t>
      </w:r>
      <w:r w:rsidR="000B0FA5" w:rsidRPr="00BD2DCA">
        <w:rPr>
          <w:sz w:val="28"/>
          <w:szCs w:val="28"/>
        </w:rPr>
        <w:t>________</w:t>
      </w:r>
    </w:p>
    <w:p w:rsidR="00C96760" w:rsidRPr="00BD2DCA" w:rsidRDefault="00C96760" w:rsidP="00C96760">
      <w:pPr>
        <w:pStyle w:val="tj"/>
        <w:shd w:val="clear" w:color="auto" w:fill="FFFFFF"/>
        <w:spacing w:before="0" w:beforeAutospacing="0" w:after="0" w:afterAutospacing="0" w:line="360" w:lineRule="atLeast"/>
        <w:jc w:val="both"/>
        <w:rPr>
          <w:rStyle w:val="fs2"/>
          <w:sz w:val="28"/>
          <w:szCs w:val="28"/>
        </w:rPr>
      </w:pPr>
      <w:r w:rsidRPr="00BD2DCA">
        <w:rPr>
          <w:rStyle w:val="fs2"/>
          <w:sz w:val="28"/>
          <w:szCs w:val="28"/>
        </w:rPr>
        <w:t>______________________________________________________________________</w:t>
      </w:r>
    </w:p>
    <w:p w:rsidR="0049653D" w:rsidRPr="00BD2DCA" w:rsidRDefault="0049653D" w:rsidP="0049653D">
      <w:pPr>
        <w:pStyle w:val="tj"/>
        <w:shd w:val="clear" w:color="auto" w:fill="FFFFFF"/>
        <w:spacing w:before="0" w:beforeAutospacing="0" w:after="0" w:afterAutospacing="0" w:line="360" w:lineRule="atLeast"/>
        <w:jc w:val="both"/>
        <w:rPr>
          <w:sz w:val="28"/>
          <w:szCs w:val="28"/>
        </w:rPr>
      </w:pPr>
      <w:r w:rsidRPr="00BD2DCA">
        <w:rPr>
          <w:sz w:val="28"/>
          <w:szCs w:val="28"/>
        </w:rPr>
        <w:t xml:space="preserve">у 20__ році з </w:t>
      </w:r>
      <w:r w:rsidR="00C96760" w:rsidRPr="00BD2DCA">
        <w:rPr>
          <w:sz w:val="28"/>
          <w:szCs w:val="28"/>
        </w:rPr>
        <w:t>«</w:t>
      </w:r>
      <w:r w:rsidRPr="00BD2DCA">
        <w:rPr>
          <w:sz w:val="28"/>
          <w:szCs w:val="28"/>
        </w:rPr>
        <w:t>___</w:t>
      </w:r>
      <w:r w:rsidR="00C96760" w:rsidRPr="00BD2DCA">
        <w:rPr>
          <w:sz w:val="28"/>
          <w:szCs w:val="28"/>
        </w:rPr>
        <w:t>»</w:t>
      </w:r>
      <w:r w:rsidRPr="00BD2DCA">
        <w:rPr>
          <w:sz w:val="28"/>
          <w:szCs w:val="28"/>
        </w:rPr>
        <w:t xml:space="preserve">____________ 20__ року по </w:t>
      </w:r>
      <w:r w:rsidR="00C96760" w:rsidRPr="00BD2DCA">
        <w:rPr>
          <w:sz w:val="28"/>
          <w:szCs w:val="28"/>
        </w:rPr>
        <w:t>«</w:t>
      </w:r>
      <w:r w:rsidRPr="00BD2DCA">
        <w:rPr>
          <w:sz w:val="28"/>
          <w:szCs w:val="28"/>
        </w:rPr>
        <w:t>___</w:t>
      </w:r>
      <w:r w:rsidR="00C96760" w:rsidRPr="00BD2DCA">
        <w:rPr>
          <w:sz w:val="28"/>
          <w:szCs w:val="28"/>
        </w:rPr>
        <w:t>»</w:t>
      </w:r>
      <w:r w:rsidRPr="00BD2DCA">
        <w:rPr>
          <w:sz w:val="28"/>
          <w:szCs w:val="28"/>
        </w:rPr>
        <w:t xml:space="preserve"> ____________ 20__ року.</w:t>
      </w:r>
    </w:p>
    <w:tbl>
      <w:tblPr>
        <w:tblW w:w="10929" w:type="dxa"/>
        <w:tblInd w:w="-856" w:type="dxa"/>
        <w:tblLayout w:type="fixed"/>
        <w:tblLook w:val="01E0" w:firstRow="1" w:lastRow="1" w:firstColumn="1" w:lastColumn="1" w:noHBand="0" w:noVBand="0"/>
      </w:tblPr>
      <w:tblGrid>
        <w:gridCol w:w="5529"/>
        <w:gridCol w:w="5400"/>
      </w:tblGrid>
      <w:tr w:rsidR="00C96760" w:rsidRPr="00BD2DCA" w:rsidTr="0090431F">
        <w:tc>
          <w:tcPr>
            <w:tcW w:w="5529" w:type="dxa"/>
          </w:tcPr>
          <w:p w:rsidR="000B0FA5" w:rsidRPr="00BD2DCA" w:rsidRDefault="000B0FA5" w:rsidP="0090431F">
            <w:pPr>
              <w:tabs>
                <w:tab w:val="left" w:leader="underscore" w:pos="9639"/>
              </w:tabs>
              <w:rPr>
                <w:b/>
                <w:i/>
                <w:color w:val="000000"/>
                <w:lang w:val="uk-UA"/>
              </w:rPr>
            </w:pPr>
          </w:p>
          <w:p w:rsidR="00C96760" w:rsidRPr="00BD2DCA" w:rsidRDefault="00C96760" w:rsidP="0090431F">
            <w:pPr>
              <w:tabs>
                <w:tab w:val="left" w:leader="underscore" w:pos="9639"/>
              </w:tabs>
              <w:rPr>
                <w:b/>
                <w:i/>
                <w:color w:val="000000"/>
                <w:lang w:val="uk-UA"/>
              </w:rPr>
            </w:pPr>
            <w:r w:rsidRPr="00BD2DCA">
              <w:rPr>
                <w:b/>
                <w:i/>
                <w:color w:val="000000"/>
                <w:lang w:val="uk-UA"/>
              </w:rPr>
              <w:t>Виконавець</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_________________________________________________________________________</w:t>
            </w:r>
          </w:p>
          <w:p w:rsidR="00C96760" w:rsidRPr="00BD2DCA" w:rsidRDefault="00C96760" w:rsidP="0090431F">
            <w:pPr>
              <w:tabs>
                <w:tab w:val="left" w:leader="underscore" w:pos="9639"/>
              </w:tabs>
              <w:rPr>
                <w:color w:val="000000"/>
                <w:lang w:val="uk-UA"/>
              </w:rPr>
            </w:pPr>
            <w:r w:rsidRPr="00BD2DCA">
              <w:rPr>
                <w:color w:val="000000"/>
                <w:sz w:val="20"/>
                <w:lang w:val="uk-UA"/>
              </w:rPr>
              <w:t>(повне найменування установи, підприємства, організації)</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_____________________________________</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_____________________________________</w:t>
            </w:r>
          </w:p>
          <w:p w:rsidR="00C96760" w:rsidRPr="00BD2DCA" w:rsidRDefault="00C96760" w:rsidP="0090431F">
            <w:pPr>
              <w:tabs>
                <w:tab w:val="left" w:leader="underscore" w:pos="9639"/>
              </w:tabs>
              <w:rPr>
                <w:color w:val="000000"/>
                <w:sz w:val="20"/>
                <w:lang w:val="uk-UA"/>
              </w:rPr>
            </w:pPr>
            <w:r w:rsidRPr="00BD2DCA">
              <w:rPr>
                <w:color w:val="000000"/>
                <w:sz w:val="20"/>
                <w:lang w:val="uk-UA"/>
              </w:rPr>
              <w:t>(місце знаходження)</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_____________________________________</w:t>
            </w:r>
          </w:p>
          <w:p w:rsidR="00C96760" w:rsidRPr="00BD2DCA" w:rsidRDefault="00C96760" w:rsidP="0090431F">
            <w:pPr>
              <w:tabs>
                <w:tab w:val="left" w:leader="underscore" w:pos="9639"/>
              </w:tabs>
              <w:rPr>
                <w:color w:val="000000"/>
                <w:lang w:val="uk-UA"/>
              </w:rPr>
            </w:pPr>
          </w:p>
          <w:p w:rsidR="00C96760" w:rsidRPr="00BD2DCA" w:rsidRDefault="00C96760" w:rsidP="0090431F">
            <w:pPr>
              <w:tabs>
                <w:tab w:val="left" w:leader="underscore" w:pos="9639"/>
              </w:tabs>
              <w:rPr>
                <w:color w:val="000000"/>
                <w:lang w:val="uk-UA"/>
              </w:rPr>
            </w:pPr>
            <w:r w:rsidRPr="00BD2DCA">
              <w:rPr>
                <w:color w:val="000000"/>
                <w:lang w:val="uk-UA"/>
              </w:rPr>
              <w:lastRenderedPageBreak/>
              <w:t>_____________________________________</w:t>
            </w:r>
          </w:p>
          <w:p w:rsidR="00C96760" w:rsidRPr="00BD2DCA" w:rsidRDefault="00C96760" w:rsidP="0090431F">
            <w:pPr>
              <w:tabs>
                <w:tab w:val="left" w:leader="underscore" w:pos="9639"/>
              </w:tabs>
              <w:rPr>
                <w:color w:val="000000"/>
                <w:sz w:val="20"/>
                <w:lang w:val="uk-UA"/>
              </w:rPr>
            </w:pPr>
            <w:r w:rsidRPr="00BD2DCA">
              <w:rPr>
                <w:color w:val="000000"/>
                <w:sz w:val="20"/>
                <w:lang w:val="uk-UA"/>
              </w:rPr>
              <w:t>(прізвище, ім’я, по батькові, підпис керівника)</w:t>
            </w:r>
          </w:p>
          <w:p w:rsidR="00C96760" w:rsidRPr="00BD2DCA" w:rsidRDefault="00C96760" w:rsidP="0090431F">
            <w:pPr>
              <w:rPr>
                <w:sz w:val="20"/>
                <w:lang w:val="uk-UA"/>
              </w:rPr>
            </w:pPr>
          </w:p>
          <w:p w:rsidR="00C96760" w:rsidRPr="00BD2DCA" w:rsidRDefault="00C96760" w:rsidP="0090431F">
            <w:pPr>
              <w:tabs>
                <w:tab w:val="left" w:leader="underscore" w:pos="9639"/>
              </w:tabs>
              <w:rPr>
                <w:color w:val="000000"/>
                <w:lang w:val="uk-UA"/>
              </w:rPr>
            </w:pPr>
            <w:r w:rsidRPr="00BD2DCA">
              <w:rPr>
                <w:lang w:val="uk-UA"/>
              </w:rPr>
              <w:t>М.П.</w:t>
            </w:r>
          </w:p>
        </w:tc>
        <w:tc>
          <w:tcPr>
            <w:tcW w:w="5400" w:type="dxa"/>
          </w:tcPr>
          <w:p w:rsidR="000B0FA5" w:rsidRPr="00BD2DCA" w:rsidRDefault="000B0FA5" w:rsidP="0090431F">
            <w:pPr>
              <w:tabs>
                <w:tab w:val="left" w:leader="underscore" w:pos="9639"/>
              </w:tabs>
              <w:rPr>
                <w:b/>
                <w:i/>
                <w:color w:val="000000"/>
                <w:lang w:val="uk-UA"/>
              </w:rPr>
            </w:pPr>
          </w:p>
          <w:p w:rsidR="00C96760" w:rsidRPr="00BD2DCA" w:rsidRDefault="00C96760" w:rsidP="0090431F">
            <w:pPr>
              <w:tabs>
                <w:tab w:val="left" w:leader="underscore" w:pos="9639"/>
              </w:tabs>
              <w:rPr>
                <w:b/>
                <w:i/>
                <w:color w:val="000000"/>
                <w:lang w:val="uk-UA"/>
              </w:rPr>
            </w:pPr>
            <w:r w:rsidRPr="00BD2DCA">
              <w:rPr>
                <w:b/>
                <w:i/>
                <w:color w:val="000000"/>
                <w:lang w:val="uk-UA"/>
              </w:rPr>
              <w:t>Замовник</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_____________________________________</w:t>
            </w:r>
          </w:p>
          <w:p w:rsidR="00C96760" w:rsidRPr="00BD2DCA" w:rsidRDefault="00C96760" w:rsidP="0090431F">
            <w:pPr>
              <w:tabs>
                <w:tab w:val="left" w:leader="underscore" w:pos="9639"/>
              </w:tabs>
              <w:rPr>
                <w:color w:val="000000"/>
                <w:sz w:val="20"/>
                <w:lang w:val="uk-UA"/>
              </w:rPr>
            </w:pPr>
            <w:r w:rsidRPr="00BD2DCA">
              <w:rPr>
                <w:color w:val="000000"/>
                <w:lang w:val="uk-UA"/>
              </w:rPr>
              <w:t>_____________________________________</w:t>
            </w:r>
            <w:r w:rsidRPr="00BD2DCA">
              <w:rPr>
                <w:color w:val="000000"/>
                <w:sz w:val="20"/>
                <w:lang w:val="uk-UA"/>
              </w:rPr>
              <w:t>(повне найменування установи, підприємства, організації)</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_____________________________________</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_____________________________________</w:t>
            </w:r>
          </w:p>
          <w:p w:rsidR="00C96760" w:rsidRPr="00BD2DCA" w:rsidRDefault="00C96760" w:rsidP="0090431F">
            <w:pPr>
              <w:tabs>
                <w:tab w:val="left" w:leader="underscore" w:pos="9639"/>
              </w:tabs>
              <w:rPr>
                <w:color w:val="000000"/>
                <w:sz w:val="20"/>
                <w:lang w:val="uk-UA"/>
              </w:rPr>
            </w:pPr>
            <w:r w:rsidRPr="00BD2DCA">
              <w:rPr>
                <w:color w:val="000000"/>
                <w:sz w:val="20"/>
                <w:lang w:val="uk-UA"/>
              </w:rPr>
              <w:t>(місце знаходження)</w:t>
            </w:r>
          </w:p>
          <w:p w:rsidR="00C96760" w:rsidRPr="00BD2DCA" w:rsidRDefault="00C96760" w:rsidP="0090431F">
            <w:pPr>
              <w:tabs>
                <w:tab w:val="left" w:leader="underscore" w:pos="9639"/>
              </w:tabs>
              <w:rPr>
                <w:color w:val="000000"/>
                <w:lang w:val="uk-UA"/>
              </w:rPr>
            </w:pPr>
            <w:r w:rsidRPr="00BD2DCA">
              <w:rPr>
                <w:color w:val="000000"/>
                <w:lang w:val="uk-UA"/>
              </w:rPr>
              <w:t>_____________________________________</w:t>
            </w:r>
          </w:p>
          <w:p w:rsidR="00C96760" w:rsidRPr="00BD2DCA" w:rsidRDefault="00C96760" w:rsidP="0090431F">
            <w:pPr>
              <w:tabs>
                <w:tab w:val="left" w:leader="underscore" w:pos="9639"/>
              </w:tabs>
              <w:rPr>
                <w:color w:val="000000"/>
                <w:lang w:val="uk-UA"/>
              </w:rPr>
            </w:pPr>
          </w:p>
          <w:p w:rsidR="00C96760" w:rsidRPr="00BD2DCA" w:rsidRDefault="00C96760" w:rsidP="0090431F">
            <w:pPr>
              <w:tabs>
                <w:tab w:val="left" w:leader="underscore" w:pos="9639"/>
              </w:tabs>
              <w:rPr>
                <w:color w:val="000000"/>
                <w:lang w:val="uk-UA"/>
              </w:rPr>
            </w:pPr>
            <w:r w:rsidRPr="00BD2DCA">
              <w:rPr>
                <w:color w:val="000000"/>
                <w:lang w:val="uk-UA"/>
              </w:rPr>
              <w:lastRenderedPageBreak/>
              <w:t>_____________________________________</w:t>
            </w:r>
          </w:p>
          <w:p w:rsidR="00C96760" w:rsidRPr="00BD2DCA" w:rsidRDefault="00C96760" w:rsidP="0090431F">
            <w:pPr>
              <w:tabs>
                <w:tab w:val="left" w:leader="underscore" w:pos="9639"/>
              </w:tabs>
              <w:rPr>
                <w:color w:val="000000"/>
                <w:sz w:val="20"/>
                <w:lang w:val="uk-UA"/>
              </w:rPr>
            </w:pPr>
            <w:r w:rsidRPr="00BD2DCA">
              <w:rPr>
                <w:color w:val="000000"/>
                <w:sz w:val="20"/>
                <w:lang w:val="uk-UA"/>
              </w:rPr>
              <w:t>(прізвище, ім’я, по батькові, підпис керівника)</w:t>
            </w:r>
          </w:p>
          <w:p w:rsidR="00C96760" w:rsidRPr="00BD2DCA" w:rsidRDefault="00C96760" w:rsidP="0090431F">
            <w:pPr>
              <w:rPr>
                <w:sz w:val="20"/>
                <w:lang w:val="uk-UA"/>
              </w:rPr>
            </w:pPr>
          </w:p>
          <w:p w:rsidR="00C96760" w:rsidRPr="00BD2DCA" w:rsidRDefault="00C96760" w:rsidP="0090431F">
            <w:pPr>
              <w:rPr>
                <w:lang w:val="uk-UA"/>
              </w:rPr>
            </w:pPr>
            <w:r w:rsidRPr="00BD2DCA">
              <w:rPr>
                <w:lang w:val="uk-UA"/>
              </w:rPr>
              <w:t>М.П.</w:t>
            </w:r>
          </w:p>
        </w:tc>
      </w:tr>
    </w:tbl>
    <w:p w:rsidR="00C96760" w:rsidRPr="00BD2DCA" w:rsidRDefault="00C96760" w:rsidP="00352C5E">
      <w:pPr>
        <w:jc w:val="both"/>
        <w:rPr>
          <w:spacing w:val="-4"/>
          <w:lang w:val="uk-UA"/>
        </w:rPr>
      </w:pPr>
      <w:r w:rsidRPr="00BD2DCA">
        <w:rPr>
          <w:spacing w:val="-4"/>
          <w:lang w:val="uk-UA"/>
        </w:rPr>
        <w:lastRenderedPageBreak/>
        <w:br w:type="page"/>
      </w:r>
    </w:p>
    <w:p w:rsidR="00CA3FB2" w:rsidRPr="00BD2DCA" w:rsidRDefault="00C96760" w:rsidP="00CA3FB2">
      <w:pPr>
        <w:jc w:val="right"/>
        <w:rPr>
          <w:b/>
          <w:i/>
          <w:lang w:val="uk-UA"/>
        </w:rPr>
      </w:pPr>
      <w:r w:rsidRPr="00BD2DCA">
        <w:rPr>
          <w:b/>
          <w:i/>
          <w:lang w:val="uk-UA"/>
        </w:rPr>
        <w:lastRenderedPageBreak/>
        <w:t>Додаток 1</w:t>
      </w:r>
      <w:r w:rsidR="0095712B" w:rsidRPr="00BD2DCA">
        <w:rPr>
          <w:b/>
          <w:i/>
          <w:lang w:val="uk-UA"/>
        </w:rPr>
        <w:t>8</w:t>
      </w:r>
    </w:p>
    <w:p w:rsidR="00CA3FB2" w:rsidRPr="00BD2DCA" w:rsidRDefault="00CA3FB2" w:rsidP="00CA3FB2">
      <w:pPr>
        <w:ind w:left="4950" w:hanging="4950"/>
        <w:jc w:val="left"/>
        <w:rPr>
          <w:lang w:val="uk-UA"/>
        </w:rPr>
      </w:pPr>
      <w:r w:rsidRPr="00BD2DCA">
        <w:rPr>
          <w:rFonts w:ascii="Arial" w:hAnsi="Arial" w:cs="Arial"/>
          <w:b/>
          <w:bCs/>
          <w:noProof/>
          <w:color w:val="000000"/>
          <w:sz w:val="24"/>
          <w:szCs w:val="24"/>
          <w:lang w:val="en-US"/>
        </w:rPr>
        <w:drawing>
          <wp:inline distT="0" distB="0" distL="0" distR="0">
            <wp:extent cx="1333500" cy="1072356"/>
            <wp:effectExtent l="0" t="0" r="0" b="0"/>
            <wp:docPr id="6" name="Рисунок 6" descr="C:\Users\mishchanuk\Documents\NMV\NMV\Ділові папери\Логотип У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hchanuk\Documents\NMV\NMV\Ділові папери\Логотип УУ.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157" cy="1088967"/>
                    </a:xfrm>
                    <a:prstGeom prst="rect">
                      <a:avLst/>
                    </a:prstGeom>
                    <a:noFill/>
                    <a:ln>
                      <a:noFill/>
                    </a:ln>
                  </pic:spPr>
                </pic:pic>
              </a:graphicData>
            </a:graphic>
          </wp:inline>
        </w:drawing>
      </w:r>
      <w:r w:rsidRPr="00BD2DCA">
        <w:rPr>
          <w:rFonts w:ascii="Arial" w:hAnsi="Arial" w:cs="Arial"/>
          <w:b/>
          <w:bCs/>
          <w:color w:val="000000"/>
          <w:sz w:val="24"/>
          <w:szCs w:val="24"/>
          <w:lang w:val="uk-UA"/>
        </w:rPr>
        <w:tab/>
      </w:r>
      <w:r w:rsidRPr="00BD2DCA">
        <w:rPr>
          <w:b/>
          <w:bCs/>
          <w:color w:val="000000"/>
          <w:lang w:val="uk-UA"/>
        </w:rPr>
        <w:tab/>
        <w:t>ВІДКРИТИЙ МІЖНАРОДНИЙ УНІВЕРСИТЕТ РОЗВИТКУ ЛЮДИНИ «УКРАЇНА»</w:t>
      </w:r>
    </w:p>
    <w:p w:rsidR="00CA3FB2" w:rsidRPr="00BD2DCA" w:rsidRDefault="00CA3FB2" w:rsidP="00CA3FB2">
      <w:pPr>
        <w:tabs>
          <w:tab w:val="left" w:pos="2835"/>
        </w:tabs>
        <w:ind w:left="-426"/>
        <w:rPr>
          <w:b/>
          <w:lang w:val="uk-UA"/>
        </w:rPr>
      </w:pPr>
    </w:p>
    <w:p w:rsidR="00CA3FB2" w:rsidRPr="00BD2DCA" w:rsidRDefault="00CA3FB2" w:rsidP="00CA3FB2">
      <w:pPr>
        <w:tabs>
          <w:tab w:val="left" w:pos="2835"/>
        </w:tabs>
        <w:ind w:left="-142" w:right="565"/>
        <w:rPr>
          <w:b/>
          <w:color w:val="000000"/>
          <w:lang w:val="uk-UA"/>
        </w:rPr>
      </w:pPr>
      <w:r w:rsidRPr="00BD2DCA">
        <w:rPr>
          <w:b/>
          <w:color w:val="000000"/>
          <w:lang w:val="uk-UA"/>
        </w:rPr>
        <w:t>СВІДОЦТВО</w:t>
      </w:r>
    </w:p>
    <w:p w:rsidR="00CA3FB2" w:rsidRPr="00BD2DCA" w:rsidRDefault="00CA3FB2" w:rsidP="00CA3FB2">
      <w:pPr>
        <w:tabs>
          <w:tab w:val="left" w:pos="2835"/>
        </w:tabs>
        <w:ind w:left="-142" w:right="565"/>
        <w:rPr>
          <w:b/>
          <w:color w:val="000000"/>
          <w:lang w:val="uk-UA"/>
        </w:rPr>
      </w:pPr>
      <w:r w:rsidRPr="00BD2DCA">
        <w:rPr>
          <w:b/>
          <w:color w:val="000000"/>
          <w:lang w:val="uk-UA"/>
        </w:rPr>
        <w:t>про підвищення кваліфікації (стажування)</w:t>
      </w:r>
    </w:p>
    <w:p w:rsidR="00CA3FB2" w:rsidRPr="00BD2DCA" w:rsidRDefault="00CA3FB2" w:rsidP="00CA3FB2">
      <w:pPr>
        <w:spacing w:line="360" w:lineRule="auto"/>
        <w:ind w:left="-426"/>
        <w:jc w:val="both"/>
        <w:rPr>
          <w:lang w:val="uk-UA"/>
        </w:rPr>
      </w:pPr>
    </w:p>
    <w:p w:rsidR="00CA3FB2" w:rsidRPr="00BD2DCA" w:rsidRDefault="00CA3FB2" w:rsidP="00CA3FB2">
      <w:pPr>
        <w:spacing w:line="360" w:lineRule="auto"/>
        <w:ind w:left="-142" w:right="565"/>
        <w:jc w:val="both"/>
        <w:rPr>
          <w:lang w:val="uk-UA"/>
        </w:rPr>
      </w:pPr>
      <w:r w:rsidRPr="00BD2DCA">
        <w:rPr>
          <w:lang w:val="uk-UA"/>
        </w:rPr>
        <w:t xml:space="preserve">Видано  </w:t>
      </w:r>
      <w:r w:rsidRPr="00BD2DCA">
        <w:rPr>
          <w:b/>
          <w:u w:val="single"/>
          <w:lang w:val="uk-UA"/>
        </w:rPr>
        <w:t>__________________________________________________________________</w:t>
      </w:r>
    </w:p>
    <w:p w:rsidR="00E2554D" w:rsidRPr="00BD2DCA" w:rsidRDefault="00CA3FB2" w:rsidP="00CA3FB2">
      <w:pPr>
        <w:ind w:left="-142" w:right="565"/>
        <w:jc w:val="both"/>
        <w:rPr>
          <w:lang w:val="uk-UA"/>
        </w:rPr>
      </w:pPr>
      <w:r w:rsidRPr="00BD2DCA">
        <w:rPr>
          <w:lang w:val="uk-UA"/>
        </w:rPr>
        <w:t xml:space="preserve">про те, що з «___» _________ до «___» _________ 20__ р. він (вона) </w:t>
      </w:r>
    </w:p>
    <w:p w:rsidR="0021332F" w:rsidRPr="00BD2DCA" w:rsidRDefault="00CA3FB2" w:rsidP="0021332F">
      <w:pPr>
        <w:ind w:left="-142" w:right="565"/>
        <w:jc w:val="both"/>
        <w:rPr>
          <w:lang w:val="uk-UA"/>
        </w:rPr>
      </w:pPr>
      <w:r w:rsidRPr="00BD2DCA">
        <w:rPr>
          <w:lang w:val="uk-UA"/>
        </w:rPr>
        <w:t>підвищув</w:t>
      </w:r>
      <w:r w:rsidR="000B0FA5" w:rsidRPr="00BD2DCA">
        <w:rPr>
          <w:lang w:val="uk-UA"/>
        </w:rPr>
        <w:t>ав</w:t>
      </w:r>
      <w:r w:rsidR="00E2554D" w:rsidRPr="00BD2DCA">
        <w:rPr>
          <w:lang w:val="uk-UA"/>
        </w:rPr>
        <w:t>(ла)</w:t>
      </w:r>
      <w:r w:rsidRPr="00BD2DCA">
        <w:rPr>
          <w:lang w:val="uk-UA"/>
        </w:rPr>
        <w:t xml:space="preserve"> кваліфікаці</w:t>
      </w:r>
      <w:r w:rsidR="00E2554D" w:rsidRPr="00BD2DCA">
        <w:rPr>
          <w:lang w:val="uk-UA"/>
        </w:rPr>
        <w:t>ю в _____________________________________</w:t>
      </w:r>
      <w:r w:rsidR="0021332F" w:rsidRPr="00BD2DCA">
        <w:rPr>
          <w:lang w:val="uk-UA"/>
        </w:rPr>
        <w:t>_</w:t>
      </w:r>
      <w:r w:rsidR="00E2554D" w:rsidRPr="00BD2DCA">
        <w:rPr>
          <w:lang w:val="uk-UA"/>
        </w:rPr>
        <w:t>__</w:t>
      </w:r>
      <w:r w:rsidRPr="00BD2DCA">
        <w:rPr>
          <w:lang w:val="uk-UA"/>
        </w:rPr>
        <w:t xml:space="preserve">з </w:t>
      </w:r>
      <w:r w:rsidR="00E2554D" w:rsidRPr="00BD2DCA">
        <w:rPr>
          <w:lang w:val="uk-UA"/>
        </w:rPr>
        <w:t>___________________________________________________________________</w:t>
      </w:r>
    </w:p>
    <w:p w:rsidR="0021332F" w:rsidRPr="00BD2DCA" w:rsidRDefault="00CA3FB2" w:rsidP="0021332F">
      <w:pPr>
        <w:ind w:left="-142" w:right="565"/>
        <w:jc w:val="both"/>
        <w:rPr>
          <w:b/>
          <w:lang w:val="uk-UA"/>
        </w:rPr>
      </w:pPr>
      <w:r w:rsidRPr="00BD2DCA">
        <w:rPr>
          <w:lang w:val="uk-UA"/>
        </w:rPr>
        <w:t>з</w:t>
      </w:r>
      <w:r w:rsidR="00E2554D" w:rsidRPr="00BD2DCA">
        <w:rPr>
          <w:lang w:val="uk-UA"/>
        </w:rPr>
        <w:t>а</w:t>
      </w:r>
      <w:r w:rsidRPr="00BD2DCA">
        <w:rPr>
          <w:lang w:val="uk-UA"/>
        </w:rPr>
        <w:t xml:space="preserve"> програмою:</w:t>
      </w:r>
      <w:r w:rsidR="0021332F" w:rsidRPr="00BD2DCA">
        <w:rPr>
          <w:b/>
          <w:lang w:val="uk-UA"/>
        </w:rPr>
        <w:t>_________________</w:t>
      </w:r>
      <w:r w:rsidRPr="00BD2DCA">
        <w:rPr>
          <w:b/>
          <w:lang w:val="uk-UA"/>
        </w:rPr>
        <w:t>__</w:t>
      </w:r>
      <w:r w:rsidR="0021332F" w:rsidRPr="00BD2DCA">
        <w:rPr>
          <w:b/>
          <w:lang w:val="uk-UA"/>
        </w:rPr>
        <w:t>____________________________</w:t>
      </w:r>
      <w:r w:rsidRPr="00BD2DCA">
        <w:rPr>
          <w:b/>
          <w:lang w:val="uk-UA"/>
        </w:rPr>
        <w:t>____</w:t>
      </w:r>
      <w:r w:rsidR="0021332F" w:rsidRPr="00BD2DCA">
        <w:rPr>
          <w:b/>
          <w:lang w:val="uk-UA"/>
        </w:rPr>
        <w:t>_</w:t>
      </w:r>
      <w:r w:rsidRPr="00BD2DCA">
        <w:rPr>
          <w:b/>
          <w:lang w:val="uk-UA"/>
        </w:rPr>
        <w:t>__</w:t>
      </w:r>
    </w:p>
    <w:p w:rsidR="00CA3FB2" w:rsidRPr="00BD2DCA" w:rsidRDefault="00CA3FB2" w:rsidP="00CA3FB2">
      <w:pPr>
        <w:spacing w:line="276" w:lineRule="auto"/>
        <w:ind w:left="-142" w:right="565"/>
        <w:jc w:val="both"/>
        <w:rPr>
          <w:b/>
          <w:lang w:val="uk-UA"/>
        </w:rPr>
      </w:pPr>
      <w:r w:rsidRPr="00BD2DCA">
        <w:rPr>
          <w:b/>
          <w:lang w:val="uk-UA"/>
        </w:rPr>
        <w:t>__________________________________________</w:t>
      </w:r>
      <w:r w:rsidR="0021332F" w:rsidRPr="00BD2DCA">
        <w:rPr>
          <w:b/>
          <w:lang w:val="uk-UA"/>
        </w:rPr>
        <w:t>_________________________</w:t>
      </w:r>
      <w:r w:rsidR="00327ED4" w:rsidRPr="00BD2DCA">
        <w:rPr>
          <w:lang w:val="uk-UA"/>
        </w:rPr>
        <w:t>,</w:t>
      </w:r>
    </w:p>
    <w:p w:rsidR="00CA3FB2" w:rsidRPr="00BD2DCA" w:rsidRDefault="0021332F" w:rsidP="00CA3FB2">
      <w:pPr>
        <w:spacing w:line="360" w:lineRule="auto"/>
        <w:ind w:left="-142" w:right="565"/>
        <w:rPr>
          <w:sz w:val="24"/>
          <w:szCs w:val="24"/>
          <w:lang w:val="uk-UA"/>
        </w:rPr>
      </w:pPr>
      <w:r w:rsidRPr="00BD2DCA">
        <w:rPr>
          <w:sz w:val="24"/>
          <w:szCs w:val="24"/>
          <w:lang w:val="uk-UA"/>
        </w:rPr>
        <w:t>(н</w:t>
      </w:r>
      <w:r w:rsidR="00CA3FB2" w:rsidRPr="00BD2DCA">
        <w:rPr>
          <w:sz w:val="24"/>
          <w:szCs w:val="24"/>
          <w:lang w:val="uk-UA"/>
        </w:rPr>
        <w:t>азва програми підвищення кваліфікації(стажування)</w:t>
      </w:r>
      <w:r w:rsidRPr="00BD2DCA">
        <w:rPr>
          <w:sz w:val="24"/>
          <w:szCs w:val="24"/>
          <w:lang w:val="uk-UA"/>
        </w:rPr>
        <w:t>)</w:t>
      </w:r>
    </w:p>
    <w:p w:rsidR="0021332F" w:rsidRPr="00BD2DCA" w:rsidRDefault="00327ED4" w:rsidP="00327ED4">
      <w:pPr>
        <w:ind w:left="-142" w:right="567"/>
        <w:jc w:val="both"/>
        <w:rPr>
          <w:lang w:val="uk-UA"/>
        </w:rPr>
      </w:pPr>
      <w:r w:rsidRPr="00BD2DCA">
        <w:rPr>
          <w:lang w:val="uk-UA"/>
        </w:rPr>
        <w:t>та успішно пройшов(ла) підсумковий контроль.</w:t>
      </w:r>
    </w:p>
    <w:p w:rsidR="00327ED4" w:rsidRPr="00BD2DCA" w:rsidRDefault="00327ED4" w:rsidP="00CA3FB2">
      <w:pPr>
        <w:spacing w:line="360" w:lineRule="auto"/>
        <w:ind w:left="-142" w:right="565"/>
        <w:rPr>
          <w:lang w:val="uk-UA"/>
        </w:rPr>
      </w:pPr>
    </w:p>
    <w:p w:rsidR="00CA3FB2" w:rsidRPr="00BD2DCA" w:rsidRDefault="00CA3FB2" w:rsidP="00CA3FB2">
      <w:pPr>
        <w:spacing w:line="360" w:lineRule="auto"/>
        <w:ind w:left="-142" w:right="565"/>
        <w:rPr>
          <w:lang w:val="uk-UA"/>
        </w:rPr>
      </w:pPr>
      <w:r w:rsidRPr="00BD2DCA">
        <w:rPr>
          <w:lang w:val="uk-UA"/>
        </w:rPr>
        <w:t>За час навчання опрацюва</w:t>
      </w:r>
      <w:r w:rsidR="00327ED4" w:rsidRPr="00BD2DCA">
        <w:rPr>
          <w:lang w:val="uk-UA"/>
        </w:rPr>
        <w:t>в</w:t>
      </w:r>
      <w:r w:rsidR="00E2554D" w:rsidRPr="00BD2DCA">
        <w:rPr>
          <w:lang w:val="uk-UA"/>
        </w:rPr>
        <w:t>(ла)</w:t>
      </w:r>
      <w:r w:rsidRPr="00BD2DCA">
        <w:rPr>
          <w:lang w:val="uk-UA"/>
        </w:rPr>
        <w:t xml:space="preserve"> такі теми: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88"/>
      </w:tblGrid>
      <w:tr w:rsidR="00CA3FB2" w:rsidRPr="00BD2DCA" w:rsidTr="000B0FA5">
        <w:tc>
          <w:tcPr>
            <w:tcW w:w="7797" w:type="dxa"/>
            <w:shd w:val="clear" w:color="auto" w:fill="auto"/>
            <w:vAlign w:val="center"/>
          </w:tcPr>
          <w:p w:rsidR="00CA3FB2" w:rsidRPr="00BD2DCA" w:rsidRDefault="00CA3FB2" w:rsidP="009A21DB">
            <w:pPr>
              <w:spacing w:line="360" w:lineRule="auto"/>
              <w:ind w:left="-142" w:right="565"/>
              <w:rPr>
                <w:lang w:val="uk-UA"/>
              </w:rPr>
            </w:pPr>
            <w:r w:rsidRPr="00BD2DCA">
              <w:rPr>
                <w:lang w:val="uk-UA"/>
              </w:rPr>
              <w:t>Назва теми</w:t>
            </w:r>
          </w:p>
        </w:tc>
        <w:tc>
          <w:tcPr>
            <w:tcW w:w="1588" w:type="dxa"/>
            <w:shd w:val="clear" w:color="auto" w:fill="auto"/>
          </w:tcPr>
          <w:p w:rsidR="00CA3FB2" w:rsidRPr="00BD2DCA" w:rsidRDefault="00CA3FB2" w:rsidP="009A21DB">
            <w:pPr>
              <w:ind w:left="-142" w:right="-108"/>
              <w:rPr>
                <w:lang w:val="uk-UA"/>
              </w:rPr>
            </w:pPr>
            <w:r w:rsidRPr="00BD2DCA">
              <w:rPr>
                <w:lang w:val="uk-UA"/>
              </w:rPr>
              <w:t>Навчальний час</w:t>
            </w: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r w:rsidR="00CA3FB2" w:rsidRPr="00BD2DCA" w:rsidTr="000B0FA5">
        <w:tc>
          <w:tcPr>
            <w:tcW w:w="7797" w:type="dxa"/>
            <w:shd w:val="clear" w:color="auto" w:fill="auto"/>
          </w:tcPr>
          <w:p w:rsidR="00CA3FB2" w:rsidRPr="00BD2DCA" w:rsidRDefault="00CA3FB2" w:rsidP="009A21DB">
            <w:pPr>
              <w:ind w:left="-142" w:right="565"/>
              <w:rPr>
                <w:lang w:val="uk-UA"/>
              </w:rPr>
            </w:pPr>
          </w:p>
        </w:tc>
        <w:tc>
          <w:tcPr>
            <w:tcW w:w="1588" w:type="dxa"/>
            <w:shd w:val="clear" w:color="auto" w:fill="auto"/>
          </w:tcPr>
          <w:p w:rsidR="00CA3FB2" w:rsidRPr="00BD2DCA" w:rsidRDefault="00CA3FB2" w:rsidP="009A21DB">
            <w:pPr>
              <w:ind w:left="-142" w:right="565"/>
              <w:rPr>
                <w:lang w:val="uk-UA"/>
              </w:rPr>
            </w:pPr>
          </w:p>
        </w:tc>
      </w:tr>
    </w:tbl>
    <w:p w:rsidR="00CA3FB2" w:rsidRPr="00BD2DCA" w:rsidRDefault="00CA3FB2" w:rsidP="00CA3FB2">
      <w:pPr>
        <w:tabs>
          <w:tab w:val="left" w:pos="2145"/>
        </w:tabs>
        <w:ind w:left="-142" w:right="565"/>
        <w:jc w:val="both"/>
        <w:rPr>
          <w:lang w:val="uk-UA"/>
        </w:rPr>
      </w:pPr>
    </w:p>
    <w:p w:rsidR="00CA3FB2" w:rsidRPr="00BD2DCA" w:rsidRDefault="00CA3FB2" w:rsidP="00CA3FB2">
      <w:pPr>
        <w:tabs>
          <w:tab w:val="left" w:pos="2145"/>
        </w:tabs>
        <w:ind w:left="-142" w:right="565"/>
        <w:jc w:val="both"/>
        <w:rPr>
          <w:lang w:val="uk-UA"/>
        </w:rPr>
      </w:pPr>
      <w:r w:rsidRPr="00BD2DCA">
        <w:rPr>
          <w:lang w:val="uk-UA"/>
        </w:rPr>
        <w:t xml:space="preserve">Серія ____ номер </w:t>
      </w:r>
      <w:r w:rsidR="00E2554D" w:rsidRPr="00BD2DCA">
        <w:rPr>
          <w:lang w:val="uk-UA"/>
        </w:rPr>
        <w:tab/>
      </w:r>
      <w:r w:rsidR="00E2554D" w:rsidRPr="00BD2DCA">
        <w:rPr>
          <w:lang w:val="uk-UA"/>
        </w:rPr>
        <w:tab/>
      </w:r>
      <w:r w:rsidR="00E2554D" w:rsidRPr="00BD2DCA">
        <w:rPr>
          <w:lang w:val="uk-UA"/>
        </w:rPr>
        <w:tab/>
      </w:r>
      <w:r w:rsidRPr="00BD2DCA">
        <w:rPr>
          <w:lang w:val="uk-UA"/>
        </w:rPr>
        <w:t xml:space="preserve"> / ______ - ____«___» ________ 20___ р.</w:t>
      </w:r>
    </w:p>
    <w:p w:rsidR="00CA3FB2" w:rsidRPr="00BD2DCA" w:rsidRDefault="00CA3FB2" w:rsidP="00CA3FB2">
      <w:pPr>
        <w:ind w:left="-142" w:right="565"/>
        <w:rPr>
          <w:lang w:val="uk-UA"/>
        </w:rPr>
      </w:pPr>
    </w:p>
    <w:p w:rsidR="00CA3FB2" w:rsidRPr="00BD2DCA" w:rsidRDefault="00E2554D" w:rsidP="00327ED4">
      <w:pPr>
        <w:tabs>
          <w:tab w:val="left" w:pos="2145"/>
          <w:tab w:val="left" w:pos="3686"/>
        </w:tabs>
        <w:ind w:left="-142" w:right="565"/>
        <w:jc w:val="left"/>
        <w:rPr>
          <w:lang w:val="uk-UA"/>
        </w:rPr>
      </w:pPr>
      <w:r w:rsidRPr="00BD2DCA">
        <w:rPr>
          <w:lang w:val="uk-UA"/>
        </w:rPr>
        <w:t>Президент</w:t>
      </w:r>
      <w:r w:rsidR="008704DD">
        <w:rPr>
          <w:lang w:val="uk-UA"/>
        </w:rPr>
        <w:t xml:space="preserve"> </w:t>
      </w:r>
      <w:r w:rsidRPr="00BD2DCA">
        <w:rPr>
          <w:lang w:val="uk-UA"/>
        </w:rPr>
        <w:t>Університету</w:t>
      </w:r>
      <w:r w:rsidR="00327ED4" w:rsidRPr="00BD2DCA">
        <w:rPr>
          <w:lang w:val="uk-UA"/>
        </w:rPr>
        <w:tab/>
      </w:r>
      <w:r w:rsidR="00327ED4" w:rsidRPr="00BD2DCA">
        <w:rPr>
          <w:lang w:val="uk-UA"/>
        </w:rPr>
        <w:tab/>
      </w:r>
      <w:r w:rsidR="00CA3FB2" w:rsidRPr="00BD2DCA">
        <w:rPr>
          <w:lang w:val="uk-UA"/>
        </w:rPr>
        <w:t>_________________  ______________</w:t>
      </w:r>
    </w:p>
    <w:p w:rsidR="00CA3FB2" w:rsidRPr="00BD2DCA" w:rsidRDefault="00CA3FB2" w:rsidP="00327ED4">
      <w:pPr>
        <w:tabs>
          <w:tab w:val="left" w:pos="2145"/>
        </w:tabs>
        <w:ind w:left="-142" w:right="565"/>
        <w:jc w:val="left"/>
        <w:rPr>
          <w:lang w:val="uk-UA"/>
        </w:rPr>
      </w:pPr>
      <w:r w:rsidRPr="00BD2DCA">
        <w:rPr>
          <w:lang w:val="uk-UA"/>
        </w:rPr>
        <w:t xml:space="preserve">                                       М.П.</w:t>
      </w:r>
    </w:p>
    <w:p w:rsidR="00CA3FB2" w:rsidRPr="00BD2DCA" w:rsidRDefault="00CA3FB2" w:rsidP="00327ED4">
      <w:pPr>
        <w:tabs>
          <w:tab w:val="left" w:pos="2145"/>
        </w:tabs>
        <w:ind w:left="-142" w:right="565"/>
        <w:jc w:val="left"/>
        <w:rPr>
          <w:lang w:val="uk-UA"/>
        </w:rPr>
      </w:pPr>
    </w:p>
    <w:p w:rsidR="00CA3FB2" w:rsidRPr="00BD2DCA" w:rsidRDefault="00327ED4" w:rsidP="00327ED4">
      <w:pPr>
        <w:ind w:left="-142" w:right="567"/>
        <w:jc w:val="left"/>
        <w:rPr>
          <w:lang w:val="uk-UA"/>
        </w:rPr>
      </w:pPr>
      <w:r w:rsidRPr="00BD2DCA">
        <w:rPr>
          <w:lang w:val="uk-UA"/>
        </w:rPr>
        <w:t>Керівник навчально-</w:t>
      </w:r>
      <w:r w:rsidRPr="00BD2DCA">
        <w:rPr>
          <w:lang w:val="uk-UA"/>
        </w:rPr>
        <w:tab/>
      </w:r>
      <w:r w:rsidRPr="00BD2DCA">
        <w:rPr>
          <w:lang w:val="uk-UA"/>
        </w:rPr>
        <w:tab/>
      </w:r>
      <w:r w:rsidRPr="00BD2DCA">
        <w:rPr>
          <w:lang w:val="uk-UA"/>
        </w:rPr>
        <w:tab/>
      </w:r>
      <w:r w:rsidR="00CA3FB2" w:rsidRPr="00BD2DCA">
        <w:rPr>
          <w:lang w:val="uk-UA"/>
        </w:rPr>
        <w:t>_________________  ______________</w:t>
      </w:r>
    </w:p>
    <w:p w:rsidR="00D17967" w:rsidRPr="00BD2DCA" w:rsidRDefault="00327ED4" w:rsidP="00327ED4">
      <w:pPr>
        <w:ind w:left="-142" w:right="567"/>
        <w:jc w:val="left"/>
        <w:rPr>
          <w:lang w:val="uk-UA"/>
        </w:rPr>
      </w:pPr>
      <w:r w:rsidRPr="00BD2DCA">
        <w:rPr>
          <w:lang w:val="uk-UA"/>
        </w:rPr>
        <w:t>виховного підрозділу</w:t>
      </w:r>
    </w:p>
    <w:p w:rsidR="00D17967" w:rsidRPr="00BD2DCA" w:rsidRDefault="00D17967" w:rsidP="00D17967">
      <w:pPr>
        <w:spacing w:line="360" w:lineRule="auto"/>
        <w:ind w:firstLine="567"/>
        <w:jc w:val="left"/>
        <w:rPr>
          <w:b/>
          <w:lang w:val="uk-UA"/>
        </w:rPr>
      </w:pPr>
      <w:r w:rsidRPr="00BD2DCA">
        <w:rPr>
          <w:b/>
          <w:lang w:val="uk-UA"/>
        </w:rPr>
        <w:lastRenderedPageBreak/>
        <w:t>Примітки:</w:t>
      </w:r>
    </w:p>
    <w:p w:rsidR="00D17967" w:rsidRPr="00BD2DCA" w:rsidRDefault="00D17967" w:rsidP="00D17967">
      <w:pPr>
        <w:spacing w:line="360" w:lineRule="auto"/>
        <w:ind w:firstLine="567"/>
        <w:jc w:val="both"/>
        <w:rPr>
          <w:lang w:val="uk-UA"/>
        </w:rPr>
      </w:pPr>
      <w:r w:rsidRPr="00BD2DCA">
        <w:rPr>
          <w:lang w:val="uk-UA"/>
        </w:rPr>
        <w:t>1. Обсяги навчального часу наводяться в кредитах Європейської кредитної трансферно-накопичувальної системи.</w:t>
      </w:r>
    </w:p>
    <w:p w:rsidR="00D17967" w:rsidRPr="00BD2DCA" w:rsidRDefault="00D17967" w:rsidP="00D17967">
      <w:pPr>
        <w:spacing w:line="360" w:lineRule="auto"/>
        <w:ind w:firstLine="567"/>
        <w:jc w:val="both"/>
        <w:rPr>
          <w:lang w:val="uk-UA"/>
        </w:rPr>
      </w:pPr>
      <w:r w:rsidRPr="00BD2DCA">
        <w:rPr>
          <w:lang w:val="uk-UA"/>
        </w:rPr>
        <w:t>2. Якщо це передбачено програмою підвищення кваліфікації (стажування), то у Свідоцтві про підвищення кваліфікації вказується оцінка з підсумкового контролю знань (іспиту).</w:t>
      </w:r>
    </w:p>
    <w:p w:rsidR="00D17967" w:rsidRPr="00BD2DCA" w:rsidRDefault="00D17967" w:rsidP="00D17967">
      <w:pPr>
        <w:spacing w:line="360" w:lineRule="auto"/>
        <w:ind w:firstLine="567"/>
        <w:jc w:val="both"/>
        <w:rPr>
          <w:lang w:val="uk-UA"/>
        </w:rPr>
      </w:pPr>
      <w:r w:rsidRPr="00BD2DCA">
        <w:rPr>
          <w:lang w:val="uk-UA"/>
        </w:rPr>
        <w:t>3. Серія та реєстраційний номер «Свідоцтва про підвищення кваліфікації (стажування) визначаються за формою «СС ХХХХХХХХ/YYYYYY-ZZ», де СС – серія документа, позначена кириличними літерами, ХХХХХХХХ – ідентифікаційний код ЄДРПОУ УУ, YYYYYY – порядковий номер документа в межах даної серії, ZZ – останні дві цифри року видачі документа.</w:t>
      </w:r>
    </w:p>
    <w:p w:rsidR="00D17967" w:rsidRPr="00BD2DCA" w:rsidRDefault="00D17967" w:rsidP="00D17967">
      <w:pPr>
        <w:spacing w:line="360" w:lineRule="auto"/>
        <w:ind w:firstLine="567"/>
        <w:jc w:val="both"/>
        <w:rPr>
          <w:lang w:val="uk-UA"/>
        </w:rPr>
      </w:pPr>
      <w:r w:rsidRPr="00BD2DCA">
        <w:rPr>
          <w:lang w:val="uk-UA"/>
        </w:rPr>
        <w:t>4. Підпис Президента</w:t>
      </w:r>
      <w:r w:rsidR="008704DD">
        <w:rPr>
          <w:lang w:val="uk-UA"/>
        </w:rPr>
        <w:t xml:space="preserve"> </w:t>
      </w:r>
      <w:bookmarkStart w:id="148" w:name="_GoBack"/>
      <w:bookmarkEnd w:id="148"/>
      <w:r w:rsidRPr="00BD2DCA">
        <w:rPr>
          <w:lang w:val="uk-UA"/>
        </w:rPr>
        <w:t>Університету або іншої уповноваженої особи засвідчується печаткою.</w:t>
      </w:r>
    </w:p>
    <w:p w:rsidR="00D17967" w:rsidRPr="00BD2DCA" w:rsidRDefault="00D17967" w:rsidP="00D17967">
      <w:pPr>
        <w:spacing w:line="360" w:lineRule="auto"/>
        <w:ind w:firstLine="567"/>
        <w:jc w:val="both"/>
        <w:rPr>
          <w:lang w:val="uk-UA"/>
        </w:rPr>
      </w:pPr>
      <w:r w:rsidRPr="00BD2DCA">
        <w:rPr>
          <w:lang w:val="uk-UA"/>
        </w:rPr>
        <w:t>5. Стажування – це індивідуальна форма підвищення кваліфікації.</w:t>
      </w:r>
    </w:p>
    <w:p w:rsidR="00D17967" w:rsidRPr="00BD2DCA" w:rsidRDefault="00D17967" w:rsidP="00CA3FB2">
      <w:pPr>
        <w:spacing w:line="360" w:lineRule="auto"/>
        <w:ind w:left="-142" w:right="565"/>
        <w:rPr>
          <w:b/>
          <w:lang w:val="uk-UA"/>
        </w:rPr>
      </w:pPr>
    </w:p>
    <w:sectPr w:rsidR="00D17967" w:rsidRPr="00BD2DCA" w:rsidSect="00E2554D">
      <w:headerReference w:type="default" r:id="rId14"/>
      <w:headerReference w:type="first" r:id="rId15"/>
      <w:pgSz w:w="11906" w:h="16838"/>
      <w:pgMar w:top="851" w:right="566" w:bottom="709" w:left="1418" w:header="56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8E" w:rsidRDefault="0046428E" w:rsidP="00D97798">
      <w:r>
        <w:separator/>
      </w:r>
    </w:p>
  </w:endnote>
  <w:endnote w:type="continuationSeparator" w:id="0">
    <w:p w:rsidR="0046428E" w:rsidRDefault="0046428E" w:rsidP="00D9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8E" w:rsidRDefault="0046428E" w:rsidP="00D97798">
      <w:r>
        <w:separator/>
      </w:r>
    </w:p>
  </w:footnote>
  <w:footnote w:type="continuationSeparator" w:id="0">
    <w:p w:rsidR="0046428E" w:rsidRDefault="0046428E" w:rsidP="00D977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6C" w:rsidRDefault="00581A6C">
    <w:pPr>
      <w:pStyle w:val="a6"/>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left:0;text-align:left;margin-left:0;margin-top:.05pt;width:1.1pt;height:10.9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" stroked="f">
          <v:fill opacity="0"/>
          <v:textbox inset="0,0,0,0">
            <w:txbxContent>
              <w:p w:rsidR="00581A6C" w:rsidRDefault="00581A6C">
                <w:pPr>
                  <w:pStyle w:val="a6"/>
                </w:pP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6C" w:rsidRDefault="00581A6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1245"/>
        </w:tabs>
        <w:ind w:left="1245" w:hanging="525"/>
      </w:pPr>
      <w:rPr>
        <w:sz w:val="28"/>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515C36"/>
    <w:multiLevelType w:val="hybridMultilevel"/>
    <w:tmpl w:val="72D01C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7B6009"/>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7798"/>
    <w:rsid w:val="00026B94"/>
    <w:rsid w:val="00074C27"/>
    <w:rsid w:val="00086F99"/>
    <w:rsid w:val="000B02DF"/>
    <w:rsid w:val="000B0FA5"/>
    <w:rsid w:val="000F406B"/>
    <w:rsid w:val="000F5C31"/>
    <w:rsid w:val="00133F94"/>
    <w:rsid w:val="001E5EDD"/>
    <w:rsid w:val="001F4D14"/>
    <w:rsid w:val="00204E62"/>
    <w:rsid w:val="0021332F"/>
    <w:rsid w:val="00214AE9"/>
    <w:rsid w:val="00235552"/>
    <w:rsid w:val="00257215"/>
    <w:rsid w:val="003208AB"/>
    <w:rsid w:val="00326848"/>
    <w:rsid w:val="00327ED4"/>
    <w:rsid w:val="00333F15"/>
    <w:rsid w:val="003363BC"/>
    <w:rsid w:val="00347144"/>
    <w:rsid w:val="00351DEF"/>
    <w:rsid w:val="00352C5E"/>
    <w:rsid w:val="00372C03"/>
    <w:rsid w:val="003B19B3"/>
    <w:rsid w:val="003C2855"/>
    <w:rsid w:val="003C3F06"/>
    <w:rsid w:val="003D1064"/>
    <w:rsid w:val="003D4797"/>
    <w:rsid w:val="003E1B29"/>
    <w:rsid w:val="00401FB1"/>
    <w:rsid w:val="00425290"/>
    <w:rsid w:val="00460F55"/>
    <w:rsid w:val="0046428E"/>
    <w:rsid w:val="00473006"/>
    <w:rsid w:val="004842D7"/>
    <w:rsid w:val="004925B2"/>
    <w:rsid w:val="0049653D"/>
    <w:rsid w:val="004C05B3"/>
    <w:rsid w:val="004D4310"/>
    <w:rsid w:val="005050A1"/>
    <w:rsid w:val="0051225C"/>
    <w:rsid w:val="00517ADF"/>
    <w:rsid w:val="00541441"/>
    <w:rsid w:val="00581A6C"/>
    <w:rsid w:val="005961E4"/>
    <w:rsid w:val="005A0723"/>
    <w:rsid w:val="005A6F0B"/>
    <w:rsid w:val="00614FB4"/>
    <w:rsid w:val="00627B10"/>
    <w:rsid w:val="0067098B"/>
    <w:rsid w:val="00722F8B"/>
    <w:rsid w:val="00786133"/>
    <w:rsid w:val="007A0B1E"/>
    <w:rsid w:val="007C042D"/>
    <w:rsid w:val="007F40C7"/>
    <w:rsid w:val="008048BB"/>
    <w:rsid w:val="0082412D"/>
    <w:rsid w:val="008669FC"/>
    <w:rsid w:val="008704DD"/>
    <w:rsid w:val="00886CD9"/>
    <w:rsid w:val="008A10A7"/>
    <w:rsid w:val="008B0206"/>
    <w:rsid w:val="008B1B22"/>
    <w:rsid w:val="008B3CFE"/>
    <w:rsid w:val="0090431F"/>
    <w:rsid w:val="009078C0"/>
    <w:rsid w:val="0093287D"/>
    <w:rsid w:val="00935891"/>
    <w:rsid w:val="00937A77"/>
    <w:rsid w:val="0095712B"/>
    <w:rsid w:val="0096074B"/>
    <w:rsid w:val="00965F30"/>
    <w:rsid w:val="00975AFB"/>
    <w:rsid w:val="00977864"/>
    <w:rsid w:val="009A21DB"/>
    <w:rsid w:val="009F37F7"/>
    <w:rsid w:val="00A3690A"/>
    <w:rsid w:val="00A73BD5"/>
    <w:rsid w:val="00AC6A36"/>
    <w:rsid w:val="00AF39E0"/>
    <w:rsid w:val="00B52BC3"/>
    <w:rsid w:val="00B6137F"/>
    <w:rsid w:val="00B93298"/>
    <w:rsid w:val="00B95D91"/>
    <w:rsid w:val="00BA0733"/>
    <w:rsid w:val="00BD2DCA"/>
    <w:rsid w:val="00C0191F"/>
    <w:rsid w:val="00C36CA7"/>
    <w:rsid w:val="00C703DD"/>
    <w:rsid w:val="00C96760"/>
    <w:rsid w:val="00CA3FB2"/>
    <w:rsid w:val="00CA5BCA"/>
    <w:rsid w:val="00CA7EAD"/>
    <w:rsid w:val="00CB0CE7"/>
    <w:rsid w:val="00CB3666"/>
    <w:rsid w:val="00CC2514"/>
    <w:rsid w:val="00D17967"/>
    <w:rsid w:val="00D21A17"/>
    <w:rsid w:val="00D64463"/>
    <w:rsid w:val="00D72ABB"/>
    <w:rsid w:val="00D97798"/>
    <w:rsid w:val="00DC349C"/>
    <w:rsid w:val="00DD4B12"/>
    <w:rsid w:val="00DE2208"/>
    <w:rsid w:val="00DE4D77"/>
    <w:rsid w:val="00E247B7"/>
    <w:rsid w:val="00E2554D"/>
    <w:rsid w:val="00E75F3F"/>
    <w:rsid w:val="00E777B9"/>
    <w:rsid w:val="00EE0635"/>
    <w:rsid w:val="00EF1AF4"/>
    <w:rsid w:val="00EF5D69"/>
    <w:rsid w:val="00F27675"/>
    <w:rsid w:val="00F45ACE"/>
    <w:rsid w:val="00F82FE3"/>
    <w:rsid w:val="00FA32E4"/>
    <w:rsid w:val="00FC786E"/>
    <w:rsid w:val="00FD6772"/>
    <w:rsid w:val="00FF3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560C7"/>
  <w15:docId w15:val="{6B9E7075-1435-4C79-8D49-C7D90FE9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5B3"/>
    <w:pPr>
      <w:spacing w:after="0" w:line="240" w:lineRule="auto"/>
      <w:jc w:val="center"/>
    </w:pPr>
    <w:rPr>
      <w:rFonts w:ascii="Times New Roman" w:hAnsi="Times New Roman" w:cs="Times New Roman"/>
      <w:sz w:val="28"/>
      <w:szCs w:val="28"/>
      <w:lang w:val="ru-RU"/>
    </w:rPr>
  </w:style>
  <w:style w:type="paragraph" w:styleId="3">
    <w:name w:val="heading 3"/>
    <w:basedOn w:val="a"/>
    <w:next w:val="a"/>
    <w:link w:val="30"/>
    <w:uiPriority w:val="9"/>
    <w:semiHidden/>
    <w:unhideWhenUsed/>
    <w:qFormat/>
    <w:rsid w:val="004925B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4925B2"/>
    <w:pPr>
      <w:keepNext/>
      <w:jc w:val="left"/>
      <w:outlineLvl w:val="3"/>
    </w:pPr>
    <w:rPr>
      <w:rFonts w:eastAsia="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98"/>
    <w:pPr>
      <w:ind w:left="720"/>
      <w:contextualSpacing/>
    </w:pPr>
  </w:style>
  <w:style w:type="paragraph" w:styleId="a4">
    <w:name w:val="footer"/>
    <w:basedOn w:val="a"/>
    <w:link w:val="a5"/>
    <w:uiPriority w:val="99"/>
    <w:unhideWhenUsed/>
    <w:rsid w:val="00D97798"/>
    <w:pPr>
      <w:tabs>
        <w:tab w:val="center" w:pos="4677"/>
        <w:tab w:val="right" w:pos="9355"/>
      </w:tabs>
    </w:pPr>
  </w:style>
  <w:style w:type="character" w:customStyle="1" w:styleId="a5">
    <w:name w:val="Нижний колонтитул Знак"/>
    <w:basedOn w:val="a0"/>
    <w:link w:val="a4"/>
    <w:uiPriority w:val="99"/>
    <w:rsid w:val="00D97798"/>
    <w:rPr>
      <w:rFonts w:ascii="Times New Roman" w:hAnsi="Times New Roman" w:cs="Times New Roman"/>
      <w:sz w:val="28"/>
      <w:szCs w:val="28"/>
      <w:lang w:val="ru-RU"/>
    </w:rPr>
  </w:style>
  <w:style w:type="paragraph" w:styleId="a6">
    <w:name w:val="header"/>
    <w:basedOn w:val="a"/>
    <w:link w:val="a7"/>
    <w:unhideWhenUsed/>
    <w:rsid w:val="00D97798"/>
    <w:pPr>
      <w:tabs>
        <w:tab w:val="center" w:pos="4819"/>
        <w:tab w:val="right" w:pos="9639"/>
      </w:tabs>
    </w:pPr>
  </w:style>
  <w:style w:type="character" w:customStyle="1" w:styleId="a7">
    <w:name w:val="Верхний колонтитул Знак"/>
    <w:basedOn w:val="a0"/>
    <w:link w:val="a6"/>
    <w:uiPriority w:val="99"/>
    <w:rsid w:val="00D97798"/>
    <w:rPr>
      <w:rFonts w:ascii="Times New Roman" w:hAnsi="Times New Roman" w:cs="Times New Roman"/>
      <w:sz w:val="28"/>
      <w:szCs w:val="28"/>
      <w:lang w:val="ru-RU"/>
    </w:rPr>
  </w:style>
  <w:style w:type="table" w:styleId="a8">
    <w:name w:val="Table Grid"/>
    <w:basedOn w:val="a1"/>
    <w:uiPriority w:val="39"/>
    <w:rsid w:val="0061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
    <w:next w:val="a9"/>
    <w:rsid w:val="00BA0733"/>
    <w:pPr>
      <w:suppressAutoHyphens/>
    </w:pPr>
    <w:rPr>
      <w:rFonts w:eastAsia="Times New Roman"/>
      <w:szCs w:val="20"/>
      <w:lang w:val="uk-UA" w:eastAsia="zh-CN"/>
    </w:rPr>
  </w:style>
  <w:style w:type="paragraph" w:styleId="a9">
    <w:name w:val="Body Text"/>
    <w:basedOn w:val="a"/>
    <w:link w:val="aa"/>
    <w:rsid w:val="00BA0733"/>
    <w:pPr>
      <w:suppressAutoHyphens/>
      <w:spacing w:after="120"/>
      <w:jc w:val="left"/>
    </w:pPr>
    <w:rPr>
      <w:rFonts w:eastAsia="Times New Roman"/>
      <w:sz w:val="24"/>
      <w:szCs w:val="20"/>
      <w:lang w:eastAsia="zh-CN"/>
    </w:rPr>
  </w:style>
  <w:style w:type="character" w:customStyle="1" w:styleId="aa">
    <w:name w:val="Основной текст Знак"/>
    <w:basedOn w:val="a0"/>
    <w:link w:val="a9"/>
    <w:rsid w:val="00BA0733"/>
    <w:rPr>
      <w:rFonts w:ascii="Times New Roman" w:eastAsia="Times New Roman" w:hAnsi="Times New Roman" w:cs="Times New Roman"/>
      <w:sz w:val="24"/>
      <w:szCs w:val="20"/>
      <w:lang w:val="ru-RU" w:eastAsia="zh-CN"/>
    </w:rPr>
  </w:style>
  <w:style w:type="character" w:customStyle="1" w:styleId="rvts9">
    <w:name w:val="rvts9"/>
    <w:basedOn w:val="a0"/>
    <w:rsid w:val="00517ADF"/>
  </w:style>
  <w:style w:type="character" w:customStyle="1" w:styleId="rvts23">
    <w:name w:val="rvts23"/>
    <w:basedOn w:val="a0"/>
    <w:rsid w:val="00517ADF"/>
  </w:style>
  <w:style w:type="character" w:customStyle="1" w:styleId="rvts0">
    <w:name w:val="rvts0"/>
    <w:basedOn w:val="a0"/>
    <w:rsid w:val="00627B10"/>
  </w:style>
  <w:style w:type="character" w:customStyle="1" w:styleId="rvts15">
    <w:name w:val="rvts15"/>
    <w:basedOn w:val="a0"/>
    <w:rsid w:val="00627B10"/>
  </w:style>
  <w:style w:type="character" w:customStyle="1" w:styleId="rvts82">
    <w:name w:val="rvts82"/>
    <w:basedOn w:val="a0"/>
    <w:rsid w:val="00627B10"/>
  </w:style>
  <w:style w:type="paragraph" w:customStyle="1" w:styleId="rvps7">
    <w:name w:val="rvps7"/>
    <w:basedOn w:val="a"/>
    <w:rsid w:val="00627B10"/>
    <w:pPr>
      <w:suppressAutoHyphens/>
      <w:spacing w:before="280" w:after="280"/>
      <w:jc w:val="left"/>
    </w:pPr>
    <w:rPr>
      <w:rFonts w:eastAsia="Times New Roman"/>
      <w:sz w:val="24"/>
      <w:szCs w:val="24"/>
      <w:lang w:val="uk-UA" w:eastAsia="zh-CN"/>
    </w:rPr>
  </w:style>
  <w:style w:type="paragraph" w:customStyle="1" w:styleId="rvps14">
    <w:name w:val="rvps14"/>
    <w:basedOn w:val="a"/>
    <w:rsid w:val="00627B10"/>
    <w:pPr>
      <w:suppressAutoHyphens/>
      <w:spacing w:before="280" w:after="280"/>
      <w:jc w:val="left"/>
    </w:pPr>
    <w:rPr>
      <w:rFonts w:eastAsia="Times New Roman"/>
      <w:sz w:val="24"/>
      <w:szCs w:val="24"/>
      <w:lang w:val="uk-UA" w:eastAsia="zh-CN"/>
    </w:rPr>
  </w:style>
  <w:style w:type="paragraph" w:customStyle="1" w:styleId="rvps8">
    <w:name w:val="rvps8"/>
    <w:basedOn w:val="a"/>
    <w:rsid w:val="00627B10"/>
    <w:pPr>
      <w:suppressAutoHyphens/>
      <w:spacing w:before="280" w:after="280"/>
      <w:jc w:val="left"/>
    </w:pPr>
    <w:rPr>
      <w:rFonts w:eastAsia="Times New Roman"/>
      <w:sz w:val="24"/>
      <w:szCs w:val="24"/>
      <w:lang w:val="uk-UA" w:eastAsia="zh-CN"/>
    </w:rPr>
  </w:style>
  <w:style w:type="paragraph" w:customStyle="1" w:styleId="rvps12">
    <w:name w:val="rvps12"/>
    <w:basedOn w:val="a"/>
    <w:rsid w:val="00627B10"/>
    <w:pPr>
      <w:suppressAutoHyphens/>
      <w:spacing w:before="280" w:after="280"/>
      <w:jc w:val="left"/>
    </w:pPr>
    <w:rPr>
      <w:rFonts w:eastAsia="Times New Roman"/>
      <w:sz w:val="24"/>
      <w:szCs w:val="24"/>
      <w:lang w:val="uk-UA" w:eastAsia="zh-CN"/>
    </w:rPr>
  </w:style>
  <w:style w:type="paragraph" w:customStyle="1" w:styleId="rvps3">
    <w:name w:val="rvps3"/>
    <w:basedOn w:val="a"/>
    <w:rsid w:val="00627B10"/>
    <w:pPr>
      <w:suppressAutoHyphens/>
      <w:spacing w:before="280" w:after="280"/>
      <w:jc w:val="left"/>
    </w:pPr>
    <w:rPr>
      <w:rFonts w:eastAsia="Times New Roman"/>
      <w:sz w:val="24"/>
      <w:szCs w:val="24"/>
      <w:lang w:val="uk-UA" w:eastAsia="zh-CN"/>
    </w:rPr>
  </w:style>
  <w:style w:type="paragraph" w:styleId="ab">
    <w:name w:val="Balloon Text"/>
    <w:basedOn w:val="a"/>
    <w:link w:val="ac"/>
    <w:uiPriority w:val="99"/>
    <w:semiHidden/>
    <w:unhideWhenUsed/>
    <w:rsid w:val="003363BC"/>
    <w:rPr>
      <w:rFonts w:ascii="Segoe UI" w:hAnsi="Segoe UI" w:cs="Segoe UI"/>
      <w:sz w:val="18"/>
      <w:szCs w:val="18"/>
    </w:rPr>
  </w:style>
  <w:style w:type="character" w:customStyle="1" w:styleId="ac">
    <w:name w:val="Текст выноски Знак"/>
    <w:basedOn w:val="a0"/>
    <w:link w:val="ab"/>
    <w:uiPriority w:val="99"/>
    <w:semiHidden/>
    <w:rsid w:val="003363BC"/>
    <w:rPr>
      <w:rFonts w:ascii="Segoe UI" w:hAnsi="Segoe UI" w:cs="Segoe UI"/>
      <w:sz w:val="18"/>
      <w:szCs w:val="18"/>
      <w:lang w:val="ru-RU"/>
    </w:rPr>
  </w:style>
  <w:style w:type="paragraph" w:customStyle="1" w:styleId="tj">
    <w:name w:val="tj"/>
    <w:basedOn w:val="a"/>
    <w:rsid w:val="0049653D"/>
    <w:pPr>
      <w:spacing w:before="100" w:beforeAutospacing="1" w:after="100" w:afterAutospacing="1"/>
      <w:jc w:val="left"/>
    </w:pPr>
    <w:rPr>
      <w:rFonts w:eastAsia="Times New Roman"/>
      <w:sz w:val="24"/>
      <w:szCs w:val="24"/>
      <w:lang w:val="uk-UA" w:eastAsia="uk-UA"/>
    </w:rPr>
  </w:style>
  <w:style w:type="character" w:customStyle="1" w:styleId="fs2">
    <w:name w:val="fs2"/>
    <w:basedOn w:val="a0"/>
    <w:rsid w:val="0049653D"/>
  </w:style>
  <w:style w:type="character" w:customStyle="1" w:styleId="40">
    <w:name w:val="Заголовок 4 Знак"/>
    <w:basedOn w:val="a0"/>
    <w:link w:val="4"/>
    <w:semiHidden/>
    <w:rsid w:val="004925B2"/>
    <w:rPr>
      <w:rFonts w:ascii="Times New Roman" w:eastAsia="Times New Roman" w:hAnsi="Times New Roman" w:cs="Times New Roman"/>
      <w:b/>
      <w:sz w:val="24"/>
      <w:szCs w:val="20"/>
      <w:lang w:eastAsia="ru-RU"/>
    </w:rPr>
  </w:style>
  <w:style w:type="paragraph" w:customStyle="1" w:styleId="1">
    <w:name w:val="Обычный1"/>
    <w:rsid w:val="004925B2"/>
    <w:pPr>
      <w:spacing w:after="0" w:line="240" w:lineRule="auto"/>
    </w:pPr>
    <w:rPr>
      <w:rFonts w:ascii="Times New Roman" w:eastAsia="Times New Roman" w:hAnsi="Times New Roman" w:cs="Times New Roman"/>
      <w:sz w:val="20"/>
      <w:szCs w:val="20"/>
      <w:lang w:val="fi-FI" w:eastAsia="ru-RU"/>
    </w:rPr>
  </w:style>
  <w:style w:type="paragraph" w:customStyle="1" w:styleId="10">
    <w:name w:val="Основной текст1"/>
    <w:basedOn w:val="1"/>
    <w:rsid w:val="004925B2"/>
    <w:pPr>
      <w:jc w:val="center"/>
    </w:pPr>
    <w:rPr>
      <w:b/>
      <w:sz w:val="24"/>
      <w:lang w:val="en-US"/>
    </w:rPr>
  </w:style>
  <w:style w:type="character" w:customStyle="1" w:styleId="30">
    <w:name w:val="Заголовок 3 Знак"/>
    <w:basedOn w:val="a0"/>
    <w:link w:val="3"/>
    <w:uiPriority w:val="9"/>
    <w:semiHidden/>
    <w:rsid w:val="004925B2"/>
    <w:rPr>
      <w:rFonts w:asciiTheme="majorHAnsi" w:eastAsiaTheme="majorEastAsia" w:hAnsiTheme="majorHAnsi" w:cstheme="majorBidi"/>
      <w:color w:val="1F4D78" w:themeColor="accent1" w:themeShade="7F"/>
      <w:sz w:val="24"/>
      <w:szCs w:val="24"/>
      <w:lang w:val="ru-RU"/>
    </w:rPr>
  </w:style>
  <w:style w:type="character" w:customStyle="1" w:styleId="apple-converted-space">
    <w:name w:val="apple-converted-space"/>
    <w:basedOn w:val="a0"/>
    <w:rsid w:val="0095712B"/>
  </w:style>
  <w:style w:type="paragraph" w:customStyle="1" w:styleId="lead">
    <w:name w:val="lead"/>
    <w:basedOn w:val="a"/>
    <w:rsid w:val="00975AFB"/>
    <w:pPr>
      <w:spacing w:after="300"/>
      <w:jc w:val="left"/>
    </w:pPr>
    <w:rPr>
      <w:rFonts w:eastAsia="Times New Roman"/>
      <w:sz w:val="30"/>
      <w:szCs w:val="30"/>
      <w:lang w:eastAsia="ru-RU"/>
    </w:rPr>
  </w:style>
  <w:style w:type="character" w:customStyle="1" w:styleId="st">
    <w:name w:val="st"/>
    <w:basedOn w:val="a0"/>
    <w:rsid w:val="00BD2DCA"/>
  </w:style>
  <w:style w:type="character" w:customStyle="1" w:styleId="uficommentbody">
    <w:name w:val="uficommentbody"/>
    <w:rsid w:val="00BD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8357">
      <w:bodyDiv w:val="1"/>
      <w:marLeft w:val="0"/>
      <w:marRight w:val="0"/>
      <w:marTop w:val="0"/>
      <w:marBottom w:val="0"/>
      <w:divBdr>
        <w:top w:val="none" w:sz="0" w:space="0" w:color="auto"/>
        <w:left w:val="none" w:sz="0" w:space="0" w:color="auto"/>
        <w:bottom w:val="none" w:sz="0" w:space="0" w:color="auto"/>
        <w:right w:val="none" w:sz="0" w:space="0" w:color="auto"/>
      </w:divBdr>
    </w:div>
    <w:div w:id="144590153">
      <w:bodyDiv w:val="1"/>
      <w:marLeft w:val="0"/>
      <w:marRight w:val="0"/>
      <w:marTop w:val="0"/>
      <w:marBottom w:val="0"/>
      <w:divBdr>
        <w:top w:val="none" w:sz="0" w:space="0" w:color="auto"/>
        <w:left w:val="none" w:sz="0" w:space="0" w:color="auto"/>
        <w:bottom w:val="none" w:sz="0" w:space="0" w:color="auto"/>
        <w:right w:val="none" w:sz="0" w:space="0" w:color="auto"/>
      </w:divBdr>
    </w:div>
    <w:div w:id="695616571">
      <w:bodyDiv w:val="1"/>
      <w:marLeft w:val="0"/>
      <w:marRight w:val="0"/>
      <w:marTop w:val="0"/>
      <w:marBottom w:val="0"/>
      <w:divBdr>
        <w:top w:val="none" w:sz="0" w:space="0" w:color="auto"/>
        <w:left w:val="none" w:sz="0" w:space="0" w:color="auto"/>
        <w:bottom w:val="none" w:sz="0" w:space="0" w:color="auto"/>
        <w:right w:val="none" w:sz="0" w:space="0" w:color="auto"/>
      </w:divBdr>
    </w:div>
    <w:div w:id="1093629281">
      <w:bodyDiv w:val="1"/>
      <w:marLeft w:val="0"/>
      <w:marRight w:val="0"/>
      <w:marTop w:val="0"/>
      <w:marBottom w:val="0"/>
      <w:divBdr>
        <w:top w:val="none" w:sz="0" w:space="0" w:color="auto"/>
        <w:left w:val="none" w:sz="0" w:space="0" w:color="auto"/>
        <w:bottom w:val="none" w:sz="0" w:space="0" w:color="auto"/>
        <w:right w:val="none" w:sz="0" w:space="0" w:color="auto"/>
      </w:divBdr>
    </w:div>
    <w:div w:id="12638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579-2015-%D0%BF" TargetMode="Externa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40</Pages>
  <Words>11814</Words>
  <Characters>67340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Міщанюк Ольга Віталіївна</dc:creator>
  <cp:keywords/>
  <dc:description/>
  <cp:lastModifiedBy>Пользователь Windows</cp:lastModifiedBy>
  <cp:revision>27</cp:revision>
  <cp:lastPrinted>2019-10-01T09:08:00Z</cp:lastPrinted>
  <dcterms:created xsi:type="dcterms:W3CDTF">2019-09-30T07:13:00Z</dcterms:created>
  <dcterms:modified xsi:type="dcterms:W3CDTF">2020-01-15T20:49:00Z</dcterms:modified>
</cp:coreProperties>
</file>