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D7A" w:rsidRPr="00480DB6" w:rsidRDefault="00F56D7A" w:rsidP="00F03D93">
      <w:pPr>
        <w:ind w:firstLine="4678"/>
        <w:jc w:val="both"/>
        <w:rPr>
          <w:b/>
          <w:bCs/>
          <w:sz w:val="28"/>
          <w:szCs w:val="28"/>
          <w:lang w:val="uk-UA" w:eastAsia="uk-UA"/>
        </w:rPr>
      </w:pPr>
      <w:bookmarkStart w:id="0" w:name="_Toc10963"/>
      <w:r w:rsidRPr="00480DB6">
        <w:rPr>
          <w:b/>
          <w:bCs/>
          <w:sz w:val="28"/>
          <w:szCs w:val="28"/>
          <w:lang w:val="uk-UA" w:eastAsia="uk-UA"/>
        </w:rPr>
        <w:t>ЗАТВЕРДЖЕНО</w:t>
      </w:r>
    </w:p>
    <w:p w:rsidR="00F56D7A" w:rsidRPr="00480DB6" w:rsidRDefault="00F56D7A" w:rsidP="00F03D93">
      <w:pPr>
        <w:ind w:firstLine="4678"/>
        <w:jc w:val="both"/>
        <w:rPr>
          <w:sz w:val="28"/>
          <w:szCs w:val="28"/>
          <w:lang w:val="uk-UA" w:eastAsia="uk-UA"/>
        </w:rPr>
      </w:pPr>
      <w:r w:rsidRPr="00480DB6">
        <w:rPr>
          <w:sz w:val="28"/>
          <w:szCs w:val="28"/>
          <w:lang w:val="uk-UA" w:eastAsia="uk-UA"/>
        </w:rPr>
        <w:t>Наказ №</w:t>
      </w:r>
      <w:r>
        <w:rPr>
          <w:sz w:val="28"/>
          <w:szCs w:val="28"/>
          <w:lang w:val="uk-UA" w:eastAsia="uk-UA"/>
        </w:rPr>
        <w:t>134</w:t>
      </w:r>
      <w:r w:rsidRPr="00480DB6">
        <w:rPr>
          <w:sz w:val="28"/>
          <w:szCs w:val="28"/>
          <w:lang w:val="uk-UA" w:eastAsia="uk-UA"/>
        </w:rPr>
        <w:t xml:space="preserve"> від </w:t>
      </w:r>
      <w:r>
        <w:rPr>
          <w:sz w:val="28"/>
          <w:szCs w:val="28"/>
          <w:lang w:val="uk-UA" w:eastAsia="uk-UA"/>
        </w:rPr>
        <w:t>15.10.</w:t>
      </w:r>
      <w:r w:rsidRPr="00480DB6">
        <w:rPr>
          <w:sz w:val="28"/>
          <w:szCs w:val="28"/>
          <w:lang w:val="uk-UA" w:eastAsia="uk-UA"/>
        </w:rPr>
        <w:t>2019 р.</w:t>
      </w:r>
    </w:p>
    <w:p w:rsidR="00F56D7A" w:rsidRPr="00F03D93" w:rsidRDefault="00F56D7A" w:rsidP="00F03D93">
      <w:pPr>
        <w:widowControl w:val="0"/>
        <w:jc w:val="right"/>
        <w:outlineLvl w:val="0"/>
        <w:rPr>
          <w:b/>
          <w:bCs/>
          <w:sz w:val="32"/>
          <w:szCs w:val="32"/>
          <w:lang w:val="uk-UA"/>
        </w:rPr>
      </w:pPr>
      <w:bookmarkStart w:id="1" w:name="_GoBack"/>
      <w:bookmarkEnd w:id="1"/>
    </w:p>
    <w:p w:rsidR="00F56D7A" w:rsidRPr="002F131F" w:rsidRDefault="00F56D7A" w:rsidP="00F22BA2">
      <w:pPr>
        <w:widowControl w:val="0"/>
        <w:jc w:val="center"/>
        <w:outlineLvl w:val="0"/>
        <w:rPr>
          <w:b/>
          <w:bCs/>
          <w:sz w:val="32"/>
          <w:szCs w:val="32"/>
          <w:lang w:val="uk-UA"/>
        </w:rPr>
      </w:pPr>
      <w:r w:rsidRPr="00F03D93">
        <w:rPr>
          <w:b/>
          <w:bCs/>
          <w:sz w:val="32"/>
          <w:szCs w:val="32"/>
          <w:lang w:val="uk-UA"/>
        </w:rPr>
        <w:t xml:space="preserve">Положення про проведення та оцінювання відкритих занять </w:t>
      </w:r>
      <w:r w:rsidRPr="002F131F">
        <w:rPr>
          <w:b/>
          <w:bCs/>
          <w:sz w:val="32"/>
          <w:szCs w:val="32"/>
          <w:lang w:val="uk-UA"/>
        </w:rPr>
        <w:t>науково-педагогічних і педагогічних працівників у Відкритому міжнародному університеті розвитку людини «Україна»</w:t>
      </w:r>
    </w:p>
    <w:p w:rsidR="00F56D7A" w:rsidRPr="002F131F" w:rsidRDefault="00F56D7A" w:rsidP="00F22BA2">
      <w:pPr>
        <w:widowControl w:val="0"/>
        <w:jc w:val="center"/>
        <w:outlineLvl w:val="0"/>
        <w:rPr>
          <w:sz w:val="28"/>
          <w:szCs w:val="28"/>
          <w:lang w:val="uk-UA"/>
        </w:rPr>
      </w:pPr>
    </w:p>
    <w:p w:rsidR="00F56D7A" w:rsidRPr="002F131F" w:rsidRDefault="00F56D7A" w:rsidP="00F22BA2">
      <w:pPr>
        <w:widowControl w:val="0"/>
        <w:jc w:val="center"/>
        <w:outlineLvl w:val="0"/>
        <w:rPr>
          <w:b/>
          <w:bCs/>
          <w:sz w:val="28"/>
          <w:szCs w:val="28"/>
          <w:lang w:val="uk-UA"/>
        </w:rPr>
      </w:pPr>
    </w:p>
    <w:p w:rsidR="00F56D7A" w:rsidRPr="002F131F" w:rsidRDefault="00F56D7A" w:rsidP="00F22BA2">
      <w:pPr>
        <w:widowControl w:val="0"/>
        <w:jc w:val="center"/>
        <w:outlineLvl w:val="0"/>
        <w:rPr>
          <w:b/>
          <w:bCs/>
          <w:sz w:val="28"/>
          <w:szCs w:val="28"/>
          <w:lang w:val="uk-UA"/>
        </w:rPr>
      </w:pPr>
      <w:r w:rsidRPr="002F131F">
        <w:rPr>
          <w:b/>
          <w:bCs/>
          <w:sz w:val="28"/>
          <w:szCs w:val="28"/>
          <w:lang w:val="uk-UA"/>
        </w:rPr>
        <w:t>І. Загальні положення</w:t>
      </w:r>
      <w:bookmarkEnd w:id="0"/>
    </w:p>
    <w:p w:rsidR="00F56D7A" w:rsidRPr="002F131F" w:rsidRDefault="00F56D7A" w:rsidP="00F22BA2">
      <w:pPr>
        <w:widowControl w:val="0"/>
        <w:jc w:val="center"/>
        <w:outlineLvl w:val="0"/>
        <w:rPr>
          <w:b/>
          <w:bCs/>
          <w:sz w:val="28"/>
          <w:szCs w:val="28"/>
          <w:lang w:val="uk-UA"/>
        </w:rPr>
      </w:pPr>
    </w:p>
    <w:p w:rsidR="00F56D7A" w:rsidRPr="002F131F" w:rsidRDefault="00F56D7A" w:rsidP="003E7968">
      <w:pPr>
        <w:autoSpaceDE w:val="0"/>
        <w:autoSpaceDN w:val="0"/>
        <w:adjustRightInd w:val="0"/>
        <w:ind w:firstLine="709"/>
        <w:jc w:val="both"/>
        <w:rPr>
          <w:sz w:val="28"/>
          <w:szCs w:val="28"/>
          <w:lang w:val="uk-UA" w:eastAsia="en-US"/>
        </w:rPr>
      </w:pPr>
      <w:r w:rsidRPr="002F131F">
        <w:rPr>
          <w:sz w:val="28"/>
          <w:szCs w:val="28"/>
          <w:lang w:val="uk-UA"/>
        </w:rPr>
        <w:t xml:space="preserve">1.1. Положення про проведення та оцінювання відкритих занять науково-педагогічних і педагогічних працівників у Відкритому міжнародному університеті розвитку людини «Україна» (далі Університет «Україна») розроблено відповідно до Закону України «Про вищу освіту», Стандартів і рекомендацій щодо забезпечення якості в Європейському просторі вищої освіти </w:t>
      </w:r>
      <w:r w:rsidRPr="002F131F">
        <w:rPr>
          <w:i/>
          <w:iCs/>
          <w:sz w:val="28"/>
          <w:szCs w:val="28"/>
          <w:lang w:val="uk-UA"/>
        </w:rPr>
        <w:t xml:space="preserve">(Standards and Guidelines for Quality Assurance in the European Higher Education Area), </w:t>
      </w:r>
      <w:r w:rsidRPr="002F131F">
        <w:rPr>
          <w:sz w:val="28"/>
          <w:szCs w:val="28"/>
          <w:lang w:val="uk-UA"/>
        </w:rPr>
        <w:t xml:space="preserve">Статуту Університету «Україна», Положення про організацію освітнього процесу </w:t>
      </w:r>
      <w:r w:rsidRPr="002F131F">
        <w:rPr>
          <w:rStyle w:val="af1"/>
          <w:b w:val="0"/>
          <w:bCs w:val="0"/>
          <w:sz w:val="28"/>
          <w:szCs w:val="28"/>
          <w:lang w:val="uk-UA"/>
        </w:rPr>
        <w:t>у Відкритому міжнародному університеті розвитку людини «Україна»</w:t>
      </w:r>
      <w:r w:rsidRPr="002F131F">
        <w:rPr>
          <w:sz w:val="28"/>
          <w:szCs w:val="28"/>
          <w:lang w:val="uk-UA"/>
        </w:rPr>
        <w:t xml:space="preserve">, </w:t>
      </w:r>
      <w:r w:rsidRPr="002F131F">
        <w:rPr>
          <w:rStyle w:val="af1"/>
          <w:b w:val="0"/>
          <w:bCs w:val="0"/>
          <w:sz w:val="28"/>
          <w:szCs w:val="28"/>
          <w:lang w:val="uk-UA"/>
        </w:rPr>
        <w:t>Положення про систему забезпечення якості підготовки здобувачів вищої освіти</w:t>
      </w:r>
      <w:r w:rsidRPr="002F131F">
        <w:rPr>
          <w:sz w:val="28"/>
          <w:szCs w:val="28"/>
          <w:lang w:val="uk-UA"/>
        </w:rPr>
        <w:t xml:space="preserve">, Положення про науково-методичні об’єднання, які регулюють освітній процес у Відкритому міжнародному університеті розвитку людини «Україна», є складовою забезпечення якості вищої освіти. </w:t>
      </w:r>
      <w:r w:rsidRPr="002F131F">
        <w:rPr>
          <w:sz w:val="28"/>
          <w:szCs w:val="28"/>
          <w:lang w:val="uk-UA" w:eastAsia="en-US"/>
        </w:rPr>
        <w:t xml:space="preserve">Положення висвітлює методичні питання </w:t>
      </w:r>
      <w:r w:rsidRPr="002F131F">
        <w:rPr>
          <w:sz w:val="28"/>
          <w:szCs w:val="28"/>
          <w:lang w:val="uk-UA"/>
        </w:rPr>
        <w:t>та регламентує порядок організації відкритих занять науково-педагогічних і педагогічних працівників в Університеті «Україна», їх планування, підготовку, проведення та оцінювання</w:t>
      </w:r>
      <w:r w:rsidRPr="002F131F">
        <w:rPr>
          <w:sz w:val="28"/>
          <w:szCs w:val="28"/>
          <w:lang w:val="uk-UA" w:eastAsia="en-US"/>
        </w:rPr>
        <w:t>.</w:t>
      </w:r>
    </w:p>
    <w:p w:rsidR="00F56D7A" w:rsidRPr="002F131F" w:rsidRDefault="00F56D7A" w:rsidP="003E7968">
      <w:pPr>
        <w:ind w:right="64" w:firstLine="684"/>
        <w:jc w:val="both"/>
        <w:rPr>
          <w:sz w:val="28"/>
          <w:szCs w:val="28"/>
          <w:lang w:val="uk-UA"/>
        </w:rPr>
      </w:pPr>
      <w:r w:rsidRPr="002F131F">
        <w:rPr>
          <w:sz w:val="28"/>
          <w:szCs w:val="28"/>
          <w:lang w:val="uk-UA"/>
        </w:rPr>
        <w:t>1.2. Відкрите заняття – одна зі складових методичної роботи науково-педагогічних і педагогічнихпрацівників.</w:t>
      </w:r>
    </w:p>
    <w:p w:rsidR="00F56D7A" w:rsidRPr="002F131F" w:rsidRDefault="00F56D7A" w:rsidP="003E7968">
      <w:pPr>
        <w:ind w:right="64" w:firstLine="684"/>
        <w:jc w:val="both"/>
        <w:rPr>
          <w:sz w:val="28"/>
          <w:szCs w:val="28"/>
          <w:lang w:val="uk-UA"/>
        </w:rPr>
      </w:pPr>
      <w:r w:rsidRPr="002F131F">
        <w:rPr>
          <w:sz w:val="28"/>
          <w:szCs w:val="28"/>
          <w:lang w:val="uk-UA"/>
        </w:rPr>
        <w:t>1.3. Відкрите заняття – форма управлінського контролю, метою якого є виявлення рівня професійної компетенції та педагогічної майстерності, наукової кваліфікації науково-педагогічного/педагогічного працівника для подальшого їх удосконалення та підвищення рівня навчальних досягнень здобувачів вищої освіти.</w:t>
      </w:r>
    </w:p>
    <w:p w:rsidR="00F56D7A" w:rsidRPr="002F131F" w:rsidRDefault="00F56D7A" w:rsidP="003E7968">
      <w:pPr>
        <w:ind w:right="64" w:firstLine="684"/>
        <w:jc w:val="both"/>
        <w:rPr>
          <w:sz w:val="28"/>
          <w:szCs w:val="28"/>
          <w:lang w:val="uk-UA"/>
        </w:rPr>
      </w:pPr>
      <w:r w:rsidRPr="002F131F">
        <w:rPr>
          <w:sz w:val="28"/>
          <w:szCs w:val="28"/>
          <w:lang w:val="uk-UA"/>
        </w:rPr>
        <w:t>1.4. Систематичний контроль створює належний порядок у процесі навчання, стимулює мотивацію і викладачів, і здобувачів вищої освіти. Він спонукає викладача постійно самовдосконалюватися, професійно зростати. Коло критеріїв оцінки педагогічної діяльності викладача дозволяє розглянути цю діяльність у комплексі, виявити, що заслуговує на увагу, може бути розповсюджено, а з іншого боку, які саме аспекти потребують подальшого коригування або вдосконалення.</w:t>
      </w:r>
    </w:p>
    <w:p w:rsidR="00F56D7A" w:rsidRPr="002F131F" w:rsidRDefault="00F56D7A" w:rsidP="003E7968">
      <w:pPr>
        <w:ind w:right="64" w:firstLine="684"/>
        <w:jc w:val="both"/>
        <w:rPr>
          <w:sz w:val="28"/>
          <w:szCs w:val="28"/>
          <w:lang w:val="uk-UA"/>
        </w:rPr>
      </w:pPr>
      <w:r w:rsidRPr="002F131F">
        <w:rPr>
          <w:sz w:val="28"/>
          <w:szCs w:val="28"/>
          <w:lang w:val="uk-UA"/>
        </w:rPr>
        <w:t>1.5. У формі відкритих занять можуть проводитися різні їх види: лекції, семінарські, практичні, лабораторні заняття, комп</w:t>
      </w:r>
      <w:r w:rsidRPr="002F131F">
        <w:rPr>
          <w:sz w:val="28"/>
          <w:szCs w:val="28"/>
        </w:rPr>
        <w:t>’</w:t>
      </w:r>
      <w:r w:rsidRPr="002F131F">
        <w:rPr>
          <w:sz w:val="28"/>
          <w:szCs w:val="28"/>
          <w:lang w:val="uk-UA"/>
        </w:rPr>
        <w:t>ютерні практикуми, а також уроки в коледжах.</w:t>
      </w:r>
    </w:p>
    <w:p w:rsidR="00F56D7A" w:rsidRPr="002F131F" w:rsidRDefault="00F56D7A" w:rsidP="003E7968">
      <w:pPr>
        <w:ind w:right="64"/>
        <w:jc w:val="center"/>
        <w:rPr>
          <w:sz w:val="28"/>
          <w:szCs w:val="28"/>
          <w:lang w:val="uk-UA"/>
        </w:rPr>
      </w:pPr>
    </w:p>
    <w:p w:rsidR="00F56D7A" w:rsidRPr="002F131F" w:rsidRDefault="00F56D7A" w:rsidP="003E7968">
      <w:pPr>
        <w:ind w:right="64"/>
        <w:jc w:val="center"/>
        <w:rPr>
          <w:sz w:val="28"/>
          <w:szCs w:val="28"/>
          <w:lang w:val="uk-UA"/>
        </w:rPr>
      </w:pPr>
    </w:p>
    <w:p w:rsidR="00F56D7A" w:rsidRPr="002F131F" w:rsidRDefault="00F56D7A" w:rsidP="003E7968">
      <w:pPr>
        <w:ind w:right="-1"/>
        <w:jc w:val="center"/>
        <w:rPr>
          <w:b/>
          <w:bCs/>
          <w:sz w:val="28"/>
          <w:szCs w:val="28"/>
          <w:lang w:val="uk-UA"/>
        </w:rPr>
      </w:pPr>
      <w:r w:rsidRPr="002F131F">
        <w:rPr>
          <w:b/>
          <w:bCs/>
          <w:sz w:val="28"/>
          <w:szCs w:val="28"/>
          <w:lang w:val="uk-UA"/>
        </w:rPr>
        <w:lastRenderedPageBreak/>
        <w:t xml:space="preserve">ІІ. </w:t>
      </w:r>
      <w:r w:rsidRPr="002F131F">
        <w:rPr>
          <w:b/>
          <w:bCs/>
          <w:sz w:val="28"/>
          <w:szCs w:val="28"/>
        </w:rPr>
        <w:t>Види навчальних занять</w:t>
      </w:r>
    </w:p>
    <w:p w:rsidR="00F56D7A" w:rsidRPr="002F131F" w:rsidRDefault="00F56D7A" w:rsidP="003E7968">
      <w:pPr>
        <w:pStyle w:val="a8"/>
        <w:spacing w:before="0" w:after="0"/>
        <w:jc w:val="center"/>
        <w:rPr>
          <w:rFonts w:ascii="Times New Roman" w:hAnsi="Times New Roman" w:cs="Times New Roman"/>
          <w:b/>
          <w:bCs/>
          <w:sz w:val="28"/>
          <w:szCs w:val="28"/>
          <w:lang w:val="ru-RU"/>
        </w:rPr>
      </w:pPr>
    </w:p>
    <w:p w:rsidR="00F56D7A" w:rsidRPr="002F131F" w:rsidRDefault="00F56D7A" w:rsidP="00FC03A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lang w:val="uk-UA"/>
        </w:rPr>
      </w:pPr>
      <w:r w:rsidRPr="002F131F">
        <w:rPr>
          <w:rFonts w:ascii="Times New Roman" w:hAnsi="Times New Roman" w:cs="Times New Roman"/>
          <w:sz w:val="28"/>
          <w:szCs w:val="28"/>
          <w:lang w:val="uk-UA"/>
        </w:rPr>
        <w:t xml:space="preserve">2.1. Освітній процес в Університеті здійснюється у таких формах: </w:t>
      </w:r>
    </w:p>
    <w:p w:rsidR="00F56D7A" w:rsidRPr="002F131F" w:rsidRDefault="00F56D7A" w:rsidP="00F758D5">
      <w:pPr>
        <w:pStyle w:val="HTML"/>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276"/>
        </w:tabs>
        <w:ind w:left="567" w:firstLine="425"/>
        <w:jc w:val="both"/>
        <w:rPr>
          <w:rFonts w:ascii="Times New Roman" w:hAnsi="Times New Roman" w:cs="Times New Roman"/>
          <w:sz w:val="28"/>
          <w:szCs w:val="28"/>
          <w:lang w:val="uk-UA"/>
        </w:rPr>
      </w:pPr>
      <w:r w:rsidRPr="002F131F">
        <w:rPr>
          <w:rFonts w:ascii="Times New Roman" w:hAnsi="Times New Roman" w:cs="Times New Roman"/>
          <w:sz w:val="28"/>
          <w:szCs w:val="28"/>
          <w:lang w:val="uk-UA"/>
        </w:rPr>
        <w:t xml:space="preserve">навчальні заняття; </w:t>
      </w:r>
    </w:p>
    <w:p w:rsidR="00F56D7A" w:rsidRPr="002F131F" w:rsidRDefault="00F56D7A" w:rsidP="00F758D5">
      <w:pPr>
        <w:pStyle w:val="HTML"/>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276"/>
        </w:tabs>
        <w:ind w:left="567" w:firstLine="425"/>
        <w:jc w:val="both"/>
        <w:rPr>
          <w:rFonts w:ascii="Times New Roman" w:hAnsi="Times New Roman" w:cs="Times New Roman"/>
          <w:sz w:val="28"/>
          <w:szCs w:val="28"/>
          <w:lang w:val="uk-UA"/>
        </w:rPr>
      </w:pPr>
      <w:r w:rsidRPr="002F131F">
        <w:rPr>
          <w:rFonts w:ascii="Times New Roman" w:hAnsi="Times New Roman" w:cs="Times New Roman"/>
          <w:sz w:val="28"/>
          <w:szCs w:val="28"/>
          <w:lang w:val="uk-UA"/>
        </w:rPr>
        <w:t xml:space="preserve">виконання індивідуальних завдань; </w:t>
      </w:r>
    </w:p>
    <w:p w:rsidR="00F56D7A" w:rsidRPr="002F131F" w:rsidRDefault="00F56D7A" w:rsidP="00F758D5">
      <w:pPr>
        <w:pStyle w:val="HTML"/>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276"/>
        </w:tabs>
        <w:ind w:left="567" w:firstLine="425"/>
        <w:jc w:val="both"/>
        <w:rPr>
          <w:rFonts w:ascii="Times New Roman" w:hAnsi="Times New Roman" w:cs="Times New Roman"/>
          <w:sz w:val="28"/>
          <w:szCs w:val="28"/>
          <w:lang w:val="uk-UA"/>
        </w:rPr>
      </w:pPr>
      <w:r w:rsidRPr="002F131F">
        <w:rPr>
          <w:rFonts w:ascii="Times New Roman" w:hAnsi="Times New Roman" w:cs="Times New Roman"/>
          <w:sz w:val="28"/>
          <w:szCs w:val="28"/>
          <w:lang w:val="uk-UA"/>
        </w:rPr>
        <w:t xml:space="preserve">самостійна робота здобувачів вищої освіти; </w:t>
      </w:r>
    </w:p>
    <w:p w:rsidR="00F56D7A" w:rsidRPr="002F131F" w:rsidRDefault="00F56D7A" w:rsidP="00F758D5">
      <w:pPr>
        <w:pStyle w:val="HTML"/>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276"/>
        </w:tabs>
        <w:ind w:left="567" w:firstLine="425"/>
        <w:jc w:val="both"/>
        <w:rPr>
          <w:rFonts w:ascii="Times New Roman" w:hAnsi="Times New Roman" w:cs="Times New Roman"/>
          <w:sz w:val="28"/>
          <w:szCs w:val="28"/>
          <w:lang w:val="uk-UA"/>
        </w:rPr>
      </w:pPr>
      <w:r w:rsidRPr="002F131F">
        <w:rPr>
          <w:rFonts w:ascii="Times New Roman" w:hAnsi="Times New Roman" w:cs="Times New Roman"/>
          <w:sz w:val="28"/>
          <w:szCs w:val="28"/>
          <w:lang w:val="uk-UA"/>
        </w:rPr>
        <w:t xml:space="preserve">практична підготовка; </w:t>
      </w:r>
    </w:p>
    <w:p w:rsidR="00F56D7A" w:rsidRPr="002F131F" w:rsidRDefault="00F56D7A" w:rsidP="00F758D5">
      <w:pPr>
        <w:pStyle w:val="HTML"/>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276"/>
        </w:tabs>
        <w:ind w:left="567" w:firstLine="425"/>
        <w:jc w:val="both"/>
        <w:rPr>
          <w:rFonts w:ascii="Times New Roman" w:hAnsi="Times New Roman" w:cs="Times New Roman"/>
          <w:sz w:val="28"/>
          <w:szCs w:val="28"/>
          <w:lang w:val="uk-UA"/>
        </w:rPr>
      </w:pPr>
      <w:r w:rsidRPr="002F131F">
        <w:rPr>
          <w:rFonts w:ascii="Times New Roman" w:hAnsi="Times New Roman" w:cs="Times New Roman"/>
          <w:sz w:val="28"/>
          <w:szCs w:val="28"/>
          <w:lang w:val="uk-UA"/>
        </w:rPr>
        <w:t>контрольні заходи.</w:t>
      </w:r>
    </w:p>
    <w:p w:rsidR="00F56D7A" w:rsidRPr="002F131F" w:rsidRDefault="00F56D7A" w:rsidP="00FC03A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lang w:val="uk-UA"/>
        </w:rPr>
      </w:pPr>
      <w:r w:rsidRPr="002F131F">
        <w:rPr>
          <w:rFonts w:ascii="Times New Roman" w:hAnsi="Times New Roman" w:cs="Times New Roman"/>
          <w:sz w:val="28"/>
          <w:szCs w:val="28"/>
          <w:lang w:val="uk-UA"/>
        </w:rPr>
        <w:t>2.2. Основні види навчальних занять:</w:t>
      </w:r>
    </w:p>
    <w:p w:rsidR="00F56D7A" w:rsidRPr="002F131F" w:rsidRDefault="00F56D7A" w:rsidP="00F758D5">
      <w:pPr>
        <w:pStyle w:val="a7"/>
        <w:widowControl w:val="0"/>
        <w:numPr>
          <w:ilvl w:val="0"/>
          <w:numId w:val="4"/>
        </w:numPr>
        <w:tabs>
          <w:tab w:val="left" w:pos="1701"/>
        </w:tabs>
        <w:autoSpaceDE w:val="0"/>
        <w:autoSpaceDN w:val="0"/>
        <w:ind w:left="709" w:firstLine="709"/>
        <w:rPr>
          <w:sz w:val="28"/>
          <w:szCs w:val="28"/>
          <w:lang w:val="uk-UA"/>
        </w:rPr>
      </w:pPr>
      <w:r w:rsidRPr="002F131F">
        <w:rPr>
          <w:sz w:val="28"/>
          <w:szCs w:val="28"/>
          <w:lang w:val="uk-UA"/>
        </w:rPr>
        <w:t>лекція;</w:t>
      </w:r>
    </w:p>
    <w:p w:rsidR="00F56D7A" w:rsidRPr="002F131F" w:rsidRDefault="00F56D7A" w:rsidP="00F758D5">
      <w:pPr>
        <w:pStyle w:val="a7"/>
        <w:widowControl w:val="0"/>
        <w:numPr>
          <w:ilvl w:val="0"/>
          <w:numId w:val="4"/>
        </w:numPr>
        <w:tabs>
          <w:tab w:val="left" w:pos="1701"/>
        </w:tabs>
        <w:autoSpaceDE w:val="0"/>
        <w:autoSpaceDN w:val="0"/>
        <w:ind w:left="709" w:firstLine="709"/>
        <w:rPr>
          <w:sz w:val="28"/>
          <w:szCs w:val="28"/>
          <w:lang w:val="uk-UA"/>
        </w:rPr>
      </w:pPr>
      <w:r w:rsidRPr="002F131F">
        <w:rPr>
          <w:sz w:val="28"/>
          <w:szCs w:val="28"/>
          <w:lang w:val="uk-UA"/>
        </w:rPr>
        <w:t>семінарське заняття;</w:t>
      </w:r>
    </w:p>
    <w:p w:rsidR="00F56D7A" w:rsidRPr="002F131F" w:rsidRDefault="00F56D7A" w:rsidP="00F758D5">
      <w:pPr>
        <w:pStyle w:val="a7"/>
        <w:widowControl w:val="0"/>
        <w:numPr>
          <w:ilvl w:val="0"/>
          <w:numId w:val="4"/>
        </w:numPr>
        <w:tabs>
          <w:tab w:val="left" w:pos="1701"/>
        </w:tabs>
        <w:autoSpaceDE w:val="0"/>
        <w:autoSpaceDN w:val="0"/>
        <w:ind w:left="709" w:firstLine="709"/>
        <w:rPr>
          <w:sz w:val="28"/>
          <w:szCs w:val="28"/>
          <w:lang w:val="uk-UA"/>
        </w:rPr>
      </w:pPr>
      <w:r w:rsidRPr="002F131F">
        <w:rPr>
          <w:sz w:val="28"/>
          <w:szCs w:val="28"/>
          <w:lang w:val="uk-UA"/>
        </w:rPr>
        <w:t>практичне заняття;</w:t>
      </w:r>
    </w:p>
    <w:p w:rsidR="00F56D7A" w:rsidRPr="002F131F" w:rsidRDefault="00F56D7A" w:rsidP="00F758D5">
      <w:pPr>
        <w:pStyle w:val="a7"/>
        <w:widowControl w:val="0"/>
        <w:numPr>
          <w:ilvl w:val="0"/>
          <w:numId w:val="4"/>
        </w:numPr>
        <w:tabs>
          <w:tab w:val="left" w:pos="999"/>
          <w:tab w:val="left" w:pos="1701"/>
        </w:tabs>
        <w:autoSpaceDE w:val="0"/>
        <w:autoSpaceDN w:val="0"/>
        <w:ind w:left="709" w:firstLine="709"/>
        <w:rPr>
          <w:sz w:val="28"/>
          <w:szCs w:val="28"/>
          <w:lang w:val="uk-UA"/>
        </w:rPr>
      </w:pPr>
      <w:r w:rsidRPr="002F131F">
        <w:rPr>
          <w:rStyle w:val="af3"/>
          <w:i w:val="0"/>
          <w:iCs w:val="0"/>
          <w:sz w:val="28"/>
          <w:szCs w:val="28"/>
          <w:lang w:val="uk-UA"/>
        </w:rPr>
        <w:t>комп’ютерний практикум;</w:t>
      </w:r>
    </w:p>
    <w:p w:rsidR="00F56D7A" w:rsidRPr="002F131F" w:rsidRDefault="00F56D7A" w:rsidP="00F758D5">
      <w:pPr>
        <w:pStyle w:val="a7"/>
        <w:widowControl w:val="0"/>
        <w:numPr>
          <w:ilvl w:val="0"/>
          <w:numId w:val="4"/>
        </w:numPr>
        <w:tabs>
          <w:tab w:val="left" w:pos="1701"/>
        </w:tabs>
        <w:autoSpaceDE w:val="0"/>
        <w:autoSpaceDN w:val="0"/>
        <w:ind w:left="709" w:firstLine="709"/>
        <w:rPr>
          <w:sz w:val="28"/>
          <w:szCs w:val="28"/>
          <w:lang w:val="uk-UA"/>
        </w:rPr>
      </w:pPr>
      <w:r w:rsidRPr="002F131F">
        <w:rPr>
          <w:sz w:val="28"/>
          <w:szCs w:val="28"/>
          <w:lang w:val="uk-UA"/>
        </w:rPr>
        <w:t>лабораторне заняття;</w:t>
      </w:r>
    </w:p>
    <w:p w:rsidR="00F56D7A" w:rsidRPr="002F131F" w:rsidRDefault="00F56D7A" w:rsidP="00F758D5">
      <w:pPr>
        <w:pStyle w:val="a7"/>
        <w:widowControl w:val="0"/>
        <w:numPr>
          <w:ilvl w:val="0"/>
          <w:numId w:val="4"/>
        </w:numPr>
        <w:tabs>
          <w:tab w:val="left" w:pos="1701"/>
        </w:tabs>
        <w:autoSpaceDE w:val="0"/>
        <w:autoSpaceDN w:val="0"/>
        <w:ind w:left="709" w:firstLine="709"/>
        <w:rPr>
          <w:sz w:val="28"/>
          <w:szCs w:val="28"/>
          <w:lang w:val="uk-UA"/>
        </w:rPr>
      </w:pPr>
      <w:r w:rsidRPr="002F131F">
        <w:rPr>
          <w:sz w:val="28"/>
          <w:szCs w:val="28"/>
          <w:lang w:val="uk-UA"/>
        </w:rPr>
        <w:t>урок;</w:t>
      </w:r>
    </w:p>
    <w:p w:rsidR="00F56D7A" w:rsidRPr="002F131F" w:rsidRDefault="00F56D7A" w:rsidP="00F758D5">
      <w:pPr>
        <w:pStyle w:val="a7"/>
        <w:widowControl w:val="0"/>
        <w:numPr>
          <w:ilvl w:val="0"/>
          <w:numId w:val="4"/>
        </w:numPr>
        <w:tabs>
          <w:tab w:val="left" w:pos="1701"/>
        </w:tabs>
        <w:autoSpaceDE w:val="0"/>
        <w:autoSpaceDN w:val="0"/>
        <w:ind w:left="709" w:firstLine="709"/>
        <w:rPr>
          <w:sz w:val="28"/>
          <w:szCs w:val="28"/>
          <w:lang w:val="uk-UA"/>
        </w:rPr>
      </w:pPr>
      <w:r w:rsidRPr="002F131F">
        <w:rPr>
          <w:sz w:val="28"/>
          <w:szCs w:val="28"/>
          <w:lang w:val="uk-UA"/>
        </w:rPr>
        <w:t>заняття-екскурсія;</w:t>
      </w:r>
    </w:p>
    <w:p w:rsidR="00F56D7A" w:rsidRPr="002F131F" w:rsidRDefault="00F56D7A" w:rsidP="00F758D5">
      <w:pPr>
        <w:pStyle w:val="a7"/>
        <w:widowControl w:val="0"/>
        <w:numPr>
          <w:ilvl w:val="0"/>
          <w:numId w:val="4"/>
        </w:numPr>
        <w:tabs>
          <w:tab w:val="left" w:pos="1701"/>
        </w:tabs>
        <w:autoSpaceDE w:val="0"/>
        <w:autoSpaceDN w:val="0"/>
        <w:ind w:left="709" w:firstLine="709"/>
        <w:rPr>
          <w:sz w:val="28"/>
          <w:szCs w:val="28"/>
          <w:lang w:val="uk-UA"/>
        </w:rPr>
      </w:pPr>
      <w:r w:rsidRPr="002F131F">
        <w:rPr>
          <w:sz w:val="28"/>
          <w:szCs w:val="28"/>
          <w:lang w:val="uk-UA"/>
        </w:rPr>
        <w:t>індивідуальне заняття;</w:t>
      </w:r>
    </w:p>
    <w:p w:rsidR="00F56D7A" w:rsidRPr="002F131F" w:rsidRDefault="00F56D7A" w:rsidP="00F758D5">
      <w:pPr>
        <w:pStyle w:val="a7"/>
        <w:widowControl w:val="0"/>
        <w:numPr>
          <w:ilvl w:val="0"/>
          <w:numId w:val="4"/>
        </w:numPr>
        <w:tabs>
          <w:tab w:val="left" w:pos="999"/>
          <w:tab w:val="left" w:pos="1701"/>
        </w:tabs>
        <w:autoSpaceDE w:val="0"/>
        <w:autoSpaceDN w:val="0"/>
        <w:ind w:left="709" w:firstLine="709"/>
        <w:rPr>
          <w:sz w:val="28"/>
          <w:szCs w:val="28"/>
          <w:lang w:val="uk-UA"/>
        </w:rPr>
      </w:pPr>
      <w:r w:rsidRPr="002F131F">
        <w:rPr>
          <w:sz w:val="28"/>
          <w:szCs w:val="28"/>
          <w:lang w:val="uk-UA"/>
        </w:rPr>
        <w:t>консультація.</w:t>
      </w:r>
    </w:p>
    <w:p w:rsidR="00F56D7A" w:rsidRPr="002F131F" w:rsidRDefault="00F56D7A" w:rsidP="00FC03A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lang w:val="uk-UA"/>
        </w:rPr>
      </w:pPr>
      <w:r w:rsidRPr="002F131F">
        <w:rPr>
          <w:rFonts w:ascii="Times New Roman" w:hAnsi="Times New Roman" w:cs="Times New Roman"/>
          <w:sz w:val="28"/>
          <w:szCs w:val="28"/>
          <w:lang w:val="uk-UA"/>
        </w:rPr>
        <w:t>Особливості форм та видів навчальних занять розкрито в Положенні про організацію освітнього процесу у Відкритому міжнародному університеті розвитку людини «Україна».</w:t>
      </w:r>
    </w:p>
    <w:p w:rsidR="00F56D7A" w:rsidRPr="002F131F" w:rsidRDefault="00F56D7A" w:rsidP="00BC3D56">
      <w:pPr>
        <w:widowControl w:val="0"/>
        <w:ind w:firstLine="709"/>
        <w:jc w:val="center"/>
        <w:rPr>
          <w:sz w:val="28"/>
          <w:szCs w:val="28"/>
          <w:lang w:val="uk-UA"/>
        </w:rPr>
      </w:pPr>
    </w:p>
    <w:p w:rsidR="00F56D7A" w:rsidRPr="002F131F" w:rsidRDefault="00F56D7A" w:rsidP="00BC3D56">
      <w:pPr>
        <w:widowControl w:val="0"/>
        <w:ind w:firstLine="709"/>
        <w:jc w:val="center"/>
        <w:rPr>
          <w:sz w:val="28"/>
          <w:szCs w:val="28"/>
          <w:lang w:val="uk-UA"/>
        </w:rPr>
      </w:pPr>
    </w:p>
    <w:p w:rsidR="00F56D7A" w:rsidRPr="002F131F" w:rsidRDefault="00F56D7A" w:rsidP="00BC3D56">
      <w:pPr>
        <w:pStyle w:val="Compact"/>
        <w:spacing w:before="0" w:after="0"/>
        <w:jc w:val="center"/>
        <w:rPr>
          <w:rFonts w:ascii="Times New Roman" w:hAnsi="Times New Roman" w:cs="Times New Roman"/>
          <w:b/>
          <w:bCs/>
          <w:sz w:val="28"/>
          <w:szCs w:val="28"/>
          <w:lang w:val="uk-UA"/>
        </w:rPr>
      </w:pPr>
      <w:r w:rsidRPr="002F131F">
        <w:rPr>
          <w:rFonts w:ascii="Times New Roman" w:hAnsi="Times New Roman" w:cs="Times New Roman"/>
          <w:b/>
          <w:bCs/>
          <w:sz w:val="28"/>
          <w:szCs w:val="28"/>
          <w:lang w:val="uk-UA"/>
        </w:rPr>
        <w:t>ІІІ. Відкриті заняття</w:t>
      </w:r>
    </w:p>
    <w:p w:rsidR="00F56D7A" w:rsidRPr="002F131F" w:rsidRDefault="00F56D7A" w:rsidP="00BC3D56">
      <w:pPr>
        <w:pStyle w:val="Compact"/>
        <w:spacing w:before="0" w:after="0"/>
        <w:jc w:val="center"/>
        <w:rPr>
          <w:rFonts w:ascii="Times New Roman" w:hAnsi="Times New Roman" w:cs="Times New Roman"/>
          <w:b/>
          <w:bCs/>
          <w:sz w:val="28"/>
          <w:szCs w:val="28"/>
          <w:lang w:val="uk-UA"/>
        </w:rPr>
      </w:pPr>
    </w:p>
    <w:p w:rsidR="00F56D7A" w:rsidRPr="002F131F" w:rsidRDefault="00F56D7A" w:rsidP="00352FE9">
      <w:pPr>
        <w:ind w:left="-15" w:right="64" w:firstLine="699"/>
        <w:jc w:val="both"/>
        <w:rPr>
          <w:sz w:val="28"/>
          <w:szCs w:val="28"/>
          <w:lang w:val="uk-UA"/>
        </w:rPr>
      </w:pPr>
      <w:r w:rsidRPr="002F131F">
        <w:rPr>
          <w:sz w:val="28"/>
          <w:szCs w:val="28"/>
          <w:lang w:val="uk-UA"/>
        </w:rPr>
        <w:t>Відкрите заняття – форма активного методичного навчання, яка сприяє впровадженню досягнень педагогічної науки в практику й активному поширенню педагогічного досвіду.</w:t>
      </w:r>
    </w:p>
    <w:p w:rsidR="00F56D7A" w:rsidRPr="002F131F" w:rsidRDefault="00F56D7A" w:rsidP="003E7968">
      <w:pPr>
        <w:pStyle w:val="FirstParagraph"/>
        <w:spacing w:before="0" w:after="0"/>
        <w:ind w:firstLine="709"/>
        <w:jc w:val="both"/>
        <w:rPr>
          <w:rFonts w:ascii="Times New Roman" w:hAnsi="Times New Roman" w:cs="Times New Roman"/>
          <w:b/>
          <w:bCs/>
          <w:i/>
          <w:iCs/>
          <w:sz w:val="28"/>
          <w:szCs w:val="28"/>
          <w:lang w:val="ru-RU"/>
        </w:rPr>
      </w:pPr>
      <w:r w:rsidRPr="002F131F">
        <w:rPr>
          <w:rFonts w:ascii="Times New Roman" w:hAnsi="Times New Roman" w:cs="Times New Roman"/>
          <w:b/>
          <w:bCs/>
          <w:i/>
          <w:iCs/>
          <w:sz w:val="28"/>
          <w:szCs w:val="28"/>
          <w:lang w:val="ru-RU"/>
        </w:rPr>
        <w:t>Відкрите заняття проводиться з метою:</w:t>
      </w:r>
    </w:p>
    <w:p w:rsidR="00F56D7A" w:rsidRPr="002F131F" w:rsidRDefault="00F56D7A" w:rsidP="00F758D5">
      <w:pPr>
        <w:pStyle w:val="a8"/>
        <w:numPr>
          <w:ilvl w:val="0"/>
          <w:numId w:val="6"/>
        </w:numPr>
        <w:tabs>
          <w:tab w:val="left" w:pos="1134"/>
        </w:tabs>
        <w:spacing w:before="0" w:after="0"/>
        <w:ind w:left="0" w:firstLine="709"/>
        <w:jc w:val="both"/>
        <w:rPr>
          <w:rFonts w:ascii="Times New Roman" w:hAnsi="Times New Roman" w:cs="Times New Roman"/>
          <w:sz w:val="28"/>
          <w:szCs w:val="28"/>
          <w:lang w:val="ru-RU"/>
        </w:rPr>
      </w:pPr>
      <w:r w:rsidRPr="002F131F">
        <w:rPr>
          <w:rFonts w:ascii="Times New Roman" w:hAnsi="Times New Roman" w:cs="Times New Roman"/>
          <w:sz w:val="28"/>
          <w:szCs w:val="28"/>
          <w:lang w:val="ru-RU"/>
        </w:rPr>
        <w:t>обміну та узагальнення передового досвіду навчання;</w:t>
      </w:r>
    </w:p>
    <w:p w:rsidR="00F56D7A" w:rsidRPr="002F131F" w:rsidRDefault="00F56D7A" w:rsidP="00F758D5">
      <w:pPr>
        <w:pStyle w:val="a8"/>
        <w:numPr>
          <w:ilvl w:val="0"/>
          <w:numId w:val="6"/>
        </w:numPr>
        <w:tabs>
          <w:tab w:val="left" w:pos="1134"/>
        </w:tabs>
        <w:spacing w:before="0" w:after="0"/>
        <w:ind w:left="0" w:firstLine="709"/>
        <w:jc w:val="both"/>
        <w:rPr>
          <w:rFonts w:ascii="Times New Roman" w:hAnsi="Times New Roman" w:cs="Times New Roman"/>
          <w:sz w:val="28"/>
          <w:szCs w:val="28"/>
          <w:lang w:val="ru-RU"/>
        </w:rPr>
      </w:pPr>
      <w:r w:rsidRPr="002F131F">
        <w:rPr>
          <w:rFonts w:ascii="Times New Roman" w:hAnsi="Times New Roman" w:cs="Times New Roman"/>
          <w:sz w:val="28"/>
          <w:szCs w:val="28"/>
          <w:lang w:val="ru-RU"/>
        </w:rPr>
        <w:t>демонстрації методики проведення відкритих занять, сучасних технологій та активних методів навчання, способів досягнення навчальних та виховних цілей заняття;</w:t>
      </w:r>
    </w:p>
    <w:p w:rsidR="00F56D7A" w:rsidRPr="002F131F" w:rsidRDefault="00F56D7A" w:rsidP="00F758D5">
      <w:pPr>
        <w:pStyle w:val="a8"/>
        <w:numPr>
          <w:ilvl w:val="0"/>
          <w:numId w:val="6"/>
        </w:numPr>
        <w:tabs>
          <w:tab w:val="left" w:pos="1134"/>
        </w:tabs>
        <w:spacing w:before="0" w:after="0"/>
        <w:ind w:left="0" w:firstLine="709"/>
        <w:jc w:val="both"/>
        <w:rPr>
          <w:rFonts w:ascii="Times New Roman" w:hAnsi="Times New Roman" w:cs="Times New Roman"/>
          <w:sz w:val="28"/>
          <w:szCs w:val="28"/>
          <w:lang w:val="uk-UA"/>
        </w:rPr>
      </w:pPr>
      <w:r w:rsidRPr="002F131F">
        <w:rPr>
          <w:rFonts w:ascii="Times New Roman" w:hAnsi="Times New Roman" w:cs="Times New Roman"/>
          <w:sz w:val="28"/>
          <w:szCs w:val="28"/>
          <w:lang w:val="ru-RU"/>
        </w:rPr>
        <w:t>контролю за якістю навчальних занять</w:t>
      </w:r>
      <w:r w:rsidRPr="002F131F">
        <w:rPr>
          <w:rFonts w:ascii="Times New Roman" w:hAnsi="Times New Roman" w:cs="Times New Roman"/>
          <w:sz w:val="28"/>
          <w:szCs w:val="28"/>
          <w:lang w:val="uk-UA"/>
        </w:rPr>
        <w:t>;</w:t>
      </w:r>
    </w:p>
    <w:p w:rsidR="00F56D7A" w:rsidRPr="002F131F" w:rsidRDefault="00F56D7A" w:rsidP="00F758D5">
      <w:pPr>
        <w:pStyle w:val="a8"/>
        <w:numPr>
          <w:ilvl w:val="1"/>
          <w:numId w:val="7"/>
        </w:numPr>
        <w:tabs>
          <w:tab w:val="left" w:pos="1134"/>
        </w:tabs>
        <w:spacing w:before="0" w:after="0"/>
        <w:ind w:left="0" w:firstLine="709"/>
        <w:jc w:val="both"/>
        <w:rPr>
          <w:rFonts w:ascii="Times New Roman" w:hAnsi="Times New Roman" w:cs="Times New Roman"/>
          <w:sz w:val="28"/>
          <w:szCs w:val="28"/>
          <w:lang w:val="ru-RU"/>
        </w:rPr>
      </w:pPr>
      <w:r w:rsidRPr="002F131F">
        <w:rPr>
          <w:rFonts w:ascii="Times New Roman" w:hAnsi="Times New Roman" w:cs="Times New Roman"/>
          <w:sz w:val="28"/>
          <w:szCs w:val="28"/>
          <w:lang w:val="ru-RU"/>
        </w:rPr>
        <w:t>надання методичної допомоги молодим викладачам.</w:t>
      </w:r>
    </w:p>
    <w:p w:rsidR="00F56D7A" w:rsidRPr="002F131F" w:rsidRDefault="00F56D7A" w:rsidP="003E7968">
      <w:pPr>
        <w:pStyle w:val="FirstParagraph"/>
        <w:spacing w:before="0" w:after="0"/>
        <w:ind w:firstLine="709"/>
        <w:rPr>
          <w:rFonts w:ascii="Times New Roman" w:hAnsi="Times New Roman" w:cs="Times New Roman"/>
          <w:b/>
          <w:bCs/>
          <w:sz w:val="28"/>
          <w:szCs w:val="28"/>
          <w:lang w:val="uk-UA"/>
        </w:rPr>
      </w:pPr>
      <w:r w:rsidRPr="002F131F">
        <w:rPr>
          <w:rFonts w:ascii="Times New Roman" w:hAnsi="Times New Roman" w:cs="Times New Roman"/>
          <w:b/>
          <w:bCs/>
          <w:i/>
          <w:iCs/>
          <w:sz w:val="28"/>
          <w:szCs w:val="28"/>
          <w:lang w:val="uk-UA"/>
        </w:rPr>
        <w:t>Відкрите заняття виконує такі функції:</w:t>
      </w:r>
    </w:p>
    <w:p w:rsidR="00F56D7A" w:rsidRPr="002F131F" w:rsidRDefault="00F56D7A" w:rsidP="00FA31E1">
      <w:pPr>
        <w:numPr>
          <w:ilvl w:val="0"/>
          <w:numId w:val="5"/>
        </w:numPr>
        <w:tabs>
          <w:tab w:val="left" w:pos="993"/>
        </w:tabs>
        <w:ind w:right="64" w:firstLine="699"/>
        <w:jc w:val="both"/>
        <w:rPr>
          <w:sz w:val="28"/>
          <w:szCs w:val="28"/>
          <w:lang w:val="uk-UA"/>
        </w:rPr>
      </w:pPr>
      <w:r w:rsidRPr="002F131F">
        <w:rPr>
          <w:b/>
          <w:bCs/>
          <w:i/>
          <w:iCs/>
          <w:sz w:val="28"/>
          <w:szCs w:val="28"/>
          <w:lang w:val="uk-UA"/>
        </w:rPr>
        <w:t>інформаційну</w:t>
      </w:r>
      <w:r w:rsidRPr="002F131F">
        <w:rPr>
          <w:sz w:val="28"/>
          <w:szCs w:val="28"/>
          <w:lang w:val="uk-UA"/>
        </w:rPr>
        <w:t xml:space="preserve"> – з одного боку виявляється інформація щодо рівня професійної компетенції та педагогічної майстерності викладача, з іншого – щодо рівня підготовленості студентів групи;</w:t>
      </w:r>
    </w:p>
    <w:p w:rsidR="00F56D7A" w:rsidRPr="002F131F" w:rsidRDefault="00F56D7A" w:rsidP="00FA31E1">
      <w:pPr>
        <w:numPr>
          <w:ilvl w:val="0"/>
          <w:numId w:val="5"/>
        </w:numPr>
        <w:tabs>
          <w:tab w:val="left" w:pos="993"/>
        </w:tabs>
        <w:ind w:right="64" w:firstLine="699"/>
        <w:jc w:val="both"/>
        <w:rPr>
          <w:sz w:val="28"/>
          <w:szCs w:val="28"/>
          <w:lang w:val="uk-UA"/>
        </w:rPr>
      </w:pPr>
      <w:r w:rsidRPr="002F131F">
        <w:rPr>
          <w:b/>
          <w:bCs/>
          <w:i/>
          <w:iCs/>
          <w:sz w:val="28"/>
          <w:szCs w:val="28"/>
          <w:lang w:val="uk-UA"/>
        </w:rPr>
        <w:t>діагностуючу</w:t>
      </w:r>
      <w:r w:rsidRPr="002F131F">
        <w:rPr>
          <w:sz w:val="28"/>
          <w:szCs w:val="28"/>
          <w:lang w:val="uk-UA"/>
        </w:rPr>
        <w:t xml:space="preserve"> – виявляються провідні методи і прийоми, що застосовуються викладачем, їх відповідність цілям заняття, урахування специфіки аудиторії; встановлюються причини певних прогалин у знаннях студентів; </w:t>
      </w:r>
    </w:p>
    <w:p w:rsidR="00F56D7A" w:rsidRPr="002F131F" w:rsidRDefault="00F56D7A" w:rsidP="00FA31E1">
      <w:pPr>
        <w:numPr>
          <w:ilvl w:val="0"/>
          <w:numId w:val="5"/>
        </w:numPr>
        <w:tabs>
          <w:tab w:val="left" w:pos="993"/>
        </w:tabs>
        <w:ind w:right="64" w:firstLine="699"/>
        <w:jc w:val="both"/>
        <w:rPr>
          <w:sz w:val="28"/>
          <w:szCs w:val="28"/>
          <w:lang w:val="uk-UA"/>
        </w:rPr>
      </w:pPr>
      <w:r w:rsidRPr="002F131F">
        <w:rPr>
          <w:b/>
          <w:bCs/>
          <w:i/>
          <w:iCs/>
          <w:sz w:val="28"/>
          <w:szCs w:val="28"/>
          <w:lang w:val="uk-UA"/>
        </w:rPr>
        <w:t>мотивуючу</w:t>
      </w:r>
      <w:r w:rsidRPr="002F131F">
        <w:rPr>
          <w:sz w:val="28"/>
          <w:szCs w:val="28"/>
          <w:lang w:val="uk-UA"/>
        </w:rPr>
        <w:t xml:space="preserve"> – стимулює подальше вдосконалення професіоналізму викладача та навчальної діяльності студентів; </w:t>
      </w:r>
    </w:p>
    <w:p w:rsidR="00F56D7A" w:rsidRPr="002F131F" w:rsidRDefault="00F56D7A" w:rsidP="00FA31E1">
      <w:pPr>
        <w:numPr>
          <w:ilvl w:val="0"/>
          <w:numId w:val="5"/>
        </w:numPr>
        <w:tabs>
          <w:tab w:val="left" w:pos="993"/>
        </w:tabs>
        <w:ind w:right="64" w:firstLine="699"/>
        <w:jc w:val="both"/>
        <w:rPr>
          <w:sz w:val="28"/>
          <w:szCs w:val="28"/>
          <w:lang w:val="uk-UA"/>
        </w:rPr>
      </w:pPr>
      <w:r w:rsidRPr="002F131F">
        <w:rPr>
          <w:b/>
          <w:bCs/>
          <w:i/>
          <w:iCs/>
          <w:sz w:val="28"/>
          <w:szCs w:val="28"/>
          <w:lang w:val="uk-UA"/>
        </w:rPr>
        <w:lastRenderedPageBreak/>
        <w:t>прогнозуючу</w:t>
      </w:r>
      <w:r w:rsidRPr="002F131F">
        <w:rPr>
          <w:sz w:val="28"/>
          <w:szCs w:val="28"/>
          <w:lang w:val="uk-UA"/>
        </w:rPr>
        <w:t xml:space="preserve"> – дозволяє поширювати передовий досвід, окреслювати шляхи зростання педагогічної майстерності викладача. </w:t>
      </w:r>
    </w:p>
    <w:p w:rsidR="00F56D7A" w:rsidRPr="002F131F" w:rsidRDefault="00F56D7A" w:rsidP="003E7968">
      <w:pPr>
        <w:ind w:left="709" w:right="64"/>
        <w:jc w:val="both"/>
        <w:rPr>
          <w:sz w:val="28"/>
          <w:szCs w:val="28"/>
          <w:lang w:val="uk-UA"/>
        </w:rPr>
      </w:pPr>
    </w:p>
    <w:p w:rsidR="00F56D7A" w:rsidRPr="002F131F" w:rsidRDefault="00F56D7A" w:rsidP="003E7968">
      <w:pPr>
        <w:ind w:left="709" w:right="64"/>
        <w:jc w:val="both"/>
        <w:rPr>
          <w:b/>
          <w:bCs/>
          <w:sz w:val="28"/>
          <w:szCs w:val="28"/>
          <w:lang w:val="uk-UA"/>
        </w:rPr>
      </w:pPr>
      <w:r w:rsidRPr="002F131F">
        <w:rPr>
          <w:b/>
          <w:bCs/>
          <w:sz w:val="28"/>
          <w:szCs w:val="28"/>
          <w:lang w:val="uk-UA"/>
        </w:rPr>
        <w:t>3.1. Види відкритих занять:</w:t>
      </w:r>
    </w:p>
    <w:p w:rsidR="00F56D7A" w:rsidRPr="002F131F" w:rsidRDefault="00F56D7A" w:rsidP="00F758D5">
      <w:pPr>
        <w:pStyle w:val="a7"/>
        <w:numPr>
          <w:ilvl w:val="0"/>
          <w:numId w:val="8"/>
        </w:numPr>
        <w:tabs>
          <w:tab w:val="left" w:pos="993"/>
        </w:tabs>
        <w:ind w:left="0" w:right="64" w:firstLine="567"/>
        <w:jc w:val="both"/>
        <w:rPr>
          <w:sz w:val="28"/>
          <w:szCs w:val="28"/>
          <w:lang w:val="uk-UA"/>
        </w:rPr>
      </w:pPr>
      <w:r w:rsidRPr="002F131F">
        <w:rPr>
          <w:b/>
          <w:bCs/>
          <w:i/>
          <w:iCs/>
          <w:sz w:val="28"/>
          <w:szCs w:val="28"/>
          <w:lang w:val="uk-UA"/>
        </w:rPr>
        <w:t>пробне</w:t>
      </w:r>
      <w:r w:rsidRPr="002F131F">
        <w:rPr>
          <w:sz w:val="28"/>
          <w:szCs w:val="28"/>
          <w:lang w:val="uk-UA"/>
        </w:rPr>
        <w:t xml:space="preserve"> – відкрите заняття, що проводиться претендентом на посаду викладача для підтвердження своєї професійної придатності. Його особливістю є те, що особа, яка проводить таке заняття, може не мати педагогічного досвіду. Крім того, вона практично не знає особливостей тієї аудиторії, з якою вона працюватиме. Пробні заняття проводяться за рішенням завідувача кафедри/голови циклової комісії з метою визначення підготовленості викладача та допуску його до проведення занять зі студентами, а також розгляду організації та методики проведення занять із нових тем. Із цією метою може бути рекомендоване проведення пробного заняття при прийнятті на роботу нового співробітника. Допускається проведення пробного заняття без студентів, тільки перед професорсько-викладацьким/педагогічним складом. Тему пробного заняття та час його проведення визначає завідувач кафедри/голова циклової комісії за погодженням із викладачем; </w:t>
      </w:r>
    </w:p>
    <w:p w:rsidR="00F56D7A" w:rsidRPr="002F131F" w:rsidRDefault="00F56D7A" w:rsidP="00F758D5">
      <w:pPr>
        <w:pStyle w:val="a7"/>
        <w:numPr>
          <w:ilvl w:val="0"/>
          <w:numId w:val="8"/>
        </w:numPr>
        <w:tabs>
          <w:tab w:val="left" w:pos="993"/>
        </w:tabs>
        <w:ind w:left="0" w:right="64" w:firstLine="567"/>
        <w:jc w:val="both"/>
        <w:rPr>
          <w:sz w:val="28"/>
          <w:szCs w:val="28"/>
          <w:lang w:val="uk-UA"/>
        </w:rPr>
      </w:pPr>
      <w:r w:rsidRPr="002F131F">
        <w:rPr>
          <w:b/>
          <w:bCs/>
          <w:i/>
          <w:iCs/>
          <w:sz w:val="28"/>
          <w:szCs w:val="28"/>
          <w:lang w:val="uk-UA"/>
        </w:rPr>
        <w:t xml:space="preserve">поточне </w:t>
      </w:r>
      <w:r w:rsidRPr="002F131F">
        <w:rPr>
          <w:sz w:val="28"/>
          <w:szCs w:val="28"/>
          <w:lang w:val="uk-UA"/>
        </w:rPr>
        <w:t>– відкрите заняття, яке проводиться викладачем кафедри/циклової комісії відповідно до кафедрального графіка, що складається на початку кожного нового навчального року для всього науково-педагогічного/педагогічного</w:t>
      </w:r>
      <w:r w:rsidRPr="002F131F">
        <w:rPr>
          <w:sz w:val="28"/>
          <w:szCs w:val="28"/>
        </w:rPr>
        <w:t xml:space="preserve"> </w:t>
      </w:r>
      <w:r w:rsidRPr="002F131F">
        <w:rPr>
          <w:sz w:val="28"/>
          <w:szCs w:val="28"/>
          <w:lang w:val="uk-UA"/>
        </w:rPr>
        <w:t xml:space="preserve">складу кафедри/циклової комісії із зазначенням дати, теми та місця проведення такого заняття; </w:t>
      </w:r>
    </w:p>
    <w:p w:rsidR="00F56D7A" w:rsidRPr="002F131F" w:rsidRDefault="00F56D7A" w:rsidP="00F758D5">
      <w:pPr>
        <w:pStyle w:val="a7"/>
        <w:numPr>
          <w:ilvl w:val="0"/>
          <w:numId w:val="8"/>
        </w:numPr>
        <w:tabs>
          <w:tab w:val="left" w:pos="993"/>
        </w:tabs>
        <w:ind w:left="0" w:right="64" w:firstLine="567"/>
        <w:jc w:val="both"/>
        <w:rPr>
          <w:sz w:val="28"/>
          <w:szCs w:val="28"/>
          <w:lang w:val="uk-UA"/>
        </w:rPr>
      </w:pPr>
      <w:r w:rsidRPr="002F131F">
        <w:rPr>
          <w:b/>
          <w:bCs/>
          <w:i/>
          <w:iCs/>
          <w:sz w:val="28"/>
          <w:szCs w:val="28"/>
          <w:lang w:val="uk-UA"/>
        </w:rPr>
        <w:t>показове</w:t>
      </w:r>
      <w:r w:rsidRPr="002F131F">
        <w:rPr>
          <w:sz w:val="28"/>
          <w:szCs w:val="28"/>
          <w:lang w:val="uk-UA"/>
        </w:rPr>
        <w:t xml:space="preserve"> – відкрите заняття, яке проводиться високодосвідченим викладачем з метою демонстрації передових методик викладання, використання новітніх освітніх технологій, у першу чергу для молодих викладачів або ж для колег із інших закладів освіти, які проходять курси підвищення кваліфікації. Показове заняття виступає як школа передового досвіду. Викладачеві, який проводить навчальне заняття, дозволяється вибір теми показового відкритого заняття. Перевагу рекомендовано надавати складним темам програми, які є важливими для здійснення міжпредметних зв</w:t>
      </w:r>
      <w:r w:rsidRPr="002F131F">
        <w:rPr>
          <w:sz w:val="28"/>
          <w:szCs w:val="28"/>
        </w:rPr>
        <w:t>’</w:t>
      </w:r>
      <w:r w:rsidRPr="002F131F">
        <w:rPr>
          <w:sz w:val="28"/>
          <w:szCs w:val="28"/>
          <w:lang w:val="uk-UA"/>
        </w:rPr>
        <w:t>язків і потребують серйозних змін у методиці викладання у зв</w:t>
      </w:r>
      <w:r w:rsidRPr="002F131F">
        <w:rPr>
          <w:sz w:val="28"/>
          <w:szCs w:val="28"/>
        </w:rPr>
        <w:t>’</w:t>
      </w:r>
      <w:r w:rsidRPr="002F131F">
        <w:rPr>
          <w:sz w:val="28"/>
          <w:szCs w:val="28"/>
          <w:lang w:val="uk-UA"/>
        </w:rPr>
        <w:t xml:space="preserve">язку з низьким рівнем засвоєння теми за результатами перевірки залишкових знань і т. ін.; </w:t>
      </w:r>
    </w:p>
    <w:p w:rsidR="00F56D7A" w:rsidRPr="002F131F" w:rsidRDefault="00F56D7A" w:rsidP="00F758D5">
      <w:pPr>
        <w:pStyle w:val="a7"/>
        <w:numPr>
          <w:ilvl w:val="0"/>
          <w:numId w:val="8"/>
        </w:numPr>
        <w:tabs>
          <w:tab w:val="left" w:pos="993"/>
        </w:tabs>
        <w:ind w:left="0" w:right="64" w:firstLine="567"/>
        <w:jc w:val="both"/>
        <w:rPr>
          <w:sz w:val="28"/>
          <w:szCs w:val="28"/>
          <w:lang w:val="uk-UA"/>
        </w:rPr>
      </w:pPr>
      <w:r w:rsidRPr="002F131F">
        <w:rPr>
          <w:b/>
          <w:bCs/>
          <w:i/>
          <w:iCs/>
          <w:sz w:val="28"/>
          <w:szCs w:val="28"/>
          <w:lang w:val="uk-UA"/>
        </w:rPr>
        <w:t>конкурсне</w:t>
      </w:r>
      <w:r w:rsidRPr="002F131F">
        <w:rPr>
          <w:sz w:val="28"/>
          <w:szCs w:val="28"/>
          <w:lang w:val="uk-UA"/>
        </w:rPr>
        <w:t xml:space="preserve"> – відкрите заняття, що проводиться викладачем кафедри, який претендує на присвоєння звання професора чи доцента або бере участь у конкурсі на заміщення вакантної посади. Особливістю конкурсних відкритих занять є те, що на них присутні не тільки члени кафедри, але й представники керівного складу навчально-виховного підрозділу та університету. При складанні графіка необхідно враховувати побажання викладачів, за якими залишається право вибору теми і дати відкритого заняття. </w:t>
      </w:r>
    </w:p>
    <w:p w:rsidR="00F56D7A" w:rsidRPr="002F131F" w:rsidRDefault="00F56D7A" w:rsidP="003E7968">
      <w:pPr>
        <w:ind w:right="76" w:firstLine="709"/>
        <w:jc w:val="both"/>
        <w:rPr>
          <w:sz w:val="28"/>
          <w:szCs w:val="28"/>
          <w:lang w:val="uk-UA"/>
        </w:rPr>
      </w:pPr>
      <w:r w:rsidRPr="002F131F">
        <w:rPr>
          <w:sz w:val="28"/>
          <w:szCs w:val="28"/>
          <w:lang w:val="uk-UA"/>
        </w:rPr>
        <w:t xml:space="preserve">Заняття зараховується як відкрите лише за умови присутності на ньому не менше 2 членів кафедри/циклової комісії, представника департаменту (управління, відділу) навчально-виховної роботи та представника </w:t>
      </w:r>
      <w:r w:rsidRPr="002F131F">
        <w:rPr>
          <w:sz w:val="28"/>
          <w:szCs w:val="28"/>
          <w:lang w:val="uk-UA"/>
        </w:rPr>
        <w:lastRenderedPageBreak/>
        <w:t>інституту/факультету/філії/коледжу. В іншому випадку проведене заняття кваліфікується як взаємовідвідування.</w:t>
      </w:r>
    </w:p>
    <w:p w:rsidR="00F56D7A" w:rsidRPr="002F131F" w:rsidRDefault="00F56D7A" w:rsidP="003E7968">
      <w:pPr>
        <w:ind w:left="-15" w:right="64" w:firstLine="699"/>
        <w:jc w:val="both"/>
        <w:rPr>
          <w:sz w:val="28"/>
          <w:szCs w:val="28"/>
          <w:lang w:val="uk-UA"/>
        </w:rPr>
      </w:pPr>
      <w:r w:rsidRPr="002F131F">
        <w:rPr>
          <w:sz w:val="28"/>
          <w:szCs w:val="28"/>
          <w:lang w:val="uk-UA"/>
        </w:rPr>
        <w:t>Остаточний графік відкритих занять затверджується на засіданні кафедри/циклової комісії. Форма графіка наведена в Додатку 1.</w:t>
      </w:r>
    </w:p>
    <w:p w:rsidR="00F56D7A" w:rsidRPr="002F131F" w:rsidRDefault="00F56D7A" w:rsidP="003E7968">
      <w:pPr>
        <w:ind w:left="-15" w:right="64" w:firstLine="699"/>
        <w:jc w:val="both"/>
        <w:rPr>
          <w:sz w:val="28"/>
          <w:szCs w:val="28"/>
          <w:lang w:val="uk-UA"/>
        </w:rPr>
      </w:pPr>
      <w:r w:rsidRPr="002F131F">
        <w:rPr>
          <w:sz w:val="28"/>
          <w:szCs w:val="28"/>
          <w:lang w:val="uk-UA"/>
        </w:rPr>
        <w:t>За результатами проведених відкритих занять кафедра/циклова комісія може внести до графіка зміни щодо викладачів, по яких були надані негативні висновки, зроблені серйозні зауваження щодо виконання роботи або з низьким рейтингом за результатами опитування студентів.</w:t>
      </w:r>
    </w:p>
    <w:p w:rsidR="00F56D7A" w:rsidRPr="002F131F" w:rsidRDefault="00F56D7A" w:rsidP="003E7968">
      <w:pPr>
        <w:ind w:left="-15" w:right="64" w:firstLine="699"/>
        <w:jc w:val="both"/>
        <w:rPr>
          <w:sz w:val="28"/>
          <w:szCs w:val="28"/>
          <w:lang w:val="uk-UA"/>
        </w:rPr>
      </w:pPr>
      <w:r w:rsidRPr="002F131F">
        <w:rPr>
          <w:sz w:val="28"/>
          <w:szCs w:val="28"/>
          <w:lang w:val="uk-UA"/>
        </w:rPr>
        <w:t xml:space="preserve">Після проведення відкритого заняття відбувається його обговорення на найближчому засіданні кафедри/циклової комісії із занесенням результатів до протоколу. В окремих випадках допускається внесення змін до графіка. Наприклад, у разі хвороби викладача, термінового відрядження тощо. Тоді відкрите заняття переноситься на інший термін, але в жодному разі не скасовується. </w:t>
      </w:r>
    </w:p>
    <w:p w:rsidR="00F56D7A" w:rsidRPr="002F131F" w:rsidRDefault="00F56D7A" w:rsidP="003E7968">
      <w:pPr>
        <w:ind w:left="-15" w:right="64" w:firstLine="699"/>
        <w:jc w:val="both"/>
        <w:rPr>
          <w:sz w:val="28"/>
          <w:szCs w:val="28"/>
          <w:lang w:val="uk-UA"/>
        </w:rPr>
      </w:pPr>
      <w:r w:rsidRPr="002F131F">
        <w:rPr>
          <w:sz w:val="28"/>
          <w:szCs w:val="28"/>
          <w:lang w:val="uk-UA"/>
        </w:rPr>
        <w:t xml:space="preserve">В разі необхідності інформація щодо проведення пробних і конкурсних занять оголошується. Повідомлення про конкурсне відкрите заняття прийнято робити через оголошення, яке оприлюднюється на відповідних дошках кафедр/циклових комісій, навчально-виховних підрозділів та офіційному сайті університету </w:t>
      </w:r>
      <w:r w:rsidRPr="002F131F">
        <w:rPr>
          <w:i/>
          <w:iCs/>
          <w:sz w:val="28"/>
          <w:szCs w:val="28"/>
          <w:lang w:val="uk-UA"/>
        </w:rPr>
        <w:t>не пізніше, як за тиждень до його проведення.</w:t>
      </w:r>
      <w:r w:rsidRPr="002F131F">
        <w:rPr>
          <w:sz w:val="28"/>
          <w:szCs w:val="28"/>
          <w:lang w:val="uk-UA"/>
        </w:rPr>
        <w:t xml:space="preserve"> Це необхідно робити з метою реалізації принципу гласності та прозорості. Тож, на пробних заняттях, окрім членів кафедри/циклової комісії, повинні бути присутніми представники конкурсної комісії, а на конкурсних заняттях, крім того, всі бажаючі. В обов'язковому порядку відкриті заняття проводять викладачі перед обранням за конкурсною основою (у зв'язку із закінченням строку роботи за договором, у зв'язку з обранням за конкурсом на займану та на іншу посаду). Зразок оголошення про конкурсне заняття наведено у Додатку 2. Один примірник оголошення подається до відділу методичної роботи (а в територіально відокремлених підрозділах – відповідальній за методичну роботу особі).</w:t>
      </w:r>
    </w:p>
    <w:p w:rsidR="00F56D7A" w:rsidRPr="002F131F" w:rsidRDefault="00F56D7A" w:rsidP="003E7968">
      <w:pPr>
        <w:autoSpaceDE w:val="0"/>
        <w:autoSpaceDN w:val="0"/>
        <w:adjustRightInd w:val="0"/>
        <w:ind w:firstLine="709"/>
        <w:jc w:val="both"/>
        <w:rPr>
          <w:sz w:val="28"/>
          <w:szCs w:val="28"/>
          <w:lang w:val="uk-UA" w:eastAsia="en-US"/>
        </w:rPr>
      </w:pPr>
      <w:r w:rsidRPr="002F131F">
        <w:rPr>
          <w:sz w:val="28"/>
          <w:szCs w:val="28"/>
          <w:lang w:val="uk-UA"/>
        </w:rPr>
        <w:t xml:space="preserve">Відкрите заняття – добровільний крок викладача (крім серії відкритих занять під час атестації за підсумками стажування викладача). І, якщо викладач не погоджується давати таке заняття, то ніхто його не може примусити, але переконати викладача в необхідності поділитися своїм досвідом і можна, і потрібно. Крім того, слід пам'ятати, що відкриті заняття не повинні проводитися стихійно. Вони мають створювати систему вирішення провідних педагогічних проблем, над якими нині працює викладацький колектив. </w:t>
      </w:r>
    </w:p>
    <w:p w:rsidR="00F56D7A" w:rsidRPr="002F131F" w:rsidRDefault="00F56D7A" w:rsidP="003E7968">
      <w:pPr>
        <w:ind w:left="-15" w:right="64" w:firstLine="699"/>
        <w:jc w:val="both"/>
        <w:rPr>
          <w:sz w:val="28"/>
          <w:szCs w:val="28"/>
          <w:lang w:val="uk-UA"/>
        </w:rPr>
      </w:pPr>
      <w:r w:rsidRPr="002F131F">
        <w:rPr>
          <w:sz w:val="28"/>
          <w:szCs w:val="28"/>
          <w:lang w:val="uk-UA"/>
        </w:rPr>
        <w:t>Відкриті заняття та взаємовідвідування проводяться відповідно до розкладу навчальних занять з метою обміну досвідом, надання допомоги викладачам в організації занять і методиці їх проведення.</w:t>
      </w:r>
    </w:p>
    <w:p w:rsidR="00F56D7A" w:rsidRPr="002F131F" w:rsidRDefault="00F56D7A" w:rsidP="008E7068">
      <w:pPr>
        <w:ind w:right="64"/>
        <w:jc w:val="center"/>
        <w:rPr>
          <w:sz w:val="28"/>
          <w:szCs w:val="28"/>
          <w:lang w:val="uk-UA"/>
        </w:rPr>
      </w:pPr>
    </w:p>
    <w:p w:rsidR="00F56D7A" w:rsidRPr="002F131F" w:rsidRDefault="00F56D7A" w:rsidP="003D1FB3">
      <w:pPr>
        <w:pStyle w:val="Compact"/>
        <w:spacing w:before="0" w:after="0"/>
        <w:ind w:firstLine="709"/>
        <w:jc w:val="both"/>
        <w:rPr>
          <w:rFonts w:ascii="Times New Roman" w:hAnsi="Times New Roman" w:cs="Times New Roman"/>
          <w:b/>
          <w:bCs/>
          <w:sz w:val="28"/>
          <w:szCs w:val="28"/>
          <w:lang w:val="uk-UA"/>
        </w:rPr>
      </w:pPr>
      <w:r w:rsidRPr="002F131F">
        <w:rPr>
          <w:rFonts w:ascii="Times New Roman" w:hAnsi="Times New Roman" w:cs="Times New Roman"/>
          <w:b/>
          <w:bCs/>
          <w:sz w:val="28"/>
          <w:szCs w:val="28"/>
          <w:lang w:val="uk-UA"/>
        </w:rPr>
        <w:t>3.2. Організація та проведення відкритого заняття</w:t>
      </w:r>
    </w:p>
    <w:p w:rsidR="00F56D7A" w:rsidRPr="002F131F" w:rsidRDefault="00F56D7A" w:rsidP="003E7968">
      <w:pPr>
        <w:ind w:left="-15" w:right="64" w:firstLine="699"/>
        <w:jc w:val="both"/>
        <w:rPr>
          <w:sz w:val="28"/>
          <w:szCs w:val="28"/>
          <w:lang w:val="uk-UA"/>
        </w:rPr>
      </w:pPr>
      <w:r w:rsidRPr="002F131F">
        <w:rPr>
          <w:sz w:val="28"/>
          <w:szCs w:val="28"/>
          <w:lang w:val="uk-UA"/>
        </w:rPr>
        <w:t>Відкриті заняття в Університеті «Україна» проводяться відповідно до Графіка проведення відкритих занять науково-педагогічними/педагогічними працівниками, сформованого відділом методичної роботи (відповідальною за методичну роботу особою) за поданням кафедр/циклових комісій.</w:t>
      </w:r>
    </w:p>
    <w:p w:rsidR="00F56D7A" w:rsidRPr="002F131F" w:rsidRDefault="00F56D7A" w:rsidP="003E7968">
      <w:pPr>
        <w:pStyle w:val="a8"/>
        <w:spacing w:before="0" w:after="0"/>
        <w:ind w:firstLine="709"/>
        <w:jc w:val="both"/>
        <w:rPr>
          <w:rFonts w:ascii="Times New Roman" w:hAnsi="Times New Roman" w:cs="Times New Roman"/>
          <w:sz w:val="28"/>
          <w:szCs w:val="28"/>
          <w:lang w:val="uk-UA"/>
        </w:rPr>
      </w:pPr>
      <w:r w:rsidRPr="002F131F">
        <w:rPr>
          <w:rFonts w:ascii="Times New Roman" w:hAnsi="Times New Roman" w:cs="Times New Roman"/>
          <w:sz w:val="28"/>
          <w:szCs w:val="28"/>
          <w:lang w:val="uk-UA"/>
        </w:rPr>
        <w:lastRenderedPageBreak/>
        <w:t>Затверджений проректором з навчально-виховної роботи (а в територіально відокремлених структурних підрозділах – керівником інституту/філії/коледжу) графік проведення відкритих занять науково-педагогічними/педагогічними працівниками Університету «Україна» розміщується у відповідній рубриці на офіційному сайті університету (навчально-виховного підрозділу).</w:t>
      </w:r>
    </w:p>
    <w:p w:rsidR="00F56D7A" w:rsidRPr="002F131F" w:rsidRDefault="00F56D7A" w:rsidP="003E7968">
      <w:pPr>
        <w:pStyle w:val="Compact"/>
        <w:spacing w:before="0" w:after="0"/>
        <w:ind w:firstLine="684"/>
        <w:jc w:val="both"/>
        <w:rPr>
          <w:rFonts w:ascii="Times New Roman" w:hAnsi="Times New Roman" w:cs="Times New Roman"/>
          <w:b/>
          <w:bCs/>
          <w:sz w:val="28"/>
          <w:szCs w:val="28"/>
          <w:lang w:val="uk-UA"/>
        </w:rPr>
      </w:pPr>
      <w:r w:rsidRPr="002F131F">
        <w:rPr>
          <w:rFonts w:ascii="Times New Roman" w:hAnsi="Times New Roman" w:cs="Times New Roman"/>
          <w:sz w:val="28"/>
          <w:szCs w:val="28"/>
          <w:lang w:val="uk-UA"/>
        </w:rPr>
        <w:t>Відкриті заняття на денній формі навчання плануються завідувачами кафедр/головами циклових комісій на початку кожного модуля навчального року за затвердженим розкладом, на заочній формі навчання – перед настановчою сесією із зазначенням дати, часу, викладача, навчальної дисципліни, теми і місця проведення такого заняття.</w:t>
      </w:r>
    </w:p>
    <w:p w:rsidR="00F56D7A" w:rsidRPr="002F131F" w:rsidRDefault="00F56D7A" w:rsidP="003E7968">
      <w:pPr>
        <w:ind w:left="-17" w:right="62" w:firstLine="697"/>
        <w:jc w:val="both"/>
        <w:rPr>
          <w:sz w:val="28"/>
          <w:szCs w:val="28"/>
          <w:lang w:val="uk-UA"/>
        </w:rPr>
      </w:pPr>
      <w:r w:rsidRPr="002F131F">
        <w:rPr>
          <w:sz w:val="28"/>
          <w:szCs w:val="28"/>
          <w:lang w:val="uk-UA"/>
        </w:rPr>
        <w:t>При складанні графіка необхідно враховувати терміни дій контрактів науково-педагогічних/педагогічних працівників кафедри/циклової комісії, їх побажання щодо виду, типу, теми та дати проведення відкритого заняття.</w:t>
      </w:r>
    </w:p>
    <w:p w:rsidR="00F56D7A" w:rsidRPr="002F131F" w:rsidRDefault="00F56D7A" w:rsidP="003E7968">
      <w:pPr>
        <w:ind w:left="-17" w:right="62" w:firstLine="697"/>
        <w:jc w:val="both"/>
        <w:rPr>
          <w:sz w:val="28"/>
          <w:szCs w:val="28"/>
          <w:lang w:val="uk-UA"/>
        </w:rPr>
      </w:pPr>
      <w:r w:rsidRPr="002F131F">
        <w:rPr>
          <w:sz w:val="28"/>
          <w:szCs w:val="28"/>
          <w:lang w:val="uk-UA"/>
        </w:rPr>
        <w:t xml:space="preserve">Відповідальність за своєчасне виконання графіка проведення відкритих занять та інформацію про них (анонс проведення, відгуки) несуть завідувачі кафедр/голови циклових комісій та заступники директорів інститутів/факультетів, відповідальні за навчально-методичну роботу. </w:t>
      </w:r>
    </w:p>
    <w:p w:rsidR="00F56D7A" w:rsidRPr="002F131F" w:rsidRDefault="00F56D7A" w:rsidP="003E7968">
      <w:pPr>
        <w:ind w:left="-15" w:right="64" w:firstLine="699"/>
        <w:jc w:val="both"/>
        <w:rPr>
          <w:sz w:val="28"/>
          <w:szCs w:val="28"/>
          <w:lang w:val="uk-UA"/>
        </w:rPr>
      </w:pPr>
      <w:r w:rsidRPr="002F131F">
        <w:rPr>
          <w:sz w:val="28"/>
          <w:szCs w:val="28"/>
          <w:lang w:val="uk-UA"/>
        </w:rPr>
        <w:t xml:space="preserve">В обов'язковому порядку на відкритому занятті повинні бути присутніми завідувач кафедри/голова циклової комісії або його заступник (відповідальний з навчально-методичної роботи), представники департаменту освітньої діяльності та представники інституту/факультету, що мають стаж педагогічної роботи не менше трьох років. </w:t>
      </w:r>
    </w:p>
    <w:p w:rsidR="00F56D7A" w:rsidRPr="002F131F" w:rsidRDefault="00F56D7A" w:rsidP="003E7968">
      <w:pPr>
        <w:autoSpaceDE w:val="0"/>
        <w:autoSpaceDN w:val="0"/>
        <w:adjustRightInd w:val="0"/>
        <w:ind w:firstLine="709"/>
        <w:jc w:val="both"/>
        <w:rPr>
          <w:sz w:val="28"/>
          <w:szCs w:val="28"/>
          <w:lang w:val="uk-UA" w:eastAsia="en-US"/>
        </w:rPr>
      </w:pPr>
      <w:r w:rsidRPr="002F131F">
        <w:rPr>
          <w:sz w:val="28"/>
          <w:szCs w:val="28"/>
          <w:lang w:val="uk-UA"/>
        </w:rPr>
        <w:t>Відвідувачі відкритого заняття повинні бути тактовними, не втручатися в його хід, не висловлювати в присутності здобувачів вищої освіти свого ставлення до роботи педагога. Відвідувачі повинні звернути увагу на те, як викладач досягає поставленої мети, за допомогою яких методичних прийомів і засобів навчання реалізує вимоги навчальної програми, які результати проведеного заняття.</w:t>
      </w:r>
    </w:p>
    <w:p w:rsidR="00F56D7A" w:rsidRPr="002F131F" w:rsidRDefault="00F56D7A" w:rsidP="003E7968">
      <w:pPr>
        <w:ind w:left="-15" w:right="64" w:firstLine="699"/>
        <w:jc w:val="both"/>
        <w:rPr>
          <w:sz w:val="28"/>
          <w:szCs w:val="28"/>
          <w:lang w:val="uk-UA"/>
        </w:rPr>
      </w:pPr>
      <w:r w:rsidRPr="002F131F">
        <w:rPr>
          <w:sz w:val="28"/>
          <w:szCs w:val="28"/>
          <w:lang w:val="uk-UA"/>
        </w:rPr>
        <w:t>Науково-педагогічний/педагогічний працівник, який не провів відкрите заняття з поважної причини, змінює термін проведення за погодженням його із завідувачем кафедри, подавши відповідну службову записку на ім’я проректора з навчально-виховної роботи (керівника територіально відокремленого структурного підрозділу) Університету «Україна».</w:t>
      </w:r>
    </w:p>
    <w:p w:rsidR="00F56D7A" w:rsidRPr="002F131F" w:rsidRDefault="00F56D7A" w:rsidP="003E7968">
      <w:pPr>
        <w:pStyle w:val="a8"/>
        <w:spacing w:before="0" w:after="0"/>
        <w:ind w:firstLine="708"/>
        <w:jc w:val="both"/>
        <w:rPr>
          <w:rFonts w:ascii="Times New Roman" w:hAnsi="Times New Roman" w:cs="Times New Roman"/>
          <w:sz w:val="28"/>
          <w:szCs w:val="28"/>
          <w:lang w:val="uk-UA"/>
        </w:rPr>
      </w:pPr>
      <w:r w:rsidRPr="002F131F">
        <w:rPr>
          <w:rFonts w:ascii="Times New Roman" w:hAnsi="Times New Roman" w:cs="Times New Roman"/>
          <w:sz w:val="28"/>
          <w:szCs w:val="28"/>
          <w:lang w:val="uk-UA"/>
        </w:rPr>
        <w:t>Після проведення відкритого заняття на засіданні відповідної кафедри/циклової комісії відбувається обговорення, оцінювання його результатів, підводяться підсумки та вносяться пропозиції щодо вдосконалення професійного, методичного та організаційного рівня проведення заняття, робиться висновок відповідно до мети/типу заняття. Результати контролю якості проведення занять відображаються рецензентами із числа присутніх у відповідних анкетах (Додатки 3-7), а їхні копії подаються до відділу методичної роботи із зазначенням дати та номера протоколу засідання кафедри/циклової комісії (Пам’ятку рецензенту відкритого заняття наведено у Додатку 8).</w:t>
      </w:r>
    </w:p>
    <w:p w:rsidR="00F56D7A" w:rsidRPr="002F131F" w:rsidRDefault="00F56D7A" w:rsidP="00377976">
      <w:pPr>
        <w:autoSpaceDE w:val="0"/>
        <w:autoSpaceDN w:val="0"/>
        <w:adjustRightInd w:val="0"/>
        <w:jc w:val="center"/>
        <w:rPr>
          <w:b/>
          <w:bCs/>
          <w:sz w:val="28"/>
          <w:szCs w:val="28"/>
          <w:lang w:val="uk-UA" w:eastAsia="en-US"/>
        </w:rPr>
      </w:pPr>
    </w:p>
    <w:p w:rsidR="00F56D7A" w:rsidRPr="002F131F" w:rsidRDefault="00F56D7A" w:rsidP="00495DC7">
      <w:pPr>
        <w:ind w:firstLine="709"/>
        <w:jc w:val="both"/>
        <w:rPr>
          <w:sz w:val="28"/>
          <w:szCs w:val="28"/>
          <w:lang w:val="uk-UA"/>
        </w:rPr>
      </w:pPr>
      <w:r w:rsidRPr="002F131F">
        <w:rPr>
          <w:b/>
          <w:bCs/>
          <w:sz w:val="28"/>
          <w:szCs w:val="28"/>
          <w:lang w:val="uk-UA"/>
        </w:rPr>
        <w:lastRenderedPageBreak/>
        <w:t>3.3. План проведення відкритої лекції</w:t>
      </w:r>
    </w:p>
    <w:p w:rsidR="00F56D7A" w:rsidRPr="002F131F" w:rsidRDefault="00F56D7A" w:rsidP="00377976">
      <w:pPr>
        <w:tabs>
          <w:tab w:val="left" w:pos="284"/>
        </w:tabs>
        <w:ind w:firstLine="709"/>
        <w:jc w:val="both"/>
        <w:rPr>
          <w:sz w:val="28"/>
          <w:szCs w:val="28"/>
          <w:lang w:val="uk-UA"/>
        </w:rPr>
      </w:pPr>
      <w:r w:rsidRPr="002F131F">
        <w:rPr>
          <w:sz w:val="28"/>
          <w:szCs w:val="28"/>
          <w:lang w:val="uk-UA"/>
        </w:rPr>
        <w:t>1. План проведення відкритої лекції готується в декількох примірниках. Один із них додається до протоколу відкритої лекції, інші – роздаються особам, які відвідують відкриту лекцію.</w:t>
      </w:r>
    </w:p>
    <w:p w:rsidR="00F56D7A" w:rsidRPr="002F131F" w:rsidRDefault="00F56D7A" w:rsidP="00377976">
      <w:pPr>
        <w:tabs>
          <w:tab w:val="left" w:pos="284"/>
        </w:tabs>
        <w:ind w:firstLine="709"/>
        <w:jc w:val="both"/>
        <w:rPr>
          <w:sz w:val="28"/>
          <w:szCs w:val="28"/>
          <w:lang w:val="uk-UA"/>
        </w:rPr>
      </w:pPr>
      <w:r w:rsidRPr="002F131F">
        <w:rPr>
          <w:sz w:val="28"/>
          <w:szCs w:val="28"/>
          <w:lang w:val="uk-UA"/>
        </w:rPr>
        <w:t xml:space="preserve">2. У плані обов’язково вказується мета, з якою лектор проводить відкриту лекцію, </w:t>
      </w:r>
      <w:r w:rsidRPr="002F131F">
        <w:rPr>
          <w:i/>
          <w:iCs/>
          <w:sz w:val="28"/>
          <w:szCs w:val="28"/>
          <w:lang w:val="uk-UA"/>
        </w:rPr>
        <w:t>наприклад:</w:t>
      </w:r>
    </w:p>
    <w:p w:rsidR="00F56D7A" w:rsidRPr="002F131F" w:rsidRDefault="00F56D7A" w:rsidP="00377976">
      <w:pPr>
        <w:tabs>
          <w:tab w:val="left" w:pos="284"/>
        </w:tabs>
        <w:ind w:firstLine="709"/>
        <w:jc w:val="both"/>
        <w:rPr>
          <w:sz w:val="28"/>
          <w:szCs w:val="28"/>
          <w:lang w:val="uk-UA"/>
        </w:rPr>
      </w:pPr>
      <w:r w:rsidRPr="002F131F">
        <w:rPr>
          <w:sz w:val="28"/>
          <w:szCs w:val="28"/>
          <w:lang w:val="uk-UA"/>
        </w:rPr>
        <w:t>- показати методику використання комп’ютерних технологій навчання;</w:t>
      </w:r>
    </w:p>
    <w:p w:rsidR="00F56D7A" w:rsidRPr="002F131F" w:rsidRDefault="00F56D7A" w:rsidP="00377976">
      <w:pPr>
        <w:tabs>
          <w:tab w:val="left" w:pos="284"/>
        </w:tabs>
        <w:ind w:firstLine="709"/>
        <w:jc w:val="both"/>
        <w:rPr>
          <w:sz w:val="28"/>
          <w:szCs w:val="28"/>
          <w:lang w:val="uk-UA"/>
        </w:rPr>
      </w:pPr>
      <w:r w:rsidRPr="002F131F">
        <w:rPr>
          <w:sz w:val="28"/>
          <w:szCs w:val="28"/>
          <w:lang w:val="uk-UA"/>
        </w:rPr>
        <w:t>- показати реалізацію мотивації навчальної діяльності через зв’язок теми лекції з майбутньою спеціальністю;</w:t>
      </w:r>
    </w:p>
    <w:p w:rsidR="00F56D7A" w:rsidRPr="002F131F" w:rsidRDefault="00F56D7A" w:rsidP="00377976">
      <w:pPr>
        <w:tabs>
          <w:tab w:val="left" w:pos="284"/>
        </w:tabs>
        <w:ind w:firstLine="709"/>
        <w:jc w:val="both"/>
        <w:rPr>
          <w:sz w:val="28"/>
          <w:szCs w:val="28"/>
          <w:lang w:val="uk-UA"/>
        </w:rPr>
      </w:pPr>
      <w:r w:rsidRPr="002F131F">
        <w:rPr>
          <w:sz w:val="28"/>
          <w:szCs w:val="28"/>
          <w:lang w:val="uk-UA"/>
        </w:rPr>
        <w:t>- показати методику проведення лекцій;</w:t>
      </w:r>
    </w:p>
    <w:p w:rsidR="00F56D7A" w:rsidRPr="002F131F" w:rsidRDefault="00F56D7A" w:rsidP="00377976">
      <w:pPr>
        <w:tabs>
          <w:tab w:val="left" w:pos="284"/>
        </w:tabs>
        <w:ind w:firstLine="709"/>
        <w:jc w:val="both"/>
        <w:rPr>
          <w:sz w:val="28"/>
          <w:szCs w:val="28"/>
          <w:lang w:val="uk-UA"/>
        </w:rPr>
      </w:pPr>
      <w:r w:rsidRPr="002F131F">
        <w:rPr>
          <w:sz w:val="28"/>
          <w:szCs w:val="28"/>
          <w:lang w:val="uk-UA"/>
        </w:rPr>
        <w:t>- показати ефективне використання наочності на лекціях;</w:t>
      </w:r>
    </w:p>
    <w:p w:rsidR="00F56D7A" w:rsidRPr="002F131F" w:rsidRDefault="00F56D7A" w:rsidP="00377976">
      <w:pPr>
        <w:tabs>
          <w:tab w:val="left" w:pos="284"/>
        </w:tabs>
        <w:ind w:firstLine="709"/>
        <w:jc w:val="both"/>
        <w:rPr>
          <w:sz w:val="28"/>
          <w:szCs w:val="28"/>
          <w:lang w:val="uk-UA"/>
        </w:rPr>
      </w:pPr>
      <w:r w:rsidRPr="002F131F">
        <w:rPr>
          <w:sz w:val="28"/>
          <w:szCs w:val="28"/>
          <w:lang w:val="uk-UA"/>
        </w:rPr>
        <w:t>- показати шляхи реалізації навчальних та виховних цілей лекції;</w:t>
      </w:r>
    </w:p>
    <w:p w:rsidR="00F56D7A" w:rsidRPr="002F131F" w:rsidRDefault="00F56D7A" w:rsidP="00377976">
      <w:pPr>
        <w:tabs>
          <w:tab w:val="left" w:pos="284"/>
        </w:tabs>
        <w:ind w:firstLine="709"/>
        <w:jc w:val="both"/>
        <w:rPr>
          <w:sz w:val="28"/>
          <w:szCs w:val="28"/>
          <w:lang w:val="uk-UA"/>
        </w:rPr>
      </w:pPr>
      <w:r w:rsidRPr="002F131F">
        <w:rPr>
          <w:sz w:val="28"/>
          <w:szCs w:val="28"/>
          <w:lang w:val="uk-UA"/>
        </w:rPr>
        <w:t>- показати ерудицію лектора, культуру мови;</w:t>
      </w:r>
    </w:p>
    <w:p w:rsidR="00F56D7A" w:rsidRPr="002F131F" w:rsidRDefault="00F56D7A" w:rsidP="00377976">
      <w:pPr>
        <w:tabs>
          <w:tab w:val="left" w:pos="284"/>
        </w:tabs>
        <w:ind w:firstLine="709"/>
        <w:jc w:val="both"/>
        <w:rPr>
          <w:sz w:val="28"/>
          <w:szCs w:val="28"/>
          <w:lang w:val="uk-UA"/>
        </w:rPr>
      </w:pPr>
      <w:r w:rsidRPr="002F131F">
        <w:rPr>
          <w:sz w:val="28"/>
          <w:szCs w:val="28"/>
          <w:lang w:val="uk-UA"/>
        </w:rPr>
        <w:t>- і таке інше на розсуд лектора.</w:t>
      </w:r>
    </w:p>
    <w:p w:rsidR="00F56D7A" w:rsidRPr="002F131F" w:rsidRDefault="00F56D7A" w:rsidP="00377976">
      <w:pPr>
        <w:tabs>
          <w:tab w:val="left" w:pos="284"/>
        </w:tabs>
        <w:ind w:firstLine="709"/>
        <w:jc w:val="both"/>
        <w:rPr>
          <w:sz w:val="28"/>
          <w:szCs w:val="28"/>
          <w:lang w:val="uk-UA"/>
        </w:rPr>
      </w:pPr>
      <w:r w:rsidRPr="002F131F">
        <w:rPr>
          <w:sz w:val="28"/>
          <w:szCs w:val="28"/>
          <w:lang w:val="uk-UA"/>
        </w:rPr>
        <w:t>3. Навчальна мета лекції знаходиться у прямій залежності від освітньо-професійної програми (що студент повинен знати та вміти, виходячи з теми лекції).</w:t>
      </w:r>
    </w:p>
    <w:p w:rsidR="00F56D7A" w:rsidRPr="002F131F" w:rsidRDefault="00F56D7A" w:rsidP="00377976">
      <w:pPr>
        <w:tabs>
          <w:tab w:val="left" w:pos="284"/>
        </w:tabs>
        <w:ind w:firstLine="709"/>
        <w:jc w:val="both"/>
        <w:rPr>
          <w:sz w:val="28"/>
          <w:szCs w:val="28"/>
          <w:lang w:val="uk-UA"/>
        </w:rPr>
      </w:pPr>
      <w:r w:rsidRPr="002F131F">
        <w:rPr>
          <w:sz w:val="28"/>
          <w:szCs w:val="28"/>
          <w:lang w:val="uk-UA"/>
        </w:rPr>
        <w:t>4. Виховна мета лекції формується лектором на його розсуд.</w:t>
      </w:r>
    </w:p>
    <w:p w:rsidR="00F56D7A" w:rsidRPr="002F131F" w:rsidRDefault="00F56D7A" w:rsidP="00377976">
      <w:pPr>
        <w:tabs>
          <w:tab w:val="left" w:pos="284"/>
        </w:tabs>
        <w:ind w:firstLine="709"/>
        <w:jc w:val="both"/>
        <w:rPr>
          <w:sz w:val="28"/>
          <w:szCs w:val="28"/>
          <w:lang w:val="uk-UA"/>
        </w:rPr>
      </w:pPr>
      <w:r w:rsidRPr="002F131F">
        <w:rPr>
          <w:sz w:val="28"/>
          <w:szCs w:val="28"/>
          <w:lang w:val="uk-UA"/>
        </w:rPr>
        <w:t xml:space="preserve">5. </w:t>
      </w:r>
      <w:r w:rsidRPr="002F131F">
        <w:rPr>
          <w:b/>
          <w:bCs/>
          <w:i/>
          <w:iCs/>
          <w:sz w:val="28"/>
          <w:szCs w:val="28"/>
          <w:lang w:val="uk-UA"/>
        </w:rPr>
        <w:t>Дотримання принципу свідомості й активності студентів</w:t>
      </w:r>
      <w:r w:rsidRPr="002F131F">
        <w:rPr>
          <w:sz w:val="28"/>
          <w:szCs w:val="28"/>
          <w:lang w:val="uk-UA"/>
        </w:rPr>
        <w:t xml:space="preserve"> (оголошення теми, плану, роз’яснення мети, завдань та значення теми лекції для вирішення суспільних і галузевих проблем тощо).</w:t>
      </w:r>
    </w:p>
    <w:p w:rsidR="00F56D7A" w:rsidRPr="002F131F" w:rsidRDefault="00F56D7A" w:rsidP="00377976">
      <w:pPr>
        <w:tabs>
          <w:tab w:val="left" w:pos="284"/>
        </w:tabs>
        <w:ind w:firstLine="709"/>
        <w:jc w:val="both"/>
        <w:rPr>
          <w:sz w:val="28"/>
          <w:szCs w:val="28"/>
          <w:lang w:val="uk-UA"/>
        </w:rPr>
      </w:pPr>
      <w:r w:rsidRPr="002F131F">
        <w:rPr>
          <w:sz w:val="28"/>
          <w:szCs w:val="28"/>
          <w:lang w:val="uk-UA"/>
        </w:rPr>
        <w:t xml:space="preserve">6. </w:t>
      </w:r>
      <w:r w:rsidRPr="002F131F">
        <w:rPr>
          <w:b/>
          <w:bCs/>
          <w:i/>
          <w:iCs/>
          <w:sz w:val="28"/>
          <w:szCs w:val="28"/>
          <w:lang w:val="uk-UA"/>
        </w:rPr>
        <w:t xml:space="preserve">Дотримання принципу активізації пізнавальної діяльності студентів </w:t>
      </w:r>
      <w:r w:rsidRPr="002F131F">
        <w:rPr>
          <w:sz w:val="28"/>
          <w:szCs w:val="28"/>
          <w:lang w:val="uk-UA"/>
        </w:rPr>
        <w:t>(доказ необхідності знань з теми – мотивація навчальної діяльності, зв’язок із майбутньою практичною діяльністю, повторення і закріплення знань, використання сучасних технічних засобів навчання, комп’ютерних технологій, місцевого матеріалу, статистичних даних, матеріалів періодичних видань тощо).</w:t>
      </w:r>
    </w:p>
    <w:p w:rsidR="00F56D7A" w:rsidRPr="002F131F" w:rsidRDefault="00F56D7A" w:rsidP="00377976">
      <w:pPr>
        <w:tabs>
          <w:tab w:val="left" w:pos="284"/>
        </w:tabs>
        <w:ind w:firstLine="709"/>
        <w:jc w:val="both"/>
        <w:rPr>
          <w:sz w:val="28"/>
          <w:szCs w:val="28"/>
          <w:lang w:val="uk-UA"/>
        </w:rPr>
      </w:pPr>
      <w:r w:rsidRPr="002F131F">
        <w:rPr>
          <w:sz w:val="28"/>
          <w:szCs w:val="28"/>
          <w:lang w:val="uk-UA"/>
        </w:rPr>
        <w:t>7</w:t>
      </w:r>
      <w:r w:rsidRPr="002F131F">
        <w:rPr>
          <w:i/>
          <w:iCs/>
          <w:sz w:val="28"/>
          <w:szCs w:val="28"/>
          <w:lang w:val="uk-UA"/>
        </w:rPr>
        <w:t xml:space="preserve">. </w:t>
      </w:r>
      <w:r w:rsidRPr="002F131F">
        <w:rPr>
          <w:b/>
          <w:bCs/>
          <w:i/>
          <w:iCs/>
          <w:sz w:val="28"/>
          <w:szCs w:val="28"/>
          <w:lang w:val="uk-UA"/>
        </w:rPr>
        <w:t>Дотримання принципу науковості</w:t>
      </w:r>
      <w:r w:rsidRPr="002F131F">
        <w:rPr>
          <w:sz w:val="28"/>
          <w:szCs w:val="28"/>
          <w:lang w:val="uk-UA"/>
        </w:rPr>
        <w:t xml:space="preserve"> (використання досягнень науки і техніки в галузі, розкриття причин і наслідків із проблем даної теми, проникнення в суть явищ і подій, ознайомлення з історією розвитку науки, зв’язок даної науки з іншими науками, використання нормативних актів галузі тощо).</w:t>
      </w:r>
    </w:p>
    <w:p w:rsidR="00F56D7A" w:rsidRPr="002F131F" w:rsidRDefault="00F56D7A" w:rsidP="00377976">
      <w:pPr>
        <w:tabs>
          <w:tab w:val="left" w:pos="284"/>
        </w:tabs>
        <w:ind w:firstLine="709"/>
        <w:jc w:val="both"/>
        <w:rPr>
          <w:sz w:val="28"/>
          <w:szCs w:val="28"/>
          <w:lang w:val="uk-UA"/>
        </w:rPr>
      </w:pPr>
      <w:r w:rsidRPr="002F131F">
        <w:rPr>
          <w:sz w:val="28"/>
          <w:szCs w:val="28"/>
          <w:lang w:val="uk-UA"/>
        </w:rPr>
        <w:t xml:space="preserve">8. </w:t>
      </w:r>
      <w:r w:rsidRPr="002F131F">
        <w:rPr>
          <w:b/>
          <w:bCs/>
          <w:i/>
          <w:iCs/>
          <w:sz w:val="28"/>
          <w:szCs w:val="28"/>
          <w:lang w:val="uk-UA"/>
        </w:rPr>
        <w:t>Дотримання принципу систематичності й послідовності</w:t>
      </w:r>
      <w:r w:rsidRPr="002F131F">
        <w:rPr>
          <w:sz w:val="28"/>
          <w:szCs w:val="28"/>
          <w:lang w:val="uk-UA"/>
        </w:rPr>
        <w:t xml:space="preserve"> (опір на пройдене під час вивчення нового матеріалу, здійснення внутрішньопредметних і міжпредметних зв’язків згідно з робочою навчальною програмою, фіксування уваги студентів на основних питаннях тощо).</w:t>
      </w:r>
    </w:p>
    <w:p w:rsidR="00F56D7A" w:rsidRPr="002F131F" w:rsidRDefault="00F56D7A" w:rsidP="00377976">
      <w:pPr>
        <w:tabs>
          <w:tab w:val="left" w:pos="284"/>
        </w:tabs>
        <w:ind w:firstLine="709"/>
        <w:jc w:val="both"/>
        <w:rPr>
          <w:sz w:val="28"/>
          <w:szCs w:val="28"/>
          <w:lang w:val="uk-UA"/>
        </w:rPr>
      </w:pPr>
      <w:r w:rsidRPr="002F131F">
        <w:rPr>
          <w:sz w:val="28"/>
          <w:szCs w:val="28"/>
          <w:lang w:val="uk-UA"/>
        </w:rPr>
        <w:t xml:space="preserve">9. </w:t>
      </w:r>
      <w:r w:rsidRPr="002F131F">
        <w:rPr>
          <w:b/>
          <w:bCs/>
          <w:i/>
          <w:iCs/>
          <w:sz w:val="28"/>
          <w:szCs w:val="28"/>
          <w:lang w:val="uk-UA"/>
        </w:rPr>
        <w:t>Дотримання принципу наочності</w:t>
      </w:r>
      <w:r w:rsidRPr="002F131F">
        <w:rPr>
          <w:sz w:val="28"/>
          <w:szCs w:val="28"/>
          <w:lang w:val="uk-UA"/>
        </w:rPr>
        <w:t xml:space="preserve"> (використання наочності – натуральних зразків, схем, діаграм, плакатів, роздаткового матеріалу тощо).</w:t>
      </w:r>
    </w:p>
    <w:p w:rsidR="00F56D7A" w:rsidRPr="002F131F" w:rsidRDefault="00F56D7A" w:rsidP="00377976">
      <w:pPr>
        <w:tabs>
          <w:tab w:val="left" w:pos="284"/>
        </w:tabs>
        <w:ind w:firstLine="709"/>
        <w:jc w:val="both"/>
        <w:rPr>
          <w:sz w:val="28"/>
          <w:szCs w:val="28"/>
          <w:lang w:val="uk-UA"/>
        </w:rPr>
      </w:pPr>
      <w:r w:rsidRPr="002F131F">
        <w:rPr>
          <w:sz w:val="28"/>
          <w:szCs w:val="28"/>
          <w:lang w:val="uk-UA"/>
        </w:rPr>
        <w:t xml:space="preserve">10. </w:t>
      </w:r>
      <w:r w:rsidRPr="002F131F">
        <w:rPr>
          <w:b/>
          <w:bCs/>
          <w:i/>
          <w:iCs/>
          <w:sz w:val="28"/>
          <w:szCs w:val="28"/>
          <w:lang w:val="uk-UA"/>
        </w:rPr>
        <w:t>Дотримання принципу емоційності навчання</w:t>
      </w:r>
      <w:r w:rsidRPr="002F131F">
        <w:rPr>
          <w:sz w:val="28"/>
          <w:szCs w:val="28"/>
          <w:lang w:val="uk-UA"/>
        </w:rPr>
        <w:t xml:space="preserve"> (ерудиція лектора, поведінка, культура мови, дикція, зовнішній вигляд тощо).</w:t>
      </w:r>
    </w:p>
    <w:p w:rsidR="00F56D7A" w:rsidRPr="002F131F" w:rsidRDefault="00F56D7A" w:rsidP="00377976">
      <w:pPr>
        <w:tabs>
          <w:tab w:val="left" w:pos="284"/>
        </w:tabs>
        <w:ind w:left="708" w:firstLine="1"/>
        <w:jc w:val="both"/>
        <w:rPr>
          <w:sz w:val="28"/>
          <w:szCs w:val="28"/>
          <w:lang w:val="uk-UA"/>
        </w:rPr>
      </w:pPr>
      <w:r w:rsidRPr="002F131F">
        <w:rPr>
          <w:sz w:val="28"/>
          <w:szCs w:val="28"/>
          <w:lang w:val="uk-UA"/>
        </w:rPr>
        <w:t>У плані лекції вказуються шляхи реалізації даних принципів.</w:t>
      </w:r>
    </w:p>
    <w:p w:rsidR="00F56D7A" w:rsidRPr="002F131F" w:rsidRDefault="00F56D7A" w:rsidP="00377976">
      <w:pPr>
        <w:tabs>
          <w:tab w:val="left" w:pos="284"/>
        </w:tabs>
        <w:ind w:left="708" w:firstLine="1"/>
        <w:jc w:val="both"/>
        <w:rPr>
          <w:sz w:val="28"/>
          <w:szCs w:val="28"/>
          <w:lang w:val="uk-UA"/>
        </w:rPr>
      </w:pPr>
      <w:r w:rsidRPr="002F131F">
        <w:rPr>
          <w:sz w:val="28"/>
          <w:szCs w:val="28"/>
          <w:lang w:val="uk-UA"/>
        </w:rPr>
        <w:t xml:space="preserve">11. Вказуються </w:t>
      </w:r>
      <w:r w:rsidRPr="002F131F">
        <w:rPr>
          <w:i/>
          <w:iCs/>
          <w:sz w:val="28"/>
          <w:szCs w:val="28"/>
          <w:lang w:val="uk-UA"/>
        </w:rPr>
        <w:t>основні</w:t>
      </w:r>
      <w:r w:rsidRPr="002F131F">
        <w:rPr>
          <w:sz w:val="28"/>
          <w:szCs w:val="28"/>
          <w:lang w:val="uk-UA"/>
        </w:rPr>
        <w:t xml:space="preserve"> джерела інформації.</w:t>
      </w:r>
    </w:p>
    <w:p w:rsidR="00F56D7A" w:rsidRPr="002F131F" w:rsidRDefault="00F56D7A" w:rsidP="00377976">
      <w:pPr>
        <w:autoSpaceDE w:val="0"/>
        <w:autoSpaceDN w:val="0"/>
        <w:adjustRightInd w:val="0"/>
        <w:jc w:val="center"/>
        <w:rPr>
          <w:b/>
          <w:bCs/>
          <w:sz w:val="28"/>
          <w:szCs w:val="28"/>
          <w:lang w:val="uk-UA" w:eastAsia="en-US"/>
        </w:rPr>
      </w:pPr>
    </w:p>
    <w:p w:rsidR="00F56D7A" w:rsidRPr="002F131F" w:rsidRDefault="00F56D7A" w:rsidP="00377976">
      <w:pPr>
        <w:autoSpaceDE w:val="0"/>
        <w:autoSpaceDN w:val="0"/>
        <w:adjustRightInd w:val="0"/>
        <w:jc w:val="center"/>
        <w:rPr>
          <w:b/>
          <w:bCs/>
          <w:sz w:val="28"/>
          <w:szCs w:val="28"/>
          <w:lang w:val="uk-UA" w:eastAsia="en-US"/>
        </w:rPr>
      </w:pPr>
      <w:r w:rsidRPr="002F131F">
        <w:rPr>
          <w:b/>
          <w:bCs/>
          <w:sz w:val="28"/>
          <w:szCs w:val="28"/>
          <w:lang w:val="uk-UA" w:eastAsia="en-US"/>
        </w:rPr>
        <w:t>3.4. Ролі відповідальних осіб у процесі підготовки до відкритого заняття</w:t>
      </w:r>
    </w:p>
    <w:p w:rsidR="00F56D7A" w:rsidRPr="002F131F" w:rsidRDefault="00F56D7A" w:rsidP="003E7968">
      <w:pPr>
        <w:autoSpaceDE w:val="0"/>
        <w:autoSpaceDN w:val="0"/>
        <w:adjustRightInd w:val="0"/>
        <w:ind w:firstLine="709"/>
        <w:jc w:val="both"/>
        <w:rPr>
          <w:b/>
          <w:bCs/>
          <w:sz w:val="28"/>
          <w:szCs w:val="28"/>
          <w:lang w:val="uk-UA" w:eastAsia="en-US"/>
        </w:rPr>
      </w:pPr>
      <w:r w:rsidRPr="002F131F">
        <w:rPr>
          <w:b/>
          <w:bCs/>
          <w:i/>
          <w:iCs/>
          <w:sz w:val="28"/>
          <w:szCs w:val="28"/>
          <w:lang w:val="uk-UA" w:eastAsia="en-US"/>
        </w:rPr>
        <w:t>Викладач:</w:t>
      </w:r>
    </w:p>
    <w:p w:rsidR="00F56D7A" w:rsidRPr="002F131F" w:rsidRDefault="00F56D7A" w:rsidP="00F758D5">
      <w:pPr>
        <w:pStyle w:val="a7"/>
        <w:numPr>
          <w:ilvl w:val="1"/>
          <w:numId w:val="9"/>
        </w:numPr>
        <w:tabs>
          <w:tab w:val="left" w:pos="1134"/>
        </w:tabs>
        <w:autoSpaceDE w:val="0"/>
        <w:autoSpaceDN w:val="0"/>
        <w:adjustRightInd w:val="0"/>
        <w:ind w:left="0" w:firstLine="709"/>
        <w:jc w:val="both"/>
        <w:rPr>
          <w:sz w:val="28"/>
          <w:szCs w:val="28"/>
          <w:lang w:val="uk-UA" w:eastAsia="en-US"/>
        </w:rPr>
      </w:pPr>
      <w:r w:rsidRPr="002F131F">
        <w:rPr>
          <w:sz w:val="28"/>
          <w:szCs w:val="28"/>
          <w:lang w:val="uk-UA" w:eastAsia="en-US"/>
        </w:rPr>
        <w:lastRenderedPageBreak/>
        <w:t>обирає вид заняття;</w:t>
      </w:r>
    </w:p>
    <w:p w:rsidR="00F56D7A" w:rsidRPr="002F131F" w:rsidRDefault="00F56D7A" w:rsidP="00F758D5">
      <w:pPr>
        <w:pStyle w:val="a7"/>
        <w:numPr>
          <w:ilvl w:val="1"/>
          <w:numId w:val="9"/>
        </w:numPr>
        <w:tabs>
          <w:tab w:val="left" w:pos="1134"/>
        </w:tabs>
        <w:autoSpaceDE w:val="0"/>
        <w:autoSpaceDN w:val="0"/>
        <w:adjustRightInd w:val="0"/>
        <w:ind w:left="0" w:firstLine="709"/>
        <w:jc w:val="both"/>
        <w:rPr>
          <w:sz w:val="28"/>
          <w:szCs w:val="28"/>
          <w:lang w:val="uk-UA" w:eastAsia="en-US"/>
        </w:rPr>
      </w:pPr>
      <w:r w:rsidRPr="002F131F">
        <w:rPr>
          <w:sz w:val="28"/>
          <w:szCs w:val="28"/>
          <w:lang w:val="uk-UA" w:eastAsia="en-US"/>
        </w:rPr>
        <w:t>у разі читання відкритої лекції за тиждень до проведення розміщує її текст в електронній бібліотеці (читальному залі бібліотеки університету);</w:t>
      </w:r>
    </w:p>
    <w:p w:rsidR="00F56D7A" w:rsidRPr="002F131F" w:rsidRDefault="00F56D7A" w:rsidP="00F758D5">
      <w:pPr>
        <w:pStyle w:val="a7"/>
        <w:numPr>
          <w:ilvl w:val="1"/>
          <w:numId w:val="9"/>
        </w:numPr>
        <w:tabs>
          <w:tab w:val="left" w:pos="1134"/>
        </w:tabs>
        <w:autoSpaceDE w:val="0"/>
        <w:autoSpaceDN w:val="0"/>
        <w:adjustRightInd w:val="0"/>
        <w:ind w:left="0" w:firstLine="709"/>
        <w:jc w:val="both"/>
        <w:rPr>
          <w:sz w:val="28"/>
          <w:szCs w:val="28"/>
          <w:lang w:val="uk-UA" w:eastAsia="en-US"/>
        </w:rPr>
      </w:pPr>
      <w:r w:rsidRPr="002F131F">
        <w:rPr>
          <w:sz w:val="28"/>
          <w:szCs w:val="28"/>
          <w:lang w:val="uk-UA" w:eastAsia="en-US"/>
        </w:rPr>
        <w:t>за потребою готує роздатковий матеріал у вигляді таблиць, схем, формул, на якому буде побудоване</w:t>
      </w:r>
      <w:r w:rsidR="00AA33EB">
        <w:rPr>
          <w:sz w:val="28"/>
          <w:szCs w:val="28"/>
          <w:lang w:val="uk-UA" w:eastAsia="en-US"/>
        </w:rPr>
        <w:t xml:space="preserve"> </w:t>
      </w:r>
      <w:r w:rsidRPr="002F131F">
        <w:rPr>
          <w:sz w:val="28"/>
          <w:szCs w:val="28"/>
          <w:lang w:val="uk-UA" w:eastAsia="en-US"/>
        </w:rPr>
        <w:t>заняття;</w:t>
      </w:r>
    </w:p>
    <w:p w:rsidR="00F56D7A" w:rsidRPr="002F131F" w:rsidRDefault="00F56D7A" w:rsidP="00F758D5">
      <w:pPr>
        <w:pStyle w:val="a7"/>
        <w:numPr>
          <w:ilvl w:val="1"/>
          <w:numId w:val="9"/>
        </w:numPr>
        <w:tabs>
          <w:tab w:val="left" w:pos="1134"/>
        </w:tabs>
        <w:autoSpaceDE w:val="0"/>
        <w:autoSpaceDN w:val="0"/>
        <w:adjustRightInd w:val="0"/>
        <w:ind w:left="0" w:firstLine="709"/>
        <w:jc w:val="both"/>
        <w:rPr>
          <w:sz w:val="28"/>
          <w:szCs w:val="28"/>
          <w:lang w:val="uk-UA" w:eastAsia="en-US"/>
        </w:rPr>
      </w:pPr>
      <w:r w:rsidRPr="002F131F">
        <w:rPr>
          <w:sz w:val="28"/>
          <w:szCs w:val="28"/>
          <w:lang w:val="uk-UA" w:eastAsia="en-US"/>
        </w:rPr>
        <w:t>замовляє технічні засоби;</w:t>
      </w:r>
    </w:p>
    <w:p w:rsidR="00F56D7A" w:rsidRPr="002F131F" w:rsidRDefault="00F56D7A" w:rsidP="00F758D5">
      <w:pPr>
        <w:pStyle w:val="a7"/>
        <w:numPr>
          <w:ilvl w:val="1"/>
          <w:numId w:val="9"/>
        </w:numPr>
        <w:tabs>
          <w:tab w:val="left" w:pos="1134"/>
        </w:tabs>
        <w:autoSpaceDE w:val="0"/>
        <w:autoSpaceDN w:val="0"/>
        <w:adjustRightInd w:val="0"/>
        <w:ind w:left="0" w:firstLine="709"/>
        <w:jc w:val="both"/>
        <w:rPr>
          <w:sz w:val="28"/>
          <w:szCs w:val="28"/>
          <w:lang w:val="uk-UA" w:eastAsia="en-US"/>
        </w:rPr>
      </w:pPr>
      <w:r w:rsidRPr="002F131F">
        <w:rPr>
          <w:sz w:val="28"/>
          <w:szCs w:val="28"/>
          <w:lang w:val="uk-UA" w:eastAsia="en-US"/>
        </w:rPr>
        <w:t>проводить хронометраж часу окремих питань заняття;</w:t>
      </w:r>
    </w:p>
    <w:p w:rsidR="00F56D7A" w:rsidRPr="002F131F" w:rsidRDefault="00F56D7A" w:rsidP="00F758D5">
      <w:pPr>
        <w:pStyle w:val="a7"/>
        <w:numPr>
          <w:ilvl w:val="1"/>
          <w:numId w:val="9"/>
        </w:numPr>
        <w:tabs>
          <w:tab w:val="left" w:pos="1134"/>
        </w:tabs>
        <w:autoSpaceDE w:val="0"/>
        <w:autoSpaceDN w:val="0"/>
        <w:adjustRightInd w:val="0"/>
        <w:ind w:left="0" w:firstLine="709"/>
        <w:jc w:val="both"/>
        <w:rPr>
          <w:sz w:val="28"/>
          <w:szCs w:val="28"/>
          <w:lang w:val="uk-UA" w:eastAsia="en-US"/>
        </w:rPr>
      </w:pPr>
      <w:r w:rsidRPr="002F131F">
        <w:rPr>
          <w:sz w:val="28"/>
          <w:szCs w:val="28"/>
          <w:lang w:val="uk-UA" w:eastAsia="en-US"/>
        </w:rPr>
        <w:t>відпрацьовує володіння текстом, жестикуляцію, міміку, тембр голосу і правильні наголоси.</w:t>
      </w:r>
    </w:p>
    <w:p w:rsidR="00F56D7A" w:rsidRPr="002F131F" w:rsidRDefault="00F56D7A" w:rsidP="003E7968">
      <w:pPr>
        <w:autoSpaceDE w:val="0"/>
        <w:autoSpaceDN w:val="0"/>
        <w:adjustRightInd w:val="0"/>
        <w:ind w:firstLine="709"/>
        <w:jc w:val="both"/>
        <w:rPr>
          <w:b/>
          <w:bCs/>
          <w:i/>
          <w:iCs/>
          <w:sz w:val="28"/>
          <w:szCs w:val="28"/>
          <w:lang w:val="uk-UA" w:eastAsia="en-US"/>
        </w:rPr>
      </w:pPr>
      <w:r w:rsidRPr="002F131F">
        <w:rPr>
          <w:b/>
          <w:bCs/>
          <w:i/>
          <w:iCs/>
          <w:sz w:val="28"/>
          <w:szCs w:val="28"/>
          <w:lang w:val="uk-UA" w:eastAsia="en-US"/>
        </w:rPr>
        <w:t>Завідувач навчальної лабораторії (кабінету)</w:t>
      </w:r>
    </w:p>
    <w:p w:rsidR="00F56D7A" w:rsidRPr="002F131F" w:rsidRDefault="00F56D7A" w:rsidP="00F758D5">
      <w:pPr>
        <w:pStyle w:val="a7"/>
        <w:numPr>
          <w:ilvl w:val="1"/>
          <w:numId w:val="10"/>
        </w:numPr>
        <w:tabs>
          <w:tab w:val="left" w:pos="1134"/>
        </w:tabs>
        <w:autoSpaceDE w:val="0"/>
        <w:autoSpaceDN w:val="0"/>
        <w:adjustRightInd w:val="0"/>
        <w:ind w:left="0" w:firstLine="709"/>
        <w:jc w:val="both"/>
        <w:rPr>
          <w:sz w:val="28"/>
          <w:szCs w:val="28"/>
          <w:lang w:val="uk-UA" w:eastAsia="en-US"/>
        </w:rPr>
      </w:pPr>
      <w:r w:rsidRPr="002F131F">
        <w:rPr>
          <w:sz w:val="28"/>
          <w:szCs w:val="28"/>
          <w:lang w:val="uk-UA" w:eastAsia="en-US"/>
        </w:rPr>
        <w:t>організує та контролює підготовку аудиторії до заняття;</w:t>
      </w:r>
    </w:p>
    <w:p w:rsidR="00F56D7A" w:rsidRPr="002F131F" w:rsidRDefault="00F56D7A" w:rsidP="00F758D5">
      <w:pPr>
        <w:pStyle w:val="Compact"/>
        <w:numPr>
          <w:ilvl w:val="1"/>
          <w:numId w:val="10"/>
        </w:numPr>
        <w:tabs>
          <w:tab w:val="left" w:pos="1134"/>
        </w:tabs>
        <w:spacing w:before="0" w:after="0"/>
        <w:ind w:left="0" w:firstLine="709"/>
        <w:jc w:val="both"/>
        <w:rPr>
          <w:rFonts w:ascii="Times New Roman" w:hAnsi="Times New Roman" w:cs="Times New Roman"/>
          <w:b/>
          <w:bCs/>
          <w:sz w:val="28"/>
          <w:szCs w:val="28"/>
          <w:lang w:val="uk-UA"/>
        </w:rPr>
      </w:pPr>
      <w:r w:rsidRPr="002F131F">
        <w:rPr>
          <w:rFonts w:ascii="Times New Roman" w:hAnsi="Times New Roman" w:cs="Times New Roman"/>
          <w:sz w:val="28"/>
          <w:szCs w:val="28"/>
          <w:lang w:val="uk-UA"/>
        </w:rPr>
        <w:t>забезпечує заняття технічними засобами, програмним забезпеченням, приладами, розхідними матеріалами тощо.</w:t>
      </w:r>
    </w:p>
    <w:p w:rsidR="00F56D7A" w:rsidRPr="002F131F" w:rsidRDefault="00F56D7A" w:rsidP="00377976">
      <w:pPr>
        <w:pStyle w:val="Compact"/>
        <w:spacing w:before="0" w:after="0"/>
        <w:jc w:val="center"/>
        <w:rPr>
          <w:rFonts w:ascii="Times New Roman" w:hAnsi="Times New Roman" w:cs="Times New Roman"/>
          <w:b/>
          <w:bCs/>
          <w:sz w:val="28"/>
          <w:szCs w:val="28"/>
          <w:lang w:val="uk-UA"/>
        </w:rPr>
      </w:pPr>
    </w:p>
    <w:p w:rsidR="00F56D7A" w:rsidRPr="002F131F" w:rsidRDefault="00F56D7A" w:rsidP="00910CB4">
      <w:pPr>
        <w:pStyle w:val="Compact"/>
        <w:spacing w:before="0" w:after="0"/>
        <w:ind w:firstLine="709"/>
        <w:jc w:val="both"/>
        <w:rPr>
          <w:rFonts w:ascii="Times New Roman" w:hAnsi="Times New Roman" w:cs="Times New Roman"/>
          <w:b/>
          <w:bCs/>
          <w:sz w:val="28"/>
          <w:szCs w:val="28"/>
          <w:lang w:val="uk-UA"/>
        </w:rPr>
      </w:pPr>
      <w:r w:rsidRPr="002F131F">
        <w:rPr>
          <w:rFonts w:ascii="Times New Roman" w:hAnsi="Times New Roman" w:cs="Times New Roman"/>
          <w:b/>
          <w:bCs/>
          <w:sz w:val="28"/>
          <w:szCs w:val="28"/>
          <w:lang w:val="uk-UA"/>
        </w:rPr>
        <w:t>3.5. Результати проведення відкритого заняття</w:t>
      </w:r>
    </w:p>
    <w:p w:rsidR="00F56D7A" w:rsidRPr="002F131F" w:rsidRDefault="00F56D7A" w:rsidP="003E7968">
      <w:pPr>
        <w:pStyle w:val="Compact"/>
        <w:spacing w:before="0" w:after="0"/>
        <w:ind w:firstLine="708"/>
        <w:jc w:val="both"/>
        <w:rPr>
          <w:rFonts w:ascii="Times New Roman" w:hAnsi="Times New Roman" w:cs="Times New Roman"/>
          <w:sz w:val="28"/>
          <w:szCs w:val="28"/>
          <w:lang w:val="uk-UA"/>
        </w:rPr>
      </w:pPr>
      <w:r w:rsidRPr="002F131F">
        <w:rPr>
          <w:rFonts w:ascii="Times New Roman" w:hAnsi="Times New Roman" w:cs="Times New Roman"/>
          <w:sz w:val="28"/>
          <w:szCs w:val="28"/>
          <w:lang w:val="uk-UA"/>
        </w:rPr>
        <w:t>Відділ методичної роботи</w:t>
      </w:r>
      <w:r w:rsidR="00AA33EB">
        <w:rPr>
          <w:rFonts w:ascii="Times New Roman" w:hAnsi="Times New Roman" w:cs="Times New Roman"/>
          <w:sz w:val="28"/>
          <w:szCs w:val="28"/>
          <w:lang w:val="uk-UA"/>
        </w:rPr>
        <w:t xml:space="preserve"> </w:t>
      </w:r>
      <w:r w:rsidRPr="002F131F">
        <w:rPr>
          <w:rFonts w:ascii="Times New Roman" w:hAnsi="Times New Roman" w:cs="Times New Roman"/>
          <w:sz w:val="28"/>
          <w:szCs w:val="28"/>
          <w:lang w:val="uk-UA"/>
        </w:rPr>
        <w:t xml:space="preserve">Університету «Україна» здійснює моніторинг виконання Графіку проведення відкритих занять науково-педагогічними / педагогічними працівниками університету. </w:t>
      </w:r>
    </w:p>
    <w:p w:rsidR="00F56D7A" w:rsidRPr="002F131F" w:rsidRDefault="00F56D7A" w:rsidP="003E7968">
      <w:pPr>
        <w:ind w:right="64" w:firstLine="684"/>
        <w:jc w:val="both"/>
        <w:rPr>
          <w:sz w:val="28"/>
          <w:szCs w:val="28"/>
          <w:lang w:val="uk-UA"/>
        </w:rPr>
      </w:pPr>
      <w:r w:rsidRPr="002F131F">
        <w:rPr>
          <w:sz w:val="28"/>
          <w:szCs w:val="28"/>
          <w:lang w:val="uk-UA"/>
        </w:rPr>
        <w:t xml:space="preserve">Безпосередньо після заняття проводиться його обговорення та складається протокол (Додаток 9), в якому відзначаються позитивні сторони заняття, зауваження, пропозиції щодо вдосконалення методики викладання. </w:t>
      </w:r>
    </w:p>
    <w:p w:rsidR="00F56D7A" w:rsidRPr="002F131F" w:rsidRDefault="00F56D7A" w:rsidP="003E7968">
      <w:pPr>
        <w:ind w:right="64" w:firstLine="684"/>
        <w:jc w:val="both"/>
        <w:rPr>
          <w:sz w:val="28"/>
          <w:szCs w:val="28"/>
          <w:lang w:val="uk-UA"/>
        </w:rPr>
      </w:pPr>
      <w:r w:rsidRPr="002F131F">
        <w:rPr>
          <w:sz w:val="28"/>
          <w:szCs w:val="28"/>
          <w:lang w:val="uk-UA"/>
        </w:rPr>
        <w:t xml:space="preserve">Обговорення проводять, дотримуючись усталеної послідовності. </w:t>
      </w:r>
    </w:p>
    <w:p w:rsidR="00F56D7A" w:rsidRPr="002F131F" w:rsidRDefault="00F56D7A" w:rsidP="003E7968">
      <w:pPr>
        <w:ind w:right="64" w:firstLine="684"/>
        <w:jc w:val="both"/>
        <w:rPr>
          <w:sz w:val="28"/>
          <w:szCs w:val="28"/>
          <w:lang w:val="uk-UA"/>
        </w:rPr>
      </w:pPr>
      <w:r w:rsidRPr="002F131F">
        <w:rPr>
          <w:sz w:val="28"/>
          <w:szCs w:val="28"/>
          <w:lang w:val="uk-UA"/>
        </w:rPr>
        <w:t xml:space="preserve">У першу чергу слово надається викладачеві, який проводив відкрите заняття, для формулювання мети навчального заняття, обґрунтування вибору методів і прийомів. Виступ викладача має допомогти присутнім зрозуміти його педагогічний задум, особливості застосовуваних ним методів і прийомів, що лежать в основі системи його роботи. </w:t>
      </w:r>
    </w:p>
    <w:p w:rsidR="00F56D7A" w:rsidRPr="002F131F" w:rsidRDefault="00F56D7A" w:rsidP="003E7968">
      <w:pPr>
        <w:ind w:right="64" w:firstLine="684"/>
        <w:jc w:val="both"/>
        <w:rPr>
          <w:sz w:val="28"/>
          <w:szCs w:val="28"/>
          <w:lang w:val="uk-UA"/>
        </w:rPr>
      </w:pPr>
      <w:r w:rsidRPr="002F131F">
        <w:rPr>
          <w:sz w:val="28"/>
          <w:szCs w:val="28"/>
          <w:lang w:val="uk-UA"/>
        </w:rPr>
        <w:t xml:space="preserve">Виступаючі повинні детально проаналізувати переваги та недоліки заняття, оцінити заняття з навчально-методичної точки зору, звернути увагу на досягнення поставлених цілей навчання, виховання й розвитку, на ефективність використання засобів мультимедіа, наочного приладдя, дидактичних матеріалів та ін. </w:t>
      </w:r>
    </w:p>
    <w:p w:rsidR="00F56D7A" w:rsidRPr="002F131F" w:rsidRDefault="00F56D7A" w:rsidP="003E7968">
      <w:pPr>
        <w:ind w:right="64" w:firstLine="684"/>
        <w:jc w:val="both"/>
        <w:rPr>
          <w:sz w:val="28"/>
          <w:szCs w:val="28"/>
          <w:lang w:val="uk-UA"/>
        </w:rPr>
      </w:pPr>
      <w:r w:rsidRPr="002F131F">
        <w:rPr>
          <w:sz w:val="28"/>
          <w:szCs w:val="28"/>
          <w:lang w:val="uk-UA"/>
        </w:rPr>
        <w:t xml:space="preserve">При обговоренні можна відзначити недоліки, помилки, допущені в організації та проведенні заняття, надати рекомендації щодо вдосконалення системи роботи. </w:t>
      </w:r>
    </w:p>
    <w:p w:rsidR="00F56D7A" w:rsidRPr="002F131F" w:rsidRDefault="00F56D7A" w:rsidP="003E7968">
      <w:pPr>
        <w:ind w:left="-15" w:right="64" w:firstLine="699"/>
        <w:jc w:val="both"/>
        <w:rPr>
          <w:sz w:val="28"/>
          <w:szCs w:val="28"/>
          <w:lang w:val="uk-UA"/>
        </w:rPr>
      </w:pPr>
      <w:r w:rsidRPr="002F131F">
        <w:rPr>
          <w:sz w:val="28"/>
          <w:szCs w:val="28"/>
          <w:lang w:val="uk-UA"/>
        </w:rPr>
        <w:t xml:space="preserve">Завершальне слово надається завідувачу кафедри. Підсумовуючи висловлені пропозиції та зауваження, він називає те, що було непомічене присутніми, дає оцінку рівню наукової підготовки викладача, прийомам і методам, використаним на занятті, зазначає глибину розкриття поставленої мети відкритого навчального заняття. </w:t>
      </w:r>
    </w:p>
    <w:p w:rsidR="00F56D7A" w:rsidRPr="002F131F" w:rsidRDefault="00F56D7A" w:rsidP="003E7968">
      <w:pPr>
        <w:ind w:left="-15" w:right="64" w:firstLine="699"/>
        <w:jc w:val="both"/>
        <w:rPr>
          <w:sz w:val="28"/>
          <w:szCs w:val="28"/>
          <w:lang w:val="uk-UA"/>
        </w:rPr>
      </w:pPr>
      <w:r w:rsidRPr="002F131F">
        <w:rPr>
          <w:sz w:val="28"/>
          <w:szCs w:val="28"/>
          <w:lang w:val="uk-UA"/>
        </w:rPr>
        <w:t xml:space="preserve">Прикінцеве слово для виступу надається викладачеві, який проводив відкрите заняття. Він зазначає, з якими зауваженнями погоджується і що є дискусійним, обґрунтовує свою точку зору. </w:t>
      </w:r>
    </w:p>
    <w:p w:rsidR="00F56D7A" w:rsidRPr="002F131F" w:rsidRDefault="00F56D7A" w:rsidP="003E7968">
      <w:pPr>
        <w:ind w:left="-17" w:right="62" w:firstLine="697"/>
        <w:jc w:val="both"/>
        <w:rPr>
          <w:sz w:val="28"/>
          <w:szCs w:val="28"/>
          <w:lang w:val="uk-UA"/>
        </w:rPr>
      </w:pPr>
      <w:r w:rsidRPr="002F131F">
        <w:rPr>
          <w:sz w:val="28"/>
          <w:szCs w:val="28"/>
          <w:lang w:val="uk-UA"/>
        </w:rPr>
        <w:t xml:space="preserve">За результатами обговорення розробляються заходи щодо вдосконалення методики викладання. </w:t>
      </w:r>
    </w:p>
    <w:p w:rsidR="00F56D7A" w:rsidRPr="002F131F" w:rsidRDefault="00F56D7A" w:rsidP="003E7968">
      <w:pPr>
        <w:ind w:left="-17" w:right="62" w:firstLine="697"/>
        <w:jc w:val="both"/>
        <w:rPr>
          <w:sz w:val="28"/>
          <w:szCs w:val="28"/>
          <w:lang w:val="uk-UA"/>
        </w:rPr>
      </w:pPr>
      <w:r w:rsidRPr="002F131F">
        <w:rPr>
          <w:sz w:val="28"/>
          <w:szCs w:val="28"/>
          <w:lang w:val="uk-UA"/>
        </w:rPr>
        <w:lastRenderedPageBreak/>
        <w:t xml:space="preserve">За результатами проведення відкритого заняття може бути прийняте рішення щодо: </w:t>
      </w:r>
    </w:p>
    <w:p w:rsidR="00F56D7A" w:rsidRPr="002F131F" w:rsidRDefault="00F56D7A" w:rsidP="00F758D5">
      <w:pPr>
        <w:pStyle w:val="FirstParagraph"/>
        <w:numPr>
          <w:ilvl w:val="2"/>
          <w:numId w:val="11"/>
        </w:numPr>
        <w:tabs>
          <w:tab w:val="left" w:pos="1134"/>
        </w:tabs>
        <w:spacing w:before="0" w:after="0"/>
        <w:ind w:left="0" w:firstLine="709"/>
        <w:jc w:val="both"/>
        <w:rPr>
          <w:rFonts w:ascii="Times New Roman" w:hAnsi="Times New Roman" w:cs="Times New Roman"/>
          <w:sz w:val="28"/>
          <w:szCs w:val="28"/>
          <w:lang w:val="uk-UA"/>
        </w:rPr>
      </w:pPr>
      <w:r w:rsidRPr="002F131F">
        <w:rPr>
          <w:rFonts w:ascii="Times New Roman" w:hAnsi="Times New Roman" w:cs="Times New Roman"/>
          <w:sz w:val="28"/>
          <w:szCs w:val="28"/>
          <w:lang w:val="uk-UA"/>
        </w:rPr>
        <w:t xml:space="preserve">присвоєння вченого звання професора/доцента; </w:t>
      </w:r>
    </w:p>
    <w:p w:rsidR="00F56D7A" w:rsidRPr="002F131F" w:rsidRDefault="00F56D7A" w:rsidP="00F758D5">
      <w:pPr>
        <w:pStyle w:val="FirstParagraph"/>
        <w:numPr>
          <w:ilvl w:val="2"/>
          <w:numId w:val="11"/>
        </w:numPr>
        <w:tabs>
          <w:tab w:val="left" w:pos="1134"/>
        </w:tabs>
        <w:spacing w:before="0" w:after="0"/>
        <w:ind w:left="0" w:firstLine="709"/>
        <w:jc w:val="both"/>
        <w:rPr>
          <w:rFonts w:ascii="Times New Roman" w:hAnsi="Times New Roman" w:cs="Times New Roman"/>
          <w:sz w:val="28"/>
          <w:szCs w:val="28"/>
          <w:lang w:val="uk-UA"/>
        </w:rPr>
      </w:pPr>
      <w:r w:rsidRPr="002F131F">
        <w:rPr>
          <w:rFonts w:ascii="Times New Roman" w:hAnsi="Times New Roman" w:cs="Times New Roman"/>
          <w:sz w:val="28"/>
          <w:szCs w:val="28"/>
          <w:lang w:val="uk-UA"/>
        </w:rPr>
        <w:t xml:space="preserve">рекомендацій на заміщення вакантної посади; </w:t>
      </w:r>
    </w:p>
    <w:p w:rsidR="00F56D7A" w:rsidRPr="002F131F" w:rsidRDefault="00F56D7A" w:rsidP="00F758D5">
      <w:pPr>
        <w:pStyle w:val="FirstParagraph"/>
        <w:numPr>
          <w:ilvl w:val="2"/>
          <w:numId w:val="11"/>
        </w:numPr>
        <w:tabs>
          <w:tab w:val="left" w:pos="1134"/>
        </w:tabs>
        <w:spacing w:before="0" w:after="0"/>
        <w:ind w:left="0" w:firstLine="709"/>
        <w:jc w:val="both"/>
        <w:rPr>
          <w:rFonts w:ascii="Times New Roman" w:hAnsi="Times New Roman" w:cs="Times New Roman"/>
          <w:sz w:val="28"/>
          <w:szCs w:val="28"/>
          <w:lang w:val="uk-UA"/>
        </w:rPr>
      </w:pPr>
      <w:r w:rsidRPr="002F131F">
        <w:rPr>
          <w:rFonts w:ascii="Times New Roman" w:hAnsi="Times New Roman" w:cs="Times New Roman"/>
          <w:sz w:val="28"/>
          <w:szCs w:val="28"/>
          <w:lang w:val="uk-UA"/>
        </w:rPr>
        <w:t xml:space="preserve">заохочення науково-педагогічного працівника; </w:t>
      </w:r>
    </w:p>
    <w:p w:rsidR="00F56D7A" w:rsidRPr="002F131F" w:rsidRDefault="00F56D7A" w:rsidP="00F758D5">
      <w:pPr>
        <w:pStyle w:val="FirstParagraph"/>
        <w:numPr>
          <w:ilvl w:val="2"/>
          <w:numId w:val="11"/>
        </w:numPr>
        <w:tabs>
          <w:tab w:val="left" w:pos="1134"/>
        </w:tabs>
        <w:spacing w:before="0" w:after="0"/>
        <w:ind w:left="0" w:firstLine="709"/>
        <w:jc w:val="both"/>
        <w:rPr>
          <w:rFonts w:ascii="Times New Roman" w:hAnsi="Times New Roman" w:cs="Times New Roman"/>
          <w:sz w:val="28"/>
          <w:szCs w:val="28"/>
          <w:lang w:val="uk-UA"/>
        </w:rPr>
      </w:pPr>
      <w:r w:rsidRPr="002F131F">
        <w:rPr>
          <w:rFonts w:ascii="Times New Roman" w:hAnsi="Times New Roman" w:cs="Times New Roman"/>
          <w:sz w:val="28"/>
          <w:szCs w:val="28"/>
          <w:lang w:val="uk-UA"/>
        </w:rPr>
        <w:t xml:space="preserve">надання права ведення занять відповідного виду; </w:t>
      </w:r>
    </w:p>
    <w:p w:rsidR="00F56D7A" w:rsidRPr="002F131F" w:rsidRDefault="00F56D7A" w:rsidP="00F758D5">
      <w:pPr>
        <w:pStyle w:val="FirstParagraph"/>
        <w:numPr>
          <w:ilvl w:val="2"/>
          <w:numId w:val="11"/>
        </w:numPr>
        <w:tabs>
          <w:tab w:val="left" w:pos="1134"/>
        </w:tabs>
        <w:spacing w:before="0" w:after="0"/>
        <w:ind w:left="0" w:firstLine="709"/>
        <w:jc w:val="both"/>
        <w:rPr>
          <w:rFonts w:ascii="Times New Roman" w:hAnsi="Times New Roman" w:cs="Times New Roman"/>
          <w:sz w:val="28"/>
          <w:szCs w:val="28"/>
          <w:lang w:val="uk-UA"/>
        </w:rPr>
      </w:pPr>
      <w:r w:rsidRPr="002F131F">
        <w:rPr>
          <w:rFonts w:ascii="Times New Roman" w:hAnsi="Times New Roman" w:cs="Times New Roman"/>
          <w:sz w:val="28"/>
          <w:szCs w:val="28"/>
          <w:lang w:val="uk-UA"/>
        </w:rPr>
        <w:t>позбавлення права ведення занять відповідного виду тощо.</w:t>
      </w:r>
    </w:p>
    <w:p w:rsidR="00F56D7A" w:rsidRPr="002F131F" w:rsidRDefault="00F56D7A" w:rsidP="00377976">
      <w:pPr>
        <w:pStyle w:val="Default"/>
        <w:jc w:val="center"/>
        <w:rPr>
          <w:b/>
          <w:bCs/>
          <w:color w:val="auto"/>
          <w:sz w:val="28"/>
          <w:szCs w:val="28"/>
          <w:lang w:val="uk-UA"/>
        </w:rPr>
      </w:pPr>
    </w:p>
    <w:p w:rsidR="00F56D7A" w:rsidRPr="002F131F" w:rsidRDefault="00F56D7A" w:rsidP="00910CB4">
      <w:pPr>
        <w:pStyle w:val="Default"/>
        <w:ind w:firstLine="709"/>
        <w:jc w:val="both"/>
        <w:rPr>
          <w:color w:val="auto"/>
          <w:sz w:val="28"/>
          <w:szCs w:val="28"/>
          <w:lang w:val="uk-UA"/>
        </w:rPr>
      </w:pPr>
      <w:r w:rsidRPr="002F131F">
        <w:rPr>
          <w:b/>
          <w:bCs/>
          <w:color w:val="auto"/>
          <w:sz w:val="28"/>
          <w:szCs w:val="28"/>
          <w:lang w:val="uk-UA"/>
        </w:rPr>
        <w:t>3.6. Оформлення результатів контролю</w:t>
      </w:r>
    </w:p>
    <w:p w:rsidR="00F56D7A" w:rsidRPr="002F131F" w:rsidRDefault="00F56D7A" w:rsidP="00B55904">
      <w:pPr>
        <w:pStyle w:val="Default"/>
        <w:ind w:firstLine="709"/>
        <w:jc w:val="both"/>
        <w:rPr>
          <w:color w:val="auto"/>
          <w:sz w:val="28"/>
          <w:szCs w:val="28"/>
          <w:lang w:val="uk-UA"/>
        </w:rPr>
      </w:pPr>
      <w:r w:rsidRPr="002F131F">
        <w:rPr>
          <w:color w:val="auto"/>
          <w:sz w:val="28"/>
          <w:szCs w:val="28"/>
          <w:lang w:val="uk-UA"/>
        </w:rPr>
        <w:t xml:space="preserve">Обговорення відкритого заняття відбувається на черговому засіданні кафедри. На засідання кафедри запрошуються відвідувачі відкритого заняття, які не є членами кафедри. У випадку їх відсутності на засіданні кафедри її завідувач зачитує відгуки відвідувачів. Викладач, який проводив відкрите заняття, повинен пояснити свій педагогічний задум, обґрунтувати вибір методів і засобів, що були застосовані під час заняття. Результати обговорення відображаються у протоколі засідання кафедри. </w:t>
      </w:r>
    </w:p>
    <w:p w:rsidR="00F56D7A" w:rsidRPr="002F131F" w:rsidRDefault="00F56D7A" w:rsidP="00B55904">
      <w:pPr>
        <w:pStyle w:val="Default"/>
        <w:ind w:firstLine="709"/>
        <w:jc w:val="both"/>
        <w:rPr>
          <w:color w:val="auto"/>
          <w:sz w:val="28"/>
          <w:szCs w:val="28"/>
          <w:lang w:val="uk-UA"/>
        </w:rPr>
      </w:pPr>
      <w:r w:rsidRPr="002F131F">
        <w:rPr>
          <w:color w:val="auto"/>
          <w:sz w:val="28"/>
          <w:szCs w:val="28"/>
          <w:lang w:val="uk-UA"/>
        </w:rPr>
        <w:t xml:space="preserve">Відвідувачі повинні детально проаналізувати переваги й недоліки заняття з науково-методичної точки зору, звернути увагу на досягнення поставлених цілей, ефективність використання засобів мультимедіа, наочного приладдя, дидактичних матеріалів та ін., відзначити недоліки, помилки, допущені в організації й змісті заняття, дати рекомендації щодо удосконалення роботи викладача. Підсумки обговорення підбиває завідувач кафедри. При голосуванні за оцінку якості проведеного заняття враховується думка членів кафедри, які відвідали відкрите заняття. </w:t>
      </w:r>
    </w:p>
    <w:p w:rsidR="00F56D7A" w:rsidRPr="002F131F" w:rsidRDefault="00F56D7A" w:rsidP="00B55904">
      <w:pPr>
        <w:pStyle w:val="Default"/>
        <w:ind w:firstLine="709"/>
        <w:jc w:val="both"/>
        <w:rPr>
          <w:color w:val="auto"/>
          <w:sz w:val="28"/>
          <w:szCs w:val="28"/>
          <w:lang w:val="uk-UA"/>
        </w:rPr>
      </w:pPr>
      <w:r w:rsidRPr="002F131F">
        <w:rPr>
          <w:color w:val="auto"/>
          <w:sz w:val="28"/>
          <w:szCs w:val="28"/>
          <w:lang w:val="uk-UA"/>
        </w:rPr>
        <w:t xml:space="preserve">Ці параметри повинні бути відображені в підсумковій оцінці якості проведення заняття: </w:t>
      </w:r>
    </w:p>
    <w:p w:rsidR="00F56D7A" w:rsidRPr="002F131F" w:rsidRDefault="00F56D7A" w:rsidP="00F758D5">
      <w:pPr>
        <w:pStyle w:val="Default"/>
        <w:numPr>
          <w:ilvl w:val="0"/>
          <w:numId w:val="12"/>
        </w:numPr>
        <w:tabs>
          <w:tab w:val="left" w:pos="1134"/>
        </w:tabs>
        <w:ind w:left="0" w:firstLine="709"/>
        <w:jc w:val="both"/>
        <w:rPr>
          <w:color w:val="auto"/>
          <w:sz w:val="28"/>
          <w:szCs w:val="28"/>
          <w:lang w:val="uk-UA"/>
        </w:rPr>
      </w:pPr>
      <w:r w:rsidRPr="002F131F">
        <w:rPr>
          <w:color w:val="auto"/>
          <w:sz w:val="28"/>
          <w:szCs w:val="28"/>
          <w:lang w:val="uk-UA"/>
        </w:rPr>
        <w:t xml:space="preserve">заняття проведено на низькому рівні (є багато недоліків); </w:t>
      </w:r>
    </w:p>
    <w:p w:rsidR="00F56D7A" w:rsidRPr="002F131F" w:rsidRDefault="00F56D7A" w:rsidP="00F758D5">
      <w:pPr>
        <w:pStyle w:val="Default"/>
        <w:numPr>
          <w:ilvl w:val="0"/>
          <w:numId w:val="12"/>
        </w:numPr>
        <w:tabs>
          <w:tab w:val="left" w:pos="1134"/>
        </w:tabs>
        <w:ind w:left="0" w:firstLine="709"/>
        <w:jc w:val="both"/>
        <w:rPr>
          <w:color w:val="auto"/>
          <w:sz w:val="28"/>
          <w:szCs w:val="28"/>
          <w:lang w:val="uk-UA"/>
        </w:rPr>
      </w:pPr>
      <w:r w:rsidRPr="002F131F">
        <w:rPr>
          <w:color w:val="auto"/>
          <w:sz w:val="28"/>
          <w:szCs w:val="28"/>
          <w:lang w:val="uk-UA"/>
        </w:rPr>
        <w:t xml:space="preserve">заняття проведено на достатньому рівні (є окремі недоліки); </w:t>
      </w:r>
    </w:p>
    <w:p w:rsidR="00F56D7A" w:rsidRPr="002F131F" w:rsidRDefault="00F56D7A" w:rsidP="00F758D5">
      <w:pPr>
        <w:pStyle w:val="Default"/>
        <w:numPr>
          <w:ilvl w:val="0"/>
          <w:numId w:val="12"/>
        </w:numPr>
        <w:tabs>
          <w:tab w:val="left" w:pos="1134"/>
        </w:tabs>
        <w:ind w:left="0" w:firstLine="709"/>
        <w:jc w:val="both"/>
        <w:rPr>
          <w:color w:val="auto"/>
          <w:sz w:val="28"/>
          <w:szCs w:val="28"/>
          <w:lang w:val="uk-UA"/>
        </w:rPr>
      </w:pPr>
      <w:r w:rsidRPr="002F131F">
        <w:rPr>
          <w:color w:val="auto"/>
          <w:sz w:val="28"/>
          <w:szCs w:val="28"/>
          <w:lang w:val="uk-UA"/>
        </w:rPr>
        <w:t xml:space="preserve">заняття проведено на належному рівні (недоліки нечисленні, несуттєві та легко виправляються); </w:t>
      </w:r>
    </w:p>
    <w:p w:rsidR="00F56D7A" w:rsidRPr="002F131F" w:rsidRDefault="00F56D7A" w:rsidP="00F758D5">
      <w:pPr>
        <w:pStyle w:val="Default"/>
        <w:numPr>
          <w:ilvl w:val="0"/>
          <w:numId w:val="12"/>
        </w:numPr>
        <w:tabs>
          <w:tab w:val="left" w:pos="1134"/>
        </w:tabs>
        <w:ind w:left="0" w:firstLine="709"/>
        <w:jc w:val="both"/>
        <w:rPr>
          <w:color w:val="auto"/>
          <w:sz w:val="28"/>
          <w:szCs w:val="28"/>
          <w:lang w:val="uk-UA"/>
        </w:rPr>
      </w:pPr>
      <w:r w:rsidRPr="002F131F">
        <w:rPr>
          <w:color w:val="auto"/>
          <w:sz w:val="28"/>
          <w:szCs w:val="28"/>
          <w:lang w:val="uk-UA"/>
        </w:rPr>
        <w:t xml:space="preserve">заняття проведено на високому рівні (повністю відповідає вимогам і рекомендується для розповсюдження досвіду). </w:t>
      </w:r>
    </w:p>
    <w:p w:rsidR="00F56D7A" w:rsidRPr="002F131F" w:rsidRDefault="00F56D7A" w:rsidP="00B55904">
      <w:pPr>
        <w:pStyle w:val="Default"/>
        <w:ind w:firstLine="709"/>
        <w:jc w:val="both"/>
        <w:rPr>
          <w:color w:val="auto"/>
          <w:sz w:val="28"/>
          <w:szCs w:val="28"/>
          <w:lang w:val="uk-UA"/>
        </w:rPr>
      </w:pPr>
      <w:r w:rsidRPr="002F131F">
        <w:rPr>
          <w:color w:val="auto"/>
          <w:sz w:val="28"/>
          <w:szCs w:val="28"/>
          <w:lang w:val="uk-UA"/>
        </w:rPr>
        <w:t xml:space="preserve">За результатами проведення відкритого заняття може бути винесено рішення про клопотання перед директором інституту/деканом факультету та/або президентом університету (вченою радою інституту/факультету та/або університету) щодо: </w:t>
      </w:r>
    </w:p>
    <w:p w:rsidR="00F56D7A" w:rsidRPr="002F131F" w:rsidRDefault="00F56D7A" w:rsidP="00F758D5">
      <w:pPr>
        <w:pStyle w:val="Default"/>
        <w:numPr>
          <w:ilvl w:val="1"/>
          <w:numId w:val="13"/>
        </w:numPr>
        <w:tabs>
          <w:tab w:val="left" w:pos="1134"/>
        </w:tabs>
        <w:ind w:left="0" w:firstLine="709"/>
        <w:jc w:val="both"/>
        <w:rPr>
          <w:color w:val="auto"/>
          <w:sz w:val="28"/>
          <w:szCs w:val="28"/>
          <w:lang w:val="uk-UA"/>
        </w:rPr>
      </w:pPr>
      <w:r w:rsidRPr="002F131F">
        <w:rPr>
          <w:color w:val="auto"/>
          <w:sz w:val="28"/>
          <w:szCs w:val="28"/>
          <w:lang w:val="uk-UA"/>
        </w:rPr>
        <w:t xml:space="preserve">заохочення викладача; </w:t>
      </w:r>
    </w:p>
    <w:p w:rsidR="00F56D7A" w:rsidRPr="002F131F" w:rsidRDefault="00F56D7A" w:rsidP="00F758D5">
      <w:pPr>
        <w:pStyle w:val="Default"/>
        <w:numPr>
          <w:ilvl w:val="1"/>
          <w:numId w:val="13"/>
        </w:numPr>
        <w:tabs>
          <w:tab w:val="left" w:pos="1134"/>
        </w:tabs>
        <w:ind w:left="0" w:firstLine="709"/>
        <w:jc w:val="both"/>
        <w:rPr>
          <w:color w:val="auto"/>
          <w:sz w:val="28"/>
          <w:szCs w:val="28"/>
          <w:lang w:val="uk-UA"/>
        </w:rPr>
      </w:pPr>
      <w:r w:rsidRPr="002F131F">
        <w:rPr>
          <w:color w:val="auto"/>
          <w:sz w:val="28"/>
          <w:szCs w:val="28"/>
          <w:lang w:val="uk-UA"/>
        </w:rPr>
        <w:t xml:space="preserve">рекомендації викладача на заміщення вакантної посади; </w:t>
      </w:r>
    </w:p>
    <w:p w:rsidR="00F56D7A" w:rsidRPr="002F131F" w:rsidRDefault="00F56D7A" w:rsidP="00F758D5">
      <w:pPr>
        <w:pStyle w:val="Default"/>
        <w:numPr>
          <w:ilvl w:val="1"/>
          <w:numId w:val="13"/>
        </w:numPr>
        <w:tabs>
          <w:tab w:val="left" w:pos="1134"/>
        </w:tabs>
        <w:ind w:left="0" w:firstLine="709"/>
        <w:jc w:val="both"/>
        <w:rPr>
          <w:color w:val="auto"/>
          <w:sz w:val="28"/>
          <w:szCs w:val="28"/>
          <w:lang w:val="uk-UA"/>
        </w:rPr>
      </w:pPr>
      <w:r w:rsidRPr="002F131F">
        <w:rPr>
          <w:color w:val="auto"/>
          <w:sz w:val="28"/>
          <w:szCs w:val="28"/>
          <w:lang w:val="uk-UA"/>
        </w:rPr>
        <w:t xml:space="preserve">позбавлення права ведення занять відповідного виду; </w:t>
      </w:r>
    </w:p>
    <w:p w:rsidR="00F56D7A" w:rsidRPr="002F131F" w:rsidRDefault="00F56D7A" w:rsidP="00F758D5">
      <w:pPr>
        <w:pStyle w:val="Default"/>
        <w:numPr>
          <w:ilvl w:val="1"/>
          <w:numId w:val="13"/>
        </w:numPr>
        <w:tabs>
          <w:tab w:val="left" w:pos="1134"/>
        </w:tabs>
        <w:ind w:left="0" w:firstLine="709"/>
        <w:jc w:val="both"/>
        <w:rPr>
          <w:color w:val="auto"/>
          <w:sz w:val="28"/>
          <w:szCs w:val="28"/>
          <w:lang w:val="uk-UA"/>
        </w:rPr>
      </w:pPr>
      <w:r w:rsidRPr="002F131F">
        <w:rPr>
          <w:color w:val="auto"/>
          <w:sz w:val="28"/>
          <w:szCs w:val="28"/>
          <w:lang w:val="uk-UA"/>
        </w:rPr>
        <w:t xml:space="preserve">надання права ведення занять відповідного виду. </w:t>
      </w:r>
    </w:p>
    <w:p w:rsidR="00F56D7A" w:rsidRPr="002F131F" w:rsidRDefault="00F56D7A" w:rsidP="00B55904">
      <w:pPr>
        <w:pStyle w:val="Default"/>
        <w:ind w:firstLine="709"/>
        <w:jc w:val="both"/>
        <w:rPr>
          <w:color w:val="auto"/>
          <w:sz w:val="28"/>
          <w:szCs w:val="28"/>
          <w:lang w:val="uk-UA"/>
        </w:rPr>
      </w:pPr>
      <w:r w:rsidRPr="002F131F">
        <w:rPr>
          <w:color w:val="auto"/>
          <w:sz w:val="28"/>
          <w:szCs w:val="28"/>
          <w:lang w:val="uk-UA"/>
        </w:rPr>
        <w:t xml:space="preserve">У випадку, якщо за підсумками проведення попереднього відкритого заняття викладачу було зроблено зауваження, необхідно відмітити, чи було усунено недоліки. </w:t>
      </w:r>
    </w:p>
    <w:p w:rsidR="00F56D7A" w:rsidRPr="002F131F" w:rsidRDefault="00F56D7A" w:rsidP="00B55904">
      <w:pPr>
        <w:pStyle w:val="Default"/>
        <w:ind w:firstLine="709"/>
        <w:jc w:val="both"/>
        <w:rPr>
          <w:color w:val="auto"/>
          <w:sz w:val="28"/>
          <w:szCs w:val="28"/>
          <w:lang w:val="uk-UA"/>
        </w:rPr>
      </w:pPr>
      <w:r w:rsidRPr="002F131F">
        <w:rPr>
          <w:color w:val="auto"/>
          <w:sz w:val="28"/>
          <w:szCs w:val="28"/>
          <w:lang w:val="uk-UA"/>
        </w:rPr>
        <w:t xml:space="preserve">За підсумками проведення </w:t>
      </w:r>
      <w:r w:rsidRPr="002F131F">
        <w:rPr>
          <w:i/>
          <w:iCs/>
          <w:color w:val="auto"/>
          <w:sz w:val="28"/>
          <w:szCs w:val="28"/>
          <w:lang w:val="uk-UA"/>
        </w:rPr>
        <w:t xml:space="preserve">показового заняття </w:t>
      </w:r>
      <w:r w:rsidRPr="002F131F">
        <w:rPr>
          <w:color w:val="auto"/>
          <w:sz w:val="28"/>
          <w:szCs w:val="28"/>
          <w:lang w:val="uk-UA"/>
        </w:rPr>
        <w:t xml:space="preserve">у висновках повинно бути відображено ті особливості заняття, які рекомендуються для: </w:t>
      </w:r>
    </w:p>
    <w:p w:rsidR="00F56D7A" w:rsidRPr="002F131F" w:rsidRDefault="00F56D7A" w:rsidP="00B55904">
      <w:pPr>
        <w:pStyle w:val="Default"/>
        <w:ind w:firstLine="709"/>
        <w:jc w:val="both"/>
        <w:rPr>
          <w:color w:val="auto"/>
          <w:sz w:val="28"/>
          <w:szCs w:val="28"/>
          <w:lang w:val="uk-UA"/>
        </w:rPr>
      </w:pPr>
      <w:r w:rsidRPr="002F131F">
        <w:rPr>
          <w:color w:val="auto"/>
          <w:sz w:val="28"/>
          <w:szCs w:val="28"/>
          <w:lang w:val="uk-UA"/>
        </w:rPr>
        <w:t xml:space="preserve">- впровадження в практику інших викладачів; </w:t>
      </w:r>
    </w:p>
    <w:p w:rsidR="00F56D7A" w:rsidRPr="002F131F" w:rsidRDefault="00F56D7A" w:rsidP="00B55904">
      <w:pPr>
        <w:pStyle w:val="Default"/>
        <w:ind w:firstLine="709"/>
        <w:jc w:val="both"/>
        <w:rPr>
          <w:color w:val="auto"/>
          <w:sz w:val="28"/>
          <w:szCs w:val="28"/>
          <w:lang w:val="uk-UA"/>
        </w:rPr>
      </w:pPr>
      <w:r w:rsidRPr="002F131F">
        <w:rPr>
          <w:color w:val="auto"/>
          <w:sz w:val="28"/>
          <w:szCs w:val="28"/>
          <w:lang w:val="uk-UA"/>
        </w:rPr>
        <w:lastRenderedPageBreak/>
        <w:t xml:space="preserve">- участі в конкурсах; </w:t>
      </w:r>
    </w:p>
    <w:p w:rsidR="00F56D7A" w:rsidRPr="002F131F" w:rsidRDefault="00F56D7A" w:rsidP="00B55904">
      <w:pPr>
        <w:pStyle w:val="Default"/>
        <w:ind w:firstLine="709"/>
        <w:jc w:val="both"/>
        <w:rPr>
          <w:color w:val="auto"/>
          <w:sz w:val="28"/>
          <w:szCs w:val="28"/>
          <w:lang w:val="uk-UA"/>
        </w:rPr>
      </w:pPr>
      <w:r w:rsidRPr="002F131F">
        <w:rPr>
          <w:color w:val="auto"/>
          <w:sz w:val="28"/>
          <w:szCs w:val="28"/>
          <w:lang w:val="uk-UA"/>
        </w:rPr>
        <w:t xml:space="preserve">- проведення на рівні університету майстер-класів, творчих майстерень тощо. </w:t>
      </w:r>
    </w:p>
    <w:p w:rsidR="00F56D7A" w:rsidRPr="002F131F" w:rsidRDefault="00F56D7A" w:rsidP="00B55904">
      <w:pPr>
        <w:pStyle w:val="Default"/>
        <w:ind w:firstLine="709"/>
        <w:jc w:val="both"/>
        <w:rPr>
          <w:color w:val="auto"/>
          <w:sz w:val="28"/>
          <w:szCs w:val="28"/>
          <w:lang w:val="uk-UA"/>
        </w:rPr>
      </w:pPr>
      <w:r w:rsidRPr="002F131F">
        <w:rPr>
          <w:color w:val="auto"/>
          <w:sz w:val="28"/>
          <w:szCs w:val="28"/>
          <w:lang w:val="uk-UA"/>
        </w:rPr>
        <w:t xml:space="preserve">За підсумками проведення </w:t>
      </w:r>
      <w:r w:rsidRPr="002F131F">
        <w:rPr>
          <w:i/>
          <w:iCs/>
          <w:color w:val="auto"/>
          <w:sz w:val="28"/>
          <w:szCs w:val="28"/>
          <w:lang w:val="uk-UA"/>
        </w:rPr>
        <w:t xml:space="preserve">пробного заняття </w:t>
      </w:r>
      <w:r w:rsidRPr="002F131F">
        <w:rPr>
          <w:color w:val="auto"/>
          <w:sz w:val="28"/>
          <w:szCs w:val="28"/>
          <w:lang w:val="uk-UA"/>
        </w:rPr>
        <w:t xml:space="preserve">може обговорюватися можливість допуску до викладацької діяльності та/або проведення занять з певної дисципліни. Повинні бути відображені пропозиції, рекомендації з розповсюдження досвіду та з удосконалення теоретичного та методичного рівнів проведення занять. </w:t>
      </w:r>
    </w:p>
    <w:p w:rsidR="00F56D7A" w:rsidRDefault="00F56D7A" w:rsidP="001E3116">
      <w:pPr>
        <w:pStyle w:val="Default"/>
        <w:ind w:firstLine="709"/>
        <w:jc w:val="both"/>
        <w:rPr>
          <w:sz w:val="26"/>
          <w:szCs w:val="26"/>
          <w:lang w:val="uk-UA"/>
        </w:rPr>
      </w:pPr>
      <w:r w:rsidRPr="002F131F">
        <w:rPr>
          <w:color w:val="auto"/>
          <w:sz w:val="28"/>
          <w:szCs w:val="28"/>
          <w:lang w:val="uk-UA"/>
        </w:rPr>
        <w:t>Оформлені матеріали результатів контролю якості відкритих занять мають бути зафіксовані в журналі контрольних та взаємних відвідувань (Додаток 10), у відгуках та витягах із протоколів засідань кафедр, проаналізовані науково-методичним об’єднанням за спеціальністю та відділом методичної роботи. На підставі висновків науково-методичні об’єднання і відділ методичної роботи розробляють заходи щодо вдосконалення навчального процесу університету та надають їх для схвалення Науково-методичній раді раз на семестр.</w:t>
      </w:r>
      <w:r>
        <w:rPr>
          <w:sz w:val="26"/>
          <w:szCs w:val="26"/>
          <w:lang w:val="uk-UA"/>
        </w:rPr>
        <w:br w:type="page"/>
      </w:r>
    </w:p>
    <w:p w:rsidR="00F56D7A" w:rsidRPr="00251211" w:rsidRDefault="00F56D7A" w:rsidP="003E7968">
      <w:pPr>
        <w:jc w:val="right"/>
        <w:rPr>
          <w:b/>
          <w:bCs/>
          <w:sz w:val="26"/>
          <w:szCs w:val="26"/>
          <w:lang w:val="uk-UA" w:eastAsia="en-US"/>
        </w:rPr>
      </w:pPr>
      <w:r w:rsidRPr="00251211">
        <w:rPr>
          <w:b/>
          <w:bCs/>
          <w:sz w:val="26"/>
          <w:szCs w:val="26"/>
          <w:lang w:val="uk-UA" w:eastAsia="en-US"/>
        </w:rPr>
        <w:t>Додаток 1</w:t>
      </w:r>
    </w:p>
    <w:p w:rsidR="00F56D7A" w:rsidRPr="005A6C4E" w:rsidRDefault="00F56D7A" w:rsidP="003E7968">
      <w:pPr>
        <w:jc w:val="right"/>
        <w:rPr>
          <w:sz w:val="26"/>
          <w:szCs w:val="26"/>
          <w:lang w:val="uk-UA" w:eastAsia="en-US"/>
        </w:rPr>
      </w:pPr>
    </w:p>
    <w:p w:rsidR="00F56D7A" w:rsidRPr="005A6C4E" w:rsidRDefault="00F56D7A" w:rsidP="003E7968">
      <w:pPr>
        <w:jc w:val="center"/>
        <w:rPr>
          <w:b/>
          <w:bCs/>
          <w:sz w:val="26"/>
          <w:szCs w:val="26"/>
          <w:lang w:val="uk-UA" w:eastAsia="en-US"/>
        </w:rPr>
      </w:pPr>
    </w:p>
    <w:p w:rsidR="00F56D7A" w:rsidRPr="001E3116" w:rsidRDefault="00F56D7A" w:rsidP="003E7968">
      <w:pPr>
        <w:jc w:val="center"/>
        <w:rPr>
          <w:b/>
          <w:bCs/>
          <w:sz w:val="26"/>
          <w:szCs w:val="26"/>
          <w:lang w:val="uk-UA" w:eastAsia="en-US"/>
        </w:rPr>
      </w:pPr>
      <w:r w:rsidRPr="001E3116">
        <w:rPr>
          <w:b/>
          <w:bCs/>
          <w:sz w:val="26"/>
          <w:szCs w:val="26"/>
          <w:lang w:val="uk-UA" w:eastAsia="en-US"/>
        </w:rPr>
        <w:t>ГРАФІК ПРОВЕДЕННЯ ВІДКРИТИХ ЗАНЯТЬ</w:t>
      </w:r>
    </w:p>
    <w:p w:rsidR="00F56D7A" w:rsidRPr="001E3116" w:rsidRDefault="00F56D7A" w:rsidP="003E7968">
      <w:pPr>
        <w:jc w:val="center"/>
        <w:rPr>
          <w:b/>
          <w:bCs/>
          <w:sz w:val="26"/>
          <w:szCs w:val="26"/>
          <w:lang w:val="uk-UA" w:eastAsia="en-US"/>
        </w:rPr>
      </w:pPr>
      <w:r w:rsidRPr="001E3116">
        <w:rPr>
          <w:b/>
          <w:bCs/>
          <w:sz w:val="26"/>
          <w:szCs w:val="26"/>
          <w:lang w:val="uk-UA" w:eastAsia="en-US"/>
        </w:rPr>
        <w:t>науково-педагогічними/педагогічними працівниками</w:t>
      </w:r>
    </w:p>
    <w:p w:rsidR="00F56D7A" w:rsidRPr="005A6C4E" w:rsidRDefault="00F56D7A" w:rsidP="003E7968">
      <w:pPr>
        <w:jc w:val="center"/>
        <w:rPr>
          <w:b/>
          <w:bCs/>
          <w:sz w:val="26"/>
          <w:szCs w:val="26"/>
          <w:lang w:val="uk-UA" w:eastAsia="en-US"/>
        </w:rPr>
      </w:pPr>
      <w:r w:rsidRPr="001E3116">
        <w:rPr>
          <w:b/>
          <w:bCs/>
          <w:sz w:val="26"/>
          <w:szCs w:val="26"/>
          <w:lang w:val="uk-UA" w:eastAsia="en-US"/>
        </w:rPr>
        <w:t>кафедри/</w:t>
      </w:r>
      <w:r>
        <w:rPr>
          <w:b/>
          <w:bCs/>
          <w:sz w:val="26"/>
          <w:szCs w:val="26"/>
          <w:lang w:val="uk-UA" w:eastAsia="en-US"/>
        </w:rPr>
        <w:t>предметної (</w:t>
      </w:r>
      <w:r w:rsidRPr="001E3116">
        <w:rPr>
          <w:b/>
          <w:bCs/>
          <w:sz w:val="26"/>
          <w:szCs w:val="26"/>
          <w:lang w:val="uk-UA" w:eastAsia="en-US"/>
        </w:rPr>
        <w:t>циклової</w:t>
      </w:r>
      <w:r>
        <w:rPr>
          <w:b/>
          <w:bCs/>
          <w:sz w:val="26"/>
          <w:szCs w:val="26"/>
          <w:lang w:val="uk-UA" w:eastAsia="en-US"/>
        </w:rPr>
        <w:t>)</w:t>
      </w:r>
      <w:r w:rsidRPr="001E3116">
        <w:rPr>
          <w:b/>
          <w:bCs/>
          <w:sz w:val="26"/>
          <w:szCs w:val="26"/>
          <w:lang w:val="uk-UA" w:eastAsia="en-US"/>
        </w:rPr>
        <w:t xml:space="preserve"> комісії _________________________________</w:t>
      </w:r>
    </w:p>
    <w:p w:rsidR="00F56D7A" w:rsidRPr="005A6C4E" w:rsidRDefault="00F56D7A" w:rsidP="003E7968">
      <w:pPr>
        <w:jc w:val="center"/>
        <w:rPr>
          <w:b/>
          <w:bCs/>
          <w:sz w:val="26"/>
          <w:szCs w:val="26"/>
          <w:lang w:val="uk-UA" w:eastAsia="en-US"/>
        </w:rPr>
      </w:pPr>
      <w:r w:rsidRPr="005A6C4E">
        <w:rPr>
          <w:b/>
          <w:bCs/>
          <w:sz w:val="26"/>
          <w:szCs w:val="26"/>
          <w:lang w:val="uk-UA" w:eastAsia="en-US"/>
        </w:rPr>
        <w:t>на __________ навчальний рік</w:t>
      </w:r>
    </w:p>
    <w:p w:rsidR="00F56D7A" w:rsidRPr="005A6C4E" w:rsidRDefault="00F56D7A" w:rsidP="003E7968">
      <w:pPr>
        <w:jc w:val="center"/>
        <w:rPr>
          <w:sz w:val="26"/>
          <w:szCs w:val="26"/>
          <w:lang w:val="uk-UA" w:eastAsia="en-US"/>
        </w:rPr>
      </w:pPr>
    </w:p>
    <w:tbl>
      <w:tblPr>
        <w:tblW w:w="93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
        <w:gridCol w:w="2126"/>
        <w:gridCol w:w="1557"/>
        <w:gridCol w:w="2018"/>
        <w:gridCol w:w="1558"/>
        <w:gridCol w:w="1558"/>
      </w:tblGrid>
      <w:tr w:rsidR="00F56D7A" w:rsidRPr="005A6C4E">
        <w:tc>
          <w:tcPr>
            <w:tcW w:w="531" w:type="dxa"/>
            <w:vAlign w:val="center"/>
          </w:tcPr>
          <w:p w:rsidR="00F56D7A" w:rsidRPr="0050292A" w:rsidRDefault="00F56D7A" w:rsidP="0050292A">
            <w:pPr>
              <w:jc w:val="center"/>
              <w:rPr>
                <w:sz w:val="26"/>
                <w:szCs w:val="26"/>
                <w:lang w:val="uk-UA" w:eastAsia="en-US"/>
              </w:rPr>
            </w:pPr>
            <w:r w:rsidRPr="0050292A">
              <w:rPr>
                <w:sz w:val="26"/>
                <w:szCs w:val="26"/>
                <w:lang w:val="uk-UA" w:eastAsia="en-US"/>
              </w:rPr>
              <w:t>№</w:t>
            </w:r>
          </w:p>
          <w:p w:rsidR="00F56D7A" w:rsidRPr="0050292A" w:rsidRDefault="00F56D7A" w:rsidP="0050292A">
            <w:pPr>
              <w:jc w:val="center"/>
              <w:rPr>
                <w:sz w:val="26"/>
                <w:szCs w:val="26"/>
                <w:lang w:val="uk-UA" w:eastAsia="en-US"/>
              </w:rPr>
            </w:pPr>
            <w:r w:rsidRPr="0050292A">
              <w:rPr>
                <w:sz w:val="26"/>
                <w:szCs w:val="26"/>
                <w:lang w:val="uk-UA" w:eastAsia="en-US"/>
              </w:rPr>
              <w:t>з/п</w:t>
            </w:r>
          </w:p>
        </w:tc>
        <w:tc>
          <w:tcPr>
            <w:tcW w:w="2126" w:type="dxa"/>
            <w:vAlign w:val="center"/>
          </w:tcPr>
          <w:p w:rsidR="00F56D7A" w:rsidRPr="0050292A" w:rsidRDefault="00F56D7A" w:rsidP="0050292A">
            <w:pPr>
              <w:jc w:val="center"/>
              <w:rPr>
                <w:sz w:val="26"/>
                <w:szCs w:val="26"/>
                <w:lang w:val="uk-UA" w:eastAsia="en-US"/>
              </w:rPr>
            </w:pPr>
            <w:r w:rsidRPr="0050292A">
              <w:rPr>
                <w:sz w:val="26"/>
                <w:szCs w:val="26"/>
                <w:lang w:val="uk-UA" w:eastAsia="en-US"/>
              </w:rPr>
              <w:t>ПІП науково-педагогічного / педагогічного працівника</w:t>
            </w:r>
          </w:p>
        </w:tc>
        <w:tc>
          <w:tcPr>
            <w:tcW w:w="1557" w:type="dxa"/>
            <w:vAlign w:val="center"/>
          </w:tcPr>
          <w:p w:rsidR="00F56D7A" w:rsidRPr="0050292A" w:rsidRDefault="00F56D7A" w:rsidP="0050292A">
            <w:pPr>
              <w:jc w:val="center"/>
              <w:rPr>
                <w:sz w:val="26"/>
                <w:szCs w:val="26"/>
                <w:lang w:val="uk-UA" w:eastAsia="en-US"/>
              </w:rPr>
            </w:pPr>
            <w:r w:rsidRPr="0050292A">
              <w:rPr>
                <w:sz w:val="26"/>
                <w:szCs w:val="26"/>
                <w:lang w:val="uk-UA" w:eastAsia="en-US"/>
              </w:rPr>
              <w:t>Дата (місяць) проведення</w:t>
            </w:r>
          </w:p>
        </w:tc>
        <w:tc>
          <w:tcPr>
            <w:tcW w:w="2018" w:type="dxa"/>
            <w:vAlign w:val="center"/>
          </w:tcPr>
          <w:p w:rsidR="00F56D7A" w:rsidRPr="0050292A" w:rsidRDefault="00F56D7A" w:rsidP="0050292A">
            <w:pPr>
              <w:jc w:val="center"/>
              <w:rPr>
                <w:sz w:val="26"/>
                <w:szCs w:val="26"/>
                <w:lang w:val="uk-UA" w:eastAsia="en-US"/>
              </w:rPr>
            </w:pPr>
            <w:r w:rsidRPr="0050292A">
              <w:rPr>
                <w:sz w:val="26"/>
                <w:szCs w:val="26"/>
                <w:lang w:val="uk-UA" w:eastAsia="en-US"/>
              </w:rPr>
              <w:t xml:space="preserve">Вид </w:t>
            </w:r>
          </w:p>
          <w:p w:rsidR="00F56D7A" w:rsidRPr="0050292A" w:rsidRDefault="00F56D7A" w:rsidP="0050292A">
            <w:pPr>
              <w:jc w:val="center"/>
              <w:rPr>
                <w:sz w:val="26"/>
                <w:szCs w:val="26"/>
                <w:lang w:val="uk-UA" w:eastAsia="en-US"/>
              </w:rPr>
            </w:pPr>
            <w:r w:rsidRPr="0050292A">
              <w:rPr>
                <w:sz w:val="26"/>
                <w:szCs w:val="26"/>
                <w:lang w:val="uk-UA" w:eastAsia="en-US"/>
              </w:rPr>
              <w:t>(лекція, лабораторне, практичне / семінарське заняття) та його тема</w:t>
            </w:r>
          </w:p>
        </w:tc>
        <w:tc>
          <w:tcPr>
            <w:tcW w:w="1558" w:type="dxa"/>
            <w:vAlign w:val="center"/>
          </w:tcPr>
          <w:p w:rsidR="00F56D7A" w:rsidRPr="0050292A" w:rsidRDefault="00F56D7A" w:rsidP="0050292A">
            <w:pPr>
              <w:jc w:val="center"/>
              <w:rPr>
                <w:sz w:val="26"/>
                <w:szCs w:val="26"/>
                <w:lang w:val="uk-UA" w:eastAsia="en-US"/>
              </w:rPr>
            </w:pPr>
            <w:r w:rsidRPr="0050292A">
              <w:rPr>
                <w:sz w:val="26"/>
                <w:szCs w:val="26"/>
                <w:lang w:val="uk-UA" w:eastAsia="en-US"/>
              </w:rPr>
              <w:t>Тип (пробне, планове, показове, конкурсне) заняття</w:t>
            </w:r>
          </w:p>
        </w:tc>
        <w:tc>
          <w:tcPr>
            <w:tcW w:w="1558" w:type="dxa"/>
            <w:vAlign w:val="center"/>
          </w:tcPr>
          <w:p w:rsidR="00F56D7A" w:rsidRPr="0050292A" w:rsidRDefault="00F56D7A" w:rsidP="0050292A">
            <w:pPr>
              <w:jc w:val="center"/>
              <w:rPr>
                <w:sz w:val="26"/>
                <w:szCs w:val="26"/>
                <w:lang w:val="uk-UA" w:eastAsia="en-US"/>
              </w:rPr>
            </w:pPr>
            <w:r w:rsidRPr="0050292A">
              <w:rPr>
                <w:sz w:val="26"/>
                <w:szCs w:val="26"/>
                <w:lang w:val="uk-UA" w:eastAsia="en-US"/>
              </w:rPr>
              <w:t>Аудиторія,</w:t>
            </w:r>
          </w:p>
          <w:p w:rsidR="00F56D7A" w:rsidRPr="0050292A" w:rsidRDefault="00F56D7A" w:rsidP="0050292A">
            <w:pPr>
              <w:jc w:val="center"/>
              <w:rPr>
                <w:sz w:val="26"/>
                <w:szCs w:val="26"/>
                <w:lang w:val="uk-UA" w:eastAsia="en-US"/>
              </w:rPr>
            </w:pPr>
            <w:r w:rsidRPr="0050292A">
              <w:rPr>
                <w:sz w:val="26"/>
                <w:szCs w:val="26"/>
                <w:lang w:val="uk-UA" w:eastAsia="en-US"/>
              </w:rPr>
              <w:t>пара</w:t>
            </w:r>
          </w:p>
        </w:tc>
      </w:tr>
      <w:tr w:rsidR="00F56D7A" w:rsidRPr="005A6C4E">
        <w:tc>
          <w:tcPr>
            <w:tcW w:w="531" w:type="dxa"/>
            <w:vAlign w:val="center"/>
          </w:tcPr>
          <w:p w:rsidR="00F56D7A" w:rsidRPr="0050292A" w:rsidRDefault="00F56D7A" w:rsidP="0050292A">
            <w:pPr>
              <w:jc w:val="center"/>
              <w:rPr>
                <w:sz w:val="26"/>
                <w:szCs w:val="26"/>
                <w:lang w:val="uk-UA" w:eastAsia="en-US"/>
              </w:rPr>
            </w:pPr>
            <w:r w:rsidRPr="0050292A">
              <w:rPr>
                <w:sz w:val="26"/>
                <w:szCs w:val="26"/>
                <w:lang w:val="uk-UA" w:eastAsia="en-US"/>
              </w:rPr>
              <w:t>1</w:t>
            </w:r>
          </w:p>
        </w:tc>
        <w:tc>
          <w:tcPr>
            <w:tcW w:w="2126" w:type="dxa"/>
            <w:vAlign w:val="center"/>
          </w:tcPr>
          <w:p w:rsidR="00F56D7A" w:rsidRPr="0050292A" w:rsidRDefault="00F56D7A" w:rsidP="0050292A">
            <w:pPr>
              <w:jc w:val="center"/>
              <w:rPr>
                <w:sz w:val="26"/>
                <w:szCs w:val="26"/>
                <w:lang w:val="uk-UA" w:eastAsia="en-US"/>
              </w:rPr>
            </w:pPr>
            <w:r w:rsidRPr="0050292A">
              <w:rPr>
                <w:sz w:val="26"/>
                <w:szCs w:val="26"/>
                <w:lang w:val="uk-UA" w:eastAsia="en-US"/>
              </w:rPr>
              <w:t>2</w:t>
            </w:r>
          </w:p>
        </w:tc>
        <w:tc>
          <w:tcPr>
            <w:tcW w:w="1557" w:type="dxa"/>
            <w:vAlign w:val="center"/>
          </w:tcPr>
          <w:p w:rsidR="00F56D7A" w:rsidRPr="0050292A" w:rsidRDefault="00F56D7A" w:rsidP="0050292A">
            <w:pPr>
              <w:jc w:val="center"/>
              <w:rPr>
                <w:sz w:val="26"/>
                <w:szCs w:val="26"/>
                <w:lang w:val="uk-UA" w:eastAsia="en-US"/>
              </w:rPr>
            </w:pPr>
            <w:r w:rsidRPr="0050292A">
              <w:rPr>
                <w:sz w:val="26"/>
                <w:szCs w:val="26"/>
                <w:lang w:val="uk-UA" w:eastAsia="en-US"/>
              </w:rPr>
              <w:t>3</w:t>
            </w:r>
          </w:p>
        </w:tc>
        <w:tc>
          <w:tcPr>
            <w:tcW w:w="2018" w:type="dxa"/>
            <w:vAlign w:val="center"/>
          </w:tcPr>
          <w:p w:rsidR="00F56D7A" w:rsidRPr="0050292A" w:rsidRDefault="00F56D7A" w:rsidP="0050292A">
            <w:pPr>
              <w:jc w:val="center"/>
              <w:rPr>
                <w:sz w:val="26"/>
                <w:szCs w:val="26"/>
                <w:lang w:val="uk-UA" w:eastAsia="en-US"/>
              </w:rPr>
            </w:pPr>
            <w:r w:rsidRPr="0050292A">
              <w:rPr>
                <w:sz w:val="26"/>
                <w:szCs w:val="26"/>
                <w:lang w:val="uk-UA" w:eastAsia="en-US"/>
              </w:rPr>
              <w:t>4</w:t>
            </w:r>
          </w:p>
        </w:tc>
        <w:tc>
          <w:tcPr>
            <w:tcW w:w="1558" w:type="dxa"/>
            <w:vAlign w:val="center"/>
          </w:tcPr>
          <w:p w:rsidR="00F56D7A" w:rsidRPr="0050292A" w:rsidRDefault="00F56D7A" w:rsidP="0050292A">
            <w:pPr>
              <w:jc w:val="center"/>
              <w:rPr>
                <w:sz w:val="26"/>
                <w:szCs w:val="26"/>
                <w:lang w:val="uk-UA" w:eastAsia="en-US"/>
              </w:rPr>
            </w:pPr>
            <w:r w:rsidRPr="0050292A">
              <w:rPr>
                <w:sz w:val="26"/>
                <w:szCs w:val="26"/>
                <w:lang w:val="uk-UA" w:eastAsia="en-US"/>
              </w:rPr>
              <w:t>5</w:t>
            </w:r>
          </w:p>
        </w:tc>
        <w:tc>
          <w:tcPr>
            <w:tcW w:w="1558" w:type="dxa"/>
            <w:vAlign w:val="center"/>
          </w:tcPr>
          <w:p w:rsidR="00F56D7A" w:rsidRPr="0050292A" w:rsidRDefault="00F56D7A" w:rsidP="0050292A">
            <w:pPr>
              <w:jc w:val="center"/>
              <w:rPr>
                <w:sz w:val="26"/>
                <w:szCs w:val="26"/>
                <w:lang w:val="uk-UA" w:eastAsia="en-US"/>
              </w:rPr>
            </w:pPr>
            <w:r w:rsidRPr="0050292A">
              <w:rPr>
                <w:sz w:val="26"/>
                <w:szCs w:val="26"/>
                <w:lang w:val="uk-UA" w:eastAsia="en-US"/>
              </w:rPr>
              <w:t>6</w:t>
            </w:r>
          </w:p>
        </w:tc>
      </w:tr>
      <w:tr w:rsidR="00F56D7A" w:rsidRPr="005A6C4E">
        <w:tc>
          <w:tcPr>
            <w:tcW w:w="531" w:type="dxa"/>
            <w:vAlign w:val="center"/>
          </w:tcPr>
          <w:p w:rsidR="00F56D7A" w:rsidRPr="0050292A" w:rsidRDefault="00F56D7A" w:rsidP="0050292A">
            <w:pPr>
              <w:jc w:val="center"/>
              <w:rPr>
                <w:sz w:val="26"/>
                <w:szCs w:val="26"/>
                <w:lang w:val="uk-UA" w:eastAsia="en-US"/>
              </w:rPr>
            </w:pPr>
          </w:p>
        </w:tc>
        <w:tc>
          <w:tcPr>
            <w:tcW w:w="2126" w:type="dxa"/>
            <w:vAlign w:val="center"/>
          </w:tcPr>
          <w:p w:rsidR="00F56D7A" w:rsidRPr="0050292A" w:rsidRDefault="00F56D7A" w:rsidP="0050292A">
            <w:pPr>
              <w:jc w:val="center"/>
              <w:rPr>
                <w:sz w:val="26"/>
                <w:szCs w:val="26"/>
                <w:lang w:val="uk-UA" w:eastAsia="en-US"/>
              </w:rPr>
            </w:pPr>
          </w:p>
        </w:tc>
        <w:tc>
          <w:tcPr>
            <w:tcW w:w="1557" w:type="dxa"/>
            <w:vAlign w:val="center"/>
          </w:tcPr>
          <w:p w:rsidR="00F56D7A" w:rsidRPr="0050292A" w:rsidRDefault="00F56D7A" w:rsidP="0050292A">
            <w:pPr>
              <w:jc w:val="center"/>
              <w:rPr>
                <w:sz w:val="26"/>
                <w:szCs w:val="26"/>
                <w:lang w:val="uk-UA" w:eastAsia="en-US"/>
              </w:rPr>
            </w:pPr>
          </w:p>
        </w:tc>
        <w:tc>
          <w:tcPr>
            <w:tcW w:w="2018" w:type="dxa"/>
            <w:vAlign w:val="center"/>
          </w:tcPr>
          <w:p w:rsidR="00F56D7A" w:rsidRPr="0050292A" w:rsidRDefault="00F56D7A" w:rsidP="0050292A">
            <w:pPr>
              <w:jc w:val="center"/>
              <w:rPr>
                <w:sz w:val="26"/>
                <w:szCs w:val="26"/>
                <w:lang w:val="uk-UA" w:eastAsia="en-US"/>
              </w:rPr>
            </w:pPr>
          </w:p>
        </w:tc>
        <w:tc>
          <w:tcPr>
            <w:tcW w:w="1558" w:type="dxa"/>
            <w:vAlign w:val="center"/>
          </w:tcPr>
          <w:p w:rsidR="00F56D7A" w:rsidRPr="0050292A" w:rsidRDefault="00F56D7A" w:rsidP="0050292A">
            <w:pPr>
              <w:jc w:val="center"/>
              <w:rPr>
                <w:sz w:val="26"/>
                <w:szCs w:val="26"/>
                <w:lang w:val="uk-UA" w:eastAsia="en-US"/>
              </w:rPr>
            </w:pPr>
          </w:p>
        </w:tc>
        <w:tc>
          <w:tcPr>
            <w:tcW w:w="1558" w:type="dxa"/>
            <w:vAlign w:val="center"/>
          </w:tcPr>
          <w:p w:rsidR="00F56D7A" w:rsidRPr="0050292A" w:rsidRDefault="00F56D7A" w:rsidP="0050292A">
            <w:pPr>
              <w:jc w:val="center"/>
              <w:rPr>
                <w:sz w:val="26"/>
                <w:szCs w:val="26"/>
                <w:lang w:val="uk-UA" w:eastAsia="en-US"/>
              </w:rPr>
            </w:pPr>
          </w:p>
        </w:tc>
      </w:tr>
      <w:tr w:rsidR="00F56D7A" w:rsidRPr="005A6C4E">
        <w:tc>
          <w:tcPr>
            <w:tcW w:w="531" w:type="dxa"/>
            <w:vAlign w:val="center"/>
          </w:tcPr>
          <w:p w:rsidR="00F56D7A" w:rsidRPr="0050292A" w:rsidRDefault="00F56D7A" w:rsidP="0050292A">
            <w:pPr>
              <w:jc w:val="center"/>
              <w:rPr>
                <w:sz w:val="26"/>
                <w:szCs w:val="26"/>
                <w:lang w:val="uk-UA" w:eastAsia="en-US"/>
              </w:rPr>
            </w:pPr>
          </w:p>
        </w:tc>
        <w:tc>
          <w:tcPr>
            <w:tcW w:w="2126" w:type="dxa"/>
            <w:vAlign w:val="center"/>
          </w:tcPr>
          <w:p w:rsidR="00F56D7A" w:rsidRPr="0050292A" w:rsidRDefault="00F56D7A" w:rsidP="0050292A">
            <w:pPr>
              <w:jc w:val="center"/>
              <w:rPr>
                <w:sz w:val="26"/>
                <w:szCs w:val="26"/>
                <w:lang w:val="uk-UA" w:eastAsia="en-US"/>
              </w:rPr>
            </w:pPr>
          </w:p>
        </w:tc>
        <w:tc>
          <w:tcPr>
            <w:tcW w:w="1557" w:type="dxa"/>
            <w:vAlign w:val="center"/>
          </w:tcPr>
          <w:p w:rsidR="00F56D7A" w:rsidRPr="0050292A" w:rsidRDefault="00F56D7A" w:rsidP="0050292A">
            <w:pPr>
              <w:jc w:val="center"/>
              <w:rPr>
                <w:sz w:val="26"/>
                <w:szCs w:val="26"/>
                <w:lang w:val="uk-UA" w:eastAsia="en-US"/>
              </w:rPr>
            </w:pPr>
          </w:p>
        </w:tc>
        <w:tc>
          <w:tcPr>
            <w:tcW w:w="2018" w:type="dxa"/>
            <w:vAlign w:val="center"/>
          </w:tcPr>
          <w:p w:rsidR="00F56D7A" w:rsidRPr="0050292A" w:rsidRDefault="00F56D7A" w:rsidP="0050292A">
            <w:pPr>
              <w:jc w:val="center"/>
              <w:rPr>
                <w:sz w:val="26"/>
                <w:szCs w:val="26"/>
                <w:lang w:val="uk-UA" w:eastAsia="en-US"/>
              </w:rPr>
            </w:pPr>
          </w:p>
        </w:tc>
        <w:tc>
          <w:tcPr>
            <w:tcW w:w="1558" w:type="dxa"/>
            <w:vAlign w:val="center"/>
          </w:tcPr>
          <w:p w:rsidR="00F56D7A" w:rsidRPr="0050292A" w:rsidRDefault="00F56D7A" w:rsidP="0050292A">
            <w:pPr>
              <w:jc w:val="center"/>
              <w:rPr>
                <w:sz w:val="26"/>
                <w:szCs w:val="26"/>
                <w:lang w:val="uk-UA" w:eastAsia="en-US"/>
              </w:rPr>
            </w:pPr>
          </w:p>
        </w:tc>
        <w:tc>
          <w:tcPr>
            <w:tcW w:w="1558" w:type="dxa"/>
            <w:vAlign w:val="center"/>
          </w:tcPr>
          <w:p w:rsidR="00F56D7A" w:rsidRPr="0050292A" w:rsidRDefault="00F56D7A" w:rsidP="0050292A">
            <w:pPr>
              <w:jc w:val="center"/>
              <w:rPr>
                <w:sz w:val="26"/>
                <w:szCs w:val="26"/>
                <w:lang w:val="uk-UA" w:eastAsia="en-US"/>
              </w:rPr>
            </w:pPr>
          </w:p>
        </w:tc>
      </w:tr>
    </w:tbl>
    <w:p w:rsidR="00F56D7A" w:rsidRPr="005A6C4E" w:rsidRDefault="00F56D7A" w:rsidP="003E7968">
      <w:pPr>
        <w:jc w:val="center"/>
        <w:rPr>
          <w:sz w:val="26"/>
          <w:szCs w:val="26"/>
          <w:lang w:val="uk-UA" w:eastAsia="en-US"/>
        </w:rPr>
      </w:pPr>
    </w:p>
    <w:p w:rsidR="00F56D7A" w:rsidRPr="005A6C4E" w:rsidRDefault="00F56D7A" w:rsidP="003E7968">
      <w:pPr>
        <w:jc w:val="both"/>
        <w:rPr>
          <w:sz w:val="26"/>
          <w:szCs w:val="26"/>
          <w:lang w:val="uk-UA" w:eastAsia="en-US"/>
        </w:rPr>
      </w:pPr>
    </w:p>
    <w:p w:rsidR="00F56D7A" w:rsidRPr="005A6C4E" w:rsidRDefault="00F56D7A" w:rsidP="003E7968">
      <w:pPr>
        <w:jc w:val="both"/>
        <w:rPr>
          <w:sz w:val="26"/>
          <w:szCs w:val="26"/>
          <w:lang w:val="uk-UA" w:eastAsia="en-US"/>
        </w:rPr>
      </w:pPr>
      <w:r w:rsidRPr="005A6C4E">
        <w:rPr>
          <w:sz w:val="26"/>
          <w:szCs w:val="26"/>
          <w:lang w:val="uk-UA" w:eastAsia="en-US"/>
        </w:rPr>
        <w:t>Завідувач кафедри</w:t>
      </w:r>
      <w:r>
        <w:rPr>
          <w:sz w:val="26"/>
          <w:szCs w:val="26"/>
          <w:lang w:val="uk-UA" w:eastAsia="en-US"/>
        </w:rPr>
        <w:t>/</w:t>
      </w:r>
      <w:r w:rsidRPr="005A6C4E">
        <w:rPr>
          <w:sz w:val="26"/>
          <w:szCs w:val="26"/>
          <w:lang w:val="uk-UA" w:eastAsia="en-US"/>
        </w:rPr>
        <w:t xml:space="preserve"> ___________________                              Підпис_____________</w:t>
      </w:r>
    </w:p>
    <w:p w:rsidR="00F56D7A" w:rsidRPr="005A6C4E" w:rsidRDefault="00F56D7A" w:rsidP="003E7968">
      <w:pPr>
        <w:jc w:val="both"/>
        <w:rPr>
          <w:sz w:val="26"/>
          <w:szCs w:val="26"/>
          <w:lang w:val="uk-UA" w:eastAsia="en-US"/>
        </w:rPr>
      </w:pPr>
      <w:r>
        <w:rPr>
          <w:sz w:val="26"/>
          <w:szCs w:val="26"/>
          <w:lang w:val="uk-UA" w:eastAsia="en-US"/>
        </w:rPr>
        <w:t>голова предметної (циклової) комісії</w:t>
      </w:r>
    </w:p>
    <w:p w:rsidR="00F56D7A" w:rsidRPr="005A6C4E" w:rsidRDefault="00F56D7A" w:rsidP="003E7968">
      <w:pPr>
        <w:jc w:val="both"/>
        <w:rPr>
          <w:sz w:val="26"/>
          <w:szCs w:val="26"/>
          <w:lang w:val="uk-UA" w:eastAsia="en-US"/>
        </w:rPr>
      </w:pPr>
    </w:p>
    <w:p w:rsidR="00F56D7A" w:rsidRPr="005A6C4E" w:rsidRDefault="00F56D7A" w:rsidP="003E7968">
      <w:pPr>
        <w:jc w:val="both"/>
        <w:rPr>
          <w:sz w:val="26"/>
          <w:szCs w:val="26"/>
          <w:lang w:val="uk-UA" w:eastAsia="en-US"/>
        </w:rPr>
      </w:pPr>
      <w:r w:rsidRPr="005A6C4E">
        <w:rPr>
          <w:sz w:val="26"/>
          <w:szCs w:val="26"/>
          <w:lang w:val="uk-UA" w:eastAsia="en-US"/>
        </w:rPr>
        <w:t>Дата _____________</w:t>
      </w:r>
    </w:p>
    <w:p w:rsidR="00F56D7A" w:rsidRPr="005A6C4E" w:rsidRDefault="00F56D7A" w:rsidP="003E7968">
      <w:pPr>
        <w:jc w:val="both"/>
        <w:rPr>
          <w:sz w:val="26"/>
          <w:szCs w:val="26"/>
          <w:lang w:val="uk-UA" w:eastAsia="en-US"/>
        </w:rPr>
      </w:pPr>
    </w:p>
    <w:p w:rsidR="00F56D7A" w:rsidRPr="005A6C4E" w:rsidRDefault="00F56D7A" w:rsidP="003E7968">
      <w:pPr>
        <w:rPr>
          <w:sz w:val="26"/>
          <w:szCs w:val="26"/>
          <w:lang w:val="uk-UA" w:eastAsia="en-US"/>
        </w:rPr>
      </w:pPr>
      <w:r w:rsidRPr="005A6C4E">
        <w:rPr>
          <w:sz w:val="26"/>
          <w:szCs w:val="26"/>
          <w:lang w:val="uk-UA"/>
        </w:rPr>
        <w:br w:type="page"/>
      </w:r>
    </w:p>
    <w:p w:rsidR="00F56D7A" w:rsidRPr="005A6C4E" w:rsidRDefault="00F56D7A" w:rsidP="003E7968">
      <w:pPr>
        <w:jc w:val="right"/>
        <w:rPr>
          <w:sz w:val="26"/>
          <w:szCs w:val="26"/>
          <w:lang w:val="uk-UA" w:eastAsia="en-US"/>
        </w:rPr>
      </w:pPr>
      <w:r w:rsidRPr="005A6C4E">
        <w:rPr>
          <w:sz w:val="26"/>
          <w:szCs w:val="26"/>
          <w:lang w:val="uk-UA" w:eastAsia="en-US"/>
        </w:rPr>
        <w:t>Додаток 2</w:t>
      </w:r>
    </w:p>
    <w:p w:rsidR="00F56D7A" w:rsidRPr="005A6C4E" w:rsidRDefault="00F56D7A" w:rsidP="003E7968">
      <w:pPr>
        <w:jc w:val="center"/>
        <w:rPr>
          <w:sz w:val="26"/>
          <w:szCs w:val="26"/>
          <w:lang w:val="uk-UA" w:eastAsia="en-US"/>
        </w:rPr>
      </w:pPr>
    </w:p>
    <w:p w:rsidR="00F56D7A" w:rsidRPr="005A6C4E" w:rsidRDefault="00F56D7A" w:rsidP="003E7968">
      <w:pPr>
        <w:jc w:val="center"/>
        <w:rPr>
          <w:b/>
          <w:bCs/>
          <w:sz w:val="36"/>
          <w:szCs w:val="36"/>
          <w:lang w:val="uk-UA" w:eastAsia="en-US"/>
        </w:rPr>
      </w:pPr>
      <w:r w:rsidRPr="005A6C4E">
        <w:rPr>
          <w:b/>
          <w:bCs/>
          <w:sz w:val="36"/>
          <w:szCs w:val="36"/>
          <w:lang w:val="uk-UA" w:eastAsia="en-US"/>
        </w:rPr>
        <w:t>ОГОЛОШЕННЯ</w:t>
      </w:r>
    </w:p>
    <w:p w:rsidR="00F56D7A" w:rsidRPr="005A6C4E" w:rsidRDefault="00F56D7A" w:rsidP="003E7968">
      <w:pPr>
        <w:jc w:val="center"/>
        <w:rPr>
          <w:b/>
          <w:bCs/>
          <w:sz w:val="36"/>
          <w:szCs w:val="36"/>
          <w:lang w:val="uk-UA" w:eastAsia="en-US"/>
        </w:rPr>
      </w:pPr>
    </w:p>
    <w:p w:rsidR="00F56D7A" w:rsidRPr="005A6C4E" w:rsidRDefault="00F56D7A" w:rsidP="003E7968">
      <w:pPr>
        <w:jc w:val="center"/>
        <w:rPr>
          <w:b/>
          <w:bCs/>
          <w:sz w:val="36"/>
          <w:szCs w:val="36"/>
          <w:lang w:val="uk-UA" w:eastAsia="en-US"/>
        </w:rPr>
      </w:pPr>
    </w:p>
    <w:p w:rsidR="00F56D7A" w:rsidRPr="005A6C4E" w:rsidRDefault="00F56D7A" w:rsidP="003E7968">
      <w:pPr>
        <w:jc w:val="center"/>
        <w:rPr>
          <w:sz w:val="26"/>
          <w:szCs w:val="26"/>
          <w:lang w:val="uk-UA" w:eastAsia="en-US"/>
        </w:rPr>
      </w:pPr>
      <w:r w:rsidRPr="005A6C4E">
        <w:rPr>
          <w:sz w:val="26"/>
          <w:szCs w:val="26"/>
          <w:lang w:val="uk-UA" w:eastAsia="en-US"/>
        </w:rPr>
        <w:t>«___»_____________ 20____ року</w:t>
      </w:r>
    </w:p>
    <w:p w:rsidR="00F56D7A" w:rsidRPr="005A6C4E" w:rsidRDefault="00F56D7A" w:rsidP="003E7968">
      <w:pPr>
        <w:jc w:val="center"/>
        <w:rPr>
          <w:b/>
          <w:bCs/>
          <w:sz w:val="26"/>
          <w:szCs w:val="26"/>
          <w:u w:val="single"/>
          <w:lang w:val="uk-UA" w:eastAsia="en-US"/>
        </w:rPr>
      </w:pPr>
    </w:p>
    <w:p w:rsidR="00F56D7A" w:rsidRPr="001E3116" w:rsidRDefault="00F56D7A" w:rsidP="003E7968">
      <w:pPr>
        <w:jc w:val="center"/>
        <w:rPr>
          <w:b/>
          <w:bCs/>
          <w:sz w:val="26"/>
          <w:szCs w:val="26"/>
          <w:u w:val="single"/>
          <w:lang w:val="uk-UA" w:eastAsia="en-US"/>
        </w:rPr>
      </w:pPr>
      <w:r w:rsidRPr="001E3116">
        <w:rPr>
          <w:b/>
          <w:bCs/>
          <w:sz w:val="26"/>
          <w:szCs w:val="26"/>
          <w:u w:val="single"/>
          <w:lang w:val="uk-UA" w:eastAsia="en-US"/>
        </w:rPr>
        <w:t>Відбудеться відкрите заняття</w:t>
      </w:r>
    </w:p>
    <w:p w:rsidR="00F56D7A" w:rsidRPr="001E3116" w:rsidRDefault="00F56D7A" w:rsidP="003E7968">
      <w:pPr>
        <w:jc w:val="center"/>
        <w:rPr>
          <w:b/>
          <w:bCs/>
          <w:sz w:val="26"/>
          <w:szCs w:val="26"/>
          <w:u w:val="single"/>
          <w:lang w:val="uk-UA" w:eastAsia="en-US"/>
        </w:rPr>
      </w:pPr>
    </w:p>
    <w:p w:rsidR="00F56D7A" w:rsidRDefault="00F56D7A" w:rsidP="003E7968">
      <w:pPr>
        <w:jc w:val="center"/>
        <w:rPr>
          <w:b/>
          <w:bCs/>
          <w:sz w:val="26"/>
          <w:szCs w:val="26"/>
          <w:u w:val="single"/>
          <w:lang w:val="uk-UA" w:eastAsia="en-US"/>
        </w:rPr>
      </w:pPr>
    </w:p>
    <w:p w:rsidR="00F56D7A" w:rsidRPr="001E3116" w:rsidRDefault="00F56D7A" w:rsidP="002F131F">
      <w:pPr>
        <w:jc w:val="center"/>
        <w:rPr>
          <w:b/>
          <w:bCs/>
          <w:sz w:val="26"/>
          <w:szCs w:val="26"/>
          <w:u w:val="single"/>
          <w:lang w:val="uk-UA" w:eastAsia="en-US"/>
        </w:rPr>
      </w:pPr>
      <w:r w:rsidRPr="001E3116">
        <w:rPr>
          <w:b/>
          <w:bCs/>
          <w:sz w:val="26"/>
          <w:szCs w:val="26"/>
          <w:u w:val="single"/>
          <w:lang w:val="uk-UA" w:eastAsia="en-US"/>
        </w:rPr>
        <w:t>____________________________________________________________________</w:t>
      </w:r>
    </w:p>
    <w:p w:rsidR="00F56D7A" w:rsidRPr="002F131F" w:rsidRDefault="00F56D7A" w:rsidP="003E7968">
      <w:pPr>
        <w:jc w:val="center"/>
        <w:rPr>
          <w:sz w:val="26"/>
          <w:szCs w:val="26"/>
          <w:lang w:val="uk-UA" w:eastAsia="en-US"/>
        </w:rPr>
      </w:pPr>
      <w:r w:rsidRPr="002F131F">
        <w:rPr>
          <w:lang w:val="uk-UA" w:eastAsia="en-US"/>
        </w:rPr>
        <w:t>(</w:t>
      </w:r>
      <w:r>
        <w:rPr>
          <w:lang w:val="uk-UA" w:eastAsia="en-US"/>
        </w:rPr>
        <w:t>науковий ступінь, вчене звання, посада</w:t>
      </w:r>
      <w:r w:rsidRPr="002F131F">
        <w:rPr>
          <w:lang w:val="uk-UA" w:eastAsia="en-US"/>
        </w:rPr>
        <w:t xml:space="preserve"> науково-педагогічного/педагогічного працівника)</w:t>
      </w:r>
    </w:p>
    <w:p w:rsidR="00F56D7A" w:rsidRPr="001E3116" w:rsidRDefault="00F56D7A" w:rsidP="003E7968">
      <w:pPr>
        <w:jc w:val="center"/>
        <w:rPr>
          <w:b/>
          <w:bCs/>
          <w:sz w:val="26"/>
          <w:szCs w:val="26"/>
          <w:u w:val="single"/>
          <w:lang w:val="uk-UA" w:eastAsia="en-US"/>
        </w:rPr>
      </w:pPr>
      <w:r w:rsidRPr="001E3116">
        <w:rPr>
          <w:b/>
          <w:bCs/>
          <w:sz w:val="26"/>
          <w:szCs w:val="26"/>
          <w:u w:val="single"/>
          <w:lang w:val="uk-UA" w:eastAsia="en-US"/>
        </w:rPr>
        <w:t>____________________________________________________________________</w:t>
      </w:r>
    </w:p>
    <w:p w:rsidR="00F56D7A" w:rsidRPr="002F131F" w:rsidRDefault="00F56D7A" w:rsidP="003E7968">
      <w:pPr>
        <w:jc w:val="center"/>
        <w:rPr>
          <w:lang w:val="uk-UA" w:eastAsia="en-US"/>
        </w:rPr>
      </w:pPr>
      <w:r w:rsidRPr="002F131F">
        <w:rPr>
          <w:lang w:val="uk-UA" w:eastAsia="en-US"/>
        </w:rPr>
        <w:t>(ПІП науково-педагогічного/педагогічного працівника)</w:t>
      </w:r>
    </w:p>
    <w:p w:rsidR="00F56D7A" w:rsidRPr="001E3116" w:rsidRDefault="00F56D7A" w:rsidP="002F131F">
      <w:pPr>
        <w:spacing w:line="360" w:lineRule="auto"/>
        <w:jc w:val="center"/>
        <w:rPr>
          <w:sz w:val="26"/>
          <w:szCs w:val="26"/>
          <w:lang w:val="uk-UA" w:eastAsia="en-US"/>
        </w:rPr>
      </w:pPr>
      <w:r w:rsidRPr="001E3116">
        <w:rPr>
          <w:sz w:val="26"/>
          <w:szCs w:val="26"/>
          <w:lang w:val="uk-UA" w:eastAsia="en-US"/>
        </w:rPr>
        <w:t>з дисципліни _________________________________________________________</w:t>
      </w:r>
    </w:p>
    <w:p w:rsidR="00F56D7A" w:rsidRPr="001E3116" w:rsidRDefault="00F56D7A" w:rsidP="002F131F">
      <w:pPr>
        <w:spacing w:line="360" w:lineRule="auto"/>
        <w:jc w:val="center"/>
        <w:rPr>
          <w:sz w:val="26"/>
          <w:szCs w:val="26"/>
          <w:lang w:val="uk-UA" w:eastAsia="en-US"/>
        </w:rPr>
      </w:pPr>
    </w:p>
    <w:p w:rsidR="00F56D7A" w:rsidRPr="001E3116" w:rsidRDefault="00F56D7A" w:rsidP="002F131F">
      <w:pPr>
        <w:spacing w:line="360" w:lineRule="auto"/>
        <w:jc w:val="center"/>
        <w:rPr>
          <w:sz w:val="26"/>
          <w:szCs w:val="26"/>
          <w:lang w:val="uk-UA" w:eastAsia="en-US"/>
        </w:rPr>
      </w:pPr>
      <w:r w:rsidRPr="001E3116">
        <w:rPr>
          <w:sz w:val="26"/>
          <w:szCs w:val="26"/>
          <w:lang w:val="uk-UA" w:eastAsia="en-US"/>
        </w:rPr>
        <w:t>на тему:______________________________________________________________</w:t>
      </w:r>
    </w:p>
    <w:p w:rsidR="00F56D7A" w:rsidRPr="001E3116" w:rsidRDefault="00F56D7A" w:rsidP="002F131F">
      <w:pPr>
        <w:spacing w:line="360" w:lineRule="auto"/>
        <w:jc w:val="center"/>
        <w:rPr>
          <w:sz w:val="26"/>
          <w:szCs w:val="26"/>
          <w:lang w:val="uk-UA" w:eastAsia="en-US"/>
        </w:rPr>
      </w:pPr>
    </w:p>
    <w:p w:rsidR="00F56D7A" w:rsidRPr="001E3116" w:rsidRDefault="00F56D7A" w:rsidP="002F131F">
      <w:pPr>
        <w:spacing w:line="360" w:lineRule="auto"/>
        <w:jc w:val="center"/>
        <w:rPr>
          <w:sz w:val="26"/>
          <w:szCs w:val="26"/>
          <w:lang w:val="uk-UA" w:eastAsia="en-US"/>
        </w:rPr>
      </w:pPr>
    </w:p>
    <w:p w:rsidR="00F56D7A" w:rsidRDefault="00F56D7A" w:rsidP="002F131F">
      <w:pPr>
        <w:spacing w:line="360" w:lineRule="auto"/>
        <w:jc w:val="center"/>
        <w:rPr>
          <w:sz w:val="26"/>
          <w:szCs w:val="26"/>
          <w:lang w:val="uk-UA" w:eastAsia="en-US"/>
        </w:rPr>
      </w:pPr>
      <w:r w:rsidRPr="001E3116">
        <w:rPr>
          <w:sz w:val="26"/>
          <w:szCs w:val="26"/>
          <w:lang w:val="uk-UA" w:eastAsia="en-US"/>
        </w:rPr>
        <w:t>Пара ____, час _____, аудиторія ______, курс _____, група ____</w:t>
      </w:r>
      <w:r>
        <w:rPr>
          <w:sz w:val="26"/>
          <w:szCs w:val="26"/>
          <w:lang w:val="uk-UA" w:eastAsia="en-US"/>
        </w:rPr>
        <w:t>_____________</w:t>
      </w:r>
      <w:r w:rsidRPr="001E3116">
        <w:rPr>
          <w:sz w:val="26"/>
          <w:szCs w:val="26"/>
          <w:lang w:val="uk-UA" w:eastAsia="en-US"/>
        </w:rPr>
        <w:t>_, інститут/</w:t>
      </w:r>
      <w:r>
        <w:rPr>
          <w:sz w:val="26"/>
          <w:szCs w:val="26"/>
          <w:lang w:val="uk-UA" w:eastAsia="en-US"/>
        </w:rPr>
        <w:t>філія/</w:t>
      </w:r>
      <w:r w:rsidRPr="001E3116">
        <w:rPr>
          <w:sz w:val="26"/>
          <w:szCs w:val="26"/>
          <w:lang w:val="uk-UA" w:eastAsia="en-US"/>
        </w:rPr>
        <w:t>факультет/</w:t>
      </w:r>
      <w:r>
        <w:rPr>
          <w:sz w:val="26"/>
          <w:szCs w:val="26"/>
          <w:lang w:val="uk-UA" w:eastAsia="en-US"/>
        </w:rPr>
        <w:t>коледж__________________________________________</w:t>
      </w:r>
    </w:p>
    <w:p w:rsidR="00F56D7A" w:rsidRPr="001E3116" w:rsidRDefault="00F56D7A" w:rsidP="002F131F">
      <w:pPr>
        <w:spacing w:line="360" w:lineRule="auto"/>
        <w:jc w:val="center"/>
        <w:rPr>
          <w:sz w:val="26"/>
          <w:szCs w:val="26"/>
          <w:lang w:val="uk-UA" w:eastAsia="en-US"/>
        </w:rPr>
      </w:pPr>
      <w:r w:rsidRPr="001E3116">
        <w:rPr>
          <w:sz w:val="26"/>
          <w:szCs w:val="26"/>
          <w:lang w:val="uk-UA" w:eastAsia="en-US"/>
        </w:rPr>
        <w:t>кафедра</w:t>
      </w:r>
      <w:r>
        <w:rPr>
          <w:sz w:val="26"/>
          <w:szCs w:val="26"/>
          <w:lang w:val="uk-UA" w:eastAsia="en-US"/>
        </w:rPr>
        <w:t>/циклова комісія</w:t>
      </w:r>
      <w:r w:rsidRPr="001E3116">
        <w:rPr>
          <w:sz w:val="26"/>
          <w:szCs w:val="26"/>
          <w:lang w:val="uk-UA" w:eastAsia="en-US"/>
        </w:rPr>
        <w:t xml:space="preserve"> ________</w:t>
      </w:r>
      <w:r>
        <w:rPr>
          <w:sz w:val="26"/>
          <w:szCs w:val="26"/>
          <w:lang w:val="uk-UA" w:eastAsia="en-US"/>
        </w:rPr>
        <w:t>________________________________</w:t>
      </w:r>
      <w:r w:rsidRPr="001E3116">
        <w:rPr>
          <w:sz w:val="26"/>
          <w:szCs w:val="26"/>
          <w:lang w:val="uk-UA" w:eastAsia="en-US"/>
        </w:rPr>
        <w:t>_______</w:t>
      </w:r>
    </w:p>
    <w:p w:rsidR="00F56D7A" w:rsidRPr="001E3116" w:rsidRDefault="00F56D7A" w:rsidP="003E7968">
      <w:pPr>
        <w:jc w:val="center"/>
        <w:rPr>
          <w:sz w:val="26"/>
          <w:szCs w:val="26"/>
          <w:lang w:val="uk-UA" w:eastAsia="en-US"/>
        </w:rPr>
      </w:pPr>
    </w:p>
    <w:p w:rsidR="00F56D7A" w:rsidRPr="001E3116" w:rsidRDefault="00F56D7A" w:rsidP="003E7968">
      <w:pPr>
        <w:jc w:val="center"/>
        <w:rPr>
          <w:sz w:val="26"/>
          <w:szCs w:val="26"/>
          <w:lang w:val="uk-UA" w:eastAsia="en-US"/>
        </w:rPr>
      </w:pPr>
    </w:p>
    <w:p w:rsidR="00F56D7A" w:rsidRPr="001E3116" w:rsidRDefault="00F56D7A" w:rsidP="003E7968">
      <w:pPr>
        <w:jc w:val="center"/>
        <w:rPr>
          <w:sz w:val="26"/>
          <w:szCs w:val="26"/>
          <w:lang w:val="uk-UA" w:eastAsia="en-US"/>
        </w:rPr>
      </w:pPr>
    </w:p>
    <w:p w:rsidR="00F56D7A" w:rsidRPr="005A6C4E" w:rsidRDefault="00F56D7A" w:rsidP="003E7968">
      <w:pPr>
        <w:jc w:val="center"/>
        <w:rPr>
          <w:b/>
          <w:bCs/>
          <w:sz w:val="26"/>
          <w:szCs w:val="26"/>
          <w:lang w:val="uk-UA" w:eastAsia="en-US"/>
        </w:rPr>
      </w:pPr>
      <w:r w:rsidRPr="001E3116">
        <w:rPr>
          <w:b/>
          <w:bCs/>
          <w:sz w:val="26"/>
          <w:szCs w:val="26"/>
          <w:lang w:val="uk-UA" w:eastAsia="en-US"/>
        </w:rPr>
        <w:t>ЗАПРОШУЮТЬСЯ ВСІ БАЖАЮЧІ</w:t>
      </w:r>
    </w:p>
    <w:p w:rsidR="00F56D7A" w:rsidRPr="005A6C4E" w:rsidRDefault="00F56D7A" w:rsidP="003E7968">
      <w:pPr>
        <w:jc w:val="center"/>
        <w:rPr>
          <w:noProof/>
          <w:sz w:val="26"/>
          <w:szCs w:val="26"/>
          <w:lang w:val="uk-UA"/>
        </w:rPr>
      </w:pPr>
    </w:p>
    <w:p w:rsidR="00F56D7A" w:rsidRPr="005A6C4E" w:rsidRDefault="00F56D7A" w:rsidP="003E7968">
      <w:pPr>
        <w:rPr>
          <w:noProof/>
          <w:sz w:val="26"/>
          <w:szCs w:val="26"/>
          <w:lang w:val="uk-UA"/>
        </w:rPr>
      </w:pPr>
      <w:r w:rsidRPr="005A6C4E">
        <w:rPr>
          <w:noProof/>
          <w:sz w:val="26"/>
          <w:szCs w:val="26"/>
          <w:lang w:val="uk-UA"/>
        </w:rPr>
        <w:br w:type="page"/>
      </w:r>
    </w:p>
    <w:p w:rsidR="00F56D7A" w:rsidRDefault="00F56D7A" w:rsidP="003E7968">
      <w:pPr>
        <w:jc w:val="right"/>
        <w:rPr>
          <w:noProof/>
          <w:sz w:val="26"/>
          <w:szCs w:val="26"/>
          <w:lang w:val="uk-UA"/>
        </w:rPr>
      </w:pPr>
      <w:r w:rsidRPr="001E3116">
        <w:rPr>
          <w:noProof/>
          <w:sz w:val="26"/>
          <w:szCs w:val="26"/>
          <w:lang w:val="uk-UA"/>
        </w:rPr>
        <w:t>Додаток 3</w:t>
      </w:r>
    </w:p>
    <w:p w:rsidR="00F56D7A" w:rsidRPr="005A6C4E" w:rsidRDefault="00F56D7A" w:rsidP="003E7968">
      <w:pPr>
        <w:jc w:val="right"/>
        <w:rPr>
          <w:noProof/>
          <w:sz w:val="26"/>
          <w:szCs w:val="26"/>
          <w:lang w:val="uk-UA"/>
        </w:rPr>
      </w:pPr>
    </w:p>
    <w:p w:rsidR="00F56D7A" w:rsidRPr="005A6C4E" w:rsidRDefault="00F56D7A" w:rsidP="003E7968">
      <w:pPr>
        <w:jc w:val="center"/>
        <w:rPr>
          <w:b/>
          <w:bCs/>
          <w:sz w:val="32"/>
          <w:szCs w:val="32"/>
          <w:lang w:val="uk-UA"/>
        </w:rPr>
      </w:pPr>
      <w:r w:rsidRPr="005A6C4E">
        <w:rPr>
          <w:b/>
          <w:bCs/>
          <w:sz w:val="32"/>
          <w:szCs w:val="32"/>
          <w:lang w:val="uk-UA"/>
        </w:rPr>
        <w:t xml:space="preserve">Анкета оцінювання якості лекції </w:t>
      </w:r>
    </w:p>
    <w:p w:rsidR="00F56D7A" w:rsidRPr="005A6C4E" w:rsidRDefault="00F56D7A" w:rsidP="003E7968">
      <w:pPr>
        <w:pStyle w:val="a8"/>
        <w:spacing w:before="0" w:after="0"/>
        <w:jc w:val="both"/>
        <w:rPr>
          <w:rFonts w:ascii="Times New Roman" w:hAnsi="Times New Roman" w:cs="Times New Roman"/>
          <w:lang w:val="uk-UA"/>
        </w:rPr>
      </w:pPr>
      <w:r w:rsidRPr="005A6C4E">
        <w:rPr>
          <w:rFonts w:ascii="Times New Roman" w:hAnsi="Times New Roman" w:cs="Times New Roman"/>
          <w:lang w:val="uk-UA"/>
        </w:rPr>
        <w:t>Дата: _________________</w:t>
      </w:r>
    </w:p>
    <w:p w:rsidR="00F56D7A" w:rsidRPr="005A6C4E" w:rsidRDefault="00F56D7A" w:rsidP="003E7968">
      <w:pPr>
        <w:pStyle w:val="a8"/>
        <w:spacing w:before="0" w:after="0"/>
        <w:jc w:val="both"/>
        <w:rPr>
          <w:rFonts w:ascii="Times New Roman" w:hAnsi="Times New Roman" w:cs="Times New Roman"/>
          <w:lang w:val="uk-UA"/>
        </w:rPr>
      </w:pPr>
      <w:r w:rsidRPr="005A6C4E">
        <w:rPr>
          <w:rFonts w:ascii="Times New Roman" w:hAnsi="Times New Roman" w:cs="Times New Roman"/>
          <w:lang w:val="uk-UA"/>
        </w:rPr>
        <w:t>Мета відвідування: _____________________________________________________________</w:t>
      </w:r>
    </w:p>
    <w:p w:rsidR="00F56D7A" w:rsidRPr="005A6C4E" w:rsidRDefault="00F56D7A" w:rsidP="003E7968">
      <w:pPr>
        <w:pStyle w:val="a8"/>
        <w:spacing w:before="0" w:after="0"/>
        <w:ind w:right="-285"/>
        <w:jc w:val="both"/>
        <w:rPr>
          <w:rFonts w:ascii="Times New Roman" w:hAnsi="Times New Roman" w:cs="Times New Roman"/>
          <w:lang w:val="uk-UA"/>
        </w:rPr>
      </w:pPr>
      <w:r w:rsidRPr="005A6C4E">
        <w:rPr>
          <w:rFonts w:ascii="Times New Roman" w:hAnsi="Times New Roman" w:cs="Times New Roman"/>
          <w:lang w:val="uk-UA"/>
        </w:rPr>
        <w:t>______________________________________________________________________________</w:t>
      </w:r>
    </w:p>
    <w:p w:rsidR="00F56D7A" w:rsidRPr="005A6C4E" w:rsidRDefault="00F56D7A" w:rsidP="003E7968">
      <w:pPr>
        <w:pStyle w:val="a8"/>
        <w:spacing w:before="0" w:after="0"/>
        <w:jc w:val="both"/>
        <w:rPr>
          <w:rFonts w:ascii="Times New Roman" w:hAnsi="Times New Roman" w:cs="Times New Roman"/>
          <w:lang w:val="uk-UA"/>
        </w:rPr>
      </w:pPr>
      <w:r w:rsidRPr="005A6C4E">
        <w:rPr>
          <w:rFonts w:ascii="Times New Roman" w:hAnsi="Times New Roman" w:cs="Times New Roman"/>
          <w:lang w:val="uk-UA"/>
        </w:rPr>
        <w:t>Кафедра: _____________________________________________________________________</w:t>
      </w:r>
    </w:p>
    <w:p w:rsidR="00F56D7A" w:rsidRPr="005A6C4E" w:rsidRDefault="00F56D7A" w:rsidP="003E7968">
      <w:pPr>
        <w:pStyle w:val="a8"/>
        <w:spacing w:before="0" w:after="0"/>
        <w:jc w:val="both"/>
        <w:rPr>
          <w:rFonts w:ascii="Times New Roman" w:hAnsi="Times New Roman" w:cs="Times New Roman"/>
          <w:lang w:val="uk-UA"/>
        </w:rPr>
      </w:pPr>
      <w:r w:rsidRPr="005A6C4E">
        <w:rPr>
          <w:rFonts w:ascii="Times New Roman" w:hAnsi="Times New Roman" w:cs="Times New Roman"/>
          <w:lang w:val="uk-UA"/>
        </w:rPr>
        <w:t>Лектор: ______________________________________________________________________</w:t>
      </w:r>
    </w:p>
    <w:p w:rsidR="00F56D7A" w:rsidRPr="005A6C4E" w:rsidRDefault="00F56D7A" w:rsidP="003E7968">
      <w:pPr>
        <w:pStyle w:val="a8"/>
        <w:spacing w:before="0" w:after="0"/>
        <w:jc w:val="both"/>
        <w:rPr>
          <w:rFonts w:ascii="Times New Roman" w:hAnsi="Times New Roman" w:cs="Times New Roman"/>
          <w:lang w:val="uk-UA"/>
        </w:rPr>
      </w:pPr>
      <w:r w:rsidRPr="005A6C4E">
        <w:rPr>
          <w:rFonts w:ascii="Times New Roman" w:hAnsi="Times New Roman" w:cs="Times New Roman"/>
          <w:lang w:val="uk-UA"/>
        </w:rPr>
        <w:t>Навчальнадисципліна: ________________________________________________________</w:t>
      </w:r>
      <w:r>
        <w:rPr>
          <w:rFonts w:ascii="Times New Roman" w:hAnsi="Times New Roman" w:cs="Times New Roman"/>
          <w:lang w:val="uk-UA"/>
        </w:rPr>
        <w:t>_</w:t>
      </w:r>
      <w:r w:rsidRPr="005A6C4E">
        <w:rPr>
          <w:rFonts w:ascii="Times New Roman" w:hAnsi="Times New Roman" w:cs="Times New Roman"/>
          <w:lang w:val="uk-UA"/>
        </w:rPr>
        <w:t>_</w:t>
      </w:r>
    </w:p>
    <w:p w:rsidR="00F56D7A" w:rsidRPr="005A6C4E" w:rsidRDefault="00F56D7A" w:rsidP="003E7968">
      <w:pPr>
        <w:pStyle w:val="a8"/>
        <w:spacing w:before="0" w:after="0"/>
        <w:jc w:val="both"/>
        <w:rPr>
          <w:rFonts w:ascii="Times New Roman" w:hAnsi="Times New Roman" w:cs="Times New Roman"/>
          <w:lang w:val="uk-UA"/>
        </w:rPr>
      </w:pPr>
      <w:r w:rsidRPr="005A6C4E">
        <w:rPr>
          <w:rFonts w:ascii="Times New Roman" w:hAnsi="Times New Roman" w:cs="Times New Roman"/>
          <w:lang w:val="uk-UA"/>
        </w:rPr>
        <w:t>Темалекції: ___________________________________________________________________</w:t>
      </w:r>
    </w:p>
    <w:p w:rsidR="00F56D7A" w:rsidRPr="005A6C4E" w:rsidRDefault="00F56D7A" w:rsidP="003E7968">
      <w:pPr>
        <w:pStyle w:val="a8"/>
        <w:spacing w:before="0" w:after="0"/>
        <w:jc w:val="both"/>
        <w:rPr>
          <w:rFonts w:ascii="Times New Roman" w:hAnsi="Times New Roman" w:cs="Times New Roman"/>
          <w:lang w:val="uk-UA"/>
        </w:rPr>
      </w:pPr>
      <w:r w:rsidRPr="005A6C4E">
        <w:rPr>
          <w:rFonts w:ascii="Times New Roman" w:hAnsi="Times New Roman" w:cs="Times New Roman"/>
          <w:lang w:val="uk-UA"/>
        </w:rPr>
        <w:t>Мета лекції: __________________________________________________________________</w:t>
      </w:r>
    </w:p>
    <w:p w:rsidR="00F56D7A" w:rsidRPr="005A6C4E" w:rsidRDefault="00F56D7A" w:rsidP="003E7968">
      <w:pPr>
        <w:pStyle w:val="a8"/>
        <w:spacing w:before="0" w:after="0"/>
        <w:jc w:val="both"/>
        <w:rPr>
          <w:rFonts w:ascii="Times New Roman" w:hAnsi="Times New Roman" w:cs="Times New Roman"/>
          <w:lang w:val="uk-UA"/>
        </w:rPr>
      </w:pPr>
      <w:r w:rsidRPr="005A6C4E">
        <w:rPr>
          <w:rFonts w:ascii="Times New Roman" w:hAnsi="Times New Roman" w:cs="Times New Roman"/>
          <w:lang w:val="uk-UA"/>
        </w:rPr>
        <w:t>Вид лекції: _________________________________________________________________</w:t>
      </w:r>
      <w:r>
        <w:rPr>
          <w:rFonts w:ascii="Times New Roman" w:hAnsi="Times New Roman" w:cs="Times New Roman"/>
          <w:lang w:val="uk-UA"/>
        </w:rPr>
        <w:t>_</w:t>
      </w:r>
      <w:r w:rsidRPr="005A6C4E">
        <w:rPr>
          <w:rFonts w:ascii="Times New Roman" w:hAnsi="Times New Roman" w:cs="Times New Roman"/>
          <w:lang w:val="uk-UA"/>
        </w:rPr>
        <w:t>_</w:t>
      </w:r>
    </w:p>
    <w:p w:rsidR="00F56D7A" w:rsidRPr="005A6C4E" w:rsidRDefault="00F56D7A" w:rsidP="003E7968">
      <w:pPr>
        <w:ind w:right="26"/>
        <w:rPr>
          <w:lang w:val="uk-UA"/>
        </w:rPr>
      </w:pPr>
      <w:r w:rsidRPr="005A6C4E">
        <w:rPr>
          <w:lang w:val="uk-UA"/>
        </w:rPr>
        <w:t>Група: ____________________</w:t>
      </w:r>
    </w:p>
    <w:p w:rsidR="00F56D7A" w:rsidRPr="005A6C4E" w:rsidRDefault="00F56D7A" w:rsidP="003E7968">
      <w:pPr>
        <w:ind w:right="26"/>
        <w:rPr>
          <w:lang w:val="uk-UA"/>
        </w:rPr>
      </w:pPr>
      <w:r w:rsidRPr="005A6C4E">
        <w:rPr>
          <w:lang w:val="uk-UA"/>
        </w:rPr>
        <w:t>Чисельність студентів по списку ____   присутніх ____   тих, що запізнилися, ____</w:t>
      </w:r>
    </w:p>
    <w:p w:rsidR="00F56D7A" w:rsidRPr="005A6C4E" w:rsidRDefault="00F56D7A" w:rsidP="003E7968">
      <w:pPr>
        <w:ind w:right="26"/>
        <w:rPr>
          <w:lang w:val="uk-UA"/>
        </w:rPr>
      </w:pPr>
    </w:p>
    <w:tbl>
      <w:tblPr>
        <w:tblW w:w="9675"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35"/>
        <w:gridCol w:w="6513"/>
        <w:gridCol w:w="1427"/>
      </w:tblGrid>
      <w:tr w:rsidR="00F56D7A" w:rsidRPr="005A6C4E">
        <w:trPr>
          <w:trHeight w:val="916"/>
        </w:trPr>
        <w:tc>
          <w:tcPr>
            <w:tcW w:w="1735" w:type="dxa"/>
            <w:tcBorders>
              <w:left w:val="single" w:sz="4" w:space="0" w:color="000000"/>
              <w:right w:val="single" w:sz="4" w:space="0" w:color="000000"/>
            </w:tcBorders>
            <w:vAlign w:val="center"/>
          </w:tcPr>
          <w:p w:rsidR="00F56D7A" w:rsidRPr="0050292A" w:rsidRDefault="00F56D7A" w:rsidP="0050292A">
            <w:pPr>
              <w:pStyle w:val="TableParagraph"/>
              <w:ind w:left="112" w:right="-7"/>
              <w:jc w:val="center"/>
              <w:rPr>
                <w:b/>
                <w:bCs/>
                <w:sz w:val="24"/>
                <w:szCs w:val="24"/>
              </w:rPr>
            </w:pPr>
            <w:r w:rsidRPr="0050292A">
              <w:rPr>
                <w:b/>
                <w:bCs/>
                <w:sz w:val="24"/>
                <w:szCs w:val="24"/>
              </w:rPr>
              <w:t>Критерії оцінювання</w:t>
            </w:r>
          </w:p>
        </w:tc>
        <w:tc>
          <w:tcPr>
            <w:tcW w:w="6513" w:type="dxa"/>
            <w:tcBorders>
              <w:left w:val="single" w:sz="4" w:space="0" w:color="000000"/>
              <w:right w:val="single" w:sz="4" w:space="0" w:color="000000"/>
            </w:tcBorders>
            <w:vAlign w:val="center"/>
          </w:tcPr>
          <w:p w:rsidR="00F56D7A" w:rsidRPr="0050292A" w:rsidRDefault="00F56D7A" w:rsidP="0050292A">
            <w:pPr>
              <w:pStyle w:val="TableParagraph"/>
              <w:ind w:left="7"/>
              <w:jc w:val="center"/>
              <w:rPr>
                <w:b/>
                <w:bCs/>
                <w:sz w:val="24"/>
                <w:szCs w:val="24"/>
              </w:rPr>
            </w:pPr>
            <w:r w:rsidRPr="0050292A">
              <w:rPr>
                <w:b/>
                <w:bCs/>
                <w:sz w:val="24"/>
                <w:szCs w:val="24"/>
              </w:rPr>
              <w:t>Зміст критерія</w:t>
            </w:r>
          </w:p>
        </w:tc>
        <w:tc>
          <w:tcPr>
            <w:tcW w:w="1427" w:type="dxa"/>
            <w:tcBorders>
              <w:left w:val="single" w:sz="4" w:space="0" w:color="000000"/>
              <w:right w:val="single" w:sz="4" w:space="0" w:color="000000"/>
            </w:tcBorders>
            <w:vAlign w:val="center"/>
          </w:tcPr>
          <w:p w:rsidR="00F56D7A" w:rsidRPr="0050292A" w:rsidRDefault="00F56D7A" w:rsidP="0050292A">
            <w:pPr>
              <w:pStyle w:val="TableParagraph"/>
              <w:ind w:right="148"/>
              <w:jc w:val="center"/>
              <w:rPr>
                <w:b/>
                <w:bCs/>
                <w:sz w:val="24"/>
                <w:szCs w:val="24"/>
              </w:rPr>
            </w:pPr>
            <w:r w:rsidRPr="0050292A">
              <w:rPr>
                <w:b/>
                <w:bCs/>
                <w:sz w:val="24"/>
                <w:szCs w:val="24"/>
              </w:rPr>
              <w:t>Оцінка</w:t>
            </w:r>
          </w:p>
          <w:p w:rsidR="00F56D7A" w:rsidRPr="0050292A" w:rsidRDefault="00F56D7A" w:rsidP="0050292A">
            <w:pPr>
              <w:autoSpaceDN w:val="0"/>
              <w:jc w:val="center"/>
              <w:rPr>
                <w:b/>
                <w:bCs/>
                <w:lang w:val="uk-UA"/>
              </w:rPr>
            </w:pPr>
            <w:r w:rsidRPr="0050292A">
              <w:rPr>
                <w:b/>
                <w:bCs/>
                <w:sz w:val="22"/>
                <w:szCs w:val="22"/>
                <w:lang w:val="uk-UA"/>
              </w:rPr>
              <w:t>від 1 до 5 балів</w:t>
            </w:r>
          </w:p>
        </w:tc>
      </w:tr>
      <w:tr w:rsidR="00F56D7A" w:rsidRPr="005A6C4E">
        <w:trPr>
          <w:trHeight w:val="305"/>
        </w:trPr>
        <w:tc>
          <w:tcPr>
            <w:tcW w:w="1735" w:type="dxa"/>
            <w:vMerge w:val="restart"/>
            <w:tcBorders>
              <w:left w:val="single" w:sz="4" w:space="0" w:color="000000"/>
              <w:right w:val="single" w:sz="4" w:space="0" w:color="000000"/>
            </w:tcBorders>
            <w:vAlign w:val="center"/>
          </w:tcPr>
          <w:p w:rsidR="00F56D7A" w:rsidRPr="0050292A" w:rsidRDefault="00F56D7A" w:rsidP="0050292A">
            <w:pPr>
              <w:pStyle w:val="TableParagraph"/>
              <w:ind w:left="566" w:right="188" w:hanging="348"/>
              <w:rPr>
                <w:sz w:val="24"/>
                <w:szCs w:val="24"/>
              </w:rPr>
            </w:pPr>
            <w:r w:rsidRPr="0050292A">
              <w:rPr>
                <w:sz w:val="24"/>
                <w:szCs w:val="24"/>
              </w:rPr>
              <w:t>Змістовність лекції</w:t>
            </w:r>
          </w:p>
        </w:tc>
        <w:tc>
          <w:tcPr>
            <w:tcW w:w="6513" w:type="dxa"/>
            <w:tcBorders>
              <w:left w:val="single" w:sz="4" w:space="0" w:color="000000"/>
              <w:right w:val="single" w:sz="4" w:space="0" w:color="000000"/>
            </w:tcBorders>
            <w:vAlign w:val="center"/>
          </w:tcPr>
          <w:p w:rsidR="00F56D7A" w:rsidRPr="0050292A" w:rsidRDefault="00F56D7A" w:rsidP="0050292A">
            <w:pPr>
              <w:pStyle w:val="TableParagraph"/>
              <w:ind w:left="108"/>
              <w:rPr>
                <w:sz w:val="24"/>
                <w:szCs w:val="24"/>
              </w:rPr>
            </w:pPr>
            <w:r w:rsidRPr="0050292A">
              <w:rPr>
                <w:sz w:val="24"/>
                <w:szCs w:val="24"/>
              </w:rPr>
              <w:t>науковість, доказовість і аргументованість</w:t>
            </w:r>
          </w:p>
        </w:tc>
        <w:tc>
          <w:tcPr>
            <w:tcW w:w="1427" w:type="dxa"/>
            <w:tcBorders>
              <w:left w:val="single" w:sz="4" w:space="0" w:color="000000"/>
              <w:right w:val="single" w:sz="4" w:space="0" w:color="000000"/>
            </w:tcBorders>
            <w:vAlign w:val="center"/>
          </w:tcPr>
          <w:p w:rsidR="00F56D7A" w:rsidRPr="0050292A" w:rsidRDefault="00F56D7A" w:rsidP="0050292A">
            <w:pPr>
              <w:pStyle w:val="TableParagraph"/>
              <w:jc w:val="center"/>
              <w:rPr>
                <w:sz w:val="24"/>
                <w:szCs w:val="24"/>
              </w:rPr>
            </w:pPr>
          </w:p>
        </w:tc>
      </w:tr>
      <w:tr w:rsidR="00F56D7A" w:rsidRPr="005A6C4E">
        <w:trPr>
          <w:trHeight w:val="270"/>
        </w:trPr>
        <w:tc>
          <w:tcPr>
            <w:tcW w:w="1735" w:type="dxa"/>
            <w:vMerge/>
            <w:tcBorders>
              <w:left w:val="single" w:sz="4" w:space="0" w:color="000000"/>
              <w:right w:val="single" w:sz="4" w:space="0" w:color="000000"/>
            </w:tcBorders>
            <w:vAlign w:val="center"/>
          </w:tcPr>
          <w:p w:rsidR="00F56D7A" w:rsidRPr="0050292A" w:rsidRDefault="00F56D7A" w:rsidP="0050292A">
            <w:pPr>
              <w:widowControl w:val="0"/>
              <w:autoSpaceDE w:val="0"/>
              <w:autoSpaceDN w:val="0"/>
              <w:rPr>
                <w:lang w:val="uk-UA" w:eastAsia="en-US"/>
              </w:rPr>
            </w:pPr>
          </w:p>
        </w:tc>
        <w:tc>
          <w:tcPr>
            <w:tcW w:w="6513" w:type="dxa"/>
            <w:tcBorders>
              <w:left w:val="single" w:sz="4" w:space="0" w:color="000000"/>
              <w:right w:val="single" w:sz="4" w:space="0" w:color="000000"/>
            </w:tcBorders>
            <w:vAlign w:val="center"/>
          </w:tcPr>
          <w:p w:rsidR="00F56D7A" w:rsidRPr="0050292A" w:rsidRDefault="00F56D7A" w:rsidP="0050292A">
            <w:pPr>
              <w:pStyle w:val="TableParagraph"/>
              <w:ind w:left="108"/>
              <w:rPr>
                <w:sz w:val="24"/>
                <w:szCs w:val="24"/>
              </w:rPr>
            </w:pPr>
            <w:r w:rsidRPr="0050292A">
              <w:rPr>
                <w:sz w:val="24"/>
                <w:szCs w:val="24"/>
              </w:rPr>
              <w:t>інформативність (відповідність сучасному рівню розвитку науки)</w:t>
            </w:r>
          </w:p>
        </w:tc>
        <w:tc>
          <w:tcPr>
            <w:tcW w:w="1427" w:type="dxa"/>
            <w:tcBorders>
              <w:left w:val="single" w:sz="4" w:space="0" w:color="000000"/>
              <w:right w:val="single" w:sz="4" w:space="0" w:color="000000"/>
            </w:tcBorders>
            <w:vAlign w:val="center"/>
          </w:tcPr>
          <w:p w:rsidR="00F56D7A" w:rsidRPr="0050292A" w:rsidRDefault="00F56D7A" w:rsidP="0050292A">
            <w:pPr>
              <w:pStyle w:val="TableParagraph"/>
              <w:jc w:val="center"/>
              <w:rPr>
                <w:sz w:val="24"/>
                <w:szCs w:val="24"/>
              </w:rPr>
            </w:pPr>
          </w:p>
        </w:tc>
      </w:tr>
      <w:tr w:rsidR="00F56D7A" w:rsidRPr="005A6C4E">
        <w:trPr>
          <w:trHeight w:val="160"/>
        </w:trPr>
        <w:tc>
          <w:tcPr>
            <w:tcW w:w="1735" w:type="dxa"/>
            <w:vMerge/>
            <w:tcBorders>
              <w:left w:val="single" w:sz="4" w:space="0" w:color="000000"/>
              <w:right w:val="single" w:sz="4" w:space="0" w:color="000000"/>
            </w:tcBorders>
            <w:vAlign w:val="center"/>
          </w:tcPr>
          <w:p w:rsidR="00F56D7A" w:rsidRPr="0050292A" w:rsidRDefault="00F56D7A" w:rsidP="0050292A">
            <w:pPr>
              <w:widowControl w:val="0"/>
              <w:autoSpaceDE w:val="0"/>
              <w:autoSpaceDN w:val="0"/>
              <w:rPr>
                <w:lang w:val="uk-UA" w:eastAsia="en-US"/>
              </w:rPr>
            </w:pPr>
          </w:p>
        </w:tc>
        <w:tc>
          <w:tcPr>
            <w:tcW w:w="6513" w:type="dxa"/>
            <w:tcBorders>
              <w:left w:val="single" w:sz="4" w:space="0" w:color="000000"/>
              <w:right w:val="single" w:sz="4" w:space="0" w:color="000000"/>
            </w:tcBorders>
            <w:vAlign w:val="center"/>
          </w:tcPr>
          <w:p w:rsidR="00F56D7A" w:rsidRPr="0050292A" w:rsidRDefault="00F56D7A" w:rsidP="0050292A">
            <w:pPr>
              <w:pStyle w:val="TableParagraph"/>
              <w:ind w:left="108"/>
              <w:rPr>
                <w:sz w:val="24"/>
                <w:szCs w:val="24"/>
              </w:rPr>
            </w:pPr>
            <w:r w:rsidRPr="0050292A">
              <w:rPr>
                <w:sz w:val="24"/>
                <w:szCs w:val="24"/>
              </w:rPr>
              <w:t>висвітлення історії питання та різних концепцій</w:t>
            </w:r>
          </w:p>
        </w:tc>
        <w:tc>
          <w:tcPr>
            <w:tcW w:w="1427" w:type="dxa"/>
            <w:tcBorders>
              <w:left w:val="single" w:sz="4" w:space="0" w:color="000000"/>
              <w:right w:val="single" w:sz="4" w:space="0" w:color="000000"/>
            </w:tcBorders>
            <w:vAlign w:val="center"/>
          </w:tcPr>
          <w:p w:rsidR="00F56D7A" w:rsidRPr="0050292A" w:rsidRDefault="00F56D7A" w:rsidP="0050292A">
            <w:pPr>
              <w:pStyle w:val="TableParagraph"/>
              <w:jc w:val="center"/>
              <w:rPr>
                <w:sz w:val="24"/>
                <w:szCs w:val="24"/>
              </w:rPr>
            </w:pPr>
          </w:p>
        </w:tc>
      </w:tr>
      <w:tr w:rsidR="00F56D7A" w:rsidRPr="005A6C4E">
        <w:trPr>
          <w:trHeight w:val="165"/>
        </w:trPr>
        <w:tc>
          <w:tcPr>
            <w:tcW w:w="1735" w:type="dxa"/>
            <w:vMerge/>
            <w:tcBorders>
              <w:left w:val="single" w:sz="4" w:space="0" w:color="000000"/>
              <w:right w:val="single" w:sz="4" w:space="0" w:color="000000"/>
            </w:tcBorders>
            <w:vAlign w:val="center"/>
          </w:tcPr>
          <w:p w:rsidR="00F56D7A" w:rsidRPr="0050292A" w:rsidRDefault="00F56D7A" w:rsidP="0050292A">
            <w:pPr>
              <w:widowControl w:val="0"/>
              <w:autoSpaceDE w:val="0"/>
              <w:autoSpaceDN w:val="0"/>
              <w:rPr>
                <w:lang w:val="uk-UA" w:eastAsia="en-US"/>
              </w:rPr>
            </w:pPr>
          </w:p>
        </w:tc>
        <w:tc>
          <w:tcPr>
            <w:tcW w:w="6513" w:type="dxa"/>
            <w:tcBorders>
              <w:left w:val="single" w:sz="4" w:space="0" w:color="000000"/>
              <w:right w:val="single" w:sz="4" w:space="0" w:color="000000"/>
            </w:tcBorders>
            <w:vAlign w:val="center"/>
          </w:tcPr>
          <w:p w:rsidR="00F56D7A" w:rsidRPr="0050292A" w:rsidRDefault="00F56D7A" w:rsidP="0050292A">
            <w:pPr>
              <w:pStyle w:val="TableParagraph"/>
              <w:ind w:left="108"/>
              <w:rPr>
                <w:sz w:val="24"/>
                <w:szCs w:val="24"/>
              </w:rPr>
            </w:pPr>
            <w:r w:rsidRPr="0050292A">
              <w:rPr>
                <w:sz w:val="24"/>
                <w:szCs w:val="24"/>
              </w:rPr>
              <w:t>використання прикладів, яскравих фактів із практики</w:t>
            </w:r>
          </w:p>
        </w:tc>
        <w:tc>
          <w:tcPr>
            <w:tcW w:w="1427" w:type="dxa"/>
            <w:tcBorders>
              <w:left w:val="single" w:sz="4" w:space="0" w:color="000000"/>
              <w:right w:val="single" w:sz="4" w:space="0" w:color="000000"/>
            </w:tcBorders>
            <w:vAlign w:val="center"/>
          </w:tcPr>
          <w:p w:rsidR="00F56D7A" w:rsidRPr="0050292A" w:rsidRDefault="00F56D7A" w:rsidP="0050292A">
            <w:pPr>
              <w:pStyle w:val="TableParagraph"/>
              <w:jc w:val="center"/>
              <w:rPr>
                <w:sz w:val="24"/>
                <w:szCs w:val="24"/>
              </w:rPr>
            </w:pPr>
          </w:p>
        </w:tc>
      </w:tr>
      <w:tr w:rsidR="00F56D7A" w:rsidRPr="005A6C4E">
        <w:trPr>
          <w:trHeight w:val="871"/>
        </w:trPr>
        <w:tc>
          <w:tcPr>
            <w:tcW w:w="1735" w:type="dxa"/>
            <w:vMerge w:val="restart"/>
            <w:tcBorders>
              <w:left w:val="single" w:sz="4" w:space="0" w:color="000000"/>
              <w:right w:val="single" w:sz="4" w:space="0" w:color="000000"/>
            </w:tcBorders>
            <w:vAlign w:val="center"/>
          </w:tcPr>
          <w:p w:rsidR="00F56D7A" w:rsidRPr="0050292A" w:rsidRDefault="00F56D7A" w:rsidP="0050292A">
            <w:pPr>
              <w:pStyle w:val="TableParagraph"/>
              <w:ind w:left="546" w:right="186" w:hanging="328"/>
              <w:rPr>
                <w:sz w:val="24"/>
                <w:szCs w:val="24"/>
              </w:rPr>
            </w:pPr>
            <w:r w:rsidRPr="0050292A">
              <w:rPr>
                <w:sz w:val="24"/>
                <w:szCs w:val="24"/>
              </w:rPr>
              <w:t>Методичний рівень</w:t>
            </w:r>
          </w:p>
        </w:tc>
        <w:tc>
          <w:tcPr>
            <w:tcW w:w="6513" w:type="dxa"/>
            <w:tcBorders>
              <w:left w:val="single" w:sz="4" w:space="0" w:color="000000"/>
              <w:right w:val="single" w:sz="4" w:space="0" w:color="000000"/>
            </w:tcBorders>
            <w:vAlign w:val="center"/>
          </w:tcPr>
          <w:p w:rsidR="00F56D7A" w:rsidRPr="0050292A" w:rsidRDefault="00F56D7A" w:rsidP="0050292A">
            <w:pPr>
              <w:pStyle w:val="TableParagraph"/>
              <w:ind w:left="108"/>
              <w:rPr>
                <w:sz w:val="24"/>
                <w:szCs w:val="24"/>
              </w:rPr>
            </w:pPr>
            <w:r w:rsidRPr="0050292A">
              <w:rPr>
                <w:sz w:val="24"/>
                <w:szCs w:val="24"/>
              </w:rPr>
              <w:t>формування професійного світогляду студентів на лекції, зв'язок лекційного матеріалу із практичним досвідом предметної галузі</w:t>
            </w:r>
          </w:p>
        </w:tc>
        <w:tc>
          <w:tcPr>
            <w:tcW w:w="1427" w:type="dxa"/>
            <w:tcBorders>
              <w:left w:val="single" w:sz="4" w:space="0" w:color="000000"/>
              <w:right w:val="single" w:sz="4" w:space="0" w:color="000000"/>
            </w:tcBorders>
            <w:vAlign w:val="center"/>
          </w:tcPr>
          <w:p w:rsidR="00F56D7A" w:rsidRPr="0050292A" w:rsidRDefault="00F56D7A" w:rsidP="0050292A">
            <w:pPr>
              <w:pStyle w:val="TableParagraph"/>
              <w:jc w:val="center"/>
              <w:rPr>
                <w:sz w:val="24"/>
                <w:szCs w:val="24"/>
              </w:rPr>
            </w:pPr>
          </w:p>
        </w:tc>
      </w:tr>
      <w:tr w:rsidR="00F56D7A" w:rsidRPr="005A6C4E">
        <w:trPr>
          <w:trHeight w:val="822"/>
        </w:trPr>
        <w:tc>
          <w:tcPr>
            <w:tcW w:w="1735" w:type="dxa"/>
            <w:vMerge/>
            <w:tcBorders>
              <w:left w:val="single" w:sz="4" w:space="0" w:color="000000"/>
              <w:right w:val="single" w:sz="4" w:space="0" w:color="000000"/>
            </w:tcBorders>
            <w:vAlign w:val="center"/>
          </w:tcPr>
          <w:p w:rsidR="00F56D7A" w:rsidRPr="0050292A" w:rsidRDefault="00F56D7A" w:rsidP="0050292A">
            <w:pPr>
              <w:pStyle w:val="TableParagraph"/>
              <w:ind w:left="546" w:right="186" w:hanging="328"/>
              <w:rPr>
                <w:sz w:val="24"/>
                <w:szCs w:val="24"/>
              </w:rPr>
            </w:pPr>
          </w:p>
        </w:tc>
        <w:tc>
          <w:tcPr>
            <w:tcW w:w="6513" w:type="dxa"/>
            <w:tcBorders>
              <w:left w:val="single" w:sz="4" w:space="0" w:color="000000"/>
              <w:right w:val="single" w:sz="4" w:space="0" w:color="000000"/>
            </w:tcBorders>
            <w:vAlign w:val="center"/>
          </w:tcPr>
          <w:p w:rsidR="00F56D7A" w:rsidRPr="0050292A" w:rsidRDefault="00F56D7A" w:rsidP="0050292A">
            <w:pPr>
              <w:pStyle w:val="TableParagraph"/>
              <w:ind w:left="108"/>
              <w:rPr>
                <w:sz w:val="24"/>
                <w:szCs w:val="24"/>
              </w:rPr>
            </w:pPr>
            <w:r w:rsidRPr="0050292A">
              <w:rPr>
                <w:sz w:val="24"/>
                <w:szCs w:val="24"/>
              </w:rPr>
              <w:t>наявність у лектора елементів навчально-методичного комплексу дисципліни (робочої навчальної програми, додатку до неї, конспекту лекцій, авторського підручника, навчальних посібників, журналу викладача)</w:t>
            </w:r>
          </w:p>
        </w:tc>
        <w:tc>
          <w:tcPr>
            <w:tcW w:w="1427" w:type="dxa"/>
            <w:tcBorders>
              <w:left w:val="single" w:sz="4" w:space="0" w:color="000000"/>
              <w:right w:val="single" w:sz="4" w:space="0" w:color="000000"/>
            </w:tcBorders>
            <w:vAlign w:val="center"/>
          </w:tcPr>
          <w:p w:rsidR="00F56D7A" w:rsidRPr="0050292A" w:rsidRDefault="00F56D7A" w:rsidP="0050292A">
            <w:pPr>
              <w:pStyle w:val="TableParagraph"/>
              <w:jc w:val="center"/>
              <w:rPr>
                <w:sz w:val="24"/>
                <w:szCs w:val="24"/>
              </w:rPr>
            </w:pPr>
          </w:p>
        </w:tc>
      </w:tr>
      <w:tr w:rsidR="00F56D7A" w:rsidRPr="00AA33EB">
        <w:trPr>
          <w:trHeight w:val="171"/>
        </w:trPr>
        <w:tc>
          <w:tcPr>
            <w:tcW w:w="1735" w:type="dxa"/>
            <w:vMerge/>
            <w:tcBorders>
              <w:left w:val="single" w:sz="4" w:space="0" w:color="000000"/>
              <w:right w:val="single" w:sz="4" w:space="0" w:color="000000"/>
            </w:tcBorders>
            <w:vAlign w:val="center"/>
          </w:tcPr>
          <w:p w:rsidR="00F56D7A" w:rsidRPr="0050292A" w:rsidRDefault="00F56D7A" w:rsidP="0050292A">
            <w:pPr>
              <w:pStyle w:val="TableParagraph"/>
              <w:ind w:left="546" w:right="186" w:hanging="328"/>
              <w:rPr>
                <w:sz w:val="24"/>
                <w:szCs w:val="24"/>
              </w:rPr>
            </w:pPr>
          </w:p>
        </w:tc>
        <w:tc>
          <w:tcPr>
            <w:tcW w:w="6513" w:type="dxa"/>
            <w:tcBorders>
              <w:left w:val="single" w:sz="4" w:space="0" w:color="000000"/>
              <w:right w:val="single" w:sz="4" w:space="0" w:color="000000"/>
            </w:tcBorders>
            <w:vAlign w:val="center"/>
          </w:tcPr>
          <w:p w:rsidR="00F56D7A" w:rsidRPr="0050292A" w:rsidRDefault="00F56D7A" w:rsidP="0050292A">
            <w:pPr>
              <w:pStyle w:val="TableParagraph"/>
              <w:ind w:left="108"/>
              <w:rPr>
                <w:sz w:val="24"/>
                <w:szCs w:val="24"/>
              </w:rPr>
            </w:pPr>
            <w:r w:rsidRPr="0050292A">
              <w:rPr>
                <w:sz w:val="24"/>
                <w:szCs w:val="24"/>
              </w:rPr>
              <w:t>відповідність лекції робочій програмі дисципліни</w:t>
            </w:r>
          </w:p>
        </w:tc>
        <w:tc>
          <w:tcPr>
            <w:tcW w:w="1427" w:type="dxa"/>
            <w:tcBorders>
              <w:left w:val="single" w:sz="4" w:space="0" w:color="000000"/>
              <w:right w:val="single" w:sz="4" w:space="0" w:color="000000"/>
            </w:tcBorders>
            <w:vAlign w:val="center"/>
          </w:tcPr>
          <w:p w:rsidR="00F56D7A" w:rsidRPr="0050292A" w:rsidRDefault="00F56D7A" w:rsidP="0050292A">
            <w:pPr>
              <w:pStyle w:val="TableParagraph"/>
              <w:jc w:val="center"/>
              <w:rPr>
                <w:sz w:val="24"/>
                <w:szCs w:val="24"/>
              </w:rPr>
            </w:pPr>
          </w:p>
        </w:tc>
      </w:tr>
      <w:tr w:rsidR="00F56D7A" w:rsidRPr="00AA33EB">
        <w:trPr>
          <w:trHeight w:val="361"/>
        </w:trPr>
        <w:tc>
          <w:tcPr>
            <w:tcW w:w="1735" w:type="dxa"/>
            <w:vMerge/>
            <w:tcBorders>
              <w:left w:val="single" w:sz="4" w:space="0" w:color="000000"/>
              <w:right w:val="single" w:sz="4" w:space="0" w:color="000000"/>
            </w:tcBorders>
            <w:vAlign w:val="center"/>
          </w:tcPr>
          <w:p w:rsidR="00F56D7A" w:rsidRPr="0050292A" w:rsidRDefault="00F56D7A" w:rsidP="0050292A">
            <w:pPr>
              <w:pStyle w:val="TableParagraph"/>
              <w:ind w:left="546" w:right="186" w:hanging="328"/>
              <w:rPr>
                <w:sz w:val="24"/>
                <w:szCs w:val="24"/>
              </w:rPr>
            </w:pPr>
          </w:p>
        </w:tc>
        <w:tc>
          <w:tcPr>
            <w:tcW w:w="6513" w:type="dxa"/>
            <w:tcBorders>
              <w:left w:val="single" w:sz="4" w:space="0" w:color="000000"/>
              <w:right w:val="single" w:sz="4" w:space="0" w:color="000000"/>
            </w:tcBorders>
            <w:vAlign w:val="center"/>
          </w:tcPr>
          <w:p w:rsidR="00F56D7A" w:rsidRPr="0050292A" w:rsidRDefault="00F56D7A" w:rsidP="0050292A">
            <w:pPr>
              <w:pStyle w:val="TableParagraph"/>
              <w:ind w:left="108"/>
              <w:rPr>
                <w:sz w:val="24"/>
                <w:szCs w:val="24"/>
              </w:rPr>
            </w:pPr>
            <w:r w:rsidRPr="0050292A">
              <w:rPr>
                <w:sz w:val="24"/>
                <w:szCs w:val="24"/>
              </w:rPr>
              <w:t>застосування методів і прийомів активізації пізнавальної діяльності студентів</w:t>
            </w:r>
          </w:p>
        </w:tc>
        <w:tc>
          <w:tcPr>
            <w:tcW w:w="1427" w:type="dxa"/>
            <w:tcBorders>
              <w:left w:val="single" w:sz="4" w:space="0" w:color="000000"/>
              <w:right w:val="single" w:sz="4" w:space="0" w:color="000000"/>
            </w:tcBorders>
            <w:vAlign w:val="center"/>
          </w:tcPr>
          <w:p w:rsidR="00F56D7A" w:rsidRPr="0050292A" w:rsidRDefault="00F56D7A" w:rsidP="0050292A">
            <w:pPr>
              <w:pStyle w:val="TableParagraph"/>
              <w:jc w:val="center"/>
              <w:rPr>
                <w:sz w:val="24"/>
                <w:szCs w:val="24"/>
              </w:rPr>
            </w:pPr>
          </w:p>
        </w:tc>
      </w:tr>
      <w:tr w:rsidR="00F56D7A" w:rsidRPr="005A6C4E">
        <w:trPr>
          <w:trHeight w:val="165"/>
        </w:trPr>
        <w:tc>
          <w:tcPr>
            <w:tcW w:w="1735" w:type="dxa"/>
            <w:vMerge/>
            <w:tcBorders>
              <w:left w:val="single" w:sz="4" w:space="0" w:color="000000"/>
              <w:right w:val="single" w:sz="4" w:space="0" w:color="000000"/>
            </w:tcBorders>
            <w:vAlign w:val="center"/>
          </w:tcPr>
          <w:p w:rsidR="00F56D7A" w:rsidRPr="0050292A" w:rsidRDefault="00F56D7A" w:rsidP="0050292A">
            <w:pPr>
              <w:widowControl w:val="0"/>
              <w:autoSpaceDE w:val="0"/>
              <w:autoSpaceDN w:val="0"/>
              <w:rPr>
                <w:lang w:val="uk-UA" w:eastAsia="en-US"/>
              </w:rPr>
            </w:pPr>
          </w:p>
        </w:tc>
        <w:tc>
          <w:tcPr>
            <w:tcW w:w="6513" w:type="dxa"/>
            <w:tcBorders>
              <w:left w:val="single" w:sz="4" w:space="0" w:color="000000"/>
              <w:right w:val="single" w:sz="4" w:space="0" w:color="000000"/>
            </w:tcBorders>
            <w:vAlign w:val="center"/>
          </w:tcPr>
          <w:p w:rsidR="00F56D7A" w:rsidRPr="0050292A" w:rsidRDefault="00F56D7A" w:rsidP="0050292A">
            <w:pPr>
              <w:pStyle w:val="TableParagraph"/>
              <w:ind w:left="108"/>
              <w:rPr>
                <w:sz w:val="24"/>
                <w:szCs w:val="24"/>
              </w:rPr>
            </w:pPr>
            <w:r w:rsidRPr="0050292A">
              <w:rPr>
                <w:sz w:val="24"/>
                <w:szCs w:val="24"/>
              </w:rPr>
              <w:t>використання елементів зворотного зв’язку</w:t>
            </w:r>
          </w:p>
        </w:tc>
        <w:tc>
          <w:tcPr>
            <w:tcW w:w="1427" w:type="dxa"/>
            <w:tcBorders>
              <w:left w:val="single" w:sz="4" w:space="0" w:color="000000"/>
              <w:right w:val="single" w:sz="4" w:space="0" w:color="000000"/>
            </w:tcBorders>
            <w:vAlign w:val="center"/>
          </w:tcPr>
          <w:p w:rsidR="00F56D7A" w:rsidRPr="0050292A" w:rsidRDefault="00F56D7A" w:rsidP="0050292A">
            <w:pPr>
              <w:pStyle w:val="TableParagraph"/>
              <w:jc w:val="center"/>
              <w:rPr>
                <w:sz w:val="24"/>
                <w:szCs w:val="24"/>
              </w:rPr>
            </w:pPr>
          </w:p>
        </w:tc>
      </w:tr>
      <w:tr w:rsidR="00F56D7A" w:rsidRPr="005A6C4E">
        <w:trPr>
          <w:trHeight w:val="159"/>
        </w:trPr>
        <w:tc>
          <w:tcPr>
            <w:tcW w:w="1735" w:type="dxa"/>
            <w:vMerge/>
            <w:tcBorders>
              <w:left w:val="single" w:sz="4" w:space="0" w:color="000000"/>
              <w:right w:val="single" w:sz="4" w:space="0" w:color="000000"/>
            </w:tcBorders>
            <w:vAlign w:val="center"/>
          </w:tcPr>
          <w:p w:rsidR="00F56D7A" w:rsidRPr="0050292A" w:rsidRDefault="00F56D7A" w:rsidP="0050292A">
            <w:pPr>
              <w:widowControl w:val="0"/>
              <w:autoSpaceDE w:val="0"/>
              <w:autoSpaceDN w:val="0"/>
              <w:rPr>
                <w:lang w:val="uk-UA" w:eastAsia="en-US"/>
              </w:rPr>
            </w:pPr>
          </w:p>
        </w:tc>
        <w:tc>
          <w:tcPr>
            <w:tcW w:w="6513" w:type="dxa"/>
            <w:tcBorders>
              <w:left w:val="single" w:sz="4" w:space="0" w:color="000000"/>
              <w:right w:val="single" w:sz="4" w:space="0" w:color="000000"/>
            </w:tcBorders>
            <w:vAlign w:val="center"/>
          </w:tcPr>
          <w:p w:rsidR="00F56D7A" w:rsidRPr="0050292A" w:rsidRDefault="00F56D7A" w:rsidP="0050292A">
            <w:pPr>
              <w:pStyle w:val="TableParagraph"/>
              <w:ind w:left="108"/>
              <w:rPr>
                <w:sz w:val="24"/>
                <w:szCs w:val="24"/>
              </w:rPr>
            </w:pPr>
            <w:r w:rsidRPr="0050292A">
              <w:rPr>
                <w:sz w:val="24"/>
                <w:szCs w:val="24"/>
              </w:rPr>
              <w:t>доступність роз’яснення нових термінів і понять</w:t>
            </w:r>
          </w:p>
        </w:tc>
        <w:tc>
          <w:tcPr>
            <w:tcW w:w="1427" w:type="dxa"/>
            <w:tcBorders>
              <w:left w:val="single" w:sz="4" w:space="0" w:color="000000"/>
              <w:right w:val="single" w:sz="4" w:space="0" w:color="000000"/>
            </w:tcBorders>
            <w:vAlign w:val="center"/>
          </w:tcPr>
          <w:p w:rsidR="00F56D7A" w:rsidRPr="0050292A" w:rsidRDefault="00F56D7A" w:rsidP="0050292A">
            <w:pPr>
              <w:pStyle w:val="TableParagraph"/>
              <w:jc w:val="center"/>
              <w:rPr>
                <w:sz w:val="24"/>
                <w:szCs w:val="24"/>
              </w:rPr>
            </w:pPr>
          </w:p>
        </w:tc>
      </w:tr>
      <w:tr w:rsidR="00F56D7A" w:rsidRPr="005A6C4E">
        <w:trPr>
          <w:trHeight w:val="271"/>
        </w:trPr>
        <w:tc>
          <w:tcPr>
            <w:tcW w:w="1735" w:type="dxa"/>
            <w:vMerge/>
            <w:tcBorders>
              <w:left w:val="single" w:sz="4" w:space="0" w:color="000000"/>
              <w:right w:val="single" w:sz="4" w:space="0" w:color="000000"/>
            </w:tcBorders>
            <w:vAlign w:val="center"/>
          </w:tcPr>
          <w:p w:rsidR="00F56D7A" w:rsidRPr="0050292A" w:rsidRDefault="00F56D7A" w:rsidP="0050292A">
            <w:pPr>
              <w:widowControl w:val="0"/>
              <w:autoSpaceDE w:val="0"/>
              <w:autoSpaceDN w:val="0"/>
              <w:rPr>
                <w:lang w:val="uk-UA" w:eastAsia="en-US"/>
              </w:rPr>
            </w:pPr>
          </w:p>
        </w:tc>
        <w:tc>
          <w:tcPr>
            <w:tcW w:w="6513" w:type="dxa"/>
            <w:tcBorders>
              <w:left w:val="single" w:sz="4" w:space="0" w:color="000000"/>
              <w:right w:val="single" w:sz="4" w:space="0" w:color="000000"/>
            </w:tcBorders>
            <w:vAlign w:val="center"/>
          </w:tcPr>
          <w:p w:rsidR="00F56D7A" w:rsidRPr="0050292A" w:rsidRDefault="00F56D7A" w:rsidP="0050292A">
            <w:pPr>
              <w:pStyle w:val="TableParagraph"/>
              <w:ind w:left="108"/>
              <w:rPr>
                <w:sz w:val="24"/>
                <w:szCs w:val="24"/>
              </w:rPr>
            </w:pPr>
            <w:r w:rsidRPr="0050292A">
              <w:rPr>
                <w:sz w:val="24"/>
                <w:szCs w:val="24"/>
              </w:rPr>
              <w:t>продуманість виховної мети лекції</w:t>
            </w:r>
          </w:p>
        </w:tc>
        <w:tc>
          <w:tcPr>
            <w:tcW w:w="1427" w:type="dxa"/>
            <w:tcBorders>
              <w:left w:val="single" w:sz="4" w:space="0" w:color="000000"/>
              <w:right w:val="single" w:sz="4" w:space="0" w:color="000000"/>
            </w:tcBorders>
            <w:vAlign w:val="center"/>
          </w:tcPr>
          <w:p w:rsidR="00F56D7A" w:rsidRPr="0050292A" w:rsidRDefault="00F56D7A" w:rsidP="0050292A">
            <w:pPr>
              <w:pStyle w:val="TableParagraph"/>
              <w:jc w:val="center"/>
              <w:rPr>
                <w:sz w:val="24"/>
                <w:szCs w:val="24"/>
              </w:rPr>
            </w:pPr>
          </w:p>
        </w:tc>
      </w:tr>
      <w:tr w:rsidR="00F56D7A" w:rsidRPr="005A6C4E">
        <w:trPr>
          <w:trHeight w:val="271"/>
        </w:trPr>
        <w:tc>
          <w:tcPr>
            <w:tcW w:w="1735" w:type="dxa"/>
            <w:vMerge/>
            <w:tcBorders>
              <w:left w:val="single" w:sz="4" w:space="0" w:color="000000"/>
              <w:right w:val="single" w:sz="4" w:space="0" w:color="000000"/>
            </w:tcBorders>
            <w:vAlign w:val="center"/>
          </w:tcPr>
          <w:p w:rsidR="00F56D7A" w:rsidRPr="0050292A" w:rsidRDefault="00F56D7A" w:rsidP="0050292A">
            <w:pPr>
              <w:widowControl w:val="0"/>
              <w:autoSpaceDE w:val="0"/>
              <w:autoSpaceDN w:val="0"/>
              <w:rPr>
                <w:lang w:val="uk-UA" w:eastAsia="en-US"/>
              </w:rPr>
            </w:pPr>
          </w:p>
        </w:tc>
        <w:tc>
          <w:tcPr>
            <w:tcW w:w="6513" w:type="dxa"/>
            <w:tcBorders>
              <w:left w:val="single" w:sz="4" w:space="0" w:color="000000"/>
              <w:right w:val="single" w:sz="4" w:space="0" w:color="000000"/>
            </w:tcBorders>
            <w:vAlign w:val="center"/>
          </w:tcPr>
          <w:p w:rsidR="00F56D7A" w:rsidRPr="0050292A" w:rsidRDefault="00F56D7A" w:rsidP="0050292A">
            <w:pPr>
              <w:pStyle w:val="TableParagraph"/>
              <w:ind w:left="108"/>
              <w:rPr>
                <w:sz w:val="24"/>
                <w:szCs w:val="24"/>
              </w:rPr>
            </w:pPr>
            <w:r w:rsidRPr="0050292A">
              <w:rPr>
                <w:sz w:val="24"/>
                <w:szCs w:val="24"/>
              </w:rPr>
              <w:t>контроль за спілкуванням студентів державною мовою</w:t>
            </w:r>
          </w:p>
        </w:tc>
        <w:tc>
          <w:tcPr>
            <w:tcW w:w="1427" w:type="dxa"/>
            <w:tcBorders>
              <w:left w:val="single" w:sz="4" w:space="0" w:color="000000"/>
              <w:right w:val="single" w:sz="4" w:space="0" w:color="000000"/>
            </w:tcBorders>
            <w:vAlign w:val="center"/>
          </w:tcPr>
          <w:p w:rsidR="00F56D7A" w:rsidRPr="0050292A" w:rsidRDefault="00F56D7A" w:rsidP="0050292A">
            <w:pPr>
              <w:pStyle w:val="TableParagraph"/>
              <w:jc w:val="center"/>
              <w:rPr>
                <w:sz w:val="24"/>
                <w:szCs w:val="24"/>
              </w:rPr>
            </w:pPr>
          </w:p>
        </w:tc>
      </w:tr>
      <w:tr w:rsidR="00F56D7A" w:rsidRPr="00AA33EB">
        <w:trPr>
          <w:trHeight w:val="271"/>
        </w:trPr>
        <w:tc>
          <w:tcPr>
            <w:tcW w:w="1735" w:type="dxa"/>
            <w:vMerge/>
            <w:tcBorders>
              <w:left w:val="single" w:sz="4" w:space="0" w:color="000000"/>
              <w:right w:val="single" w:sz="4" w:space="0" w:color="000000"/>
            </w:tcBorders>
            <w:vAlign w:val="center"/>
          </w:tcPr>
          <w:p w:rsidR="00F56D7A" w:rsidRPr="0050292A" w:rsidRDefault="00F56D7A" w:rsidP="0050292A">
            <w:pPr>
              <w:widowControl w:val="0"/>
              <w:autoSpaceDE w:val="0"/>
              <w:autoSpaceDN w:val="0"/>
              <w:rPr>
                <w:lang w:val="uk-UA" w:eastAsia="en-US"/>
              </w:rPr>
            </w:pPr>
          </w:p>
        </w:tc>
        <w:tc>
          <w:tcPr>
            <w:tcW w:w="6513" w:type="dxa"/>
            <w:tcBorders>
              <w:left w:val="single" w:sz="4" w:space="0" w:color="000000"/>
              <w:right w:val="single" w:sz="4" w:space="0" w:color="000000"/>
            </w:tcBorders>
            <w:vAlign w:val="center"/>
          </w:tcPr>
          <w:p w:rsidR="00F56D7A" w:rsidRPr="0050292A" w:rsidRDefault="00F56D7A" w:rsidP="0050292A">
            <w:pPr>
              <w:pStyle w:val="TableParagraph"/>
              <w:ind w:left="108"/>
              <w:rPr>
                <w:sz w:val="24"/>
                <w:szCs w:val="24"/>
              </w:rPr>
            </w:pPr>
            <w:r w:rsidRPr="0050292A">
              <w:rPr>
                <w:sz w:val="24"/>
                <w:szCs w:val="24"/>
              </w:rPr>
              <w:t>використання джерел інформації і наявність їх в інтернеті та бібліотеці університету</w:t>
            </w:r>
          </w:p>
        </w:tc>
        <w:tc>
          <w:tcPr>
            <w:tcW w:w="1427" w:type="dxa"/>
            <w:tcBorders>
              <w:left w:val="single" w:sz="4" w:space="0" w:color="000000"/>
              <w:right w:val="single" w:sz="4" w:space="0" w:color="000000"/>
            </w:tcBorders>
            <w:vAlign w:val="center"/>
          </w:tcPr>
          <w:p w:rsidR="00F56D7A" w:rsidRPr="0050292A" w:rsidRDefault="00F56D7A" w:rsidP="0050292A">
            <w:pPr>
              <w:pStyle w:val="TableParagraph"/>
              <w:jc w:val="center"/>
              <w:rPr>
                <w:sz w:val="24"/>
                <w:szCs w:val="24"/>
              </w:rPr>
            </w:pPr>
          </w:p>
        </w:tc>
      </w:tr>
      <w:tr w:rsidR="00F56D7A" w:rsidRPr="005A6C4E">
        <w:trPr>
          <w:trHeight w:val="270"/>
        </w:trPr>
        <w:tc>
          <w:tcPr>
            <w:tcW w:w="1735" w:type="dxa"/>
            <w:vMerge w:val="restart"/>
            <w:tcBorders>
              <w:left w:val="single" w:sz="4" w:space="0" w:color="000000"/>
              <w:right w:val="single" w:sz="4" w:space="0" w:color="000000"/>
            </w:tcBorders>
            <w:vAlign w:val="center"/>
          </w:tcPr>
          <w:p w:rsidR="00F56D7A" w:rsidRPr="0050292A" w:rsidRDefault="00F56D7A" w:rsidP="0050292A">
            <w:pPr>
              <w:pStyle w:val="TableParagraph"/>
              <w:ind w:left="566" w:right="188" w:hanging="234"/>
              <w:rPr>
                <w:sz w:val="24"/>
                <w:szCs w:val="24"/>
              </w:rPr>
            </w:pPr>
            <w:r w:rsidRPr="0050292A">
              <w:rPr>
                <w:sz w:val="24"/>
                <w:szCs w:val="24"/>
              </w:rPr>
              <w:t>Структура лекції</w:t>
            </w:r>
          </w:p>
        </w:tc>
        <w:tc>
          <w:tcPr>
            <w:tcW w:w="6513" w:type="dxa"/>
            <w:tcBorders>
              <w:left w:val="single" w:sz="4" w:space="0" w:color="000000"/>
              <w:right w:val="single" w:sz="4" w:space="0" w:color="000000"/>
            </w:tcBorders>
            <w:vAlign w:val="center"/>
          </w:tcPr>
          <w:p w:rsidR="00F56D7A" w:rsidRPr="0050292A" w:rsidRDefault="00F56D7A" w:rsidP="0050292A">
            <w:pPr>
              <w:pStyle w:val="TableParagraph"/>
              <w:ind w:left="108"/>
              <w:rPr>
                <w:sz w:val="24"/>
                <w:szCs w:val="24"/>
              </w:rPr>
            </w:pPr>
            <w:r w:rsidRPr="0050292A">
              <w:rPr>
                <w:sz w:val="24"/>
                <w:szCs w:val="24"/>
              </w:rPr>
              <w:t>своєчасний початок лекції</w:t>
            </w:r>
          </w:p>
        </w:tc>
        <w:tc>
          <w:tcPr>
            <w:tcW w:w="1427" w:type="dxa"/>
            <w:tcBorders>
              <w:left w:val="single" w:sz="4" w:space="0" w:color="000000"/>
              <w:right w:val="single" w:sz="4" w:space="0" w:color="000000"/>
            </w:tcBorders>
            <w:vAlign w:val="center"/>
          </w:tcPr>
          <w:p w:rsidR="00F56D7A" w:rsidRPr="0050292A" w:rsidRDefault="00F56D7A" w:rsidP="0050292A">
            <w:pPr>
              <w:pStyle w:val="TableParagraph"/>
              <w:jc w:val="center"/>
              <w:rPr>
                <w:sz w:val="24"/>
                <w:szCs w:val="24"/>
              </w:rPr>
            </w:pPr>
          </w:p>
        </w:tc>
      </w:tr>
      <w:tr w:rsidR="00F56D7A" w:rsidRPr="005A6C4E">
        <w:trPr>
          <w:trHeight w:val="270"/>
        </w:trPr>
        <w:tc>
          <w:tcPr>
            <w:tcW w:w="1735" w:type="dxa"/>
            <w:vMerge/>
            <w:tcBorders>
              <w:left w:val="single" w:sz="4" w:space="0" w:color="000000"/>
              <w:right w:val="single" w:sz="4" w:space="0" w:color="000000"/>
            </w:tcBorders>
            <w:vAlign w:val="center"/>
          </w:tcPr>
          <w:p w:rsidR="00F56D7A" w:rsidRPr="0050292A" w:rsidRDefault="00F56D7A" w:rsidP="0050292A">
            <w:pPr>
              <w:pStyle w:val="TableParagraph"/>
              <w:ind w:left="566" w:right="188" w:hanging="234"/>
              <w:rPr>
                <w:sz w:val="24"/>
                <w:szCs w:val="24"/>
              </w:rPr>
            </w:pPr>
          </w:p>
        </w:tc>
        <w:tc>
          <w:tcPr>
            <w:tcW w:w="6513" w:type="dxa"/>
            <w:tcBorders>
              <w:left w:val="single" w:sz="4" w:space="0" w:color="000000"/>
              <w:right w:val="single" w:sz="4" w:space="0" w:color="000000"/>
            </w:tcBorders>
            <w:vAlign w:val="center"/>
          </w:tcPr>
          <w:p w:rsidR="00F56D7A" w:rsidRPr="0050292A" w:rsidRDefault="00F56D7A" w:rsidP="0050292A">
            <w:pPr>
              <w:pStyle w:val="TableParagraph"/>
              <w:ind w:left="108"/>
              <w:rPr>
                <w:sz w:val="24"/>
                <w:szCs w:val="24"/>
              </w:rPr>
            </w:pPr>
            <w:r w:rsidRPr="0050292A">
              <w:rPr>
                <w:sz w:val="24"/>
                <w:szCs w:val="24"/>
              </w:rPr>
              <w:t>формулювання мети, плану</w:t>
            </w:r>
          </w:p>
        </w:tc>
        <w:tc>
          <w:tcPr>
            <w:tcW w:w="1427" w:type="dxa"/>
            <w:tcBorders>
              <w:left w:val="single" w:sz="4" w:space="0" w:color="000000"/>
              <w:right w:val="single" w:sz="4" w:space="0" w:color="000000"/>
            </w:tcBorders>
            <w:vAlign w:val="center"/>
          </w:tcPr>
          <w:p w:rsidR="00F56D7A" w:rsidRPr="0050292A" w:rsidRDefault="00F56D7A" w:rsidP="0050292A">
            <w:pPr>
              <w:pStyle w:val="TableParagraph"/>
              <w:jc w:val="center"/>
              <w:rPr>
                <w:sz w:val="24"/>
                <w:szCs w:val="24"/>
              </w:rPr>
            </w:pPr>
          </w:p>
        </w:tc>
      </w:tr>
      <w:tr w:rsidR="00F56D7A" w:rsidRPr="005A6C4E">
        <w:trPr>
          <w:trHeight w:val="547"/>
        </w:trPr>
        <w:tc>
          <w:tcPr>
            <w:tcW w:w="1735" w:type="dxa"/>
            <w:vMerge/>
            <w:tcBorders>
              <w:left w:val="single" w:sz="4" w:space="0" w:color="000000"/>
              <w:right w:val="single" w:sz="4" w:space="0" w:color="000000"/>
            </w:tcBorders>
            <w:vAlign w:val="center"/>
          </w:tcPr>
          <w:p w:rsidR="00F56D7A" w:rsidRPr="0050292A" w:rsidRDefault="00F56D7A" w:rsidP="0050292A">
            <w:pPr>
              <w:widowControl w:val="0"/>
              <w:autoSpaceDE w:val="0"/>
              <w:autoSpaceDN w:val="0"/>
              <w:rPr>
                <w:lang w:val="uk-UA" w:eastAsia="en-US"/>
              </w:rPr>
            </w:pPr>
          </w:p>
        </w:tc>
        <w:tc>
          <w:tcPr>
            <w:tcW w:w="6513" w:type="dxa"/>
            <w:tcBorders>
              <w:left w:val="single" w:sz="4" w:space="0" w:color="000000"/>
              <w:right w:val="single" w:sz="4" w:space="0" w:color="000000"/>
            </w:tcBorders>
            <w:vAlign w:val="center"/>
          </w:tcPr>
          <w:p w:rsidR="00F56D7A" w:rsidRPr="0050292A" w:rsidRDefault="00F56D7A" w:rsidP="0050292A">
            <w:pPr>
              <w:pStyle w:val="TableParagraph"/>
              <w:ind w:left="108"/>
              <w:rPr>
                <w:sz w:val="24"/>
                <w:szCs w:val="24"/>
              </w:rPr>
            </w:pPr>
            <w:r w:rsidRPr="0050292A">
              <w:rPr>
                <w:sz w:val="24"/>
                <w:szCs w:val="24"/>
              </w:rPr>
              <w:t>чітка композиційна побудова (вступ, основна частина, закінчення)</w:t>
            </w:r>
          </w:p>
        </w:tc>
        <w:tc>
          <w:tcPr>
            <w:tcW w:w="1427" w:type="dxa"/>
            <w:tcBorders>
              <w:left w:val="single" w:sz="4" w:space="0" w:color="000000"/>
              <w:right w:val="single" w:sz="4" w:space="0" w:color="000000"/>
            </w:tcBorders>
            <w:vAlign w:val="center"/>
          </w:tcPr>
          <w:p w:rsidR="00F56D7A" w:rsidRPr="0050292A" w:rsidRDefault="00F56D7A" w:rsidP="0050292A">
            <w:pPr>
              <w:pStyle w:val="TableParagraph"/>
              <w:jc w:val="center"/>
              <w:rPr>
                <w:sz w:val="24"/>
                <w:szCs w:val="24"/>
              </w:rPr>
            </w:pPr>
          </w:p>
        </w:tc>
      </w:tr>
      <w:tr w:rsidR="00F56D7A" w:rsidRPr="00AA33EB">
        <w:trPr>
          <w:trHeight w:val="271"/>
        </w:trPr>
        <w:tc>
          <w:tcPr>
            <w:tcW w:w="1735" w:type="dxa"/>
            <w:vMerge/>
            <w:tcBorders>
              <w:left w:val="single" w:sz="4" w:space="0" w:color="000000"/>
              <w:right w:val="single" w:sz="4" w:space="0" w:color="000000"/>
            </w:tcBorders>
            <w:vAlign w:val="center"/>
          </w:tcPr>
          <w:p w:rsidR="00F56D7A" w:rsidRPr="0050292A" w:rsidRDefault="00F56D7A" w:rsidP="0050292A">
            <w:pPr>
              <w:widowControl w:val="0"/>
              <w:autoSpaceDE w:val="0"/>
              <w:autoSpaceDN w:val="0"/>
              <w:rPr>
                <w:lang w:val="uk-UA" w:eastAsia="en-US"/>
              </w:rPr>
            </w:pPr>
          </w:p>
        </w:tc>
        <w:tc>
          <w:tcPr>
            <w:tcW w:w="6513" w:type="dxa"/>
            <w:tcBorders>
              <w:left w:val="single" w:sz="4" w:space="0" w:color="000000"/>
              <w:right w:val="single" w:sz="4" w:space="0" w:color="000000"/>
            </w:tcBorders>
            <w:vAlign w:val="center"/>
          </w:tcPr>
          <w:p w:rsidR="00F56D7A" w:rsidRPr="0050292A" w:rsidRDefault="00F56D7A" w:rsidP="0050292A">
            <w:pPr>
              <w:pStyle w:val="TableParagraph"/>
              <w:ind w:left="108"/>
              <w:rPr>
                <w:sz w:val="24"/>
                <w:szCs w:val="24"/>
              </w:rPr>
            </w:pPr>
            <w:r w:rsidRPr="0050292A">
              <w:rPr>
                <w:sz w:val="24"/>
                <w:szCs w:val="24"/>
              </w:rPr>
              <w:t>логічна послідовність і взаємозв’язок окремих частин лекції</w:t>
            </w:r>
          </w:p>
        </w:tc>
        <w:tc>
          <w:tcPr>
            <w:tcW w:w="1427" w:type="dxa"/>
            <w:tcBorders>
              <w:left w:val="single" w:sz="4" w:space="0" w:color="000000"/>
              <w:right w:val="single" w:sz="4" w:space="0" w:color="000000"/>
            </w:tcBorders>
            <w:vAlign w:val="center"/>
          </w:tcPr>
          <w:p w:rsidR="00F56D7A" w:rsidRPr="0050292A" w:rsidRDefault="00F56D7A" w:rsidP="0050292A">
            <w:pPr>
              <w:pStyle w:val="TableParagraph"/>
              <w:jc w:val="center"/>
              <w:rPr>
                <w:sz w:val="24"/>
                <w:szCs w:val="24"/>
              </w:rPr>
            </w:pPr>
          </w:p>
        </w:tc>
      </w:tr>
      <w:tr w:rsidR="00F56D7A" w:rsidRPr="005A6C4E">
        <w:trPr>
          <w:trHeight w:val="271"/>
        </w:trPr>
        <w:tc>
          <w:tcPr>
            <w:tcW w:w="1735" w:type="dxa"/>
            <w:vMerge/>
            <w:tcBorders>
              <w:left w:val="single" w:sz="4" w:space="0" w:color="000000"/>
              <w:right w:val="single" w:sz="4" w:space="0" w:color="000000"/>
            </w:tcBorders>
            <w:vAlign w:val="center"/>
          </w:tcPr>
          <w:p w:rsidR="00F56D7A" w:rsidRPr="0050292A" w:rsidRDefault="00F56D7A" w:rsidP="0050292A">
            <w:pPr>
              <w:widowControl w:val="0"/>
              <w:autoSpaceDE w:val="0"/>
              <w:autoSpaceDN w:val="0"/>
              <w:rPr>
                <w:lang w:val="uk-UA" w:eastAsia="en-US"/>
              </w:rPr>
            </w:pPr>
          </w:p>
        </w:tc>
        <w:tc>
          <w:tcPr>
            <w:tcW w:w="6513" w:type="dxa"/>
            <w:tcBorders>
              <w:left w:val="single" w:sz="4" w:space="0" w:color="000000"/>
              <w:right w:val="single" w:sz="4" w:space="0" w:color="000000"/>
            </w:tcBorders>
            <w:vAlign w:val="center"/>
          </w:tcPr>
          <w:p w:rsidR="00F56D7A" w:rsidRPr="0050292A" w:rsidRDefault="00F56D7A" w:rsidP="0050292A">
            <w:pPr>
              <w:pStyle w:val="TableParagraph"/>
              <w:ind w:left="108"/>
              <w:rPr>
                <w:sz w:val="24"/>
                <w:szCs w:val="24"/>
                <w:highlight w:val="cyan"/>
              </w:rPr>
            </w:pPr>
            <w:r w:rsidRPr="0050292A">
              <w:rPr>
                <w:sz w:val="24"/>
                <w:szCs w:val="24"/>
              </w:rPr>
              <w:t>формулювання тез і висновків</w:t>
            </w:r>
          </w:p>
        </w:tc>
        <w:tc>
          <w:tcPr>
            <w:tcW w:w="1427" w:type="dxa"/>
            <w:tcBorders>
              <w:left w:val="single" w:sz="4" w:space="0" w:color="000000"/>
              <w:right w:val="single" w:sz="4" w:space="0" w:color="000000"/>
            </w:tcBorders>
            <w:vAlign w:val="center"/>
          </w:tcPr>
          <w:p w:rsidR="00F56D7A" w:rsidRPr="0050292A" w:rsidRDefault="00F56D7A" w:rsidP="0050292A">
            <w:pPr>
              <w:pStyle w:val="TableParagraph"/>
              <w:jc w:val="center"/>
              <w:rPr>
                <w:sz w:val="24"/>
                <w:szCs w:val="24"/>
              </w:rPr>
            </w:pPr>
          </w:p>
        </w:tc>
      </w:tr>
      <w:tr w:rsidR="00F56D7A" w:rsidRPr="005A6C4E">
        <w:trPr>
          <w:trHeight w:val="270"/>
        </w:trPr>
        <w:tc>
          <w:tcPr>
            <w:tcW w:w="1735" w:type="dxa"/>
            <w:vMerge w:val="restart"/>
            <w:tcBorders>
              <w:left w:val="single" w:sz="4" w:space="0" w:color="000000"/>
              <w:right w:val="single" w:sz="4" w:space="0" w:color="000000"/>
            </w:tcBorders>
            <w:vAlign w:val="center"/>
          </w:tcPr>
          <w:p w:rsidR="00F56D7A" w:rsidRPr="0050292A" w:rsidRDefault="00F56D7A" w:rsidP="0050292A">
            <w:pPr>
              <w:pStyle w:val="TableParagraph"/>
              <w:ind w:left="225"/>
              <w:rPr>
                <w:sz w:val="24"/>
                <w:szCs w:val="24"/>
              </w:rPr>
            </w:pPr>
            <w:r w:rsidRPr="0050292A">
              <w:rPr>
                <w:sz w:val="24"/>
                <w:szCs w:val="24"/>
              </w:rPr>
              <w:t>Стиль лекції</w:t>
            </w:r>
          </w:p>
        </w:tc>
        <w:tc>
          <w:tcPr>
            <w:tcW w:w="6513" w:type="dxa"/>
            <w:tcBorders>
              <w:left w:val="single" w:sz="4" w:space="0" w:color="000000"/>
              <w:right w:val="single" w:sz="4" w:space="0" w:color="000000"/>
            </w:tcBorders>
            <w:vAlign w:val="center"/>
          </w:tcPr>
          <w:p w:rsidR="00F56D7A" w:rsidRPr="0050292A" w:rsidRDefault="00F56D7A" w:rsidP="0050292A">
            <w:pPr>
              <w:pStyle w:val="TableParagraph"/>
              <w:ind w:left="108"/>
              <w:rPr>
                <w:sz w:val="24"/>
                <w:szCs w:val="24"/>
              </w:rPr>
            </w:pPr>
            <w:r w:rsidRPr="0050292A">
              <w:rPr>
                <w:sz w:val="24"/>
                <w:szCs w:val="24"/>
              </w:rPr>
              <w:t>ясність, чіткість і доступність викладення думок</w:t>
            </w:r>
          </w:p>
        </w:tc>
        <w:tc>
          <w:tcPr>
            <w:tcW w:w="1427" w:type="dxa"/>
            <w:tcBorders>
              <w:left w:val="single" w:sz="4" w:space="0" w:color="000000"/>
              <w:right w:val="single" w:sz="4" w:space="0" w:color="000000"/>
            </w:tcBorders>
            <w:vAlign w:val="center"/>
          </w:tcPr>
          <w:p w:rsidR="00F56D7A" w:rsidRPr="0050292A" w:rsidRDefault="00F56D7A" w:rsidP="0050292A">
            <w:pPr>
              <w:pStyle w:val="TableParagraph"/>
              <w:jc w:val="center"/>
              <w:rPr>
                <w:sz w:val="24"/>
                <w:szCs w:val="24"/>
              </w:rPr>
            </w:pPr>
          </w:p>
        </w:tc>
      </w:tr>
      <w:tr w:rsidR="00F56D7A" w:rsidRPr="00AA33EB">
        <w:trPr>
          <w:trHeight w:val="271"/>
        </w:trPr>
        <w:tc>
          <w:tcPr>
            <w:tcW w:w="1735" w:type="dxa"/>
            <w:vMerge/>
            <w:tcBorders>
              <w:left w:val="single" w:sz="4" w:space="0" w:color="000000"/>
              <w:right w:val="single" w:sz="4" w:space="0" w:color="000000"/>
            </w:tcBorders>
            <w:vAlign w:val="center"/>
          </w:tcPr>
          <w:p w:rsidR="00F56D7A" w:rsidRPr="0050292A" w:rsidRDefault="00F56D7A" w:rsidP="0050292A">
            <w:pPr>
              <w:widowControl w:val="0"/>
              <w:autoSpaceDE w:val="0"/>
              <w:autoSpaceDN w:val="0"/>
              <w:rPr>
                <w:lang w:val="uk-UA" w:eastAsia="en-US"/>
              </w:rPr>
            </w:pPr>
          </w:p>
        </w:tc>
        <w:tc>
          <w:tcPr>
            <w:tcW w:w="6513" w:type="dxa"/>
            <w:tcBorders>
              <w:left w:val="single" w:sz="4" w:space="0" w:color="000000"/>
              <w:right w:val="single" w:sz="4" w:space="0" w:color="000000"/>
            </w:tcBorders>
            <w:vAlign w:val="center"/>
          </w:tcPr>
          <w:p w:rsidR="00F56D7A" w:rsidRPr="0050292A" w:rsidRDefault="00F56D7A" w:rsidP="0050292A">
            <w:pPr>
              <w:pStyle w:val="TableParagraph"/>
              <w:ind w:left="108"/>
              <w:rPr>
                <w:sz w:val="24"/>
                <w:szCs w:val="24"/>
              </w:rPr>
            </w:pPr>
            <w:r w:rsidRPr="0050292A">
              <w:rPr>
                <w:sz w:val="24"/>
                <w:szCs w:val="24"/>
              </w:rPr>
              <w:t>акцентований виклад матеріалу лекції (виділення темпом, голосом, інтонацією, повторенням найбільш важливої інформації)</w:t>
            </w:r>
          </w:p>
        </w:tc>
        <w:tc>
          <w:tcPr>
            <w:tcW w:w="1427" w:type="dxa"/>
            <w:tcBorders>
              <w:left w:val="single" w:sz="4" w:space="0" w:color="000000"/>
              <w:right w:val="single" w:sz="4" w:space="0" w:color="000000"/>
            </w:tcBorders>
            <w:vAlign w:val="center"/>
          </w:tcPr>
          <w:p w:rsidR="00F56D7A" w:rsidRPr="0050292A" w:rsidRDefault="00F56D7A" w:rsidP="0050292A">
            <w:pPr>
              <w:pStyle w:val="TableParagraph"/>
              <w:jc w:val="center"/>
              <w:rPr>
                <w:sz w:val="24"/>
                <w:szCs w:val="24"/>
              </w:rPr>
            </w:pPr>
          </w:p>
        </w:tc>
      </w:tr>
      <w:tr w:rsidR="00F56D7A" w:rsidRPr="005A6C4E">
        <w:trPr>
          <w:trHeight w:val="271"/>
        </w:trPr>
        <w:tc>
          <w:tcPr>
            <w:tcW w:w="1735" w:type="dxa"/>
            <w:vMerge/>
            <w:tcBorders>
              <w:left w:val="single" w:sz="4" w:space="0" w:color="000000"/>
              <w:right w:val="single" w:sz="4" w:space="0" w:color="000000"/>
            </w:tcBorders>
            <w:vAlign w:val="center"/>
          </w:tcPr>
          <w:p w:rsidR="00F56D7A" w:rsidRPr="0050292A" w:rsidRDefault="00F56D7A" w:rsidP="0050292A">
            <w:pPr>
              <w:widowControl w:val="0"/>
              <w:autoSpaceDE w:val="0"/>
              <w:autoSpaceDN w:val="0"/>
              <w:rPr>
                <w:lang w:val="uk-UA" w:eastAsia="en-US"/>
              </w:rPr>
            </w:pPr>
          </w:p>
        </w:tc>
        <w:tc>
          <w:tcPr>
            <w:tcW w:w="6513" w:type="dxa"/>
            <w:tcBorders>
              <w:left w:val="single" w:sz="4" w:space="0" w:color="000000"/>
              <w:right w:val="single" w:sz="4" w:space="0" w:color="000000"/>
            </w:tcBorders>
            <w:vAlign w:val="center"/>
          </w:tcPr>
          <w:p w:rsidR="00F56D7A" w:rsidRPr="0050292A" w:rsidRDefault="00F56D7A" w:rsidP="0050292A">
            <w:pPr>
              <w:pStyle w:val="TableParagraph"/>
              <w:ind w:left="108"/>
              <w:rPr>
                <w:sz w:val="24"/>
                <w:szCs w:val="24"/>
              </w:rPr>
            </w:pPr>
            <w:r w:rsidRPr="0050292A">
              <w:rPr>
                <w:sz w:val="24"/>
                <w:szCs w:val="24"/>
              </w:rPr>
              <w:t xml:space="preserve">організація зорового сприйняття матеріалу (запис на дошці, </w:t>
            </w:r>
            <w:r w:rsidRPr="0050292A">
              <w:rPr>
                <w:sz w:val="24"/>
                <w:szCs w:val="24"/>
              </w:rPr>
              <w:lastRenderedPageBreak/>
              <w:t>демонстрація ілюстративного матеріалу, використання інформаційних технологій)</w:t>
            </w:r>
          </w:p>
        </w:tc>
        <w:tc>
          <w:tcPr>
            <w:tcW w:w="1427" w:type="dxa"/>
            <w:tcBorders>
              <w:left w:val="single" w:sz="4" w:space="0" w:color="000000"/>
              <w:right w:val="single" w:sz="4" w:space="0" w:color="000000"/>
            </w:tcBorders>
            <w:vAlign w:val="center"/>
          </w:tcPr>
          <w:p w:rsidR="00F56D7A" w:rsidRPr="0050292A" w:rsidRDefault="00F56D7A" w:rsidP="0050292A">
            <w:pPr>
              <w:pStyle w:val="TableParagraph"/>
              <w:jc w:val="center"/>
              <w:rPr>
                <w:sz w:val="24"/>
                <w:szCs w:val="24"/>
              </w:rPr>
            </w:pPr>
          </w:p>
        </w:tc>
      </w:tr>
      <w:tr w:rsidR="00F56D7A" w:rsidRPr="005A6C4E">
        <w:trPr>
          <w:trHeight w:val="268"/>
        </w:trPr>
        <w:tc>
          <w:tcPr>
            <w:tcW w:w="1735" w:type="dxa"/>
            <w:vMerge/>
            <w:tcBorders>
              <w:left w:val="single" w:sz="4" w:space="0" w:color="000000"/>
              <w:right w:val="single" w:sz="4" w:space="0" w:color="000000"/>
            </w:tcBorders>
            <w:vAlign w:val="center"/>
          </w:tcPr>
          <w:p w:rsidR="00F56D7A" w:rsidRPr="0050292A" w:rsidRDefault="00F56D7A" w:rsidP="0050292A">
            <w:pPr>
              <w:widowControl w:val="0"/>
              <w:autoSpaceDE w:val="0"/>
              <w:autoSpaceDN w:val="0"/>
              <w:rPr>
                <w:lang w:val="uk-UA" w:eastAsia="en-US"/>
              </w:rPr>
            </w:pPr>
          </w:p>
        </w:tc>
        <w:tc>
          <w:tcPr>
            <w:tcW w:w="6513" w:type="dxa"/>
            <w:tcBorders>
              <w:left w:val="single" w:sz="4" w:space="0" w:color="000000"/>
              <w:right w:val="single" w:sz="4" w:space="0" w:color="000000"/>
            </w:tcBorders>
            <w:vAlign w:val="center"/>
          </w:tcPr>
          <w:p w:rsidR="00F56D7A" w:rsidRPr="0050292A" w:rsidRDefault="00F56D7A" w:rsidP="0050292A">
            <w:pPr>
              <w:widowControl w:val="0"/>
              <w:autoSpaceDE w:val="0"/>
              <w:autoSpaceDN w:val="0"/>
              <w:ind w:left="103" w:right="64"/>
              <w:jc w:val="both"/>
              <w:rPr>
                <w:lang w:val="uk-UA"/>
              </w:rPr>
            </w:pPr>
            <w:r w:rsidRPr="0050292A">
              <w:rPr>
                <w:lang w:val="uk-UA"/>
              </w:rPr>
              <w:t>використання прийомів підтримки уваги (риторичні питання, жарти, ораторські прийоми)</w:t>
            </w:r>
          </w:p>
        </w:tc>
        <w:tc>
          <w:tcPr>
            <w:tcW w:w="1427" w:type="dxa"/>
            <w:tcBorders>
              <w:left w:val="single" w:sz="4" w:space="0" w:color="000000"/>
              <w:right w:val="single" w:sz="4" w:space="0" w:color="000000"/>
            </w:tcBorders>
            <w:vAlign w:val="center"/>
          </w:tcPr>
          <w:p w:rsidR="00F56D7A" w:rsidRPr="0050292A" w:rsidRDefault="00F56D7A" w:rsidP="0050292A">
            <w:pPr>
              <w:pStyle w:val="TableParagraph"/>
              <w:jc w:val="center"/>
              <w:rPr>
                <w:sz w:val="24"/>
                <w:szCs w:val="24"/>
              </w:rPr>
            </w:pPr>
          </w:p>
        </w:tc>
      </w:tr>
      <w:tr w:rsidR="00F56D7A" w:rsidRPr="005A6C4E">
        <w:trPr>
          <w:trHeight w:val="152"/>
        </w:trPr>
        <w:tc>
          <w:tcPr>
            <w:tcW w:w="1735" w:type="dxa"/>
            <w:vMerge/>
            <w:tcBorders>
              <w:left w:val="single" w:sz="4" w:space="0" w:color="000000"/>
              <w:right w:val="single" w:sz="4" w:space="0" w:color="000000"/>
            </w:tcBorders>
            <w:vAlign w:val="center"/>
          </w:tcPr>
          <w:p w:rsidR="00F56D7A" w:rsidRPr="0050292A" w:rsidRDefault="00F56D7A" w:rsidP="0050292A">
            <w:pPr>
              <w:widowControl w:val="0"/>
              <w:autoSpaceDE w:val="0"/>
              <w:autoSpaceDN w:val="0"/>
              <w:rPr>
                <w:lang w:val="uk-UA" w:eastAsia="en-US"/>
              </w:rPr>
            </w:pPr>
          </w:p>
        </w:tc>
        <w:tc>
          <w:tcPr>
            <w:tcW w:w="6513" w:type="dxa"/>
            <w:tcBorders>
              <w:left w:val="single" w:sz="4" w:space="0" w:color="000000"/>
              <w:right w:val="single" w:sz="4" w:space="0" w:color="000000"/>
            </w:tcBorders>
            <w:vAlign w:val="center"/>
          </w:tcPr>
          <w:p w:rsidR="00F56D7A" w:rsidRPr="0050292A" w:rsidRDefault="00F56D7A" w:rsidP="0050292A">
            <w:pPr>
              <w:widowControl w:val="0"/>
              <w:autoSpaceDE w:val="0"/>
              <w:autoSpaceDN w:val="0"/>
              <w:ind w:right="64" w:firstLine="103"/>
              <w:jc w:val="both"/>
              <w:rPr>
                <w:lang w:val="uk-UA"/>
              </w:rPr>
            </w:pPr>
            <w:r w:rsidRPr="0050292A">
              <w:rPr>
                <w:lang w:val="uk-UA"/>
              </w:rPr>
              <w:t>дозвіл ставити питання (коли та в якій формі)</w:t>
            </w:r>
          </w:p>
        </w:tc>
        <w:tc>
          <w:tcPr>
            <w:tcW w:w="1427" w:type="dxa"/>
            <w:tcBorders>
              <w:left w:val="single" w:sz="4" w:space="0" w:color="000000"/>
              <w:right w:val="single" w:sz="4" w:space="0" w:color="000000"/>
            </w:tcBorders>
            <w:vAlign w:val="center"/>
          </w:tcPr>
          <w:p w:rsidR="00F56D7A" w:rsidRPr="0050292A" w:rsidRDefault="00F56D7A" w:rsidP="0050292A">
            <w:pPr>
              <w:pStyle w:val="TableParagraph"/>
              <w:jc w:val="center"/>
              <w:rPr>
                <w:sz w:val="24"/>
                <w:szCs w:val="24"/>
              </w:rPr>
            </w:pPr>
          </w:p>
        </w:tc>
      </w:tr>
      <w:tr w:rsidR="00F56D7A" w:rsidRPr="005A6C4E">
        <w:trPr>
          <w:trHeight w:val="442"/>
        </w:trPr>
        <w:tc>
          <w:tcPr>
            <w:tcW w:w="1735" w:type="dxa"/>
            <w:vMerge/>
            <w:tcBorders>
              <w:left w:val="single" w:sz="4" w:space="0" w:color="000000"/>
              <w:right w:val="single" w:sz="4" w:space="0" w:color="000000"/>
            </w:tcBorders>
            <w:vAlign w:val="center"/>
          </w:tcPr>
          <w:p w:rsidR="00F56D7A" w:rsidRPr="0050292A" w:rsidRDefault="00F56D7A" w:rsidP="0050292A">
            <w:pPr>
              <w:widowControl w:val="0"/>
              <w:autoSpaceDE w:val="0"/>
              <w:autoSpaceDN w:val="0"/>
              <w:rPr>
                <w:lang w:val="uk-UA" w:eastAsia="en-US"/>
              </w:rPr>
            </w:pPr>
          </w:p>
        </w:tc>
        <w:tc>
          <w:tcPr>
            <w:tcW w:w="6513" w:type="dxa"/>
            <w:tcBorders>
              <w:left w:val="single" w:sz="4" w:space="0" w:color="000000"/>
              <w:right w:val="single" w:sz="4" w:space="0" w:color="000000"/>
            </w:tcBorders>
            <w:vAlign w:val="center"/>
          </w:tcPr>
          <w:p w:rsidR="00F56D7A" w:rsidRPr="0050292A" w:rsidRDefault="00F56D7A" w:rsidP="0050292A">
            <w:pPr>
              <w:widowControl w:val="0"/>
              <w:autoSpaceDE w:val="0"/>
              <w:autoSpaceDN w:val="0"/>
              <w:ind w:left="103" w:right="64"/>
              <w:jc w:val="both"/>
              <w:rPr>
                <w:lang w:val="uk-UA"/>
              </w:rPr>
            </w:pPr>
            <w:r w:rsidRPr="0050292A">
              <w:rPr>
                <w:lang w:val="uk-UA"/>
              </w:rPr>
              <w:t>перегляд конспектів (під час лекції або на семінарських і практичних заняттях)</w:t>
            </w:r>
          </w:p>
        </w:tc>
        <w:tc>
          <w:tcPr>
            <w:tcW w:w="1427" w:type="dxa"/>
            <w:tcBorders>
              <w:left w:val="single" w:sz="4" w:space="0" w:color="000000"/>
              <w:right w:val="single" w:sz="4" w:space="0" w:color="000000"/>
            </w:tcBorders>
            <w:vAlign w:val="center"/>
          </w:tcPr>
          <w:p w:rsidR="00F56D7A" w:rsidRPr="0050292A" w:rsidRDefault="00F56D7A" w:rsidP="0050292A">
            <w:pPr>
              <w:pStyle w:val="TableParagraph"/>
              <w:jc w:val="center"/>
              <w:rPr>
                <w:sz w:val="24"/>
                <w:szCs w:val="24"/>
              </w:rPr>
            </w:pPr>
          </w:p>
        </w:tc>
      </w:tr>
      <w:tr w:rsidR="00F56D7A" w:rsidRPr="005A6C4E">
        <w:trPr>
          <w:trHeight w:val="53"/>
        </w:trPr>
        <w:tc>
          <w:tcPr>
            <w:tcW w:w="1735" w:type="dxa"/>
            <w:vMerge/>
            <w:tcBorders>
              <w:left w:val="single" w:sz="4" w:space="0" w:color="000000"/>
              <w:right w:val="single" w:sz="4" w:space="0" w:color="000000"/>
            </w:tcBorders>
            <w:vAlign w:val="center"/>
          </w:tcPr>
          <w:p w:rsidR="00F56D7A" w:rsidRPr="0050292A" w:rsidRDefault="00F56D7A" w:rsidP="0050292A">
            <w:pPr>
              <w:widowControl w:val="0"/>
              <w:autoSpaceDE w:val="0"/>
              <w:autoSpaceDN w:val="0"/>
              <w:rPr>
                <w:lang w:val="uk-UA" w:eastAsia="en-US"/>
              </w:rPr>
            </w:pPr>
          </w:p>
        </w:tc>
        <w:tc>
          <w:tcPr>
            <w:tcW w:w="6513" w:type="dxa"/>
            <w:tcBorders>
              <w:left w:val="single" w:sz="4" w:space="0" w:color="000000"/>
              <w:right w:val="single" w:sz="4" w:space="0" w:color="000000"/>
            </w:tcBorders>
            <w:vAlign w:val="center"/>
          </w:tcPr>
          <w:p w:rsidR="00F56D7A" w:rsidRPr="0050292A" w:rsidRDefault="00F56D7A" w:rsidP="0050292A">
            <w:pPr>
              <w:widowControl w:val="0"/>
              <w:autoSpaceDE w:val="0"/>
              <w:autoSpaceDN w:val="0"/>
              <w:ind w:right="64" w:firstLine="103"/>
              <w:jc w:val="both"/>
              <w:rPr>
                <w:lang w:val="uk-UA"/>
              </w:rPr>
            </w:pPr>
            <w:r w:rsidRPr="0050292A">
              <w:rPr>
                <w:lang w:val="uk-UA"/>
              </w:rPr>
              <w:t>контроль засвоєння змісту матеріалу</w:t>
            </w:r>
          </w:p>
        </w:tc>
        <w:tc>
          <w:tcPr>
            <w:tcW w:w="1427" w:type="dxa"/>
            <w:tcBorders>
              <w:left w:val="single" w:sz="4" w:space="0" w:color="000000"/>
              <w:right w:val="single" w:sz="4" w:space="0" w:color="000000"/>
            </w:tcBorders>
            <w:vAlign w:val="center"/>
          </w:tcPr>
          <w:p w:rsidR="00F56D7A" w:rsidRPr="0050292A" w:rsidRDefault="00F56D7A" w:rsidP="0050292A">
            <w:pPr>
              <w:pStyle w:val="TableParagraph"/>
              <w:jc w:val="center"/>
              <w:rPr>
                <w:sz w:val="24"/>
                <w:szCs w:val="24"/>
              </w:rPr>
            </w:pPr>
          </w:p>
        </w:tc>
      </w:tr>
      <w:tr w:rsidR="00F56D7A" w:rsidRPr="005A6C4E">
        <w:trPr>
          <w:trHeight w:val="464"/>
        </w:trPr>
        <w:tc>
          <w:tcPr>
            <w:tcW w:w="1735" w:type="dxa"/>
            <w:vMerge/>
            <w:tcBorders>
              <w:left w:val="single" w:sz="4" w:space="0" w:color="000000"/>
              <w:right w:val="single" w:sz="4" w:space="0" w:color="000000"/>
            </w:tcBorders>
            <w:vAlign w:val="center"/>
          </w:tcPr>
          <w:p w:rsidR="00F56D7A" w:rsidRPr="0050292A" w:rsidRDefault="00F56D7A" w:rsidP="0050292A">
            <w:pPr>
              <w:widowControl w:val="0"/>
              <w:autoSpaceDE w:val="0"/>
              <w:autoSpaceDN w:val="0"/>
              <w:rPr>
                <w:lang w:val="uk-UA" w:eastAsia="en-US"/>
              </w:rPr>
            </w:pPr>
          </w:p>
        </w:tc>
        <w:tc>
          <w:tcPr>
            <w:tcW w:w="6513" w:type="dxa"/>
            <w:tcBorders>
              <w:left w:val="single" w:sz="4" w:space="0" w:color="000000"/>
              <w:right w:val="single" w:sz="4" w:space="0" w:color="000000"/>
            </w:tcBorders>
            <w:vAlign w:val="center"/>
          </w:tcPr>
          <w:p w:rsidR="00F56D7A" w:rsidRPr="0050292A" w:rsidRDefault="00F56D7A" w:rsidP="0050292A">
            <w:pPr>
              <w:widowControl w:val="0"/>
              <w:autoSpaceDE w:val="0"/>
              <w:autoSpaceDN w:val="0"/>
              <w:ind w:left="103" w:right="64"/>
              <w:jc w:val="both"/>
              <w:rPr>
                <w:lang w:val="uk-UA"/>
              </w:rPr>
            </w:pPr>
            <w:r w:rsidRPr="0050292A">
              <w:rPr>
                <w:lang w:val="uk-UA"/>
              </w:rPr>
              <w:t>активізація мислення шляхом висування проблемних питань і розв’язування протиріч під час лекції</w:t>
            </w:r>
          </w:p>
        </w:tc>
        <w:tc>
          <w:tcPr>
            <w:tcW w:w="1427" w:type="dxa"/>
            <w:tcBorders>
              <w:left w:val="single" w:sz="4" w:space="0" w:color="000000"/>
              <w:right w:val="single" w:sz="4" w:space="0" w:color="000000"/>
            </w:tcBorders>
            <w:vAlign w:val="center"/>
          </w:tcPr>
          <w:p w:rsidR="00F56D7A" w:rsidRPr="0050292A" w:rsidRDefault="00F56D7A" w:rsidP="0050292A">
            <w:pPr>
              <w:pStyle w:val="TableParagraph"/>
              <w:jc w:val="center"/>
              <w:rPr>
                <w:sz w:val="24"/>
                <w:szCs w:val="24"/>
              </w:rPr>
            </w:pPr>
          </w:p>
        </w:tc>
      </w:tr>
      <w:tr w:rsidR="00F56D7A" w:rsidRPr="005A6C4E">
        <w:trPr>
          <w:trHeight w:val="270"/>
        </w:trPr>
        <w:tc>
          <w:tcPr>
            <w:tcW w:w="1735" w:type="dxa"/>
            <w:vMerge w:val="restart"/>
            <w:tcBorders>
              <w:left w:val="single" w:sz="4" w:space="0" w:color="000000"/>
              <w:right w:val="single" w:sz="4" w:space="0" w:color="000000"/>
            </w:tcBorders>
            <w:vAlign w:val="center"/>
          </w:tcPr>
          <w:p w:rsidR="00F56D7A" w:rsidRPr="0050292A" w:rsidRDefault="00F56D7A" w:rsidP="0050292A">
            <w:pPr>
              <w:pStyle w:val="TableParagraph"/>
              <w:ind w:left="473" w:hanging="304"/>
              <w:rPr>
                <w:sz w:val="24"/>
                <w:szCs w:val="24"/>
              </w:rPr>
            </w:pPr>
            <w:r w:rsidRPr="0050292A">
              <w:rPr>
                <w:sz w:val="24"/>
                <w:szCs w:val="24"/>
              </w:rPr>
              <w:t>Майстерність лектора</w:t>
            </w:r>
          </w:p>
        </w:tc>
        <w:tc>
          <w:tcPr>
            <w:tcW w:w="6513" w:type="dxa"/>
            <w:tcBorders>
              <w:left w:val="single" w:sz="4" w:space="0" w:color="000000"/>
              <w:right w:val="single" w:sz="4" w:space="0" w:color="000000"/>
            </w:tcBorders>
            <w:vAlign w:val="center"/>
          </w:tcPr>
          <w:p w:rsidR="00F56D7A" w:rsidRPr="0050292A" w:rsidRDefault="00F56D7A" w:rsidP="0050292A">
            <w:pPr>
              <w:pStyle w:val="TableParagraph"/>
              <w:ind w:left="108"/>
              <w:rPr>
                <w:sz w:val="24"/>
                <w:szCs w:val="24"/>
              </w:rPr>
            </w:pPr>
            <w:r w:rsidRPr="0050292A">
              <w:rPr>
                <w:sz w:val="24"/>
                <w:szCs w:val="24"/>
              </w:rPr>
              <w:t>рівень вільного володіння лекційним матеріалом</w:t>
            </w:r>
          </w:p>
        </w:tc>
        <w:tc>
          <w:tcPr>
            <w:tcW w:w="1427" w:type="dxa"/>
            <w:tcBorders>
              <w:left w:val="single" w:sz="4" w:space="0" w:color="000000"/>
              <w:right w:val="single" w:sz="4" w:space="0" w:color="000000"/>
            </w:tcBorders>
            <w:vAlign w:val="center"/>
          </w:tcPr>
          <w:p w:rsidR="00F56D7A" w:rsidRPr="0050292A" w:rsidRDefault="00F56D7A" w:rsidP="0050292A">
            <w:pPr>
              <w:pStyle w:val="TableParagraph"/>
              <w:jc w:val="center"/>
              <w:rPr>
                <w:sz w:val="24"/>
                <w:szCs w:val="24"/>
              </w:rPr>
            </w:pPr>
          </w:p>
        </w:tc>
      </w:tr>
      <w:tr w:rsidR="00F56D7A" w:rsidRPr="005A6C4E">
        <w:trPr>
          <w:trHeight w:val="271"/>
        </w:trPr>
        <w:tc>
          <w:tcPr>
            <w:tcW w:w="1735" w:type="dxa"/>
            <w:vMerge/>
            <w:tcBorders>
              <w:left w:val="single" w:sz="4" w:space="0" w:color="000000"/>
              <w:right w:val="single" w:sz="4" w:space="0" w:color="000000"/>
            </w:tcBorders>
            <w:vAlign w:val="center"/>
          </w:tcPr>
          <w:p w:rsidR="00F56D7A" w:rsidRPr="0050292A" w:rsidRDefault="00F56D7A" w:rsidP="0050292A">
            <w:pPr>
              <w:widowControl w:val="0"/>
              <w:autoSpaceDE w:val="0"/>
              <w:autoSpaceDN w:val="0"/>
              <w:rPr>
                <w:lang w:val="uk-UA" w:eastAsia="en-US"/>
              </w:rPr>
            </w:pPr>
          </w:p>
        </w:tc>
        <w:tc>
          <w:tcPr>
            <w:tcW w:w="6513" w:type="dxa"/>
            <w:tcBorders>
              <w:left w:val="single" w:sz="4" w:space="0" w:color="000000"/>
              <w:right w:val="single" w:sz="4" w:space="0" w:color="000000"/>
            </w:tcBorders>
            <w:vAlign w:val="center"/>
          </w:tcPr>
          <w:p w:rsidR="00F56D7A" w:rsidRPr="0050292A" w:rsidRDefault="00F56D7A" w:rsidP="0050292A">
            <w:pPr>
              <w:pStyle w:val="TableParagraph"/>
              <w:ind w:left="108"/>
              <w:rPr>
                <w:sz w:val="24"/>
                <w:szCs w:val="24"/>
              </w:rPr>
            </w:pPr>
            <w:r w:rsidRPr="0050292A">
              <w:rPr>
                <w:sz w:val="24"/>
                <w:szCs w:val="24"/>
              </w:rPr>
              <w:t>культура мовлення (дотримання норм наголосу, вимоги, стиль викладу)</w:t>
            </w:r>
          </w:p>
        </w:tc>
        <w:tc>
          <w:tcPr>
            <w:tcW w:w="1427" w:type="dxa"/>
            <w:tcBorders>
              <w:left w:val="single" w:sz="4" w:space="0" w:color="000000"/>
              <w:right w:val="single" w:sz="4" w:space="0" w:color="000000"/>
            </w:tcBorders>
            <w:vAlign w:val="center"/>
          </w:tcPr>
          <w:p w:rsidR="00F56D7A" w:rsidRPr="0050292A" w:rsidRDefault="00F56D7A" w:rsidP="0050292A">
            <w:pPr>
              <w:pStyle w:val="TableParagraph"/>
              <w:jc w:val="center"/>
              <w:rPr>
                <w:sz w:val="24"/>
                <w:szCs w:val="24"/>
              </w:rPr>
            </w:pPr>
          </w:p>
        </w:tc>
      </w:tr>
      <w:tr w:rsidR="00F56D7A" w:rsidRPr="005A6C4E">
        <w:trPr>
          <w:trHeight w:val="271"/>
        </w:trPr>
        <w:tc>
          <w:tcPr>
            <w:tcW w:w="1735" w:type="dxa"/>
            <w:vMerge/>
            <w:tcBorders>
              <w:left w:val="single" w:sz="4" w:space="0" w:color="000000"/>
              <w:right w:val="single" w:sz="4" w:space="0" w:color="000000"/>
            </w:tcBorders>
            <w:vAlign w:val="center"/>
          </w:tcPr>
          <w:p w:rsidR="00F56D7A" w:rsidRPr="0050292A" w:rsidRDefault="00F56D7A" w:rsidP="0050292A">
            <w:pPr>
              <w:widowControl w:val="0"/>
              <w:autoSpaceDE w:val="0"/>
              <w:autoSpaceDN w:val="0"/>
              <w:rPr>
                <w:lang w:val="uk-UA" w:eastAsia="en-US"/>
              </w:rPr>
            </w:pPr>
          </w:p>
        </w:tc>
        <w:tc>
          <w:tcPr>
            <w:tcW w:w="6513" w:type="dxa"/>
            <w:tcBorders>
              <w:left w:val="single" w:sz="4" w:space="0" w:color="000000"/>
              <w:right w:val="single" w:sz="4" w:space="0" w:color="000000"/>
            </w:tcBorders>
            <w:vAlign w:val="center"/>
          </w:tcPr>
          <w:p w:rsidR="00F56D7A" w:rsidRPr="0050292A" w:rsidRDefault="00F56D7A" w:rsidP="0050292A">
            <w:pPr>
              <w:pStyle w:val="TableParagraph"/>
              <w:ind w:left="108"/>
              <w:rPr>
                <w:sz w:val="24"/>
                <w:szCs w:val="24"/>
              </w:rPr>
            </w:pPr>
            <w:r w:rsidRPr="0050292A">
              <w:rPr>
                <w:sz w:val="24"/>
                <w:szCs w:val="24"/>
              </w:rPr>
              <w:t>викладання державною мовою</w:t>
            </w:r>
          </w:p>
        </w:tc>
        <w:tc>
          <w:tcPr>
            <w:tcW w:w="1427" w:type="dxa"/>
            <w:tcBorders>
              <w:left w:val="single" w:sz="4" w:space="0" w:color="000000"/>
              <w:right w:val="single" w:sz="4" w:space="0" w:color="000000"/>
            </w:tcBorders>
            <w:vAlign w:val="center"/>
          </w:tcPr>
          <w:p w:rsidR="00F56D7A" w:rsidRPr="0050292A" w:rsidRDefault="00F56D7A" w:rsidP="0050292A">
            <w:pPr>
              <w:pStyle w:val="TableParagraph"/>
              <w:jc w:val="center"/>
              <w:rPr>
                <w:sz w:val="24"/>
                <w:szCs w:val="24"/>
              </w:rPr>
            </w:pPr>
          </w:p>
        </w:tc>
      </w:tr>
      <w:tr w:rsidR="00F56D7A" w:rsidRPr="005A6C4E">
        <w:trPr>
          <w:trHeight w:val="271"/>
        </w:trPr>
        <w:tc>
          <w:tcPr>
            <w:tcW w:w="1735" w:type="dxa"/>
            <w:vMerge/>
            <w:tcBorders>
              <w:left w:val="single" w:sz="4" w:space="0" w:color="000000"/>
              <w:right w:val="single" w:sz="4" w:space="0" w:color="000000"/>
            </w:tcBorders>
            <w:vAlign w:val="center"/>
          </w:tcPr>
          <w:p w:rsidR="00F56D7A" w:rsidRPr="0050292A" w:rsidRDefault="00F56D7A" w:rsidP="0050292A">
            <w:pPr>
              <w:widowControl w:val="0"/>
              <w:autoSpaceDE w:val="0"/>
              <w:autoSpaceDN w:val="0"/>
              <w:rPr>
                <w:lang w:val="uk-UA" w:eastAsia="en-US"/>
              </w:rPr>
            </w:pPr>
          </w:p>
        </w:tc>
        <w:tc>
          <w:tcPr>
            <w:tcW w:w="6513" w:type="dxa"/>
            <w:tcBorders>
              <w:left w:val="single" w:sz="4" w:space="0" w:color="000000"/>
              <w:right w:val="single" w:sz="4" w:space="0" w:color="000000"/>
            </w:tcBorders>
            <w:vAlign w:val="center"/>
          </w:tcPr>
          <w:p w:rsidR="00F56D7A" w:rsidRPr="0050292A" w:rsidRDefault="00F56D7A" w:rsidP="0050292A">
            <w:pPr>
              <w:pStyle w:val="rvps3"/>
              <w:widowControl w:val="0"/>
              <w:shd w:val="clear" w:color="auto" w:fill="FFFFFF"/>
              <w:autoSpaceDE w:val="0"/>
              <w:autoSpaceDN w:val="0"/>
              <w:spacing w:before="0" w:beforeAutospacing="0" w:after="0" w:afterAutospacing="0"/>
              <w:ind w:left="103"/>
              <w:rPr>
                <w:lang w:val="uk-UA" w:eastAsia="en-US"/>
              </w:rPr>
            </w:pPr>
            <w:r w:rsidRPr="0050292A">
              <w:rPr>
                <w:rStyle w:val="rvts20"/>
                <w:lang w:val="uk-UA" w:eastAsia="en-US"/>
              </w:rPr>
              <w:t>зовнішній вигляд викладача відповідає діловому стилю, манері поведінки викладача вищої школи</w:t>
            </w:r>
          </w:p>
        </w:tc>
        <w:tc>
          <w:tcPr>
            <w:tcW w:w="1427" w:type="dxa"/>
            <w:tcBorders>
              <w:left w:val="single" w:sz="4" w:space="0" w:color="000000"/>
              <w:right w:val="single" w:sz="4" w:space="0" w:color="000000"/>
            </w:tcBorders>
            <w:vAlign w:val="center"/>
          </w:tcPr>
          <w:p w:rsidR="00F56D7A" w:rsidRPr="0050292A" w:rsidRDefault="00F56D7A" w:rsidP="0050292A">
            <w:pPr>
              <w:pStyle w:val="TableParagraph"/>
              <w:jc w:val="center"/>
              <w:rPr>
                <w:sz w:val="24"/>
                <w:szCs w:val="24"/>
              </w:rPr>
            </w:pPr>
          </w:p>
        </w:tc>
      </w:tr>
      <w:tr w:rsidR="00F56D7A" w:rsidRPr="005A6C4E">
        <w:trPr>
          <w:trHeight w:val="271"/>
        </w:trPr>
        <w:tc>
          <w:tcPr>
            <w:tcW w:w="1735" w:type="dxa"/>
            <w:vMerge/>
            <w:tcBorders>
              <w:left w:val="single" w:sz="4" w:space="0" w:color="000000"/>
              <w:right w:val="single" w:sz="4" w:space="0" w:color="000000"/>
            </w:tcBorders>
            <w:vAlign w:val="center"/>
          </w:tcPr>
          <w:p w:rsidR="00F56D7A" w:rsidRPr="0050292A" w:rsidRDefault="00F56D7A" w:rsidP="0050292A">
            <w:pPr>
              <w:widowControl w:val="0"/>
              <w:autoSpaceDE w:val="0"/>
              <w:autoSpaceDN w:val="0"/>
              <w:rPr>
                <w:lang w:val="uk-UA" w:eastAsia="en-US"/>
              </w:rPr>
            </w:pPr>
          </w:p>
        </w:tc>
        <w:tc>
          <w:tcPr>
            <w:tcW w:w="6513" w:type="dxa"/>
            <w:tcBorders>
              <w:left w:val="single" w:sz="4" w:space="0" w:color="000000"/>
              <w:right w:val="single" w:sz="4" w:space="0" w:color="000000"/>
            </w:tcBorders>
            <w:vAlign w:val="center"/>
          </w:tcPr>
          <w:p w:rsidR="00F56D7A" w:rsidRPr="0050292A" w:rsidRDefault="00F56D7A" w:rsidP="0050292A">
            <w:pPr>
              <w:pStyle w:val="TableParagraph"/>
              <w:ind w:left="108"/>
              <w:rPr>
                <w:sz w:val="24"/>
                <w:szCs w:val="24"/>
              </w:rPr>
            </w:pPr>
            <w:r w:rsidRPr="0050292A">
              <w:rPr>
                <w:sz w:val="24"/>
                <w:szCs w:val="24"/>
              </w:rPr>
              <w:t>педагогічна тактовність (ставлення до студентів із повагою, неприпустимість образ, визнання своїх можливих помилок)</w:t>
            </w:r>
          </w:p>
        </w:tc>
        <w:tc>
          <w:tcPr>
            <w:tcW w:w="1427" w:type="dxa"/>
            <w:tcBorders>
              <w:left w:val="single" w:sz="4" w:space="0" w:color="000000"/>
              <w:right w:val="single" w:sz="4" w:space="0" w:color="000000"/>
            </w:tcBorders>
            <w:vAlign w:val="center"/>
          </w:tcPr>
          <w:p w:rsidR="00F56D7A" w:rsidRPr="0050292A" w:rsidRDefault="00F56D7A" w:rsidP="0050292A">
            <w:pPr>
              <w:pStyle w:val="TableParagraph"/>
              <w:jc w:val="center"/>
              <w:rPr>
                <w:sz w:val="24"/>
                <w:szCs w:val="24"/>
              </w:rPr>
            </w:pPr>
          </w:p>
        </w:tc>
      </w:tr>
      <w:tr w:rsidR="00F56D7A" w:rsidRPr="005A6C4E">
        <w:trPr>
          <w:trHeight w:val="271"/>
        </w:trPr>
        <w:tc>
          <w:tcPr>
            <w:tcW w:w="1735" w:type="dxa"/>
            <w:vMerge/>
            <w:tcBorders>
              <w:left w:val="single" w:sz="4" w:space="0" w:color="000000"/>
              <w:right w:val="single" w:sz="4" w:space="0" w:color="000000"/>
            </w:tcBorders>
            <w:vAlign w:val="center"/>
          </w:tcPr>
          <w:p w:rsidR="00F56D7A" w:rsidRPr="0050292A" w:rsidRDefault="00F56D7A" w:rsidP="0050292A">
            <w:pPr>
              <w:widowControl w:val="0"/>
              <w:autoSpaceDE w:val="0"/>
              <w:autoSpaceDN w:val="0"/>
              <w:rPr>
                <w:lang w:val="uk-UA" w:eastAsia="en-US"/>
              </w:rPr>
            </w:pPr>
          </w:p>
        </w:tc>
        <w:tc>
          <w:tcPr>
            <w:tcW w:w="6513" w:type="dxa"/>
            <w:tcBorders>
              <w:left w:val="single" w:sz="4" w:space="0" w:color="000000"/>
              <w:right w:val="single" w:sz="4" w:space="0" w:color="000000"/>
            </w:tcBorders>
            <w:vAlign w:val="center"/>
          </w:tcPr>
          <w:p w:rsidR="00F56D7A" w:rsidRPr="0050292A" w:rsidRDefault="00F56D7A" w:rsidP="0050292A">
            <w:pPr>
              <w:widowControl w:val="0"/>
              <w:autoSpaceDE w:val="0"/>
              <w:autoSpaceDN w:val="0"/>
              <w:ind w:left="103" w:right="64"/>
              <w:jc w:val="both"/>
              <w:rPr>
                <w:lang w:val="uk-UA"/>
              </w:rPr>
            </w:pPr>
            <w:r w:rsidRPr="0050292A">
              <w:rPr>
                <w:lang w:val="uk-UA"/>
              </w:rPr>
              <w:t>дикторська майстерність (виразність, чіткість артикуляції, чутність на останніх партах)</w:t>
            </w:r>
          </w:p>
        </w:tc>
        <w:tc>
          <w:tcPr>
            <w:tcW w:w="1427" w:type="dxa"/>
            <w:tcBorders>
              <w:left w:val="single" w:sz="4" w:space="0" w:color="000000"/>
              <w:right w:val="single" w:sz="4" w:space="0" w:color="000000"/>
            </w:tcBorders>
            <w:vAlign w:val="center"/>
          </w:tcPr>
          <w:p w:rsidR="00F56D7A" w:rsidRPr="0050292A" w:rsidRDefault="00F56D7A" w:rsidP="0050292A">
            <w:pPr>
              <w:pStyle w:val="TableParagraph"/>
              <w:jc w:val="center"/>
              <w:rPr>
                <w:sz w:val="24"/>
                <w:szCs w:val="24"/>
              </w:rPr>
            </w:pPr>
          </w:p>
        </w:tc>
      </w:tr>
      <w:tr w:rsidR="00F56D7A" w:rsidRPr="005A6C4E">
        <w:trPr>
          <w:trHeight w:val="271"/>
        </w:trPr>
        <w:tc>
          <w:tcPr>
            <w:tcW w:w="1735" w:type="dxa"/>
            <w:vMerge/>
            <w:tcBorders>
              <w:left w:val="single" w:sz="4" w:space="0" w:color="000000"/>
              <w:right w:val="single" w:sz="4" w:space="0" w:color="000000"/>
            </w:tcBorders>
            <w:vAlign w:val="center"/>
          </w:tcPr>
          <w:p w:rsidR="00F56D7A" w:rsidRPr="0050292A" w:rsidRDefault="00F56D7A" w:rsidP="0050292A">
            <w:pPr>
              <w:widowControl w:val="0"/>
              <w:autoSpaceDE w:val="0"/>
              <w:autoSpaceDN w:val="0"/>
              <w:rPr>
                <w:lang w:val="uk-UA" w:eastAsia="en-US"/>
              </w:rPr>
            </w:pPr>
          </w:p>
        </w:tc>
        <w:tc>
          <w:tcPr>
            <w:tcW w:w="6513" w:type="dxa"/>
            <w:tcBorders>
              <w:left w:val="single" w:sz="4" w:space="0" w:color="000000"/>
              <w:right w:val="single" w:sz="4" w:space="0" w:color="000000"/>
            </w:tcBorders>
            <w:vAlign w:val="center"/>
          </w:tcPr>
          <w:p w:rsidR="00F56D7A" w:rsidRPr="0050292A" w:rsidRDefault="00F56D7A" w:rsidP="0050292A">
            <w:pPr>
              <w:widowControl w:val="0"/>
              <w:autoSpaceDE w:val="0"/>
              <w:autoSpaceDN w:val="0"/>
              <w:ind w:left="103" w:right="64"/>
              <w:jc w:val="both"/>
              <w:rPr>
                <w:lang w:val="uk-UA"/>
              </w:rPr>
            </w:pPr>
            <w:r w:rsidRPr="0050292A">
              <w:rPr>
                <w:lang w:val="uk-UA"/>
              </w:rPr>
              <w:t>експресивність мови (емоційність, інтонаційне багатство, захопленість предметом)</w:t>
            </w:r>
          </w:p>
        </w:tc>
        <w:tc>
          <w:tcPr>
            <w:tcW w:w="1427" w:type="dxa"/>
            <w:tcBorders>
              <w:left w:val="single" w:sz="4" w:space="0" w:color="000000"/>
              <w:right w:val="single" w:sz="4" w:space="0" w:color="000000"/>
            </w:tcBorders>
            <w:vAlign w:val="center"/>
          </w:tcPr>
          <w:p w:rsidR="00F56D7A" w:rsidRPr="0050292A" w:rsidRDefault="00F56D7A" w:rsidP="0050292A">
            <w:pPr>
              <w:pStyle w:val="TableParagraph"/>
              <w:jc w:val="center"/>
              <w:rPr>
                <w:sz w:val="24"/>
                <w:szCs w:val="24"/>
              </w:rPr>
            </w:pPr>
          </w:p>
        </w:tc>
      </w:tr>
      <w:tr w:rsidR="00F56D7A" w:rsidRPr="005A6C4E">
        <w:trPr>
          <w:trHeight w:val="271"/>
        </w:trPr>
        <w:tc>
          <w:tcPr>
            <w:tcW w:w="1735" w:type="dxa"/>
            <w:vMerge/>
            <w:tcBorders>
              <w:left w:val="single" w:sz="4" w:space="0" w:color="000000"/>
              <w:right w:val="single" w:sz="4" w:space="0" w:color="000000"/>
            </w:tcBorders>
            <w:vAlign w:val="center"/>
          </w:tcPr>
          <w:p w:rsidR="00F56D7A" w:rsidRPr="0050292A" w:rsidRDefault="00F56D7A" w:rsidP="0050292A">
            <w:pPr>
              <w:widowControl w:val="0"/>
              <w:autoSpaceDE w:val="0"/>
              <w:autoSpaceDN w:val="0"/>
              <w:rPr>
                <w:lang w:val="uk-UA" w:eastAsia="en-US"/>
              </w:rPr>
            </w:pPr>
          </w:p>
        </w:tc>
        <w:tc>
          <w:tcPr>
            <w:tcW w:w="6513" w:type="dxa"/>
            <w:tcBorders>
              <w:left w:val="single" w:sz="4" w:space="0" w:color="000000"/>
              <w:right w:val="single" w:sz="4" w:space="0" w:color="000000"/>
            </w:tcBorders>
            <w:vAlign w:val="center"/>
          </w:tcPr>
          <w:p w:rsidR="00F56D7A" w:rsidRPr="0050292A" w:rsidRDefault="00F56D7A" w:rsidP="0050292A">
            <w:pPr>
              <w:widowControl w:val="0"/>
              <w:autoSpaceDE w:val="0"/>
              <w:autoSpaceDN w:val="0"/>
              <w:ind w:left="103" w:right="64"/>
              <w:jc w:val="both"/>
              <w:rPr>
                <w:lang w:val="uk-UA"/>
              </w:rPr>
            </w:pPr>
            <w:r w:rsidRPr="0050292A">
              <w:rPr>
                <w:lang w:val="uk-UA"/>
              </w:rPr>
              <w:t>ораторське мистецтво, харизматичність, формування інтересу в аудиторії</w:t>
            </w:r>
          </w:p>
        </w:tc>
        <w:tc>
          <w:tcPr>
            <w:tcW w:w="1427" w:type="dxa"/>
            <w:tcBorders>
              <w:left w:val="single" w:sz="4" w:space="0" w:color="000000"/>
              <w:right w:val="single" w:sz="4" w:space="0" w:color="000000"/>
            </w:tcBorders>
            <w:vAlign w:val="center"/>
          </w:tcPr>
          <w:p w:rsidR="00F56D7A" w:rsidRPr="0050292A" w:rsidRDefault="00F56D7A" w:rsidP="0050292A">
            <w:pPr>
              <w:pStyle w:val="TableParagraph"/>
              <w:jc w:val="center"/>
              <w:rPr>
                <w:sz w:val="24"/>
                <w:szCs w:val="24"/>
              </w:rPr>
            </w:pPr>
          </w:p>
        </w:tc>
      </w:tr>
      <w:tr w:rsidR="00F56D7A" w:rsidRPr="005A6C4E">
        <w:trPr>
          <w:trHeight w:val="271"/>
        </w:trPr>
        <w:tc>
          <w:tcPr>
            <w:tcW w:w="1735" w:type="dxa"/>
            <w:vMerge/>
            <w:tcBorders>
              <w:left w:val="single" w:sz="4" w:space="0" w:color="000000"/>
              <w:right w:val="single" w:sz="4" w:space="0" w:color="000000"/>
            </w:tcBorders>
            <w:vAlign w:val="center"/>
          </w:tcPr>
          <w:p w:rsidR="00F56D7A" w:rsidRPr="0050292A" w:rsidRDefault="00F56D7A" w:rsidP="0050292A">
            <w:pPr>
              <w:widowControl w:val="0"/>
              <w:autoSpaceDE w:val="0"/>
              <w:autoSpaceDN w:val="0"/>
              <w:rPr>
                <w:lang w:val="uk-UA" w:eastAsia="en-US"/>
              </w:rPr>
            </w:pPr>
          </w:p>
        </w:tc>
        <w:tc>
          <w:tcPr>
            <w:tcW w:w="6513" w:type="dxa"/>
            <w:tcBorders>
              <w:left w:val="single" w:sz="4" w:space="0" w:color="000000"/>
              <w:right w:val="single" w:sz="4" w:space="0" w:color="000000"/>
            </w:tcBorders>
            <w:vAlign w:val="center"/>
          </w:tcPr>
          <w:p w:rsidR="00F56D7A" w:rsidRPr="0050292A" w:rsidRDefault="00F56D7A" w:rsidP="0050292A">
            <w:pPr>
              <w:pStyle w:val="TableParagraph"/>
              <w:ind w:left="108"/>
              <w:rPr>
                <w:sz w:val="24"/>
                <w:szCs w:val="24"/>
              </w:rPr>
            </w:pPr>
            <w:r w:rsidRPr="0050292A">
              <w:rPr>
                <w:sz w:val="24"/>
                <w:szCs w:val="24"/>
              </w:rPr>
              <w:t>вміння зняти напруження і втому аудиторії</w:t>
            </w:r>
          </w:p>
        </w:tc>
        <w:tc>
          <w:tcPr>
            <w:tcW w:w="1427" w:type="dxa"/>
            <w:tcBorders>
              <w:left w:val="single" w:sz="4" w:space="0" w:color="000000"/>
              <w:right w:val="single" w:sz="4" w:space="0" w:color="000000"/>
            </w:tcBorders>
            <w:vAlign w:val="center"/>
          </w:tcPr>
          <w:p w:rsidR="00F56D7A" w:rsidRPr="0050292A" w:rsidRDefault="00F56D7A" w:rsidP="0050292A">
            <w:pPr>
              <w:pStyle w:val="TableParagraph"/>
              <w:jc w:val="center"/>
              <w:rPr>
                <w:sz w:val="24"/>
                <w:szCs w:val="24"/>
              </w:rPr>
            </w:pPr>
          </w:p>
        </w:tc>
      </w:tr>
      <w:tr w:rsidR="00F56D7A" w:rsidRPr="005A6C4E">
        <w:trPr>
          <w:trHeight w:val="271"/>
        </w:trPr>
        <w:tc>
          <w:tcPr>
            <w:tcW w:w="1735" w:type="dxa"/>
            <w:vMerge/>
            <w:tcBorders>
              <w:left w:val="single" w:sz="4" w:space="0" w:color="000000"/>
              <w:right w:val="single" w:sz="4" w:space="0" w:color="000000"/>
            </w:tcBorders>
            <w:vAlign w:val="center"/>
          </w:tcPr>
          <w:p w:rsidR="00F56D7A" w:rsidRPr="0050292A" w:rsidRDefault="00F56D7A" w:rsidP="0050292A">
            <w:pPr>
              <w:widowControl w:val="0"/>
              <w:autoSpaceDE w:val="0"/>
              <w:autoSpaceDN w:val="0"/>
              <w:rPr>
                <w:lang w:val="uk-UA" w:eastAsia="en-US"/>
              </w:rPr>
            </w:pPr>
          </w:p>
        </w:tc>
        <w:tc>
          <w:tcPr>
            <w:tcW w:w="6513" w:type="dxa"/>
            <w:tcBorders>
              <w:left w:val="single" w:sz="4" w:space="0" w:color="000000"/>
              <w:right w:val="single" w:sz="4" w:space="0" w:color="000000"/>
            </w:tcBorders>
            <w:vAlign w:val="center"/>
          </w:tcPr>
          <w:p w:rsidR="00F56D7A" w:rsidRPr="0050292A" w:rsidRDefault="00F56D7A" w:rsidP="0050292A">
            <w:pPr>
              <w:pStyle w:val="TableParagraph"/>
              <w:ind w:left="108"/>
              <w:rPr>
                <w:sz w:val="24"/>
                <w:szCs w:val="24"/>
              </w:rPr>
            </w:pPr>
            <w:r w:rsidRPr="0050292A">
              <w:rPr>
                <w:sz w:val="24"/>
                <w:szCs w:val="24"/>
              </w:rPr>
              <w:t>підтримання дисципліни на лекції</w:t>
            </w:r>
          </w:p>
        </w:tc>
        <w:tc>
          <w:tcPr>
            <w:tcW w:w="1427" w:type="dxa"/>
            <w:tcBorders>
              <w:left w:val="single" w:sz="4" w:space="0" w:color="000000"/>
              <w:right w:val="single" w:sz="4" w:space="0" w:color="000000"/>
            </w:tcBorders>
            <w:vAlign w:val="center"/>
          </w:tcPr>
          <w:p w:rsidR="00F56D7A" w:rsidRPr="0050292A" w:rsidRDefault="00F56D7A" w:rsidP="0050292A">
            <w:pPr>
              <w:pStyle w:val="TableParagraph"/>
              <w:jc w:val="center"/>
              <w:rPr>
                <w:sz w:val="24"/>
                <w:szCs w:val="24"/>
              </w:rPr>
            </w:pPr>
          </w:p>
        </w:tc>
      </w:tr>
      <w:tr w:rsidR="00F56D7A" w:rsidRPr="005A6C4E">
        <w:trPr>
          <w:trHeight w:val="271"/>
        </w:trPr>
        <w:tc>
          <w:tcPr>
            <w:tcW w:w="1735" w:type="dxa"/>
            <w:vMerge/>
            <w:tcBorders>
              <w:left w:val="single" w:sz="4" w:space="0" w:color="000000"/>
              <w:right w:val="single" w:sz="4" w:space="0" w:color="000000"/>
            </w:tcBorders>
            <w:vAlign w:val="center"/>
          </w:tcPr>
          <w:p w:rsidR="00F56D7A" w:rsidRPr="0050292A" w:rsidRDefault="00F56D7A" w:rsidP="0050292A">
            <w:pPr>
              <w:widowControl w:val="0"/>
              <w:autoSpaceDE w:val="0"/>
              <w:autoSpaceDN w:val="0"/>
              <w:rPr>
                <w:lang w:val="uk-UA" w:eastAsia="en-US"/>
              </w:rPr>
            </w:pPr>
          </w:p>
        </w:tc>
        <w:tc>
          <w:tcPr>
            <w:tcW w:w="6513" w:type="dxa"/>
            <w:tcBorders>
              <w:left w:val="single" w:sz="4" w:space="0" w:color="000000"/>
              <w:right w:val="single" w:sz="4" w:space="0" w:color="000000"/>
            </w:tcBorders>
            <w:vAlign w:val="center"/>
          </w:tcPr>
          <w:p w:rsidR="00F56D7A" w:rsidRPr="0050292A" w:rsidRDefault="00F56D7A" w:rsidP="0050292A">
            <w:pPr>
              <w:pStyle w:val="TableParagraph"/>
              <w:ind w:left="108"/>
              <w:rPr>
                <w:sz w:val="24"/>
                <w:szCs w:val="24"/>
              </w:rPr>
            </w:pPr>
            <w:r w:rsidRPr="0050292A">
              <w:rPr>
                <w:sz w:val="24"/>
                <w:szCs w:val="24"/>
              </w:rPr>
              <w:t>вміння встановити контакт</w:t>
            </w:r>
          </w:p>
        </w:tc>
        <w:tc>
          <w:tcPr>
            <w:tcW w:w="1427" w:type="dxa"/>
            <w:tcBorders>
              <w:left w:val="single" w:sz="4" w:space="0" w:color="000000"/>
              <w:right w:val="single" w:sz="4" w:space="0" w:color="000000"/>
            </w:tcBorders>
            <w:vAlign w:val="center"/>
          </w:tcPr>
          <w:p w:rsidR="00F56D7A" w:rsidRPr="0050292A" w:rsidRDefault="00F56D7A" w:rsidP="0050292A">
            <w:pPr>
              <w:pStyle w:val="TableParagraph"/>
              <w:jc w:val="center"/>
              <w:rPr>
                <w:sz w:val="24"/>
                <w:szCs w:val="24"/>
              </w:rPr>
            </w:pPr>
          </w:p>
        </w:tc>
      </w:tr>
      <w:tr w:rsidR="00F56D7A" w:rsidRPr="005A6C4E">
        <w:trPr>
          <w:trHeight w:val="271"/>
        </w:trPr>
        <w:tc>
          <w:tcPr>
            <w:tcW w:w="8248" w:type="dxa"/>
            <w:gridSpan w:val="2"/>
            <w:tcBorders>
              <w:left w:val="single" w:sz="4" w:space="0" w:color="000000"/>
              <w:right w:val="single" w:sz="4" w:space="0" w:color="000000"/>
            </w:tcBorders>
            <w:vAlign w:val="center"/>
          </w:tcPr>
          <w:p w:rsidR="00F56D7A" w:rsidRPr="0050292A" w:rsidRDefault="00F56D7A" w:rsidP="0050292A">
            <w:pPr>
              <w:pStyle w:val="TableParagraph"/>
              <w:ind w:left="108"/>
              <w:jc w:val="right"/>
              <w:rPr>
                <w:b/>
                <w:bCs/>
                <w:sz w:val="24"/>
                <w:szCs w:val="24"/>
              </w:rPr>
            </w:pPr>
            <w:r w:rsidRPr="0050292A">
              <w:rPr>
                <w:b/>
                <w:bCs/>
                <w:sz w:val="24"/>
                <w:szCs w:val="24"/>
              </w:rPr>
              <w:t>Разом:</w:t>
            </w:r>
          </w:p>
        </w:tc>
        <w:tc>
          <w:tcPr>
            <w:tcW w:w="1427" w:type="dxa"/>
            <w:tcBorders>
              <w:left w:val="single" w:sz="4" w:space="0" w:color="000000"/>
              <w:right w:val="single" w:sz="4" w:space="0" w:color="000000"/>
            </w:tcBorders>
            <w:vAlign w:val="center"/>
          </w:tcPr>
          <w:p w:rsidR="00F56D7A" w:rsidRPr="0050292A" w:rsidRDefault="00F56D7A" w:rsidP="0050292A">
            <w:pPr>
              <w:pStyle w:val="TableParagraph"/>
              <w:jc w:val="center"/>
              <w:rPr>
                <w:b/>
                <w:bCs/>
                <w:sz w:val="24"/>
                <w:szCs w:val="24"/>
              </w:rPr>
            </w:pPr>
          </w:p>
        </w:tc>
      </w:tr>
    </w:tbl>
    <w:p w:rsidR="00F56D7A" w:rsidRPr="005A6C4E" w:rsidRDefault="00F56D7A" w:rsidP="003E7968">
      <w:pPr>
        <w:pStyle w:val="a8"/>
        <w:spacing w:before="0" w:after="0"/>
        <w:rPr>
          <w:rFonts w:ascii="Times New Roman" w:hAnsi="Times New Roman" w:cs="Times New Roman"/>
          <w:shd w:val="clear" w:color="auto" w:fill="FFFFFF"/>
          <w:lang w:val="uk-UA"/>
        </w:rPr>
      </w:pPr>
    </w:p>
    <w:p w:rsidR="00F56D7A" w:rsidRPr="005A6C4E" w:rsidRDefault="00F56D7A" w:rsidP="003E7968">
      <w:pPr>
        <w:pStyle w:val="a8"/>
        <w:spacing w:before="0" w:after="0"/>
        <w:rPr>
          <w:rFonts w:ascii="Times New Roman" w:hAnsi="Times New Roman" w:cs="Times New Roman"/>
          <w:shd w:val="clear" w:color="auto" w:fill="FFFFFF"/>
          <w:lang w:val="uk-UA"/>
        </w:rPr>
      </w:pPr>
      <w:r w:rsidRPr="005A6C4E">
        <w:rPr>
          <w:rFonts w:ascii="Times New Roman" w:hAnsi="Times New Roman" w:cs="Times New Roman"/>
          <w:shd w:val="clear" w:color="auto" w:fill="FFFFFF"/>
          <w:lang w:val="uk-UA"/>
        </w:rPr>
        <w:t xml:space="preserve">Для кількісної характеристики по кожному критерію використовують таку шкалу: </w:t>
      </w:r>
    </w:p>
    <w:p w:rsidR="00F56D7A" w:rsidRPr="005A6C4E" w:rsidRDefault="00F56D7A" w:rsidP="003E7968">
      <w:pPr>
        <w:pStyle w:val="a8"/>
        <w:spacing w:before="0" w:after="0"/>
        <w:rPr>
          <w:rFonts w:ascii="Times New Roman" w:hAnsi="Times New Roman" w:cs="Times New Roman"/>
          <w:shd w:val="clear" w:color="auto" w:fill="FFFFFF"/>
          <w:lang w:val="uk-UA"/>
        </w:rPr>
      </w:pPr>
      <w:r w:rsidRPr="005A6C4E">
        <w:rPr>
          <w:rFonts w:ascii="Times New Roman" w:hAnsi="Times New Roman" w:cs="Times New Roman"/>
          <w:shd w:val="clear" w:color="auto" w:fill="FFFFFF"/>
          <w:lang w:val="uk-UA"/>
        </w:rPr>
        <w:t>5 балів – якість проявляється по всіх складових критерія;</w:t>
      </w:r>
    </w:p>
    <w:p w:rsidR="00F56D7A" w:rsidRPr="005A6C4E" w:rsidRDefault="00F56D7A" w:rsidP="003E7968">
      <w:pPr>
        <w:pStyle w:val="a8"/>
        <w:spacing w:before="0" w:after="0"/>
        <w:rPr>
          <w:rFonts w:ascii="Times New Roman" w:hAnsi="Times New Roman" w:cs="Times New Roman"/>
          <w:shd w:val="clear" w:color="auto" w:fill="FFFFFF"/>
          <w:lang w:val="uk-UA"/>
        </w:rPr>
      </w:pPr>
      <w:r w:rsidRPr="005A6C4E">
        <w:rPr>
          <w:rFonts w:ascii="Times New Roman" w:hAnsi="Times New Roman" w:cs="Times New Roman"/>
          <w:shd w:val="clear" w:color="auto" w:fill="FFFFFF"/>
          <w:lang w:val="uk-UA"/>
        </w:rPr>
        <w:t>4 бали – якість проявляється досить часто, але не по всіх складових критерія;</w:t>
      </w:r>
    </w:p>
    <w:p w:rsidR="00F56D7A" w:rsidRPr="005A6C4E" w:rsidRDefault="00F56D7A" w:rsidP="003E7968">
      <w:pPr>
        <w:pStyle w:val="a8"/>
        <w:spacing w:before="0" w:after="0"/>
        <w:rPr>
          <w:rFonts w:ascii="Times New Roman" w:hAnsi="Times New Roman" w:cs="Times New Roman"/>
          <w:shd w:val="clear" w:color="auto" w:fill="FFFFFF"/>
          <w:lang w:val="uk-UA"/>
        </w:rPr>
      </w:pPr>
      <w:r w:rsidRPr="005A6C4E">
        <w:rPr>
          <w:rFonts w:ascii="Times New Roman" w:hAnsi="Times New Roman" w:cs="Times New Roman"/>
          <w:shd w:val="clear" w:color="auto" w:fill="FFFFFF"/>
          <w:lang w:val="uk-UA"/>
        </w:rPr>
        <w:t xml:space="preserve">3 бали – якість проявляється на 50% складових критерія; </w:t>
      </w:r>
    </w:p>
    <w:p w:rsidR="00F56D7A" w:rsidRPr="005A6C4E" w:rsidRDefault="00F56D7A" w:rsidP="003E7968">
      <w:pPr>
        <w:pStyle w:val="a8"/>
        <w:spacing w:before="0" w:after="0"/>
        <w:rPr>
          <w:rFonts w:ascii="Times New Roman" w:hAnsi="Times New Roman" w:cs="Times New Roman"/>
          <w:shd w:val="clear" w:color="auto" w:fill="FFFFFF"/>
          <w:lang w:val="uk-UA"/>
        </w:rPr>
      </w:pPr>
      <w:r w:rsidRPr="005A6C4E">
        <w:rPr>
          <w:rFonts w:ascii="Times New Roman" w:hAnsi="Times New Roman" w:cs="Times New Roman"/>
          <w:shd w:val="clear" w:color="auto" w:fill="FFFFFF"/>
          <w:lang w:val="uk-UA"/>
        </w:rPr>
        <w:t xml:space="preserve">2 бали – якість проявляється інколи і лише по окремих складових критерія; </w:t>
      </w:r>
    </w:p>
    <w:p w:rsidR="00F56D7A" w:rsidRPr="005A6C4E" w:rsidRDefault="00F56D7A" w:rsidP="003E7968">
      <w:pPr>
        <w:pStyle w:val="a8"/>
        <w:spacing w:before="0" w:after="0"/>
        <w:rPr>
          <w:rFonts w:ascii="Times New Roman" w:hAnsi="Times New Roman" w:cs="Times New Roman"/>
          <w:shd w:val="clear" w:color="auto" w:fill="FFFFFF"/>
          <w:lang w:val="uk-UA"/>
        </w:rPr>
      </w:pPr>
      <w:r w:rsidRPr="005A6C4E">
        <w:rPr>
          <w:rFonts w:ascii="Times New Roman" w:hAnsi="Times New Roman" w:cs="Times New Roman"/>
          <w:shd w:val="clear" w:color="auto" w:fill="FFFFFF"/>
          <w:lang w:val="uk-UA"/>
        </w:rPr>
        <w:t>1 бал – якість відсутня по всіх складових критерія.</w:t>
      </w:r>
    </w:p>
    <w:p w:rsidR="00F56D7A" w:rsidRPr="005A6C4E" w:rsidRDefault="00F56D7A" w:rsidP="003E7968">
      <w:pPr>
        <w:widowControl w:val="0"/>
        <w:autoSpaceDE w:val="0"/>
        <w:autoSpaceDN w:val="0"/>
        <w:rPr>
          <w:b/>
          <w:bCs/>
          <w:i/>
          <w:iCs/>
          <w:u w:val="single"/>
          <w:lang w:val="uk-UA" w:eastAsia="en-US"/>
        </w:rPr>
      </w:pPr>
    </w:p>
    <w:p w:rsidR="00F56D7A" w:rsidRPr="005A6C4E" w:rsidRDefault="00F56D7A" w:rsidP="002F131F">
      <w:pPr>
        <w:widowControl w:val="0"/>
        <w:autoSpaceDE w:val="0"/>
        <w:autoSpaceDN w:val="0"/>
        <w:spacing w:line="360" w:lineRule="auto"/>
        <w:rPr>
          <w:lang w:val="uk-UA" w:eastAsia="en-US"/>
        </w:rPr>
      </w:pPr>
      <w:r w:rsidRPr="005A6C4E">
        <w:rPr>
          <w:b/>
          <w:bCs/>
          <w:u w:val="single"/>
          <w:lang w:val="uk-UA" w:eastAsia="en-US"/>
        </w:rPr>
        <w:t>Загальні висновки, пропозиції:</w:t>
      </w:r>
      <w:r w:rsidRPr="005A6C4E">
        <w:rPr>
          <w:lang w:val="uk-UA" w:eastAsia="en-US"/>
        </w:rPr>
        <w:t xml:space="preserve"> _____________________________________________________________________________</w:t>
      </w:r>
    </w:p>
    <w:p w:rsidR="00F56D7A" w:rsidRPr="005A6C4E" w:rsidRDefault="00F56D7A" w:rsidP="002F131F">
      <w:pPr>
        <w:widowControl w:val="0"/>
        <w:autoSpaceDE w:val="0"/>
        <w:autoSpaceDN w:val="0"/>
        <w:spacing w:line="360" w:lineRule="auto"/>
        <w:rPr>
          <w:lang w:val="uk-UA" w:eastAsia="en-US"/>
        </w:rPr>
      </w:pPr>
      <w:r w:rsidRPr="005A6C4E">
        <w:rPr>
          <w:lang w:val="uk-UA"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6D7A" w:rsidRPr="005A6C4E" w:rsidRDefault="00F56D7A" w:rsidP="002F131F">
      <w:pPr>
        <w:widowControl w:val="0"/>
        <w:tabs>
          <w:tab w:val="left" w:pos="7793"/>
        </w:tabs>
        <w:autoSpaceDE w:val="0"/>
        <w:autoSpaceDN w:val="0"/>
        <w:spacing w:line="360" w:lineRule="auto"/>
        <w:rPr>
          <w:lang w:val="uk-UA" w:eastAsia="en-US"/>
        </w:rPr>
      </w:pPr>
      <w:r w:rsidRPr="005A6C4E">
        <w:rPr>
          <w:lang w:val="uk-UA" w:eastAsia="en-US"/>
        </w:rPr>
        <w:t>_____________________________________________________________________________</w:t>
      </w:r>
    </w:p>
    <w:p w:rsidR="00F56D7A" w:rsidRPr="005A6C4E" w:rsidRDefault="00F56D7A" w:rsidP="002F131F">
      <w:pPr>
        <w:widowControl w:val="0"/>
        <w:tabs>
          <w:tab w:val="left" w:pos="7793"/>
        </w:tabs>
        <w:autoSpaceDE w:val="0"/>
        <w:autoSpaceDN w:val="0"/>
        <w:spacing w:line="360" w:lineRule="auto"/>
        <w:rPr>
          <w:lang w:val="uk-UA" w:eastAsia="en-US"/>
        </w:rPr>
      </w:pPr>
      <w:r w:rsidRPr="005A6C4E">
        <w:rPr>
          <w:lang w:val="uk-UA" w:eastAsia="en-US"/>
        </w:rPr>
        <w:t>_____________________________________________________________________________</w:t>
      </w:r>
    </w:p>
    <w:p w:rsidR="00F56D7A" w:rsidRPr="005A6C4E" w:rsidRDefault="00F56D7A" w:rsidP="002F131F">
      <w:pPr>
        <w:widowControl w:val="0"/>
        <w:autoSpaceDE w:val="0"/>
        <w:autoSpaceDN w:val="0"/>
        <w:spacing w:line="360" w:lineRule="auto"/>
        <w:rPr>
          <w:lang w:val="uk-UA" w:eastAsia="en-US"/>
        </w:rPr>
      </w:pPr>
      <w:r w:rsidRPr="005A6C4E">
        <w:rPr>
          <w:lang w:val="uk-UA" w:eastAsia="en-US"/>
        </w:rPr>
        <w:t>_______________________</w:t>
      </w:r>
      <w:r w:rsidRPr="005A6C4E">
        <w:rPr>
          <w:lang w:val="uk-UA" w:eastAsia="en-US"/>
        </w:rPr>
        <w:tab/>
      </w:r>
      <w:r w:rsidRPr="005A6C4E">
        <w:rPr>
          <w:lang w:val="uk-UA" w:eastAsia="en-US"/>
        </w:rPr>
        <w:tab/>
      </w:r>
      <w:r w:rsidRPr="005A6C4E">
        <w:rPr>
          <w:lang w:val="uk-UA" w:eastAsia="en-US"/>
        </w:rPr>
        <w:tab/>
        <w:t>______________</w:t>
      </w:r>
      <w:r w:rsidRPr="005A6C4E">
        <w:rPr>
          <w:lang w:val="uk-UA" w:eastAsia="en-US"/>
        </w:rPr>
        <w:tab/>
        <w:t>_____________</w:t>
      </w:r>
      <w:r>
        <w:rPr>
          <w:lang w:val="uk-UA" w:eastAsia="en-US"/>
        </w:rPr>
        <w:t>____</w:t>
      </w:r>
      <w:r w:rsidRPr="005A6C4E">
        <w:rPr>
          <w:lang w:val="uk-UA" w:eastAsia="en-US"/>
        </w:rPr>
        <w:t>_______</w:t>
      </w:r>
    </w:p>
    <w:p w:rsidR="00F56D7A" w:rsidRPr="005A6C4E" w:rsidRDefault="00F56D7A" w:rsidP="002F131F">
      <w:pPr>
        <w:widowControl w:val="0"/>
        <w:autoSpaceDE w:val="0"/>
        <w:autoSpaceDN w:val="0"/>
        <w:ind w:firstLine="709"/>
        <w:rPr>
          <w:lang w:val="uk-UA"/>
        </w:rPr>
      </w:pPr>
      <w:r w:rsidRPr="005A6C4E">
        <w:rPr>
          <w:lang w:val="uk-UA" w:eastAsia="en-US"/>
        </w:rPr>
        <w:lastRenderedPageBreak/>
        <w:t>(посада)</w:t>
      </w:r>
      <w:r w:rsidRPr="005A6C4E">
        <w:rPr>
          <w:lang w:val="uk-UA" w:eastAsia="en-US"/>
        </w:rPr>
        <w:tab/>
      </w:r>
      <w:r w:rsidRPr="005A6C4E">
        <w:rPr>
          <w:lang w:val="uk-UA" w:eastAsia="en-US"/>
        </w:rPr>
        <w:tab/>
      </w:r>
      <w:r w:rsidRPr="005A6C4E">
        <w:rPr>
          <w:lang w:val="uk-UA" w:eastAsia="en-US"/>
        </w:rPr>
        <w:tab/>
      </w:r>
      <w:r w:rsidRPr="005A6C4E">
        <w:rPr>
          <w:lang w:val="uk-UA" w:eastAsia="en-US"/>
        </w:rPr>
        <w:tab/>
        <w:t xml:space="preserve">        (підпис) </w:t>
      </w:r>
      <w:r w:rsidRPr="005A6C4E">
        <w:rPr>
          <w:lang w:val="uk-UA" w:eastAsia="en-US"/>
        </w:rPr>
        <w:tab/>
      </w:r>
      <w:r w:rsidRPr="005A6C4E">
        <w:rPr>
          <w:lang w:val="uk-UA" w:eastAsia="en-US"/>
        </w:rPr>
        <w:tab/>
      </w:r>
      <w:r w:rsidRPr="005A6C4E">
        <w:rPr>
          <w:lang w:val="uk-UA" w:eastAsia="en-US"/>
        </w:rPr>
        <w:tab/>
      </w:r>
      <w:r w:rsidRPr="005A6C4E">
        <w:rPr>
          <w:lang w:val="uk-UA" w:eastAsia="en-US"/>
        </w:rPr>
        <w:tab/>
        <w:t>(ПІП</w:t>
      </w:r>
      <w:r>
        <w:rPr>
          <w:lang w:val="uk-UA" w:eastAsia="en-US"/>
        </w:rPr>
        <w:t>)</w:t>
      </w:r>
      <w:r w:rsidRPr="005A6C4E">
        <w:rPr>
          <w:lang w:val="uk-UA"/>
        </w:rPr>
        <w:br w:type="page"/>
      </w:r>
    </w:p>
    <w:p w:rsidR="00F56D7A" w:rsidRPr="00C63796" w:rsidRDefault="00F56D7A" w:rsidP="0060293F">
      <w:pPr>
        <w:widowControl w:val="0"/>
        <w:autoSpaceDE w:val="0"/>
        <w:autoSpaceDN w:val="0"/>
        <w:jc w:val="right"/>
        <w:rPr>
          <w:sz w:val="26"/>
          <w:szCs w:val="26"/>
          <w:lang w:val="uk-UA"/>
        </w:rPr>
      </w:pPr>
      <w:r w:rsidRPr="00C63796">
        <w:rPr>
          <w:sz w:val="26"/>
          <w:szCs w:val="26"/>
          <w:lang w:val="uk-UA"/>
        </w:rPr>
        <w:t>Додаток 4</w:t>
      </w:r>
    </w:p>
    <w:p w:rsidR="00F56D7A" w:rsidRPr="00C63796" w:rsidRDefault="00F56D7A" w:rsidP="0060293F">
      <w:pPr>
        <w:autoSpaceDN w:val="0"/>
        <w:jc w:val="center"/>
        <w:rPr>
          <w:b/>
          <w:bCs/>
          <w:lang w:val="uk-UA"/>
        </w:rPr>
      </w:pPr>
    </w:p>
    <w:p w:rsidR="00F56D7A" w:rsidRPr="005A6C4E" w:rsidRDefault="00F56D7A" w:rsidP="00A74477">
      <w:pPr>
        <w:autoSpaceDN w:val="0"/>
        <w:jc w:val="center"/>
        <w:rPr>
          <w:b/>
          <w:bCs/>
          <w:sz w:val="32"/>
          <w:szCs w:val="32"/>
          <w:lang w:val="uk-UA"/>
        </w:rPr>
      </w:pPr>
      <w:r w:rsidRPr="00C63796">
        <w:rPr>
          <w:b/>
          <w:bCs/>
          <w:sz w:val="32"/>
          <w:szCs w:val="32"/>
          <w:lang w:val="uk-UA"/>
        </w:rPr>
        <w:t>Анкета оцінювання якості семінарського заняття</w:t>
      </w:r>
    </w:p>
    <w:p w:rsidR="00F56D7A" w:rsidRDefault="00F56D7A" w:rsidP="00C1449C">
      <w:pPr>
        <w:widowControl w:val="0"/>
        <w:autoSpaceDE w:val="0"/>
        <w:autoSpaceDN w:val="0"/>
        <w:spacing w:line="360" w:lineRule="auto"/>
        <w:ind w:right="26"/>
        <w:rPr>
          <w:lang w:val="uk-UA"/>
        </w:rPr>
      </w:pPr>
    </w:p>
    <w:p w:rsidR="00F56D7A" w:rsidRPr="00965EE7" w:rsidRDefault="00F56D7A" w:rsidP="00C1449C">
      <w:pPr>
        <w:widowControl w:val="0"/>
        <w:autoSpaceDE w:val="0"/>
        <w:autoSpaceDN w:val="0"/>
        <w:spacing w:line="360" w:lineRule="auto"/>
        <w:ind w:right="26"/>
        <w:rPr>
          <w:lang w:val="uk-UA"/>
        </w:rPr>
      </w:pPr>
      <w:r w:rsidRPr="00965EE7">
        <w:rPr>
          <w:lang w:val="uk-UA"/>
        </w:rPr>
        <w:t>Дата: ___________________</w:t>
      </w:r>
    </w:p>
    <w:p w:rsidR="00F56D7A" w:rsidRPr="00965EE7" w:rsidRDefault="00F56D7A" w:rsidP="00C1449C">
      <w:pPr>
        <w:pStyle w:val="a8"/>
        <w:spacing w:before="0" w:after="0" w:line="360" w:lineRule="auto"/>
        <w:jc w:val="both"/>
        <w:rPr>
          <w:rFonts w:ascii="Times New Roman" w:hAnsi="Times New Roman" w:cs="Times New Roman"/>
          <w:lang w:val="uk-UA"/>
        </w:rPr>
      </w:pPr>
      <w:r w:rsidRPr="00965EE7">
        <w:rPr>
          <w:rFonts w:ascii="Times New Roman" w:hAnsi="Times New Roman" w:cs="Times New Roman"/>
          <w:lang w:val="uk-UA"/>
        </w:rPr>
        <w:t>Мета відвідування: _____________________________________________________________</w:t>
      </w:r>
    </w:p>
    <w:p w:rsidR="00F56D7A" w:rsidRPr="00965EE7" w:rsidRDefault="00F56D7A" w:rsidP="00C1449C">
      <w:pPr>
        <w:pStyle w:val="a8"/>
        <w:spacing w:before="0" w:after="0" w:line="360" w:lineRule="auto"/>
        <w:ind w:right="-285"/>
        <w:jc w:val="both"/>
        <w:rPr>
          <w:rFonts w:ascii="Times New Roman" w:hAnsi="Times New Roman" w:cs="Times New Roman"/>
          <w:lang w:val="uk-UA"/>
        </w:rPr>
      </w:pPr>
      <w:r w:rsidRPr="00965EE7">
        <w:rPr>
          <w:rFonts w:ascii="Times New Roman" w:hAnsi="Times New Roman" w:cs="Times New Roman"/>
          <w:lang w:val="uk-UA"/>
        </w:rPr>
        <w:t>_____________________________________________________________________________</w:t>
      </w:r>
    </w:p>
    <w:p w:rsidR="00F56D7A" w:rsidRPr="00A74477" w:rsidRDefault="00F56D7A" w:rsidP="00C1449C">
      <w:pPr>
        <w:pStyle w:val="a8"/>
        <w:spacing w:before="0" w:after="0" w:line="360" w:lineRule="auto"/>
        <w:jc w:val="both"/>
        <w:rPr>
          <w:rFonts w:ascii="Times New Roman" w:hAnsi="Times New Roman" w:cs="Times New Roman"/>
          <w:lang w:val="uk-UA"/>
        </w:rPr>
      </w:pPr>
      <w:r w:rsidRPr="00A74477">
        <w:rPr>
          <w:rFonts w:ascii="Times New Roman" w:hAnsi="Times New Roman" w:cs="Times New Roman"/>
          <w:lang w:val="uk-UA"/>
        </w:rPr>
        <w:t>Кафедра: _____________________________________________________________________</w:t>
      </w:r>
    </w:p>
    <w:p w:rsidR="00F56D7A" w:rsidRPr="00965EE7" w:rsidRDefault="00F56D7A" w:rsidP="00C1449C">
      <w:pPr>
        <w:widowControl w:val="0"/>
        <w:autoSpaceDE w:val="0"/>
        <w:autoSpaceDN w:val="0"/>
        <w:spacing w:line="360" w:lineRule="auto"/>
        <w:ind w:right="26"/>
        <w:rPr>
          <w:lang w:val="uk-UA"/>
        </w:rPr>
      </w:pPr>
      <w:r w:rsidRPr="00A74477">
        <w:rPr>
          <w:lang w:val="uk-UA"/>
        </w:rPr>
        <w:t>Викладач: ____________________________________________________________________</w:t>
      </w:r>
    </w:p>
    <w:p w:rsidR="00F56D7A" w:rsidRPr="00965EE7" w:rsidRDefault="00F56D7A" w:rsidP="00C1449C">
      <w:pPr>
        <w:widowControl w:val="0"/>
        <w:autoSpaceDE w:val="0"/>
        <w:autoSpaceDN w:val="0"/>
        <w:spacing w:line="360" w:lineRule="auto"/>
        <w:ind w:right="26"/>
        <w:rPr>
          <w:lang w:val="uk-UA"/>
        </w:rPr>
      </w:pPr>
      <w:r w:rsidRPr="00965EE7">
        <w:rPr>
          <w:lang w:val="uk-UA"/>
        </w:rPr>
        <w:t>Навчальна дисципліна: _________________________________________________________</w:t>
      </w:r>
    </w:p>
    <w:p w:rsidR="00F56D7A" w:rsidRPr="005A3CBF" w:rsidRDefault="00F56D7A" w:rsidP="00C1449C">
      <w:pPr>
        <w:widowControl w:val="0"/>
        <w:autoSpaceDE w:val="0"/>
        <w:autoSpaceDN w:val="0"/>
        <w:spacing w:line="360" w:lineRule="auto"/>
        <w:ind w:right="28"/>
        <w:rPr>
          <w:lang w:val="uk-UA"/>
        </w:rPr>
      </w:pPr>
      <w:r w:rsidRPr="005A3CBF">
        <w:rPr>
          <w:lang w:val="uk-UA"/>
        </w:rPr>
        <w:t>Тема заняття: _________________________________________________________________</w:t>
      </w:r>
    </w:p>
    <w:p w:rsidR="00F56D7A" w:rsidRPr="005A3CBF" w:rsidRDefault="00F56D7A" w:rsidP="00C1449C">
      <w:pPr>
        <w:widowControl w:val="0"/>
        <w:autoSpaceDE w:val="0"/>
        <w:autoSpaceDN w:val="0"/>
        <w:spacing w:line="360" w:lineRule="auto"/>
        <w:ind w:right="28"/>
        <w:rPr>
          <w:lang w:val="uk-UA"/>
        </w:rPr>
      </w:pPr>
      <w:r w:rsidRPr="005A3CBF">
        <w:rPr>
          <w:lang w:val="uk-UA"/>
        </w:rPr>
        <w:t>Мета заняття: _________________________________________________________________</w:t>
      </w:r>
    </w:p>
    <w:p w:rsidR="00F56D7A" w:rsidRPr="00D40317" w:rsidRDefault="00F56D7A" w:rsidP="00C1449C">
      <w:pPr>
        <w:widowControl w:val="0"/>
        <w:autoSpaceDE w:val="0"/>
        <w:autoSpaceDN w:val="0"/>
        <w:spacing w:line="360" w:lineRule="auto"/>
        <w:ind w:right="26"/>
        <w:rPr>
          <w:lang w:val="uk-UA"/>
        </w:rPr>
      </w:pPr>
      <w:r w:rsidRPr="00C63796">
        <w:rPr>
          <w:lang w:val="uk-UA"/>
        </w:rPr>
        <w:t>Форма проведення</w:t>
      </w:r>
      <w:r w:rsidRPr="00D40317">
        <w:rPr>
          <w:lang w:val="uk-UA"/>
        </w:rPr>
        <w:t xml:space="preserve"> (індивідуальна, фронтальна, групова) </w:t>
      </w:r>
      <w:r w:rsidRPr="00D40317">
        <w:rPr>
          <w:i/>
          <w:iCs/>
          <w:lang w:val="uk-UA"/>
        </w:rPr>
        <w:t>– підкреслити</w:t>
      </w:r>
    </w:p>
    <w:p w:rsidR="00F56D7A" w:rsidRPr="005A3CBF" w:rsidRDefault="00F56D7A" w:rsidP="00C1449C">
      <w:pPr>
        <w:widowControl w:val="0"/>
        <w:autoSpaceDE w:val="0"/>
        <w:autoSpaceDN w:val="0"/>
        <w:spacing w:line="360" w:lineRule="auto"/>
        <w:ind w:right="26"/>
        <w:rPr>
          <w:lang w:val="uk-UA"/>
        </w:rPr>
      </w:pPr>
      <w:r w:rsidRPr="005A3CBF">
        <w:rPr>
          <w:lang w:val="uk-UA"/>
        </w:rPr>
        <w:t>Група: ____________________</w:t>
      </w:r>
    </w:p>
    <w:p w:rsidR="00F56D7A" w:rsidRPr="005A3CBF" w:rsidRDefault="00F56D7A" w:rsidP="00C1449C">
      <w:pPr>
        <w:widowControl w:val="0"/>
        <w:autoSpaceDE w:val="0"/>
        <w:autoSpaceDN w:val="0"/>
        <w:spacing w:line="360" w:lineRule="auto"/>
        <w:ind w:right="28"/>
        <w:rPr>
          <w:lang w:val="uk-UA"/>
        </w:rPr>
      </w:pPr>
      <w:r w:rsidRPr="005A3CBF">
        <w:rPr>
          <w:lang w:val="uk-UA"/>
        </w:rPr>
        <w:t>Чисельність студентів по списку ____   присутніх ____тих, що запізнилися, ____</w:t>
      </w:r>
    </w:p>
    <w:tbl>
      <w:tblPr>
        <w:tblW w:w="949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2"/>
        <w:gridCol w:w="6385"/>
        <w:gridCol w:w="1276"/>
      </w:tblGrid>
      <w:tr w:rsidR="00F56D7A" w:rsidRPr="005A6C4E">
        <w:trPr>
          <w:trHeight w:val="781"/>
        </w:trPr>
        <w:tc>
          <w:tcPr>
            <w:tcW w:w="1832" w:type="dxa"/>
            <w:vAlign w:val="center"/>
          </w:tcPr>
          <w:p w:rsidR="00F56D7A" w:rsidRPr="0050292A" w:rsidRDefault="00F56D7A" w:rsidP="0050292A">
            <w:pPr>
              <w:autoSpaceDN w:val="0"/>
              <w:jc w:val="center"/>
              <w:rPr>
                <w:b/>
                <w:bCs/>
                <w:lang w:val="uk-UA" w:eastAsia="en-US"/>
              </w:rPr>
            </w:pPr>
            <w:r w:rsidRPr="0050292A">
              <w:rPr>
                <w:b/>
                <w:bCs/>
                <w:lang w:val="uk-UA" w:eastAsia="en-US"/>
              </w:rPr>
              <w:t>Критерії оцінювання</w:t>
            </w:r>
          </w:p>
        </w:tc>
        <w:tc>
          <w:tcPr>
            <w:tcW w:w="6385" w:type="dxa"/>
            <w:vAlign w:val="center"/>
          </w:tcPr>
          <w:p w:rsidR="00F56D7A" w:rsidRPr="0050292A" w:rsidRDefault="00F56D7A" w:rsidP="0050292A">
            <w:pPr>
              <w:autoSpaceDN w:val="0"/>
              <w:jc w:val="center"/>
              <w:rPr>
                <w:b/>
                <w:bCs/>
                <w:lang w:val="uk-UA" w:eastAsia="en-US"/>
              </w:rPr>
            </w:pPr>
            <w:r w:rsidRPr="0050292A">
              <w:rPr>
                <w:b/>
                <w:bCs/>
                <w:lang w:val="uk-UA" w:eastAsia="en-US"/>
              </w:rPr>
              <w:t>Зміст критерія</w:t>
            </w:r>
          </w:p>
        </w:tc>
        <w:tc>
          <w:tcPr>
            <w:tcW w:w="1276" w:type="dxa"/>
            <w:vAlign w:val="center"/>
          </w:tcPr>
          <w:p w:rsidR="00F56D7A" w:rsidRPr="0050292A" w:rsidRDefault="00F56D7A" w:rsidP="0050292A">
            <w:pPr>
              <w:widowControl w:val="0"/>
              <w:autoSpaceDE w:val="0"/>
              <w:autoSpaceDN w:val="0"/>
              <w:ind w:right="148"/>
              <w:jc w:val="center"/>
              <w:rPr>
                <w:b/>
                <w:bCs/>
                <w:lang w:val="uk-UA" w:eastAsia="en-US"/>
              </w:rPr>
            </w:pPr>
            <w:r w:rsidRPr="0050292A">
              <w:rPr>
                <w:b/>
                <w:bCs/>
                <w:lang w:val="uk-UA" w:eastAsia="en-US"/>
              </w:rPr>
              <w:t>Оцінка</w:t>
            </w:r>
          </w:p>
          <w:p w:rsidR="00F56D7A" w:rsidRPr="0050292A" w:rsidRDefault="00F56D7A" w:rsidP="0050292A">
            <w:pPr>
              <w:autoSpaceDN w:val="0"/>
              <w:jc w:val="center"/>
              <w:rPr>
                <w:b/>
                <w:bCs/>
                <w:lang w:val="uk-UA" w:eastAsia="en-US"/>
              </w:rPr>
            </w:pPr>
            <w:r w:rsidRPr="0050292A">
              <w:rPr>
                <w:b/>
                <w:bCs/>
                <w:lang w:val="uk-UA" w:eastAsia="en-US"/>
              </w:rPr>
              <w:t>від 1 до 5 балів</w:t>
            </w:r>
          </w:p>
        </w:tc>
      </w:tr>
      <w:tr w:rsidR="00F56D7A" w:rsidRPr="00BC3D56">
        <w:trPr>
          <w:trHeight w:val="137"/>
        </w:trPr>
        <w:tc>
          <w:tcPr>
            <w:tcW w:w="1832" w:type="dxa"/>
            <w:vMerge w:val="restart"/>
            <w:vAlign w:val="center"/>
          </w:tcPr>
          <w:p w:rsidR="00F56D7A" w:rsidRPr="0050292A" w:rsidRDefault="00F56D7A" w:rsidP="0050292A">
            <w:pPr>
              <w:shd w:val="clear" w:color="auto" w:fill="FFFFFF"/>
              <w:jc w:val="center"/>
              <w:rPr>
                <w:lang w:val="uk-UA"/>
              </w:rPr>
            </w:pPr>
            <w:r w:rsidRPr="0050292A">
              <w:rPr>
                <w:lang w:val="uk-UA" w:eastAsia="en-US"/>
              </w:rPr>
              <w:t>Методичний рівень</w:t>
            </w:r>
          </w:p>
        </w:tc>
        <w:tc>
          <w:tcPr>
            <w:tcW w:w="6385" w:type="dxa"/>
          </w:tcPr>
          <w:p w:rsidR="00F56D7A" w:rsidRPr="0050292A" w:rsidRDefault="00F56D7A" w:rsidP="00095E23">
            <w:pPr>
              <w:rPr>
                <w:lang w:val="uk-UA"/>
              </w:rPr>
            </w:pPr>
            <w:r w:rsidRPr="0050292A">
              <w:rPr>
                <w:lang w:val="uk-UA"/>
              </w:rPr>
              <w:t>відповідність теми семінарського заняття робочій програмі</w:t>
            </w:r>
          </w:p>
          <w:p w:rsidR="00F56D7A" w:rsidRPr="0050292A" w:rsidRDefault="00F56D7A" w:rsidP="00095E23">
            <w:pPr>
              <w:rPr>
                <w:lang w:val="uk-UA"/>
              </w:rPr>
            </w:pPr>
          </w:p>
        </w:tc>
        <w:tc>
          <w:tcPr>
            <w:tcW w:w="1276" w:type="dxa"/>
            <w:vAlign w:val="center"/>
          </w:tcPr>
          <w:p w:rsidR="00F56D7A" w:rsidRPr="0050292A" w:rsidRDefault="00F56D7A" w:rsidP="0050292A">
            <w:pPr>
              <w:shd w:val="clear" w:color="auto" w:fill="FFFFFF"/>
              <w:jc w:val="center"/>
              <w:rPr>
                <w:highlight w:val="red"/>
                <w:lang w:val="uk-UA" w:eastAsia="en-US"/>
              </w:rPr>
            </w:pPr>
          </w:p>
        </w:tc>
      </w:tr>
      <w:tr w:rsidR="00F56D7A" w:rsidRPr="00BC3D56">
        <w:tc>
          <w:tcPr>
            <w:tcW w:w="1832" w:type="dxa"/>
            <w:vMerge/>
            <w:vAlign w:val="center"/>
          </w:tcPr>
          <w:p w:rsidR="00F56D7A" w:rsidRPr="0050292A" w:rsidRDefault="00F56D7A" w:rsidP="00095E23">
            <w:pPr>
              <w:rPr>
                <w:highlight w:val="red"/>
                <w:lang w:val="uk-UA"/>
              </w:rPr>
            </w:pPr>
          </w:p>
        </w:tc>
        <w:tc>
          <w:tcPr>
            <w:tcW w:w="6385" w:type="dxa"/>
          </w:tcPr>
          <w:p w:rsidR="00F56D7A" w:rsidRPr="0050292A" w:rsidRDefault="00F56D7A" w:rsidP="00095E23">
            <w:pPr>
              <w:rPr>
                <w:lang w:val="uk-UA"/>
              </w:rPr>
            </w:pPr>
            <w:r w:rsidRPr="0050292A">
              <w:rPr>
                <w:lang w:val="uk-UA"/>
              </w:rPr>
              <w:t>зв'язок теми семінарського заняття з лекційним матеріалом</w:t>
            </w:r>
          </w:p>
          <w:p w:rsidR="00F56D7A" w:rsidRPr="0050292A" w:rsidRDefault="00F56D7A" w:rsidP="00095E23">
            <w:pPr>
              <w:rPr>
                <w:lang w:val="uk-UA"/>
              </w:rPr>
            </w:pPr>
          </w:p>
        </w:tc>
        <w:tc>
          <w:tcPr>
            <w:tcW w:w="1276" w:type="dxa"/>
            <w:vAlign w:val="center"/>
          </w:tcPr>
          <w:p w:rsidR="00F56D7A" w:rsidRPr="0050292A" w:rsidRDefault="00F56D7A" w:rsidP="0050292A">
            <w:pPr>
              <w:shd w:val="clear" w:color="auto" w:fill="FFFFFF"/>
              <w:jc w:val="center"/>
              <w:rPr>
                <w:highlight w:val="red"/>
                <w:lang w:val="uk-UA"/>
              </w:rPr>
            </w:pPr>
          </w:p>
        </w:tc>
      </w:tr>
      <w:tr w:rsidR="00F56D7A" w:rsidRPr="0088427A">
        <w:tc>
          <w:tcPr>
            <w:tcW w:w="1832" w:type="dxa"/>
            <w:vMerge/>
            <w:vAlign w:val="center"/>
          </w:tcPr>
          <w:p w:rsidR="00F56D7A" w:rsidRPr="0050292A" w:rsidRDefault="00F56D7A" w:rsidP="00095E23">
            <w:pPr>
              <w:rPr>
                <w:highlight w:val="red"/>
                <w:lang w:val="uk-UA"/>
              </w:rPr>
            </w:pPr>
          </w:p>
        </w:tc>
        <w:tc>
          <w:tcPr>
            <w:tcW w:w="6385" w:type="dxa"/>
          </w:tcPr>
          <w:p w:rsidR="00F56D7A" w:rsidRPr="0050292A" w:rsidRDefault="00F56D7A" w:rsidP="00A9685B">
            <w:pPr>
              <w:rPr>
                <w:lang w:val="uk-UA"/>
              </w:rPr>
            </w:pPr>
            <w:r w:rsidRPr="0050292A">
              <w:rPr>
                <w:lang w:val="uk-UA"/>
              </w:rPr>
              <w:t>формування та підтримка міждисциплінарних зв’язків</w:t>
            </w:r>
          </w:p>
          <w:p w:rsidR="00F56D7A" w:rsidRPr="0050292A" w:rsidRDefault="00F56D7A" w:rsidP="00A9685B">
            <w:pPr>
              <w:rPr>
                <w:lang w:val="uk-UA"/>
              </w:rPr>
            </w:pPr>
          </w:p>
        </w:tc>
        <w:tc>
          <w:tcPr>
            <w:tcW w:w="1276" w:type="dxa"/>
            <w:vAlign w:val="center"/>
          </w:tcPr>
          <w:p w:rsidR="00F56D7A" w:rsidRPr="0050292A" w:rsidRDefault="00F56D7A" w:rsidP="0050292A">
            <w:pPr>
              <w:shd w:val="clear" w:color="auto" w:fill="FFFFFF"/>
              <w:jc w:val="center"/>
              <w:rPr>
                <w:highlight w:val="red"/>
                <w:lang w:val="uk-UA"/>
              </w:rPr>
            </w:pPr>
          </w:p>
        </w:tc>
      </w:tr>
      <w:tr w:rsidR="00F56D7A" w:rsidRPr="00A9685B">
        <w:tc>
          <w:tcPr>
            <w:tcW w:w="1832" w:type="dxa"/>
            <w:vMerge/>
            <w:vAlign w:val="center"/>
          </w:tcPr>
          <w:p w:rsidR="00F56D7A" w:rsidRPr="0050292A" w:rsidRDefault="00F56D7A" w:rsidP="00095E23">
            <w:pPr>
              <w:rPr>
                <w:highlight w:val="red"/>
                <w:lang w:val="uk-UA"/>
              </w:rPr>
            </w:pPr>
          </w:p>
        </w:tc>
        <w:tc>
          <w:tcPr>
            <w:tcW w:w="6385" w:type="dxa"/>
          </w:tcPr>
          <w:p w:rsidR="00F56D7A" w:rsidRPr="0050292A" w:rsidRDefault="00F56D7A" w:rsidP="00A9685B">
            <w:pPr>
              <w:rPr>
                <w:lang w:val="uk-UA"/>
              </w:rPr>
            </w:pPr>
            <w:r w:rsidRPr="0050292A">
              <w:rPr>
                <w:lang w:val="uk-UA"/>
              </w:rPr>
              <w:t>наявність плану та методичних вказівок проведення семінарського заняття</w:t>
            </w:r>
          </w:p>
        </w:tc>
        <w:tc>
          <w:tcPr>
            <w:tcW w:w="1276" w:type="dxa"/>
            <w:vAlign w:val="center"/>
          </w:tcPr>
          <w:p w:rsidR="00F56D7A" w:rsidRPr="0050292A" w:rsidRDefault="00F56D7A" w:rsidP="0050292A">
            <w:pPr>
              <w:shd w:val="clear" w:color="auto" w:fill="FFFFFF"/>
              <w:jc w:val="center"/>
              <w:rPr>
                <w:highlight w:val="red"/>
                <w:lang w:val="uk-UA"/>
              </w:rPr>
            </w:pPr>
          </w:p>
        </w:tc>
      </w:tr>
      <w:tr w:rsidR="00F56D7A" w:rsidRPr="00A9685B">
        <w:tc>
          <w:tcPr>
            <w:tcW w:w="1832" w:type="dxa"/>
            <w:vMerge/>
            <w:vAlign w:val="center"/>
          </w:tcPr>
          <w:p w:rsidR="00F56D7A" w:rsidRPr="0050292A" w:rsidRDefault="00F56D7A" w:rsidP="00095E23">
            <w:pPr>
              <w:rPr>
                <w:highlight w:val="red"/>
                <w:lang w:val="uk-UA"/>
              </w:rPr>
            </w:pPr>
          </w:p>
        </w:tc>
        <w:tc>
          <w:tcPr>
            <w:tcW w:w="6385" w:type="dxa"/>
            <w:vAlign w:val="center"/>
          </w:tcPr>
          <w:p w:rsidR="00F56D7A" w:rsidRPr="0050292A" w:rsidRDefault="00F56D7A" w:rsidP="0050292A">
            <w:pPr>
              <w:shd w:val="clear" w:color="auto" w:fill="FFFFFF"/>
              <w:jc w:val="both"/>
              <w:rPr>
                <w:lang w:val="uk-UA" w:eastAsia="en-US"/>
              </w:rPr>
            </w:pPr>
            <w:r w:rsidRPr="0050292A">
              <w:rPr>
                <w:lang w:val="uk-UA" w:eastAsia="en-US"/>
              </w:rPr>
              <w:t>контроль за спілкуванням студентів державною мовою</w:t>
            </w:r>
          </w:p>
          <w:p w:rsidR="00F56D7A" w:rsidRPr="0050292A" w:rsidRDefault="00F56D7A" w:rsidP="0050292A">
            <w:pPr>
              <w:shd w:val="clear" w:color="auto" w:fill="FFFFFF"/>
              <w:jc w:val="both"/>
              <w:rPr>
                <w:lang w:val="uk-UA" w:eastAsia="en-US"/>
              </w:rPr>
            </w:pPr>
          </w:p>
        </w:tc>
        <w:tc>
          <w:tcPr>
            <w:tcW w:w="1276" w:type="dxa"/>
            <w:vAlign w:val="center"/>
          </w:tcPr>
          <w:p w:rsidR="00F56D7A" w:rsidRPr="0050292A" w:rsidRDefault="00F56D7A" w:rsidP="0050292A">
            <w:pPr>
              <w:shd w:val="clear" w:color="auto" w:fill="FFFFFF"/>
              <w:jc w:val="center"/>
              <w:rPr>
                <w:highlight w:val="red"/>
                <w:lang w:val="uk-UA"/>
              </w:rPr>
            </w:pPr>
          </w:p>
        </w:tc>
      </w:tr>
      <w:tr w:rsidR="00F56D7A" w:rsidRPr="00BC3D56">
        <w:trPr>
          <w:trHeight w:val="237"/>
        </w:trPr>
        <w:tc>
          <w:tcPr>
            <w:tcW w:w="1832" w:type="dxa"/>
            <w:vMerge/>
            <w:vAlign w:val="center"/>
          </w:tcPr>
          <w:p w:rsidR="00F56D7A" w:rsidRPr="0050292A" w:rsidRDefault="00F56D7A" w:rsidP="00095E23">
            <w:pPr>
              <w:rPr>
                <w:highlight w:val="red"/>
                <w:lang w:val="uk-UA"/>
              </w:rPr>
            </w:pPr>
          </w:p>
        </w:tc>
        <w:tc>
          <w:tcPr>
            <w:tcW w:w="6385" w:type="dxa"/>
          </w:tcPr>
          <w:p w:rsidR="00F56D7A" w:rsidRPr="0050292A" w:rsidRDefault="00F56D7A" w:rsidP="00A9685B">
            <w:pPr>
              <w:rPr>
                <w:lang w:val="uk-UA"/>
              </w:rPr>
            </w:pPr>
            <w:r w:rsidRPr="0050292A">
              <w:rPr>
                <w:lang w:val="uk-UA"/>
              </w:rPr>
              <w:t>формулювання основних проблемних ситуацій, загальних завдань семінару студентами</w:t>
            </w:r>
          </w:p>
        </w:tc>
        <w:tc>
          <w:tcPr>
            <w:tcW w:w="1276" w:type="dxa"/>
            <w:vAlign w:val="center"/>
          </w:tcPr>
          <w:p w:rsidR="00F56D7A" w:rsidRPr="0050292A" w:rsidRDefault="00F56D7A" w:rsidP="0050292A">
            <w:pPr>
              <w:shd w:val="clear" w:color="auto" w:fill="FFFFFF"/>
              <w:jc w:val="center"/>
              <w:rPr>
                <w:highlight w:val="red"/>
                <w:lang w:val="uk-UA" w:eastAsia="en-US"/>
              </w:rPr>
            </w:pPr>
          </w:p>
        </w:tc>
      </w:tr>
      <w:tr w:rsidR="00F56D7A" w:rsidRPr="00663759">
        <w:tc>
          <w:tcPr>
            <w:tcW w:w="1832" w:type="dxa"/>
            <w:vMerge/>
            <w:vAlign w:val="center"/>
          </w:tcPr>
          <w:p w:rsidR="00F56D7A" w:rsidRPr="0050292A" w:rsidRDefault="00F56D7A" w:rsidP="00095E23">
            <w:pPr>
              <w:rPr>
                <w:highlight w:val="red"/>
                <w:lang w:val="uk-UA"/>
              </w:rPr>
            </w:pPr>
          </w:p>
        </w:tc>
        <w:tc>
          <w:tcPr>
            <w:tcW w:w="6385" w:type="dxa"/>
          </w:tcPr>
          <w:p w:rsidR="00F56D7A" w:rsidRPr="0050292A" w:rsidRDefault="00F56D7A" w:rsidP="00A9685B">
            <w:pPr>
              <w:rPr>
                <w:lang w:val="uk-UA"/>
              </w:rPr>
            </w:pPr>
            <w:r w:rsidRPr="0050292A">
              <w:rPr>
                <w:lang w:val="uk-UA"/>
              </w:rPr>
              <w:t>конструктивний аналіз усіх відповідей, точок зору, виступів студентів</w:t>
            </w:r>
          </w:p>
        </w:tc>
        <w:tc>
          <w:tcPr>
            <w:tcW w:w="1276" w:type="dxa"/>
            <w:vAlign w:val="center"/>
          </w:tcPr>
          <w:p w:rsidR="00F56D7A" w:rsidRPr="0050292A" w:rsidRDefault="00F56D7A" w:rsidP="0050292A">
            <w:pPr>
              <w:shd w:val="clear" w:color="auto" w:fill="FFFFFF"/>
              <w:jc w:val="center"/>
              <w:rPr>
                <w:highlight w:val="red"/>
                <w:lang w:val="uk-UA" w:eastAsia="en-US"/>
              </w:rPr>
            </w:pPr>
          </w:p>
        </w:tc>
      </w:tr>
      <w:tr w:rsidR="00F56D7A" w:rsidRPr="00BC3D56">
        <w:tc>
          <w:tcPr>
            <w:tcW w:w="1832" w:type="dxa"/>
            <w:vMerge/>
            <w:vAlign w:val="center"/>
          </w:tcPr>
          <w:p w:rsidR="00F56D7A" w:rsidRPr="0050292A" w:rsidRDefault="00F56D7A" w:rsidP="00095E23">
            <w:pPr>
              <w:rPr>
                <w:highlight w:val="red"/>
                <w:lang w:val="uk-UA"/>
              </w:rPr>
            </w:pPr>
          </w:p>
        </w:tc>
        <w:tc>
          <w:tcPr>
            <w:tcW w:w="6385" w:type="dxa"/>
          </w:tcPr>
          <w:p w:rsidR="00F56D7A" w:rsidRPr="0050292A" w:rsidRDefault="00F56D7A" w:rsidP="00A9685B">
            <w:pPr>
              <w:rPr>
                <w:lang w:val="uk-UA"/>
              </w:rPr>
            </w:pPr>
            <w:r w:rsidRPr="0050292A">
              <w:rPr>
                <w:lang w:val="uk-UA"/>
              </w:rPr>
              <w:t>ефективність використання наочного й дидактичного матеріалу</w:t>
            </w:r>
          </w:p>
        </w:tc>
        <w:tc>
          <w:tcPr>
            <w:tcW w:w="1276" w:type="dxa"/>
            <w:vAlign w:val="center"/>
          </w:tcPr>
          <w:p w:rsidR="00F56D7A" w:rsidRPr="0050292A" w:rsidRDefault="00F56D7A" w:rsidP="0050292A">
            <w:pPr>
              <w:shd w:val="clear" w:color="auto" w:fill="FFFFFF"/>
              <w:jc w:val="center"/>
              <w:rPr>
                <w:highlight w:val="red"/>
                <w:lang w:val="uk-UA" w:eastAsia="en-US"/>
              </w:rPr>
            </w:pPr>
          </w:p>
        </w:tc>
      </w:tr>
      <w:tr w:rsidR="00F56D7A" w:rsidRPr="00BC3D56">
        <w:tc>
          <w:tcPr>
            <w:tcW w:w="1832" w:type="dxa"/>
            <w:vMerge/>
            <w:vAlign w:val="center"/>
          </w:tcPr>
          <w:p w:rsidR="00F56D7A" w:rsidRPr="0050292A" w:rsidRDefault="00F56D7A" w:rsidP="00095E23">
            <w:pPr>
              <w:rPr>
                <w:highlight w:val="red"/>
                <w:lang w:val="uk-UA"/>
              </w:rPr>
            </w:pPr>
          </w:p>
        </w:tc>
        <w:tc>
          <w:tcPr>
            <w:tcW w:w="6385" w:type="dxa"/>
          </w:tcPr>
          <w:p w:rsidR="00F56D7A" w:rsidRPr="0050292A" w:rsidRDefault="00F56D7A" w:rsidP="00A9685B">
            <w:pPr>
              <w:rPr>
                <w:lang w:val="uk-UA"/>
              </w:rPr>
            </w:pPr>
            <w:r w:rsidRPr="0050292A">
              <w:rPr>
                <w:lang w:val="uk-UA"/>
              </w:rPr>
              <w:t>доцільність використання технічних засобів навчання</w:t>
            </w:r>
          </w:p>
          <w:p w:rsidR="00F56D7A" w:rsidRPr="0050292A" w:rsidRDefault="00F56D7A" w:rsidP="00A9685B">
            <w:pPr>
              <w:rPr>
                <w:lang w:val="uk-UA"/>
              </w:rPr>
            </w:pPr>
          </w:p>
        </w:tc>
        <w:tc>
          <w:tcPr>
            <w:tcW w:w="1276" w:type="dxa"/>
            <w:vAlign w:val="center"/>
          </w:tcPr>
          <w:p w:rsidR="00F56D7A" w:rsidRPr="0050292A" w:rsidRDefault="00F56D7A" w:rsidP="0050292A">
            <w:pPr>
              <w:shd w:val="clear" w:color="auto" w:fill="FFFFFF"/>
              <w:jc w:val="center"/>
              <w:rPr>
                <w:highlight w:val="red"/>
                <w:lang w:val="uk-UA" w:eastAsia="en-US"/>
              </w:rPr>
            </w:pPr>
          </w:p>
        </w:tc>
      </w:tr>
      <w:tr w:rsidR="00F56D7A" w:rsidRPr="00BC3D56">
        <w:tc>
          <w:tcPr>
            <w:tcW w:w="1832" w:type="dxa"/>
            <w:vMerge/>
            <w:vAlign w:val="center"/>
          </w:tcPr>
          <w:p w:rsidR="00F56D7A" w:rsidRPr="0050292A" w:rsidRDefault="00F56D7A" w:rsidP="00095E23">
            <w:pPr>
              <w:rPr>
                <w:highlight w:val="red"/>
                <w:lang w:val="uk-UA"/>
              </w:rPr>
            </w:pPr>
          </w:p>
        </w:tc>
        <w:tc>
          <w:tcPr>
            <w:tcW w:w="6385" w:type="dxa"/>
          </w:tcPr>
          <w:p w:rsidR="00F56D7A" w:rsidRPr="0050292A" w:rsidRDefault="00F56D7A" w:rsidP="00A9685B">
            <w:pPr>
              <w:rPr>
                <w:lang w:val="uk-UA"/>
              </w:rPr>
            </w:pPr>
            <w:r w:rsidRPr="0050292A">
              <w:rPr>
                <w:lang w:val="uk-UA"/>
              </w:rPr>
              <w:t>застосування інтерактивних методів навчання (вказати, яких саме)</w:t>
            </w:r>
          </w:p>
        </w:tc>
        <w:tc>
          <w:tcPr>
            <w:tcW w:w="1276" w:type="dxa"/>
            <w:vAlign w:val="center"/>
          </w:tcPr>
          <w:p w:rsidR="00F56D7A" w:rsidRPr="0050292A" w:rsidRDefault="00F56D7A" w:rsidP="0050292A">
            <w:pPr>
              <w:shd w:val="clear" w:color="auto" w:fill="FFFFFF"/>
              <w:jc w:val="center"/>
              <w:rPr>
                <w:highlight w:val="red"/>
                <w:lang w:val="uk-UA" w:eastAsia="en-US"/>
              </w:rPr>
            </w:pPr>
          </w:p>
        </w:tc>
      </w:tr>
      <w:tr w:rsidR="00F56D7A" w:rsidRPr="00BC3D56">
        <w:tc>
          <w:tcPr>
            <w:tcW w:w="1832" w:type="dxa"/>
            <w:vMerge/>
            <w:vAlign w:val="center"/>
          </w:tcPr>
          <w:p w:rsidR="00F56D7A" w:rsidRPr="0050292A" w:rsidRDefault="00F56D7A" w:rsidP="00095E23">
            <w:pPr>
              <w:rPr>
                <w:highlight w:val="red"/>
                <w:lang w:val="uk-UA"/>
              </w:rPr>
            </w:pPr>
          </w:p>
        </w:tc>
        <w:tc>
          <w:tcPr>
            <w:tcW w:w="6385" w:type="dxa"/>
          </w:tcPr>
          <w:p w:rsidR="00F56D7A" w:rsidRPr="0050292A" w:rsidRDefault="00F56D7A" w:rsidP="00A9685B">
            <w:pPr>
              <w:rPr>
                <w:lang w:val="uk-UA"/>
              </w:rPr>
            </w:pPr>
            <w:r w:rsidRPr="0050292A">
              <w:rPr>
                <w:lang w:val="uk-UA"/>
              </w:rPr>
              <w:t>організація дискусії на семінарі</w:t>
            </w:r>
          </w:p>
          <w:p w:rsidR="00F56D7A" w:rsidRPr="0050292A" w:rsidRDefault="00F56D7A" w:rsidP="00A9685B">
            <w:pPr>
              <w:rPr>
                <w:lang w:val="uk-UA"/>
              </w:rPr>
            </w:pPr>
          </w:p>
        </w:tc>
        <w:tc>
          <w:tcPr>
            <w:tcW w:w="1276" w:type="dxa"/>
            <w:vAlign w:val="center"/>
          </w:tcPr>
          <w:p w:rsidR="00F56D7A" w:rsidRPr="0050292A" w:rsidRDefault="00F56D7A" w:rsidP="0050292A">
            <w:pPr>
              <w:shd w:val="clear" w:color="auto" w:fill="FFFFFF"/>
              <w:jc w:val="center"/>
              <w:rPr>
                <w:highlight w:val="red"/>
                <w:lang w:val="uk-UA" w:eastAsia="en-US"/>
              </w:rPr>
            </w:pPr>
          </w:p>
        </w:tc>
      </w:tr>
      <w:tr w:rsidR="00F56D7A" w:rsidRPr="00BC3D56">
        <w:trPr>
          <w:trHeight w:val="247"/>
        </w:trPr>
        <w:tc>
          <w:tcPr>
            <w:tcW w:w="1832" w:type="dxa"/>
            <w:vMerge w:val="restart"/>
            <w:vAlign w:val="center"/>
          </w:tcPr>
          <w:p w:rsidR="00F56D7A" w:rsidRPr="0050292A" w:rsidRDefault="00F56D7A" w:rsidP="0050292A">
            <w:pPr>
              <w:shd w:val="clear" w:color="auto" w:fill="FFFFFF"/>
              <w:jc w:val="center"/>
              <w:rPr>
                <w:lang w:val="uk-UA" w:eastAsia="en-US"/>
              </w:rPr>
            </w:pPr>
            <w:r w:rsidRPr="0050292A">
              <w:rPr>
                <w:lang w:val="uk-UA" w:eastAsia="en-US"/>
              </w:rPr>
              <w:t>Структура заняття</w:t>
            </w:r>
          </w:p>
        </w:tc>
        <w:tc>
          <w:tcPr>
            <w:tcW w:w="6385" w:type="dxa"/>
          </w:tcPr>
          <w:p w:rsidR="00F56D7A" w:rsidRPr="0050292A" w:rsidRDefault="00F56D7A" w:rsidP="00A9685B">
            <w:pPr>
              <w:rPr>
                <w:lang w:val="uk-UA"/>
              </w:rPr>
            </w:pPr>
            <w:r w:rsidRPr="0050292A">
              <w:rPr>
                <w:lang w:val="uk-UA"/>
              </w:rPr>
              <w:t>наявність організаційного моменту (привітання, перевірка присутніх, перевірка готовності до заняття)</w:t>
            </w:r>
          </w:p>
        </w:tc>
        <w:tc>
          <w:tcPr>
            <w:tcW w:w="1276" w:type="dxa"/>
            <w:vAlign w:val="center"/>
          </w:tcPr>
          <w:p w:rsidR="00F56D7A" w:rsidRPr="0050292A" w:rsidRDefault="00F56D7A" w:rsidP="0050292A">
            <w:pPr>
              <w:widowControl w:val="0"/>
              <w:autoSpaceDE w:val="0"/>
              <w:autoSpaceDN w:val="0"/>
              <w:ind w:right="148"/>
              <w:jc w:val="center"/>
              <w:rPr>
                <w:highlight w:val="red"/>
                <w:lang w:val="uk-UA" w:eastAsia="en-US"/>
              </w:rPr>
            </w:pPr>
          </w:p>
        </w:tc>
      </w:tr>
      <w:tr w:rsidR="00F56D7A" w:rsidRPr="00BC3D56">
        <w:trPr>
          <w:trHeight w:val="132"/>
        </w:trPr>
        <w:tc>
          <w:tcPr>
            <w:tcW w:w="1832" w:type="dxa"/>
            <w:vMerge/>
            <w:vAlign w:val="center"/>
          </w:tcPr>
          <w:p w:rsidR="00F56D7A" w:rsidRPr="0050292A" w:rsidRDefault="00F56D7A" w:rsidP="0050292A">
            <w:pPr>
              <w:shd w:val="clear" w:color="auto" w:fill="FFFFFF"/>
              <w:jc w:val="center"/>
              <w:rPr>
                <w:highlight w:val="red"/>
                <w:lang w:val="uk-UA" w:eastAsia="en-US"/>
              </w:rPr>
            </w:pPr>
          </w:p>
        </w:tc>
        <w:tc>
          <w:tcPr>
            <w:tcW w:w="6385" w:type="dxa"/>
          </w:tcPr>
          <w:p w:rsidR="00F56D7A" w:rsidRPr="0050292A" w:rsidRDefault="00F56D7A" w:rsidP="0050292A">
            <w:pPr>
              <w:spacing w:line="216" w:lineRule="auto"/>
              <w:rPr>
                <w:lang w:val="uk-UA"/>
              </w:rPr>
            </w:pPr>
            <w:r w:rsidRPr="0050292A">
              <w:rPr>
                <w:lang w:val="uk-UA"/>
              </w:rPr>
              <w:t>дотримання структурних елементів заняття (вступна, основна, заключна частини)</w:t>
            </w:r>
          </w:p>
        </w:tc>
        <w:tc>
          <w:tcPr>
            <w:tcW w:w="1276" w:type="dxa"/>
            <w:vAlign w:val="center"/>
          </w:tcPr>
          <w:p w:rsidR="00F56D7A" w:rsidRPr="0050292A" w:rsidRDefault="00F56D7A" w:rsidP="0050292A">
            <w:pPr>
              <w:widowControl w:val="0"/>
              <w:autoSpaceDE w:val="0"/>
              <w:autoSpaceDN w:val="0"/>
              <w:ind w:right="148"/>
              <w:jc w:val="center"/>
              <w:rPr>
                <w:highlight w:val="red"/>
                <w:lang w:val="uk-UA" w:eastAsia="en-US"/>
              </w:rPr>
            </w:pPr>
          </w:p>
        </w:tc>
      </w:tr>
      <w:tr w:rsidR="00F56D7A" w:rsidRPr="00BC3D56">
        <w:trPr>
          <w:trHeight w:val="216"/>
        </w:trPr>
        <w:tc>
          <w:tcPr>
            <w:tcW w:w="1832" w:type="dxa"/>
            <w:vMerge/>
            <w:vAlign w:val="center"/>
          </w:tcPr>
          <w:p w:rsidR="00F56D7A" w:rsidRPr="0050292A" w:rsidRDefault="00F56D7A" w:rsidP="0050292A">
            <w:pPr>
              <w:shd w:val="clear" w:color="auto" w:fill="FFFFFF"/>
              <w:jc w:val="center"/>
              <w:rPr>
                <w:highlight w:val="red"/>
                <w:lang w:val="uk-UA" w:eastAsia="en-US"/>
              </w:rPr>
            </w:pPr>
          </w:p>
        </w:tc>
        <w:tc>
          <w:tcPr>
            <w:tcW w:w="6385" w:type="dxa"/>
          </w:tcPr>
          <w:p w:rsidR="00F56D7A" w:rsidRPr="0050292A" w:rsidRDefault="00F56D7A" w:rsidP="00A9685B">
            <w:pPr>
              <w:rPr>
                <w:lang w:val="uk-UA"/>
              </w:rPr>
            </w:pPr>
            <w:r w:rsidRPr="0050292A">
              <w:rPr>
                <w:lang w:val="uk-UA"/>
              </w:rPr>
              <w:t>оптимальність розподілу часу, дотримання регламенту</w:t>
            </w:r>
          </w:p>
          <w:p w:rsidR="00F56D7A" w:rsidRPr="0050292A" w:rsidRDefault="00F56D7A" w:rsidP="00A9685B">
            <w:pPr>
              <w:rPr>
                <w:lang w:val="uk-UA"/>
              </w:rPr>
            </w:pPr>
          </w:p>
        </w:tc>
        <w:tc>
          <w:tcPr>
            <w:tcW w:w="1276" w:type="dxa"/>
            <w:vAlign w:val="center"/>
          </w:tcPr>
          <w:p w:rsidR="00F56D7A" w:rsidRPr="0050292A" w:rsidRDefault="00F56D7A" w:rsidP="0050292A">
            <w:pPr>
              <w:widowControl w:val="0"/>
              <w:autoSpaceDE w:val="0"/>
              <w:autoSpaceDN w:val="0"/>
              <w:ind w:right="148"/>
              <w:jc w:val="center"/>
              <w:rPr>
                <w:highlight w:val="red"/>
                <w:lang w:val="uk-UA" w:eastAsia="en-US"/>
              </w:rPr>
            </w:pPr>
          </w:p>
        </w:tc>
      </w:tr>
      <w:tr w:rsidR="00F56D7A" w:rsidRPr="00BC3D56">
        <w:trPr>
          <w:trHeight w:val="220"/>
        </w:trPr>
        <w:tc>
          <w:tcPr>
            <w:tcW w:w="1832" w:type="dxa"/>
            <w:vMerge/>
            <w:vAlign w:val="center"/>
          </w:tcPr>
          <w:p w:rsidR="00F56D7A" w:rsidRPr="0050292A" w:rsidRDefault="00F56D7A" w:rsidP="0050292A">
            <w:pPr>
              <w:shd w:val="clear" w:color="auto" w:fill="FFFFFF"/>
              <w:jc w:val="center"/>
              <w:rPr>
                <w:highlight w:val="red"/>
                <w:lang w:val="uk-UA" w:eastAsia="en-US"/>
              </w:rPr>
            </w:pPr>
          </w:p>
        </w:tc>
        <w:tc>
          <w:tcPr>
            <w:tcW w:w="6385" w:type="dxa"/>
          </w:tcPr>
          <w:p w:rsidR="00F56D7A" w:rsidRPr="0050292A" w:rsidRDefault="00F56D7A" w:rsidP="00095E23">
            <w:pPr>
              <w:rPr>
                <w:lang w:val="uk-UA"/>
              </w:rPr>
            </w:pPr>
            <w:r w:rsidRPr="0050292A">
              <w:rPr>
                <w:lang w:val="uk-UA"/>
              </w:rPr>
              <w:t>підведення підсумків семінару</w:t>
            </w:r>
          </w:p>
          <w:p w:rsidR="00F56D7A" w:rsidRPr="0050292A" w:rsidRDefault="00F56D7A" w:rsidP="00095E23">
            <w:pPr>
              <w:rPr>
                <w:lang w:val="uk-UA"/>
              </w:rPr>
            </w:pPr>
          </w:p>
        </w:tc>
        <w:tc>
          <w:tcPr>
            <w:tcW w:w="1276" w:type="dxa"/>
            <w:vAlign w:val="center"/>
          </w:tcPr>
          <w:p w:rsidR="00F56D7A" w:rsidRPr="0050292A" w:rsidRDefault="00F56D7A" w:rsidP="0050292A">
            <w:pPr>
              <w:widowControl w:val="0"/>
              <w:autoSpaceDE w:val="0"/>
              <w:autoSpaceDN w:val="0"/>
              <w:ind w:right="148"/>
              <w:jc w:val="center"/>
              <w:rPr>
                <w:highlight w:val="red"/>
                <w:lang w:val="uk-UA" w:eastAsia="en-US"/>
              </w:rPr>
            </w:pPr>
          </w:p>
        </w:tc>
      </w:tr>
      <w:tr w:rsidR="00F56D7A" w:rsidRPr="00BC3D56">
        <w:trPr>
          <w:trHeight w:val="220"/>
        </w:trPr>
        <w:tc>
          <w:tcPr>
            <w:tcW w:w="1832" w:type="dxa"/>
            <w:vMerge/>
            <w:vAlign w:val="center"/>
          </w:tcPr>
          <w:p w:rsidR="00F56D7A" w:rsidRPr="0050292A" w:rsidRDefault="00F56D7A" w:rsidP="0050292A">
            <w:pPr>
              <w:shd w:val="clear" w:color="auto" w:fill="FFFFFF"/>
              <w:jc w:val="center"/>
              <w:rPr>
                <w:highlight w:val="red"/>
                <w:lang w:val="uk-UA" w:eastAsia="en-US"/>
              </w:rPr>
            </w:pPr>
          </w:p>
        </w:tc>
        <w:tc>
          <w:tcPr>
            <w:tcW w:w="6385" w:type="dxa"/>
          </w:tcPr>
          <w:p w:rsidR="00F56D7A" w:rsidRPr="0050292A" w:rsidRDefault="00F56D7A" w:rsidP="00E62EC5">
            <w:pPr>
              <w:rPr>
                <w:lang w:val="uk-UA"/>
              </w:rPr>
            </w:pPr>
            <w:r w:rsidRPr="0050292A">
              <w:rPr>
                <w:lang w:val="uk-UA"/>
              </w:rPr>
              <w:t>оголошення та аргументація оцінок</w:t>
            </w:r>
          </w:p>
          <w:p w:rsidR="00F56D7A" w:rsidRPr="0050292A" w:rsidRDefault="00F56D7A" w:rsidP="00E62EC5">
            <w:pPr>
              <w:rPr>
                <w:lang w:val="uk-UA"/>
              </w:rPr>
            </w:pPr>
          </w:p>
        </w:tc>
        <w:tc>
          <w:tcPr>
            <w:tcW w:w="1276" w:type="dxa"/>
            <w:vAlign w:val="center"/>
          </w:tcPr>
          <w:p w:rsidR="00F56D7A" w:rsidRPr="0050292A" w:rsidRDefault="00F56D7A" w:rsidP="0050292A">
            <w:pPr>
              <w:widowControl w:val="0"/>
              <w:autoSpaceDE w:val="0"/>
              <w:autoSpaceDN w:val="0"/>
              <w:ind w:right="148"/>
              <w:jc w:val="center"/>
              <w:rPr>
                <w:highlight w:val="red"/>
                <w:lang w:val="uk-UA" w:eastAsia="en-US"/>
              </w:rPr>
            </w:pPr>
          </w:p>
        </w:tc>
      </w:tr>
      <w:tr w:rsidR="00F56D7A" w:rsidRPr="00BC3D56">
        <w:trPr>
          <w:trHeight w:val="70"/>
        </w:trPr>
        <w:tc>
          <w:tcPr>
            <w:tcW w:w="1832" w:type="dxa"/>
            <w:vMerge/>
            <w:vAlign w:val="center"/>
          </w:tcPr>
          <w:p w:rsidR="00F56D7A" w:rsidRPr="0050292A" w:rsidRDefault="00F56D7A" w:rsidP="0050292A">
            <w:pPr>
              <w:shd w:val="clear" w:color="auto" w:fill="FFFFFF"/>
              <w:jc w:val="center"/>
              <w:rPr>
                <w:b/>
                <w:bCs/>
                <w:highlight w:val="red"/>
                <w:lang w:val="uk-UA" w:eastAsia="en-US"/>
              </w:rPr>
            </w:pPr>
          </w:p>
        </w:tc>
        <w:tc>
          <w:tcPr>
            <w:tcW w:w="6385" w:type="dxa"/>
          </w:tcPr>
          <w:p w:rsidR="00F56D7A" w:rsidRPr="0050292A" w:rsidRDefault="00F56D7A" w:rsidP="00E62EC5">
            <w:pPr>
              <w:rPr>
                <w:lang w:val="uk-UA"/>
              </w:rPr>
            </w:pPr>
            <w:r w:rsidRPr="0050292A">
              <w:rPr>
                <w:lang w:val="uk-UA"/>
              </w:rPr>
              <w:t>постановка завдання на наступне семінарське заняття (диференційоване домашнє завдання)</w:t>
            </w:r>
          </w:p>
        </w:tc>
        <w:tc>
          <w:tcPr>
            <w:tcW w:w="1276" w:type="dxa"/>
            <w:vAlign w:val="center"/>
          </w:tcPr>
          <w:p w:rsidR="00F56D7A" w:rsidRPr="0050292A" w:rsidRDefault="00F56D7A" w:rsidP="0050292A">
            <w:pPr>
              <w:widowControl w:val="0"/>
              <w:autoSpaceDE w:val="0"/>
              <w:autoSpaceDN w:val="0"/>
              <w:ind w:right="148"/>
              <w:jc w:val="center"/>
              <w:rPr>
                <w:highlight w:val="red"/>
                <w:lang w:val="uk-UA" w:eastAsia="en-US"/>
              </w:rPr>
            </w:pPr>
          </w:p>
        </w:tc>
      </w:tr>
      <w:tr w:rsidR="00F56D7A" w:rsidRPr="00BC3D56">
        <w:trPr>
          <w:trHeight w:val="70"/>
        </w:trPr>
        <w:tc>
          <w:tcPr>
            <w:tcW w:w="1832" w:type="dxa"/>
            <w:vMerge w:val="restart"/>
            <w:vAlign w:val="center"/>
          </w:tcPr>
          <w:p w:rsidR="00F56D7A" w:rsidRPr="0050292A" w:rsidRDefault="00F56D7A" w:rsidP="0050292A">
            <w:pPr>
              <w:shd w:val="clear" w:color="auto" w:fill="FFFFFF"/>
              <w:jc w:val="center"/>
              <w:rPr>
                <w:b/>
                <w:bCs/>
                <w:highlight w:val="red"/>
                <w:lang w:val="uk-UA" w:eastAsia="en-US"/>
              </w:rPr>
            </w:pPr>
            <w:r w:rsidRPr="0050292A">
              <w:rPr>
                <w:lang w:val="uk-UA" w:eastAsia="en-US"/>
              </w:rPr>
              <w:t>Стиль проведення заняття</w:t>
            </w:r>
          </w:p>
        </w:tc>
        <w:tc>
          <w:tcPr>
            <w:tcW w:w="6385" w:type="dxa"/>
            <w:vAlign w:val="center"/>
          </w:tcPr>
          <w:p w:rsidR="00F56D7A" w:rsidRPr="0050292A" w:rsidRDefault="00F56D7A" w:rsidP="0050292A">
            <w:pPr>
              <w:autoSpaceDN w:val="0"/>
              <w:rPr>
                <w:shd w:val="clear" w:color="auto" w:fill="FFFFFF"/>
                <w:lang w:val="uk-UA" w:eastAsia="en-US"/>
              </w:rPr>
            </w:pPr>
            <w:r w:rsidRPr="0050292A">
              <w:rPr>
                <w:shd w:val="clear" w:color="auto" w:fill="FFFFFF"/>
                <w:lang w:val="uk-UA" w:eastAsia="en-US"/>
              </w:rPr>
              <w:t>контроль за дотриманням регламенту</w:t>
            </w:r>
          </w:p>
          <w:p w:rsidR="00F56D7A" w:rsidRPr="0050292A" w:rsidRDefault="00F56D7A" w:rsidP="0050292A">
            <w:pPr>
              <w:autoSpaceDN w:val="0"/>
              <w:rPr>
                <w:shd w:val="clear" w:color="auto" w:fill="FFFFFF"/>
                <w:lang w:val="uk-UA" w:eastAsia="en-US"/>
              </w:rPr>
            </w:pPr>
          </w:p>
        </w:tc>
        <w:tc>
          <w:tcPr>
            <w:tcW w:w="1276" w:type="dxa"/>
            <w:vAlign w:val="center"/>
          </w:tcPr>
          <w:p w:rsidR="00F56D7A" w:rsidRPr="0050292A" w:rsidRDefault="00F56D7A" w:rsidP="0050292A">
            <w:pPr>
              <w:widowControl w:val="0"/>
              <w:autoSpaceDE w:val="0"/>
              <w:autoSpaceDN w:val="0"/>
              <w:ind w:right="148"/>
              <w:jc w:val="center"/>
              <w:rPr>
                <w:highlight w:val="red"/>
                <w:lang w:val="uk-UA" w:eastAsia="en-US"/>
              </w:rPr>
            </w:pPr>
          </w:p>
        </w:tc>
      </w:tr>
      <w:tr w:rsidR="00F56D7A" w:rsidRPr="00BC3D56">
        <w:trPr>
          <w:trHeight w:val="70"/>
        </w:trPr>
        <w:tc>
          <w:tcPr>
            <w:tcW w:w="1832" w:type="dxa"/>
            <w:vMerge/>
            <w:vAlign w:val="center"/>
          </w:tcPr>
          <w:p w:rsidR="00F56D7A" w:rsidRPr="0050292A" w:rsidRDefault="00F56D7A" w:rsidP="0050292A">
            <w:pPr>
              <w:shd w:val="clear" w:color="auto" w:fill="FFFFFF"/>
              <w:jc w:val="center"/>
              <w:rPr>
                <w:lang w:val="uk-UA" w:eastAsia="en-US"/>
              </w:rPr>
            </w:pPr>
          </w:p>
        </w:tc>
        <w:tc>
          <w:tcPr>
            <w:tcW w:w="6385" w:type="dxa"/>
            <w:vAlign w:val="center"/>
          </w:tcPr>
          <w:p w:rsidR="00F56D7A" w:rsidRPr="0050292A" w:rsidRDefault="00F56D7A" w:rsidP="0050292A">
            <w:pPr>
              <w:autoSpaceDN w:val="0"/>
              <w:rPr>
                <w:shd w:val="clear" w:color="auto" w:fill="FFFFFF"/>
                <w:lang w:val="uk-UA" w:eastAsia="en-US"/>
              </w:rPr>
            </w:pPr>
            <w:r w:rsidRPr="0050292A">
              <w:rPr>
                <w:shd w:val="clear" w:color="auto" w:fill="FFFFFF"/>
                <w:lang w:val="uk-UA" w:eastAsia="en-US"/>
              </w:rPr>
              <w:t>залучення всіх студентів до активної роботи</w:t>
            </w:r>
          </w:p>
          <w:p w:rsidR="00F56D7A" w:rsidRPr="0050292A" w:rsidRDefault="00F56D7A" w:rsidP="0050292A">
            <w:pPr>
              <w:autoSpaceDN w:val="0"/>
              <w:rPr>
                <w:shd w:val="clear" w:color="auto" w:fill="FFFFFF"/>
                <w:lang w:val="uk-UA" w:eastAsia="en-US"/>
              </w:rPr>
            </w:pPr>
          </w:p>
        </w:tc>
        <w:tc>
          <w:tcPr>
            <w:tcW w:w="1276" w:type="dxa"/>
            <w:vAlign w:val="center"/>
          </w:tcPr>
          <w:p w:rsidR="00F56D7A" w:rsidRPr="0050292A" w:rsidRDefault="00F56D7A" w:rsidP="0050292A">
            <w:pPr>
              <w:widowControl w:val="0"/>
              <w:autoSpaceDE w:val="0"/>
              <w:autoSpaceDN w:val="0"/>
              <w:ind w:right="148"/>
              <w:jc w:val="center"/>
              <w:rPr>
                <w:highlight w:val="red"/>
                <w:lang w:val="uk-UA" w:eastAsia="en-US"/>
              </w:rPr>
            </w:pPr>
          </w:p>
        </w:tc>
      </w:tr>
      <w:tr w:rsidR="00F56D7A" w:rsidRPr="00BC3D56">
        <w:trPr>
          <w:trHeight w:val="70"/>
        </w:trPr>
        <w:tc>
          <w:tcPr>
            <w:tcW w:w="1832" w:type="dxa"/>
            <w:vMerge/>
            <w:vAlign w:val="center"/>
          </w:tcPr>
          <w:p w:rsidR="00F56D7A" w:rsidRPr="0050292A" w:rsidRDefault="00F56D7A" w:rsidP="0050292A">
            <w:pPr>
              <w:shd w:val="clear" w:color="auto" w:fill="FFFFFF"/>
              <w:jc w:val="center"/>
              <w:rPr>
                <w:lang w:val="uk-UA" w:eastAsia="en-US"/>
              </w:rPr>
            </w:pPr>
          </w:p>
        </w:tc>
        <w:tc>
          <w:tcPr>
            <w:tcW w:w="6385" w:type="dxa"/>
            <w:vAlign w:val="center"/>
          </w:tcPr>
          <w:p w:rsidR="00F56D7A" w:rsidRPr="0050292A" w:rsidRDefault="00F56D7A" w:rsidP="0050292A">
            <w:pPr>
              <w:autoSpaceDN w:val="0"/>
              <w:rPr>
                <w:lang w:val="uk-UA" w:eastAsia="en-US"/>
              </w:rPr>
            </w:pPr>
            <w:r w:rsidRPr="0050292A">
              <w:rPr>
                <w:lang w:val="uk-UA" w:eastAsia="en-US"/>
              </w:rPr>
              <w:t>впровадження елементів змагальності між студентами</w:t>
            </w:r>
          </w:p>
          <w:p w:rsidR="00F56D7A" w:rsidRPr="0050292A" w:rsidRDefault="00F56D7A" w:rsidP="0050292A">
            <w:pPr>
              <w:autoSpaceDN w:val="0"/>
              <w:rPr>
                <w:shd w:val="clear" w:color="auto" w:fill="FFFFFF"/>
                <w:lang w:val="uk-UA" w:eastAsia="en-US"/>
              </w:rPr>
            </w:pPr>
          </w:p>
        </w:tc>
        <w:tc>
          <w:tcPr>
            <w:tcW w:w="1276" w:type="dxa"/>
            <w:vAlign w:val="center"/>
          </w:tcPr>
          <w:p w:rsidR="00F56D7A" w:rsidRPr="0050292A" w:rsidRDefault="00F56D7A" w:rsidP="0050292A">
            <w:pPr>
              <w:widowControl w:val="0"/>
              <w:autoSpaceDE w:val="0"/>
              <w:autoSpaceDN w:val="0"/>
              <w:ind w:right="148"/>
              <w:jc w:val="center"/>
              <w:rPr>
                <w:highlight w:val="red"/>
                <w:lang w:val="uk-UA" w:eastAsia="en-US"/>
              </w:rPr>
            </w:pPr>
          </w:p>
        </w:tc>
      </w:tr>
      <w:tr w:rsidR="00F56D7A" w:rsidRPr="00BC3D56">
        <w:trPr>
          <w:trHeight w:val="70"/>
        </w:trPr>
        <w:tc>
          <w:tcPr>
            <w:tcW w:w="1832" w:type="dxa"/>
            <w:vMerge/>
            <w:vAlign w:val="center"/>
          </w:tcPr>
          <w:p w:rsidR="00F56D7A" w:rsidRPr="0050292A" w:rsidRDefault="00F56D7A" w:rsidP="0050292A">
            <w:pPr>
              <w:shd w:val="clear" w:color="auto" w:fill="FFFFFF"/>
              <w:jc w:val="center"/>
              <w:rPr>
                <w:lang w:val="uk-UA" w:eastAsia="en-US"/>
              </w:rPr>
            </w:pPr>
          </w:p>
        </w:tc>
        <w:tc>
          <w:tcPr>
            <w:tcW w:w="6385" w:type="dxa"/>
            <w:vAlign w:val="center"/>
          </w:tcPr>
          <w:p w:rsidR="00F56D7A" w:rsidRPr="0050292A" w:rsidRDefault="00F56D7A" w:rsidP="0050292A">
            <w:pPr>
              <w:widowControl w:val="0"/>
              <w:autoSpaceDE w:val="0"/>
              <w:autoSpaceDN w:val="0"/>
              <w:rPr>
                <w:shd w:val="clear" w:color="auto" w:fill="FFFFFF"/>
                <w:lang w:val="uk-UA" w:eastAsia="en-US"/>
              </w:rPr>
            </w:pPr>
            <w:r w:rsidRPr="0050292A">
              <w:rPr>
                <w:shd w:val="clear" w:color="auto" w:fill="FFFFFF"/>
                <w:lang w:val="uk-UA" w:eastAsia="en-US"/>
              </w:rPr>
              <w:t>пояснення незрозумілих студентам питань</w:t>
            </w:r>
          </w:p>
          <w:p w:rsidR="00F56D7A" w:rsidRPr="0050292A" w:rsidRDefault="00F56D7A" w:rsidP="0050292A">
            <w:pPr>
              <w:widowControl w:val="0"/>
              <w:autoSpaceDE w:val="0"/>
              <w:autoSpaceDN w:val="0"/>
              <w:rPr>
                <w:shd w:val="clear" w:color="auto" w:fill="FFFFFF"/>
                <w:lang w:val="uk-UA" w:eastAsia="en-US"/>
              </w:rPr>
            </w:pPr>
          </w:p>
        </w:tc>
        <w:tc>
          <w:tcPr>
            <w:tcW w:w="1276" w:type="dxa"/>
            <w:vAlign w:val="center"/>
          </w:tcPr>
          <w:p w:rsidR="00F56D7A" w:rsidRPr="0050292A" w:rsidRDefault="00F56D7A" w:rsidP="0050292A">
            <w:pPr>
              <w:widowControl w:val="0"/>
              <w:autoSpaceDE w:val="0"/>
              <w:autoSpaceDN w:val="0"/>
              <w:ind w:right="148"/>
              <w:jc w:val="center"/>
              <w:rPr>
                <w:highlight w:val="red"/>
                <w:lang w:val="uk-UA" w:eastAsia="en-US"/>
              </w:rPr>
            </w:pPr>
          </w:p>
        </w:tc>
      </w:tr>
      <w:tr w:rsidR="00F56D7A" w:rsidRPr="00BC3D56">
        <w:trPr>
          <w:trHeight w:val="70"/>
        </w:trPr>
        <w:tc>
          <w:tcPr>
            <w:tcW w:w="1832" w:type="dxa"/>
            <w:vMerge/>
            <w:vAlign w:val="center"/>
          </w:tcPr>
          <w:p w:rsidR="00F56D7A" w:rsidRPr="0050292A" w:rsidRDefault="00F56D7A" w:rsidP="0050292A">
            <w:pPr>
              <w:shd w:val="clear" w:color="auto" w:fill="FFFFFF"/>
              <w:jc w:val="center"/>
              <w:rPr>
                <w:lang w:val="uk-UA" w:eastAsia="en-US"/>
              </w:rPr>
            </w:pPr>
          </w:p>
        </w:tc>
        <w:tc>
          <w:tcPr>
            <w:tcW w:w="6385" w:type="dxa"/>
            <w:vAlign w:val="center"/>
          </w:tcPr>
          <w:p w:rsidR="00F56D7A" w:rsidRPr="0050292A" w:rsidRDefault="00F56D7A" w:rsidP="0050292A">
            <w:pPr>
              <w:widowControl w:val="0"/>
              <w:autoSpaceDE w:val="0"/>
              <w:autoSpaceDN w:val="0"/>
              <w:rPr>
                <w:shd w:val="clear" w:color="auto" w:fill="FFFFFF"/>
                <w:lang w:val="uk-UA" w:eastAsia="en-US"/>
              </w:rPr>
            </w:pPr>
            <w:r w:rsidRPr="0050292A">
              <w:rPr>
                <w:shd w:val="clear" w:color="auto" w:fill="FFFFFF"/>
                <w:lang w:val="uk-UA" w:eastAsia="en-US"/>
              </w:rPr>
              <w:t>застосування системи ведення студентами записів</w:t>
            </w:r>
          </w:p>
          <w:p w:rsidR="00F56D7A" w:rsidRPr="0050292A" w:rsidRDefault="00F56D7A" w:rsidP="0050292A">
            <w:pPr>
              <w:widowControl w:val="0"/>
              <w:autoSpaceDE w:val="0"/>
              <w:autoSpaceDN w:val="0"/>
              <w:rPr>
                <w:shd w:val="clear" w:color="auto" w:fill="FFFFFF"/>
                <w:lang w:val="uk-UA" w:eastAsia="en-US"/>
              </w:rPr>
            </w:pPr>
          </w:p>
        </w:tc>
        <w:tc>
          <w:tcPr>
            <w:tcW w:w="1276" w:type="dxa"/>
            <w:vAlign w:val="center"/>
          </w:tcPr>
          <w:p w:rsidR="00F56D7A" w:rsidRPr="0050292A" w:rsidRDefault="00F56D7A" w:rsidP="0050292A">
            <w:pPr>
              <w:widowControl w:val="0"/>
              <w:autoSpaceDE w:val="0"/>
              <w:autoSpaceDN w:val="0"/>
              <w:ind w:right="148"/>
              <w:jc w:val="center"/>
              <w:rPr>
                <w:highlight w:val="red"/>
                <w:lang w:val="uk-UA" w:eastAsia="en-US"/>
              </w:rPr>
            </w:pPr>
          </w:p>
        </w:tc>
      </w:tr>
      <w:tr w:rsidR="00F56D7A" w:rsidRPr="00BC3D56">
        <w:tc>
          <w:tcPr>
            <w:tcW w:w="1832" w:type="dxa"/>
            <w:vMerge w:val="restart"/>
            <w:vAlign w:val="center"/>
          </w:tcPr>
          <w:p w:rsidR="00F56D7A" w:rsidRPr="0050292A" w:rsidRDefault="00F56D7A" w:rsidP="0050292A">
            <w:pPr>
              <w:jc w:val="center"/>
              <w:rPr>
                <w:b/>
                <w:bCs/>
                <w:highlight w:val="red"/>
                <w:lang w:val="uk-UA"/>
              </w:rPr>
            </w:pPr>
            <w:r w:rsidRPr="0050292A">
              <w:rPr>
                <w:lang w:val="uk-UA" w:eastAsia="en-US"/>
              </w:rPr>
              <w:t>Психолого-педагогічна і професійна компетентність викладача</w:t>
            </w:r>
          </w:p>
        </w:tc>
        <w:tc>
          <w:tcPr>
            <w:tcW w:w="6385" w:type="dxa"/>
          </w:tcPr>
          <w:p w:rsidR="00F56D7A" w:rsidRPr="0050292A" w:rsidRDefault="00F56D7A" w:rsidP="00095E23">
            <w:pPr>
              <w:rPr>
                <w:lang w:val="uk-UA"/>
              </w:rPr>
            </w:pPr>
            <w:r w:rsidRPr="0050292A">
              <w:rPr>
                <w:lang w:val="uk-UA"/>
              </w:rPr>
              <w:t>якість мови (темп, дикція, образність, емоційність, виразність, правильність)</w:t>
            </w:r>
          </w:p>
        </w:tc>
        <w:tc>
          <w:tcPr>
            <w:tcW w:w="1276" w:type="dxa"/>
            <w:vAlign w:val="center"/>
          </w:tcPr>
          <w:p w:rsidR="00F56D7A" w:rsidRPr="0050292A" w:rsidRDefault="00F56D7A" w:rsidP="0050292A">
            <w:pPr>
              <w:widowControl w:val="0"/>
              <w:autoSpaceDE w:val="0"/>
              <w:autoSpaceDN w:val="0"/>
              <w:ind w:right="148"/>
              <w:jc w:val="center"/>
              <w:rPr>
                <w:highlight w:val="red"/>
                <w:lang w:val="uk-UA"/>
              </w:rPr>
            </w:pPr>
          </w:p>
        </w:tc>
      </w:tr>
      <w:tr w:rsidR="00F56D7A" w:rsidRPr="00BC3D56">
        <w:tc>
          <w:tcPr>
            <w:tcW w:w="1832" w:type="dxa"/>
            <w:vMerge/>
            <w:vAlign w:val="center"/>
          </w:tcPr>
          <w:p w:rsidR="00F56D7A" w:rsidRPr="0050292A" w:rsidRDefault="00F56D7A" w:rsidP="00095E23">
            <w:pPr>
              <w:rPr>
                <w:b/>
                <w:bCs/>
                <w:highlight w:val="red"/>
                <w:lang w:val="uk-UA"/>
              </w:rPr>
            </w:pPr>
          </w:p>
        </w:tc>
        <w:tc>
          <w:tcPr>
            <w:tcW w:w="6385" w:type="dxa"/>
          </w:tcPr>
          <w:p w:rsidR="00F56D7A" w:rsidRPr="0050292A" w:rsidRDefault="00F56D7A" w:rsidP="00095E23">
            <w:pPr>
              <w:rPr>
                <w:lang w:val="uk-UA"/>
              </w:rPr>
            </w:pPr>
            <w:r w:rsidRPr="0050292A">
              <w:rPr>
                <w:lang w:val="uk-UA"/>
              </w:rPr>
              <w:t>педагогічний такт</w:t>
            </w:r>
          </w:p>
          <w:p w:rsidR="00F56D7A" w:rsidRPr="0050292A" w:rsidRDefault="00F56D7A" w:rsidP="00095E23">
            <w:pPr>
              <w:rPr>
                <w:lang w:val="uk-UA"/>
              </w:rPr>
            </w:pPr>
          </w:p>
        </w:tc>
        <w:tc>
          <w:tcPr>
            <w:tcW w:w="1276" w:type="dxa"/>
            <w:vAlign w:val="center"/>
          </w:tcPr>
          <w:p w:rsidR="00F56D7A" w:rsidRPr="0050292A" w:rsidRDefault="00F56D7A" w:rsidP="0050292A">
            <w:pPr>
              <w:widowControl w:val="0"/>
              <w:autoSpaceDE w:val="0"/>
              <w:autoSpaceDN w:val="0"/>
              <w:ind w:right="148"/>
              <w:jc w:val="center"/>
              <w:rPr>
                <w:highlight w:val="red"/>
                <w:lang w:val="uk-UA"/>
              </w:rPr>
            </w:pPr>
          </w:p>
        </w:tc>
      </w:tr>
      <w:tr w:rsidR="00F56D7A" w:rsidRPr="00BC3D56">
        <w:tc>
          <w:tcPr>
            <w:tcW w:w="1832" w:type="dxa"/>
            <w:vMerge/>
            <w:vAlign w:val="center"/>
          </w:tcPr>
          <w:p w:rsidR="00F56D7A" w:rsidRPr="0050292A" w:rsidRDefault="00F56D7A" w:rsidP="00095E23">
            <w:pPr>
              <w:rPr>
                <w:b/>
                <w:bCs/>
                <w:highlight w:val="red"/>
                <w:lang w:val="uk-UA"/>
              </w:rPr>
            </w:pPr>
          </w:p>
        </w:tc>
        <w:tc>
          <w:tcPr>
            <w:tcW w:w="6385" w:type="dxa"/>
            <w:vAlign w:val="center"/>
          </w:tcPr>
          <w:p w:rsidR="00F56D7A" w:rsidRPr="0050292A" w:rsidRDefault="00F56D7A" w:rsidP="0050292A">
            <w:pPr>
              <w:shd w:val="clear" w:color="auto" w:fill="FFFFFF"/>
              <w:rPr>
                <w:lang w:val="uk-UA" w:eastAsia="en-US"/>
              </w:rPr>
            </w:pPr>
            <w:r w:rsidRPr="0050292A">
              <w:rPr>
                <w:lang w:val="uk-UA" w:eastAsia="en-US"/>
              </w:rPr>
              <w:t>чистота та культура мовлення</w:t>
            </w:r>
          </w:p>
          <w:p w:rsidR="00F56D7A" w:rsidRPr="0050292A" w:rsidRDefault="00F56D7A" w:rsidP="0050292A">
            <w:pPr>
              <w:shd w:val="clear" w:color="auto" w:fill="FFFFFF"/>
              <w:rPr>
                <w:lang w:val="uk-UA"/>
              </w:rPr>
            </w:pPr>
          </w:p>
        </w:tc>
        <w:tc>
          <w:tcPr>
            <w:tcW w:w="1276" w:type="dxa"/>
            <w:vAlign w:val="center"/>
          </w:tcPr>
          <w:p w:rsidR="00F56D7A" w:rsidRPr="0050292A" w:rsidRDefault="00F56D7A" w:rsidP="0050292A">
            <w:pPr>
              <w:widowControl w:val="0"/>
              <w:autoSpaceDE w:val="0"/>
              <w:autoSpaceDN w:val="0"/>
              <w:ind w:right="148"/>
              <w:jc w:val="center"/>
              <w:rPr>
                <w:highlight w:val="red"/>
                <w:lang w:val="uk-UA"/>
              </w:rPr>
            </w:pPr>
          </w:p>
        </w:tc>
      </w:tr>
      <w:tr w:rsidR="00F56D7A" w:rsidRPr="00BC3D56">
        <w:tc>
          <w:tcPr>
            <w:tcW w:w="1832" w:type="dxa"/>
            <w:vMerge/>
            <w:vAlign w:val="center"/>
          </w:tcPr>
          <w:p w:rsidR="00F56D7A" w:rsidRPr="0050292A" w:rsidRDefault="00F56D7A" w:rsidP="00095E23">
            <w:pPr>
              <w:rPr>
                <w:b/>
                <w:bCs/>
                <w:highlight w:val="red"/>
                <w:lang w:val="uk-UA"/>
              </w:rPr>
            </w:pPr>
          </w:p>
        </w:tc>
        <w:tc>
          <w:tcPr>
            <w:tcW w:w="6385" w:type="dxa"/>
          </w:tcPr>
          <w:p w:rsidR="00F56D7A" w:rsidRPr="0050292A" w:rsidRDefault="00F56D7A" w:rsidP="00095E23">
            <w:pPr>
              <w:rPr>
                <w:lang w:val="uk-UA"/>
              </w:rPr>
            </w:pPr>
            <w:r w:rsidRPr="0050292A">
              <w:rPr>
                <w:lang w:val="uk-UA"/>
              </w:rPr>
              <w:t>володіння викладачем теоретичним матеріалом</w:t>
            </w:r>
          </w:p>
          <w:p w:rsidR="00F56D7A" w:rsidRPr="0050292A" w:rsidRDefault="00F56D7A" w:rsidP="00095E23">
            <w:pPr>
              <w:rPr>
                <w:lang w:val="uk-UA"/>
              </w:rPr>
            </w:pPr>
          </w:p>
        </w:tc>
        <w:tc>
          <w:tcPr>
            <w:tcW w:w="1276" w:type="dxa"/>
            <w:vAlign w:val="center"/>
          </w:tcPr>
          <w:p w:rsidR="00F56D7A" w:rsidRPr="0050292A" w:rsidRDefault="00F56D7A" w:rsidP="0050292A">
            <w:pPr>
              <w:widowControl w:val="0"/>
              <w:autoSpaceDE w:val="0"/>
              <w:autoSpaceDN w:val="0"/>
              <w:ind w:right="148"/>
              <w:jc w:val="center"/>
              <w:rPr>
                <w:highlight w:val="red"/>
                <w:lang w:val="uk-UA"/>
              </w:rPr>
            </w:pPr>
          </w:p>
        </w:tc>
      </w:tr>
      <w:tr w:rsidR="00F56D7A" w:rsidRPr="00BC3D56">
        <w:tc>
          <w:tcPr>
            <w:tcW w:w="1832" w:type="dxa"/>
            <w:vMerge/>
            <w:vAlign w:val="center"/>
          </w:tcPr>
          <w:p w:rsidR="00F56D7A" w:rsidRPr="0050292A" w:rsidRDefault="00F56D7A" w:rsidP="00095E23">
            <w:pPr>
              <w:rPr>
                <w:b/>
                <w:bCs/>
                <w:highlight w:val="red"/>
                <w:lang w:val="uk-UA"/>
              </w:rPr>
            </w:pPr>
          </w:p>
        </w:tc>
        <w:tc>
          <w:tcPr>
            <w:tcW w:w="6385" w:type="dxa"/>
          </w:tcPr>
          <w:p w:rsidR="00F56D7A" w:rsidRPr="0050292A" w:rsidRDefault="00F56D7A" w:rsidP="00095E23">
            <w:pPr>
              <w:rPr>
                <w:lang w:val="uk-UA"/>
              </w:rPr>
            </w:pPr>
            <w:r w:rsidRPr="0050292A">
              <w:rPr>
                <w:lang w:val="uk-UA"/>
              </w:rPr>
              <w:t>мотивація студентів щодо висловлювання власних точок зору</w:t>
            </w:r>
          </w:p>
        </w:tc>
        <w:tc>
          <w:tcPr>
            <w:tcW w:w="1276" w:type="dxa"/>
            <w:vAlign w:val="center"/>
          </w:tcPr>
          <w:p w:rsidR="00F56D7A" w:rsidRPr="0050292A" w:rsidRDefault="00F56D7A" w:rsidP="0050292A">
            <w:pPr>
              <w:widowControl w:val="0"/>
              <w:autoSpaceDE w:val="0"/>
              <w:autoSpaceDN w:val="0"/>
              <w:ind w:right="148"/>
              <w:jc w:val="center"/>
              <w:rPr>
                <w:highlight w:val="red"/>
                <w:lang w:val="uk-UA"/>
              </w:rPr>
            </w:pPr>
          </w:p>
        </w:tc>
      </w:tr>
      <w:tr w:rsidR="00F56D7A" w:rsidRPr="00BC3D56">
        <w:tc>
          <w:tcPr>
            <w:tcW w:w="1832" w:type="dxa"/>
            <w:vMerge/>
            <w:vAlign w:val="center"/>
          </w:tcPr>
          <w:p w:rsidR="00F56D7A" w:rsidRPr="0050292A" w:rsidRDefault="00F56D7A" w:rsidP="00095E23">
            <w:pPr>
              <w:rPr>
                <w:b/>
                <w:bCs/>
                <w:highlight w:val="red"/>
                <w:lang w:val="uk-UA"/>
              </w:rPr>
            </w:pPr>
          </w:p>
        </w:tc>
        <w:tc>
          <w:tcPr>
            <w:tcW w:w="6385" w:type="dxa"/>
          </w:tcPr>
          <w:p w:rsidR="00F56D7A" w:rsidRPr="0050292A" w:rsidRDefault="00F56D7A" w:rsidP="00095E23">
            <w:pPr>
              <w:rPr>
                <w:lang w:val="uk-UA"/>
              </w:rPr>
            </w:pPr>
            <w:r w:rsidRPr="0050292A">
              <w:rPr>
                <w:lang w:val="uk-UA"/>
              </w:rPr>
              <w:t>підтримання робочої дисципліни під час проведення заняття</w:t>
            </w:r>
          </w:p>
        </w:tc>
        <w:tc>
          <w:tcPr>
            <w:tcW w:w="1276" w:type="dxa"/>
            <w:vAlign w:val="center"/>
          </w:tcPr>
          <w:p w:rsidR="00F56D7A" w:rsidRPr="0050292A" w:rsidRDefault="00F56D7A" w:rsidP="0050292A">
            <w:pPr>
              <w:widowControl w:val="0"/>
              <w:autoSpaceDE w:val="0"/>
              <w:autoSpaceDN w:val="0"/>
              <w:ind w:right="148"/>
              <w:jc w:val="center"/>
              <w:rPr>
                <w:highlight w:val="red"/>
                <w:lang w:val="uk-UA"/>
              </w:rPr>
            </w:pPr>
          </w:p>
        </w:tc>
      </w:tr>
      <w:tr w:rsidR="00F56D7A" w:rsidRPr="005A6C4E">
        <w:tc>
          <w:tcPr>
            <w:tcW w:w="8217" w:type="dxa"/>
            <w:gridSpan w:val="2"/>
            <w:vAlign w:val="center"/>
          </w:tcPr>
          <w:p w:rsidR="00F56D7A" w:rsidRPr="0050292A" w:rsidRDefault="00F56D7A" w:rsidP="0050292A">
            <w:pPr>
              <w:shd w:val="clear" w:color="auto" w:fill="FFFFFF"/>
              <w:jc w:val="right"/>
              <w:rPr>
                <w:b/>
                <w:bCs/>
                <w:lang w:val="uk-UA" w:eastAsia="en-US"/>
              </w:rPr>
            </w:pPr>
            <w:r w:rsidRPr="0050292A">
              <w:rPr>
                <w:b/>
                <w:bCs/>
                <w:lang w:val="uk-UA" w:eastAsia="en-US"/>
              </w:rPr>
              <w:t>Разом:</w:t>
            </w:r>
          </w:p>
          <w:p w:rsidR="00F56D7A" w:rsidRPr="0050292A" w:rsidRDefault="00F56D7A" w:rsidP="0050292A">
            <w:pPr>
              <w:shd w:val="clear" w:color="auto" w:fill="FFFFFF"/>
              <w:jc w:val="right"/>
              <w:rPr>
                <w:b/>
                <w:bCs/>
                <w:lang w:val="uk-UA" w:eastAsia="en-US"/>
              </w:rPr>
            </w:pPr>
          </w:p>
        </w:tc>
        <w:tc>
          <w:tcPr>
            <w:tcW w:w="1276" w:type="dxa"/>
            <w:vAlign w:val="center"/>
          </w:tcPr>
          <w:p w:rsidR="00F56D7A" w:rsidRPr="0050292A" w:rsidRDefault="00F56D7A" w:rsidP="0050292A">
            <w:pPr>
              <w:widowControl w:val="0"/>
              <w:autoSpaceDE w:val="0"/>
              <w:autoSpaceDN w:val="0"/>
              <w:ind w:right="148"/>
              <w:jc w:val="center"/>
              <w:rPr>
                <w:lang w:val="uk-UA"/>
              </w:rPr>
            </w:pPr>
          </w:p>
        </w:tc>
      </w:tr>
    </w:tbl>
    <w:p w:rsidR="00F56D7A" w:rsidRDefault="00F56D7A" w:rsidP="00A74477">
      <w:pPr>
        <w:widowControl w:val="0"/>
        <w:autoSpaceDE w:val="0"/>
        <w:autoSpaceDN w:val="0"/>
        <w:rPr>
          <w:shd w:val="clear" w:color="auto" w:fill="FFFFFF"/>
          <w:lang w:val="uk-UA"/>
        </w:rPr>
      </w:pPr>
    </w:p>
    <w:p w:rsidR="00F56D7A" w:rsidRPr="005A3CBF" w:rsidRDefault="00F56D7A" w:rsidP="00A74477">
      <w:pPr>
        <w:widowControl w:val="0"/>
        <w:autoSpaceDE w:val="0"/>
        <w:autoSpaceDN w:val="0"/>
        <w:rPr>
          <w:shd w:val="clear" w:color="auto" w:fill="FFFFFF"/>
          <w:lang w:val="uk-UA"/>
        </w:rPr>
      </w:pPr>
      <w:r w:rsidRPr="005A3CBF">
        <w:rPr>
          <w:shd w:val="clear" w:color="auto" w:fill="FFFFFF"/>
          <w:lang w:val="uk-UA"/>
        </w:rPr>
        <w:t xml:space="preserve">Для кількісної характеристики по кожному критерію використовують таку шкалу: </w:t>
      </w:r>
    </w:p>
    <w:p w:rsidR="00F56D7A" w:rsidRPr="005A3CBF" w:rsidRDefault="00F56D7A" w:rsidP="00A74477">
      <w:pPr>
        <w:widowControl w:val="0"/>
        <w:autoSpaceDE w:val="0"/>
        <w:autoSpaceDN w:val="0"/>
        <w:rPr>
          <w:shd w:val="clear" w:color="auto" w:fill="FFFFFF"/>
          <w:lang w:val="uk-UA"/>
        </w:rPr>
      </w:pPr>
      <w:r w:rsidRPr="005A3CBF">
        <w:rPr>
          <w:shd w:val="clear" w:color="auto" w:fill="FFFFFF"/>
          <w:lang w:val="uk-UA"/>
        </w:rPr>
        <w:t>5 балів – якість проявляється по всіх складових критерія;</w:t>
      </w:r>
    </w:p>
    <w:p w:rsidR="00F56D7A" w:rsidRPr="005A3CBF" w:rsidRDefault="00F56D7A" w:rsidP="00A74477">
      <w:pPr>
        <w:widowControl w:val="0"/>
        <w:autoSpaceDE w:val="0"/>
        <w:autoSpaceDN w:val="0"/>
        <w:rPr>
          <w:shd w:val="clear" w:color="auto" w:fill="FFFFFF"/>
          <w:lang w:val="uk-UA"/>
        </w:rPr>
      </w:pPr>
      <w:r w:rsidRPr="005A3CBF">
        <w:rPr>
          <w:shd w:val="clear" w:color="auto" w:fill="FFFFFF"/>
          <w:lang w:val="uk-UA"/>
        </w:rPr>
        <w:t>4 бали – якість проявляється досить часто, але не по всіх складових критерія;</w:t>
      </w:r>
    </w:p>
    <w:p w:rsidR="00F56D7A" w:rsidRPr="005A3CBF" w:rsidRDefault="00F56D7A" w:rsidP="00A74477">
      <w:pPr>
        <w:widowControl w:val="0"/>
        <w:autoSpaceDE w:val="0"/>
        <w:autoSpaceDN w:val="0"/>
        <w:rPr>
          <w:shd w:val="clear" w:color="auto" w:fill="FFFFFF"/>
          <w:lang w:val="uk-UA"/>
        </w:rPr>
      </w:pPr>
      <w:r w:rsidRPr="005A3CBF">
        <w:rPr>
          <w:shd w:val="clear" w:color="auto" w:fill="FFFFFF"/>
          <w:lang w:val="uk-UA"/>
        </w:rPr>
        <w:t xml:space="preserve">3 бали – якість проявляється на 50% складових критерія; </w:t>
      </w:r>
    </w:p>
    <w:p w:rsidR="00F56D7A" w:rsidRPr="005A3CBF" w:rsidRDefault="00F56D7A" w:rsidP="00A74477">
      <w:pPr>
        <w:widowControl w:val="0"/>
        <w:autoSpaceDE w:val="0"/>
        <w:autoSpaceDN w:val="0"/>
        <w:rPr>
          <w:shd w:val="clear" w:color="auto" w:fill="FFFFFF"/>
          <w:lang w:val="uk-UA"/>
        </w:rPr>
      </w:pPr>
      <w:r w:rsidRPr="005A3CBF">
        <w:rPr>
          <w:shd w:val="clear" w:color="auto" w:fill="FFFFFF"/>
          <w:lang w:val="uk-UA"/>
        </w:rPr>
        <w:t xml:space="preserve">2 бали – якість проявляється інколи і лише по окремих складових критерія; </w:t>
      </w:r>
    </w:p>
    <w:p w:rsidR="00F56D7A" w:rsidRPr="005A3CBF" w:rsidRDefault="00F56D7A" w:rsidP="00A74477">
      <w:pPr>
        <w:widowControl w:val="0"/>
        <w:autoSpaceDE w:val="0"/>
        <w:autoSpaceDN w:val="0"/>
        <w:rPr>
          <w:b/>
          <w:bCs/>
          <w:lang w:val="uk-UA"/>
        </w:rPr>
      </w:pPr>
      <w:r w:rsidRPr="005A3CBF">
        <w:rPr>
          <w:shd w:val="clear" w:color="auto" w:fill="FFFFFF"/>
          <w:lang w:val="uk-UA"/>
        </w:rPr>
        <w:t>1 бал – якість відсутня по всіх складових критерія.</w:t>
      </w:r>
    </w:p>
    <w:p w:rsidR="00F56D7A" w:rsidRPr="005A6C4E" w:rsidRDefault="00F56D7A" w:rsidP="00A74477">
      <w:pPr>
        <w:widowControl w:val="0"/>
        <w:autoSpaceDE w:val="0"/>
        <w:autoSpaceDN w:val="0"/>
        <w:rPr>
          <w:b/>
          <w:bCs/>
          <w:lang w:val="uk-UA"/>
        </w:rPr>
      </w:pPr>
    </w:p>
    <w:p w:rsidR="00F56D7A" w:rsidRPr="005A6C4E" w:rsidRDefault="00F56D7A" w:rsidP="00C1449C">
      <w:pPr>
        <w:widowControl w:val="0"/>
        <w:autoSpaceDE w:val="0"/>
        <w:autoSpaceDN w:val="0"/>
        <w:spacing w:line="360" w:lineRule="auto"/>
        <w:rPr>
          <w:lang w:val="uk-UA" w:eastAsia="en-US"/>
        </w:rPr>
      </w:pPr>
      <w:r w:rsidRPr="005A6C4E">
        <w:rPr>
          <w:b/>
          <w:bCs/>
          <w:u w:val="single"/>
          <w:lang w:val="uk-UA" w:eastAsia="en-US"/>
        </w:rPr>
        <w:t>Загальні висновки, пропозиції:</w:t>
      </w:r>
      <w:r w:rsidRPr="005A6C4E">
        <w:rPr>
          <w:lang w:val="uk-UA" w:eastAsia="en-US"/>
        </w:rPr>
        <w:t xml:space="preserve"> _____________________________________________________________________________</w:t>
      </w:r>
    </w:p>
    <w:p w:rsidR="00F56D7A" w:rsidRPr="005A6C4E" w:rsidRDefault="00F56D7A" w:rsidP="00C1449C">
      <w:pPr>
        <w:widowControl w:val="0"/>
        <w:autoSpaceDE w:val="0"/>
        <w:autoSpaceDN w:val="0"/>
        <w:spacing w:line="360" w:lineRule="auto"/>
        <w:rPr>
          <w:lang w:val="uk-UA" w:eastAsia="en-US"/>
        </w:rPr>
      </w:pPr>
      <w:r w:rsidRPr="005A6C4E">
        <w:rPr>
          <w:lang w:val="uk-UA" w:eastAsia="en-US"/>
        </w:rPr>
        <w:t>_______________________________________________________________________________________________________________________________________________________________________________________________________________________________________</w:t>
      </w:r>
    </w:p>
    <w:p w:rsidR="00F56D7A" w:rsidRPr="005A6C4E" w:rsidRDefault="00F56D7A" w:rsidP="00C1449C">
      <w:pPr>
        <w:widowControl w:val="0"/>
        <w:tabs>
          <w:tab w:val="left" w:pos="7793"/>
        </w:tabs>
        <w:autoSpaceDE w:val="0"/>
        <w:autoSpaceDN w:val="0"/>
        <w:spacing w:line="360" w:lineRule="auto"/>
        <w:rPr>
          <w:lang w:val="uk-UA" w:eastAsia="en-US"/>
        </w:rPr>
      </w:pPr>
      <w:r w:rsidRPr="005A6C4E">
        <w:rPr>
          <w:lang w:val="uk-UA" w:eastAsia="en-US"/>
        </w:rPr>
        <w:t>_____________________________________________________________________________</w:t>
      </w:r>
    </w:p>
    <w:p w:rsidR="00F56D7A" w:rsidRPr="005A6C4E" w:rsidRDefault="00F56D7A" w:rsidP="00C1449C">
      <w:pPr>
        <w:widowControl w:val="0"/>
        <w:tabs>
          <w:tab w:val="left" w:pos="7793"/>
        </w:tabs>
        <w:autoSpaceDE w:val="0"/>
        <w:autoSpaceDN w:val="0"/>
        <w:spacing w:line="360" w:lineRule="auto"/>
        <w:rPr>
          <w:lang w:val="uk-UA" w:eastAsia="en-US"/>
        </w:rPr>
      </w:pPr>
      <w:r w:rsidRPr="005A6C4E">
        <w:rPr>
          <w:lang w:val="uk-UA" w:eastAsia="en-US"/>
        </w:rPr>
        <w:t>_____________________________________________________________________________</w:t>
      </w:r>
    </w:p>
    <w:p w:rsidR="00F56D7A" w:rsidRPr="005A6C4E" w:rsidRDefault="00F56D7A" w:rsidP="00C1449C">
      <w:pPr>
        <w:widowControl w:val="0"/>
        <w:autoSpaceDE w:val="0"/>
        <w:autoSpaceDN w:val="0"/>
        <w:spacing w:line="360" w:lineRule="auto"/>
        <w:rPr>
          <w:lang w:val="uk-UA" w:eastAsia="en-US"/>
        </w:rPr>
      </w:pPr>
      <w:r w:rsidRPr="005A6C4E">
        <w:rPr>
          <w:lang w:val="uk-UA" w:eastAsia="en-US"/>
        </w:rPr>
        <w:t>_______________________</w:t>
      </w:r>
      <w:r w:rsidRPr="005A6C4E">
        <w:rPr>
          <w:lang w:val="uk-UA" w:eastAsia="en-US"/>
        </w:rPr>
        <w:tab/>
      </w:r>
      <w:r w:rsidRPr="005A6C4E">
        <w:rPr>
          <w:lang w:val="uk-UA" w:eastAsia="en-US"/>
        </w:rPr>
        <w:tab/>
      </w:r>
      <w:r w:rsidRPr="005A6C4E">
        <w:rPr>
          <w:lang w:val="uk-UA" w:eastAsia="en-US"/>
        </w:rPr>
        <w:tab/>
        <w:t>______________</w:t>
      </w:r>
      <w:r w:rsidRPr="005A6C4E">
        <w:rPr>
          <w:lang w:val="uk-UA" w:eastAsia="en-US"/>
        </w:rPr>
        <w:tab/>
        <w:t>__________________</w:t>
      </w:r>
      <w:r>
        <w:rPr>
          <w:lang w:val="uk-UA" w:eastAsia="en-US"/>
        </w:rPr>
        <w:t>____</w:t>
      </w:r>
      <w:r w:rsidRPr="005A6C4E">
        <w:rPr>
          <w:lang w:val="uk-UA" w:eastAsia="en-US"/>
        </w:rPr>
        <w:t>__</w:t>
      </w:r>
    </w:p>
    <w:p w:rsidR="00F56D7A" w:rsidRDefault="00F56D7A" w:rsidP="00A74477">
      <w:pPr>
        <w:widowControl w:val="0"/>
        <w:autoSpaceDE w:val="0"/>
        <w:autoSpaceDN w:val="0"/>
        <w:ind w:firstLine="709"/>
        <w:rPr>
          <w:sz w:val="26"/>
          <w:szCs w:val="26"/>
          <w:lang w:val="uk-UA"/>
        </w:rPr>
      </w:pPr>
      <w:r w:rsidRPr="005A6C4E">
        <w:rPr>
          <w:lang w:val="uk-UA" w:eastAsia="en-US"/>
        </w:rPr>
        <w:t>(посада)</w:t>
      </w:r>
      <w:r w:rsidRPr="005A6C4E">
        <w:rPr>
          <w:lang w:val="uk-UA" w:eastAsia="en-US"/>
        </w:rPr>
        <w:tab/>
      </w:r>
      <w:r w:rsidRPr="005A6C4E">
        <w:rPr>
          <w:lang w:val="uk-UA" w:eastAsia="en-US"/>
        </w:rPr>
        <w:tab/>
      </w:r>
      <w:r w:rsidRPr="005A6C4E">
        <w:rPr>
          <w:lang w:val="uk-UA" w:eastAsia="en-US"/>
        </w:rPr>
        <w:tab/>
      </w:r>
      <w:r w:rsidRPr="005A6C4E">
        <w:rPr>
          <w:lang w:val="uk-UA" w:eastAsia="en-US"/>
        </w:rPr>
        <w:tab/>
        <w:t xml:space="preserve">        (підпис) </w:t>
      </w:r>
      <w:r w:rsidRPr="005A6C4E">
        <w:rPr>
          <w:lang w:val="uk-UA" w:eastAsia="en-US"/>
        </w:rPr>
        <w:tab/>
      </w:r>
      <w:r w:rsidRPr="005A6C4E">
        <w:rPr>
          <w:lang w:val="uk-UA" w:eastAsia="en-US"/>
        </w:rPr>
        <w:tab/>
      </w:r>
      <w:r w:rsidRPr="005A6C4E">
        <w:rPr>
          <w:lang w:val="uk-UA" w:eastAsia="en-US"/>
        </w:rPr>
        <w:tab/>
      </w:r>
      <w:r w:rsidRPr="005A6C4E">
        <w:rPr>
          <w:lang w:val="uk-UA" w:eastAsia="en-US"/>
        </w:rPr>
        <w:tab/>
        <w:t>(ПІП)</w:t>
      </w:r>
      <w:r w:rsidRPr="005A6C4E">
        <w:rPr>
          <w:lang w:val="uk-UA" w:eastAsia="en-US"/>
        </w:rPr>
        <w:tab/>
      </w:r>
      <w:r>
        <w:rPr>
          <w:sz w:val="26"/>
          <w:szCs w:val="26"/>
          <w:lang w:val="uk-UA"/>
        </w:rPr>
        <w:br w:type="page"/>
      </w:r>
    </w:p>
    <w:p w:rsidR="00F56D7A" w:rsidRPr="00C63796" w:rsidRDefault="00F56D7A" w:rsidP="00D834E2">
      <w:pPr>
        <w:widowControl w:val="0"/>
        <w:autoSpaceDE w:val="0"/>
        <w:autoSpaceDN w:val="0"/>
        <w:jc w:val="right"/>
        <w:rPr>
          <w:sz w:val="26"/>
          <w:szCs w:val="26"/>
          <w:lang w:val="uk-UA"/>
        </w:rPr>
      </w:pPr>
      <w:r w:rsidRPr="00C63796">
        <w:rPr>
          <w:sz w:val="26"/>
          <w:szCs w:val="26"/>
          <w:lang w:val="uk-UA"/>
        </w:rPr>
        <w:t>Додаток 5</w:t>
      </w:r>
    </w:p>
    <w:p w:rsidR="00F56D7A" w:rsidRPr="005A6C4E" w:rsidRDefault="00F56D7A" w:rsidP="00D834E2">
      <w:pPr>
        <w:autoSpaceDN w:val="0"/>
        <w:jc w:val="center"/>
        <w:rPr>
          <w:b/>
          <w:bCs/>
          <w:sz w:val="32"/>
          <w:szCs w:val="32"/>
          <w:lang w:val="uk-UA"/>
        </w:rPr>
      </w:pPr>
      <w:r w:rsidRPr="00C63796">
        <w:rPr>
          <w:b/>
          <w:bCs/>
          <w:sz w:val="32"/>
          <w:szCs w:val="32"/>
          <w:lang w:val="uk-UA"/>
        </w:rPr>
        <w:t>Анкета оцінювання якості практичного заняття</w:t>
      </w:r>
    </w:p>
    <w:p w:rsidR="00F56D7A" w:rsidRPr="00965EE7" w:rsidRDefault="00F56D7A" w:rsidP="00D7781C">
      <w:pPr>
        <w:widowControl w:val="0"/>
        <w:autoSpaceDE w:val="0"/>
        <w:autoSpaceDN w:val="0"/>
        <w:spacing w:line="360" w:lineRule="auto"/>
        <w:ind w:right="26"/>
        <w:rPr>
          <w:lang w:val="uk-UA"/>
        </w:rPr>
      </w:pPr>
      <w:r w:rsidRPr="00965EE7">
        <w:rPr>
          <w:lang w:val="uk-UA"/>
        </w:rPr>
        <w:t>Дата: ___________________</w:t>
      </w:r>
    </w:p>
    <w:p w:rsidR="00F56D7A" w:rsidRPr="00965EE7" w:rsidRDefault="00F56D7A" w:rsidP="00D7781C">
      <w:pPr>
        <w:pStyle w:val="a8"/>
        <w:spacing w:before="0" w:after="0" w:line="360" w:lineRule="auto"/>
        <w:jc w:val="both"/>
        <w:rPr>
          <w:rFonts w:ascii="Times New Roman" w:hAnsi="Times New Roman" w:cs="Times New Roman"/>
          <w:lang w:val="uk-UA"/>
        </w:rPr>
      </w:pPr>
      <w:r w:rsidRPr="00965EE7">
        <w:rPr>
          <w:rFonts w:ascii="Times New Roman" w:hAnsi="Times New Roman" w:cs="Times New Roman"/>
          <w:lang w:val="uk-UA"/>
        </w:rPr>
        <w:t>Мета відвідування: _____________________________________________________________</w:t>
      </w:r>
    </w:p>
    <w:p w:rsidR="00F56D7A" w:rsidRPr="00965EE7" w:rsidRDefault="00F56D7A" w:rsidP="00D7781C">
      <w:pPr>
        <w:pStyle w:val="a8"/>
        <w:spacing w:before="0" w:after="0" w:line="360" w:lineRule="auto"/>
        <w:ind w:right="-285"/>
        <w:jc w:val="both"/>
        <w:rPr>
          <w:rFonts w:ascii="Times New Roman" w:hAnsi="Times New Roman" w:cs="Times New Roman"/>
          <w:lang w:val="uk-UA"/>
        </w:rPr>
      </w:pPr>
      <w:r w:rsidRPr="00965EE7">
        <w:rPr>
          <w:rFonts w:ascii="Times New Roman" w:hAnsi="Times New Roman" w:cs="Times New Roman"/>
          <w:lang w:val="uk-UA"/>
        </w:rPr>
        <w:t>_____________________________________________________________________________</w:t>
      </w:r>
    </w:p>
    <w:p w:rsidR="00F56D7A" w:rsidRPr="00A74477" w:rsidRDefault="00F56D7A" w:rsidP="00D7781C">
      <w:pPr>
        <w:pStyle w:val="a8"/>
        <w:spacing w:before="0" w:after="0" w:line="360" w:lineRule="auto"/>
        <w:jc w:val="both"/>
        <w:rPr>
          <w:rFonts w:ascii="Times New Roman" w:hAnsi="Times New Roman" w:cs="Times New Roman"/>
          <w:lang w:val="uk-UA"/>
        </w:rPr>
      </w:pPr>
      <w:r w:rsidRPr="00A74477">
        <w:rPr>
          <w:rFonts w:ascii="Times New Roman" w:hAnsi="Times New Roman" w:cs="Times New Roman"/>
          <w:lang w:val="uk-UA"/>
        </w:rPr>
        <w:t>Кафедра: _____________________________________________________________________</w:t>
      </w:r>
    </w:p>
    <w:p w:rsidR="00F56D7A" w:rsidRPr="00965EE7" w:rsidRDefault="00F56D7A" w:rsidP="00D7781C">
      <w:pPr>
        <w:widowControl w:val="0"/>
        <w:autoSpaceDE w:val="0"/>
        <w:autoSpaceDN w:val="0"/>
        <w:spacing w:line="360" w:lineRule="auto"/>
        <w:ind w:right="26"/>
        <w:rPr>
          <w:lang w:val="uk-UA"/>
        </w:rPr>
      </w:pPr>
      <w:r w:rsidRPr="00A74477">
        <w:rPr>
          <w:lang w:val="uk-UA"/>
        </w:rPr>
        <w:t>Викладач: ____________________________________________________________________</w:t>
      </w:r>
    </w:p>
    <w:p w:rsidR="00F56D7A" w:rsidRPr="00965EE7" w:rsidRDefault="00F56D7A" w:rsidP="00D7781C">
      <w:pPr>
        <w:widowControl w:val="0"/>
        <w:autoSpaceDE w:val="0"/>
        <w:autoSpaceDN w:val="0"/>
        <w:spacing w:line="360" w:lineRule="auto"/>
        <w:ind w:right="26"/>
        <w:rPr>
          <w:lang w:val="uk-UA"/>
        </w:rPr>
      </w:pPr>
      <w:r w:rsidRPr="00965EE7">
        <w:rPr>
          <w:lang w:val="uk-UA"/>
        </w:rPr>
        <w:t>Навчальна дисципліна: _________________________________________________________</w:t>
      </w:r>
    </w:p>
    <w:p w:rsidR="00F56D7A" w:rsidRPr="005A3CBF" w:rsidRDefault="00F56D7A" w:rsidP="00D7781C">
      <w:pPr>
        <w:widowControl w:val="0"/>
        <w:autoSpaceDE w:val="0"/>
        <w:autoSpaceDN w:val="0"/>
        <w:spacing w:line="360" w:lineRule="auto"/>
        <w:ind w:right="28"/>
        <w:rPr>
          <w:lang w:val="uk-UA"/>
        </w:rPr>
      </w:pPr>
      <w:r w:rsidRPr="005A3CBF">
        <w:rPr>
          <w:lang w:val="uk-UA"/>
        </w:rPr>
        <w:t>Тема заняття: _________________________________________________________________</w:t>
      </w:r>
    </w:p>
    <w:p w:rsidR="00F56D7A" w:rsidRPr="005A3CBF" w:rsidRDefault="00F56D7A" w:rsidP="00D7781C">
      <w:pPr>
        <w:widowControl w:val="0"/>
        <w:autoSpaceDE w:val="0"/>
        <w:autoSpaceDN w:val="0"/>
        <w:spacing w:line="360" w:lineRule="auto"/>
        <w:ind w:right="28"/>
        <w:rPr>
          <w:lang w:val="uk-UA"/>
        </w:rPr>
      </w:pPr>
      <w:r w:rsidRPr="005A3CBF">
        <w:rPr>
          <w:lang w:val="uk-UA"/>
        </w:rPr>
        <w:t>Мета заняття: _________________________________________________________________</w:t>
      </w:r>
    </w:p>
    <w:p w:rsidR="00F56D7A" w:rsidRPr="00A74477" w:rsidRDefault="00F56D7A" w:rsidP="00D7781C">
      <w:pPr>
        <w:widowControl w:val="0"/>
        <w:autoSpaceDE w:val="0"/>
        <w:autoSpaceDN w:val="0"/>
        <w:spacing w:line="360" w:lineRule="auto"/>
        <w:ind w:right="26"/>
        <w:rPr>
          <w:lang w:val="uk-UA"/>
        </w:rPr>
      </w:pPr>
      <w:r w:rsidRPr="00C63796">
        <w:rPr>
          <w:lang w:val="uk-UA"/>
        </w:rPr>
        <w:t>Форма проведення</w:t>
      </w:r>
      <w:r w:rsidRPr="00A74477">
        <w:rPr>
          <w:lang w:val="uk-UA"/>
        </w:rPr>
        <w:t xml:space="preserve"> (індивідуальна, фронтальна, групова) </w:t>
      </w:r>
      <w:r w:rsidRPr="00A74477">
        <w:rPr>
          <w:i/>
          <w:iCs/>
          <w:lang w:val="uk-UA"/>
        </w:rPr>
        <w:t>– підкреслити</w:t>
      </w:r>
    </w:p>
    <w:p w:rsidR="00F56D7A" w:rsidRPr="005A3CBF" w:rsidRDefault="00F56D7A" w:rsidP="00D7781C">
      <w:pPr>
        <w:widowControl w:val="0"/>
        <w:autoSpaceDE w:val="0"/>
        <w:autoSpaceDN w:val="0"/>
        <w:spacing w:line="360" w:lineRule="auto"/>
        <w:ind w:right="26"/>
        <w:rPr>
          <w:lang w:val="uk-UA"/>
        </w:rPr>
      </w:pPr>
      <w:r w:rsidRPr="005A3CBF">
        <w:rPr>
          <w:lang w:val="uk-UA"/>
        </w:rPr>
        <w:t>Група: ____________________</w:t>
      </w:r>
    </w:p>
    <w:p w:rsidR="00F56D7A" w:rsidRPr="005A3CBF" w:rsidRDefault="00F56D7A" w:rsidP="00D7781C">
      <w:pPr>
        <w:widowControl w:val="0"/>
        <w:autoSpaceDE w:val="0"/>
        <w:autoSpaceDN w:val="0"/>
        <w:spacing w:line="360" w:lineRule="auto"/>
        <w:ind w:right="26"/>
        <w:rPr>
          <w:lang w:val="uk-UA"/>
        </w:rPr>
      </w:pPr>
      <w:r w:rsidRPr="005A3CBF">
        <w:rPr>
          <w:lang w:val="uk-UA"/>
        </w:rPr>
        <w:t>Чисельність студентів по списку ____   присутніх ____тих, що запізнилися, ____</w:t>
      </w:r>
    </w:p>
    <w:p w:rsidR="00F56D7A" w:rsidRPr="0060293F" w:rsidRDefault="00F56D7A" w:rsidP="00D7781C">
      <w:pPr>
        <w:widowControl w:val="0"/>
        <w:autoSpaceDE w:val="0"/>
        <w:autoSpaceDN w:val="0"/>
        <w:spacing w:line="360" w:lineRule="auto"/>
        <w:ind w:right="26"/>
        <w:rPr>
          <w:highlight w:val="yellow"/>
          <w:lang w:val="uk-UA"/>
        </w:rPr>
      </w:pPr>
    </w:p>
    <w:tbl>
      <w:tblPr>
        <w:tblW w:w="949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2"/>
        <w:gridCol w:w="6385"/>
        <w:gridCol w:w="1276"/>
      </w:tblGrid>
      <w:tr w:rsidR="00F56D7A" w:rsidRPr="005A3CBF">
        <w:trPr>
          <w:trHeight w:val="781"/>
        </w:trPr>
        <w:tc>
          <w:tcPr>
            <w:tcW w:w="1832" w:type="dxa"/>
            <w:vAlign w:val="center"/>
          </w:tcPr>
          <w:p w:rsidR="00F56D7A" w:rsidRPr="0050292A" w:rsidRDefault="00F56D7A" w:rsidP="0050292A">
            <w:pPr>
              <w:autoSpaceDN w:val="0"/>
              <w:jc w:val="center"/>
              <w:rPr>
                <w:b/>
                <w:bCs/>
                <w:lang w:val="uk-UA" w:eastAsia="en-US"/>
              </w:rPr>
            </w:pPr>
            <w:r w:rsidRPr="0050292A">
              <w:rPr>
                <w:b/>
                <w:bCs/>
                <w:lang w:val="uk-UA" w:eastAsia="en-US"/>
              </w:rPr>
              <w:t>Критерії оцінювання</w:t>
            </w:r>
          </w:p>
        </w:tc>
        <w:tc>
          <w:tcPr>
            <w:tcW w:w="6385" w:type="dxa"/>
            <w:vAlign w:val="center"/>
          </w:tcPr>
          <w:p w:rsidR="00F56D7A" w:rsidRPr="0050292A" w:rsidRDefault="00F56D7A" w:rsidP="0050292A">
            <w:pPr>
              <w:autoSpaceDN w:val="0"/>
              <w:jc w:val="center"/>
              <w:rPr>
                <w:b/>
                <w:bCs/>
                <w:lang w:val="uk-UA" w:eastAsia="en-US"/>
              </w:rPr>
            </w:pPr>
            <w:r w:rsidRPr="0050292A">
              <w:rPr>
                <w:b/>
                <w:bCs/>
                <w:lang w:val="uk-UA" w:eastAsia="en-US"/>
              </w:rPr>
              <w:t>Зміст критерія</w:t>
            </w:r>
          </w:p>
        </w:tc>
        <w:tc>
          <w:tcPr>
            <w:tcW w:w="1276" w:type="dxa"/>
            <w:vAlign w:val="center"/>
          </w:tcPr>
          <w:p w:rsidR="00F56D7A" w:rsidRPr="0050292A" w:rsidRDefault="00F56D7A" w:rsidP="0050292A">
            <w:pPr>
              <w:widowControl w:val="0"/>
              <w:autoSpaceDE w:val="0"/>
              <w:autoSpaceDN w:val="0"/>
              <w:ind w:right="148"/>
              <w:jc w:val="center"/>
              <w:rPr>
                <w:b/>
                <w:bCs/>
                <w:lang w:val="uk-UA" w:eastAsia="en-US"/>
              </w:rPr>
            </w:pPr>
            <w:r w:rsidRPr="0050292A">
              <w:rPr>
                <w:b/>
                <w:bCs/>
                <w:lang w:val="uk-UA" w:eastAsia="en-US"/>
              </w:rPr>
              <w:t>Оцінка</w:t>
            </w:r>
          </w:p>
          <w:p w:rsidR="00F56D7A" w:rsidRPr="0050292A" w:rsidRDefault="00F56D7A" w:rsidP="0050292A">
            <w:pPr>
              <w:autoSpaceDN w:val="0"/>
              <w:jc w:val="center"/>
              <w:rPr>
                <w:b/>
                <w:bCs/>
                <w:lang w:val="uk-UA" w:eastAsia="en-US"/>
              </w:rPr>
            </w:pPr>
            <w:r w:rsidRPr="0050292A">
              <w:rPr>
                <w:b/>
                <w:bCs/>
                <w:lang w:val="uk-UA" w:eastAsia="en-US"/>
              </w:rPr>
              <w:t>від 1 до 5 балів</w:t>
            </w:r>
          </w:p>
        </w:tc>
      </w:tr>
      <w:tr w:rsidR="00F56D7A" w:rsidRPr="005A3CBF">
        <w:trPr>
          <w:trHeight w:val="137"/>
        </w:trPr>
        <w:tc>
          <w:tcPr>
            <w:tcW w:w="1832" w:type="dxa"/>
            <w:vMerge w:val="restart"/>
            <w:vAlign w:val="center"/>
          </w:tcPr>
          <w:p w:rsidR="00F56D7A" w:rsidRPr="0050292A" w:rsidRDefault="00F56D7A" w:rsidP="0050292A">
            <w:pPr>
              <w:shd w:val="clear" w:color="auto" w:fill="FFFFFF"/>
              <w:jc w:val="center"/>
              <w:rPr>
                <w:lang w:val="uk-UA"/>
              </w:rPr>
            </w:pPr>
            <w:r w:rsidRPr="0050292A">
              <w:rPr>
                <w:lang w:val="uk-UA" w:eastAsia="en-US"/>
              </w:rPr>
              <w:t>Методичний рівень</w:t>
            </w:r>
          </w:p>
        </w:tc>
        <w:tc>
          <w:tcPr>
            <w:tcW w:w="6385" w:type="dxa"/>
            <w:vAlign w:val="center"/>
          </w:tcPr>
          <w:p w:rsidR="00F56D7A" w:rsidRPr="0050292A" w:rsidRDefault="00F56D7A" w:rsidP="0050292A">
            <w:pPr>
              <w:widowControl w:val="0"/>
              <w:autoSpaceDE w:val="0"/>
              <w:autoSpaceDN w:val="0"/>
              <w:rPr>
                <w:lang w:val="uk-UA" w:eastAsia="en-US"/>
              </w:rPr>
            </w:pPr>
            <w:r w:rsidRPr="0050292A">
              <w:rPr>
                <w:shd w:val="clear" w:color="auto" w:fill="FFFFFF"/>
                <w:lang w:val="uk-UA" w:eastAsia="en-US"/>
              </w:rPr>
              <w:t>дотримання принципу передування лекційного матеріалу</w:t>
            </w:r>
          </w:p>
        </w:tc>
        <w:tc>
          <w:tcPr>
            <w:tcW w:w="1276" w:type="dxa"/>
            <w:vAlign w:val="center"/>
          </w:tcPr>
          <w:p w:rsidR="00F56D7A" w:rsidRPr="0050292A" w:rsidRDefault="00F56D7A" w:rsidP="0050292A">
            <w:pPr>
              <w:shd w:val="clear" w:color="auto" w:fill="FFFFFF"/>
              <w:jc w:val="center"/>
              <w:rPr>
                <w:lang w:val="uk-UA" w:eastAsia="en-US"/>
              </w:rPr>
            </w:pPr>
          </w:p>
        </w:tc>
      </w:tr>
      <w:tr w:rsidR="00F56D7A" w:rsidRPr="005A3CBF">
        <w:tc>
          <w:tcPr>
            <w:tcW w:w="1832" w:type="dxa"/>
            <w:vMerge/>
            <w:vAlign w:val="center"/>
          </w:tcPr>
          <w:p w:rsidR="00F56D7A" w:rsidRPr="0050292A" w:rsidRDefault="00F56D7A" w:rsidP="00A9685B">
            <w:pPr>
              <w:rPr>
                <w:lang w:val="uk-UA"/>
              </w:rPr>
            </w:pPr>
          </w:p>
        </w:tc>
        <w:tc>
          <w:tcPr>
            <w:tcW w:w="6385" w:type="dxa"/>
            <w:vAlign w:val="center"/>
          </w:tcPr>
          <w:p w:rsidR="00F56D7A" w:rsidRPr="0050292A" w:rsidRDefault="00F56D7A" w:rsidP="0050292A">
            <w:pPr>
              <w:widowControl w:val="0"/>
              <w:autoSpaceDE w:val="0"/>
              <w:autoSpaceDN w:val="0"/>
              <w:rPr>
                <w:shd w:val="clear" w:color="auto" w:fill="FFFFFF"/>
                <w:lang w:val="uk-UA"/>
              </w:rPr>
            </w:pPr>
            <w:r w:rsidRPr="0050292A">
              <w:rPr>
                <w:shd w:val="clear" w:color="auto" w:fill="FFFFFF"/>
                <w:lang w:val="uk-UA" w:eastAsia="en-US"/>
              </w:rPr>
              <w:t>поєднання теоретичного матеріалу із його практичним використанням</w:t>
            </w:r>
          </w:p>
        </w:tc>
        <w:tc>
          <w:tcPr>
            <w:tcW w:w="1276" w:type="dxa"/>
            <w:vAlign w:val="center"/>
          </w:tcPr>
          <w:p w:rsidR="00F56D7A" w:rsidRPr="0050292A" w:rsidRDefault="00F56D7A" w:rsidP="0050292A">
            <w:pPr>
              <w:shd w:val="clear" w:color="auto" w:fill="FFFFFF"/>
              <w:jc w:val="center"/>
              <w:rPr>
                <w:lang w:val="uk-UA"/>
              </w:rPr>
            </w:pPr>
          </w:p>
        </w:tc>
      </w:tr>
      <w:tr w:rsidR="00F56D7A" w:rsidRPr="005A3CBF">
        <w:tc>
          <w:tcPr>
            <w:tcW w:w="1832" w:type="dxa"/>
            <w:vMerge/>
            <w:vAlign w:val="center"/>
          </w:tcPr>
          <w:p w:rsidR="00F56D7A" w:rsidRPr="0050292A" w:rsidRDefault="00F56D7A" w:rsidP="00A9685B">
            <w:pPr>
              <w:rPr>
                <w:lang w:val="uk-UA"/>
              </w:rPr>
            </w:pPr>
          </w:p>
        </w:tc>
        <w:tc>
          <w:tcPr>
            <w:tcW w:w="6385" w:type="dxa"/>
            <w:vAlign w:val="center"/>
          </w:tcPr>
          <w:p w:rsidR="00F56D7A" w:rsidRPr="0050292A" w:rsidRDefault="00F56D7A" w:rsidP="0050292A">
            <w:pPr>
              <w:widowControl w:val="0"/>
              <w:autoSpaceDE w:val="0"/>
              <w:autoSpaceDN w:val="0"/>
              <w:rPr>
                <w:shd w:val="clear" w:color="auto" w:fill="FFFFFF"/>
                <w:lang w:val="uk-UA" w:eastAsia="en-US"/>
              </w:rPr>
            </w:pPr>
            <w:r w:rsidRPr="0050292A">
              <w:rPr>
                <w:shd w:val="clear" w:color="auto" w:fill="FFFFFF"/>
                <w:lang w:eastAsia="en-US"/>
              </w:rPr>
              <w:t>в</w:t>
            </w:r>
            <w:r w:rsidRPr="0050292A">
              <w:rPr>
                <w:shd w:val="clear" w:color="auto" w:fill="FFFFFF"/>
                <w:lang w:val="uk-UA" w:eastAsia="en-US"/>
              </w:rPr>
              <w:t>ідповідність практичного заняття робочій програмі дисципліни</w:t>
            </w:r>
          </w:p>
        </w:tc>
        <w:tc>
          <w:tcPr>
            <w:tcW w:w="1276" w:type="dxa"/>
            <w:vAlign w:val="center"/>
          </w:tcPr>
          <w:p w:rsidR="00F56D7A" w:rsidRPr="0050292A" w:rsidRDefault="00F56D7A" w:rsidP="0050292A">
            <w:pPr>
              <w:shd w:val="clear" w:color="auto" w:fill="FFFFFF"/>
              <w:jc w:val="center"/>
              <w:rPr>
                <w:lang w:val="uk-UA"/>
              </w:rPr>
            </w:pPr>
          </w:p>
        </w:tc>
      </w:tr>
      <w:tr w:rsidR="00F56D7A" w:rsidRPr="005A3CBF">
        <w:tc>
          <w:tcPr>
            <w:tcW w:w="1832" w:type="dxa"/>
            <w:vMerge/>
            <w:vAlign w:val="center"/>
          </w:tcPr>
          <w:p w:rsidR="00F56D7A" w:rsidRPr="0050292A" w:rsidRDefault="00F56D7A" w:rsidP="00A9685B">
            <w:pPr>
              <w:rPr>
                <w:lang w:val="uk-UA"/>
              </w:rPr>
            </w:pPr>
          </w:p>
        </w:tc>
        <w:tc>
          <w:tcPr>
            <w:tcW w:w="6385" w:type="dxa"/>
            <w:vAlign w:val="center"/>
          </w:tcPr>
          <w:p w:rsidR="00F56D7A" w:rsidRPr="0050292A" w:rsidRDefault="00F56D7A" w:rsidP="0050292A">
            <w:pPr>
              <w:widowControl w:val="0"/>
              <w:autoSpaceDE w:val="0"/>
              <w:autoSpaceDN w:val="0"/>
              <w:rPr>
                <w:shd w:val="clear" w:color="auto" w:fill="FFFFFF"/>
                <w:lang w:val="uk-UA"/>
              </w:rPr>
            </w:pPr>
            <w:r w:rsidRPr="0050292A">
              <w:rPr>
                <w:shd w:val="clear" w:color="auto" w:fill="FFFFFF"/>
                <w:lang w:val="uk-UA" w:eastAsia="en-US"/>
              </w:rPr>
              <w:t>наявність навчально-методичного забезпечення (</w:t>
            </w:r>
            <w:r w:rsidRPr="0050292A">
              <w:rPr>
                <w:lang w:val="uk-UA" w:eastAsia="en-US"/>
              </w:rPr>
              <w:t>інструкцій або методичних рекомендацій для виконання практичного завдання,</w:t>
            </w:r>
            <w:r w:rsidRPr="0050292A">
              <w:rPr>
                <w:shd w:val="clear" w:color="auto" w:fill="FFFFFF"/>
                <w:lang w:val="uk-UA" w:eastAsia="en-US"/>
              </w:rPr>
              <w:t xml:space="preserve"> тестів для виявлення ступеня оволодіння студентами теоретичними положеннями, завдань різної складності для розв'язування студентами на занятті, дидактичних засобів, наочних засобів)</w:t>
            </w:r>
          </w:p>
        </w:tc>
        <w:tc>
          <w:tcPr>
            <w:tcW w:w="1276" w:type="dxa"/>
            <w:vAlign w:val="center"/>
          </w:tcPr>
          <w:p w:rsidR="00F56D7A" w:rsidRPr="0050292A" w:rsidRDefault="00F56D7A" w:rsidP="0050292A">
            <w:pPr>
              <w:shd w:val="clear" w:color="auto" w:fill="FFFFFF"/>
              <w:jc w:val="center"/>
              <w:rPr>
                <w:lang w:val="uk-UA"/>
              </w:rPr>
            </w:pPr>
          </w:p>
        </w:tc>
      </w:tr>
      <w:tr w:rsidR="00F56D7A" w:rsidRPr="005A3CBF">
        <w:trPr>
          <w:trHeight w:val="237"/>
        </w:trPr>
        <w:tc>
          <w:tcPr>
            <w:tcW w:w="1832" w:type="dxa"/>
            <w:vMerge/>
            <w:vAlign w:val="center"/>
          </w:tcPr>
          <w:p w:rsidR="00F56D7A" w:rsidRPr="0050292A" w:rsidRDefault="00F56D7A" w:rsidP="00A9685B">
            <w:pPr>
              <w:rPr>
                <w:lang w:val="uk-UA"/>
              </w:rPr>
            </w:pPr>
          </w:p>
        </w:tc>
        <w:tc>
          <w:tcPr>
            <w:tcW w:w="6385" w:type="dxa"/>
            <w:vAlign w:val="center"/>
          </w:tcPr>
          <w:p w:rsidR="00F56D7A" w:rsidRPr="0050292A" w:rsidRDefault="00F56D7A" w:rsidP="0050292A">
            <w:pPr>
              <w:shd w:val="clear" w:color="auto" w:fill="FFFFFF"/>
              <w:jc w:val="both"/>
              <w:rPr>
                <w:lang w:val="uk-UA" w:eastAsia="en-US"/>
              </w:rPr>
            </w:pPr>
            <w:r w:rsidRPr="0050292A">
              <w:rPr>
                <w:lang w:val="uk-UA" w:eastAsia="en-US"/>
              </w:rPr>
              <w:t>контроль за спілкуванням студентів державною мовою</w:t>
            </w:r>
          </w:p>
        </w:tc>
        <w:tc>
          <w:tcPr>
            <w:tcW w:w="1276" w:type="dxa"/>
            <w:vAlign w:val="center"/>
          </w:tcPr>
          <w:p w:rsidR="00F56D7A" w:rsidRPr="0050292A" w:rsidRDefault="00F56D7A" w:rsidP="0050292A">
            <w:pPr>
              <w:shd w:val="clear" w:color="auto" w:fill="FFFFFF"/>
              <w:jc w:val="center"/>
              <w:rPr>
                <w:lang w:val="uk-UA" w:eastAsia="en-US"/>
              </w:rPr>
            </w:pPr>
          </w:p>
        </w:tc>
      </w:tr>
      <w:tr w:rsidR="00F56D7A" w:rsidRPr="00AA33EB">
        <w:tc>
          <w:tcPr>
            <w:tcW w:w="1832" w:type="dxa"/>
            <w:vMerge/>
            <w:vAlign w:val="center"/>
          </w:tcPr>
          <w:p w:rsidR="00F56D7A" w:rsidRPr="0050292A" w:rsidRDefault="00F56D7A" w:rsidP="00A9685B">
            <w:pPr>
              <w:rPr>
                <w:lang w:val="uk-UA"/>
              </w:rPr>
            </w:pPr>
          </w:p>
        </w:tc>
        <w:tc>
          <w:tcPr>
            <w:tcW w:w="6385" w:type="dxa"/>
            <w:vAlign w:val="center"/>
          </w:tcPr>
          <w:p w:rsidR="00F56D7A" w:rsidRPr="0050292A" w:rsidRDefault="00F56D7A" w:rsidP="0050292A">
            <w:pPr>
              <w:shd w:val="clear" w:color="auto" w:fill="FFFFFF"/>
              <w:rPr>
                <w:lang w:val="uk-UA" w:eastAsia="en-US"/>
              </w:rPr>
            </w:pPr>
            <w:r w:rsidRPr="0050292A">
              <w:rPr>
                <w:lang w:val="uk-UA" w:eastAsia="en-US"/>
              </w:rPr>
              <w:t xml:space="preserve">використання активних методів навчання </w:t>
            </w:r>
            <w:r w:rsidRPr="0050292A">
              <w:rPr>
                <w:shd w:val="clear" w:color="auto" w:fill="FFFFFF"/>
                <w:lang w:val="uk-UA" w:eastAsia="en-US"/>
              </w:rPr>
              <w:t>(неімітаційних (дискусій, екскурсій, виїзних занять), імітаційних неігрових (аналіз конкретних ситуацій, вирішення виробничих завдань, розбір документації, дії за інструкцією), імітаційних ділових, рольових ігор, ігрового проектування)</w:t>
            </w:r>
          </w:p>
        </w:tc>
        <w:tc>
          <w:tcPr>
            <w:tcW w:w="1276" w:type="dxa"/>
            <w:vAlign w:val="center"/>
          </w:tcPr>
          <w:p w:rsidR="00F56D7A" w:rsidRPr="0050292A" w:rsidRDefault="00F56D7A" w:rsidP="0050292A">
            <w:pPr>
              <w:shd w:val="clear" w:color="auto" w:fill="FFFFFF"/>
              <w:jc w:val="center"/>
              <w:rPr>
                <w:lang w:val="uk-UA" w:eastAsia="en-US"/>
              </w:rPr>
            </w:pPr>
          </w:p>
        </w:tc>
      </w:tr>
      <w:tr w:rsidR="00F56D7A" w:rsidRPr="0060293F">
        <w:tc>
          <w:tcPr>
            <w:tcW w:w="1832" w:type="dxa"/>
            <w:vMerge/>
            <w:vAlign w:val="center"/>
          </w:tcPr>
          <w:p w:rsidR="00F56D7A" w:rsidRPr="0050292A" w:rsidRDefault="00F56D7A" w:rsidP="00A9685B">
            <w:pPr>
              <w:rPr>
                <w:highlight w:val="yellow"/>
                <w:lang w:val="uk-UA"/>
              </w:rPr>
            </w:pPr>
          </w:p>
        </w:tc>
        <w:tc>
          <w:tcPr>
            <w:tcW w:w="6385" w:type="dxa"/>
            <w:vAlign w:val="center"/>
          </w:tcPr>
          <w:p w:rsidR="00F56D7A" w:rsidRPr="0050292A" w:rsidRDefault="00F56D7A" w:rsidP="0050292A">
            <w:pPr>
              <w:shd w:val="clear" w:color="auto" w:fill="FFFFFF"/>
              <w:rPr>
                <w:lang w:val="uk-UA" w:eastAsia="en-US"/>
              </w:rPr>
            </w:pPr>
            <w:r w:rsidRPr="0050292A">
              <w:rPr>
                <w:lang w:val="uk-UA" w:eastAsia="en-US"/>
              </w:rPr>
              <w:t>використання технічних засобів навчання, інноваційних технологій</w:t>
            </w:r>
          </w:p>
        </w:tc>
        <w:tc>
          <w:tcPr>
            <w:tcW w:w="1276" w:type="dxa"/>
            <w:vAlign w:val="center"/>
          </w:tcPr>
          <w:p w:rsidR="00F56D7A" w:rsidRPr="0050292A" w:rsidRDefault="00F56D7A" w:rsidP="0050292A">
            <w:pPr>
              <w:shd w:val="clear" w:color="auto" w:fill="FFFFFF"/>
              <w:jc w:val="center"/>
              <w:rPr>
                <w:highlight w:val="yellow"/>
                <w:lang w:val="uk-UA" w:eastAsia="en-US"/>
              </w:rPr>
            </w:pPr>
          </w:p>
        </w:tc>
      </w:tr>
      <w:tr w:rsidR="00F56D7A" w:rsidRPr="0060293F">
        <w:trPr>
          <w:trHeight w:val="247"/>
        </w:trPr>
        <w:tc>
          <w:tcPr>
            <w:tcW w:w="1832" w:type="dxa"/>
            <w:vMerge w:val="restart"/>
            <w:vAlign w:val="center"/>
          </w:tcPr>
          <w:p w:rsidR="00F56D7A" w:rsidRPr="0050292A" w:rsidRDefault="00F56D7A" w:rsidP="0050292A">
            <w:pPr>
              <w:shd w:val="clear" w:color="auto" w:fill="FFFFFF"/>
              <w:jc w:val="center"/>
              <w:rPr>
                <w:lang w:val="uk-UA" w:eastAsia="en-US"/>
              </w:rPr>
            </w:pPr>
            <w:r w:rsidRPr="0050292A">
              <w:rPr>
                <w:lang w:val="uk-UA" w:eastAsia="en-US"/>
              </w:rPr>
              <w:t>Структура заняття</w:t>
            </w:r>
          </w:p>
        </w:tc>
        <w:tc>
          <w:tcPr>
            <w:tcW w:w="6385" w:type="dxa"/>
            <w:vAlign w:val="center"/>
          </w:tcPr>
          <w:p w:rsidR="00F56D7A" w:rsidRPr="0050292A" w:rsidRDefault="00F56D7A" w:rsidP="0050292A">
            <w:pPr>
              <w:autoSpaceDN w:val="0"/>
              <w:rPr>
                <w:lang w:val="uk-UA" w:eastAsia="en-US"/>
              </w:rPr>
            </w:pPr>
            <w:r w:rsidRPr="0050292A">
              <w:rPr>
                <w:lang w:val="uk-UA" w:eastAsia="en-US"/>
              </w:rPr>
              <w:t>своєчасний початок заняття</w:t>
            </w:r>
          </w:p>
        </w:tc>
        <w:tc>
          <w:tcPr>
            <w:tcW w:w="1276" w:type="dxa"/>
            <w:vAlign w:val="center"/>
          </w:tcPr>
          <w:p w:rsidR="00F56D7A" w:rsidRPr="0050292A" w:rsidRDefault="00F56D7A" w:rsidP="0050292A">
            <w:pPr>
              <w:widowControl w:val="0"/>
              <w:autoSpaceDE w:val="0"/>
              <w:autoSpaceDN w:val="0"/>
              <w:ind w:right="148"/>
              <w:jc w:val="center"/>
              <w:rPr>
                <w:highlight w:val="yellow"/>
                <w:lang w:val="uk-UA" w:eastAsia="en-US"/>
              </w:rPr>
            </w:pPr>
          </w:p>
        </w:tc>
      </w:tr>
      <w:tr w:rsidR="00F56D7A" w:rsidRPr="0060293F">
        <w:trPr>
          <w:trHeight w:val="132"/>
        </w:trPr>
        <w:tc>
          <w:tcPr>
            <w:tcW w:w="1832" w:type="dxa"/>
            <w:vMerge/>
            <w:vAlign w:val="center"/>
          </w:tcPr>
          <w:p w:rsidR="00F56D7A" w:rsidRPr="0050292A" w:rsidRDefault="00F56D7A" w:rsidP="0050292A">
            <w:pPr>
              <w:shd w:val="clear" w:color="auto" w:fill="FFFFFF"/>
              <w:jc w:val="center"/>
              <w:rPr>
                <w:lang w:val="uk-UA" w:eastAsia="en-US"/>
              </w:rPr>
            </w:pPr>
          </w:p>
        </w:tc>
        <w:tc>
          <w:tcPr>
            <w:tcW w:w="6385" w:type="dxa"/>
            <w:vAlign w:val="center"/>
          </w:tcPr>
          <w:p w:rsidR="00F56D7A" w:rsidRPr="0050292A" w:rsidRDefault="00F56D7A" w:rsidP="0050292A">
            <w:pPr>
              <w:autoSpaceDN w:val="0"/>
              <w:rPr>
                <w:lang w:val="uk-UA" w:eastAsia="en-US"/>
              </w:rPr>
            </w:pPr>
            <w:r w:rsidRPr="0050292A">
              <w:rPr>
                <w:lang w:val="uk-UA" w:eastAsia="en-US"/>
              </w:rPr>
              <w:t>формулювання мети, плану з логічно побудованою структурою</w:t>
            </w:r>
          </w:p>
        </w:tc>
        <w:tc>
          <w:tcPr>
            <w:tcW w:w="1276" w:type="dxa"/>
            <w:vAlign w:val="center"/>
          </w:tcPr>
          <w:p w:rsidR="00F56D7A" w:rsidRPr="0050292A" w:rsidRDefault="00F56D7A" w:rsidP="0050292A">
            <w:pPr>
              <w:widowControl w:val="0"/>
              <w:autoSpaceDE w:val="0"/>
              <w:autoSpaceDN w:val="0"/>
              <w:ind w:right="148"/>
              <w:jc w:val="center"/>
              <w:rPr>
                <w:highlight w:val="yellow"/>
                <w:lang w:val="uk-UA" w:eastAsia="en-US"/>
              </w:rPr>
            </w:pPr>
          </w:p>
        </w:tc>
      </w:tr>
      <w:tr w:rsidR="00F56D7A" w:rsidRPr="0060293F">
        <w:trPr>
          <w:trHeight w:val="216"/>
        </w:trPr>
        <w:tc>
          <w:tcPr>
            <w:tcW w:w="1832" w:type="dxa"/>
            <w:vMerge/>
            <w:vAlign w:val="center"/>
          </w:tcPr>
          <w:p w:rsidR="00F56D7A" w:rsidRPr="0050292A" w:rsidRDefault="00F56D7A" w:rsidP="0050292A">
            <w:pPr>
              <w:shd w:val="clear" w:color="auto" w:fill="FFFFFF"/>
              <w:jc w:val="center"/>
              <w:rPr>
                <w:lang w:val="uk-UA" w:eastAsia="en-US"/>
              </w:rPr>
            </w:pPr>
          </w:p>
        </w:tc>
        <w:tc>
          <w:tcPr>
            <w:tcW w:w="6385" w:type="dxa"/>
            <w:vAlign w:val="center"/>
          </w:tcPr>
          <w:p w:rsidR="00F56D7A" w:rsidRPr="0050292A" w:rsidRDefault="00F56D7A" w:rsidP="0050292A">
            <w:pPr>
              <w:autoSpaceDN w:val="0"/>
              <w:rPr>
                <w:shd w:val="clear" w:color="auto" w:fill="FFFFFF"/>
                <w:lang w:val="uk-UA" w:eastAsia="en-US"/>
              </w:rPr>
            </w:pPr>
            <w:r w:rsidRPr="0050292A">
              <w:rPr>
                <w:shd w:val="clear" w:color="auto" w:fill="FFFFFF"/>
                <w:lang w:val="uk-UA" w:eastAsia="en-US"/>
              </w:rPr>
              <w:t>чітка композиційна побудова (вступ, основна частина, закінчення)</w:t>
            </w:r>
          </w:p>
        </w:tc>
        <w:tc>
          <w:tcPr>
            <w:tcW w:w="1276" w:type="dxa"/>
            <w:vAlign w:val="center"/>
          </w:tcPr>
          <w:p w:rsidR="00F56D7A" w:rsidRPr="0050292A" w:rsidRDefault="00F56D7A" w:rsidP="0050292A">
            <w:pPr>
              <w:widowControl w:val="0"/>
              <w:autoSpaceDE w:val="0"/>
              <w:autoSpaceDN w:val="0"/>
              <w:ind w:right="148"/>
              <w:jc w:val="center"/>
              <w:rPr>
                <w:highlight w:val="yellow"/>
                <w:lang w:val="uk-UA" w:eastAsia="en-US"/>
              </w:rPr>
            </w:pPr>
          </w:p>
        </w:tc>
      </w:tr>
      <w:tr w:rsidR="00F56D7A" w:rsidRPr="0060293F">
        <w:trPr>
          <w:trHeight w:val="216"/>
        </w:trPr>
        <w:tc>
          <w:tcPr>
            <w:tcW w:w="1832" w:type="dxa"/>
            <w:vMerge/>
            <w:vAlign w:val="center"/>
          </w:tcPr>
          <w:p w:rsidR="00F56D7A" w:rsidRPr="0050292A" w:rsidRDefault="00F56D7A" w:rsidP="0050292A">
            <w:pPr>
              <w:shd w:val="clear" w:color="auto" w:fill="FFFFFF"/>
              <w:jc w:val="center"/>
              <w:rPr>
                <w:lang w:val="uk-UA" w:eastAsia="en-US"/>
              </w:rPr>
            </w:pPr>
          </w:p>
        </w:tc>
        <w:tc>
          <w:tcPr>
            <w:tcW w:w="6385" w:type="dxa"/>
            <w:vAlign w:val="center"/>
          </w:tcPr>
          <w:p w:rsidR="00F56D7A" w:rsidRPr="0050292A" w:rsidRDefault="00F56D7A" w:rsidP="0050292A">
            <w:pPr>
              <w:autoSpaceDN w:val="0"/>
              <w:rPr>
                <w:shd w:val="clear" w:color="auto" w:fill="FFFFFF"/>
                <w:lang w:val="uk-UA" w:eastAsia="en-US"/>
              </w:rPr>
            </w:pPr>
            <w:r w:rsidRPr="0050292A">
              <w:rPr>
                <w:lang w:val="uk-UA" w:eastAsia="en-US"/>
              </w:rPr>
              <w:t>перевірка готовності студентів до роботи (підготовлені матеріали, виконання домашнього завдання)</w:t>
            </w:r>
          </w:p>
        </w:tc>
        <w:tc>
          <w:tcPr>
            <w:tcW w:w="1276" w:type="dxa"/>
            <w:vAlign w:val="center"/>
          </w:tcPr>
          <w:p w:rsidR="00F56D7A" w:rsidRPr="0050292A" w:rsidRDefault="00F56D7A" w:rsidP="0050292A">
            <w:pPr>
              <w:widowControl w:val="0"/>
              <w:autoSpaceDE w:val="0"/>
              <w:autoSpaceDN w:val="0"/>
              <w:ind w:right="148"/>
              <w:jc w:val="center"/>
              <w:rPr>
                <w:highlight w:val="yellow"/>
                <w:lang w:val="uk-UA" w:eastAsia="en-US"/>
              </w:rPr>
            </w:pPr>
          </w:p>
        </w:tc>
      </w:tr>
      <w:tr w:rsidR="00F56D7A" w:rsidRPr="0060293F">
        <w:trPr>
          <w:trHeight w:val="132"/>
        </w:trPr>
        <w:tc>
          <w:tcPr>
            <w:tcW w:w="1832" w:type="dxa"/>
            <w:vMerge/>
            <w:vAlign w:val="center"/>
          </w:tcPr>
          <w:p w:rsidR="00F56D7A" w:rsidRPr="0050292A" w:rsidRDefault="00F56D7A" w:rsidP="0050292A">
            <w:pPr>
              <w:shd w:val="clear" w:color="auto" w:fill="FFFFFF"/>
              <w:jc w:val="center"/>
              <w:rPr>
                <w:highlight w:val="yellow"/>
                <w:lang w:val="uk-UA" w:eastAsia="en-US"/>
              </w:rPr>
            </w:pPr>
          </w:p>
        </w:tc>
        <w:tc>
          <w:tcPr>
            <w:tcW w:w="6385" w:type="dxa"/>
            <w:vAlign w:val="center"/>
          </w:tcPr>
          <w:p w:rsidR="00F56D7A" w:rsidRPr="0050292A" w:rsidRDefault="00F56D7A" w:rsidP="0050292A">
            <w:pPr>
              <w:autoSpaceDN w:val="0"/>
              <w:rPr>
                <w:shd w:val="clear" w:color="auto" w:fill="FFFFFF"/>
                <w:lang w:val="uk-UA" w:eastAsia="en-US"/>
              </w:rPr>
            </w:pPr>
            <w:r w:rsidRPr="0050292A">
              <w:rPr>
                <w:shd w:val="clear" w:color="auto" w:fill="FFFFFF"/>
                <w:lang w:val="uk-UA" w:eastAsia="en-US"/>
              </w:rPr>
              <w:t xml:space="preserve">наявність вступу з чітким формуванням теми і постановкою мети заняття, визначенням форм роботи на </w:t>
            </w:r>
            <w:r w:rsidRPr="0050292A">
              <w:rPr>
                <w:shd w:val="clear" w:color="auto" w:fill="FFFFFF"/>
                <w:lang w:val="uk-UA" w:eastAsia="en-US"/>
              </w:rPr>
              <w:lastRenderedPageBreak/>
              <w:t>занятті і часу на виконання окремих видів робіт, стислим узагальненням головних науково-теоретичних положень</w:t>
            </w:r>
          </w:p>
        </w:tc>
        <w:tc>
          <w:tcPr>
            <w:tcW w:w="1276" w:type="dxa"/>
            <w:vAlign w:val="center"/>
          </w:tcPr>
          <w:p w:rsidR="00F56D7A" w:rsidRPr="0050292A" w:rsidRDefault="00F56D7A" w:rsidP="0050292A">
            <w:pPr>
              <w:widowControl w:val="0"/>
              <w:autoSpaceDE w:val="0"/>
              <w:autoSpaceDN w:val="0"/>
              <w:ind w:right="148"/>
              <w:jc w:val="center"/>
              <w:rPr>
                <w:highlight w:val="yellow"/>
                <w:lang w:val="uk-UA" w:eastAsia="en-US"/>
              </w:rPr>
            </w:pPr>
          </w:p>
        </w:tc>
      </w:tr>
      <w:tr w:rsidR="00F56D7A" w:rsidRPr="0060293F">
        <w:trPr>
          <w:trHeight w:val="70"/>
        </w:trPr>
        <w:tc>
          <w:tcPr>
            <w:tcW w:w="1832" w:type="dxa"/>
            <w:vMerge/>
            <w:vAlign w:val="center"/>
          </w:tcPr>
          <w:p w:rsidR="00F56D7A" w:rsidRPr="0050292A" w:rsidRDefault="00F56D7A" w:rsidP="0050292A">
            <w:pPr>
              <w:shd w:val="clear" w:color="auto" w:fill="FFFFFF"/>
              <w:jc w:val="center"/>
              <w:rPr>
                <w:b/>
                <w:bCs/>
                <w:highlight w:val="yellow"/>
                <w:lang w:val="uk-UA" w:eastAsia="en-US"/>
              </w:rPr>
            </w:pPr>
          </w:p>
        </w:tc>
        <w:tc>
          <w:tcPr>
            <w:tcW w:w="6385" w:type="dxa"/>
            <w:vAlign w:val="center"/>
          </w:tcPr>
          <w:p w:rsidR="00F56D7A" w:rsidRPr="0050292A" w:rsidRDefault="00F56D7A" w:rsidP="0050292A">
            <w:pPr>
              <w:autoSpaceDN w:val="0"/>
              <w:rPr>
                <w:shd w:val="clear" w:color="auto" w:fill="FFFFFF"/>
                <w:lang w:val="uk-UA" w:eastAsia="en-US"/>
              </w:rPr>
            </w:pPr>
            <w:r w:rsidRPr="0050292A">
              <w:rPr>
                <w:shd w:val="clear" w:color="auto" w:fill="FFFFFF"/>
                <w:lang w:val="uk-UA" w:eastAsia="en-US"/>
              </w:rPr>
              <w:t>завершальне слово викладача (оцінювання практичного заняття,</w:t>
            </w:r>
            <w:r w:rsidRPr="0050292A">
              <w:rPr>
                <w:lang w:val="uk-UA" w:eastAsia="en-US"/>
              </w:rPr>
              <w:t xml:space="preserve"> короткі висновки і рекомендації викладача щодо подальшої роботи)</w:t>
            </w:r>
          </w:p>
        </w:tc>
        <w:tc>
          <w:tcPr>
            <w:tcW w:w="1276" w:type="dxa"/>
            <w:vAlign w:val="center"/>
          </w:tcPr>
          <w:p w:rsidR="00F56D7A" w:rsidRPr="0050292A" w:rsidRDefault="00F56D7A" w:rsidP="0050292A">
            <w:pPr>
              <w:widowControl w:val="0"/>
              <w:autoSpaceDE w:val="0"/>
              <w:autoSpaceDN w:val="0"/>
              <w:ind w:right="148"/>
              <w:jc w:val="center"/>
              <w:rPr>
                <w:highlight w:val="yellow"/>
                <w:lang w:val="uk-UA" w:eastAsia="en-US"/>
              </w:rPr>
            </w:pPr>
          </w:p>
        </w:tc>
      </w:tr>
      <w:tr w:rsidR="00F56D7A" w:rsidRPr="0060293F">
        <w:trPr>
          <w:trHeight w:val="269"/>
        </w:trPr>
        <w:tc>
          <w:tcPr>
            <w:tcW w:w="1832" w:type="dxa"/>
            <w:vMerge w:val="restart"/>
            <w:vAlign w:val="center"/>
          </w:tcPr>
          <w:p w:rsidR="00F56D7A" w:rsidRPr="0050292A" w:rsidRDefault="00F56D7A" w:rsidP="0050292A">
            <w:pPr>
              <w:shd w:val="clear" w:color="auto" w:fill="FFFFFF"/>
              <w:jc w:val="center"/>
              <w:rPr>
                <w:lang w:val="uk-UA" w:eastAsia="en-US"/>
              </w:rPr>
            </w:pPr>
            <w:r w:rsidRPr="0050292A">
              <w:rPr>
                <w:lang w:val="uk-UA" w:eastAsia="en-US"/>
              </w:rPr>
              <w:t>Стиль проведення заняття</w:t>
            </w:r>
          </w:p>
        </w:tc>
        <w:tc>
          <w:tcPr>
            <w:tcW w:w="6385" w:type="dxa"/>
            <w:vAlign w:val="center"/>
          </w:tcPr>
          <w:p w:rsidR="00F56D7A" w:rsidRPr="0050292A" w:rsidRDefault="00F56D7A" w:rsidP="0050292A">
            <w:pPr>
              <w:autoSpaceDN w:val="0"/>
              <w:rPr>
                <w:shd w:val="clear" w:color="auto" w:fill="FFFFFF"/>
                <w:lang w:val="uk-UA" w:eastAsia="en-US"/>
              </w:rPr>
            </w:pPr>
            <w:r w:rsidRPr="0050292A">
              <w:rPr>
                <w:shd w:val="clear" w:color="auto" w:fill="FFFFFF"/>
                <w:lang w:val="uk-UA" w:eastAsia="en-US"/>
              </w:rPr>
              <w:t>контроль за дотриманням регламенту</w:t>
            </w:r>
          </w:p>
        </w:tc>
        <w:tc>
          <w:tcPr>
            <w:tcW w:w="1276" w:type="dxa"/>
            <w:vAlign w:val="center"/>
          </w:tcPr>
          <w:p w:rsidR="00F56D7A" w:rsidRPr="0050292A" w:rsidRDefault="00F56D7A" w:rsidP="0050292A">
            <w:pPr>
              <w:widowControl w:val="0"/>
              <w:autoSpaceDE w:val="0"/>
              <w:autoSpaceDN w:val="0"/>
              <w:ind w:right="148"/>
              <w:jc w:val="center"/>
              <w:rPr>
                <w:highlight w:val="yellow"/>
                <w:lang w:val="uk-UA" w:eastAsia="en-US"/>
              </w:rPr>
            </w:pPr>
          </w:p>
        </w:tc>
      </w:tr>
      <w:tr w:rsidR="00F56D7A" w:rsidRPr="0060293F">
        <w:trPr>
          <w:trHeight w:val="152"/>
        </w:trPr>
        <w:tc>
          <w:tcPr>
            <w:tcW w:w="1832" w:type="dxa"/>
            <w:vMerge/>
            <w:vAlign w:val="center"/>
          </w:tcPr>
          <w:p w:rsidR="00F56D7A" w:rsidRPr="0050292A" w:rsidRDefault="00F56D7A" w:rsidP="00A9685B">
            <w:pPr>
              <w:rPr>
                <w:highlight w:val="yellow"/>
                <w:lang w:val="uk-UA" w:eastAsia="en-US"/>
              </w:rPr>
            </w:pPr>
          </w:p>
        </w:tc>
        <w:tc>
          <w:tcPr>
            <w:tcW w:w="6385" w:type="dxa"/>
            <w:vAlign w:val="center"/>
          </w:tcPr>
          <w:p w:rsidR="00F56D7A" w:rsidRPr="0050292A" w:rsidRDefault="00F56D7A" w:rsidP="0050292A">
            <w:pPr>
              <w:autoSpaceDN w:val="0"/>
              <w:rPr>
                <w:shd w:val="clear" w:color="auto" w:fill="FFFFFF"/>
                <w:lang w:val="uk-UA" w:eastAsia="en-US"/>
              </w:rPr>
            </w:pPr>
            <w:r w:rsidRPr="0050292A">
              <w:rPr>
                <w:shd w:val="clear" w:color="auto" w:fill="FFFFFF"/>
                <w:lang w:val="uk-UA" w:eastAsia="en-US"/>
              </w:rPr>
              <w:t>залучення всіх студентів до активної роботи</w:t>
            </w:r>
          </w:p>
        </w:tc>
        <w:tc>
          <w:tcPr>
            <w:tcW w:w="1276" w:type="dxa"/>
            <w:vAlign w:val="center"/>
          </w:tcPr>
          <w:p w:rsidR="00F56D7A" w:rsidRPr="0050292A" w:rsidRDefault="00F56D7A" w:rsidP="0050292A">
            <w:pPr>
              <w:widowControl w:val="0"/>
              <w:autoSpaceDE w:val="0"/>
              <w:autoSpaceDN w:val="0"/>
              <w:ind w:right="148"/>
              <w:jc w:val="center"/>
              <w:rPr>
                <w:highlight w:val="yellow"/>
                <w:lang w:val="uk-UA" w:eastAsia="en-US"/>
              </w:rPr>
            </w:pPr>
          </w:p>
        </w:tc>
      </w:tr>
      <w:tr w:rsidR="00F56D7A" w:rsidRPr="0060293F">
        <w:trPr>
          <w:trHeight w:val="155"/>
        </w:trPr>
        <w:tc>
          <w:tcPr>
            <w:tcW w:w="1832" w:type="dxa"/>
            <w:vMerge/>
            <w:vAlign w:val="center"/>
          </w:tcPr>
          <w:p w:rsidR="00F56D7A" w:rsidRPr="0050292A" w:rsidRDefault="00F56D7A" w:rsidP="00A9685B">
            <w:pPr>
              <w:rPr>
                <w:highlight w:val="yellow"/>
                <w:lang w:val="uk-UA" w:eastAsia="en-US"/>
              </w:rPr>
            </w:pPr>
          </w:p>
        </w:tc>
        <w:tc>
          <w:tcPr>
            <w:tcW w:w="6385" w:type="dxa"/>
            <w:vAlign w:val="center"/>
          </w:tcPr>
          <w:p w:rsidR="00F56D7A" w:rsidRPr="0050292A" w:rsidRDefault="00F56D7A" w:rsidP="0050292A">
            <w:pPr>
              <w:autoSpaceDN w:val="0"/>
              <w:rPr>
                <w:shd w:val="clear" w:color="auto" w:fill="FFFFFF"/>
                <w:lang w:val="uk-UA" w:eastAsia="en-US"/>
              </w:rPr>
            </w:pPr>
            <w:r w:rsidRPr="0050292A">
              <w:rPr>
                <w:lang w:val="uk-UA" w:eastAsia="en-US"/>
              </w:rPr>
              <w:t>впровадження елементів змагальності між студентами</w:t>
            </w:r>
          </w:p>
        </w:tc>
        <w:tc>
          <w:tcPr>
            <w:tcW w:w="1276" w:type="dxa"/>
            <w:vAlign w:val="center"/>
          </w:tcPr>
          <w:p w:rsidR="00F56D7A" w:rsidRPr="0050292A" w:rsidRDefault="00F56D7A" w:rsidP="0050292A">
            <w:pPr>
              <w:widowControl w:val="0"/>
              <w:autoSpaceDE w:val="0"/>
              <w:autoSpaceDN w:val="0"/>
              <w:ind w:right="148"/>
              <w:jc w:val="center"/>
              <w:rPr>
                <w:highlight w:val="yellow"/>
                <w:lang w:val="uk-UA" w:eastAsia="en-US"/>
              </w:rPr>
            </w:pPr>
          </w:p>
        </w:tc>
      </w:tr>
      <w:tr w:rsidR="00F56D7A" w:rsidRPr="0060293F">
        <w:trPr>
          <w:trHeight w:val="131"/>
        </w:trPr>
        <w:tc>
          <w:tcPr>
            <w:tcW w:w="1832" w:type="dxa"/>
            <w:vMerge/>
            <w:vAlign w:val="center"/>
          </w:tcPr>
          <w:p w:rsidR="00F56D7A" w:rsidRPr="0050292A" w:rsidRDefault="00F56D7A" w:rsidP="00A9685B">
            <w:pPr>
              <w:rPr>
                <w:highlight w:val="yellow"/>
                <w:lang w:val="uk-UA" w:eastAsia="en-US"/>
              </w:rPr>
            </w:pPr>
          </w:p>
        </w:tc>
        <w:tc>
          <w:tcPr>
            <w:tcW w:w="6385" w:type="dxa"/>
            <w:vAlign w:val="center"/>
          </w:tcPr>
          <w:p w:rsidR="00F56D7A" w:rsidRPr="0050292A" w:rsidRDefault="00F56D7A" w:rsidP="0050292A">
            <w:pPr>
              <w:widowControl w:val="0"/>
              <w:autoSpaceDE w:val="0"/>
              <w:autoSpaceDN w:val="0"/>
              <w:rPr>
                <w:shd w:val="clear" w:color="auto" w:fill="FFFFFF"/>
                <w:lang w:val="uk-UA" w:eastAsia="en-US"/>
              </w:rPr>
            </w:pPr>
            <w:r w:rsidRPr="0050292A">
              <w:rPr>
                <w:shd w:val="clear" w:color="auto" w:fill="FFFFFF"/>
                <w:lang w:val="uk-UA" w:eastAsia="en-US"/>
              </w:rPr>
              <w:t>пояснення незрозумілих студентам питань</w:t>
            </w:r>
          </w:p>
        </w:tc>
        <w:tc>
          <w:tcPr>
            <w:tcW w:w="1276" w:type="dxa"/>
            <w:vAlign w:val="center"/>
          </w:tcPr>
          <w:p w:rsidR="00F56D7A" w:rsidRPr="0050292A" w:rsidRDefault="00F56D7A" w:rsidP="0050292A">
            <w:pPr>
              <w:widowControl w:val="0"/>
              <w:autoSpaceDE w:val="0"/>
              <w:autoSpaceDN w:val="0"/>
              <w:ind w:right="148"/>
              <w:jc w:val="center"/>
              <w:rPr>
                <w:highlight w:val="yellow"/>
                <w:lang w:val="uk-UA" w:eastAsia="en-US"/>
              </w:rPr>
            </w:pPr>
          </w:p>
        </w:tc>
      </w:tr>
      <w:tr w:rsidR="00F56D7A" w:rsidRPr="0060293F">
        <w:trPr>
          <w:trHeight w:val="203"/>
        </w:trPr>
        <w:tc>
          <w:tcPr>
            <w:tcW w:w="1832" w:type="dxa"/>
            <w:vMerge/>
            <w:vAlign w:val="center"/>
          </w:tcPr>
          <w:p w:rsidR="00F56D7A" w:rsidRPr="0050292A" w:rsidRDefault="00F56D7A" w:rsidP="00A9685B">
            <w:pPr>
              <w:rPr>
                <w:highlight w:val="yellow"/>
                <w:lang w:val="uk-UA" w:eastAsia="en-US"/>
              </w:rPr>
            </w:pPr>
          </w:p>
        </w:tc>
        <w:tc>
          <w:tcPr>
            <w:tcW w:w="6385" w:type="dxa"/>
            <w:vAlign w:val="center"/>
          </w:tcPr>
          <w:p w:rsidR="00F56D7A" w:rsidRPr="0050292A" w:rsidRDefault="00F56D7A" w:rsidP="0050292A">
            <w:pPr>
              <w:widowControl w:val="0"/>
              <w:autoSpaceDE w:val="0"/>
              <w:autoSpaceDN w:val="0"/>
              <w:rPr>
                <w:shd w:val="clear" w:color="auto" w:fill="FFFFFF"/>
                <w:lang w:val="uk-UA" w:eastAsia="en-US"/>
              </w:rPr>
            </w:pPr>
            <w:r w:rsidRPr="0050292A">
              <w:rPr>
                <w:shd w:val="clear" w:color="auto" w:fill="FFFFFF"/>
                <w:lang w:val="uk-UA" w:eastAsia="en-US"/>
              </w:rPr>
              <w:t>застосування системи ведення студентами записів</w:t>
            </w:r>
          </w:p>
        </w:tc>
        <w:tc>
          <w:tcPr>
            <w:tcW w:w="1276" w:type="dxa"/>
            <w:vAlign w:val="center"/>
          </w:tcPr>
          <w:p w:rsidR="00F56D7A" w:rsidRPr="0050292A" w:rsidRDefault="00F56D7A" w:rsidP="0050292A">
            <w:pPr>
              <w:widowControl w:val="0"/>
              <w:autoSpaceDE w:val="0"/>
              <w:autoSpaceDN w:val="0"/>
              <w:ind w:right="148"/>
              <w:jc w:val="center"/>
              <w:rPr>
                <w:highlight w:val="yellow"/>
                <w:lang w:val="uk-UA" w:eastAsia="en-US"/>
              </w:rPr>
            </w:pPr>
          </w:p>
        </w:tc>
      </w:tr>
      <w:tr w:rsidR="00F56D7A" w:rsidRPr="0060293F">
        <w:tc>
          <w:tcPr>
            <w:tcW w:w="1832" w:type="dxa"/>
            <w:vMerge w:val="restart"/>
            <w:vAlign w:val="center"/>
          </w:tcPr>
          <w:p w:rsidR="00F56D7A" w:rsidRPr="0050292A" w:rsidRDefault="00F56D7A" w:rsidP="0050292A">
            <w:pPr>
              <w:shd w:val="clear" w:color="auto" w:fill="FFFFFF"/>
              <w:jc w:val="center"/>
              <w:rPr>
                <w:lang w:val="uk-UA"/>
              </w:rPr>
            </w:pPr>
            <w:r w:rsidRPr="0050292A">
              <w:rPr>
                <w:lang w:val="uk-UA" w:eastAsia="en-US"/>
              </w:rPr>
              <w:t>Психолого-педагогічна і професійна компетентність викладача</w:t>
            </w:r>
          </w:p>
        </w:tc>
        <w:tc>
          <w:tcPr>
            <w:tcW w:w="6385" w:type="dxa"/>
            <w:vAlign w:val="center"/>
          </w:tcPr>
          <w:p w:rsidR="00F56D7A" w:rsidRPr="0050292A" w:rsidRDefault="00F56D7A" w:rsidP="0050292A">
            <w:pPr>
              <w:shd w:val="clear" w:color="auto" w:fill="FFFFFF"/>
              <w:jc w:val="both"/>
              <w:rPr>
                <w:lang w:val="uk-UA" w:eastAsia="en-US"/>
              </w:rPr>
            </w:pPr>
            <w:r w:rsidRPr="0050292A">
              <w:rPr>
                <w:shd w:val="clear" w:color="auto" w:fill="FFFFFF"/>
                <w:lang w:val="uk-UA" w:eastAsia="en-US"/>
              </w:rPr>
              <w:t>вміння швидко встановлювати контакт із учасниками практичного заняття</w:t>
            </w:r>
          </w:p>
        </w:tc>
        <w:tc>
          <w:tcPr>
            <w:tcW w:w="1276" w:type="dxa"/>
            <w:vAlign w:val="center"/>
          </w:tcPr>
          <w:p w:rsidR="00F56D7A" w:rsidRPr="0050292A" w:rsidRDefault="00F56D7A" w:rsidP="0050292A">
            <w:pPr>
              <w:widowControl w:val="0"/>
              <w:autoSpaceDE w:val="0"/>
              <w:autoSpaceDN w:val="0"/>
              <w:ind w:right="148"/>
              <w:jc w:val="center"/>
              <w:rPr>
                <w:highlight w:val="yellow"/>
                <w:lang w:val="uk-UA"/>
              </w:rPr>
            </w:pPr>
          </w:p>
        </w:tc>
      </w:tr>
      <w:tr w:rsidR="00F56D7A" w:rsidRPr="0060293F">
        <w:tc>
          <w:tcPr>
            <w:tcW w:w="1832" w:type="dxa"/>
            <w:vMerge/>
            <w:vAlign w:val="center"/>
          </w:tcPr>
          <w:p w:rsidR="00F56D7A" w:rsidRPr="0050292A" w:rsidRDefault="00F56D7A" w:rsidP="00A9685B">
            <w:pPr>
              <w:rPr>
                <w:b/>
                <w:bCs/>
                <w:highlight w:val="yellow"/>
                <w:lang w:val="uk-UA"/>
              </w:rPr>
            </w:pPr>
          </w:p>
        </w:tc>
        <w:tc>
          <w:tcPr>
            <w:tcW w:w="6385" w:type="dxa"/>
            <w:vAlign w:val="center"/>
          </w:tcPr>
          <w:p w:rsidR="00F56D7A" w:rsidRPr="0050292A" w:rsidRDefault="00F56D7A" w:rsidP="0050292A">
            <w:pPr>
              <w:shd w:val="clear" w:color="auto" w:fill="FFFFFF"/>
              <w:rPr>
                <w:lang w:val="uk-UA"/>
              </w:rPr>
            </w:pPr>
            <w:r w:rsidRPr="0050292A">
              <w:rPr>
                <w:lang w:val="uk-UA" w:eastAsia="en-US"/>
              </w:rPr>
              <w:t>вміння володіти увагою і зацікавлювати студентів</w:t>
            </w:r>
          </w:p>
        </w:tc>
        <w:tc>
          <w:tcPr>
            <w:tcW w:w="1276" w:type="dxa"/>
            <w:vAlign w:val="center"/>
          </w:tcPr>
          <w:p w:rsidR="00F56D7A" w:rsidRPr="0050292A" w:rsidRDefault="00F56D7A" w:rsidP="0050292A">
            <w:pPr>
              <w:widowControl w:val="0"/>
              <w:autoSpaceDE w:val="0"/>
              <w:autoSpaceDN w:val="0"/>
              <w:ind w:right="148"/>
              <w:jc w:val="center"/>
              <w:rPr>
                <w:highlight w:val="yellow"/>
                <w:lang w:val="uk-UA"/>
              </w:rPr>
            </w:pPr>
          </w:p>
        </w:tc>
      </w:tr>
      <w:tr w:rsidR="00F56D7A" w:rsidRPr="0060293F">
        <w:tc>
          <w:tcPr>
            <w:tcW w:w="1832" w:type="dxa"/>
            <w:vMerge/>
            <w:vAlign w:val="center"/>
          </w:tcPr>
          <w:p w:rsidR="00F56D7A" w:rsidRPr="0050292A" w:rsidRDefault="00F56D7A" w:rsidP="00A9685B">
            <w:pPr>
              <w:rPr>
                <w:b/>
                <w:bCs/>
                <w:highlight w:val="yellow"/>
                <w:lang w:val="uk-UA"/>
              </w:rPr>
            </w:pPr>
          </w:p>
        </w:tc>
        <w:tc>
          <w:tcPr>
            <w:tcW w:w="6385" w:type="dxa"/>
            <w:vAlign w:val="center"/>
          </w:tcPr>
          <w:p w:rsidR="00F56D7A" w:rsidRPr="0050292A" w:rsidRDefault="00F56D7A" w:rsidP="0050292A">
            <w:pPr>
              <w:shd w:val="clear" w:color="auto" w:fill="FFFFFF"/>
              <w:rPr>
                <w:lang w:val="uk-UA"/>
              </w:rPr>
            </w:pPr>
            <w:r w:rsidRPr="0050292A">
              <w:rPr>
                <w:lang w:val="uk-UA"/>
              </w:rPr>
              <w:t>вміння зняти напруження і втому аудиторії</w:t>
            </w:r>
          </w:p>
        </w:tc>
        <w:tc>
          <w:tcPr>
            <w:tcW w:w="1276" w:type="dxa"/>
            <w:vAlign w:val="center"/>
          </w:tcPr>
          <w:p w:rsidR="00F56D7A" w:rsidRPr="0050292A" w:rsidRDefault="00F56D7A" w:rsidP="0050292A">
            <w:pPr>
              <w:widowControl w:val="0"/>
              <w:autoSpaceDE w:val="0"/>
              <w:autoSpaceDN w:val="0"/>
              <w:ind w:right="148"/>
              <w:jc w:val="center"/>
              <w:rPr>
                <w:highlight w:val="yellow"/>
                <w:lang w:val="uk-UA"/>
              </w:rPr>
            </w:pPr>
          </w:p>
        </w:tc>
      </w:tr>
      <w:tr w:rsidR="00F56D7A" w:rsidRPr="0060293F">
        <w:tc>
          <w:tcPr>
            <w:tcW w:w="1832" w:type="dxa"/>
            <w:vMerge/>
            <w:vAlign w:val="center"/>
          </w:tcPr>
          <w:p w:rsidR="00F56D7A" w:rsidRPr="0050292A" w:rsidRDefault="00F56D7A" w:rsidP="00A9685B">
            <w:pPr>
              <w:rPr>
                <w:b/>
                <w:bCs/>
                <w:highlight w:val="yellow"/>
                <w:lang w:val="uk-UA"/>
              </w:rPr>
            </w:pPr>
          </w:p>
        </w:tc>
        <w:tc>
          <w:tcPr>
            <w:tcW w:w="6385" w:type="dxa"/>
            <w:vAlign w:val="center"/>
          </w:tcPr>
          <w:p w:rsidR="00F56D7A" w:rsidRPr="0050292A" w:rsidRDefault="00F56D7A" w:rsidP="0050292A">
            <w:pPr>
              <w:shd w:val="clear" w:color="auto" w:fill="FFFFFF"/>
              <w:rPr>
                <w:lang w:val="uk-UA"/>
              </w:rPr>
            </w:pPr>
            <w:r w:rsidRPr="0050292A">
              <w:rPr>
                <w:lang w:val="uk-UA" w:eastAsia="en-US"/>
              </w:rPr>
              <w:t>вміння здійснювати диференційований підхід при підборі груп для спільної діяльності на практичних заняттях</w:t>
            </w:r>
          </w:p>
        </w:tc>
        <w:tc>
          <w:tcPr>
            <w:tcW w:w="1276" w:type="dxa"/>
            <w:vAlign w:val="center"/>
          </w:tcPr>
          <w:p w:rsidR="00F56D7A" w:rsidRPr="0050292A" w:rsidRDefault="00F56D7A" w:rsidP="0050292A">
            <w:pPr>
              <w:widowControl w:val="0"/>
              <w:autoSpaceDE w:val="0"/>
              <w:autoSpaceDN w:val="0"/>
              <w:ind w:right="148"/>
              <w:jc w:val="center"/>
              <w:rPr>
                <w:highlight w:val="yellow"/>
                <w:lang w:val="uk-UA"/>
              </w:rPr>
            </w:pPr>
          </w:p>
        </w:tc>
      </w:tr>
      <w:tr w:rsidR="00F56D7A" w:rsidRPr="0060293F">
        <w:tc>
          <w:tcPr>
            <w:tcW w:w="1832" w:type="dxa"/>
            <w:vMerge/>
            <w:vAlign w:val="center"/>
          </w:tcPr>
          <w:p w:rsidR="00F56D7A" w:rsidRPr="0050292A" w:rsidRDefault="00F56D7A" w:rsidP="00A9685B">
            <w:pPr>
              <w:rPr>
                <w:b/>
                <w:bCs/>
                <w:highlight w:val="yellow"/>
                <w:lang w:val="uk-UA"/>
              </w:rPr>
            </w:pPr>
          </w:p>
        </w:tc>
        <w:tc>
          <w:tcPr>
            <w:tcW w:w="6385" w:type="dxa"/>
            <w:vAlign w:val="center"/>
          </w:tcPr>
          <w:p w:rsidR="00F56D7A" w:rsidRPr="0050292A" w:rsidRDefault="00F56D7A" w:rsidP="0050292A">
            <w:pPr>
              <w:shd w:val="clear" w:color="auto" w:fill="FFFFFF"/>
              <w:rPr>
                <w:lang w:val="uk-UA"/>
              </w:rPr>
            </w:pPr>
            <w:r w:rsidRPr="0050292A">
              <w:rPr>
                <w:lang w:val="uk-UA" w:eastAsia="en-US"/>
              </w:rPr>
              <w:t>вміння забезпечувати пряме керівництво (планування, конструювання завдань, контроль) і опосередковане (вплив на мотиви, установки, цілі студента)</w:t>
            </w:r>
          </w:p>
        </w:tc>
        <w:tc>
          <w:tcPr>
            <w:tcW w:w="1276" w:type="dxa"/>
            <w:vAlign w:val="center"/>
          </w:tcPr>
          <w:p w:rsidR="00F56D7A" w:rsidRPr="0050292A" w:rsidRDefault="00F56D7A" w:rsidP="0050292A">
            <w:pPr>
              <w:widowControl w:val="0"/>
              <w:autoSpaceDE w:val="0"/>
              <w:autoSpaceDN w:val="0"/>
              <w:ind w:right="148"/>
              <w:jc w:val="center"/>
              <w:rPr>
                <w:highlight w:val="yellow"/>
                <w:lang w:val="uk-UA"/>
              </w:rPr>
            </w:pPr>
          </w:p>
        </w:tc>
      </w:tr>
      <w:tr w:rsidR="00F56D7A" w:rsidRPr="0060293F">
        <w:tc>
          <w:tcPr>
            <w:tcW w:w="1832" w:type="dxa"/>
            <w:vMerge/>
            <w:vAlign w:val="center"/>
          </w:tcPr>
          <w:p w:rsidR="00F56D7A" w:rsidRPr="0050292A" w:rsidRDefault="00F56D7A" w:rsidP="00A9685B">
            <w:pPr>
              <w:rPr>
                <w:b/>
                <w:bCs/>
                <w:highlight w:val="yellow"/>
                <w:lang w:val="uk-UA"/>
              </w:rPr>
            </w:pPr>
          </w:p>
        </w:tc>
        <w:tc>
          <w:tcPr>
            <w:tcW w:w="6385" w:type="dxa"/>
            <w:vAlign w:val="center"/>
          </w:tcPr>
          <w:p w:rsidR="00F56D7A" w:rsidRPr="0050292A" w:rsidRDefault="00F56D7A" w:rsidP="0050292A">
            <w:pPr>
              <w:shd w:val="clear" w:color="auto" w:fill="FFFFFF"/>
              <w:rPr>
                <w:lang w:val="uk-UA"/>
              </w:rPr>
            </w:pPr>
            <w:r w:rsidRPr="0050292A">
              <w:rPr>
                <w:lang w:val="uk-UA" w:eastAsia="en-US"/>
              </w:rPr>
              <w:t>чистота та культура мовлення</w:t>
            </w:r>
          </w:p>
        </w:tc>
        <w:tc>
          <w:tcPr>
            <w:tcW w:w="1276" w:type="dxa"/>
            <w:vAlign w:val="center"/>
          </w:tcPr>
          <w:p w:rsidR="00F56D7A" w:rsidRPr="0050292A" w:rsidRDefault="00F56D7A" w:rsidP="0050292A">
            <w:pPr>
              <w:widowControl w:val="0"/>
              <w:autoSpaceDE w:val="0"/>
              <w:autoSpaceDN w:val="0"/>
              <w:ind w:right="148"/>
              <w:jc w:val="center"/>
              <w:rPr>
                <w:highlight w:val="yellow"/>
                <w:lang w:val="uk-UA"/>
              </w:rPr>
            </w:pPr>
          </w:p>
        </w:tc>
      </w:tr>
      <w:tr w:rsidR="00F56D7A" w:rsidRPr="0060293F">
        <w:tc>
          <w:tcPr>
            <w:tcW w:w="1832" w:type="dxa"/>
            <w:vMerge/>
            <w:vAlign w:val="center"/>
          </w:tcPr>
          <w:p w:rsidR="00F56D7A" w:rsidRPr="0050292A" w:rsidRDefault="00F56D7A" w:rsidP="00A9685B">
            <w:pPr>
              <w:rPr>
                <w:b/>
                <w:bCs/>
                <w:highlight w:val="yellow"/>
                <w:lang w:val="uk-UA"/>
              </w:rPr>
            </w:pPr>
          </w:p>
        </w:tc>
        <w:tc>
          <w:tcPr>
            <w:tcW w:w="6385" w:type="dxa"/>
            <w:vAlign w:val="center"/>
          </w:tcPr>
          <w:p w:rsidR="00F56D7A" w:rsidRPr="0050292A" w:rsidRDefault="00F56D7A" w:rsidP="0050292A">
            <w:pPr>
              <w:shd w:val="clear" w:color="auto" w:fill="FFFFFF"/>
              <w:rPr>
                <w:lang w:val="uk-UA" w:eastAsia="en-US"/>
              </w:rPr>
            </w:pPr>
            <w:r w:rsidRPr="0050292A">
              <w:rPr>
                <w:lang w:val="uk-UA" w:eastAsia="en-US"/>
              </w:rPr>
              <w:t>відповідність зовнішнього вигляду діловому стилю, манері поведінки викладача вищої школи</w:t>
            </w:r>
          </w:p>
        </w:tc>
        <w:tc>
          <w:tcPr>
            <w:tcW w:w="1276" w:type="dxa"/>
            <w:vAlign w:val="center"/>
          </w:tcPr>
          <w:p w:rsidR="00F56D7A" w:rsidRPr="0050292A" w:rsidRDefault="00F56D7A" w:rsidP="0050292A">
            <w:pPr>
              <w:widowControl w:val="0"/>
              <w:autoSpaceDE w:val="0"/>
              <w:autoSpaceDN w:val="0"/>
              <w:ind w:right="148"/>
              <w:jc w:val="center"/>
              <w:rPr>
                <w:highlight w:val="yellow"/>
                <w:lang w:val="uk-UA"/>
              </w:rPr>
            </w:pPr>
          </w:p>
        </w:tc>
      </w:tr>
      <w:tr w:rsidR="00F56D7A" w:rsidRPr="0060293F">
        <w:tc>
          <w:tcPr>
            <w:tcW w:w="1832" w:type="dxa"/>
            <w:vMerge/>
            <w:vAlign w:val="center"/>
          </w:tcPr>
          <w:p w:rsidR="00F56D7A" w:rsidRPr="0050292A" w:rsidRDefault="00F56D7A" w:rsidP="00A9685B">
            <w:pPr>
              <w:rPr>
                <w:b/>
                <w:bCs/>
                <w:highlight w:val="yellow"/>
                <w:lang w:val="uk-UA"/>
              </w:rPr>
            </w:pPr>
          </w:p>
        </w:tc>
        <w:tc>
          <w:tcPr>
            <w:tcW w:w="6385" w:type="dxa"/>
            <w:vAlign w:val="center"/>
          </w:tcPr>
          <w:p w:rsidR="00F56D7A" w:rsidRPr="0050292A" w:rsidRDefault="00F56D7A" w:rsidP="0050292A">
            <w:pPr>
              <w:shd w:val="clear" w:color="auto" w:fill="FFFFFF"/>
              <w:rPr>
                <w:lang w:val="uk-UA"/>
              </w:rPr>
            </w:pPr>
            <w:r w:rsidRPr="0050292A">
              <w:rPr>
                <w:lang w:val="uk-UA" w:eastAsia="en-US"/>
              </w:rPr>
              <w:t>впевнена та розкута манера поведінки</w:t>
            </w:r>
          </w:p>
        </w:tc>
        <w:tc>
          <w:tcPr>
            <w:tcW w:w="1276" w:type="dxa"/>
            <w:vAlign w:val="center"/>
          </w:tcPr>
          <w:p w:rsidR="00F56D7A" w:rsidRPr="0050292A" w:rsidRDefault="00F56D7A" w:rsidP="0050292A">
            <w:pPr>
              <w:widowControl w:val="0"/>
              <w:autoSpaceDE w:val="0"/>
              <w:autoSpaceDN w:val="0"/>
              <w:ind w:right="148"/>
              <w:jc w:val="center"/>
              <w:rPr>
                <w:highlight w:val="yellow"/>
                <w:lang w:val="uk-UA"/>
              </w:rPr>
            </w:pPr>
          </w:p>
        </w:tc>
      </w:tr>
      <w:tr w:rsidR="00F56D7A" w:rsidRPr="0060293F">
        <w:tc>
          <w:tcPr>
            <w:tcW w:w="1832" w:type="dxa"/>
            <w:vMerge/>
            <w:vAlign w:val="center"/>
          </w:tcPr>
          <w:p w:rsidR="00F56D7A" w:rsidRPr="0050292A" w:rsidRDefault="00F56D7A" w:rsidP="00A9685B">
            <w:pPr>
              <w:rPr>
                <w:b/>
                <w:bCs/>
                <w:highlight w:val="yellow"/>
                <w:lang w:val="uk-UA"/>
              </w:rPr>
            </w:pPr>
          </w:p>
        </w:tc>
        <w:tc>
          <w:tcPr>
            <w:tcW w:w="6385" w:type="dxa"/>
            <w:vAlign w:val="center"/>
          </w:tcPr>
          <w:p w:rsidR="00F56D7A" w:rsidRPr="0050292A" w:rsidRDefault="00F56D7A" w:rsidP="0050292A">
            <w:pPr>
              <w:shd w:val="clear" w:color="auto" w:fill="FFFFFF"/>
              <w:rPr>
                <w:lang w:val="uk-UA"/>
              </w:rPr>
            </w:pPr>
            <w:r w:rsidRPr="0050292A">
              <w:rPr>
                <w:lang w:val="uk-UA" w:eastAsia="en-US"/>
              </w:rPr>
              <w:t>ставлення до студентів тактовне, в міру вимогливе, справедливе</w:t>
            </w:r>
          </w:p>
        </w:tc>
        <w:tc>
          <w:tcPr>
            <w:tcW w:w="1276" w:type="dxa"/>
            <w:vAlign w:val="center"/>
          </w:tcPr>
          <w:p w:rsidR="00F56D7A" w:rsidRPr="0050292A" w:rsidRDefault="00F56D7A" w:rsidP="0050292A">
            <w:pPr>
              <w:widowControl w:val="0"/>
              <w:autoSpaceDE w:val="0"/>
              <w:autoSpaceDN w:val="0"/>
              <w:ind w:right="148"/>
              <w:jc w:val="center"/>
              <w:rPr>
                <w:highlight w:val="yellow"/>
                <w:lang w:val="uk-UA"/>
              </w:rPr>
            </w:pPr>
          </w:p>
        </w:tc>
      </w:tr>
      <w:tr w:rsidR="00F56D7A" w:rsidRPr="0060293F">
        <w:trPr>
          <w:trHeight w:val="238"/>
        </w:trPr>
        <w:tc>
          <w:tcPr>
            <w:tcW w:w="1832" w:type="dxa"/>
            <w:vMerge/>
            <w:vAlign w:val="center"/>
          </w:tcPr>
          <w:p w:rsidR="00F56D7A" w:rsidRPr="0050292A" w:rsidRDefault="00F56D7A" w:rsidP="00A9685B">
            <w:pPr>
              <w:rPr>
                <w:b/>
                <w:bCs/>
                <w:highlight w:val="yellow"/>
                <w:lang w:val="uk-UA"/>
              </w:rPr>
            </w:pPr>
          </w:p>
        </w:tc>
        <w:tc>
          <w:tcPr>
            <w:tcW w:w="6385" w:type="dxa"/>
            <w:vAlign w:val="center"/>
          </w:tcPr>
          <w:p w:rsidR="00F56D7A" w:rsidRPr="0050292A" w:rsidRDefault="00F56D7A" w:rsidP="0050292A">
            <w:pPr>
              <w:shd w:val="clear" w:color="auto" w:fill="FFFFFF"/>
              <w:rPr>
                <w:lang w:val="uk-UA"/>
              </w:rPr>
            </w:pPr>
            <w:r w:rsidRPr="0050292A">
              <w:rPr>
                <w:lang w:val="uk-UA" w:eastAsia="en-US"/>
              </w:rPr>
              <w:t>авторитет, повага студентів</w:t>
            </w:r>
          </w:p>
        </w:tc>
        <w:tc>
          <w:tcPr>
            <w:tcW w:w="1276" w:type="dxa"/>
            <w:vAlign w:val="center"/>
          </w:tcPr>
          <w:p w:rsidR="00F56D7A" w:rsidRPr="0050292A" w:rsidRDefault="00F56D7A" w:rsidP="0050292A">
            <w:pPr>
              <w:widowControl w:val="0"/>
              <w:autoSpaceDE w:val="0"/>
              <w:autoSpaceDN w:val="0"/>
              <w:ind w:right="148"/>
              <w:jc w:val="center"/>
              <w:rPr>
                <w:highlight w:val="yellow"/>
                <w:lang w:val="uk-UA"/>
              </w:rPr>
            </w:pPr>
          </w:p>
        </w:tc>
      </w:tr>
      <w:tr w:rsidR="00F56D7A" w:rsidRPr="005A6C4E">
        <w:tc>
          <w:tcPr>
            <w:tcW w:w="8217" w:type="dxa"/>
            <w:gridSpan w:val="2"/>
            <w:vAlign w:val="center"/>
          </w:tcPr>
          <w:p w:rsidR="00F56D7A" w:rsidRPr="0050292A" w:rsidRDefault="00F56D7A" w:rsidP="0050292A">
            <w:pPr>
              <w:shd w:val="clear" w:color="auto" w:fill="FFFFFF"/>
              <w:jc w:val="right"/>
              <w:rPr>
                <w:b/>
                <w:bCs/>
                <w:lang w:val="uk-UA" w:eastAsia="en-US"/>
              </w:rPr>
            </w:pPr>
            <w:r w:rsidRPr="0050292A">
              <w:rPr>
                <w:b/>
                <w:bCs/>
                <w:lang w:val="uk-UA" w:eastAsia="en-US"/>
              </w:rPr>
              <w:t>Разом:</w:t>
            </w:r>
          </w:p>
        </w:tc>
        <w:tc>
          <w:tcPr>
            <w:tcW w:w="1276" w:type="dxa"/>
            <w:vAlign w:val="center"/>
          </w:tcPr>
          <w:p w:rsidR="00F56D7A" w:rsidRPr="0050292A" w:rsidRDefault="00F56D7A" w:rsidP="0050292A">
            <w:pPr>
              <w:widowControl w:val="0"/>
              <w:autoSpaceDE w:val="0"/>
              <w:autoSpaceDN w:val="0"/>
              <w:ind w:right="148"/>
              <w:jc w:val="center"/>
              <w:rPr>
                <w:lang w:val="uk-UA"/>
              </w:rPr>
            </w:pPr>
          </w:p>
        </w:tc>
      </w:tr>
    </w:tbl>
    <w:p w:rsidR="00F56D7A" w:rsidRPr="005A3CBF" w:rsidRDefault="00F56D7A" w:rsidP="00D834E2">
      <w:pPr>
        <w:widowControl w:val="0"/>
        <w:autoSpaceDE w:val="0"/>
        <w:autoSpaceDN w:val="0"/>
        <w:rPr>
          <w:shd w:val="clear" w:color="auto" w:fill="FFFFFF"/>
          <w:lang w:val="uk-UA"/>
        </w:rPr>
      </w:pPr>
    </w:p>
    <w:p w:rsidR="00F56D7A" w:rsidRPr="005A3CBF" w:rsidRDefault="00F56D7A" w:rsidP="00D834E2">
      <w:pPr>
        <w:widowControl w:val="0"/>
        <w:autoSpaceDE w:val="0"/>
        <w:autoSpaceDN w:val="0"/>
        <w:rPr>
          <w:shd w:val="clear" w:color="auto" w:fill="FFFFFF"/>
          <w:lang w:val="uk-UA"/>
        </w:rPr>
      </w:pPr>
      <w:r w:rsidRPr="005A3CBF">
        <w:rPr>
          <w:shd w:val="clear" w:color="auto" w:fill="FFFFFF"/>
          <w:lang w:val="uk-UA"/>
        </w:rPr>
        <w:t xml:space="preserve">Для кількісної характеристики по кожному критерію використовують таку шкалу: </w:t>
      </w:r>
    </w:p>
    <w:p w:rsidR="00F56D7A" w:rsidRPr="005A3CBF" w:rsidRDefault="00F56D7A" w:rsidP="00D834E2">
      <w:pPr>
        <w:widowControl w:val="0"/>
        <w:autoSpaceDE w:val="0"/>
        <w:autoSpaceDN w:val="0"/>
        <w:rPr>
          <w:shd w:val="clear" w:color="auto" w:fill="FFFFFF"/>
          <w:lang w:val="uk-UA"/>
        </w:rPr>
      </w:pPr>
      <w:r w:rsidRPr="005A3CBF">
        <w:rPr>
          <w:shd w:val="clear" w:color="auto" w:fill="FFFFFF"/>
          <w:lang w:val="uk-UA"/>
        </w:rPr>
        <w:t>5 балів – якість проявляється по всіх складових критерія;</w:t>
      </w:r>
    </w:p>
    <w:p w:rsidR="00F56D7A" w:rsidRPr="005A3CBF" w:rsidRDefault="00F56D7A" w:rsidP="00D834E2">
      <w:pPr>
        <w:widowControl w:val="0"/>
        <w:autoSpaceDE w:val="0"/>
        <w:autoSpaceDN w:val="0"/>
        <w:rPr>
          <w:shd w:val="clear" w:color="auto" w:fill="FFFFFF"/>
          <w:lang w:val="uk-UA"/>
        </w:rPr>
      </w:pPr>
      <w:r w:rsidRPr="005A3CBF">
        <w:rPr>
          <w:shd w:val="clear" w:color="auto" w:fill="FFFFFF"/>
          <w:lang w:val="uk-UA"/>
        </w:rPr>
        <w:t>4 бали – якість проявляється досить часто, але не по всіх складових критерія;</w:t>
      </w:r>
    </w:p>
    <w:p w:rsidR="00F56D7A" w:rsidRPr="005A3CBF" w:rsidRDefault="00F56D7A" w:rsidP="00D834E2">
      <w:pPr>
        <w:widowControl w:val="0"/>
        <w:autoSpaceDE w:val="0"/>
        <w:autoSpaceDN w:val="0"/>
        <w:rPr>
          <w:shd w:val="clear" w:color="auto" w:fill="FFFFFF"/>
          <w:lang w:val="uk-UA"/>
        </w:rPr>
      </w:pPr>
      <w:r w:rsidRPr="005A3CBF">
        <w:rPr>
          <w:shd w:val="clear" w:color="auto" w:fill="FFFFFF"/>
          <w:lang w:val="uk-UA"/>
        </w:rPr>
        <w:t xml:space="preserve">3 бали – якість проявляється на 50% складових критерія; </w:t>
      </w:r>
    </w:p>
    <w:p w:rsidR="00F56D7A" w:rsidRPr="005A3CBF" w:rsidRDefault="00F56D7A" w:rsidP="00D834E2">
      <w:pPr>
        <w:widowControl w:val="0"/>
        <w:autoSpaceDE w:val="0"/>
        <w:autoSpaceDN w:val="0"/>
        <w:rPr>
          <w:shd w:val="clear" w:color="auto" w:fill="FFFFFF"/>
          <w:lang w:val="uk-UA"/>
        </w:rPr>
      </w:pPr>
      <w:r w:rsidRPr="005A3CBF">
        <w:rPr>
          <w:shd w:val="clear" w:color="auto" w:fill="FFFFFF"/>
          <w:lang w:val="uk-UA"/>
        </w:rPr>
        <w:t xml:space="preserve">2 бали – якість проявляється інколи і лише по окремих складових критерія; </w:t>
      </w:r>
    </w:p>
    <w:p w:rsidR="00F56D7A" w:rsidRPr="005A3CBF" w:rsidRDefault="00F56D7A" w:rsidP="00D834E2">
      <w:pPr>
        <w:widowControl w:val="0"/>
        <w:autoSpaceDE w:val="0"/>
        <w:autoSpaceDN w:val="0"/>
        <w:rPr>
          <w:b/>
          <w:bCs/>
          <w:lang w:val="uk-UA"/>
        </w:rPr>
      </w:pPr>
      <w:r w:rsidRPr="005A3CBF">
        <w:rPr>
          <w:shd w:val="clear" w:color="auto" w:fill="FFFFFF"/>
          <w:lang w:val="uk-UA"/>
        </w:rPr>
        <w:t>1 бал – якість відсутня по всіх складових критерія.</w:t>
      </w:r>
    </w:p>
    <w:p w:rsidR="00F56D7A" w:rsidRPr="005A6C4E" w:rsidRDefault="00F56D7A" w:rsidP="00D834E2">
      <w:pPr>
        <w:widowControl w:val="0"/>
        <w:autoSpaceDE w:val="0"/>
        <w:autoSpaceDN w:val="0"/>
        <w:rPr>
          <w:b/>
          <w:bCs/>
          <w:lang w:val="uk-UA"/>
        </w:rPr>
      </w:pPr>
    </w:p>
    <w:p w:rsidR="00F56D7A" w:rsidRPr="005A6C4E" w:rsidRDefault="00F56D7A" w:rsidP="00D7781C">
      <w:pPr>
        <w:widowControl w:val="0"/>
        <w:autoSpaceDE w:val="0"/>
        <w:autoSpaceDN w:val="0"/>
        <w:spacing w:line="360" w:lineRule="auto"/>
        <w:rPr>
          <w:lang w:val="uk-UA" w:eastAsia="en-US"/>
        </w:rPr>
      </w:pPr>
      <w:r w:rsidRPr="005A6C4E">
        <w:rPr>
          <w:b/>
          <w:bCs/>
          <w:u w:val="single"/>
          <w:lang w:val="uk-UA" w:eastAsia="en-US"/>
        </w:rPr>
        <w:t>Загальні висновки, пропозиції:</w:t>
      </w:r>
      <w:r w:rsidRPr="005A6C4E">
        <w:rPr>
          <w:lang w:val="uk-UA" w:eastAsia="en-US"/>
        </w:rPr>
        <w:t xml:space="preserve"> _____________________________________________________________________________</w:t>
      </w:r>
    </w:p>
    <w:p w:rsidR="00F56D7A" w:rsidRPr="005A6C4E" w:rsidRDefault="00F56D7A" w:rsidP="00D7781C">
      <w:pPr>
        <w:widowControl w:val="0"/>
        <w:autoSpaceDE w:val="0"/>
        <w:autoSpaceDN w:val="0"/>
        <w:spacing w:line="360" w:lineRule="auto"/>
        <w:rPr>
          <w:lang w:val="uk-UA" w:eastAsia="en-US"/>
        </w:rPr>
      </w:pPr>
      <w:r w:rsidRPr="005A6C4E">
        <w:rPr>
          <w:lang w:val="uk-UA"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6D7A" w:rsidRPr="005A6C4E" w:rsidRDefault="00F56D7A" w:rsidP="00D7781C">
      <w:pPr>
        <w:widowControl w:val="0"/>
        <w:tabs>
          <w:tab w:val="left" w:pos="7793"/>
        </w:tabs>
        <w:autoSpaceDE w:val="0"/>
        <w:autoSpaceDN w:val="0"/>
        <w:spacing w:line="360" w:lineRule="auto"/>
        <w:rPr>
          <w:lang w:val="uk-UA" w:eastAsia="en-US"/>
        </w:rPr>
      </w:pPr>
      <w:r w:rsidRPr="005A6C4E">
        <w:rPr>
          <w:lang w:val="uk-UA" w:eastAsia="en-US"/>
        </w:rPr>
        <w:t>_____________________________________________________________________________</w:t>
      </w:r>
    </w:p>
    <w:p w:rsidR="00F56D7A" w:rsidRPr="005A6C4E" w:rsidRDefault="00F56D7A" w:rsidP="00D7781C">
      <w:pPr>
        <w:widowControl w:val="0"/>
        <w:tabs>
          <w:tab w:val="left" w:pos="7793"/>
        </w:tabs>
        <w:autoSpaceDE w:val="0"/>
        <w:autoSpaceDN w:val="0"/>
        <w:spacing w:line="360" w:lineRule="auto"/>
        <w:rPr>
          <w:lang w:val="uk-UA" w:eastAsia="en-US"/>
        </w:rPr>
      </w:pPr>
      <w:r w:rsidRPr="005A6C4E">
        <w:rPr>
          <w:lang w:val="uk-UA" w:eastAsia="en-US"/>
        </w:rPr>
        <w:t>_____________________________________________________________________________</w:t>
      </w:r>
    </w:p>
    <w:p w:rsidR="00F56D7A" w:rsidRPr="005A6C4E" w:rsidRDefault="00F56D7A" w:rsidP="00D7781C">
      <w:pPr>
        <w:widowControl w:val="0"/>
        <w:autoSpaceDE w:val="0"/>
        <w:autoSpaceDN w:val="0"/>
        <w:spacing w:line="360" w:lineRule="auto"/>
        <w:rPr>
          <w:lang w:val="uk-UA" w:eastAsia="en-US"/>
        </w:rPr>
      </w:pPr>
      <w:r w:rsidRPr="005A6C4E">
        <w:rPr>
          <w:lang w:val="uk-UA" w:eastAsia="en-US"/>
        </w:rPr>
        <w:t>_______________________</w:t>
      </w:r>
      <w:r w:rsidRPr="005A6C4E">
        <w:rPr>
          <w:lang w:val="uk-UA" w:eastAsia="en-US"/>
        </w:rPr>
        <w:tab/>
      </w:r>
      <w:r w:rsidRPr="005A6C4E">
        <w:rPr>
          <w:lang w:val="uk-UA" w:eastAsia="en-US"/>
        </w:rPr>
        <w:tab/>
      </w:r>
      <w:r w:rsidRPr="005A6C4E">
        <w:rPr>
          <w:lang w:val="uk-UA" w:eastAsia="en-US"/>
        </w:rPr>
        <w:tab/>
        <w:t>______________</w:t>
      </w:r>
      <w:r w:rsidRPr="005A6C4E">
        <w:rPr>
          <w:lang w:val="uk-UA" w:eastAsia="en-US"/>
        </w:rPr>
        <w:tab/>
        <w:t>_______________</w:t>
      </w:r>
      <w:r>
        <w:rPr>
          <w:lang w:val="uk-UA" w:eastAsia="en-US"/>
        </w:rPr>
        <w:t>____</w:t>
      </w:r>
      <w:r w:rsidRPr="005A6C4E">
        <w:rPr>
          <w:lang w:val="uk-UA" w:eastAsia="en-US"/>
        </w:rPr>
        <w:t>_____</w:t>
      </w:r>
    </w:p>
    <w:p w:rsidR="00F56D7A" w:rsidRDefault="00F56D7A" w:rsidP="00D834E2">
      <w:pPr>
        <w:widowControl w:val="0"/>
        <w:autoSpaceDE w:val="0"/>
        <w:autoSpaceDN w:val="0"/>
        <w:ind w:firstLine="709"/>
        <w:rPr>
          <w:sz w:val="26"/>
          <w:szCs w:val="26"/>
          <w:lang w:val="uk-UA"/>
        </w:rPr>
      </w:pPr>
      <w:r w:rsidRPr="005A6C4E">
        <w:rPr>
          <w:lang w:val="uk-UA" w:eastAsia="en-US"/>
        </w:rPr>
        <w:t>(посада)</w:t>
      </w:r>
      <w:r w:rsidRPr="005A6C4E">
        <w:rPr>
          <w:lang w:val="uk-UA" w:eastAsia="en-US"/>
        </w:rPr>
        <w:tab/>
      </w:r>
      <w:r w:rsidRPr="005A6C4E">
        <w:rPr>
          <w:lang w:val="uk-UA" w:eastAsia="en-US"/>
        </w:rPr>
        <w:tab/>
      </w:r>
      <w:r w:rsidRPr="005A6C4E">
        <w:rPr>
          <w:lang w:val="uk-UA" w:eastAsia="en-US"/>
        </w:rPr>
        <w:tab/>
      </w:r>
      <w:r w:rsidRPr="005A6C4E">
        <w:rPr>
          <w:lang w:val="uk-UA" w:eastAsia="en-US"/>
        </w:rPr>
        <w:tab/>
        <w:t xml:space="preserve">        (підпис) </w:t>
      </w:r>
      <w:r w:rsidRPr="005A6C4E">
        <w:rPr>
          <w:lang w:val="uk-UA" w:eastAsia="en-US"/>
        </w:rPr>
        <w:tab/>
      </w:r>
      <w:r w:rsidRPr="005A6C4E">
        <w:rPr>
          <w:lang w:val="uk-UA" w:eastAsia="en-US"/>
        </w:rPr>
        <w:tab/>
      </w:r>
      <w:r w:rsidRPr="005A6C4E">
        <w:rPr>
          <w:lang w:val="uk-UA" w:eastAsia="en-US"/>
        </w:rPr>
        <w:tab/>
      </w:r>
      <w:r w:rsidRPr="005A6C4E">
        <w:rPr>
          <w:lang w:val="uk-UA" w:eastAsia="en-US"/>
        </w:rPr>
        <w:tab/>
        <w:t>(ПІП)</w:t>
      </w:r>
      <w:r w:rsidRPr="005A6C4E">
        <w:rPr>
          <w:lang w:val="uk-UA" w:eastAsia="en-US"/>
        </w:rPr>
        <w:tab/>
      </w:r>
      <w:r>
        <w:rPr>
          <w:sz w:val="26"/>
          <w:szCs w:val="26"/>
          <w:lang w:val="uk-UA"/>
        </w:rPr>
        <w:br w:type="page"/>
      </w:r>
    </w:p>
    <w:p w:rsidR="00F56D7A" w:rsidRPr="005A6C4E" w:rsidRDefault="00F56D7A" w:rsidP="00A74477">
      <w:pPr>
        <w:widowControl w:val="0"/>
        <w:autoSpaceDE w:val="0"/>
        <w:autoSpaceDN w:val="0"/>
        <w:jc w:val="right"/>
        <w:rPr>
          <w:sz w:val="26"/>
          <w:szCs w:val="26"/>
          <w:lang w:val="uk-UA"/>
        </w:rPr>
      </w:pPr>
      <w:r w:rsidRPr="005A6C4E">
        <w:rPr>
          <w:sz w:val="26"/>
          <w:szCs w:val="26"/>
          <w:lang w:val="uk-UA"/>
        </w:rPr>
        <w:t xml:space="preserve">Додаток </w:t>
      </w:r>
      <w:r>
        <w:rPr>
          <w:sz w:val="26"/>
          <w:szCs w:val="26"/>
          <w:lang w:val="uk-UA"/>
        </w:rPr>
        <w:t>6</w:t>
      </w:r>
    </w:p>
    <w:p w:rsidR="00F56D7A" w:rsidRPr="0060293F" w:rsidRDefault="00F56D7A" w:rsidP="00A74477">
      <w:pPr>
        <w:widowControl w:val="0"/>
        <w:autoSpaceDE w:val="0"/>
        <w:autoSpaceDN w:val="0"/>
        <w:ind w:right="26"/>
        <w:rPr>
          <w:highlight w:val="yellow"/>
          <w:lang w:val="uk-UA"/>
        </w:rPr>
      </w:pPr>
    </w:p>
    <w:p w:rsidR="00F56D7A" w:rsidRPr="005A6C4E" w:rsidRDefault="00F56D7A" w:rsidP="003E7968">
      <w:pPr>
        <w:autoSpaceDN w:val="0"/>
        <w:jc w:val="center"/>
        <w:rPr>
          <w:b/>
          <w:bCs/>
          <w:sz w:val="32"/>
          <w:szCs w:val="32"/>
          <w:lang w:val="uk-UA"/>
        </w:rPr>
      </w:pPr>
      <w:r w:rsidRPr="005A6C4E">
        <w:rPr>
          <w:b/>
          <w:bCs/>
          <w:sz w:val="32"/>
          <w:szCs w:val="32"/>
          <w:lang w:val="uk-UA"/>
        </w:rPr>
        <w:t>Анкета оцінювання якості лабораторного заняття</w:t>
      </w:r>
    </w:p>
    <w:p w:rsidR="00F56D7A" w:rsidRPr="005A6C4E" w:rsidRDefault="00F56D7A" w:rsidP="00D7781C">
      <w:pPr>
        <w:widowControl w:val="0"/>
        <w:autoSpaceDE w:val="0"/>
        <w:autoSpaceDN w:val="0"/>
        <w:spacing w:before="120" w:line="360" w:lineRule="auto"/>
        <w:ind w:right="28"/>
        <w:rPr>
          <w:lang w:val="uk-UA"/>
        </w:rPr>
      </w:pPr>
      <w:r w:rsidRPr="005A6C4E">
        <w:rPr>
          <w:lang w:val="uk-UA"/>
        </w:rPr>
        <w:t>Дата: ___________________</w:t>
      </w:r>
    </w:p>
    <w:p w:rsidR="00F56D7A" w:rsidRPr="005A6C4E" w:rsidRDefault="00F56D7A" w:rsidP="00F03D93">
      <w:pPr>
        <w:pStyle w:val="a8"/>
        <w:spacing w:before="0" w:after="0" w:line="360" w:lineRule="auto"/>
        <w:jc w:val="both"/>
        <w:rPr>
          <w:rFonts w:ascii="Times New Roman" w:hAnsi="Times New Roman" w:cs="Times New Roman"/>
          <w:lang w:val="uk-UA"/>
        </w:rPr>
      </w:pPr>
      <w:r w:rsidRPr="005A6C4E">
        <w:rPr>
          <w:rFonts w:ascii="Times New Roman" w:hAnsi="Times New Roman" w:cs="Times New Roman"/>
          <w:lang w:val="uk-UA"/>
        </w:rPr>
        <w:t>Мета відвідування: _____________________________</w:t>
      </w:r>
      <w:r>
        <w:rPr>
          <w:rFonts w:ascii="Times New Roman" w:hAnsi="Times New Roman" w:cs="Times New Roman"/>
          <w:lang w:val="uk-UA"/>
        </w:rPr>
        <w:t>_______________________________</w:t>
      </w:r>
    </w:p>
    <w:p w:rsidR="00F56D7A" w:rsidRPr="005A6C4E" w:rsidRDefault="00F56D7A" w:rsidP="00F03D93">
      <w:pPr>
        <w:pStyle w:val="a8"/>
        <w:spacing w:before="0" w:after="0" w:line="360" w:lineRule="auto"/>
        <w:ind w:right="-285"/>
        <w:jc w:val="both"/>
        <w:rPr>
          <w:rFonts w:ascii="Times New Roman" w:hAnsi="Times New Roman" w:cs="Times New Roman"/>
          <w:lang w:val="uk-UA"/>
        </w:rPr>
      </w:pPr>
      <w:r w:rsidRPr="005A6C4E">
        <w:rPr>
          <w:rFonts w:ascii="Times New Roman" w:hAnsi="Times New Roman" w:cs="Times New Roman"/>
          <w:lang w:val="uk-UA"/>
        </w:rPr>
        <w:t>_____________________________________________________________________________</w:t>
      </w:r>
    </w:p>
    <w:p w:rsidR="00F56D7A" w:rsidRPr="00D40317" w:rsidRDefault="00F56D7A" w:rsidP="00F03D93">
      <w:pPr>
        <w:pStyle w:val="a8"/>
        <w:spacing w:before="0" w:after="0" w:line="360" w:lineRule="auto"/>
        <w:jc w:val="both"/>
        <w:rPr>
          <w:rFonts w:ascii="Times New Roman" w:hAnsi="Times New Roman" w:cs="Times New Roman"/>
          <w:lang w:val="uk-UA"/>
        </w:rPr>
      </w:pPr>
      <w:r w:rsidRPr="00D40317">
        <w:rPr>
          <w:rFonts w:ascii="Times New Roman" w:hAnsi="Times New Roman" w:cs="Times New Roman"/>
          <w:lang w:val="uk-UA"/>
        </w:rPr>
        <w:t>Кафедра: _____________________________________________________________________</w:t>
      </w:r>
    </w:p>
    <w:p w:rsidR="00F56D7A" w:rsidRPr="00D40317" w:rsidRDefault="00F56D7A" w:rsidP="00F03D93">
      <w:pPr>
        <w:widowControl w:val="0"/>
        <w:autoSpaceDE w:val="0"/>
        <w:autoSpaceDN w:val="0"/>
        <w:spacing w:line="360" w:lineRule="auto"/>
        <w:ind w:right="26"/>
        <w:rPr>
          <w:lang w:val="uk-UA"/>
        </w:rPr>
      </w:pPr>
      <w:r w:rsidRPr="00D40317">
        <w:rPr>
          <w:lang w:val="uk-UA"/>
        </w:rPr>
        <w:t>Викладач: ________________________________________________________</w:t>
      </w:r>
      <w:r>
        <w:rPr>
          <w:lang w:val="uk-UA"/>
        </w:rPr>
        <w:t>_________</w:t>
      </w:r>
      <w:r w:rsidRPr="00D40317">
        <w:rPr>
          <w:lang w:val="uk-UA"/>
        </w:rPr>
        <w:t>___</w:t>
      </w:r>
    </w:p>
    <w:p w:rsidR="00F56D7A" w:rsidRPr="00D40317" w:rsidRDefault="00F56D7A" w:rsidP="00F03D93">
      <w:pPr>
        <w:widowControl w:val="0"/>
        <w:autoSpaceDE w:val="0"/>
        <w:autoSpaceDN w:val="0"/>
        <w:spacing w:line="360" w:lineRule="auto"/>
        <w:ind w:right="26"/>
        <w:rPr>
          <w:lang w:val="uk-UA"/>
        </w:rPr>
      </w:pPr>
      <w:r w:rsidRPr="00D40317">
        <w:rPr>
          <w:lang w:val="uk-UA"/>
        </w:rPr>
        <w:t>Навчальна дисципліна: _________________________________________________________</w:t>
      </w:r>
    </w:p>
    <w:p w:rsidR="00F56D7A" w:rsidRPr="00D40317" w:rsidRDefault="00F56D7A" w:rsidP="00F03D93">
      <w:pPr>
        <w:widowControl w:val="0"/>
        <w:autoSpaceDE w:val="0"/>
        <w:autoSpaceDN w:val="0"/>
        <w:spacing w:line="360" w:lineRule="auto"/>
        <w:ind w:right="28"/>
        <w:rPr>
          <w:lang w:val="uk-UA"/>
        </w:rPr>
      </w:pPr>
      <w:r w:rsidRPr="00D40317">
        <w:rPr>
          <w:lang w:val="uk-UA"/>
        </w:rPr>
        <w:t>Тема заняття: _________________________________________________________________</w:t>
      </w:r>
    </w:p>
    <w:p w:rsidR="00F56D7A" w:rsidRPr="00D40317" w:rsidRDefault="00F56D7A" w:rsidP="00F03D93">
      <w:pPr>
        <w:widowControl w:val="0"/>
        <w:autoSpaceDE w:val="0"/>
        <w:autoSpaceDN w:val="0"/>
        <w:spacing w:line="360" w:lineRule="auto"/>
        <w:ind w:right="28"/>
        <w:rPr>
          <w:lang w:val="uk-UA"/>
        </w:rPr>
      </w:pPr>
      <w:r w:rsidRPr="00D40317">
        <w:rPr>
          <w:lang w:val="uk-UA"/>
        </w:rPr>
        <w:t>Мета заняття: _________________________________________________________________</w:t>
      </w:r>
    </w:p>
    <w:p w:rsidR="00F56D7A" w:rsidRPr="00D40317" w:rsidRDefault="00F56D7A" w:rsidP="00D7781C">
      <w:pPr>
        <w:widowControl w:val="0"/>
        <w:autoSpaceDE w:val="0"/>
        <w:autoSpaceDN w:val="0"/>
        <w:ind w:right="28"/>
        <w:rPr>
          <w:lang w:val="uk-UA"/>
        </w:rPr>
      </w:pPr>
      <w:r w:rsidRPr="00C63796">
        <w:rPr>
          <w:lang w:val="uk-UA"/>
        </w:rPr>
        <w:t>Вид лабораторної роботи</w:t>
      </w:r>
      <w:r w:rsidRPr="00D40317">
        <w:rPr>
          <w:lang w:val="uk-UA"/>
        </w:rPr>
        <w:t xml:space="preserve">: дослідницька (передує вивченню теоретичного матеріалу), демонстраційна, узагальнююча, проблемна, міжпредметна </w:t>
      </w:r>
      <w:r w:rsidRPr="00D40317">
        <w:rPr>
          <w:i/>
          <w:iCs/>
          <w:lang w:val="uk-UA"/>
        </w:rPr>
        <w:t>– підкреслити</w:t>
      </w:r>
    </w:p>
    <w:p w:rsidR="00F56D7A" w:rsidRPr="00D40317" w:rsidRDefault="00F56D7A" w:rsidP="00D7781C">
      <w:pPr>
        <w:widowControl w:val="0"/>
        <w:autoSpaceDE w:val="0"/>
        <w:autoSpaceDN w:val="0"/>
        <w:spacing w:before="120" w:line="360" w:lineRule="auto"/>
        <w:ind w:right="28"/>
        <w:rPr>
          <w:lang w:val="uk-UA"/>
        </w:rPr>
      </w:pPr>
      <w:r w:rsidRPr="00C63796">
        <w:rPr>
          <w:lang w:val="uk-UA"/>
        </w:rPr>
        <w:t>Форма проведення</w:t>
      </w:r>
      <w:r w:rsidRPr="00D40317">
        <w:rPr>
          <w:lang w:val="uk-UA"/>
        </w:rPr>
        <w:t xml:space="preserve"> (фронтальна, групова, індивідуальна,) </w:t>
      </w:r>
      <w:r w:rsidRPr="00D40317">
        <w:rPr>
          <w:i/>
          <w:iCs/>
          <w:lang w:val="uk-UA"/>
        </w:rPr>
        <w:t>– підкреслити</w:t>
      </w:r>
    </w:p>
    <w:p w:rsidR="00F56D7A" w:rsidRPr="00D40317" w:rsidRDefault="00F56D7A" w:rsidP="003E7968">
      <w:pPr>
        <w:widowControl w:val="0"/>
        <w:autoSpaceDE w:val="0"/>
        <w:autoSpaceDN w:val="0"/>
        <w:rPr>
          <w:shd w:val="clear" w:color="auto" w:fill="FFFFFF"/>
          <w:lang w:val="uk-UA" w:eastAsia="en-US"/>
        </w:rPr>
      </w:pPr>
      <w:r w:rsidRPr="00C63796">
        <w:rPr>
          <w:shd w:val="clear" w:color="auto" w:fill="FFFFFF"/>
          <w:lang w:val="uk-UA" w:eastAsia="en-US"/>
        </w:rPr>
        <w:t>Підхід до виконання лабораторної роботи</w:t>
      </w:r>
      <w:r w:rsidRPr="00D40317">
        <w:rPr>
          <w:shd w:val="clear" w:color="auto" w:fill="FFFFFF"/>
          <w:lang w:val="uk-UA" w:eastAsia="en-US"/>
        </w:rPr>
        <w:t xml:space="preserve"> (а - на базі репродуктивних дій студентів, коли вони виявляють уміння працювати переважно в стандартних умовах; б - на базі частково пошукових дій студентів, коли вони діють достатньо самостійно, вирішуючи нескладні творчі задачі при безпосередньому керівництві викладача; в - на базі активних творчих дій студентів, коли вони виявляють спроможність діяти в нестандартних умовах, використовуючи придбані знання), </w:t>
      </w:r>
      <w:r w:rsidRPr="00D40317">
        <w:rPr>
          <w:i/>
          <w:iCs/>
          <w:lang w:val="uk-UA"/>
        </w:rPr>
        <w:t>–</w:t>
      </w:r>
      <w:r w:rsidRPr="00D40317">
        <w:rPr>
          <w:i/>
          <w:iCs/>
          <w:shd w:val="clear" w:color="auto" w:fill="FFFFFF"/>
          <w:lang w:val="uk-UA" w:eastAsia="en-US"/>
        </w:rPr>
        <w:t xml:space="preserve"> підкреслити</w:t>
      </w:r>
    </w:p>
    <w:p w:rsidR="00F56D7A" w:rsidRPr="005A6C4E" w:rsidRDefault="00F56D7A" w:rsidP="00D7781C">
      <w:pPr>
        <w:widowControl w:val="0"/>
        <w:autoSpaceDE w:val="0"/>
        <w:autoSpaceDN w:val="0"/>
        <w:spacing w:before="120" w:line="360" w:lineRule="auto"/>
        <w:ind w:right="28"/>
        <w:rPr>
          <w:lang w:val="uk-UA"/>
        </w:rPr>
      </w:pPr>
      <w:r w:rsidRPr="00D40317">
        <w:rPr>
          <w:lang w:val="uk-UA"/>
        </w:rPr>
        <w:t>Група: ____________________</w:t>
      </w:r>
    </w:p>
    <w:p w:rsidR="00F56D7A" w:rsidRPr="005A6C4E" w:rsidRDefault="00F56D7A" w:rsidP="00F03D93">
      <w:pPr>
        <w:widowControl w:val="0"/>
        <w:autoSpaceDE w:val="0"/>
        <w:autoSpaceDN w:val="0"/>
        <w:spacing w:line="360" w:lineRule="auto"/>
        <w:ind w:right="28"/>
        <w:rPr>
          <w:lang w:val="uk-UA"/>
        </w:rPr>
      </w:pPr>
      <w:r w:rsidRPr="005A6C4E">
        <w:rPr>
          <w:lang w:val="uk-UA"/>
        </w:rPr>
        <w:t>Чисельність студентів по списку ____   присутніх ____тих, що запізнилися, ____</w:t>
      </w:r>
    </w:p>
    <w:p w:rsidR="00F56D7A" w:rsidRPr="005A6C4E" w:rsidRDefault="00F56D7A" w:rsidP="003E7968">
      <w:pPr>
        <w:widowControl w:val="0"/>
        <w:autoSpaceDE w:val="0"/>
        <w:autoSpaceDN w:val="0"/>
        <w:ind w:right="26"/>
        <w:rPr>
          <w:lang w:val="uk-UA"/>
        </w:rPr>
      </w:pPr>
    </w:p>
    <w:tbl>
      <w:tblPr>
        <w:tblW w:w="949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2"/>
        <w:gridCol w:w="6385"/>
        <w:gridCol w:w="1276"/>
      </w:tblGrid>
      <w:tr w:rsidR="00F56D7A" w:rsidRPr="005A6C4E">
        <w:trPr>
          <w:trHeight w:val="781"/>
        </w:trPr>
        <w:tc>
          <w:tcPr>
            <w:tcW w:w="1832" w:type="dxa"/>
            <w:vAlign w:val="center"/>
          </w:tcPr>
          <w:p w:rsidR="00F56D7A" w:rsidRPr="0050292A" w:rsidRDefault="00F56D7A" w:rsidP="0050292A">
            <w:pPr>
              <w:autoSpaceDN w:val="0"/>
              <w:jc w:val="center"/>
              <w:rPr>
                <w:b/>
                <w:bCs/>
                <w:lang w:val="uk-UA" w:eastAsia="en-US"/>
              </w:rPr>
            </w:pPr>
            <w:r w:rsidRPr="0050292A">
              <w:rPr>
                <w:b/>
                <w:bCs/>
                <w:lang w:val="uk-UA" w:eastAsia="en-US"/>
              </w:rPr>
              <w:t>Критерії оцінювання</w:t>
            </w:r>
          </w:p>
        </w:tc>
        <w:tc>
          <w:tcPr>
            <w:tcW w:w="6385" w:type="dxa"/>
            <w:vAlign w:val="center"/>
          </w:tcPr>
          <w:p w:rsidR="00F56D7A" w:rsidRPr="0050292A" w:rsidRDefault="00F56D7A" w:rsidP="0050292A">
            <w:pPr>
              <w:autoSpaceDN w:val="0"/>
              <w:jc w:val="center"/>
              <w:rPr>
                <w:b/>
                <w:bCs/>
                <w:lang w:val="uk-UA" w:eastAsia="en-US"/>
              </w:rPr>
            </w:pPr>
            <w:r w:rsidRPr="0050292A">
              <w:rPr>
                <w:b/>
                <w:bCs/>
                <w:lang w:val="uk-UA" w:eastAsia="en-US"/>
              </w:rPr>
              <w:t>Зміст критерія</w:t>
            </w:r>
          </w:p>
        </w:tc>
        <w:tc>
          <w:tcPr>
            <w:tcW w:w="1276" w:type="dxa"/>
            <w:vAlign w:val="center"/>
          </w:tcPr>
          <w:p w:rsidR="00F56D7A" w:rsidRPr="0050292A" w:rsidRDefault="00F56D7A" w:rsidP="0050292A">
            <w:pPr>
              <w:widowControl w:val="0"/>
              <w:autoSpaceDE w:val="0"/>
              <w:autoSpaceDN w:val="0"/>
              <w:ind w:right="148"/>
              <w:jc w:val="center"/>
              <w:rPr>
                <w:b/>
                <w:bCs/>
                <w:lang w:val="uk-UA" w:eastAsia="en-US"/>
              </w:rPr>
            </w:pPr>
            <w:r w:rsidRPr="0050292A">
              <w:rPr>
                <w:b/>
                <w:bCs/>
                <w:lang w:val="uk-UA" w:eastAsia="en-US"/>
              </w:rPr>
              <w:t>Оцінка</w:t>
            </w:r>
          </w:p>
          <w:p w:rsidR="00F56D7A" w:rsidRPr="0050292A" w:rsidRDefault="00F56D7A" w:rsidP="0050292A">
            <w:pPr>
              <w:autoSpaceDN w:val="0"/>
              <w:jc w:val="center"/>
              <w:rPr>
                <w:b/>
                <w:bCs/>
                <w:lang w:val="uk-UA" w:eastAsia="en-US"/>
              </w:rPr>
            </w:pPr>
            <w:r w:rsidRPr="0050292A">
              <w:rPr>
                <w:b/>
                <w:bCs/>
                <w:lang w:val="uk-UA" w:eastAsia="en-US"/>
              </w:rPr>
              <w:t>від 1 до 5 балів</w:t>
            </w:r>
          </w:p>
        </w:tc>
      </w:tr>
      <w:tr w:rsidR="00F56D7A" w:rsidRPr="005A6C4E">
        <w:trPr>
          <w:trHeight w:val="630"/>
        </w:trPr>
        <w:tc>
          <w:tcPr>
            <w:tcW w:w="1832" w:type="dxa"/>
            <w:vMerge w:val="restart"/>
            <w:vAlign w:val="center"/>
          </w:tcPr>
          <w:p w:rsidR="00F56D7A" w:rsidRPr="0050292A" w:rsidRDefault="00F56D7A" w:rsidP="0050292A">
            <w:pPr>
              <w:shd w:val="clear" w:color="auto" w:fill="FFFFFF"/>
              <w:jc w:val="center"/>
              <w:rPr>
                <w:lang w:val="uk-UA"/>
              </w:rPr>
            </w:pPr>
            <w:r w:rsidRPr="0050292A">
              <w:rPr>
                <w:lang w:val="uk-UA" w:eastAsia="en-US"/>
              </w:rPr>
              <w:t>Методичний рівень</w:t>
            </w:r>
          </w:p>
        </w:tc>
        <w:tc>
          <w:tcPr>
            <w:tcW w:w="6385" w:type="dxa"/>
            <w:vAlign w:val="center"/>
          </w:tcPr>
          <w:p w:rsidR="00F56D7A" w:rsidRPr="0050292A" w:rsidRDefault="00F56D7A" w:rsidP="0050292A">
            <w:pPr>
              <w:widowControl w:val="0"/>
              <w:autoSpaceDE w:val="0"/>
              <w:autoSpaceDN w:val="0"/>
              <w:rPr>
                <w:b/>
                <w:bCs/>
                <w:i/>
                <w:iCs/>
                <w:lang w:val="uk-UA" w:eastAsia="en-US"/>
              </w:rPr>
            </w:pPr>
            <w:r w:rsidRPr="0050292A">
              <w:rPr>
                <w:b/>
                <w:bCs/>
                <w:i/>
                <w:iCs/>
                <w:shd w:val="clear" w:color="auto" w:fill="FFFFFF"/>
                <w:lang w:val="uk-UA" w:eastAsia="en-US"/>
              </w:rPr>
              <w:t>поєднання теоретичного матеріалу з його практичним використанням</w:t>
            </w:r>
          </w:p>
        </w:tc>
        <w:tc>
          <w:tcPr>
            <w:tcW w:w="1276" w:type="dxa"/>
            <w:vAlign w:val="center"/>
          </w:tcPr>
          <w:p w:rsidR="00F56D7A" w:rsidRPr="0050292A" w:rsidRDefault="00F56D7A" w:rsidP="0050292A">
            <w:pPr>
              <w:shd w:val="clear" w:color="auto" w:fill="FFFFFF"/>
              <w:jc w:val="center"/>
              <w:rPr>
                <w:lang w:val="uk-UA" w:eastAsia="en-US"/>
              </w:rPr>
            </w:pPr>
          </w:p>
        </w:tc>
      </w:tr>
      <w:tr w:rsidR="00F56D7A" w:rsidRPr="005A6C4E">
        <w:tc>
          <w:tcPr>
            <w:tcW w:w="1832" w:type="dxa"/>
            <w:vMerge/>
            <w:vAlign w:val="center"/>
          </w:tcPr>
          <w:p w:rsidR="00F56D7A" w:rsidRPr="0050292A" w:rsidRDefault="00F56D7A" w:rsidP="003E7968">
            <w:pPr>
              <w:rPr>
                <w:lang w:val="uk-UA"/>
              </w:rPr>
            </w:pPr>
          </w:p>
        </w:tc>
        <w:tc>
          <w:tcPr>
            <w:tcW w:w="6385" w:type="dxa"/>
            <w:vAlign w:val="center"/>
          </w:tcPr>
          <w:p w:rsidR="00F56D7A" w:rsidRPr="0050292A" w:rsidRDefault="00F56D7A" w:rsidP="0050292A">
            <w:pPr>
              <w:widowControl w:val="0"/>
              <w:autoSpaceDE w:val="0"/>
              <w:autoSpaceDN w:val="0"/>
              <w:rPr>
                <w:shd w:val="clear" w:color="auto" w:fill="FFFFFF"/>
                <w:lang w:val="uk-UA" w:eastAsia="en-US"/>
              </w:rPr>
            </w:pPr>
            <w:r w:rsidRPr="0050292A">
              <w:rPr>
                <w:b/>
                <w:bCs/>
                <w:i/>
                <w:iCs/>
                <w:shd w:val="clear" w:color="auto" w:fill="FFFFFF"/>
                <w:lang w:eastAsia="en-US"/>
              </w:rPr>
              <w:t>в</w:t>
            </w:r>
            <w:r w:rsidRPr="0050292A">
              <w:rPr>
                <w:b/>
                <w:bCs/>
                <w:i/>
                <w:iCs/>
                <w:shd w:val="clear" w:color="auto" w:fill="FFFFFF"/>
                <w:lang w:val="uk-UA" w:eastAsia="en-US"/>
              </w:rPr>
              <w:t xml:space="preserve">ідповідність </w:t>
            </w:r>
            <w:r w:rsidRPr="0050292A">
              <w:rPr>
                <w:shd w:val="clear" w:color="auto" w:fill="FFFFFF"/>
                <w:lang w:val="uk-UA" w:eastAsia="en-US"/>
              </w:rPr>
              <w:t xml:space="preserve">лабораторного заняття </w:t>
            </w:r>
            <w:r w:rsidRPr="0050292A">
              <w:rPr>
                <w:b/>
                <w:bCs/>
                <w:i/>
                <w:iCs/>
                <w:shd w:val="clear" w:color="auto" w:fill="FFFFFF"/>
                <w:lang w:val="uk-UA" w:eastAsia="en-US"/>
              </w:rPr>
              <w:t>робочій програмі дисципліни</w:t>
            </w:r>
          </w:p>
        </w:tc>
        <w:tc>
          <w:tcPr>
            <w:tcW w:w="1276" w:type="dxa"/>
            <w:vAlign w:val="center"/>
          </w:tcPr>
          <w:p w:rsidR="00F56D7A" w:rsidRPr="0050292A" w:rsidRDefault="00F56D7A" w:rsidP="0050292A">
            <w:pPr>
              <w:shd w:val="clear" w:color="auto" w:fill="FFFFFF"/>
              <w:jc w:val="center"/>
              <w:rPr>
                <w:lang w:val="uk-UA"/>
              </w:rPr>
            </w:pPr>
          </w:p>
        </w:tc>
      </w:tr>
      <w:tr w:rsidR="00F56D7A" w:rsidRPr="005A6C4E">
        <w:trPr>
          <w:trHeight w:val="828"/>
        </w:trPr>
        <w:tc>
          <w:tcPr>
            <w:tcW w:w="1832" w:type="dxa"/>
            <w:vMerge/>
            <w:vAlign w:val="center"/>
          </w:tcPr>
          <w:p w:rsidR="00F56D7A" w:rsidRPr="0050292A" w:rsidRDefault="00F56D7A" w:rsidP="003E7968">
            <w:pPr>
              <w:rPr>
                <w:lang w:val="uk-UA"/>
              </w:rPr>
            </w:pPr>
          </w:p>
        </w:tc>
        <w:tc>
          <w:tcPr>
            <w:tcW w:w="6385" w:type="dxa"/>
            <w:vAlign w:val="center"/>
          </w:tcPr>
          <w:p w:rsidR="00F56D7A" w:rsidRPr="0050292A" w:rsidRDefault="00F56D7A" w:rsidP="0050292A">
            <w:pPr>
              <w:widowControl w:val="0"/>
              <w:autoSpaceDE w:val="0"/>
              <w:autoSpaceDN w:val="0"/>
              <w:rPr>
                <w:shd w:val="clear" w:color="auto" w:fill="FFFFFF"/>
                <w:lang w:val="uk-UA"/>
              </w:rPr>
            </w:pPr>
            <w:r w:rsidRPr="0050292A">
              <w:rPr>
                <w:shd w:val="clear" w:color="auto" w:fill="FFFFFF"/>
                <w:lang w:val="uk-UA" w:eastAsia="en-US"/>
              </w:rPr>
              <w:t xml:space="preserve">наявність </w:t>
            </w:r>
            <w:r w:rsidRPr="0050292A">
              <w:rPr>
                <w:b/>
                <w:bCs/>
                <w:i/>
                <w:iCs/>
                <w:shd w:val="clear" w:color="auto" w:fill="FFFFFF"/>
                <w:lang w:val="uk-UA" w:eastAsia="en-US"/>
              </w:rPr>
              <w:t>навчально-методичного забезпечення</w:t>
            </w:r>
            <w:r w:rsidRPr="0050292A">
              <w:rPr>
                <w:shd w:val="clear" w:color="auto" w:fill="FFFFFF"/>
                <w:lang w:val="uk-UA" w:eastAsia="en-US"/>
              </w:rPr>
              <w:t xml:space="preserve"> (</w:t>
            </w:r>
            <w:r w:rsidRPr="0050292A">
              <w:rPr>
                <w:lang w:val="uk-UA" w:eastAsia="en-US"/>
              </w:rPr>
              <w:t>інструкцій або методичних рекомендацій для виконання лабораторного завдання</w:t>
            </w:r>
            <w:r w:rsidRPr="0050292A">
              <w:rPr>
                <w:shd w:val="clear" w:color="auto" w:fill="FFFFFF"/>
                <w:lang w:val="uk-UA" w:eastAsia="en-US"/>
              </w:rPr>
              <w:t>)</w:t>
            </w:r>
          </w:p>
        </w:tc>
        <w:tc>
          <w:tcPr>
            <w:tcW w:w="1276" w:type="dxa"/>
            <w:vAlign w:val="center"/>
          </w:tcPr>
          <w:p w:rsidR="00F56D7A" w:rsidRPr="0050292A" w:rsidRDefault="00F56D7A" w:rsidP="0050292A">
            <w:pPr>
              <w:shd w:val="clear" w:color="auto" w:fill="FFFFFF"/>
              <w:jc w:val="center"/>
              <w:rPr>
                <w:lang w:val="uk-UA"/>
              </w:rPr>
            </w:pPr>
          </w:p>
        </w:tc>
      </w:tr>
      <w:tr w:rsidR="00F56D7A" w:rsidRPr="005A6C4E">
        <w:trPr>
          <w:trHeight w:val="828"/>
        </w:trPr>
        <w:tc>
          <w:tcPr>
            <w:tcW w:w="1832" w:type="dxa"/>
            <w:vMerge/>
            <w:vAlign w:val="center"/>
          </w:tcPr>
          <w:p w:rsidR="00F56D7A" w:rsidRPr="0050292A" w:rsidRDefault="00F56D7A" w:rsidP="003E7968">
            <w:pPr>
              <w:rPr>
                <w:lang w:val="uk-UA"/>
              </w:rPr>
            </w:pPr>
          </w:p>
        </w:tc>
        <w:tc>
          <w:tcPr>
            <w:tcW w:w="6385" w:type="dxa"/>
            <w:vAlign w:val="center"/>
          </w:tcPr>
          <w:p w:rsidR="00F56D7A" w:rsidRPr="0050292A" w:rsidRDefault="00F56D7A" w:rsidP="0050292A">
            <w:pPr>
              <w:shd w:val="clear" w:color="auto" w:fill="FFFFFF"/>
              <w:rPr>
                <w:lang w:val="uk-UA" w:eastAsia="en-US"/>
              </w:rPr>
            </w:pPr>
            <w:r w:rsidRPr="0050292A">
              <w:rPr>
                <w:lang w:val="uk-UA"/>
              </w:rPr>
              <w:t xml:space="preserve">наявність і </w:t>
            </w:r>
            <w:r w:rsidRPr="0050292A">
              <w:rPr>
                <w:b/>
                <w:bCs/>
                <w:i/>
                <w:iCs/>
                <w:lang w:val="uk-UA"/>
              </w:rPr>
              <w:t>підготовка техніки, приладів, устаткування, посуду, реактивів</w:t>
            </w:r>
            <w:r w:rsidRPr="0050292A">
              <w:rPr>
                <w:lang w:val="uk-UA"/>
              </w:rPr>
              <w:t xml:space="preserve"> і т.п., необхідних для проведення лабораторної роботи</w:t>
            </w:r>
          </w:p>
        </w:tc>
        <w:tc>
          <w:tcPr>
            <w:tcW w:w="1276" w:type="dxa"/>
            <w:vAlign w:val="center"/>
          </w:tcPr>
          <w:p w:rsidR="00F56D7A" w:rsidRPr="0050292A" w:rsidRDefault="00F56D7A" w:rsidP="0050292A">
            <w:pPr>
              <w:shd w:val="clear" w:color="auto" w:fill="FFFFFF"/>
              <w:jc w:val="center"/>
              <w:rPr>
                <w:lang w:val="uk-UA" w:eastAsia="en-US"/>
              </w:rPr>
            </w:pPr>
          </w:p>
        </w:tc>
      </w:tr>
      <w:tr w:rsidR="00F56D7A" w:rsidRPr="005A6C4E">
        <w:trPr>
          <w:trHeight w:val="828"/>
        </w:trPr>
        <w:tc>
          <w:tcPr>
            <w:tcW w:w="1832" w:type="dxa"/>
            <w:vMerge/>
            <w:vAlign w:val="center"/>
          </w:tcPr>
          <w:p w:rsidR="00F56D7A" w:rsidRPr="0050292A" w:rsidRDefault="00F56D7A" w:rsidP="003E7968">
            <w:pPr>
              <w:rPr>
                <w:lang w:val="uk-UA"/>
              </w:rPr>
            </w:pPr>
          </w:p>
        </w:tc>
        <w:tc>
          <w:tcPr>
            <w:tcW w:w="6385" w:type="dxa"/>
            <w:vAlign w:val="center"/>
          </w:tcPr>
          <w:p w:rsidR="00F56D7A" w:rsidRPr="0050292A" w:rsidRDefault="00F56D7A" w:rsidP="0050292A">
            <w:pPr>
              <w:pStyle w:val="Default"/>
              <w:jc w:val="both"/>
              <w:rPr>
                <w:color w:val="auto"/>
                <w:lang w:val="uk-UA"/>
              </w:rPr>
            </w:pPr>
            <w:r w:rsidRPr="0050292A">
              <w:rPr>
                <w:b/>
                <w:bCs/>
                <w:i/>
                <w:iCs/>
                <w:color w:val="auto"/>
                <w:lang w:val="uk-UA"/>
              </w:rPr>
              <w:t>забезпечення техніки безпеки:</w:t>
            </w:r>
            <w:r w:rsidRPr="0050292A">
              <w:rPr>
                <w:color w:val="auto"/>
                <w:lang w:val="uk-UA"/>
              </w:rPr>
              <w:t xml:space="preserve"> наявність інструкції з техніки безпеки при проведенні роботи, проведення інструктажу з техніки безпеки, зосередження уваги на заходах безпеки при проведенні роботи, дотримання правил роботи в лабораторії</w:t>
            </w:r>
          </w:p>
        </w:tc>
        <w:tc>
          <w:tcPr>
            <w:tcW w:w="1276" w:type="dxa"/>
            <w:vAlign w:val="center"/>
          </w:tcPr>
          <w:p w:rsidR="00F56D7A" w:rsidRPr="0050292A" w:rsidRDefault="00F56D7A" w:rsidP="0050292A">
            <w:pPr>
              <w:shd w:val="clear" w:color="auto" w:fill="FFFFFF"/>
              <w:jc w:val="center"/>
              <w:rPr>
                <w:lang w:val="uk-UA" w:eastAsia="en-US"/>
              </w:rPr>
            </w:pPr>
          </w:p>
        </w:tc>
      </w:tr>
      <w:tr w:rsidR="00F56D7A" w:rsidRPr="005A6C4E">
        <w:trPr>
          <w:trHeight w:val="318"/>
        </w:trPr>
        <w:tc>
          <w:tcPr>
            <w:tcW w:w="1832" w:type="dxa"/>
            <w:vMerge w:val="restart"/>
            <w:vAlign w:val="center"/>
          </w:tcPr>
          <w:p w:rsidR="00F56D7A" w:rsidRPr="0050292A" w:rsidRDefault="00F56D7A" w:rsidP="0050292A">
            <w:pPr>
              <w:shd w:val="clear" w:color="auto" w:fill="FFFFFF"/>
              <w:jc w:val="center"/>
              <w:rPr>
                <w:lang w:val="uk-UA" w:eastAsia="en-US"/>
              </w:rPr>
            </w:pPr>
            <w:r w:rsidRPr="0050292A">
              <w:rPr>
                <w:lang w:val="uk-UA" w:eastAsia="en-US"/>
              </w:rPr>
              <w:t>Структура заняття</w:t>
            </w:r>
          </w:p>
        </w:tc>
        <w:tc>
          <w:tcPr>
            <w:tcW w:w="6385" w:type="dxa"/>
            <w:vAlign w:val="center"/>
          </w:tcPr>
          <w:p w:rsidR="00F56D7A" w:rsidRPr="0050292A" w:rsidRDefault="00F56D7A" w:rsidP="0050292A">
            <w:pPr>
              <w:autoSpaceDN w:val="0"/>
              <w:rPr>
                <w:b/>
                <w:bCs/>
                <w:i/>
                <w:iCs/>
                <w:lang w:val="uk-UA" w:eastAsia="en-US"/>
              </w:rPr>
            </w:pPr>
            <w:r w:rsidRPr="0050292A">
              <w:rPr>
                <w:lang w:val="uk-UA" w:eastAsia="en-US"/>
              </w:rPr>
              <w:t xml:space="preserve">своєчасний </w:t>
            </w:r>
            <w:r w:rsidRPr="0050292A">
              <w:rPr>
                <w:b/>
                <w:bCs/>
                <w:i/>
                <w:iCs/>
                <w:lang w:val="uk-UA" w:eastAsia="en-US"/>
              </w:rPr>
              <w:t>початок заняття</w:t>
            </w:r>
          </w:p>
          <w:p w:rsidR="00F56D7A" w:rsidRPr="0050292A" w:rsidRDefault="00F56D7A" w:rsidP="0050292A">
            <w:pPr>
              <w:autoSpaceDN w:val="0"/>
              <w:rPr>
                <w:lang w:val="uk-UA" w:eastAsia="en-US"/>
              </w:rPr>
            </w:pPr>
          </w:p>
        </w:tc>
        <w:tc>
          <w:tcPr>
            <w:tcW w:w="1276" w:type="dxa"/>
            <w:vAlign w:val="center"/>
          </w:tcPr>
          <w:p w:rsidR="00F56D7A" w:rsidRPr="0050292A" w:rsidRDefault="00F56D7A" w:rsidP="0050292A">
            <w:pPr>
              <w:widowControl w:val="0"/>
              <w:autoSpaceDE w:val="0"/>
              <w:autoSpaceDN w:val="0"/>
              <w:ind w:right="148"/>
              <w:jc w:val="center"/>
              <w:rPr>
                <w:lang w:val="uk-UA" w:eastAsia="en-US"/>
              </w:rPr>
            </w:pPr>
          </w:p>
        </w:tc>
      </w:tr>
      <w:tr w:rsidR="00F56D7A" w:rsidRPr="005A6C4E">
        <w:trPr>
          <w:trHeight w:val="216"/>
        </w:trPr>
        <w:tc>
          <w:tcPr>
            <w:tcW w:w="1832" w:type="dxa"/>
            <w:vMerge/>
            <w:vAlign w:val="center"/>
          </w:tcPr>
          <w:p w:rsidR="00F56D7A" w:rsidRPr="0050292A" w:rsidRDefault="00F56D7A" w:rsidP="0050292A">
            <w:pPr>
              <w:shd w:val="clear" w:color="auto" w:fill="FFFFFF"/>
              <w:jc w:val="center"/>
              <w:rPr>
                <w:lang w:val="uk-UA" w:eastAsia="en-US"/>
              </w:rPr>
            </w:pPr>
          </w:p>
        </w:tc>
        <w:tc>
          <w:tcPr>
            <w:tcW w:w="6385" w:type="dxa"/>
            <w:vAlign w:val="center"/>
          </w:tcPr>
          <w:p w:rsidR="00F56D7A" w:rsidRPr="0050292A" w:rsidRDefault="00F56D7A" w:rsidP="0050292A">
            <w:pPr>
              <w:autoSpaceDN w:val="0"/>
              <w:rPr>
                <w:shd w:val="clear" w:color="auto" w:fill="FFFFFF"/>
                <w:lang w:val="uk-UA" w:eastAsia="en-US"/>
              </w:rPr>
            </w:pPr>
            <w:r w:rsidRPr="0050292A">
              <w:rPr>
                <w:shd w:val="clear" w:color="auto" w:fill="FFFFFF"/>
                <w:lang w:val="uk-UA" w:eastAsia="en-US"/>
              </w:rPr>
              <w:t xml:space="preserve">чітка </w:t>
            </w:r>
            <w:r w:rsidRPr="0050292A">
              <w:rPr>
                <w:b/>
                <w:bCs/>
                <w:i/>
                <w:iCs/>
                <w:shd w:val="clear" w:color="auto" w:fill="FFFFFF"/>
                <w:lang w:val="uk-UA" w:eastAsia="en-US"/>
              </w:rPr>
              <w:t>композиційна побудова</w:t>
            </w:r>
            <w:r w:rsidRPr="0050292A">
              <w:rPr>
                <w:shd w:val="clear" w:color="auto" w:fill="FFFFFF"/>
                <w:lang w:val="uk-UA" w:eastAsia="en-US"/>
              </w:rPr>
              <w:t xml:space="preserve"> (вступний інструктаж, поточний інструктаж, заключний інструктаж)</w:t>
            </w:r>
          </w:p>
        </w:tc>
        <w:tc>
          <w:tcPr>
            <w:tcW w:w="1276" w:type="dxa"/>
            <w:vAlign w:val="center"/>
          </w:tcPr>
          <w:p w:rsidR="00F56D7A" w:rsidRPr="0050292A" w:rsidRDefault="00F56D7A" w:rsidP="0050292A">
            <w:pPr>
              <w:widowControl w:val="0"/>
              <w:autoSpaceDE w:val="0"/>
              <w:autoSpaceDN w:val="0"/>
              <w:ind w:right="148"/>
              <w:jc w:val="center"/>
              <w:rPr>
                <w:lang w:val="uk-UA" w:eastAsia="en-US"/>
              </w:rPr>
            </w:pPr>
          </w:p>
        </w:tc>
      </w:tr>
      <w:tr w:rsidR="00F56D7A" w:rsidRPr="005A6C4E">
        <w:trPr>
          <w:trHeight w:val="453"/>
        </w:trPr>
        <w:tc>
          <w:tcPr>
            <w:tcW w:w="1832" w:type="dxa"/>
            <w:vMerge/>
            <w:vAlign w:val="center"/>
          </w:tcPr>
          <w:p w:rsidR="00F56D7A" w:rsidRPr="0050292A" w:rsidRDefault="00F56D7A" w:rsidP="0050292A">
            <w:pPr>
              <w:shd w:val="clear" w:color="auto" w:fill="FFFFFF"/>
              <w:jc w:val="center"/>
              <w:rPr>
                <w:lang w:val="uk-UA" w:eastAsia="en-US"/>
              </w:rPr>
            </w:pPr>
          </w:p>
        </w:tc>
        <w:tc>
          <w:tcPr>
            <w:tcW w:w="6385" w:type="dxa"/>
            <w:vAlign w:val="center"/>
          </w:tcPr>
          <w:p w:rsidR="00F56D7A" w:rsidRPr="0050292A" w:rsidRDefault="00F56D7A" w:rsidP="0050292A">
            <w:pPr>
              <w:autoSpaceDN w:val="0"/>
              <w:rPr>
                <w:b/>
                <w:bCs/>
                <w:i/>
                <w:iCs/>
                <w:shd w:val="clear" w:color="auto" w:fill="FFFFFF"/>
                <w:lang w:val="uk-UA" w:eastAsia="en-US"/>
              </w:rPr>
            </w:pPr>
            <w:r w:rsidRPr="0050292A">
              <w:rPr>
                <w:b/>
                <w:bCs/>
                <w:i/>
                <w:iCs/>
                <w:shd w:val="clear" w:color="auto" w:fill="FFFFFF"/>
                <w:lang w:val="uk-UA" w:eastAsia="en-US"/>
              </w:rPr>
              <w:t>якість вступного інструктажу:</w:t>
            </w:r>
          </w:p>
          <w:p w:rsidR="00F56D7A" w:rsidRPr="0050292A" w:rsidRDefault="00F56D7A" w:rsidP="0050292A">
            <w:pPr>
              <w:autoSpaceDN w:val="0"/>
              <w:rPr>
                <w:shd w:val="clear" w:color="auto" w:fill="FFFFFF"/>
                <w:lang w:val="uk-UA" w:eastAsia="en-US"/>
              </w:rPr>
            </w:pPr>
            <w:r w:rsidRPr="0050292A">
              <w:rPr>
                <w:shd w:val="clear" w:color="auto" w:fill="FFFFFF"/>
                <w:lang w:val="uk-UA" w:eastAsia="en-US"/>
              </w:rPr>
              <w:t>чітке формування теми і постановка мети заняття</w:t>
            </w:r>
          </w:p>
        </w:tc>
        <w:tc>
          <w:tcPr>
            <w:tcW w:w="1276" w:type="dxa"/>
            <w:vAlign w:val="center"/>
          </w:tcPr>
          <w:p w:rsidR="00F56D7A" w:rsidRPr="0050292A" w:rsidRDefault="00F56D7A" w:rsidP="0050292A">
            <w:pPr>
              <w:widowControl w:val="0"/>
              <w:autoSpaceDE w:val="0"/>
              <w:autoSpaceDN w:val="0"/>
              <w:ind w:right="148"/>
              <w:jc w:val="center"/>
              <w:rPr>
                <w:lang w:val="uk-UA" w:eastAsia="en-US"/>
              </w:rPr>
            </w:pPr>
          </w:p>
        </w:tc>
      </w:tr>
      <w:tr w:rsidR="00F56D7A" w:rsidRPr="005A6C4E">
        <w:trPr>
          <w:trHeight w:val="70"/>
        </w:trPr>
        <w:tc>
          <w:tcPr>
            <w:tcW w:w="1832" w:type="dxa"/>
            <w:vMerge/>
            <w:vAlign w:val="center"/>
          </w:tcPr>
          <w:p w:rsidR="00F56D7A" w:rsidRPr="0050292A" w:rsidRDefault="00F56D7A" w:rsidP="0050292A">
            <w:pPr>
              <w:shd w:val="clear" w:color="auto" w:fill="FFFFFF"/>
              <w:jc w:val="center"/>
              <w:rPr>
                <w:b/>
                <w:bCs/>
                <w:lang w:val="uk-UA" w:eastAsia="en-US"/>
              </w:rPr>
            </w:pPr>
          </w:p>
        </w:tc>
        <w:tc>
          <w:tcPr>
            <w:tcW w:w="6385" w:type="dxa"/>
            <w:vAlign w:val="center"/>
          </w:tcPr>
          <w:p w:rsidR="00F56D7A" w:rsidRPr="0050292A" w:rsidRDefault="00F56D7A" w:rsidP="0050292A">
            <w:pPr>
              <w:autoSpaceDN w:val="0"/>
              <w:rPr>
                <w:shd w:val="clear" w:color="auto" w:fill="FFFFFF"/>
                <w:lang w:val="uk-UA" w:eastAsia="en-US"/>
              </w:rPr>
            </w:pPr>
            <w:r w:rsidRPr="0050292A">
              <w:rPr>
                <w:shd w:val="clear" w:color="auto" w:fill="FFFFFF"/>
                <w:lang w:val="uk-UA" w:eastAsia="en-US"/>
              </w:rPr>
              <w:t>доведення плану проведення роботи</w:t>
            </w:r>
          </w:p>
          <w:p w:rsidR="00F56D7A" w:rsidRPr="0050292A" w:rsidRDefault="00F56D7A" w:rsidP="0050292A">
            <w:pPr>
              <w:autoSpaceDN w:val="0"/>
              <w:rPr>
                <w:shd w:val="clear" w:color="auto" w:fill="FFFFFF"/>
                <w:lang w:val="uk-UA" w:eastAsia="en-US"/>
              </w:rPr>
            </w:pPr>
          </w:p>
        </w:tc>
        <w:tc>
          <w:tcPr>
            <w:tcW w:w="1276" w:type="dxa"/>
            <w:vAlign w:val="center"/>
          </w:tcPr>
          <w:p w:rsidR="00F56D7A" w:rsidRPr="0050292A" w:rsidRDefault="00F56D7A" w:rsidP="0050292A">
            <w:pPr>
              <w:widowControl w:val="0"/>
              <w:autoSpaceDE w:val="0"/>
              <w:autoSpaceDN w:val="0"/>
              <w:ind w:right="148"/>
              <w:jc w:val="center"/>
              <w:rPr>
                <w:lang w:val="uk-UA" w:eastAsia="en-US"/>
              </w:rPr>
            </w:pPr>
          </w:p>
        </w:tc>
      </w:tr>
      <w:tr w:rsidR="00F56D7A" w:rsidRPr="005A6C4E">
        <w:trPr>
          <w:trHeight w:val="70"/>
        </w:trPr>
        <w:tc>
          <w:tcPr>
            <w:tcW w:w="1832" w:type="dxa"/>
            <w:vMerge/>
            <w:vAlign w:val="center"/>
          </w:tcPr>
          <w:p w:rsidR="00F56D7A" w:rsidRPr="0050292A" w:rsidRDefault="00F56D7A" w:rsidP="0050292A">
            <w:pPr>
              <w:shd w:val="clear" w:color="auto" w:fill="FFFFFF"/>
              <w:jc w:val="center"/>
              <w:rPr>
                <w:b/>
                <w:bCs/>
                <w:lang w:val="uk-UA" w:eastAsia="en-US"/>
              </w:rPr>
            </w:pPr>
          </w:p>
        </w:tc>
        <w:tc>
          <w:tcPr>
            <w:tcW w:w="6385" w:type="dxa"/>
            <w:vAlign w:val="center"/>
          </w:tcPr>
          <w:p w:rsidR="00F56D7A" w:rsidRPr="0050292A" w:rsidRDefault="00F56D7A" w:rsidP="0050292A">
            <w:pPr>
              <w:autoSpaceDN w:val="0"/>
              <w:rPr>
                <w:shd w:val="clear" w:color="auto" w:fill="FFFFFF"/>
                <w:lang w:val="uk-UA" w:eastAsia="en-US"/>
              </w:rPr>
            </w:pPr>
            <w:r w:rsidRPr="0050292A">
              <w:rPr>
                <w:shd w:val="clear" w:color="auto" w:fill="FFFFFF"/>
                <w:lang w:val="uk-UA" w:eastAsia="en-US"/>
              </w:rPr>
              <w:t>доведення вимог правил безпеки у процесі виконання кожного етапу</w:t>
            </w:r>
          </w:p>
        </w:tc>
        <w:tc>
          <w:tcPr>
            <w:tcW w:w="1276" w:type="dxa"/>
            <w:vAlign w:val="center"/>
          </w:tcPr>
          <w:p w:rsidR="00F56D7A" w:rsidRPr="0050292A" w:rsidRDefault="00F56D7A" w:rsidP="0050292A">
            <w:pPr>
              <w:widowControl w:val="0"/>
              <w:autoSpaceDE w:val="0"/>
              <w:autoSpaceDN w:val="0"/>
              <w:ind w:right="148"/>
              <w:jc w:val="center"/>
              <w:rPr>
                <w:lang w:val="uk-UA" w:eastAsia="en-US"/>
              </w:rPr>
            </w:pPr>
          </w:p>
        </w:tc>
      </w:tr>
      <w:tr w:rsidR="00F56D7A" w:rsidRPr="005A6C4E">
        <w:trPr>
          <w:trHeight w:val="70"/>
        </w:trPr>
        <w:tc>
          <w:tcPr>
            <w:tcW w:w="1832" w:type="dxa"/>
            <w:vMerge/>
            <w:vAlign w:val="center"/>
          </w:tcPr>
          <w:p w:rsidR="00F56D7A" w:rsidRPr="0050292A" w:rsidRDefault="00F56D7A" w:rsidP="0050292A">
            <w:pPr>
              <w:shd w:val="clear" w:color="auto" w:fill="FFFFFF"/>
              <w:jc w:val="center"/>
              <w:rPr>
                <w:b/>
                <w:bCs/>
                <w:lang w:val="uk-UA" w:eastAsia="en-US"/>
              </w:rPr>
            </w:pPr>
          </w:p>
        </w:tc>
        <w:tc>
          <w:tcPr>
            <w:tcW w:w="6385" w:type="dxa"/>
            <w:vAlign w:val="center"/>
          </w:tcPr>
          <w:p w:rsidR="00F56D7A" w:rsidRPr="0050292A" w:rsidRDefault="00F56D7A" w:rsidP="0050292A">
            <w:pPr>
              <w:autoSpaceDN w:val="0"/>
              <w:rPr>
                <w:shd w:val="clear" w:color="auto" w:fill="FFFFFF"/>
                <w:lang w:val="uk-UA" w:eastAsia="en-US"/>
              </w:rPr>
            </w:pPr>
            <w:r w:rsidRPr="0050292A">
              <w:rPr>
                <w:shd w:val="clear" w:color="auto" w:fill="FFFFFF"/>
                <w:lang w:val="uk-UA" w:eastAsia="en-US"/>
              </w:rPr>
              <w:t>висвітлення правил організації робочого місця</w:t>
            </w:r>
          </w:p>
          <w:p w:rsidR="00F56D7A" w:rsidRPr="0050292A" w:rsidRDefault="00F56D7A" w:rsidP="0050292A">
            <w:pPr>
              <w:autoSpaceDN w:val="0"/>
              <w:rPr>
                <w:shd w:val="clear" w:color="auto" w:fill="FFFFFF"/>
                <w:lang w:val="uk-UA" w:eastAsia="en-US"/>
              </w:rPr>
            </w:pPr>
          </w:p>
        </w:tc>
        <w:tc>
          <w:tcPr>
            <w:tcW w:w="1276" w:type="dxa"/>
            <w:vAlign w:val="center"/>
          </w:tcPr>
          <w:p w:rsidR="00F56D7A" w:rsidRPr="0050292A" w:rsidRDefault="00F56D7A" w:rsidP="0050292A">
            <w:pPr>
              <w:widowControl w:val="0"/>
              <w:autoSpaceDE w:val="0"/>
              <w:autoSpaceDN w:val="0"/>
              <w:ind w:right="148"/>
              <w:jc w:val="center"/>
              <w:rPr>
                <w:lang w:val="uk-UA" w:eastAsia="en-US"/>
              </w:rPr>
            </w:pPr>
          </w:p>
        </w:tc>
      </w:tr>
      <w:tr w:rsidR="00F56D7A" w:rsidRPr="005A6C4E">
        <w:trPr>
          <w:trHeight w:val="70"/>
        </w:trPr>
        <w:tc>
          <w:tcPr>
            <w:tcW w:w="1832" w:type="dxa"/>
            <w:vMerge/>
            <w:vAlign w:val="center"/>
          </w:tcPr>
          <w:p w:rsidR="00F56D7A" w:rsidRPr="0050292A" w:rsidRDefault="00F56D7A" w:rsidP="0050292A">
            <w:pPr>
              <w:shd w:val="clear" w:color="auto" w:fill="FFFFFF"/>
              <w:jc w:val="center"/>
              <w:rPr>
                <w:b/>
                <w:bCs/>
                <w:lang w:val="uk-UA" w:eastAsia="en-US"/>
              </w:rPr>
            </w:pPr>
          </w:p>
        </w:tc>
        <w:tc>
          <w:tcPr>
            <w:tcW w:w="6385" w:type="dxa"/>
            <w:vAlign w:val="center"/>
          </w:tcPr>
          <w:p w:rsidR="00F56D7A" w:rsidRPr="0050292A" w:rsidRDefault="00F56D7A" w:rsidP="0050292A">
            <w:pPr>
              <w:autoSpaceDN w:val="0"/>
              <w:rPr>
                <w:shd w:val="clear" w:color="auto" w:fill="FFFFFF"/>
                <w:lang w:val="uk-UA" w:eastAsia="en-US"/>
              </w:rPr>
            </w:pPr>
            <w:r w:rsidRPr="0050292A">
              <w:rPr>
                <w:shd w:val="clear" w:color="auto" w:fill="FFFFFF"/>
                <w:lang w:val="uk-UA" w:eastAsia="en-US"/>
              </w:rPr>
              <w:t>пояснення правил технічної експлуатації машин, обладнання, приладів, вимірювального інструменту тощо</w:t>
            </w:r>
          </w:p>
        </w:tc>
        <w:tc>
          <w:tcPr>
            <w:tcW w:w="1276" w:type="dxa"/>
            <w:vAlign w:val="center"/>
          </w:tcPr>
          <w:p w:rsidR="00F56D7A" w:rsidRPr="0050292A" w:rsidRDefault="00F56D7A" w:rsidP="0050292A">
            <w:pPr>
              <w:widowControl w:val="0"/>
              <w:autoSpaceDE w:val="0"/>
              <w:autoSpaceDN w:val="0"/>
              <w:ind w:right="148"/>
              <w:jc w:val="center"/>
              <w:rPr>
                <w:lang w:val="uk-UA" w:eastAsia="en-US"/>
              </w:rPr>
            </w:pPr>
          </w:p>
        </w:tc>
      </w:tr>
      <w:tr w:rsidR="00F56D7A" w:rsidRPr="005A6C4E">
        <w:trPr>
          <w:trHeight w:val="70"/>
        </w:trPr>
        <w:tc>
          <w:tcPr>
            <w:tcW w:w="1832" w:type="dxa"/>
            <w:vMerge/>
            <w:vAlign w:val="center"/>
          </w:tcPr>
          <w:p w:rsidR="00F56D7A" w:rsidRPr="0050292A" w:rsidRDefault="00F56D7A" w:rsidP="0050292A">
            <w:pPr>
              <w:shd w:val="clear" w:color="auto" w:fill="FFFFFF"/>
              <w:jc w:val="center"/>
              <w:rPr>
                <w:b/>
                <w:bCs/>
                <w:lang w:val="uk-UA" w:eastAsia="en-US"/>
              </w:rPr>
            </w:pPr>
          </w:p>
        </w:tc>
        <w:tc>
          <w:tcPr>
            <w:tcW w:w="6385" w:type="dxa"/>
            <w:vAlign w:val="center"/>
          </w:tcPr>
          <w:p w:rsidR="00F56D7A" w:rsidRPr="0050292A" w:rsidRDefault="00F56D7A" w:rsidP="0050292A">
            <w:pPr>
              <w:autoSpaceDN w:val="0"/>
              <w:rPr>
                <w:shd w:val="clear" w:color="auto" w:fill="FFFFFF"/>
                <w:lang w:val="uk-UA" w:eastAsia="en-US"/>
              </w:rPr>
            </w:pPr>
            <w:r w:rsidRPr="0050292A">
              <w:rPr>
                <w:shd w:val="clear" w:color="auto" w:fill="FFFFFF"/>
                <w:lang w:val="uk-UA" w:eastAsia="en-US"/>
              </w:rPr>
              <w:t>демонстрування трудових прийомів, необхідних для виконання завдання</w:t>
            </w:r>
          </w:p>
        </w:tc>
        <w:tc>
          <w:tcPr>
            <w:tcW w:w="1276" w:type="dxa"/>
            <w:vAlign w:val="center"/>
          </w:tcPr>
          <w:p w:rsidR="00F56D7A" w:rsidRPr="0050292A" w:rsidRDefault="00F56D7A" w:rsidP="0050292A">
            <w:pPr>
              <w:widowControl w:val="0"/>
              <w:autoSpaceDE w:val="0"/>
              <w:autoSpaceDN w:val="0"/>
              <w:ind w:right="148"/>
              <w:jc w:val="center"/>
              <w:rPr>
                <w:lang w:val="uk-UA" w:eastAsia="en-US"/>
              </w:rPr>
            </w:pPr>
          </w:p>
        </w:tc>
      </w:tr>
      <w:tr w:rsidR="00F56D7A" w:rsidRPr="005A6C4E">
        <w:trPr>
          <w:trHeight w:val="70"/>
        </w:trPr>
        <w:tc>
          <w:tcPr>
            <w:tcW w:w="1832" w:type="dxa"/>
            <w:vMerge/>
            <w:vAlign w:val="center"/>
          </w:tcPr>
          <w:p w:rsidR="00F56D7A" w:rsidRPr="0050292A" w:rsidRDefault="00F56D7A" w:rsidP="0050292A">
            <w:pPr>
              <w:shd w:val="clear" w:color="auto" w:fill="FFFFFF"/>
              <w:jc w:val="center"/>
              <w:rPr>
                <w:b/>
                <w:bCs/>
                <w:lang w:val="uk-UA" w:eastAsia="en-US"/>
              </w:rPr>
            </w:pPr>
          </w:p>
        </w:tc>
        <w:tc>
          <w:tcPr>
            <w:tcW w:w="6385" w:type="dxa"/>
            <w:vAlign w:val="center"/>
          </w:tcPr>
          <w:p w:rsidR="00F56D7A" w:rsidRPr="0050292A" w:rsidRDefault="00F56D7A" w:rsidP="0050292A">
            <w:pPr>
              <w:autoSpaceDN w:val="0"/>
              <w:rPr>
                <w:shd w:val="clear" w:color="auto" w:fill="FFFFFF"/>
                <w:lang w:val="uk-UA" w:eastAsia="en-US"/>
              </w:rPr>
            </w:pPr>
            <w:r w:rsidRPr="0050292A">
              <w:rPr>
                <w:shd w:val="clear" w:color="auto" w:fill="FFFFFF"/>
                <w:lang w:val="uk-UA" w:eastAsia="en-US"/>
              </w:rPr>
              <w:t>інформування про порядок проведення записів, підготовки матеріалів звіту і його вигляд</w:t>
            </w:r>
          </w:p>
        </w:tc>
        <w:tc>
          <w:tcPr>
            <w:tcW w:w="1276" w:type="dxa"/>
            <w:vAlign w:val="center"/>
          </w:tcPr>
          <w:p w:rsidR="00F56D7A" w:rsidRPr="0050292A" w:rsidRDefault="00F56D7A" w:rsidP="0050292A">
            <w:pPr>
              <w:widowControl w:val="0"/>
              <w:autoSpaceDE w:val="0"/>
              <w:autoSpaceDN w:val="0"/>
              <w:ind w:right="148"/>
              <w:jc w:val="center"/>
              <w:rPr>
                <w:lang w:val="uk-UA" w:eastAsia="en-US"/>
              </w:rPr>
            </w:pPr>
          </w:p>
        </w:tc>
      </w:tr>
      <w:tr w:rsidR="00F56D7A" w:rsidRPr="005A6C4E">
        <w:trPr>
          <w:trHeight w:val="70"/>
        </w:trPr>
        <w:tc>
          <w:tcPr>
            <w:tcW w:w="1832" w:type="dxa"/>
            <w:vMerge/>
            <w:vAlign w:val="center"/>
          </w:tcPr>
          <w:p w:rsidR="00F56D7A" w:rsidRPr="0050292A" w:rsidRDefault="00F56D7A" w:rsidP="0050292A">
            <w:pPr>
              <w:shd w:val="clear" w:color="auto" w:fill="FFFFFF"/>
              <w:jc w:val="center"/>
              <w:rPr>
                <w:b/>
                <w:bCs/>
                <w:lang w:val="uk-UA" w:eastAsia="en-US"/>
              </w:rPr>
            </w:pPr>
          </w:p>
        </w:tc>
        <w:tc>
          <w:tcPr>
            <w:tcW w:w="6385" w:type="dxa"/>
            <w:vAlign w:val="center"/>
          </w:tcPr>
          <w:p w:rsidR="00F56D7A" w:rsidRPr="0050292A" w:rsidRDefault="00F56D7A" w:rsidP="0050292A">
            <w:pPr>
              <w:autoSpaceDN w:val="0"/>
              <w:rPr>
                <w:shd w:val="clear" w:color="auto" w:fill="FFFFFF"/>
                <w:lang w:val="uk-UA" w:eastAsia="en-US"/>
              </w:rPr>
            </w:pPr>
            <w:r w:rsidRPr="0050292A">
              <w:rPr>
                <w:shd w:val="clear" w:color="auto" w:fill="FFFFFF"/>
                <w:lang w:val="uk-UA" w:eastAsia="en-US"/>
              </w:rPr>
              <w:t>відповіді на запитання студентів</w:t>
            </w:r>
          </w:p>
          <w:p w:rsidR="00F56D7A" w:rsidRPr="0050292A" w:rsidRDefault="00F56D7A" w:rsidP="0050292A">
            <w:pPr>
              <w:autoSpaceDN w:val="0"/>
              <w:rPr>
                <w:shd w:val="clear" w:color="auto" w:fill="FFFFFF"/>
                <w:lang w:val="uk-UA" w:eastAsia="en-US"/>
              </w:rPr>
            </w:pPr>
          </w:p>
        </w:tc>
        <w:tc>
          <w:tcPr>
            <w:tcW w:w="1276" w:type="dxa"/>
            <w:vAlign w:val="center"/>
          </w:tcPr>
          <w:p w:rsidR="00F56D7A" w:rsidRPr="0050292A" w:rsidRDefault="00F56D7A" w:rsidP="0050292A">
            <w:pPr>
              <w:widowControl w:val="0"/>
              <w:autoSpaceDE w:val="0"/>
              <w:autoSpaceDN w:val="0"/>
              <w:ind w:right="148"/>
              <w:jc w:val="center"/>
              <w:rPr>
                <w:lang w:val="uk-UA" w:eastAsia="en-US"/>
              </w:rPr>
            </w:pPr>
          </w:p>
        </w:tc>
      </w:tr>
      <w:tr w:rsidR="00F56D7A" w:rsidRPr="00AA33EB">
        <w:trPr>
          <w:trHeight w:val="70"/>
        </w:trPr>
        <w:tc>
          <w:tcPr>
            <w:tcW w:w="1832" w:type="dxa"/>
            <w:vMerge/>
            <w:vAlign w:val="center"/>
          </w:tcPr>
          <w:p w:rsidR="00F56D7A" w:rsidRPr="0050292A" w:rsidRDefault="00F56D7A" w:rsidP="0050292A">
            <w:pPr>
              <w:shd w:val="clear" w:color="auto" w:fill="FFFFFF"/>
              <w:jc w:val="center"/>
              <w:rPr>
                <w:b/>
                <w:bCs/>
                <w:lang w:val="uk-UA" w:eastAsia="en-US"/>
              </w:rPr>
            </w:pPr>
          </w:p>
        </w:tc>
        <w:tc>
          <w:tcPr>
            <w:tcW w:w="6385" w:type="dxa"/>
            <w:vAlign w:val="center"/>
          </w:tcPr>
          <w:p w:rsidR="00F56D7A" w:rsidRPr="0050292A" w:rsidRDefault="00F56D7A" w:rsidP="0050292A">
            <w:pPr>
              <w:autoSpaceDN w:val="0"/>
              <w:rPr>
                <w:b/>
                <w:bCs/>
                <w:i/>
                <w:iCs/>
                <w:shd w:val="clear" w:color="auto" w:fill="FFFFFF"/>
                <w:lang w:val="uk-UA" w:eastAsia="en-US"/>
              </w:rPr>
            </w:pPr>
            <w:r w:rsidRPr="0050292A">
              <w:rPr>
                <w:b/>
                <w:bCs/>
                <w:i/>
                <w:iCs/>
                <w:shd w:val="clear" w:color="auto" w:fill="FFFFFF"/>
                <w:lang w:val="uk-UA" w:eastAsia="en-US"/>
              </w:rPr>
              <w:t>якість поточного інструктування:</w:t>
            </w:r>
          </w:p>
          <w:p w:rsidR="00F56D7A" w:rsidRPr="0050292A" w:rsidRDefault="00F56D7A" w:rsidP="0050292A">
            <w:pPr>
              <w:autoSpaceDN w:val="0"/>
              <w:rPr>
                <w:shd w:val="clear" w:color="auto" w:fill="FFFFFF"/>
                <w:lang w:val="uk-UA" w:eastAsia="en-US"/>
              </w:rPr>
            </w:pPr>
            <w:r w:rsidRPr="0050292A">
              <w:rPr>
                <w:shd w:val="clear" w:color="auto" w:fill="FFFFFF"/>
                <w:lang w:val="uk-UA" w:eastAsia="en-US"/>
              </w:rPr>
              <w:t>перевірка правильності організації робочого місця і його відповідності вимогам охорони праці</w:t>
            </w:r>
          </w:p>
        </w:tc>
        <w:tc>
          <w:tcPr>
            <w:tcW w:w="1276" w:type="dxa"/>
            <w:vAlign w:val="center"/>
          </w:tcPr>
          <w:p w:rsidR="00F56D7A" w:rsidRPr="0050292A" w:rsidRDefault="00F56D7A" w:rsidP="0050292A">
            <w:pPr>
              <w:widowControl w:val="0"/>
              <w:autoSpaceDE w:val="0"/>
              <w:autoSpaceDN w:val="0"/>
              <w:ind w:right="148"/>
              <w:jc w:val="center"/>
              <w:rPr>
                <w:lang w:val="uk-UA" w:eastAsia="en-US"/>
              </w:rPr>
            </w:pPr>
          </w:p>
        </w:tc>
      </w:tr>
      <w:tr w:rsidR="00F56D7A" w:rsidRPr="005A6C4E">
        <w:trPr>
          <w:trHeight w:val="70"/>
        </w:trPr>
        <w:tc>
          <w:tcPr>
            <w:tcW w:w="1832" w:type="dxa"/>
            <w:vMerge/>
            <w:vAlign w:val="center"/>
          </w:tcPr>
          <w:p w:rsidR="00F56D7A" w:rsidRPr="0050292A" w:rsidRDefault="00F56D7A" w:rsidP="0050292A">
            <w:pPr>
              <w:shd w:val="clear" w:color="auto" w:fill="FFFFFF"/>
              <w:jc w:val="center"/>
              <w:rPr>
                <w:b/>
                <w:bCs/>
                <w:lang w:val="uk-UA" w:eastAsia="en-US"/>
              </w:rPr>
            </w:pPr>
          </w:p>
        </w:tc>
        <w:tc>
          <w:tcPr>
            <w:tcW w:w="6385" w:type="dxa"/>
            <w:vAlign w:val="center"/>
          </w:tcPr>
          <w:p w:rsidR="00F56D7A" w:rsidRPr="0050292A" w:rsidRDefault="00F56D7A" w:rsidP="0050292A">
            <w:pPr>
              <w:autoSpaceDN w:val="0"/>
              <w:rPr>
                <w:shd w:val="clear" w:color="auto" w:fill="FFFFFF"/>
                <w:lang w:val="uk-UA" w:eastAsia="en-US"/>
              </w:rPr>
            </w:pPr>
            <w:r w:rsidRPr="0050292A">
              <w:rPr>
                <w:shd w:val="clear" w:color="auto" w:fill="FFFFFF"/>
                <w:lang w:val="uk-UA" w:eastAsia="en-US"/>
              </w:rPr>
              <w:t>перевірка правильності виконання завдань</w:t>
            </w:r>
          </w:p>
          <w:p w:rsidR="00F56D7A" w:rsidRPr="0050292A" w:rsidRDefault="00F56D7A" w:rsidP="0050292A">
            <w:pPr>
              <w:autoSpaceDN w:val="0"/>
              <w:rPr>
                <w:shd w:val="clear" w:color="auto" w:fill="FFFFFF"/>
                <w:lang w:val="uk-UA" w:eastAsia="en-US"/>
              </w:rPr>
            </w:pPr>
          </w:p>
        </w:tc>
        <w:tc>
          <w:tcPr>
            <w:tcW w:w="1276" w:type="dxa"/>
            <w:vAlign w:val="center"/>
          </w:tcPr>
          <w:p w:rsidR="00F56D7A" w:rsidRPr="0050292A" w:rsidRDefault="00F56D7A" w:rsidP="0050292A">
            <w:pPr>
              <w:widowControl w:val="0"/>
              <w:autoSpaceDE w:val="0"/>
              <w:autoSpaceDN w:val="0"/>
              <w:ind w:right="148"/>
              <w:jc w:val="center"/>
              <w:rPr>
                <w:lang w:val="uk-UA" w:eastAsia="en-US"/>
              </w:rPr>
            </w:pPr>
          </w:p>
        </w:tc>
      </w:tr>
      <w:tr w:rsidR="00F56D7A" w:rsidRPr="005A6C4E">
        <w:trPr>
          <w:trHeight w:val="70"/>
        </w:trPr>
        <w:tc>
          <w:tcPr>
            <w:tcW w:w="1832" w:type="dxa"/>
            <w:vMerge/>
            <w:vAlign w:val="center"/>
          </w:tcPr>
          <w:p w:rsidR="00F56D7A" w:rsidRPr="0050292A" w:rsidRDefault="00F56D7A" w:rsidP="0050292A">
            <w:pPr>
              <w:shd w:val="clear" w:color="auto" w:fill="FFFFFF"/>
              <w:jc w:val="center"/>
              <w:rPr>
                <w:b/>
                <w:bCs/>
                <w:lang w:val="uk-UA" w:eastAsia="en-US"/>
              </w:rPr>
            </w:pPr>
          </w:p>
        </w:tc>
        <w:tc>
          <w:tcPr>
            <w:tcW w:w="6385" w:type="dxa"/>
            <w:vAlign w:val="center"/>
          </w:tcPr>
          <w:p w:rsidR="00F56D7A" w:rsidRPr="0050292A" w:rsidRDefault="00F56D7A" w:rsidP="0050292A">
            <w:pPr>
              <w:autoSpaceDN w:val="0"/>
              <w:rPr>
                <w:shd w:val="clear" w:color="auto" w:fill="FFFFFF"/>
                <w:lang w:val="uk-UA" w:eastAsia="en-US"/>
              </w:rPr>
            </w:pPr>
            <w:r w:rsidRPr="0050292A">
              <w:rPr>
                <w:shd w:val="clear" w:color="auto" w:fill="FFFFFF"/>
                <w:lang w:val="uk-UA" w:eastAsia="en-US"/>
              </w:rPr>
              <w:t>перевірка уміння користуватися інструментом, пристосуваннями, приладами</w:t>
            </w:r>
          </w:p>
        </w:tc>
        <w:tc>
          <w:tcPr>
            <w:tcW w:w="1276" w:type="dxa"/>
            <w:vAlign w:val="center"/>
          </w:tcPr>
          <w:p w:rsidR="00F56D7A" w:rsidRPr="0050292A" w:rsidRDefault="00F56D7A" w:rsidP="0050292A">
            <w:pPr>
              <w:widowControl w:val="0"/>
              <w:autoSpaceDE w:val="0"/>
              <w:autoSpaceDN w:val="0"/>
              <w:ind w:right="148"/>
              <w:jc w:val="center"/>
              <w:rPr>
                <w:lang w:val="uk-UA" w:eastAsia="en-US"/>
              </w:rPr>
            </w:pPr>
          </w:p>
        </w:tc>
      </w:tr>
      <w:tr w:rsidR="00F56D7A" w:rsidRPr="005A6C4E">
        <w:trPr>
          <w:trHeight w:val="70"/>
        </w:trPr>
        <w:tc>
          <w:tcPr>
            <w:tcW w:w="1832" w:type="dxa"/>
            <w:vMerge/>
            <w:vAlign w:val="center"/>
          </w:tcPr>
          <w:p w:rsidR="00F56D7A" w:rsidRPr="0050292A" w:rsidRDefault="00F56D7A" w:rsidP="0050292A">
            <w:pPr>
              <w:shd w:val="clear" w:color="auto" w:fill="FFFFFF"/>
              <w:jc w:val="center"/>
              <w:rPr>
                <w:b/>
                <w:bCs/>
                <w:lang w:val="uk-UA" w:eastAsia="en-US"/>
              </w:rPr>
            </w:pPr>
          </w:p>
        </w:tc>
        <w:tc>
          <w:tcPr>
            <w:tcW w:w="6385" w:type="dxa"/>
            <w:vAlign w:val="center"/>
          </w:tcPr>
          <w:p w:rsidR="00F56D7A" w:rsidRPr="0050292A" w:rsidRDefault="00F56D7A" w:rsidP="0050292A">
            <w:pPr>
              <w:autoSpaceDN w:val="0"/>
              <w:rPr>
                <w:shd w:val="clear" w:color="auto" w:fill="FFFFFF"/>
                <w:lang w:val="uk-UA" w:eastAsia="en-US"/>
              </w:rPr>
            </w:pPr>
            <w:r w:rsidRPr="0050292A">
              <w:rPr>
                <w:shd w:val="clear" w:color="auto" w:fill="FFFFFF"/>
                <w:lang w:val="uk-UA" w:eastAsia="en-US"/>
              </w:rPr>
              <w:t>перевірка уміння працювати з інструкційно-технологічними картами, кресленнями, технічними довідниками тощо</w:t>
            </w:r>
          </w:p>
        </w:tc>
        <w:tc>
          <w:tcPr>
            <w:tcW w:w="1276" w:type="dxa"/>
            <w:vAlign w:val="center"/>
          </w:tcPr>
          <w:p w:rsidR="00F56D7A" w:rsidRPr="0050292A" w:rsidRDefault="00F56D7A" w:rsidP="0050292A">
            <w:pPr>
              <w:widowControl w:val="0"/>
              <w:autoSpaceDE w:val="0"/>
              <w:autoSpaceDN w:val="0"/>
              <w:ind w:right="148"/>
              <w:jc w:val="center"/>
              <w:rPr>
                <w:lang w:val="uk-UA" w:eastAsia="en-US"/>
              </w:rPr>
            </w:pPr>
          </w:p>
        </w:tc>
      </w:tr>
      <w:tr w:rsidR="00F56D7A" w:rsidRPr="005A6C4E">
        <w:trPr>
          <w:trHeight w:val="70"/>
        </w:trPr>
        <w:tc>
          <w:tcPr>
            <w:tcW w:w="1832" w:type="dxa"/>
            <w:vMerge/>
            <w:vAlign w:val="center"/>
          </w:tcPr>
          <w:p w:rsidR="00F56D7A" w:rsidRPr="0050292A" w:rsidRDefault="00F56D7A" w:rsidP="0050292A">
            <w:pPr>
              <w:shd w:val="clear" w:color="auto" w:fill="FFFFFF"/>
              <w:jc w:val="center"/>
              <w:rPr>
                <w:b/>
                <w:bCs/>
                <w:lang w:val="uk-UA" w:eastAsia="en-US"/>
              </w:rPr>
            </w:pPr>
          </w:p>
        </w:tc>
        <w:tc>
          <w:tcPr>
            <w:tcW w:w="6385" w:type="dxa"/>
            <w:vAlign w:val="center"/>
          </w:tcPr>
          <w:p w:rsidR="00F56D7A" w:rsidRPr="0050292A" w:rsidRDefault="00F56D7A" w:rsidP="0050292A">
            <w:pPr>
              <w:autoSpaceDN w:val="0"/>
              <w:rPr>
                <w:shd w:val="clear" w:color="auto" w:fill="FFFFFF"/>
                <w:lang w:val="uk-UA" w:eastAsia="en-US"/>
              </w:rPr>
            </w:pPr>
            <w:r w:rsidRPr="0050292A">
              <w:rPr>
                <w:shd w:val="clear" w:color="auto" w:fill="FFFFFF"/>
                <w:lang w:val="uk-UA" w:eastAsia="en-US"/>
              </w:rPr>
              <w:t>перевірка дотримання правил безпеки праці у процесі виконання роботи</w:t>
            </w:r>
          </w:p>
        </w:tc>
        <w:tc>
          <w:tcPr>
            <w:tcW w:w="1276" w:type="dxa"/>
            <w:vAlign w:val="center"/>
          </w:tcPr>
          <w:p w:rsidR="00F56D7A" w:rsidRPr="0050292A" w:rsidRDefault="00F56D7A" w:rsidP="0050292A">
            <w:pPr>
              <w:widowControl w:val="0"/>
              <w:autoSpaceDE w:val="0"/>
              <w:autoSpaceDN w:val="0"/>
              <w:ind w:right="148"/>
              <w:jc w:val="center"/>
              <w:rPr>
                <w:lang w:val="uk-UA" w:eastAsia="en-US"/>
              </w:rPr>
            </w:pPr>
          </w:p>
        </w:tc>
      </w:tr>
      <w:tr w:rsidR="00F56D7A" w:rsidRPr="005A6C4E">
        <w:trPr>
          <w:trHeight w:val="70"/>
        </w:trPr>
        <w:tc>
          <w:tcPr>
            <w:tcW w:w="1832" w:type="dxa"/>
            <w:vMerge/>
            <w:vAlign w:val="center"/>
          </w:tcPr>
          <w:p w:rsidR="00F56D7A" w:rsidRPr="0050292A" w:rsidRDefault="00F56D7A" w:rsidP="0050292A">
            <w:pPr>
              <w:shd w:val="clear" w:color="auto" w:fill="FFFFFF"/>
              <w:jc w:val="center"/>
              <w:rPr>
                <w:b/>
                <w:bCs/>
                <w:lang w:val="uk-UA" w:eastAsia="en-US"/>
              </w:rPr>
            </w:pPr>
          </w:p>
        </w:tc>
        <w:tc>
          <w:tcPr>
            <w:tcW w:w="6385" w:type="dxa"/>
            <w:vAlign w:val="center"/>
          </w:tcPr>
          <w:p w:rsidR="00F56D7A" w:rsidRPr="0050292A" w:rsidRDefault="00F56D7A" w:rsidP="0050292A">
            <w:pPr>
              <w:autoSpaceDN w:val="0"/>
              <w:rPr>
                <w:shd w:val="clear" w:color="auto" w:fill="FFFFFF"/>
                <w:lang w:val="uk-UA" w:eastAsia="en-US"/>
              </w:rPr>
            </w:pPr>
            <w:r w:rsidRPr="0050292A">
              <w:rPr>
                <w:shd w:val="clear" w:color="auto" w:fill="FFFFFF"/>
                <w:lang w:val="uk-UA" w:eastAsia="en-US"/>
              </w:rPr>
              <w:t>перевірка правильності заповнення таблиць і оформлення звіту</w:t>
            </w:r>
          </w:p>
        </w:tc>
        <w:tc>
          <w:tcPr>
            <w:tcW w:w="1276" w:type="dxa"/>
            <w:vAlign w:val="center"/>
          </w:tcPr>
          <w:p w:rsidR="00F56D7A" w:rsidRPr="0050292A" w:rsidRDefault="00F56D7A" w:rsidP="0050292A">
            <w:pPr>
              <w:widowControl w:val="0"/>
              <w:autoSpaceDE w:val="0"/>
              <w:autoSpaceDN w:val="0"/>
              <w:ind w:right="148"/>
              <w:jc w:val="center"/>
              <w:rPr>
                <w:lang w:val="uk-UA" w:eastAsia="en-US"/>
              </w:rPr>
            </w:pPr>
          </w:p>
        </w:tc>
      </w:tr>
      <w:tr w:rsidR="00F56D7A" w:rsidRPr="005A6C4E">
        <w:trPr>
          <w:trHeight w:val="70"/>
        </w:trPr>
        <w:tc>
          <w:tcPr>
            <w:tcW w:w="1832" w:type="dxa"/>
            <w:vMerge/>
            <w:vAlign w:val="center"/>
          </w:tcPr>
          <w:p w:rsidR="00F56D7A" w:rsidRPr="0050292A" w:rsidRDefault="00F56D7A" w:rsidP="0050292A">
            <w:pPr>
              <w:shd w:val="clear" w:color="auto" w:fill="FFFFFF"/>
              <w:jc w:val="center"/>
              <w:rPr>
                <w:b/>
                <w:bCs/>
                <w:lang w:val="uk-UA" w:eastAsia="en-US"/>
              </w:rPr>
            </w:pPr>
          </w:p>
        </w:tc>
        <w:tc>
          <w:tcPr>
            <w:tcW w:w="6385" w:type="dxa"/>
            <w:vAlign w:val="center"/>
          </w:tcPr>
          <w:p w:rsidR="00F56D7A" w:rsidRPr="0050292A" w:rsidRDefault="00F56D7A" w:rsidP="0050292A">
            <w:pPr>
              <w:autoSpaceDN w:val="0"/>
              <w:rPr>
                <w:b/>
                <w:bCs/>
                <w:i/>
                <w:iCs/>
                <w:shd w:val="clear" w:color="auto" w:fill="FFFFFF"/>
                <w:lang w:val="uk-UA" w:eastAsia="en-US"/>
              </w:rPr>
            </w:pPr>
            <w:r w:rsidRPr="0050292A">
              <w:rPr>
                <w:b/>
                <w:bCs/>
                <w:i/>
                <w:iCs/>
                <w:shd w:val="clear" w:color="auto" w:fill="FFFFFF"/>
                <w:lang w:val="uk-UA" w:eastAsia="en-US"/>
              </w:rPr>
              <w:t>наявність заключного інструктажу:</w:t>
            </w:r>
          </w:p>
          <w:p w:rsidR="00F56D7A" w:rsidRPr="0050292A" w:rsidRDefault="00F56D7A" w:rsidP="0050292A">
            <w:pPr>
              <w:autoSpaceDN w:val="0"/>
              <w:rPr>
                <w:shd w:val="clear" w:color="auto" w:fill="FFFFFF"/>
                <w:lang w:val="uk-UA" w:eastAsia="en-US"/>
              </w:rPr>
            </w:pPr>
            <w:r w:rsidRPr="0050292A">
              <w:rPr>
                <w:shd w:val="clear" w:color="auto" w:fill="FFFFFF"/>
                <w:lang w:val="uk-UA" w:eastAsia="en-US"/>
              </w:rPr>
              <w:t>підведення підсумків виконання лабораторної роботи</w:t>
            </w:r>
          </w:p>
        </w:tc>
        <w:tc>
          <w:tcPr>
            <w:tcW w:w="1276" w:type="dxa"/>
            <w:vAlign w:val="center"/>
          </w:tcPr>
          <w:p w:rsidR="00F56D7A" w:rsidRPr="0050292A" w:rsidRDefault="00F56D7A" w:rsidP="0050292A">
            <w:pPr>
              <w:widowControl w:val="0"/>
              <w:autoSpaceDE w:val="0"/>
              <w:autoSpaceDN w:val="0"/>
              <w:ind w:right="148"/>
              <w:jc w:val="center"/>
              <w:rPr>
                <w:lang w:val="uk-UA" w:eastAsia="en-US"/>
              </w:rPr>
            </w:pPr>
          </w:p>
        </w:tc>
      </w:tr>
      <w:tr w:rsidR="00F56D7A" w:rsidRPr="005A6C4E">
        <w:trPr>
          <w:trHeight w:val="70"/>
        </w:trPr>
        <w:tc>
          <w:tcPr>
            <w:tcW w:w="1832" w:type="dxa"/>
            <w:vMerge/>
            <w:vAlign w:val="center"/>
          </w:tcPr>
          <w:p w:rsidR="00F56D7A" w:rsidRPr="0050292A" w:rsidRDefault="00F56D7A" w:rsidP="0050292A">
            <w:pPr>
              <w:shd w:val="clear" w:color="auto" w:fill="FFFFFF"/>
              <w:jc w:val="center"/>
              <w:rPr>
                <w:b/>
                <w:bCs/>
                <w:lang w:val="uk-UA" w:eastAsia="en-US"/>
              </w:rPr>
            </w:pPr>
          </w:p>
        </w:tc>
        <w:tc>
          <w:tcPr>
            <w:tcW w:w="6385" w:type="dxa"/>
            <w:vAlign w:val="center"/>
          </w:tcPr>
          <w:p w:rsidR="00F56D7A" w:rsidRPr="0050292A" w:rsidRDefault="00F56D7A" w:rsidP="0050292A">
            <w:pPr>
              <w:autoSpaceDN w:val="0"/>
              <w:rPr>
                <w:shd w:val="clear" w:color="auto" w:fill="FFFFFF"/>
                <w:lang w:val="uk-UA" w:eastAsia="en-US"/>
              </w:rPr>
            </w:pPr>
            <w:r w:rsidRPr="0050292A">
              <w:rPr>
                <w:shd w:val="clear" w:color="auto" w:fill="FFFFFF"/>
                <w:lang w:val="uk-UA" w:eastAsia="en-US"/>
              </w:rPr>
              <w:t>виставлення оцінок із урахуванням поточних спостережень за виконанням студентами роботи</w:t>
            </w:r>
          </w:p>
        </w:tc>
        <w:tc>
          <w:tcPr>
            <w:tcW w:w="1276" w:type="dxa"/>
            <w:vAlign w:val="center"/>
          </w:tcPr>
          <w:p w:rsidR="00F56D7A" w:rsidRPr="0050292A" w:rsidRDefault="00F56D7A" w:rsidP="0050292A">
            <w:pPr>
              <w:widowControl w:val="0"/>
              <w:autoSpaceDE w:val="0"/>
              <w:autoSpaceDN w:val="0"/>
              <w:ind w:right="148"/>
              <w:jc w:val="center"/>
              <w:rPr>
                <w:lang w:val="uk-UA" w:eastAsia="en-US"/>
              </w:rPr>
            </w:pPr>
          </w:p>
        </w:tc>
      </w:tr>
      <w:tr w:rsidR="00F56D7A" w:rsidRPr="005A6C4E">
        <w:trPr>
          <w:trHeight w:val="269"/>
        </w:trPr>
        <w:tc>
          <w:tcPr>
            <w:tcW w:w="1832" w:type="dxa"/>
            <w:vMerge w:val="restart"/>
            <w:vAlign w:val="center"/>
          </w:tcPr>
          <w:p w:rsidR="00F56D7A" w:rsidRPr="0050292A" w:rsidRDefault="00F56D7A" w:rsidP="0050292A">
            <w:pPr>
              <w:shd w:val="clear" w:color="auto" w:fill="FFFFFF"/>
              <w:jc w:val="center"/>
              <w:rPr>
                <w:lang w:val="uk-UA" w:eastAsia="en-US"/>
              </w:rPr>
            </w:pPr>
            <w:r w:rsidRPr="0050292A">
              <w:rPr>
                <w:lang w:val="uk-UA" w:eastAsia="en-US"/>
              </w:rPr>
              <w:t>Стиль проведення заняття</w:t>
            </w:r>
          </w:p>
        </w:tc>
        <w:tc>
          <w:tcPr>
            <w:tcW w:w="6385" w:type="dxa"/>
            <w:vAlign w:val="center"/>
          </w:tcPr>
          <w:p w:rsidR="00F56D7A" w:rsidRPr="0050292A" w:rsidRDefault="00F56D7A" w:rsidP="0050292A">
            <w:pPr>
              <w:autoSpaceDN w:val="0"/>
              <w:rPr>
                <w:shd w:val="clear" w:color="auto" w:fill="FFFFFF"/>
                <w:lang w:val="uk-UA"/>
              </w:rPr>
            </w:pPr>
            <w:r w:rsidRPr="0050292A">
              <w:rPr>
                <w:b/>
                <w:bCs/>
                <w:i/>
                <w:iCs/>
                <w:lang w:val="uk-UA" w:eastAsia="en-US"/>
              </w:rPr>
              <w:t>перевірка готовності</w:t>
            </w:r>
            <w:r w:rsidRPr="0050292A">
              <w:rPr>
                <w:lang w:val="uk-UA" w:eastAsia="en-US"/>
              </w:rPr>
              <w:t xml:space="preserve"> студентів </w:t>
            </w:r>
            <w:r w:rsidRPr="0050292A">
              <w:rPr>
                <w:b/>
                <w:bCs/>
                <w:i/>
                <w:iCs/>
                <w:lang w:val="uk-UA" w:eastAsia="en-US"/>
              </w:rPr>
              <w:t>до роботи</w:t>
            </w:r>
            <w:r w:rsidRPr="0050292A">
              <w:rPr>
                <w:lang w:val="uk-UA" w:eastAsia="en-US"/>
              </w:rPr>
              <w:t>, наявності у них теоретичних знань за темою лабораторного заняття</w:t>
            </w:r>
          </w:p>
        </w:tc>
        <w:tc>
          <w:tcPr>
            <w:tcW w:w="1276" w:type="dxa"/>
            <w:vAlign w:val="center"/>
          </w:tcPr>
          <w:p w:rsidR="00F56D7A" w:rsidRPr="0050292A" w:rsidRDefault="00F56D7A" w:rsidP="0050292A">
            <w:pPr>
              <w:widowControl w:val="0"/>
              <w:autoSpaceDE w:val="0"/>
              <w:autoSpaceDN w:val="0"/>
              <w:ind w:right="148"/>
              <w:jc w:val="center"/>
              <w:rPr>
                <w:lang w:val="uk-UA" w:eastAsia="en-US"/>
              </w:rPr>
            </w:pPr>
          </w:p>
        </w:tc>
      </w:tr>
      <w:tr w:rsidR="00F56D7A" w:rsidRPr="005A6C4E">
        <w:trPr>
          <w:trHeight w:val="152"/>
        </w:trPr>
        <w:tc>
          <w:tcPr>
            <w:tcW w:w="1832" w:type="dxa"/>
            <w:vMerge/>
            <w:vAlign w:val="center"/>
          </w:tcPr>
          <w:p w:rsidR="00F56D7A" w:rsidRPr="0050292A" w:rsidRDefault="00F56D7A" w:rsidP="003E7968">
            <w:pPr>
              <w:rPr>
                <w:lang w:val="uk-UA" w:eastAsia="en-US"/>
              </w:rPr>
            </w:pPr>
          </w:p>
        </w:tc>
        <w:tc>
          <w:tcPr>
            <w:tcW w:w="6385" w:type="dxa"/>
            <w:vAlign w:val="center"/>
          </w:tcPr>
          <w:p w:rsidR="00F56D7A" w:rsidRPr="0050292A" w:rsidRDefault="00F56D7A" w:rsidP="0050292A">
            <w:pPr>
              <w:autoSpaceDN w:val="0"/>
              <w:rPr>
                <w:b/>
                <w:bCs/>
                <w:i/>
                <w:iCs/>
                <w:shd w:val="clear" w:color="auto" w:fill="FFFFFF"/>
                <w:lang w:val="uk-UA" w:eastAsia="en-US"/>
              </w:rPr>
            </w:pPr>
            <w:r w:rsidRPr="0050292A">
              <w:rPr>
                <w:b/>
                <w:bCs/>
                <w:i/>
                <w:iCs/>
                <w:shd w:val="clear" w:color="auto" w:fill="FFFFFF"/>
                <w:lang w:val="uk-UA" w:eastAsia="en-US"/>
              </w:rPr>
              <w:t xml:space="preserve">контроль </w:t>
            </w:r>
            <w:r w:rsidRPr="0050292A">
              <w:rPr>
                <w:shd w:val="clear" w:color="auto" w:fill="FFFFFF"/>
                <w:lang w:val="uk-UA" w:eastAsia="en-US"/>
              </w:rPr>
              <w:t xml:space="preserve">за дотриманням </w:t>
            </w:r>
            <w:r w:rsidRPr="0050292A">
              <w:rPr>
                <w:b/>
                <w:bCs/>
                <w:i/>
                <w:iCs/>
                <w:shd w:val="clear" w:color="auto" w:fill="FFFFFF"/>
                <w:lang w:val="uk-UA" w:eastAsia="en-US"/>
              </w:rPr>
              <w:t>регламенту</w:t>
            </w:r>
          </w:p>
          <w:p w:rsidR="00F56D7A" w:rsidRPr="0050292A" w:rsidRDefault="00F56D7A" w:rsidP="0050292A">
            <w:pPr>
              <w:autoSpaceDN w:val="0"/>
              <w:rPr>
                <w:shd w:val="clear" w:color="auto" w:fill="FFFFFF"/>
                <w:lang w:val="uk-UA" w:eastAsia="en-US"/>
              </w:rPr>
            </w:pPr>
          </w:p>
        </w:tc>
        <w:tc>
          <w:tcPr>
            <w:tcW w:w="1276" w:type="dxa"/>
            <w:vAlign w:val="center"/>
          </w:tcPr>
          <w:p w:rsidR="00F56D7A" w:rsidRPr="0050292A" w:rsidRDefault="00F56D7A" w:rsidP="0050292A">
            <w:pPr>
              <w:widowControl w:val="0"/>
              <w:autoSpaceDE w:val="0"/>
              <w:autoSpaceDN w:val="0"/>
              <w:ind w:right="148"/>
              <w:jc w:val="center"/>
              <w:rPr>
                <w:lang w:val="uk-UA" w:eastAsia="en-US"/>
              </w:rPr>
            </w:pPr>
          </w:p>
        </w:tc>
      </w:tr>
      <w:tr w:rsidR="00F56D7A" w:rsidRPr="005A6C4E">
        <w:trPr>
          <w:trHeight w:val="155"/>
        </w:trPr>
        <w:tc>
          <w:tcPr>
            <w:tcW w:w="1832" w:type="dxa"/>
            <w:vMerge/>
            <w:vAlign w:val="center"/>
          </w:tcPr>
          <w:p w:rsidR="00F56D7A" w:rsidRPr="0050292A" w:rsidRDefault="00F56D7A" w:rsidP="003E7968">
            <w:pPr>
              <w:rPr>
                <w:lang w:val="uk-UA" w:eastAsia="en-US"/>
              </w:rPr>
            </w:pPr>
          </w:p>
        </w:tc>
        <w:tc>
          <w:tcPr>
            <w:tcW w:w="6385" w:type="dxa"/>
            <w:vAlign w:val="center"/>
          </w:tcPr>
          <w:p w:rsidR="00F56D7A" w:rsidRPr="0050292A" w:rsidRDefault="00F56D7A" w:rsidP="0050292A">
            <w:pPr>
              <w:autoSpaceDN w:val="0"/>
              <w:rPr>
                <w:shd w:val="clear" w:color="auto" w:fill="FFFFFF"/>
                <w:lang w:val="uk-UA" w:eastAsia="en-US"/>
              </w:rPr>
            </w:pPr>
            <w:r w:rsidRPr="0050292A">
              <w:rPr>
                <w:b/>
                <w:bCs/>
                <w:i/>
                <w:iCs/>
                <w:shd w:val="clear" w:color="auto" w:fill="FFFFFF"/>
                <w:lang w:val="uk-UA" w:eastAsia="en-US"/>
              </w:rPr>
              <w:t>залучення всіх</w:t>
            </w:r>
            <w:r w:rsidRPr="0050292A">
              <w:rPr>
                <w:shd w:val="clear" w:color="auto" w:fill="FFFFFF"/>
                <w:lang w:val="uk-UA" w:eastAsia="en-US"/>
              </w:rPr>
              <w:t xml:space="preserve"> студентів до активної роботи</w:t>
            </w:r>
          </w:p>
          <w:p w:rsidR="00F56D7A" w:rsidRPr="0050292A" w:rsidRDefault="00F56D7A" w:rsidP="0050292A">
            <w:pPr>
              <w:autoSpaceDN w:val="0"/>
              <w:rPr>
                <w:shd w:val="clear" w:color="auto" w:fill="FFFFFF"/>
                <w:lang w:val="uk-UA" w:eastAsia="en-US"/>
              </w:rPr>
            </w:pPr>
          </w:p>
        </w:tc>
        <w:tc>
          <w:tcPr>
            <w:tcW w:w="1276" w:type="dxa"/>
            <w:vAlign w:val="center"/>
          </w:tcPr>
          <w:p w:rsidR="00F56D7A" w:rsidRPr="0050292A" w:rsidRDefault="00F56D7A" w:rsidP="0050292A">
            <w:pPr>
              <w:widowControl w:val="0"/>
              <w:autoSpaceDE w:val="0"/>
              <w:autoSpaceDN w:val="0"/>
              <w:ind w:right="148"/>
              <w:jc w:val="center"/>
              <w:rPr>
                <w:lang w:val="uk-UA" w:eastAsia="en-US"/>
              </w:rPr>
            </w:pPr>
          </w:p>
        </w:tc>
      </w:tr>
      <w:tr w:rsidR="00F56D7A" w:rsidRPr="005A6C4E">
        <w:tc>
          <w:tcPr>
            <w:tcW w:w="1832" w:type="dxa"/>
            <w:vMerge/>
            <w:vAlign w:val="center"/>
          </w:tcPr>
          <w:p w:rsidR="00F56D7A" w:rsidRPr="0050292A" w:rsidRDefault="00F56D7A" w:rsidP="003E7968">
            <w:pPr>
              <w:rPr>
                <w:lang w:val="uk-UA" w:eastAsia="en-US"/>
              </w:rPr>
            </w:pPr>
          </w:p>
        </w:tc>
        <w:tc>
          <w:tcPr>
            <w:tcW w:w="6385" w:type="dxa"/>
            <w:vAlign w:val="center"/>
          </w:tcPr>
          <w:p w:rsidR="00F56D7A" w:rsidRPr="0050292A" w:rsidRDefault="00F56D7A" w:rsidP="0050292A">
            <w:pPr>
              <w:autoSpaceDN w:val="0"/>
              <w:rPr>
                <w:lang w:val="uk-UA" w:eastAsia="en-US"/>
              </w:rPr>
            </w:pPr>
            <w:r w:rsidRPr="0050292A">
              <w:rPr>
                <w:lang w:val="uk-UA" w:eastAsia="en-US"/>
              </w:rPr>
              <w:t xml:space="preserve">впровадження елементів </w:t>
            </w:r>
            <w:r w:rsidRPr="0050292A">
              <w:rPr>
                <w:b/>
                <w:bCs/>
                <w:i/>
                <w:iCs/>
                <w:lang w:val="uk-UA" w:eastAsia="en-US"/>
              </w:rPr>
              <w:t>змагальності</w:t>
            </w:r>
            <w:r w:rsidRPr="0050292A">
              <w:rPr>
                <w:lang w:val="uk-UA" w:eastAsia="en-US"/>
              </w:rPr>
              <w:t xml:space="preserve"> між студентами</w:t>
            </w:r>
          </w:p>
          <w:p w:rsidR="00F56D7A" w:rsidRPr="0050292A" w:rsidRDefault="00F56D7A" w:rsidP="0050292A">
            <w:pPr>
              <w:autoSpaceDN w:val="0"/>
              <w:rPr>
                <w:shd w:val="clear" w:color="auto" w:fill="FFFFFF"/>
                <w:lang w:val="uk-UA" w:eastAsia="en-US"/>
              </w:rPr>
            </w:pPr>
          </w:p>
        </w:tc>
        <w:tc>
          <w:tcPr>
            <w:tcW w:w="1276" w:type="dxa"/>
            <w:vAlign w:val="center"/>
          </w:tcPr>
          <w:p w:rsidR="00F56D7A" w:rsidRPr="0050292A" w:rsidRDefault="00F56D7A" w:rsidP="0050292A">
            <w:pPr>
              <w:widowControl w:val="0"/>
              <w:autoSpaceDE w:val="0"/>
              <w:autoSpaceDN w:val="0"/>
              <w:ind w:right="148"/>
              <w:jc w:val="center"/>
              <w:rPr>
                <w:lang w:val="uk-UA" w:eastAsia="en-US"/>
              </w:rPr>
            </w:pPr>
          </w:p>
        </w:tc>
      </w:tr>
      <w:tr w:rsidR="00F56D7A" w:rsidRPr="005A6C4E">
        <w:trPr>
          <w:trHeight w:val="313"/>
        </w:trPr>
        <w:tc>
          <w:tcPr>
            <w:tcW w:w="1832" w:type="dxa"/>
            <w:vMerge/>
            <w:vAlign w:val="center"/>
          </w:tcPr>
          <w:p w:rsidR="00F56D7A" w:rsidRPr="0050292A" w:rsidRDefault="00F56D7A" w:rsidP="003E7968">
            <w:pPr>
              <w:rPr>
                <w:lang w:val="uk-UA" w:eastAsia="en-US"/>
              </w:rPr>
            </w:pPr>
          </w:p>
        </w:tc>
        <w:tc>
          <w:tcPr>
            <w:tcW w:w="6385" w:type="dxa"/>
            <w:vAlign w:val="center"/>
          </w:tcPr>
          <w:p w:rsidR="00F56D7A" w:rsidRPr="0050292A" w:rsidRDefault="00F56D7A" w:rsidP="0050292A">
            <w:pPr>
              <w:widowControl w:val="0"/>
              <w:autoSpaceDE w:val="0"/>
              <w:autoSpaceDN w:val="0"/>
              <w:rPr>
                <w:shd w:val="clear" w:color="auto" w:fill="FFFFFF"/>
                <w:lang w:val="uk-UA" w:eastAsia="en-US"/>
              </w:rPr>
            </w:pPr>
            <w:r w:rsidRPr="0050292A">
              <w:rPr>
                <w:shd w:val="clear" w:color="auto" w:fill="FFFFFF"/>
                <w:lang w:val="uk-UA" w:eastAsia="en-US"/>
              </w:rPr>
              <w:t xml:space="preserve">забезпечення </w:t>
            </w:r>
            <w:r w:rsidRPr="0050292A">
              <w:rPr>
                <w:b/>
                <w:bCs/>
                <w:i/>
                <w:iCs/>
                <w:shd w:val="clear" w:color="auto" w:fill="FFFFFF"/>
                <w:lang w:val="uk-UA" w:eastAsia="en-US"/>
              </w:rPr>
              <w:t>безпечних умов роботи</w:t>
            </w:r>
            <w:r w:rsidRPr="0050292A">
              <w:rPr>
                <w:shd w:val="clear" w:color="auto" w:fill="FFFFFF"/>
                <w:lang w:val="uk-UA" w:eastAsia="en-US"/>
              </w:rPr>
              <w:t xml:space="preserve"> згідно із правилами охорони праці</w:t>
            </w:r>
          </w:p>
        </w:tc>
        <w:tc>
          <w:tcPr>
            <w:tcW w:w="1276" w:type="dxa"/>
            <w:vAlign w:val="center"/>
          </w:tcPr>
          <w:p w:rsidR="00F56D7A" w:rsidRPr="0050292A" w:rsidRDefault="00F56D7A" w:rsidP="0050292A">
            <w:pPr>
              <w:widowControl w:val="0"/>
              <w:autoSpaceDE w:val="0"/>
              <w:autoSpaceDN w:val="0"/>
              <w:ind w:right="148"/>
              <w:jc w:val="center"/>
              <w:rPr>
                <w:lang w:val="uk-UA" w:eastAsia="en-US"/>
              </w:rPr>
            </w:pPr>
          </w:p>
        </w:tc>
      </w:tr>
      <w:tr w:rsidR="00F56D7A" w:rsidRPr="005A6C4E">
        <w:trPr>
          <w:trHeight w:val="273"/>
        </w:trPr>
        <w:tc>
          <w:tcPr>
            <w:tcW w:w="1832" w:type="dxa"/>
            <w:vMerge/>
            <w:vAlign w:val="center"/>
          </w:tcPr>
          <w:p w:rsidR="00F56D7A" w:rsidRPr="0050292A" w:rsidRDefault="00F56D7A" w:rsidP="003E7968">
            <w:pPr>
              <w:rPr>
                <w:lang w:val="uk-UA" w:eastAsia="en-US"/>
              </w:rPr>
            </w:pPr>
          </w:p>
        </w:tc>
        <w:tc>
          <w:tcPr>
            <w:tcW w:w="6385" w:type="dxa"/>
            <w:vAlign w:val="center"/>
          </w:tcPr>
          <w:p w:rsidR="00F56D7A" w:rsidRPr="0050292A" w:rsidRDefault="00F56D7A" w:rsidP="0050292A">
            <w:pPr>
              <w:widowControl w:val="0"/>
              <w:autoSpaceDE w:val="0"/>
              <w:autoSpaceDN w:val="0"/>
              <w:rPr>
                <w:b/>
                <w:bCs/>
                <w:i/>
                <w:iCs/>
                <w:lang w:val="uk-UA" w:eastAsia="en-US"/>
              </w:rPr>
            </w:pPr>
            <w:r w:rsidRPr="0050292A">
              <w:rPr>
                <w:lang w:val="uk-UA" w:eastAsia="en-US"/>
              </w:rPr>
              <w:t xml:space="preserve">чітка </w:t>
            </w:r>
            <w:r w:rsidRPr="0050292A">
              <w:rPr>
                <w:b/>
                <w:bCs/>
                <w:i/>
                <w:iCs/>
                <w:lang w:val="uk-UA" w:eastAsia="en-US"/>
              </w:rPr>
              <w:t>вимога спілкуватися</w:t>
            </w:r>
            <w:r w:rsidRPr="0050292A">
              <w:rPr>
                <w:lang w:val="uk-UA" w:eastAsia="en-US"/>
              </w:rPr>
              <w:t xml:space="preserve"> на занятті </w:t>
            </w:r>
            <w:r w:rsidRPr="0050292A">
              <w:rPr>
                <w:b/>
                <w:bCs/>
                <w:i/>
                <w:iCs/>
                <w:lang w:val="uk-UA" w:eastAsia="en-US"/>
              </w:rPr>
              <w:t>державною мовою</w:t>
            </w:r>
          </w:p>
          <w:p w:rsidR="00F56D7A" w:rsidRPr="0050292A" w:rsidRDefault="00F56D7A" w:rsidP="0050292A">
            <w:pPr>
              <w:widowControl w:val="0"/>
              <w:autoSpaceDE w:val="0"/>
              <w:autoSpaceDN w:val="0"/>
              <w:rPr>
                <w:shd w:val="clear" w:color="auto" w:fill="FFFFFF"/>
                <w:lang w:val="uk-UA" w:eastAsia="en-US"/>
              </w:rPr>
            </w:pPr>
          </w:p>
        </w:tc>
        <w:tc>
          <w:tcPr>
            <w:tcW w:w="1276" w:type="dxa"/>
            <w:vAlign w:val="center"/>
          </w:tcPr>
          <w:p w:rsidR="00F56D7A" w:rsidRPr="0050292A" w:rsidRDefault="00F56D7A" w:rsidP="0050292A">
            <w:pPr>
              <w:widowControl w:val="0"/>
              <w:autoSpaceDE w:val="0"/>
              <w:autoSpaceDN w:val="0"/>
              <w:ind w:right="148"/>
              <w:jc w:val="center"/>
              <w:rPr>
                <w:lang w:val="uk-UA" w:eastAsia="en-US"/>
              </w:rPr>
            </w:pPr>
          </w:p>
        </w:tc>
      </w:tr>
      <w:tr w:rsidR="00F56D7A" w:rsidRPr="005A6C4E">
        <w:trPr>
          <w:trHeight w:val="171"/>
        </w:trPr>
        <w:tc>
          <w:tcPr>
            <w:tcW w:w="1832" w:type="dxa"/>
            <w:vMerge/>
            <w:vAlign w:val="center"/>
          </w:tcPr>
          <w:p w:rsidR="00F56D7A" w:rsidRPr="0050292A" w:rsidRDefault="00F56D7A" w:rsidP="003E7968">
            <w:pPr>
              <w:rPr>
                <w:lang w:val="uk-UA" w:eastAsia="en-US"/>
              </w:rPr>
            </w:pPr>
          </w:p>
        </w:tc>
        <w:tc>
          <w:tcPr>
            <w:tcW w:w="6385" w:type="dxa"/>
            <w:vAlign w:val="center"/>
          </w:tcPr>
          <w:p w:rsidR="00F56D7A" w:rsidRPr="0050292A" w:rsidRDefault="00F56D7A" w:rsidP="0050292A">
            <w:pPr>
              <w:widowControl w:val="0"/>
              <w:autoSpaceDE w:val="0"/>
              <w:autoSpaceDN w:val="0"/>
              <w:rPr>
                <w:shd w:val="clear" w:color="auto" w:fill="FFFFFF"/>
                <w:lang w:val="uk-UA" w:eastAsia="en-US"/>
              </w:rPr>
            </w:pPr>
            <w:r w:rsidRPr="0050292A">
              <w:rPr>
                <w:b/>
                <w:bCs/>
                <w:i/>
                <w:iCs/>
                <w:shd w:val="clear" w:color="auto" w:fill="FFFFFF"/>
                <w:lang w:val="uk-UA" w:eastAsia="en-US"/>
              </w:rPr>
              <w:t xml:space="preserve">пояснення </w:t>
            </w:r>
            <w:r w:rsidRPr="0050292A">
              <w:rPr>
                <w:shd w:val="clear" w:color="auto" w:fill="FFFFFF"/>
                <w:lang w:val="uk-UA" w:eastAsia="en-US"/>
              </w:rPr>
              <w:t>незрозумілих студентам питань</w:t>
            </w:r>
          </w:p>
          <w:p w:rsidR="00F56D7A" w:rsidRPr="0050292A" w:rsidRDefault="00F56D7A" w:rsidP="0050292A">
            <w:pPr>
              <w:widowControl w:val="0"/>
              <w:autoSpaceDE w:val="0"/>
              <w:autoSpaceDN w:val="0"/>
              <w:rPr>
                <w:shd w:val="clear" w:color="auto" w:fill="FFFFFF"/>
                <w:lang w:val="uk-UA" w:eastAsia="en-US"/>
              </w:rPr>
            </w:pPr>
          </w:p>
        </w:tc>
        <w:tc>
          <w:tcPr>
            <w:tcW w:w="1276" w:type="dxa"/>
            <w:vAlign w:val="center"/>
          </w:tcPr>
          <w:p w:rsidR="00F56D7A" w:rsidRPr="0050292A" w:rsidRDefault="00F56D7A" w:rsidP="0050292A">
            <w:pPr>
              <w:widowControl w:val="0"/>
              <w:autoSpaceDE w:val="0"/>
              <w:autoSpaceDN w:val="0"/>
              <w:ind w:right="148"/>
              <w:jc w:val="center"/>
              <w:rPr>
                <w:lang w:val="uk-UA" w:eastAsia="en-US"/>
              </w:rPr>
            </w:pPr>
          </w:p>
        </w:tc>
      </w:tr>
      <w:tr w:rsidR="00F56D7A" w:rsidRPr="005A6C4E">
        <w:tc>
          <w:tcPr>
            <w:tcW w:w="1832" w:type="dxa"/>
            <w:vMerge w:val="restart"/>
            <w:vAlign w:val="center"/>
          </w:tcPr>
          <w:p w:rsidR="00F56D7A" w:rsidRPr="0050292A" w:rsidRDefault="00F56D7A" w:rsidP="0050292A">
            <w:pPr>
              <w:shd w:val="clear" w:color="auto" w:fill="FFFFFF"/>
              <w:jc w:val="center"/>
              <w:rPr>
                <w:lang w:val="uk-UA"/>
              </w:rPr>
            </w:pPr>
            <w:r w:rsidRPr="0050292A">
              <w:rPr>
                <w:lang w:val="uk-UA" w:eastAsia="en-US"/>
              </w:rPr>
              <w:t>Психолого-педагогічна і професійна компетентність викладача</w:t>
            </w:r>
          </w:p>
        </w:tc>
        <w:tc>
          <w:tcPr>
            <w:tcW w:w="6385" w:type="dxa"/>
            <w:vAlign w:val="center"/>
          </w:tcPr>
          <w:p w:rsidR="00F56D7A" w:rsidRPr="0050292A" w:rsidRDefault="00F56D7A" w:rsidP="0050292A">
            <w:pPr>
              <w:shd w:val="clear" w:color="auto" w:fill="FFFFFF"/>
              <w:jc w:val="both"/>
              <w:rPr>
                <w:lang w:val="uk-UA" w:eastAsia="en-US"/>
              </w:rPr>
            </w:pPr>
            <w:r w:rsidRPr="0050292A">
              <w:rPr>
                <w:b/>
                <w:bCs/>
                <w:i/>
                <w:iCs/>
                <w:shd w:val="clear" w:color="auto" w:fill="FFFFFF"/>
                <w:lang w:val="uk-UA" w:eastAsia="en-US"/>
              </w:rPr>
              <w:t>вміння швидко встановлювати контакт</w:t>
            </w:r>
            <w:r w:rsidRPr="0050292A">
              <w:rPr>
                <w:shd w:val="clear" w:color="auto" w:fill="FFFFFF"/>
                <w:lang w:val="uk-UA" w:eastAsia="en-US"/>
              </w:rPr>
              <w:t xml:space="preserve"> із учасниками лабораторного заняття</w:t>
            </w:r>
          </w:p>
        </w:tc>
        <w:tc>
          <w:tcPr>
            <w:tcW w:w="1276" w:type="dxa"/>
            <w:vAlign w:val="center"/>
          </w:tcPr>
          <w:p w:rsidR="00F56D7A" w:rsidRPr="0050292A" w:rsidRDefault="00F56D7A" w:rsidP="0050292A">
            <w:pPr>
              <w:widowControl w:val="0"/>
              <w:autoSpaceDE w:val="0"/>
              <w:autoSpaceDN w:val="0"/>
              <w:ind w:right="148"/>
              <w:jc w:val="center"/>
              <w:rPr>
                <w:lang w:val="uk-UA"/>
              </w:rPr>
            </w:pPr>
          </w:p>
        </w:tc>
      </w:tr>
      <w:tr w:rsidR="00F56D7A" w:rsidRPr="005A6C4E">
        <w:trPr>
          <w:trHeight w:val="204"/>
        </w:trPr>
        <w:tc>
          <w:tcPr>
            <w:tcW w:w="1832" w:type="dxa"/>
            <w:vMerge/>
            <w:vAlign w:val="center"/>
          </w:tcPr>
          <w:p w:rsidR="00F56D7A" w:rsidRPr="0050292A" w:rsidRDefault="00F56D7A" w:rsidP="003E7968">
            <w:pPr>
              <w:rPr>
                <w:b/>
                <w:bCs/>
                <w:lang w:val="uk-UA"/>
              </w:rPr>
            </w:pPr>
          </w:p>
        </w:tc>
        <w:tc>
          <w:tcPr>
            <w:tcW w:w="6385" w:type="dxa"/>
            <w:vAlign w:val="center"/>
          </w:tcPr>
          <w:p w:rsidR="00F56D7A" w:rsidRPr="0050292A" w:rsidRDefault="00F56D7A" w:rsidP="0050292A">
            <w:pPr>
              <w:shd w:val="clear" w:color="auto" w:fill="FFFFFF"/>
              <w:rPr>
                <w:lang w:val="uk-UA" w:eastAsia="en-US"/>
              </w:rPr>
            </w:pPr>
            <w:r w:rsidRPr="0050292A">
              <w:rPr>
                <w:b/>
                <w:bCs/>
                <w:i/>
                <w:iCs/>
                <w:lang w:val="uk-UA" w:eastAsia="en-US"/>
              </w:rPr>
              <w:t>вміння володіти увагою</w:t>
            </w:r>
            <w:r w:rsidRPr="0050292A">
              <w:rPr>
                <w:lang w:val="uk-UA" w:eastAsia="en-US"/>
              </w:rPr>
              <w:t xml:space="preserve"> і зацікавлювати студентів</w:t>
            </w:r>
          </w:p>
          <w:p w:rsidR="00F56D7A" w:rsidRPr="0050292A" w:rsidRDefault="00F56D7A" w:rsidP="0050292A">
            <w:pPr>
              <w:shd w:val="clear" w:color="auto" w:fill="FFFFFF"/>
              <w:rPr>
                <w:lang w:val="uk-UA"/>
              </w:rPr>
            </w:pPr>
          </w:p>
        </w:tc>
        <w:tc>
          <w:tcPr>
            <w:tcW w:w="1276" w:type="dxa"/>
            <w:vAlign w:val="center"/>
          </w:tcPr>
          <w:p w:rsidR="00F56D7A" w:rsidRPr="0050292A" w:rsidRDefault="00F56D7A" w:rsidP="0050292A">
            <w:pPr>
              <w:widowControl w:val="0"/>
              <w:autoSpaceDE w:val="0"/>
              <w:autoSpaceDN w:val="0"/>
              <w:ind w:right="148"/>
              <w:jc w:val="center"/>
              <w:rPr>
                <w:lang w:val="uk-UA"/>
              </w:rPr>
            </w:pPr>
          </w:p>
        </w:tc>
      </w:tr>
      <w:tr w:rsidR="00F56D7A" w:rsidRPr="005A6C4E">
        <w:tc>
          <w:tcPr>
            <w:tcW w:w="1832" w:type="dxa"/>
            <w:vMerge/>
            <w:vAlign w:val="center"/>
          </w:tcPr>
          <w:p w:rsidR="00F56D7A" w:rsidRPr="0050292A" w:rsidRDefault="00F56D7A" w:rsidP="003E7968">
            <w:pPr>
              <w:rPr>
                <w:b/>
                <w:bCs/>
                <w:lang w:val="uk-UA"/>
              </w:rPr>
            </w:pPr>
          </w:p>
        </w:tc>
        <w:tc>
          <w:tcPr>
            <w:tcW w:w="6385" w:type="dxa"/>
            <w:vAlign w:val="center"/>
          </w:tcPr>
          <w:p w:rsidR="00F56D7A" w:rsidRPr="0050292A" w:rsidRDefault="00F56D7A" w:rsidP="0050292A">
            <w:pPr>
              <w:shd w:val="clear" w:color="auto" w:fill="FFFFFF"/>
              <w:rPr>
                <w:lang w:val="uk-UA"/>
              </w:rPr>
            </w:pPr>
            <w:r w:rsidRPr="0050292A">
              <w:rPr>
                <w:b/>
                <w:bCs/>
                <w:i/>
                <w:iCs/>
                <w:lang w:val="uk-UA" w:eastAsia="en-US"/>
              </w:rPr>
              <w:t>вміння забезпечувати</w:t>
            </w:r>
            <w:r w:rsidRPr="0050292A">
              <w:rPr>
                <w:lang w:val="uk-UA" w:eastAsia="en-US"/>
              </w:rPr>
              <w:t xml:space="preserve"> пряме </w:t>
            </w:r>
            <w:r w:rsidRPr="0050292A">
              <w:rPr>
                <w:b/>
                <w:bCs/>
                <w:i/>
                <w:iCs/>
                <w:lang w:val="uk-UA" w:eastAsia="en-US"/>
              </w:rPr>
              <w:t>керівництво</w:t>
            </w:r>
            <w:r w:rsidRPr="0050292A">
              <w:rPr>
                <w:lang w:val="uk-UA" w:eastAsia="en-US"/>
              </w:rPr>
              <w:t xml:space="preserve"> (планування, конструювання завдань, контроль) і опосередковане (вплив на мотиви, установки, цілі студента)</w:t>
            </w:r>
          </w:p>
        </w:tc>
        <w:tc>
          <w:tcPr>
            <w:tcW w:w="1276" w:type="dxa"/>
            <w:vAlign w:val="center"/>
          </w:tcPr>
          <w:p w:rsidR="00F56D7A" w:rsidRPr="0050292A" w:rsidRDefault="00F56D7A" w:rsidP="0050292A">
            <w:pPr>
              <w:widowControl w:val="0"/>
              <w:autoSpaceDE w:val="0"/>
              <w:autoSpaceDN w:val="0"/>
              <w:ind w:right="148"/>
              <w:jc w:val="center"/>
              <w:rPr>
                <w:lang w:val="uk-UA"/>
              </w:rPr>
            </w:pPr>
          </w:p>
        </w:tc>
      </w:tr>
      <w:tr w:rsidR="00F56D7A" w:rsidRPr="005A6C4E">
        <w:tc>
          <w:tcPr>
            <w:tcW w:w="1832" w:type="dxa"/>
            <w:vMerge/>
            <w:vAlign w:val="center"/>
          </w:tcPr>
          <w:p w:rsidR="00F56D7A" w:rsidRPr="0050292A" w:rsidRDefault="00F56D7A" w:rsidP="003E7968">
            <w:pPr>
              <w:rPr>
                <w:b/>
                <w:bCs/>
                <w:lang w:val="uk-UA"/>
              </w:rPr>
            </w:pPr>
          </w:p>
        </w:tc>
        <w:tc>
          <w:tcPr>
            <w:tcW w:w="6385" w:type="dxa"/>
            <w:vAlign w:val="center"/>
          </w:tcPr>
          <w:p w:rsidR="00F56D7A" w:rsidRPr="0050292A" w:rsidRDefault="00F56D7A" w:rsidP="0050292A">
            <w:pPr>
              <w:shd w:val="clear" w:color="auto" w:fill="FFFFFF"/>
              <w:rPr>
                <w:b/>
                <w:bCs/>
                <w:i/>
                <w:iCs/>
                <w:lang w:val="uk-UA" w:eastAsia="en-US"/>
              </w:rPr>
            </w:pPr>
            <w:r w:rsidRPr="0050292A">
              <w:rPr>
                <w:b/>
                <w:bCs/>
                <w:i/>
                <w:iCs/>
                <w:lang w:val="uk-UA" w:eastAsia="en-US"/>
              </w:rPr>
              <w:t>чистота та культура мовлення</w:t>
            </w:r>
          </w:p>
          <w:p w:rsidR="00F56D7A" w:rsidRPr="0050292A" w:rsidRDefault="00F56D7A" w:rsidP="0050292A">
            <w:pPr>
              <w:shd w:val="clear" w:color="auto" w:fill="FFFFFF"/>
              <w:rPr>
                <w:b/>
                <w:bCs/>
                <w:i/>
                <w:iCs/>
                <w:lang w:val="uk-UA"/>
              </w:rPr>
            </w:pPr>
          </w:p>
        </w:tc>
        <w:tc>
          <w:tcPr>
            <w:tcW w:w="1276" w:type="dxa"/>
            <w:vAlign w:val="center"/>
          </w:tcPr>
          <w:p w:rsidR="00F56D7A" w:rsidRPr="0050292A" w:rsidRDefault="00F56D7A" w:rsidP="0050292A">
            <w:pPr>
              <w:widowControl w:val="0"/>
              <w:autoSpaceDE w:val="0"/>
              <w:autoSpaceDN w:val="0"/>
              <w:ind w:right="148"/>
              <w:jc w:val="center"/>
              <w:rPr>
                <w:lang w:val="uk-UA"/>
              </w:rPr>
            </w:pPr>
          </w:p>
        </w:tc>
      </w:tr>
      <w:tr w:rsidR="00F56D7A" w:rsidRPr="005A6C4E">
        <w:tc>
          <w:tcPr>
            <w:tcW w:w="1832" w:type="dxa"/>
            <w:vMerge/>
            <w:vAlign w:val="center"/>
          </w:tcPr>
          <w:p w:rsidR="00F56D7A" w:rsidRPr="0050292A" w:rsidRDefault="00F56D7A" w:rsidP="003E7968">
            <w:pPr>
              <w:rPr>
                <w:b/>
                <w:bCs/>
                <w:lang w:val="uk-UA"/>
              </w:rPr>
            </w:pPr>
          </w:p>
        </w:tc>
        <w:tc>
          <w:tcPr>
            <w:tcW w:w="6385" w:type="dxa"/>
            <w:vAlign w:val="center"/>
          </w:tcPr>
          <w:p w:rsidR="00F56D7A" w:rsidRPr="0050292A" w:rsidRDefault="00F56D7A" w:rsidP="0050292A">
            <w:pPr>
              <w:shd w:val="clear" w:color="auto" w:fill="FFFFFF"/>
              <w:rPr>
                <w:lang w:val="uk-UA" w:eastAsia="en-US"/>
              </w:rPr>
            </w:pPr>
            <w:r w:rsidRPr="0050292A">
              <w:rPr>
                <w:b/>
                <w:bCs/>
                <w:i/>
                <w:iCs/>
                <w:lang w:val="uk-UA" w:eastAsia="en-US"/>
              </w:rPr>
              <w:t>відповідність зовнішнього вигляду</w:t>
            </w:r>
            <w:r w:rsidRPr="0050292A">
              <w:rPr>
                <w:lang w:val="uk-UA" w:eastAsia="en-US"/>
              </w:rPr>
              <w:t xml:space="preserve"> діловому стилю, манері поведінки викладача вищої школи</w:t>
            </w:r>
          </w:p>
        </w:tc>
        <w:tc>
          <w:tcPr>
            <w:tcW w:w="1276" w:type="dxa"/>
            <w:vAlign w:val="center"/>
          </w:tcPr>
          <w:p w:rsidR="00F56D7A" w:rsidRPr="0050292A" w:rsidRDefault="00F56D7A" w:rsidP="0050292A">
            <w:pPr>
              <w:widowControl w:val="0"/>
              <w:autoSpaceDE w:val="0"/>
              <w:autoSpaceDN w:val="0"/>
              <w:ind w:right="148"/>
              <w:jc w:val="center"/>
              <w:rPr>
                <w:lang w:val="uk-UA"/>
              </w:rPr>
            </w:pPr>
          </w:p>
        </w:tc>
      </w:tr>
      <w:tr w:rsidR="00F56D7A" w:rsidRPr="005A6C4E">
        <w:tc>
          <w:tcPr>
            <w:tcW w:w="1832" w:type="dxa"/>
            <w:vMerge/>
            <w:vAlign w:val="center"/>
          </w:tcPr>
          <w:p w:rsidR="00F56D7A" w:rsidRPr="0050292A" w:rsidRDefault="00F56D7A" w:rsidP="003E7968">
            <w:pPr>
              <w:rPr>
                <w:b/>
                <w:bCs/>
                <w:lang w:val="uk-UA"/>
              </w:rPr>
            </w:pPr>
          </w:p>
        </w:tc>
        <w:tc>
          <w:tcPr>
            <w:tcW w:w="6385" w:type="dxa"/>
            <w:vAlign w:val="center"/>
          </w:tcPr>
          <w:p w:rsidR="00F56D7A" w:rsidRPr="0050292A" w:rsidRDefault="00F56D7A" w:rsidP="0050292A">
            <w:pPr>
              <w:shd w:val="clear" w:color="auto" w:fill="FFFFFF"/>
              <w:rPr>
                <w:lang w:val="uk-UA"/>
              </w:rPr>
            </w:pPr>
            <w:r w:rsidRPr="0050292A">
              <w:rPr>
                <w:b/>
                <w:bCs/>
                <w:i/>
                <w:iCs/>
                <w:lang w:val="uk-UA" w:eastAsia="en-US"/>
              </w:rPr>
              <w:t>ставлення до студентів</w:t>
            </w:r>
            <w:r w:rsidRPr="0050292A">
              <w:rPr>
                <w:lang w:val="uk-UA" w:eastAsia="en-US"/>
              </w:rPr>
              <w:t xml:space="preserve"> тактовне, в міру вимогливе, справедливе</w:t>
            </w:r>
          </w:p>
        </w:tc>
        <w:tc>
          <w:tcPr>
            <w:tcW w:w="1276" w:type="dxa"/>
            <w:vAlign w:val="center"/>
          </w:tcPr>
          <w:p w:rsidR="00F56D7A" w:rsidRPr="0050292A" w:rsidRDefault="00F56D7A" w:rsidP="0050292A">
            <w:pPr>
              <w:widowControl w:val="0"/>
              <w:autoSpaceDE w:val="0"/>
              <w:autoSpaceDN w:val="0"/>
              <w:ind w:right="148"/>
              <w:jc w:val="center"/>
              <w:rPr>
                <w:lang w:val="uk-UA"/>
              </w:rPr>
            </w:pPr>
          </w:p>
        </w:tc>
      </w:tr>
      <w:tr w:rsidR="00F56D7A" w:rsidRPr="00AA33EB">
        <w:trPr>
          <w:trHeight w:val="238"/>
        </w:trPr>
        <w:tc>
          <w:tcPr>
            <w:tcW w:w="1832" w:type="dxa"/>
            <w:vMerge/>
            <w:vAlign w:val="center"/>
          </w:tcPr>
          <w:p w:rsidR="00F56D7A" w:rsidRPr="0050292A" w:rsidRDefault="00F56D7A" w:rsidP="003E7968">
            <w:pPr>
              <w:rPr>
                <w:b/>
                <w:bCs/>
                <w:lang w:val="uk-UA"/>
              </w:rPr>
            </w:pPr>
          </w:p>
        </w:tc>
        <w:tc>
          <w:tcPr>
            <w:tcW w:w="6385" w:type="dxa"/>
            <w:vAlign w:val="center"/>
          </w:tcPr>
          <w:p w:rsidR="00F56D7A" w:rsidRPr="0050292A" w:rsidRDefault="00F56D7A" w:rsidP="0050292A">
            <w:pPr>
              <w:pStyle w:val="Default"/>
              <w:ind w:firstLine="11"/>
              <w:jc w:val="both"/>
              <w:rPr>
                <w:color w:val="auto"/>
                <w:lang w:val="uk-UA"/>
              </w:rPr>
            </w:pPr>
            <w:r w:rsidRPr="0050292A">
              <w:rPr>
                <w:b/>
                <w:bCs/>
                <w:i/>
                <w:iCs/>
                <w:color w:val="auto"/>
                <w:lang w:val="uk-UA"/>
              </w:rPr>
              <w:t>вміння контролювати правильність проведення експериментів протягом роботи:</w:t>
            </w:r>
            <w:r w:rsidRPr="0050292A">
              <w:rPr>
                <w:color w:val="auto"/>
                <w:lang w:val="uk-UA"/>
              </w:rPr>
              <w:t xml:space="preserve"> методика проведення, дотримання правил з техніки безпеки, правильність опису процесу, що вивчається, відповідність рівнянь фізичних, хімічних та інших реакцій процесу</w:t>
            </w:r>
          </w:p>
        </w:tc>
        <w:tc>
          <w:tcPr>
            <w:tcW w:w="1276" w:type="dxa"/>
            <w:vAlign w:val="center"/>
          </w:tcPr>
          <w:p w:rsidR="00F56D7A" w:rsidRPr="0050292A" w:rsidRDefault="00F56D7A" w:rsidP="0050292A">
            <w:pPr>
              <w:widowControl w:val="0"/>
              <w:autoSpaceDE w:val="0"/>
              <w:autoSpaceDN w:val="0"/>
              <w:ind w:right="148"/>
              <w:jc w:val="center"/>
              <w:rPr>
                <w:lang w:val="uk-UA"/>
              </w:rPr>
            </w:pPr>
          </w:p>
        </w:tc>
      </w:tr>
      <w:tr w:rsidR="00F56D7A" w:rsidRPr="00D834E2">
        <w:trPr>
          <w:trHeight w:val="238"/>
        </w:trPr>
        <w:tc>
          <w:tcPr>
            <w:tcW w:w="1832" w:type="dxa"/>
            <w:vMerge/>
            <w:vAlign w:val="center"/>
          </w:tcPr>
          <w:p w:rsidR="00F56D7A" w:rsidRPr="0050292A" w:rsidRDefault="00F56D7A" w:rsidP="003E7968">
            <w:pPr>
              <w:rPr>
                <w:b/>
                <w:bCs/>
                <w:lang w:val="uk-UA"/>
              </w:rPr>
            </w:pPr>
          </w:p>
        </w:tc>
        <w:tc>
          <w:tcPr>
            <w:tcW w:w="6385" w:type="dxa"/>
            <w:vAlign w:val="center"/>
          </w:tcPr>
          <w:p w:rsidR="00F56D7A" w:rsidRPr="0050292A" w:rsidRDefault="00F56D7A" w:rsidP="0050292A">
            <w:pPr>
              <w:pStyle w:val="Default"/>
              <w:jc w:val="both"/>
              <w:rPr>
                <w:color w:val="auto"/>
                <w:lang w:val="uk-UA"/>
              </w:rPr>
            </w:pPr>
            <w:r w:rsidRPr="0050292A">
              <w:rPr>
                <w:b/>
                <w:bCs/>
                <w:i/>
                <w:iCs/>
                <w:color w:val="auto"/>
                <w:lang w:val="uk-UA"/>
              </w:rPr>
              <w:t>вміння обробки і подання результатів експерименту:</w:t>
            </w:r>
            <w:r w:rsidRPr="0050292A">
              <w:rPr>
                <w:color w:val="auto"/>
                <w:lang w:val="uk-UA"/>
              </w:rPr>
              <w:t xml:space="preserve"> використання методів статистичної обробки результатів, графічного аналізу та, за необхідності, інших методів обробки результатів (регресійний або кореляційний аналіз), застосування ІТ-технологій для обробки й аналізу результатів експерименту</w:t>
            </w:r>
          </w:p>
        </w:tc>
        <w:tc>
          <w:tcPr>
            <w:tcW w:w="1276" w:type="dxa"/>
            <w:vAlign w:val="center"/>
          </w:tcPr>
          <w:p w:rsidR="00F56D7A" w:rsidRPr="0050292A" w:rsidRDefault="00F56D7A" w:rsidP="0050292A">
            <w:pPr>
              <w:widowControl w:val="0"/>
              <w:autoSpaceDE w:val="0"/>
              <w:autoSpaceDN w:val="0"/>
              <w:ind w:right="148"/>
              <w:jc w:val="center"/>
              <w:rPr>
                <w:lang w:val="uk-UA"/>
              </w:rPr>
            </w:pPr>
          </w:p>
        </w:tc>
      </w:tr>
      <w:tr w:rsidR="00F56D7A" w:rsidRPr="00D834E2">
        <w:trPr>
          <w:trHeight w:val="238"/>
        </w:trPr>
        <w:tc>
          <w:tcPr>
            <w:tcW w:w="1832" w:type="dxa"/>
            <w:vMerge/>
            <w:vAlign w:val="center"/>
          </w:tcPr>
          <w:p w:rsidR="00F56D7A" w:rsidRPr="0050292A" w:rsidRDefault="00F56D7A" w:rsidP="003E7968">
            <w:pPr>
              <w:rPr>
                <w:b/>
                <w:bCs/>
                <w:lang w:val="uk-UA"/>
              </w:rPr>
            </w:pPr>
          </w:p>
        </w:tc>
        <w:tc>
          <w:tcPr>
            <w:tcW w:w="6385" w:type="dxa"/>
            <w:vAlign w:val="center"/>
          </w:tcPr>
          <w:p w:rsidR="00F56D7A" w:rsidRPr="0050292A" w:rsidRDefault="00F56D7A" w:rsidP="0050292A">
            <w:pPr>
              <w:pStyle w:val="Default"/>
              <w:jc w:val="both"/>
              <w:rPr>
                <w:color w:val="auto"/>
                <w:lang w:val="uk-UA"/>
              </w:rPr>
            </w:pPr>
            <w:r w:rsidRPr="0050292A">
              <w:rPr>
                <w:b/>
                <w:bCs/>
                <w:i/>
                <w:iCs/>
                <w:color w:val="auto"/>
                <w:lang w:val="uk-UA"/>
              </w:rPr>
              <w:t>формування навичок оформлення і подання результатів</w:t>
            </w:r>
            <w:r w:rsidRPr="0050292A">
              <w:rPr>
                <w:color w:val="auto"/>
                <w:lang w:val="uk-UA"/>
              </w:rPr>
              <w:t xml:space="preserve"> у табличному, графічному і текстовому форматах</w:t>
            </w:r>
          </w:p>
        </w:tc>
        <w:tc>
          <w:tcPr>
            <w:tcW w:w="1276" w:type="dxa"/>
            <w:vAlign w:val="center"/>
          </w:tcPr>
          <w:p w:rsidR="00F56D7A" w:rsidRPr="0050292A" w:rsidRDefault="00F56D7A" w:rsidP="0050292A">
            <w:pPr>
              <w:widowControl w:val="0"/>
              <w:autoSpaceDE w:val="0"/>
              <w:autoSpaceDN w:val="0"/>
              <w:ind w:right="148"/>
              <w:jc w:val="center"/>
              <w:rPr>
                <w:lang w:val="uk-UA"/>
              </w:rPr>
            </w:pPr>
          </w:p>
        </w:tc>
      </w:tr>
      <w:tr w:rsidR="00F56D7A" w:rsidRPr="005A6C4E">
        <w:tc>
          <w:tcPr>
            <w:tcW w:w="8217" w:type="dxa"/>
            <w:gridSpan w:val="2"/>
            <w:vAlign w:val="center"/>
          </w:tcPr>
          <w:p w:rsidR="00F56D7A" w:rsidRPr="0050292A" w:rsidRDefault="00F56D7A" w:rsidP="0050292A">
            <w:pPr>
              <w:shd w:val="clear" w:color="auto" w:fill="FFFFFF"/>
              <w:jc w:val="right"/>
              <w:rPr>
                <w:b/>
                <w:bCs/>
                <w:lang w:val="uk-UA" w:eastAsia="en-US"/>
              </w:rPr>
            </w:pPr>
            <w:r w:rsidRPr="0050292A">
              <w:rPr>
                <w:b/>
                <w:bCs/>
                <w:lang w:val="uk-UA" w:eastAsia="en-US"/>
              </w:rPr>
              <w:t>Разом:</w:t>
            </w:r>
          </w:p>
          <w:p w:rsidR="00F56D7A" w:rsidRPr="0050292A" w:rsidRDefault="00F56D7A" w:rsidP="0050292A">
            <w:pPr>
              <w:shd w:val="clear" w:color="auto" w:fill="FFFFFF"/>
              <w:jc w:val="right"/>
              <w:rPr>
                <w:b/>
                <w:bCs/>
                <w:lang w:val="uk-UA" w:eastAsia="en-US"/>
              </w:rPr>
            </w:pPr>
          </w:p>
        </w:tc>
        <w:tc>
          <w:tcPr>
            <w:tcW w:w="1276" w:type="dxa"/>
            <w:vAlign w:val="center"/>
          </w:tcPr>
          <w:p w:rsidR="00F56D7A" w:rsidRPr="0050292A" w:rsidRDefault="00F56D7A" w:rsidP="0050292A">
            <w:pPr>
              <w:widowControl w:val="0"/>
              <w:autoSpaceDE w:val="0"/>
              <w:autoSpaceDN w:val="0"/>
              <w:ind w:right="148"/>
              <w:jc w:val="center"/>
              <w:rPr>
                <w:lang w:val="uk-UA"/>
              </w:rPr>
            </w:pPr>
          </w:p>
        </w:tc>
      </w:tr>
    </w:tbl>
    <w:p w:rsidR="00F56D7A" w:rsidRPr="005A6C4E" w:rsidRDefault="00F56D7A" w:rsidP="003E7968">
      <w:pPr>
        <w:widowControl w:val="0"/>
        <w:autoSpaceDE w:val="0"/>
        <w:autoSpaceDN w:val="0"/>
        <w:ind w:right="26"/>
        <w:rPr>
          <w:lang w:val="uk-UA"/>
        </w:rPr>
      </w:pPr>
    </w:p>
    <w:p w:rsidR="00F56D7A" w:rsidRPr="005A6C4E" w:rsidRDefault="00F56D7A" w:rsidP="003E7968">
      <w:pPr>
        <w:widowControl w:val="0"/>
        <w:autoSpaceDE w:val="0"/>
        <w:autoSpaceDN w:val="0"/>
        <w:ind w:right="26"/>
        <w:rPr>
          <w:lang w:val="uk-UA"/>
        </w:rPr>
      </w:pPr>
    </w:p>
    <w:p w:rsidR="00F56D7A" w:rsidRPr="00ED52F4" w:rsidRDefault="00F56D7A" w:rsidP="003E7968">
      <w:pPr>
        <w:widowControl w:val="0"/>
        <w:autoSpaceDE w:val="0"/>
        <w:autoSpaceDN w:val="0"/>
        <w:rPr>
          <w:shd w:val="clear" w:color="auto" w:fill="FFFFFF"/>
          <w:lang w:val="uk-UA"/>
        </w:rPr>
      </w:pPr>
      <w:r w:rsidRPr="00ED52F4">
        <w:rPr>
          <w:shd w:val="clear" w:color="auto" w:fill="FFFFFF"/>
          <w:lang w:val="uk-UA"/>
        </w:rPr>
        <w:t xml:space="preserve">Для кількісної характеристики по кожному критерію використовують таку шкалу: </w:t>
      </w:r>
    </w:p>
    <w:p w:rsidR="00F56D7A" w:rsidRPr="00ED52F4" w:rsidRDefault="00F56D7A" w:rsidP="003E7968">
      <w:pPr>
        <w:widowControl w:val="0"/>
        <w:autoSpaceDE w:val="0"/>
        <w:autoSpaceDN w:val="0"/>
        <w:rPr>
          <w:shd w:val="clear" w:color="auto" w:fill="FFFFFF"/>
          <w:lang w:val="uk-UA"/>
        </w:rPr>
      </w:pPr>
      <w:r w:rsidRPr="00ED52F4">
        <w:rPr>
          <w:shd w:val="clear" w:color="auto" w:fill="FFFFFF"/>
          <w:lang w:val="uk-UA"/>
        </w:rPr>
        <w:t>5 балів – якість проявляється по всіх складових критерія;</w:t>
      </w:r>
    </w:p>
    <w:p w:rsidR="00F56D7A" w:rsidRPr="00ED52F4" w:rsidRDefault="00F56D7A" w:rsidP="003E7968">
      <w:pPr>
        <w:widowControl w:val="0"/>
        <w:autoSpaceDE w:val="0"/>
        <w:autoSpaceDN w:val="0"/>
        <w:rPr>
          <w:shd w:val="clear" w:color="auto" w:fill="FFFFFF"/>
          <w:lang w:val="uk-UA"/>
        </w:rPr>
      </w:pPr>
      <w:r w:rsidRPr="00ED52F4">
        <w:rPr>
          <w:shd w:val="clear" w:color="auto" w:fill="FFFFFF"/>
          <w:lang w:val="uk-UA"/>
        </w:rPr>
        <w:t>4 бали – якість проявляється досить часто, але не по всіх складових критерія;</w:t>
      </w:r>
    </w:p>
    <w:p w:rsidR="00F56D7A" w:rsidRPr="00ED52F4" w:rsidRDefault="00F56D7A" w:rsidP="003E7968">
      <w:pPr>
        <w:widowControl w:val="0"/>
        <w:autoSpaceDE w:val="0"/>
        <w:autoSpaceDN w:val="0"/>
        <w:rPr>
          <w:shd w:val="clear" w:color="auto" w:fill="FFFFFF"/>
          <w:lang w:val="uk-UA"/>
        </w:rPr>
      </w:pPr>
      <w:r w:rsidRPr="00ED52F4">
        <w:rPr>
          <w:shd w:val="clear" w:color="auto" w:fill="FFFFFF"/>
          <w:lang w:val="uk-UA"/>
        </w:rPr>
        <w:t xml:space="preserve">3 бали – якість проявляється на 50% складових критерія; </w:t>
      </w:r>
    </w:p>
    <w:p w:rsidR="00F56D7A" w:rsidRPr="00ED52F4" w:rsidRDefault="00F56D7A" w:rsidP="003E7968">
      <w:pPr>
        <w:widowControl w:val="0"/>
        <w:autoSpaceDE w:val="0"/>
        <w:autoSpaceDN w:val="0"/>
        <w:rPr>
          <w:shd w:val="clear" w:color="auto" w:fill="FFFFFF"/>
          <w:lang w:val="uk-UA"/>
        </w:rPr>
      </w:pPr>
      <w:r w:rsidRPr="00ED52F4">
        <w:rPr>
          <w:shd w:val="clear" w:color="auto" w:fill="FFFFFF"/>
          <w:lang w:val="uk-UA"/>
        </w:rPr>
        <w:t xml:space="preserve">2 бали – якість проявляється інколи і лише по окремих складових критерія; </w:t>
      </w:r>
    </w:p>
    <w:p w:rsidR="00F56D7A" w:rsidRPr="00ED52F4" w:rsidRDefault="00F56D7A" w:rsidP="003E7968">
      <w:pPr>
        <w:widowControl w:val="0"/>
        <w:autoSpaceDE w:val="0"/>
        <w:autoSpaceDN w:val="0"/>
        <w:rPr>
          <w:b/>
          <w:bCs/>
          <w:lang w:val="uk-UA"/>
        </w:rPr>
      </w:pPr>
      <w:r w:rsidRPr="00ED52F4">
        <w:rPr>
          <w:shd w:val="clear" w:color="auto" w:fill="FFFFFF"/>
          <w:lang w:val="uk-UA"/>
        </w:rPr>
        <w:t>1 бал – якість відсутня по всіх складових критерія.</w:t>
      </w:r>
    </w:p>
    <w:p w:rsidR="00F56D7A" w:rsidRPr="005A6C4E" w:rsidRDefault="00F56D7A" w:rsidP="003E7968">
      <w:pPr>
        <w:widowControl w:val="0"/>
        <w:autoSpaceDE w:val="0"/>
        <w:autoSpaceDN w:val="0"/>
        <w:rPr>
          <w:b/>
          <w:bCs/>
          <w:lang w:val="uk-UA"/>
        </w:rPr>
      </w:pPr>
    </w:p>
    <w:p w:rsidR="00F56D7A" w:rsidRPr="005A6C4E" w:rsidRDefault="00F56D7A" w:rsidP="00F03D93">
      <w:pPr>
        <w:widowControl w:val="0"/>
        <w:autoSpaceDE w:val="0"/>
        <w:autoSpaceDN w:val="0"/>
        <w:spacing w:line="360" w:lineRule="auto"/>
        <w:rPr>
          <w:lang w:val="uk-UA" w:eastAsia="en-US"/>
        </w:rPr>
      </w:pPr>
      <w:r w:rsidRPr="005A6C4E">
        <w:rPr>
          <w:b/>
          <w:bCs/>
          <w:u w:val="single"/>
          <w:lang w:val="uk-UA" w:eastAsia="en-US"/>
        </w:rPr>
        <w:t>Загальні висновки, пропозиції:</w:t>
      </w:r>
      <w:r w:rsidRPr="005A6C4E">
        <w:rPr>
          <w:lang w:val="uk-UA" w:eastAsia="en-US"/>
        </w:rPr>
        <w:t xml:space="preserve"> _____________________________________________________________________________</w:t>
      </w:r>
    </w:p>
    <w:p w:rsidR="00F56D7A" w:rsidRPr="005A6C4E" w:rsidRDefault="00F56D7A" w:rsidP="00F03D93">
      <w:pPr>
        <w:widowControl w:val="0"/>
        <w:autoSpaceDE w:val="0"/>
        <w:autoSpaceDN w:val="0"/>
        <w:spacing w:line="360" w:lineRule="auto"/>
        <w:rPr>
          <w:lang w:val="uk-UA" w:eastAsia="en-US"/>
        </w:rPr>
      </w:pPr>
      <w:r w:rsidRPr="005A6C4E">
        <w:rPr>
          <w:lang w:val="uk-UA"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6D7A" w:rsidRPr="005A6C4E" w:rsidRDefault="00F56D7A" w:rsidP="00F03D93">
      <w:pPr>
        <w:widowControl w:val="0"/>
        <w:tabs>
          <w:tab w:val="left" w:pos="7793"/>
        </w:tabs>
        <w:autoSpaceDE w:val="0"/>
        <w:autoSpaceDN w:val="0"/>
        <w:spacing w:line="360" w:lineRule="auto"/>
        <w:rPr>
          <w:lang w:val="uk-UA" w:eastAsia="en-US"/>
        </w:rPr>
      </w:pPr>
      <w:r w:rsidRPr="005A6C4E">
        <w:rPr>
          <w:lang w:val="uk-UA" w:eastAsia="en-US"/>
        </w:rPr>
        <w:t>_____________________________________________________________________________</w:t>
      </w:r>
    </w:p>
    <w:p w:rsidR="00F56D7A" w:rsidRPr="005A6C4E" w:rsidRDefault="00F56D7A" w:rsidP="00F03D93">
      <w:pPr>
        <w:widowControl w:val="0"/>
        <w:tabs>
          <w:tab w:val="left" w:pos="7793"/>
        </w:tabs>
        <w:autoSpaceDE w:val="0"/>
        <w:autoSpaceDN w:val="0"/>
        <w:spacing w:line="360" w:lineRule="auto"/>
        <w:rPr>
          <w:lang w:val="uk-UA" w:eastAsia="en-US"/>
        </w:rPr>
      </w:pPr>
      <w:r w:rsidRPr="005A6C4E">
        <w:rPr>
          <w:lang w:val="uk-UA" w:eastAsia="en-US"/>
        </w:rPr>
        <w:t>_____________________________________________________________________________</w:t>
      </w:r>
    </w:p>
    <w:p w:rsidR="00F56D7A" w:rsidRPr="005A6C4E" w:rsidRDefault="00F56D7A" w:rsidP="00F03D93">
      <w:pPr>
        <w:widowControl w:val="0"/>
        <w:autoSpaceDE w:val="0"/>
        <w:autoSpaceDN w:val="0"/>
        <w:spacing w:line="360" w:lineRule="auto"/>
        <w:rPr>
          <w:lang w:val="uk-UA" w:eastAsia="en-US"/>
        </w:rPr>
      </w:pPr>
      <w:r w:rsidRPr="005A6C4E">
        <w:rPr>
          <w:lang w:val="uk-UA" w:eastAsia="en-US"/>
        </w:rPr>
        <w:t>_______________________</w:t>
      </w:r>
      <w:r w:rsidRPr="005A6C4E">
        <w:rPr>
          <w:lang w:val="uk-UA" w:eastAsia="en-US"/>
        </w:rPr>
        <w:tab/>
      </w:r>
      <w:r w:rsidRPr="005A6C4E">
        <w:rPr>
          <w:lang w:val="uk-UA" w:eastAsia="en-US"/>
        </w:rPr>
        <w:tab/>
      </w:r>
      <w:r w:rsidRPr="005A6C4E">
        <w:rPr>
          <w:lang w:val="uk-UA" w:eastAsia="en-US"/>
        </w:rPr>
        <w:tab/>
        <w:t>______________</w:t>
      </w:r>
      <w:r w:rsidRPr="005A6C4E">
        <w:rPr>
          <w:lang w:val="uk-UA" w:eastAsia="en-US"/>
        </w:rPr>
        <w:tab/>
        <w:t>_______________</w:t>
      </w:r>
      <w:r>
        <w:rPr>
          <w:lang w:val="uk-UA" w:eastAsia="en-US"/>
        </w:rPr>
        <w:t>____</w:t>
      </w:r>
      <w:r w:rsidRPr="005A6C4E">
        <w:rPr>
          <w:lang w:val="uk-UA" w:eastAsia="en-US"/>
        </w:rPr>
        <w:t>_____</w:t>
      </w:r>
    </w:p>
    <w:p w:rsidR="00F56D7A" w:rsidRPr="005A6C4E" w:rsidRDefault="00F56D7A" w:rsidP="00D7781C">
      <w:pPr>
        <w:widowControl w:val="0"/>
        <w:autoSpaceDE w:val="0"/>
        <w:autoSpaceDN w:val="0"/>
        <w:ind w:firstLine="709"/>
        <w:rPr>
          <w:b/>
          <w:bCs/>
          <w:sz w:val="28"/>
          <w:szCs w:val="28"/>
          <w:lang w:val="uk-UA" w:eastAsia="en-US"/>
        </w:rPr>
      </w:pPr>
      <w:r w:rsidRPr="005A6C4E">
        <w:rPr>
          <w:lang w:val="uk-UA" w:eastAsia="en-US"/>
        </w:rPr>
        <w:t>(посада)</w:t>
      </w:r>
      <w:r w:rsidRPr="005A6C4E">
        <w:rPr>
          <w:lang w:val="uk-UA" w:eastAsia="en-US"/>
        </w:rPr>
        <w:tab/>
      </w:r>
      <w:r w:rsidRPr="005A6C4E">
        <w:rPr>
          <w:lang w:val="uk-UA" w:eastAsia="en-US"/>
        </w:rPr>
        <w:tab/>
      </w:r>
      <w:r w:rsidRPr="005A6C4E">
        <w:rPr>
          <w:lang w:val="uk-UA" w:eastAsia="en-US"/>
        </w:rPr>
        <w:tab/>
      </w:r>
      <w:r w:rsidRPr="005A6C4E">
        <w:rPr>
          <w:lang w:val="uk-UA" w:eastAsia="en-US"/>
        </w:rPr>
        <w:tab/>
        <w:t xml:space="preserve">        (підпис) </w:t>
      </w:r>
      <w:r w:rsidRPr="005A6C4E">
        <w:rPr>
          <w:lang w:val="uk-UA" w:eastAsia="en-US"/>
        </w:rPr>
        <w:tab/>
      </w:r>
      <w:r w:rsidRPr="005A6C4E">
        <w:rPr>
          <w:lang w:val="uk-UA" w:eastAsia="en-US"/>
        </w:rPr>
        <w:tab/>
      </w:r>
      <w:r w:rsidRPr="005A6C4E">
        <w:rPr>
          <w:lang w:val="uk-UA" w:eastAsia="en-US"/>
        </w:rPr>
        <w:tab/>
      </w:r>
      <w:r w:rsidRPr="005A6C4E">
        <w:rPr>
          <w:lang w:val="uk-UA" w:eastAsia="en-US"/>
        </w:rPr>
        <w:tab/>
        <w:t>(ПІП)</w:t>
      </w:r>
      <w:r w:rsidRPr="005A6C4E">
        <w:rPr>
          <w:lang w:val="uk-UA" w:eastAsia="en-US"/>
        </w:rPr>
        <w:tab/>
      </w:r>
    </w:p>
    <w:p w:rsidR="00F56D7A" w:rsidRPr="005A6C4E" w:rsidRDefault="00F56D7A" w:rsidP="003E7968">
      <w:pPr>
        <w:widowControl w:val="0"/>
        <w:autoSpaceDE w:val="0"/>
        <w:autoSpaceDN w:val="0"/>
        <w:jc w:val="right"/>
        <w:rPr>
          <w:sz w:val="26"/>
          <w:szCs w:val="26"/>
          <w:lang w:val="uk-UA"/>
        </w:rPr>
      </w:pPr>
      <w:r w:rsidRPr="005A6C4E">
        <w:rPr>
          <w:sz w:val="26"/>
          <w:szCs w:val="26"/>
          <w:lang w:val="uk-UA"/>
        </w:rPr>
        <w:br w:type="page"/>
      </w:r>
    </w:p>
    <w:p w:rsidR="00F56D7A" w:rsidRPr="005A6C4E" w:rsidRDefault="00F56D7A" w:rsidP="0060293F">
      <w:pPr>
        <w:widowControl w:val="0"/>
        <w:autoSpaceDE w:val="0"/>
        <w:autoSpaceDN w:val="0"/>
        <w:jc w:val="right"/>
        <w:rPr>
          <w:sz w:val="26"/>
          <w:szCs w:val="26"/>
          <w:lang w:val="uk-UA"/>
        </w:rPr>
      </w:pPr>
      <w:r w:rsidRPr="005A6C4E">
        <w:rPr>
          <w:sz w:val="26"/>
          <w:szCs w:val="26"/>
          <w:lang w:val="uk-UA"/>
        </w:rPr>
        <w:t xml:space="preserve">Додаток </w:t>
      </w:r>
      <w:r>
        <w:rPr>
          <w:sz w:val="26"/>
          <w:szCs w:val="26"/>
          <w:lang w:val="uk-UA"/>
        </w:rPr>
        <w:t>7</w:t>
      </w:r>
    </w:p>
    <w:p w:rsidR="00F56D7A" w:rsidRPr="005A6C4E" w:rsidRDefault="00F56D7A" w:rsidP="0060293F">
      <w:pPr>
        <w:autoSpaceDN w:val="0"/>
        <w:jc w:val="center"/>
        <w:rPr>
          <w:b/>
          <w:bCs/>
          <w:lang w:val="uk-UA"/>
        </w:rPr>
      </w:pPr>
    </w:p>
    <w:p w:rsidR="00F56D7A" w:rsidRPr="005A6C4E" w:rsidRDefault="00F56D7A" w:rsidP="0060293F">
      <w:pPr>
        <w:autoSpaceDN w:val="0"/>
        <w:jc w:val="center"/>
        <w:rPr>
          <w:b/>
          <w:bCs/>
          <w:sz w:val="32"/>
          <w:szCs w:val="32"/>
          <w:lang w:val="uk-UA"/>
        </w:rPr>
      </w:pPr>
      <w:r w:rsidRPr="00485AFF">
        <w:rPr>
          <w:b/>
          <w:bCs/>
          <w:sz w:val="32"/>
          <w:szCs w:val="32"/>
          <w:lang w:val="uk-UA"/>
        </w:rPr>
        <w:t>Анкета оцінювання якості уроку</w:t>
      </w:r>
    </w:p>
    <w:p w:rsidR="00F56D7A" w:rsidRPr="00AA6740" w:rsidRDefault="00F56D7A" w:rsidP="00D7781C">
      <w:pPr>
        <w:widowControl w:val="0"/>
        <w:autoSpaceDE w:val="0"/>
        <w:autoSpaceDN w:val="0"/>
        <w:spacing w:line="360" w:lineRule="auto"/>
        <w:ind w:right="26"/>
        <w:rPr>
          <w:lang w:val="uk-UA"/>
        </w:rPr>
      </w:pPr>
      <w:r w:rsidRPr="00AA6740">
        <w:rPr>
          <w:lang w:val="uk-UA"/>
        </w:rPr>
        <w:t>Дата: ___________________</w:t>
      </w:r>
    </w:p>
    <w:p w:rsidR="00F56D7A" w:rsidRPr="00AA6740" w:rsidRDefault="00F56D7A" w:rsidP="00D7781C">
      <w:pPr>
        <w:pStyle w:val="a8"/>
        <w:spacing w:before="0" w:after="0" w:line="360" w:lineRule="auto"/>
        <w:jc w:val="both"/>
        <w:rPr>
          <w:rFonts w:ascii="Times New Roman" w:hAnsi="Times New Roman" w:cs="Times New Roman"/>
          <w:lang w:val="uk-UA"/>
        </w:rPr>
      </w:pPr>
      <w:r w:rsidRPr="00AA6740">
        <w:rPr>
          <w:rFonts w:ascii="Times New Roman" w:hAnsi="Times New Roman" w:cs="Times New Roman"/>
          <w:lang w:val="uk-UA"/>
        </w:rPr>
        <w:t>Мета відвідування: _____________________________</w:t>
      </w:r>
      <w:r>
        <w:rPr>
          <w:rFonts w:ascii="Times New Roman" w:hAnsi="Times New Roman" w:cs="Times New Roman"/>
          <w:lang w:val="uk-UA"/>
        </w:rPr>
        <w:t>_______________________________</w:t>
      </w:r>
    </w:p>
    <w:p w:rsidR="00F56D7A" w:rsidRPr="00AA6740" w:rsidRDefault="00F56D7A" w:rsidP="00D7781C">
      <w:pPr>
        <w:pStyle w:val="a8"/>
        <w:spacing w:before="0" w:after="0" w:line="360" w:lineRule="auto"/>
        <w:ind w:right="-285"/>
        <w:jc w:val="both"/>
        <w:rPr>
          <w:rFonts w:ascii="Times New Roman" w:hAnsi="Times New Roman" w:cs="Times New Roman"/>
          <w:lang w:val="uk-UA"/>
        </w:rPr>
      </w:pPr>
      <w:r w:rsidRPr="00AA6740">
        <w:rPr>
          <w:rFonts w:ascii="Times New Roman" w:hAnsi="Times New Roman" w:cs="Times New Roman"/>
          <w:lang w:val="uk-UA"/>
        </w:rPr>
        <w:t>_____________________________________________________________________________</w:t>
      </w:r>
    </w:p>
    <w:p w:rsidR="00F56D7A" w:rsidRPr="00D70DFC" w:rsidRDefault="00F56D7A" w:rsidP="00D7781C">
      <w:pPr>
        <w:pStyle w:val="a8"/>
        <w:spacing w:before="0" w:after="0" w:line="360" w:lineRule="auto"/>
        <w:jc w:val="both"/>
        <w:rPr>
          <w:rFonts w:ascii="Times New Roman" w:hAnsi="Times New Roman" w:cs="Times New Roman"/>
          <w:lang w:val="uk-UA"/>
        </w:rPr>
      </w:pPr>
      <w:r w:rsidRPr="00D70DFC">
        <w:rPr>
          <w:rFonts w:ascii="Times New Roman" w:hAnsi="Times New Roman" w:cs="Times New Roman"/>
          <w:lang w:val="uk-UA"/>
        </w:rPr>
        <w:t>Циклова комісія: ______________________________________________________________</w:t>
      </w:r>
    </w:p>
    <w:p w:rsidR="00F56D7A" w:rsidRPr="00D70DFC" w:rsidRDefault="00F56D7A" w:rsidP="00D7781C">
      <w:pPr>
        <w:widowControl w:val="0"/>
        <w:autoSpaceDE w:val="0"/>
        <w:autoSpaceDN w:val="0"/>
        <w:spacing w:line="360" w:lineRule="auto"/>
        <w:ind w:right="26"/>
        <w:rPr>
          <w:lang w:val="uk-UA"/>
        </w:rPr>
      </w:pPr>
      <w:r w:rsidRPr="00D70DFC">
        <w:rPr>
          <w:lang w:val="uk-UA"/>
        </w:rPr>
        <w:t>Викладач: ____________________________________________</w:t>
      </w:r>
      <w:r>
        <w:rPr>
          <w:lang w:val="uk-UA"/>
        </w:rPr>
        <w:t>_________</w:t>
      </w:r>
      <w:r w:rsidRPr="00D70DFC">
        <w:rPr>
          <w:lang w:val="uk-UA"/>
        </w:rPr>
        <w:t>_______________</w:t>
      </w:r>
    </w:p>
    <w:p w:rsidR="00F56D7A" w:rsidRPr="00D70DFC" w:rsidRDefault="00F56D7A" w:rsidP="00D7781C">
      <w:pPr>
        <w:widowControl w:val="0"/>
        <w:autoSpaceDE w:val="0"/>
        <w:autoSpaceDN w:val="0"/>
        <w:spacing w:line="360" w:lineRule="auto"/>
        <w:ind w:right="26"/>
        <w:rPr>
          <w:lang w:val="uk-UA"/>
        </w:rPr>
      </w:pPr>
      <w:r w:rsidRPr="00D70DFC">
        <w:rPr>
          <w:lang w:val="uk-UA"/>
        </w:rPr>
        <w:t>Навчальна дисципліна: _________________________________________________________</w:t>
      </w:r>
    </w:p>
    <w:p w:rsidR="00F56D7A" w:rsidRPr="00D70DFC" w:rsidRDefault="00F56D7A" w:rsidP="00D7781C">
      <w:pPr>
        <w:widowControl w:val="0"/>
        <w:autoSpaceDE w:val="0"/>
        <w:autoSpaceDN w:val="0"/>
        <w:spacing w:line="360" w:lineRule="auto"/>
        <w:ind w:right="28"/>
        <w:rPr>
          <w:lang w:val="uk-UA"/>
        </w:rPr>
      </w:pPr>
      <w:r w:rsidRPr="00D70DFC">
        <w:rPr>
          <w:lang w:val="uk-UA"/>
        </w:rPr>
        <w:t>Тема уроку: ________________________________________________________________</w:t>
      </w:r>
      <w:r>
        <w:rPr>
          <w:lang w:val="uk-UA"/>
        </w:rPr>
        <w:t>_</w:t>
      </w:r>
      <w:r w:rsidRPr="00D70DFC">
        <w:rPr>
          <w:lang w:val="uk-UA"/>
        </w:rPr>
        <w:t>_</w:t>
      </w:r>
    </w:p>
    <w:p w:rsidR="00F56D7A" w:rsidRPr="00D70DFC" w:rsidRDefault="00F56D7A" w:rsidP="00D7781C">
      <w:pPr>
        <w:widowControl w:val="0"/>
        <w:autoSpaceDE w:val="0"/>
        <w:autoSpaceDN w:val="0"/>
        <w:spacing w:line="360" w:lineRule="auto"/>
        <w:ind w:right="28"/>
        <w:rPr>
          <w:lang w:val="uk-UA"/>
        </w:rPr>
      </w:pPr>
      <w:r w:rsidRPr="00D70DFC">
        <w:rPr>
          <w:lang w:val="uk-UA"/>
        </w:rPr>
        <w:t>Мета уроку: ________________________________________________________________</w:t>
      </w:r>
      <w:r>
        <w:rPr>
          <w:lang w:val="uk-UA"/>
        </w:rPr>
        <w:t>_</w:t>
      </w:r>
      <w:r w:rsidRPr="00D70DFC">
        <w:rPr>
          <w:lang w:val="uk-UA"/>
        </w:rPr>
        <w:t>_</w:t>
      </w:r>
    </w:p>
    <w:p w:rsidR="00F56D7A" w:rsidRPr="00D70DFC" w:rsidRDefault="00F56D7A" w:rsidP="00D7781C">
      <w:pPr>
        <w:widowControl w:val="0"/>
        <w:autoSpaceDE w:val="0"/>
        <w:autoSpaceDN w:val="0"/>
        <w:spacing w:line="360" w:lineRule="auto"/>
        <w:ind w:right="26"/>
        <w:rPr>
          <w:lang w:val="uk-UA"/>
        </w:rPr>
      </w:pPr>
      <w:r w:rsidRPr="00485AFF">
        <w:rPr>
          <w:lang w:val="uk-UA"/>
        </w:rPr>
        <w:t>Тип уроку</w:t>
      </w:r>
      <w:r w:rsidRPr="00D70DFC">
        <w:rPr>
          <w:lang w:val="uk-UA"/>
        </w:rPr>
        <w:t xml:space="preserve"> _________________________________________________________________</w:t>
      </w:r>
      <w:r>
        <w:rPr>
          <w:lang w:val="uk-UA"/>
        </w:rPr>
        <w:t>_</w:t>
      </w:r>
      <w:r w:rsidRPr="00D70DFC">
        <w:rPr>
          <w:lang w:val="uk-UA"/>
        </w:rPr>
        <w:t>_</w:t>
      </w:r>
    </w:p>
    <w:p w:rsidR="00F56D7A" w:rsidRPr="00D70DFC" w:rsidRDefault="00F56D7A" w:rsidP="00D7781C">
      <w:pPr>
        <w:widowControl w:val="0"/>
        <w:autoSpaceDE w:val="0"/>
        <w:autoSpaceDN w:val="0"/>
        <w:spacing w:line="360" w:lineRule="auto"/>
        <w:ind w:right="26"/>
        <w:rPr>
          <w:lang w:val="uk-UA"/>
        </w:rPr>
      </w:pPr>
      <w:r w:rsidRPr="00D70DFC">
        <w:rPr>
          <w:lang w:val="uk-UA"/>
        </w:rPr>
        <w:t>Група: ____________________</w:t>
      </w:r>
    </w:p>
    <w:p w:rsidR="00F56D7A" w:rsidRPr="005A6C4E" w:rsidRDefault="00F56D7A" w:rsidP="00D7781C">
      <w:pPr>
        <w:widowControl w:val="0"/>
        <w:autoSpaceDE w:val="0"/>
        <w:autoSpaceDN w:val="0"/>
        <w:spacing w:line="360" w:lineRule="auto"/>
        <w:ind w:right="26"/>
        <w:rPr>
          <w:lang w:val="uk-UA"/>
        </w:rPr>
      </w:pPr>
      <w:r w:rsidRPr="00D70DFC">
        <w:rPr>
          <w:lang w:val="uk-UA"/>
        </w:rPr>
        <w:t>Чисельність учнів по списку ____   присутніх ____тих, що запізнилися, ____</w:t>
      </w:r>
    </w:p>
    <w:p w:rsidR="00F56D7A" w:rsidRPr="005A6C4E" w:rsidRDefault="00F56D7A" w:rsidP="0060293F">
      <w:pPr>
        <w:widowControl w:val="0"/>
        <w:autoSpaceDE w:val="0"/>
        <w:autoSpaceDN w:val="0"/>
        <w:ind w:right="26"/>
        <w:rPr>
          <w:lang w:val="uk-UA"/>
        </w:rPr>
      </w:pPr>
    </w:p>
    <w:tbl>
      <w:tblPr>
        <w:tblW w:w="932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6237"/>
        <w:gridCol w:w="1276"/>
      </w:tblGrid>
      <w:tr w:rsidR="00F56D7A" w:rsidRPr="00D70DFC">
        <w:trPr>
          <w:trHeight w:val="781"/>
        </w:trPr>
        <w:tc>
          <w:tcPr>
            <w:tcW w:w="1809" w:type="dxa"/>
            <w:vAlign w:val="center"/>
          </w:tcPr>
          <w:p w:rsidR="00F56D7A" w:rsidRPr="0050292A" w:rsidRDefault="00F56D7A" w:rsidP="0050292A">
            <w:pPr>
              <w:autoSpaceDN w:val="0"/>
              <w:jc w:val="center"/>
              <w:rPr>
                <w:b/>
                <w:bCs/>
                <w:lang w:val="uk-UA" w:eastAsia="en-US"/>
              </w:rPr>
            </w:pPr>
            <w:r w:rsidRPr="0050292A">
              <w:rPr>
                <w:b/>
                <w:bCs/>
                <w:lang w:val="uk-UA" w:eastAsia="en-US"/>
              </w:rPr>
              <w:t>Критерії оцінювання</w:t>
            </w:r>
          </w:p>
        </w:tc>
        <w:tc>
          <w:tcPr>
            <w:tcW w:w="6237" w:type="dxa"/>
            <w:vAlign w:val="center"/>
          </w:tcPr>
          <w:p w:rsidR="00F56D7A" w:rsidRPr="0050292A" w:rsidRDefault="00F56D7A" w:rsidP="0050292A">
            <w:pPr>
              <w:autoSpaceDN w:val="0"/>
              <w:jc w:val="center"/>
              <w:rPr>
                <w:b/>
                <w:bCs/>
                <w:lang w:val="uk-UA" w:eastAsia="en-US"/>
              </w:rPr>
            </w:pPr>
            <w:r w:rsidRPr="0050292A">
              <w:rPr>
                <w:b/>
                <w:bCs/>
                <w:lang w:val="uk-UA" w:eastAsia="en-US"/>
              </w:rPr>
              <w:t>Зміст критерія</w:t>
            </w:r>
          </w:p>
        </w:tc>
        <w:tc>
          <w:tcPr>
            <w:tcW w:w="1276" w:type="dxa"/>
            <w:vAlign w:val="center"/>
          </w:tcPr>
          <w:p w:rsidR="00F56D7A" w:rsidRPr="0050292A" w:rsidRDefault="00F56D7A" w:rsidP="0050292A">
            <w:pPr>
              <w:widowControl w:val="0"/>
              <w:autoSpaceDE w:val="0"/>
              <w:autoSpaceDN w:val="0"/>
              <w:ind w:right="148"/>
              <w:jc w:val="center"/>
              <w:rPr>
                <w:b/>
                <w:bCs/>
                <w:lang w:val="uk-UA" w:eastAsia="en-US"/>
              </w:rPr>
            </w:pPr>
            <w:r w:rsidRPr="0050292A">
              <w:rPr>
                <w:b/>
                <w:bCs/>
                <w:lang w:val="uk-UA" w:eastAsia="en-US"/>
              </w:rPr>
              <w:t>Оцінка</w:t>
            </w:r>
          </w:p>
          <w:p w:rsidR="00F56D7A" w:rsidRPr="0050292A" w:rsidRDefault="00F56D7A" w:rsidP="0050292A">
            <w:pPr>
              <w:autoSpaceDN w:val="0"/>
              <w:jc w:val="center"/>
              <w:rPr>
                <w:b/>
                <w:bCs/>
                <w:lang w:val="uk-UA" w:eastAsia="en-US"/>
              </w:rPr>
            </w:pPr>
            <w:r w:rsidRPr="0050292A">
              <w:rPr>
                <w:b/>
                <w:bCs/>
                <w:lang w:val="uk-UA" w:eastAsia="en-US"/>
              </w:rPr>
              <w:t>від 1 до 5 балів</w:t>
            </w:r>
          </w:p>
        </w:tc>
      </w:tr>
      <w:tr w:rsidR="00F56D7A" w:rsidRPr="00D70DFC">
        <w:trPr>
          <w:trHeight w:val="137"/>
        </w:trPr>
        <w:tc>
          <w:tcPr>
            <w:tcW w:w="1809" w:type="dxa"/>
            <w:vMerge w:val="restart"/>
            <w:vAlign w:val="center"/>
          </w:tcPr>
          <w:p w:rsidR="00F56D7A" w:rsidRPr="0050292A" w:rsidRDefault="00F56D7A" w:rsidP="0050292A">
            <w:pPr>
              <w:shd w:val="clear" w:color="auto" w:fill="FFFFFF"/>
              <w:jc w:val="center"/>
              <w:rPr>
                <w:lang w:val="uk-UA"/>
              </w:rPr>
            </w:pPr>
            <w:r w:rsidRPr="0050292A">
              <w:rPr>
                <w:lang w:val="uk-UA" w:eastAsia="en-US"/>
              </w:rPr>
              <w:t>Методичний рівень</w:t>
            </w:r>
          </w:p>
        </w:tc>
        <w:tc>
          <w:tcPr>
            <w:tcW w:w="6237" w:type="dxa"/>
          </w:tcPr>
          <w:p w:rsidR="00F56D7A" w:rsidRPr="0050292A" w:rsidRDefault="00F56D7A" w:rsidP="0050292A">
            <w:pPr>
              <w:widowControl w:val="0"/>
              <w:tabs>
                <w:tab w:val="left" w:pos="966"/>
              </w:tabs>
              <w:autoSpaceDE w:val="0"/>
              <w:autoSpaceDN w:val="0"/>
              <w:rPr>
                <w:lang w:val="uk-UA"/>
              </w:rPr>
            </w:pPr>
            <w:r w:rsidRPr="0050292A">
              <w:rPr>
                <w:lang w:val="uk-UA"/>
              </w:rPr>
              <w:t>проведення уроку на основі сучасних наукових досягнень</w:t>
            </w:r>
          </w:p>
          <w:p w:rsidR="00F56D7A" w:rsidRPr="0050292A" w:rsidRDefault="00F56D7A" w:rsidP="0050292A">
            <w:pPr>
              <w:widowControl w:val="0"/>
              <w:tabs>
                <w:tab w:val="left" w:pos="966"/>
              </w:tabs>
              <w:autoSpaceDE w:val="0"/>
              <w:autoSpaceDN w:val="0"/>
              <w:rPr>
                <w:lang w:val="uk-UA"/>
              </w:rPr>
            </w:pPr>
          </w:p>
        </w:tc>
        <w:tc>
          <w:tcPr>
            <w:tcW w:w="1276" w:type="dxa"/>
            <w:vAlign w:val="center"/>
          </w:tcPr>
          <w:p w:rsidR="00F56D7A" w:rsidRPr="0050292A" w:rsidRDefault="00F56D7A" w:rsidP="0050292A">
            <w:pPr>
              <w:shd w:val="clear" w:color="auto" w:fill="FFFFFF"/>
              <w:jc w:val="center"/>
              <w:rPr>
                <w:highlight w:val="red"/>
                <w:lang w:val="uk-UA" w:eastAsia="en-US"/>
              </w:rPr>
            </w:pPr>
          </w:p>
        </w:tc>
      </w:tr>
      <w:tr w:rsidR="00F56D7A" w:rsidRPr="00D70DFC">
        <w:tc>
          <w:tcPr>
            <w:tcW w:w="1809" w:type="dxa"/>
            <w:vMerge/>
            <w:vAlign w:val="center"/>
          </w:tcPr>
          <w:p w:rsidR="00F56D7A" w:rsidRPr="0050292A" w:rsidRDefault="00F56D7A" w:rsidP="00D84512">
            <w:pPr>
              <w:rPr>
                <w:highlight w:val="red"/>
                <w:lang w:val="uk-UA"/>
              </w:rPr>
            </w:pPr>
          </w:p>
        </w:tc>
        <w:tc>
          <w:tcPr>
            <w:tcW w:w="6237" w:type="dxa"/>
          </w:tcPr>
          <w:p w:rsidR="00F56D7A" w:rsidRPr="0050292A" w:rsidRDefault="00F56D7A" w:rsidP="0050292A">
            <w:pPr>
              <w:widowControl w:val="0"/>
              <w:tabs>
                <w:tab w:val="left" w:pos="966"/>
              </w:tabs>
              <w:autoSpaceDE w:val="0"/>
              <w:autoSpaceDN w:val="0"/>
              <w:rPr>
                <w:lang w:val="uk-UA"/>
              </w:rPr>
            </w:pPr>
            <w:r w:rsidRPr="0050292A">
              <w:rPr>
                <w:lang w:val="uk-UA"/>
              </w:rPr>
              <w:t>встановлення міжпредметних зв'язків, які усвідомлюються учнями</w:t>
            </w:r>
          </w:p>
        </w:tc>
        <w:tc>
          <w:tcPr>
            <w:tcW w:w="1276" w:type="dxa"/>
            <w:vAlign w:val="center"/>
          </w:tcPr>
          <w:p w:rsidR="00F56D7A" w:rsidRPr="0050292A" w:rsidRDefault="00F56D7A" w:rsidP="0050292A">
            <w:pPr>
              <w:shd w:val="clear" w:color="auto" w:fill="FFFFFF"/>
              <w:jc w:val="center"/>
              <w:rPr>
                <w:highlight w:val="red"/>
                <w:lang w:val="uk-UA"/>
              </w:rPr>
            </w:pPr>
          </w:p>
        </w:tc>
      </w:tr>
      <w:tr w:rsidR="00F56D7A" w:rsidRPr="00D70DFC">
        <w:tc>
          <w:tcPr>
            <w:tcW w:w="1809" w:type="dxa"/>
            <w:vMerge/>
            <w:vAlign w:val="center"/>
          </w:tcPr>
          <w:p w:rsidR="00F56D7A" w:rsidRPr="0050292A" w:rsidRDefault="00F56D7A" w:rsidP="00D84512">
            <w:pPr>
              <w:rPr>
                <w:highlight w:val="red"/>
                <w:lang w:val="uk-UA"/>
              </w:rPr>
            </w:pPr>
          </w:p>
        </w:tc>
        <w:tc>
          <w:tcPr>
            <w:tcW w:w="6237" w:type="dxa"/>
          </w:tcPr>
          <w:p w:rsidR="00F56D7A" w:rsidRPr="0050292A" w:rsidRDefault="00F56D7A" w:rsidP="0050292A">
            <w:pPr>
              <w:widowControl w:val="0"/>
              <w:tabs>
                <w:tab w:val="left" w:pos="966"/>
              </w:tabs>
              <w:autoSpaceDE w:val="0"/>
              <w:autoSpaceDN w:val="0"/>
              <w:rPr>
                <w:lang w:val="uk-UA"/>
              </w:rPr>
            </w:pPr>
            <w:r w:rsidRPr="0050292A">
              <w:rPr>
                <w:lang w:val="uk-UA"/>
              </w:rPr>
              <w:t>зв'язок із раніше засвоєними знаннями</w:t>
            </w:r>
          </w:p>
          <w:p w:rsidR="00F56D7A" w:rsidRPr="0050292A" w:rsidRDefault="00F56D7A" w:rsidP="0050292A">
            <w:pPr>
              <w:widowControl w:val="0"/>
              <w:tabs>
                <w:tab w:val="left" w:pos="966"/>
              </w:tabs>
              <w:autoSpaceDE w:val="0"/>
              <w:autoSpaceDN w:val="0"/>
              <w:rPr>
                <w:lang w:val="uk-UA"/>
              </w:rPr>
            </w:pPr>
          </w:p>
        </w:tc>
        <w:tc>
          <w:tcPr>
            <w:tcW w:w="1276" w:type="dxa"/>
            <w:vAlign w:val="center"/>
          </w:tcPr>
          <w:p w:rsidR="00F56D7A" w:rsidRPr="0050292A" w:rsidRDefault="00F56D7A" w:rsidP="0050292A">
            <w:pPr>
              <w:shd w:val="clear" w:color="auto" w:fill="FFFFFF"/>
              <w:jc w:val="center"/>
              <w:rPr>
                <w:highlight w:val="red"/>
                <w:lang w:val="uk-UA"/>
              </w:rPr>
            </w:pPr>
          </w:p>
        </w:tc>
      </w:tr>
      <w:tr w:rsidR="00F56D7A" w:rsidRPr="00D70DFC">
        <w:tc>
          <w:tcPr>
            <w:tcW w:w="1809" w:type="dxa"/>
            <w:vMerge/>
            <w:vAlign w:val="center"/>
          </w:tcPr>
          <w:p w:rsidR="00F56D7A" w:rsidRPr="0050292A" w:rsidRDefault="00F56D7A" w:rsidP="00D84512">
            <w:pPr>
              <w:rPr>
                <w:highlight w:val="red"/>
                <w:lang w:val="uk-UA"/>
              </w:rPr>
            </w:pPr>
          </w:p>
        </w:tc>
        <w:tc>
          <w:tcPr>
            <w:tcW w:w="6237" w:type="dxa"/>
          </w:tcPr>
          <w:p w:rsidR="00F56D7A" w:rsidRPr="0050292A" w:rsidRDefault="00F56D7A" w:rsidP="0050292A">
            <w:pPr>
              <w:widowControl w:val="0"/>
              <w:tabs>
                <w:tab w:val="left" w:pos="966"/>
              </w:tabs>
              <w:autoSpaceDE w:val="0"/>
              <w:autoSpaceDN w:val="0"/>
              <w:rPr>
                <w:lang w:val="uk-UA"/>
              </w:rPr>
            </w:pPr>
            <w:r w:rsidRPr="0050292A">
              <w:rPr>
                <w:lang w:val="uk-UA"/>
              </w:rPr>
              <w:t>формування практично необхідних знань, навичок, умінь</w:t>
            </w:r>
          </w:p>
          <w:p w:rsidR="00F56D7A" w:rsidRPr="0050292A" w:rsidRDefault="00F56D7A" w:rsidP="0050292A">
            <w:pPr>
              <w:widowControl w:val="0"/>
              <w:tabs>
                <w:tab w:val="left" w:pos="966"/>
              </w:tabs>
              <w:autoSpaceDE w:val="0"/>
              <w:autoSpaceDN w:val="0"/>
              <w:rPr>
                <w:lang w:val="uk-UA"/>
              </w:rPr>
            </w:pPr>
          </w:p>
        </w:tc>
        <w:tc>
          <w:tcPr>
            <w:tcW w:w="1276" w:type="dxa"/>
            <w:vAlign w:val="center"/>
          </w:tcPr>
          <w:p w:rsidR="00F56D7A" w:rsidRPr="0050292A" w:rsidRDefault="00F56D7A" w:rsidP="0050292A">
            <w:pPr>
              <w:shd w:val="clear" w:color="auto" w:fill="FFFFFF"/>
              <w:jc w:val="center"/>
              <w:rPr>
                <w:highlight w:val="red"/>
                <w:lang w:val="uk-UA"/>
              </w:rPr>
            </w:pPr>
          </w:p>
        </w:tc>
      </w:tr>
      <w:tr w:rsidR="00F56D7A" w:rsidRPr="00D70DFC">
        <w:tc>
          <w:tcPr>
            <w:tcW w:w="1809" w:type="dxa"/>
            <w:vMerge/>
            <w:vAlign w:val="center"/>
          </w:tcPr>
          <w:p w:rsidR="00F56D7A" w:rsidRPr="0050292A" w:rsidRDefault="00F56D7A" w:rsidP="00D84512">
            <w:pPr>
              <w:rPr>
                <w:highlight w:val="red"/>
                <w:lang w:val="uk-UA"/>
              </w:rPr>
            </w:pPr>
          </w:p>
        </w:tc>
        <w:tc>
          <w:tcPr>
            <w:tcW w:w="6237" w:type="dxa"/>
          </w:tcPr>
          <w:p w:rsidR="00F56D7A" w:rsidRPr="0050292A" w:rsidRDefault="00F56D7A" w:rsidP="0050292A">
            <w:pPr>
              <w:widowControl w:val="0"/>
              <w:tabs>
                <w:tab w:val="left" w:pos="966"/>
              </w:tabs>
              <w:autoSpaceDE w:val="0"/>
              <w:autoSpaceDN w:val="0"/>
              <w:rPr>
                <w:lang w:val="uk-UA"/>
              </w:rPr>
            </w:pPr>
            <w:r w:rsidRPr="0050292A">
              <w:rPr>
                <w:lang w:val="uk-UA"/>
              </w:rPr>
              <w:t>формування мотивації навчально-пізнавальних дій, професійного становлення, потреби постійної самоосвіти</w:t>
            </w:r>
          </w:p>
        </w:tc>
        <w:tc>
          <w:tcPr>
            <w:tcW w:w="1276" w:type="dxa"/>
            <w:vAlign w:val="center"/>
          </w:tcPr>
          <w:p w:rsidR="00F56D7A" w:rsidRPr="0050292A" w:rsidRDefault="00F56D7A" w:rsidP="0050292A">
            <w:pPr>
              <w:shd w:val="clear" w:color="auto" w:fill="FFFFFF"/>
              <w:jc w:val="center"/>
              <w:rPr>
                <w:highlight w:val="red"/>
                <w:lang w:val="uk-UA"/>
              </w:rPr>
            </w:pPr>
          </w:p>
        </w:tc>
      </w:tr>
      <w:tr w:rsidR="00F56D7A" w:rsidRPr="00D70DFC">
        <w:trPr>
          <w:trHeight w:val="247"/>
        </w:trPr>
        <w:tc>
          <w:tcPr>
            <w:tcW w:w="1809" w:type="dxa"/>
            <w:vMerge w:val="restart"/>
            <w:vAlign w:val="center"/>
          </w:tcPr>
          <w:p w:rsidR="00F56D7A" w:rsidRPr="0050292A" w:rsidRDefault="00F56D7A" w:rsidP="0050292A">
            <w:pPr>
              <w:shd w:val="clear" w:color="auto" w:fill="FFFFFF"/>
              <w:jc w:val="center"/>
              <w:rPr>
                <w:lang w:val="uk-UA" w:eastAsia="en-US"/>
              </w:rPr>
            </w:pPr>
            <w:r w:rsidRPr="0050292A">
              <w:rPr>
                <w:lang w:val="uk-UA" w:eastAsia="en-US"/>
              </w:rPr>
              <w:t>Структура заняття</w:t>
            </w:r>
          </w:p>
        </w:tc>
        <w:tc>
          <w:tcPr>
            <w:tcW w:w="6237" w:type="dxa"/>
          </w:tcPr>
          <w:p w:rsidR="00F56D7A" w:rsidRPr="0050292A" w:rsidRDefault="00F56D7A" w:rsidP="0050292A">
            <w:pPr>
              <w:widowControl w:val="0"/>
              <w:tabs>
                <w:tab w:val="left" w:pos="966"/>
              </w:tabs>
              <w:autoSpaceDE w:val="0"/>
              <w:autoSpaceDN w:val="0"/>
              <w:rPr>
                <w:lang w:val="uk-UA" w:eastAsia="en-US"/>
              </w:rPr>
            </w:pPr>
            <w:r w:rsidRPr="0050292A">
              <w:rPr>
                <w:lang w:val="uk-UA" w:eastAsia="en-US"/>
              </w:rPr>
              <w:t>своєчасний початок заняття</w:t>
            </w:r>
          </w:p>
          <w:p w:rsidR="00F56D7A" w:rsidRPr="0050292A" w:rsidRDefault="00F56D7A" w:rsidP="0050292A">
            <w:pPr>
              <w:widowControl w:val="0"/>
              <w:tabs>
                <w:tab w:val="left" w:pos="966"/>
              </w:tabs>
              <w:autoSpaceDE w:val="0"/>
              <w:autoSpaceDN w:val="0"/>
              <w:rPr>
                <w:lang w:val="uk-UA"/>
              </w:rPr>
            </w:pPr>
          </w:p>
        </w:tc>
        <w:tc>
          <w:tcPr>
            <w:tcW w:w="1276" w:type="dxa"/>
            <w:vAlign w:val="center"/>
          </w:tcPr>
          <w:p w:rsidR="00F56D7A" w:rsidRPr="0050292A" w:rsidRDefault="00F56D7A" w:rsidP="0050292A">
            <w:pPr>
              <w:widowControl w:val="0"/>
              <w:autoSpaceDE w:val="0"/>
              <w:autoSpaceDN w:val="0"/>
              <w:ind w:right="148"/>
              <w:jc w:val="center"/>
              <w:rPr>
                <w:highlight w:val="red"/>
                <w:lang w:val="uk-UA" w:eastAsia="en-US"/>
              </w:rPr>
            </w:pPr>
          </w:p>
        </w:tc>
      </w:tr>
      <w:tr w:rsidR="00F56D7A" w:rsidRPr="00D70DFC">
        <w:trPr>
          <w:trHeight w:val="132"/>
        </w:trPr>
        <w:tc>
          <w:tcPr>
            <w:tcW w:w="1809" w:type="dxa"/>
            <w:vMerge/>
            <w:vAlign w:val="center"/>
          </w:tcPr>
          <w:p w:rsidR="00F56D7A" w:rsidRPr="0050292A" w:rsidRDefault="00F56D7A" w:rsidP="0050292A">
            <w:pPr>
              <w:shd w:val="clear" w:color="auto" w:fill="FFFFFF"/>
              <w:jc w:val="center"/>
              <w:rPr>
                <w:lang w:val="uk-UA" w:eastAsia="en-US"/>
              </w:rPr>
            </w:pPr>
          </w:p>
        </w:tc>
        <w:tc>
          <w:tcPr>
            <w:tcW w:w="6237" w:type="dxa"/>
          </w:tcPr>
          <w:p w:rsidR="00F56D7A" w:rsidRPr="0050292A" w:rsidRDefault="00F56D7A" w:rsidP="0050292A">
            <w:pPr>
              <w:widowControl w:val="0"/>
              <w:tabs>
                <w:tab w:val="left" w:pos="966"/>
              </w:tabs>
              <w:autoSpaceDE w:val="0"/>
              <w:autoSpaceDN w:val="0"/>
              <w:rPr>
                <w:lang w:val="uk-UA"/>
              </w:rPr>
            </w:pPr>
            <w:r w:rsidRPr="0050292A">
              <w:rPr>
                <w:lang w:val="uk-UA"/>
              </w:rPr>
              <w:t>організація учнів групи</w:t>
            </w:r>
          </w:p>
          <w:p w:rsidR="00F56D7A" w:rsidRPr="0050292A" w:rsidRDefault="00F56D7A" w:rsidP="0050292A">
            <w:pPr>
              <w:widowControl w:val="0"/>
              <w:tabs>
                <w:tab w:val="left" w:pos="966"/>
              </w:tabs>
              <w:autoSpaceDE w:val="0"/>
              <w:autoSpaceDN w:val="0"/>
              <w:rPr>
                <w:lang w:val="uk-UA"/>
              </w:rPr>
            </w:pPr>
          </w:p>
        </w:tc>
        <w:tc>
          <w:tcPr>
            <w:tcW w:w="1276" w:type="dxa"/>
            <w:vAlign w:val="center"/>
          </w:tcPr>
          <w:p w:rsidR="00F56D7A" w:rsidRPr="0050292A" w:rsidRDefault="00F56D7A" w:rsidP="0050292A">
            <w:pPr>
              <w:widowControl w:val="0"/>
              <w:autoSpaceDE w:val="0"/>
              <w:autoSpaceDN w:val="0"/>
              <w:ind w:right="148"/>
              <w:jc w:val="center"/>
              <w:rPr>
                <w:highlight w:val="red"/>
                <w:lang w:val="uk-UA" w:eastAsia="en-US"/>
              </w:rPr>
            </w:pPr>
          </w:p>
        </w:tc>
      </w:tr>
      <w:tr w:rsidR="00F56D7A" w:rsidRPr="00D70DFC">
        <w:trPr>
          <w:trHeight w:val="216"/>
        </w:trPr>
        <w:tc>
          <w:tcPr>
            <w:tcW w:w="1809" w:type="dxa"/>
            <w:vMerge/>
            <w:vAlign w:val="center"/>
          </w:tcPr>
          <w:p w:rsidR="00F56D7A" w:rsidRPr="0050292A" w:rsidRDefault="00F56D7A" w:rsidP="0050292A">
            <w:pPr>
              <w:shd w:val="clear" w:color="auto" w:fill="FFFFFF"/>
              <w:jc w:val="center"/>
              <w:rPr>
                <w:highlight w:val="red"/>
                <w:lang w:val="uk-UA" w:eastAsia="en-US"/>
              </w:rPr>
            </w:pPr>
          </w:p>
        </w:tc>
        <w:tc>
          <w:tcPr>
            <w:tcW w:w="6237" w:type="dxa"/>
          </w:tcPr>
          <w:p w:rsidR="00F56D7A" w:rsidRPr="0050292A" w:rsidRDefault="00F56D7A" w:rsidP="0050292A">
            <w:pPr>
              <w:widowControl w:val="0"/>
              <w:tabs>
                <w:tab w:val="left" w:pos="966"/>
              </w:tabs>
              <w:autoSpaceDE w:val="0"/>
              <w:autoSpaceDN w:val="0"/>
              <w:rPr>
                <w:lang w:val="uk-UA"/>
              </w:rPr>
            </w:pPr>
            <w:r w:rsidRPr="0050292A">
              <w:rPr>
                <w:lang w:val="uk-UA"/>
              </w:rPr>
              <w:t>перевірка домашнього завдання</w:t>
            </w:r>
          </w:p>
          <w:p w:rsidR="00F56D7A" w:rsidRPr="0050292A" w:rsidRDefault="00F56D7A" w:rsidP="0050292A">
            <w:pPr>
              <w:widowControl w:val="0"/>
              <w:tabs>
                <w:tab w:val="left" w:pos="966"/>
              </w:tabs>
              <w:autoSpaceDE w:val="0"/>
              <w:autoSpaceDN w:val="0"/>
              <w:rPr>
                <w:lang w:val="uk-UA"/>
              </w:rPr>
            </w:pPr>
          </w:p>
        </w:tc>
        <w:tc>
          <w:tcPr>
            <w:tcW w:w="1276" w:type="dxa"/>
            <w:vAlign w:val="center"/>
          </w:tcPr>
          <w:p w:rsidR="00F56D7A" w:rsidRPr="0050292A" w:rsidRDefault="00F56D7A" w:rsidP="0050292A">
            <w:pPr>
              <w:widowControl w:val="0"/>
              <w:autoSpaceDE w:val="0"/>
              <w:autoSpaceDN w:val="0"/>
              <w:ind w:right="148"/>
              <w:jc w:val="center"/>
              <w:rPr>
                <w:highlight w:val="red"/>
                <w:lang w:val="uk-UA" w:eastAsia="en-US"/>
              </w:rPr>
            </w:pPr>
          </w:p>
        </w:tc>
      </w:tr>
      <w:tr w:rsidR="00F56D7A" w:rsidRPr="00D70DFC">
        <w:trPr>
          <w:trHeight w:val="218"/>
        </w:trPr>
        <w:tc>
          <w:tcPr>
            <w:tcW w:w="1809" w:type="dxa"/>
            <w:vMerge/>
            <w:vAlign w:val="center"/>
          </w:tcPr>
          <w:p w:rsidR="00F56D7A" w:rsidRPr="0050292A" w:rsidRDefault="00F56D7A" w:rsidP="0050292A">
            <w:pPr>
              <w:shd w:val="clear" w:color="auto" w:fill="FFFFFF"/>
              <w:jc w:val="center"/>
              <w:rPr>
                <w:highlight w:val="red"/>
                <w:lang w:val="uk-UA" w:eastAsia="en-US"/>
              </w:rPr>
            </w:pPr>
          </w:p>
        </w:tc>
        <w:tc>
          <w:tcPr>
            <w:tcW w:w="6237" w:type="dxa"/>
          </w:tcPr>
          <w:p w:rsidR="00F56D7A" w:rsidRPr="0050292A" w:rsidRDefault="00F56D7A" w:rsidP="0050292A">
            <w:pPr>
              <w:widowControl w:val="0"/>
              <w:tabs>
                <w:tab w:val="left" w:pos="966"/>
              </w:tabs>
              <w:autoSpaceDE w:val="0"/>
              <w:autoSpaceDN w:val="0"/>
              <w:rPr>
                <w:lang w:val="uk-UA"/>
              </w:rPr>
            </w:pPr>
            <w:r w:rsidRPr="0050292A">
              <w:rPr>
                <w:lang w:val="uk-UA"/>
              </w:rPr>
              <w:t>актуалізація та корекція опорних знань</w:t>
            </w:r>
          </w:p>
          <w:p w:rsidR="00F56D7A" w:rsidRPr="0050292A" w:rsidRDefault="00F56D7A" w:rsidP="0050292A">
            <w:pPr>
              <w:widowControl w:val="0"/>
              <w:tabs>
                <w:tab w:val="left" w:pos="966"/>
              </w:tabs>
              <w:autoSpaceDE w:val="0"/>
              <w:autoSpaceDN w:val="0"/>
              <w:rPr>
                <w:lang w:val="uk-UA"/>
              </w:rPr>
            </w:pPr>
          </w:p>
        </w:tc>
        <w:tc>
          <w:tcPr>
            <w:tcW w:w="1276" w:type="dxa"/>
            <w:vAlign w:val="center"/>
          </w:tcPr>
          <w:p w:rsidR="00F56D7A" w:rsidRPr="0050292A" w:rsidRDefault="00F56D7A" w:rsidP="0050292A">
            <w:pPr>
              <w:widowControl w:val="0"/>
              <w:autoSpaceDE w:val="0"/>
              <w:autoSpaceDN w:val="0"/>
              <w:ind w:right="148"/>
              <w:jc w:val="center"/>
              <w:rPr>
                <w:highlight w:val="red"/>
                <w:lang w:val="uk-UA" w:eastAsia="en-US"/>
              </w:rPr>
            </w:pPr>
          </w:p>
        </w:tc>
      </w:tr>
      <w:tr w:rsidR="00F56D7A" w:rsidRPr="00D70DFC">
        <w:trPr>
          <w:trHeight w:val="70"/>
        </w:trPr>
        <w:tc>
          <w:tcPr>
            <w:tcW w:w="1809" w:type="dxa"/>
            <w:vMerge/>
            <w:vAlign w:val="center"/>
          </w:tcPr>
          <w:p w:rsidR="00F56D7A" w:rsidRPr="0050292A" w:rsidRDefault="00F56D7A" w:rsidP="0050292A">
            <w:pPr>
              <w:shd w:val="clear" w:color="auto" w:fill="FFFFFF"/>
              <w:jc w:val="center"/>
              <w:rPr>
                <w:b/>
                <w:bCs/>
                <w:highlight w:val="red"/>
                <w:lang w:val="uk-UA" w:eastAsia="en-US"/>
              </w:rPr>
            </w:pPr>
          </w:p>
        </w:tc>
        <w:tc>
          <w:tcPr>
            <w:tcW w:w="6237" w:type="dxa"/>
          </w:tcPr>
          <w:p w:rsidR="00F56D7A" w:rsidRPr="0050292A" w:rsidRDefault="00F56D7A" w:rsidP="0050292A">
            <w:pPr>
              <w:widowControl w:val="0"/>
              <w:tabs>
                <w:tab w:val="left" w:pos="966"/>
              </w:tabs>
              <w:autoSpaceDE w:val="0"/>
              <w:autoSpaceDN w:val="0"/>
              <w:rPr>
                <w:lang w:val="uk-UA"/>
              </w:rPr>
            </w:pPr>
            <w:r w:rsidRPr="0050292A">
              <w:rPr>
                <w:lang w:val="uk-UA"/>
              </w:rPr>
              <w:t>ознайомлення учнів із темою, цілями та завданнями уроку</w:t>
            </w:r>
          </w:p>
          <w:p w:rsidR="00F56D7A" w:rsidRPr="0050292A" w:rsidRDefault="00F56D7A" w:rsidP="0050292A">
            <w:pPr>
              <w:widowControl w:val="0"/>
              <w:tabs>
                <w:tab w:val="left" w:pos="966"/>
              </w:tabs>
              <w:autoSpaceDE w:val="0"/>
              <w:autoSpaceDN w:val="0"/>
              <w:rPr>
                <w:lang w:val="uk-UA"/>
              </w:rPr>
            </w:pPr>
          </w:p>
        </w:tc>
        <w:tc>
          <w:tcPr>
            <w:tcW w:w="1276" w:type="dxa"/>
            <w:vAlign w:val="center"/>
          </w:tcPr>
          <w:p w:rsidR="00F56D7A" w:rsidRPr="0050292A" w:rsidRDefault="00F56D7A" w:rsidP="0050292A">
            <w:pPr>
              <w:widowControl w:val="0"/>
              <w:autoSpaceDE w:val="0"/>
              <w:autoSpaceDN w:val="0"/>
              <w:ind w:right="148"/>
              <w:jc w:val="center"/>
              <w:rPr>
                <w:highlight w:val="red"/>
                <w:lang w:val="uk-UA" w:eastAsia="en-US"/>
              </w:rPr>
            </w:pPr>
          </w:p>
        </w:tc>
      </w:tr>
      <w:tr w:rsidR="00F56D7A" w:rsidRPr="00D70DFC">
        <w:trPr>
          <w:trHeight w:val="70"/>
        </w:trPr>
        <w:tc>
          <w:tcPr>
            <w:tcW w:w="1809" w:type="dxa"/>
            <w:vMerge/>
            <w:vAlign w:val="center"/>
          </w:tcPr>
          <w:p w:rsidR="00F56D7A" w:rsidRPr="0050292A" w:rsidRDefault="00F56D7A" w:rsidP="0050292A">
            <w:pPr>
              <w:shd w:val="clear" w:color="auto" w:fill="FFFFFF"/>
              <w:jc w:val="center"/>
              <w:rPr>
                <w:b/>
                <w:bCs/>
                <w:highlight w:val="red"/>
                <w:lang w:val="uk-UA" w:eastAsia="en-US"/>
              </w:rPr>
            </w:pPr>
          </w:p>
        </w:tc>
        <w:tc>
          <w:tcPr>
            <w:tcW w:w="6237" w:type="dxa"/>
          </w:tcPr>
          <w:p w:rsidR="00F56D7A" w:rsidRPr="0050292A" w:rsidRDefault="00F56D7A" w:rsidP="0050292A">
            <w:pPr>
              <w:widowControl w:val="0"/>
              <w:tabs>
                <w:tab w:val="left" w:pos="966"/>
              </w:tabs>
              <w:autoSpaceDE w:val="0"/>
              <w:autoSpaceDN w:val="0"/>
              <w:rPr>
                <w:lang w:val="uk-UA"/>
              </w:rPr>
            </w:pPr>
            <w:r w:rsidRPr="0050292A">
              <w:rPr>
                <w:lang w:val="uk-UA"/>
              </w:rPr>
              <w:t>мотивація учіння</w:t>
            </w:r>
          </w:p>
          <w:p w:rsidR="00F56D7A" w:rsidRPr="0050292A" w:rsidRDefault="00F56D7A" w:rsidP="0050292A">
            <w:pPr>
              <w:widowControl w:val="0"/>
              <w:tabs>
                <w:tab w:val="left" w:pos="966"/>
              </w:tabs>
              <w:autoSpaceDE w:val="0"/>
              <w:autoSpaceDN w:val="0"/>
              <w:rPr>
                <w:lang w:val="uk-UA"/>
              </w:rPr>
            </w:pPr>
          </w:p>
        </w:tc>
        <w:tc>
          <w:tcPr>
            <w:tcW w:w="1276" w:type="dxa"/>
            <w:vAlign w:val="center"/>
          </w:tcPr>
          <w:p w:rsidR="00F56D7A" w:rsidRPr="0050292A" w:rsidRDefault="00F56D7A" w:rsidP="0050292A">
            <w:pPr>
              <w:widowControl w:val="0"/>
              <w:autoSpaceDE w:val="0"/>
              <w:autoSpaceDN w:val="0"/>
              <w:ind w:right="148"/>
              <w:jc w:val="center"/>
              <w:rPr>
                <w:highlight w:val="red"/>
                <w:lang w:val="uk-UA" w:eastAsia="en-US"/>
              </w:rPr>
            </w:pPr>
          </w:p>
        </w:tc>
      </w:tr>
      <w:tr w:rsidR="00F56D7A" w:rsidRPr="00D70DFC">
        <w:trPr>
          <w:trHeight w:val="70"/>
        </w:trPr>
        <w:tc>
          <w:tcPr>
            <w:tcW w:w="1809" w:type="dxa"/>
            <w:vMerge/>
            <w:vAlign w:val="center"/>
          </w:tcPr>
          <w:p w:rsidR="00F56D7A" w:rsidRPr="0050292A" w:rsidRDefault="00F56D7A" w:rsidP="0050292A">
            <w:pPr>
              <w:shd w:val="clear" w:color="auto" w:fill="FFFFFF"/>
              <w:jc w:val="center"/>
              <w:rPr>
                <w:b/>
                <w:bCs/>
                <w:highlight w:val="red"/>
                <w:lang w:val="uk-UA" w:eastAsia="en-US"/>
              </w:rPr>
            </w:pPr>
          </w:p>
        </w:tc>
        <w:tc>
          <w:tcPr>
            <w:tcW w:w="6237" w:type="dxa"/>
          </w:tcPr>
          <w:p w:rsidR="00F56D7A" w:rsidRPr="0050292A" w:rsidRDefault="00F56D7A" w:rsidP="0050292A">
            <w:pPr>
              <w:widowControl w:val="0"/>
              <w:tabs>
                <w:tab w:val="left" w:pos="966"/>
              </w:tabs>
              <w:autoSpaceDE w:val="0"/>
              <w:autoSpaceDN w:val="0"/>
              <w:rPr>
                <w:lang w:val="uk-UA"/>
              </w:rPr>
            </w:pPr>
            <w:r w:rsidRPr="0050292A">
              <w:rPr>
                <w:lang w:val="uk-UA"/>
              </w:rPr>
              <w:t>сприйняття та усвідомлення учнями навчального матеріалу</w:t>
            </w:r>
          </w:p>
        </w:tc>
        <w:tc>
          <w:tcPr>
            <w:tcW w:w="1276" w:type="dxa"/>
            <w:vAlign w:val="center"/>
          </w:tcPr>
          <w:p w:rsidR="00F56D7A" w:rsidRPr="0050292A" w:rsidRDefault="00F56D7A" w:rsidP="0050292A">
            <w:pPr>
              <w:widowControl w:val="0"/>
              <w:autoSpaceDE w:val="0"/>
              <w:autoSpaceDN w:val="0"/>
              <w:ind w:right="148"/>
              <w:jc w:val="center"/>
              <w:rPr>
                <w:highlight w:val="red"/>
                <w:lang w:val="uk-UA" w:eastAsia="en-US"/>
              </w:rPr>
            </w:pPr>
          </w:p>
        </w:tc>
      </w:tr>
      <w:tr w:rsidR="00F56D7A" w:rsidRPr="00D70DFC">
        <w:trPr>
          <w:trHeight w:val="70"/>
        </w:trPr>
        <w:tc>
          <w:tcPr>
            <w:tcW w:w="1809" w:type="dxa"/>
            <w:vMerge/>
            <w:vAlign w:val="center"/>
          </w:tcPr>
          <w:p w:rsidR="00F56D7A" w:rsidRPr="0050292A" w:rsidRDefault="00F56D7A" w:rsidP="0050292A">
            <w:pPr>
              <w:shd w:val="clear" w:color="auto" w:fill="FFFFFF"/>
              <w:jc w:val="center"/>
              <w:rPr>
                <w:b/>
                <w:bCs/>
                <w:highlight w:val="red"/>
                <w:lang w:val="uk-UA" w:eastAsia="en-US"/>
              </w:rPr>
            </w:pPr>
          </w:p>
        </w:tc>
        <w:tc>
          <w:tcPr>
            <w:tcW w:w="6237" w:type="dxa"/>
          </w:tcPr>
          <w:p w:rsidR="00F56D7A" w:rsidRPr="0050292A" w:rsidRDefault="00F56D7A" w:rsidP="0050292A">
            <w:pPr>
              <w:widowControl w:val="0"/>
              <w:tabs>
                <w:tab w:val="left" w:pos="966"/>
              </w:tabs>
              <w:autoSpaceDE w:val="0"/>
              <w:autoSpaceDN w:val="0"/>
              <w:rPr>
                <w:lang w:val="uk-UA"/>
              </w:rPr>
            </w:pPr>
            <w:r w:rsidRPr="0050292A">
              <w:rPr>
                <w:lang w:val="uk-UA"/>
              </w:rPr>
              <w:t>підведення підсумків уроку</w:t>
            </w:r>
          </w:p>
          <w:p w:rsidR="00F56D7A" w:rsidRPr="0050292A" w:rsidRDefault="00F56D7A" w:rsidP="0050292A">
            <w:pPr>
              <w:widowControl w:val="0"/>
              <w:tabs>
                <w:tab w:val="left" w:pos="966"/>
              </w:tabs>
              <w:autoSpaceDE w:val="0"/>
              <w:autoSpaceDN w:val="0"/>
              <w:rPr>
                <w:lang w:val="uk-UA"/>
              </w:rPr>
            </w:pPr>
          </w:p>
        </w:tc>
        <w:tc>
          <w:tcPr>
            <w:tcW w:w="1276" w:type="dxa"/>
            <w:vAlign w:val="center"/>
          </w:tcPr>
          <w:p w:rsidR="00F56D7A" w:rsidRPr="0050292A" w:rsidRDefault="00F56D7A" w:rsidP="0050292A">
            <w:pPr>
              <w:widowControl w:val="0"/>
              <w:autoSpaceDE w:val="0"/>
              <w:autoSpaceDN w:val="0"/>
              <w:ind w:right="148"/>
              <w:jc w:val="center"/>
              <w:rPr>
                <w:highlight w:val="red"/>
                <w:lang w:val="uk-UA" w:eastAsia="en-US"/>
              </w:rPr>
            </w:pPr>
          </w:p>
        </w:tc>
      </w:tr>
      <w:tr w:rsidR="00F56D7A" w:rsidRPr="00D70DFC">
        <w:trPr>
          <w:trHeight w:val="70"/>
        </w:trPr>
        <w:tc>
          <w:tcPr>
            <w:tcW w:w="1809" w:type="dxa"/>
            <w:vMerge/>
            <w:vAlign w:val="center"/>
          </w:tcPr>
          <w:p w:rsidR="00F56D7A" w:rsidRPr="0050292A" w:rsidRDefault="00F56D7A" w:rsidP="0050292A">
            <w:pPr>
              <w:shd w:val="clear" w:color="auto" w:fill="FFFFFF"/>
              <w:jc w:val="center"/>
              <w:rPr>
                <w:b/>
                <w:bCs/>
                <w:highlight w:val="red"/>
                <w:lang w:val="uk-UA" w:eastAsia="en-US"/>
              </w:rPr>
            </w:pPr>
          </w:p>
        </w:tc>
        <w:tc>
          <w:tcPr>
            <w:tcW w:w="6237" w:type="dxa"/>
          </w:tcPr>
          <w:p w:rsidR="00F56D7A" w:rsidRPr="0050292A" w:rsidRDefault="00F56D7A" w:rsidP="00095E23">
            <w:pPr>
              <w:rPr>
                <w:lang w:val="uk-UA"/>
              </w:rPr>
            </w:pPr>
            <w:r w:rsidRPr="0050292A">
              <w:rPr>
                <w:lang w:val="uk-UA"/>
              </w:rPr>
              <w:t>повідомлення та пояснення домашнього завдання</w:t>
            </w:r>
          </w:p>
          <w:p w:rsidR="00F56D7A" w:rsidRPr="0050292A" w:rsidRDefault="00F56D7A" w:rsidP="00095E23">
            <w:pPr>
              <w:rPr>
                <w:lang w:val="uk-UA"/>
              </w:rPr>
            </w:pPr>
          </w:p>
        </w:tc>
        <w:tc>
          <w:tcPr>
            <w:tcW w:w="1276" w:type="dxa"/>
            <w:vAlign w:val="center"/>
          </w:tcPr>
          <w:p w:rsidR="00F56D7A" w:rsidRPr="0050292A" w:rsidRDefault="00F56D7A" w:rsidP="0050292A">
            <w:pPr>
              <w:widowControl w:val="0"/>
              <w:autoSpaceDE w:val="0"/>
              <w:autoSpaceDN w:val="0"/>
              <w:ind w:right="148"/>
              <w:jc w:val="center"/>
              <w:rPr>
                <w:highlight w:val="red"/>
                <w:lang w:val="uk-UA" w:eastAsia="en-US"/>
              </w:rPr>
            </w:pPr>
          </w:p>
        </w:tc>
      </w:tr>
      <w:tr w:rsidR="00F56D7A" w:rsidRPr="00AA33EB">
        <w:trPr>
          <w:trHeight w:val="269"/>
        </w:trPr>
        <w:tc>
          <w:tcPr>
            <w:tcW w:w="1809" w:type="dxa"/>
            <w:vMerge w:val="restart"/>
            <w:vAlign w:val="center"/>
          </w:tcPr>
          <w:p w:rsidR="00F56D7A" w:rsidRPr="0050292A" w:rsidRDefault="00F56D7A" w:rsidP="0050292A">
            <w:pPr>
              <w:shd w:val="clear" w:color="auto" w:fill="FFFFFF"/>
              <w:jc w:val="center"/>
              <w:rPr>
                <w:lang w:val="uk-UA" w:eastAsia="en-US"/>
              </w:rPr>
            </w:pPr>
            <w:r w:rsidRPr="0050292A">
              <w:rPr>
                <w:lang w:val="uk-UA" w:eastAsia="en-US"/>
              </w:rPr>
              <w:t>Стиль проведення заняття</w:t>
            </w:r>
          </w:p>
        </w:tc>
        <w:tc>
          <w:tcPr>
            <w:tcW w:w="6237" w:type="dxa"/>
          </w:tcPr>
          <w:p w:rsidR="00F56D7A" w:rsidRPr="0050292A" w:rsidRDefault="00F56D7A" w:rsidP="0050292A">
            <w:pPr>
              <w:widowControl w:val="0"/>
              <w:tabs>
                <w:tab w:val="left" w:pos="966"/>
              </w:tabs>
              <w:autoSpaceDE w:val="0"/>
              <w:autoSpaceDN w:val="0"/>
              <w:rPr>
                <w:lang w:val="uk-UA"/>
              </w:rPr>
            </w:pPr>
            <w:r w:rsidRPr="0050292A">
              <w:rPr>
                <w:lang w:val="uk-UA"/>
              </w:rPr>
              <w:t>забезпечення єдності навчальної, розвиваючої та виховної мети</w:t>
            </w:r>
          </w:p>
        </w:tc>
        <w:tc>
          <w:tcPr>
            <w:tcW w:w="1276" w:type="dxa"/>
            <w:vAlign w:val="center"/>
          </w:tcPr>
          <w:p w:rsidR="00F56D7A" w:rsidRPr="0050292A" w:rsidRDefault="00F56D7A" w:rsidP="0050292A">
            <w:pPr>
              <w:widowControl w:val="0"/>
              <w:autoSpaceDE w:val="0"/>
              <w:autoSpaceDN w:val="0"/>
              <w:ind w:right="148"/>
              <w:jc w:val="center"/>
              <w:rPr>
                <w:highlight w:val="red"/>
                <w:lang w:val="uk-UA" w:eastAsia="en-US"/>
              </w:rPr>
            </w:pPr>
          </w:p>
        </w:tc>
      </w:tr>
      <w:tr w:rsidR="00F56D7A" w:rsidRPr="00AA33EB">
        <w:trPr>
          <w:trHeight w:val="152"/>
        </w:trPr>
        <w:tc>
          <w:tcPr>
            <w:tcW w:w="1809" w:type="dxa"/>
            <w:vMerge/>
            <w:vAlign w:val="center"/>
          </w:tcPr>
          <w:p w:rsidR="00F56D7A" w:rsidRPr="0050292A" w:rsidRDefault="00F56D7A" w:rsidP="00D84512">
            <w:pPr>
              <w:rPr>
                <w:highlight w:val="red"/>
                <w:lang w:val="uk-UA" w:eastAsia="en-US"/>
              </w:rPr>
            </w:pPr>
          </w:p>
        </w:tc>
        <w:tc>
          <w:tcPr>
            <w:tcW w:w="6237" w:type="dxa"/>
          </w:tcPr>
          <w:p w:rsidR="00F56D7A" w:rsidRPr="0050292A" w:rsidRDefault="00F56D7A" w:rsidP="0050292A">
            <w:pPr>
              <w:widowControl w:val="0"/>
              <w:tabs>
                <w:tab w:val="left" w:pos="966"/>
              </w:tabs>
              <w:autoSpaceDE w:val="0"/>
              <w:autoSpaceDN w:val="0"/>
              <w:rPr>
                <w:lang w:val="uk-UA"/>
              </w:rPr>
            </w:pPr>
            <w:r w:rsidRPr="0050292A">
              <w:rPr>
                <w:lang w:val="uk-UA"/>
              </w:rPr>
              <w:t>широке використання методів, прийомів і способів активізації навчально-пізнавальної діяльності учнів та їхнього творчого розвитку</w:t>
            </w:r>
          </w:p>
        </w:tc>
        <w:tc>
          <w:tcPr>
            <w:tcW w:w="1276" w:type="dxa"/>
            <w:vAlign w:val="center"/>
          </w:tcPr>
          <w:p w:rsidR="00F56D7A" w:rsidRPr="0050292A" w:rsidRDefault="00F56D7A" w:rsidP="0050292A">
            <w:pPr>
              <w:widowControl w:val="0"/>
              <w:autoSpaceDE w:val="0"/>
              <w:autoSpaceDN w:val="0"/>
              <w:ind w:right="148"/>
              <w:jc w:val="center"/>
              <w:rPr>
                <w:highlight w:val="red"/>
                <w:lang w:val="uk-UA" w:eastAsia="en-US"/>
              </w:rPr>
            </w:pPr>
          </w:p>
        </w:tc>
      </w:tr>
      <w:tr w:rsidR="00F56D7A" w:rsidRPr="00D70DFC">
        <w:trPr>
          <w:trHeight w:val="313"/>
        </w:trPr>
        <w:tc>
          <w:tcPr>
            <w:tcW w:w="1809" w:type="dxa"/>
            <w:vMerge/>
            <w:vAlign w:val="center"/>
          </w:tcPr>
          <w:p w:rsidR="00F56D7A" w:rsidRPr="0050292A" w:rsidRDefault="00F56D7A" w:rsidP="00D84512">
            <w:pPr>
              <w:rPr>
                <w:highlight w:val="red"/>
                <w:lang w:val="uk-UA" w:eastAsia="en-US"/>
              </w:rPr>
            </w:pPr>
          </w:p>
        </w:tc>
        <w:tc>
          <w:tcPr>
            <w:tcW w:w="6237" w:type="dxa"/>
          </w:tcPr>
          <w:p w:rsidR="00F56D7A" w:rsidRPr="0050292A" w:rsidRDefault="00F56D7A" w:rsidP="0050292A">
            <w:pPr>
              <w:widowControl w:val="0"/>
              <w:tabs>
                <w:tab w:val="left" w:pos="966"/>
              </w:tabs>
              <w:autoSpaceDE w:val="0"/>
              <w:autoSpaceDN w:val="0"/>
              <w:rPr>
                <w:lang w:val="uk-UA"/>
              </w:rPr>
            </w:pPr>
            <w:r w:rsidRPr="0050292A">
              <w:rPr>
                <w:lang w:val="uk-UA"/>
              </w:rPr>
              <w:t>творчий підхід до методики проведення кожного уроку</w:t>
            </w:r>
          </w:p>
          <w:p w:rsidR="00F56D7A" w:rsidRPr="0050292A" w:rsidRDefault="00F56D7A" w:rsidP="0050292A">
            <w:pPr>
              <w:widowControl w:val="0"/>
              <w:tabs>
                <w:tab w:val="left" w:pos="966"/>
              </w:tabs>
              <w:autoSpaceDE w:val="0"/>
              <w:autoSpaceDN w:val="0"/>
              <w:rPr>
                <w:lang w:val="uk-UA"/>
              </w:rPr>
            </w:pPr>
          </w:p>
        </w:tc>
        <w:tc>
          <w:tcPr>
            <w:tcW w:w="1276" w:type="dxa"/>
            <w:vAlign w:val="center"/>
          </w:tcPr>
          <w:p w:rsidR="00F56D7A" w:rsidRPr="0050292A" w:rsidRDefault="00F56D7A" w:rsidP="0050292A">
            <w:pPr>
              <w:widowControl w:val="0"/>
              <w:autoSpaceDE w:val="0"/>
              <w:autoSpaceDN w:val="0"/>
              <w:ind w:right="148"/>
              <w:jc w:val="center"/>
              <w:rPr>
                <w:highlight w:val="red"/>
                <w:lang w:val="uk-UA" w:eastAsia="en-US"/>
              </w:rPr>
            </w:pPr>
          </w:p>
        </w:tc>
      </w:tr>
      <w:tr w:rsidR="00F56D7A" w:rsidRPr="00D70DFC">
        <w:tc>
          <w:tcPr>
            <w:tcW w:w="1809" w:type="dxa"/>
            <w:vMerge w:val="restart"/>
            <w:vAlign w:val="center"/>
          </w:tcPr>
          <w:p w:rsidR="00F56D7A" w:rsidRPr="0050292A" w:rsidRDefault="00F56D7A" w:rsidP="0050292A">
            <w:pPr>
              <w:shd w:val="clear" w:color="auto" w:fill="FFFFFF"/>
              <w:jc w:val="center"/>
              <w:rPr>
                <w:lang w:val="uk-UA"/>
              </w:rPr>
            </w:pPr>
            <w:r w:rsidRPr="0050292A">
              <w:rPr>
                <w:lang w:val="uk-UA" w:eastAsia="en-US"/>
              </w:rPr>
              <w:t>Психолого-педагогічна і професійна компетентність викладача</w:t>
            </w:r>
          </w:p>
        </w:tc>
        <w:tc>
          <w:tcPr>
            <w:tcW w:w="6237" w:type="dxa"/>
            <w:vAlign w:val="center"/>
          </w:tcPr>
          <w:p w:rsidR="00F56D7A" w:rsidRPr="0050292A" w:rsidRDefault="00F56D7A" w:rsidP="0050292A">
            <w:pPr>
              <w:shd w:val="clear" w:color="auto" w:fill="FFFFFF"/>
              <w:rPr>
                <w:lang w:val="uk-UA" w:eastAsia="en-US"/>
              </w:rPr>
            </w:pPr>
            <w:r w:rsidRPr="0050292A">
              <w:rPr>
                <w:lang w:val="uk-UA" w:eastAsia="en-US"/>
              </w:rPr>
              <w:t>вміння володіти увагою і зацікавлювати учнів</w:t>
            </w:r>
          </w:p>
          <w:p w:rsidR="00F56D7A" w:rsidRPr="0050292A" w:rsidRDefault="00F56D7A" w:rsidP="0050292A">
            <w:pPr>
              <w:shd w:val="clear" w:color="auto" w:fill="FFFFFF"/>
              <w:rPr>
                <w:lang w:val="uk-UA"/>
              </w:rPr>
            </w:pPr>
          </w:p>
        </w:tc>
        <w:tc>
          <w:tcPr>
            <w:tcW w:w="1276" w:type="dxa"/>
            <w:vAlign w:val="center"/>
          </w:tcPr>
          <w:p w:rsidR="00F56D7A" w:rsidRPr="0050292A" w:rsidRDefault="00F56D7A" w:rsidP="0050292A">
            <w:pPr>
              <w:widowControl w:val="0"/>
              <w:autoSpaceDE w:val="0"/>
              <w:autoSpaceDN w:val="0"/>
              <w:ind w:right="148"/>
              <w:jc w:val="center"/>
              <w:rPr>
                <w:highlight w:val="red"/>
                <w:lang w:val="uk-UA"/>
              </w:rPr>
            </w:pPr>
          </w:p>
        </w:tc>
      </w:tr>
      <w:tr w:rsidR="00F56D7A" w:rsidRPr="00D70DFC">
        <w:tc>
          <w:tcPr>
            <w:tcW w:w="1809" w:type="dxa"/>
            <w:vMerge/>
            <w:vAlign w:val="center"/>
          </w:tcPr>
          <w:p w:rsidR="00F56D7A" w:rsidRPr="0050292A" w:rsidRDefault="00F56D7A" w:rsidP="00D84512">
            <w:pPr>
              <w:rPr>
                <w:b/>
                <w:bCs/>
                <w:lang w:val="uk-UA"/>
              </w:rPr>
            </w:pPr>
          </w:p>
        </w:tc>
        <w:tc>
          <w:tcPr>
            <w:tcW w:w="6237" w:type="dxa"/>
            <w:vAlign w:val="center"/>
          </w:tcPr>
          <w:p w:rsidR="00F56D7A" w:rsidRPr="0050292A" w:rsidRDefault="00F56D7A" w:rsidP="0050292A">
            <w:pPr>
              <w:shd w:val="clear" w:color="auto" w:fill="FFFFFF"/>
              <w:rPr>
                <w:lang w:val="uk-UA"/>
              </w:rPr>
            </w:pPr>
            <w:r w:rsidRPr="0050292A">
              <w:rPr>
                <w:lang w:val="uk-UA"/>
              </w:rPr>
              <w:t>вміння зняти напруження і втому аудиторії</w:t>
            </w:r>
          </w:p>
          <w:p w:rsidR="00F56D7A" w:rsidRPr="0050292A" w:rsidRDefault="00F56D7A" w:rsidP="0050292A">
            <w:pPr>
              <w:shd w:val="clear" w:color="auto" w:fill="FFFFFF"/>
              <w:rPr>
                <w:lang w:val="uk-UA"/>
              </w:rPr>
            </w:pPr>
          </w:p>
        </w:tc>
        <w:tc>
          <w:tcPr>
            <w:tcW w:w="1276" w:type="dxa"/>
            <w:vAlign w:val="center"/>
          </w:tcPr>
          <w:p w:rsidR="00F56D7A" w:rsidRPr="0050292A" w:rsidRDefault="00F56D7A" w:rsidP="0050292A">
            <w:pPr>
              <w:widowControl w:val="0"/>
              <w:autoSpaceDE w:val="0"/>
              <w:autoSpaceDN w:val="0"/>
              <w:ind w:right="148"/>
              <w:jc w:val="center"/>
              <w:rPr>
                <w:highlight w:val="red"/>
                <w:lang w:val="uk-UA"/>
              </w:rPr>
            </w:pPr>
          </w:p>
        </w:tc>
      </w:tr>
      <w:tr w:rsidR="00F56D7A" w:rsidRPr="00D70DFC">
        <w:tc>
          <w:tcPr>
            <w:tcW w:w="1809" w:type="dxa"/>
            <w:vMerge/>
            <w:vAlign w:val="center"/>
          </w:tcPr>
          <w:p w:rsidR="00F56D7A" w:rsidRPr="0050292A" w:rsidRDefault="00F56D7A" w:rsidP="00D84512">
            <w:pPr>
              <w:rPr>
                <w:b/>
                <w:bCs/>
                <w:lang w:val="uk-UA"/>
              </w:rPr>
            </w:pPr>
          </w:p>
        </w:tc>
        <w:tc>
          <w:tcPr>
            <w:tcW w:w="6237" w:type="dxa"/>
            <w:vAlign w:val="center"/>
          </w:tcPr>
          <w:p w:rsidR="00F56D7A" w:rsidRPr="0050292A" w:rsidRDefault="00F56D7A" w:rsidP="0050292A">
            <w:pPr>
              <w:shd w:val="clear" w:color="auto" w:fill="FFFFFF"/>
              <w:rPr>
                <w:lang w:val="uk-UA"/>
              </w:rPr>
            </w:pPr>
            <w:r w:rsidRPr="0050292A">
              <w:rPr>
                <w:lang w:val="uk-UA" w:eastAsia="en-US"/>
              </w:rPr>
              <w:t>жвавий стиль проведення заняття з постановкою гострих питань і дискусією</w:t>
            </w:r>
          </w:p>
        </w:tc>
        <w:tc>
          <w:tcPr>
            <w:tcW w:w="1276" w:type="dxa"/>
            <w:vAlign w:val="center"/>
          </w:tcPr>
          <w:p w:rsidR="00F56D7A" w:rsidRPr="0050292A" w:rsidRDefault="00F56D7A" w:rsidP="0050292A">
            <w:pPr>
              <w:widowControl w:val="0"/>
              <w:autoSpaceDE w:val="0"/>
              <w:autoSpaceDN w:val="0"/>
              <w:ind w:right="148"/>
              <w:jc w:val="center"/>
              <w:rPr>
                <w:highlight w:val="red"/>
                <w:lang w:val="uk-UA"/>
              </w:rPr>
            </w:pPr>
          </w:p>
        </w:tc>
      </w:tr>
      <w:tr w:rsidR="00F56D7A" w:rsidRPr="00D70DFC">
        <w:tc>
          <w:tcPr>
            <w:tcW w:w="1809" w:type="dxa"/>
            <w:vMerge/>
            <w:vAlign w:val="center"/>
          </w:tcPr>
          <w:p w:rsidR="00F56D7A" w:rsidRPr="0050292A" w:rsidRDefault="00F56D7A" w:rsidP="00D84512">
            <w:pPr>
              <w:rPr>
                <w:b/>
                <w:bCs/>
                <w:lang w:val="uk-UA"/>
              </w:rPr>
            </w:pPr>
          </w:p>
        </w:tc>
        <w:tc>
          <w:tcPr>
            <w:tcW w:w="6237" w:type="dxa"/>
            <w:vAlign w:val="center"/>
          </w:tcPr>
          <w:p w:rsidR="00F56D7A" w:rsidRPr="0050292A" w:rsidRDefault="00F56D7A" w:rsidP="0050292A">
            <w:pPr>
              <w:shd w:val="clear" w:color="auto" w:fill="FFFFFF"/>
              <w:rPr>
                <w:lang w:val="uk-UA"/>
              </w:rPr>
            </w:pPr>
            <w:r w:rsidRPr="0050292A">
              <w:rPr>
                <w:lang w:val="uk-UA"/>
              </w:rPr>
              <w:t>врахування індивідуально-психічних особливостей учнів</w:t>
            </w:r>
          </w:p>
          <w:p w:rsidR="00F56D7A" w:rsidRPr="0050292A" w:rsidRDefault="00F56D7A" w:rsidP="0050292A">
            <w:pPr>
              <w:shd w:val="clear" w:color="auto" w:fill="FFFFFF"/>
              <w:rPr>
                <w:lang w:val="uk-UA"/>
              </w:rPr>
            </w:pPr>
          </w:p>
        </w:tc>
        <w:tc>
          <w:tcPr>
            <w:tcW w:w="1276" w:type="dxa"/>
            <w:vAlign w:val="center"/>
          </w:tcPr>
          <w:p w:rsidR="00F56D7A" w:rsidRPr="0050292A" w:rsidRDefault="00F56D7A" w:rsidP="0050292A">
            <w:pPr>
              <w:widowControl w:val="0"/>
              <w:autoSpaceDE w:val="0"/>
              <w:autoSpaceDN w:val="0"/>
              <w:ind w:right="148"/>
              <w:jc w:val="center"/>
              <w:rPr>
                <w:highlight w:val="red"/>
                <w:lang w:val="uk-UA"/>
              </w:rPr>
            </w:pPr>
          </w:p>
        </w:tc>
      </w:tr>
      <w:tr w:rsidR="00F56D7A" w:rsidRPr="00D70DFC">
        <w:tc>
          <w:tcPr>
            <w:tcW w:w="1809" w:type="dxa"/>
            <w:vMerge/>
            <w:vAlign w:val="center"/>
          </w:tcPr>
          <w:p w:rsidR="00F56D7A" w:rsidRPr="0050292A" w:rsidRDefault="00F56D7A" w:rsidP="00D84512">
            <w:pPr>
              <w:rPr>
                <w:b/>
                <w:bCs/>
                <w:lang w:val="uk-UA"/>
              </w:rPr>
            </w:pPr>
          </w:p>
        </w:tc>
        <w:tc>
          <w:tcPr>
            <w:tcW w:w="6237" w:type="dxa"/>
            <w:vAlign w:val="center"/>
          </w:tcPr>
          <w:p w:rsidR="00F56D7A" w:rsidRPr="0050292A" w:rsidRDefault="00F56D7A" w:rsidP="0050292A">
            <w:pPr>
              <w:shd w:val="clear" w:color="auto" w:fill="FFFFFF"/>
              <w:rPr>
                <w:lang w:val="uk-UA" w:eastAsia="en-US"/>
              </w:rPr>
            </w:pPr>
            <w:r w:rsidRPr="0050292A">
              <w:rPr>
                <w:lang w:val="uk-UA" w:eastAsia="en-US"/>
              </w:rPr>
              <w:t>чистота та культура мовлення</w:t>
            </w:r>
          </w:p>
          <w:p w:rsidR="00F56D7A" w:rsidRPr="0050292A" w:rsidRDefault="00F56D7A" w:rsidP="0050292A">
            <w:pPr>
              <w:shd w:val="clear" w:color="auto" w:fill="FFFFFF"/>
              <w:rPr>
                <w:lang w:val="uk-UA"/>
              </w:rPr>
            </w:pPr>
          </w:p>
        </w:tc>
        <w:tc>
          <w:tcPr>
            <w:tcW w:w="1276" w:type="dxa"/>
            <w:vAlign w:val="center"/>
          </w:tcPr>
          <w:p w:rsidR="00F56D7A" w:rsidRPr="0050292A" w:rsidRDefault="00F56D7A" w:rsidP="0050292A">
            <w:pPr>
              <w:widowControl w:val="0"/>
              <w:autoSpaceDE w:val="0"/>
              <w:autoSpaceDN w:val="0"/>
              <w:ind w:right="148"/>
              <w:jc w:val="center"/>
              <w:rPr>
                <w:highlight w:val="red"/>
                <w:lang w:val="uk-UA"/>
              </w:rPr>
            </w:pPr>
          </w:p>
        </w:tc>
      </w:tr>
      <w:tr w:rsidR="00F56D7A" w:rsidRPr="00D70DFC">
        <w:tc>
          <w:tcPr>
            <w:tcW w:w="1809" w:type="dxa"/>
            <w:vMerge/>
            <w:vAlign w:val="center"/>
          </w:tcPr>
          <w:p w:rsidR="00F56D7A" w:rsidRPr="0050292A" w:rsidRDefault="00F56D7A" w:rsidP="00D84512">
            <w:pPr>
              <w:rPr>
                <w:b/>
                <w:bCs/>
                <w:lang w:val="uk-UA"/>
              </w:rPr>
            </w:pPr>
          </w:p>
        </w:tc>
        <w:tc>
          <w:tcPr>
            <w:tcW w:w="6237" w:type="dxa"/>
            <w:vAlign w:val="center"/>
          </w:tcPr>
          <w:p w:rsidR="00F56D7A" w:rsidRPr="0050292A" w:rsidRDefault="00F56D7A" w:rsidP="0050292A">
            <w:pPr>
              <w:shd w:val="clear" w:color="auto" w:fill="FFFFFF"/>
              <w:rPr>
                <w:lang w:val="uk-UA" w:eastAsia="en-US"/>
              </w:rPr>
            </w:pPr>
            <w:r w:rsidRPr="0050292A">
              <w:rPr>
                <w:lang w:val="uk-UA" w:eastAsia="en-US"/>
              </w:rPr>
              <w:t>відповідність зовнішнього вигляду діловому стилю, манері поведінки викладача</w:t>
            </w:r>
          </w:p>
        </w:tc>
        <w:tc>
          <w:tcPr>
            <w:tcW w:w="1276" w:type="dxa"/>
            <w:vAlign w:val="center"/>
          </w:tcPr>
          <w:p w:rsidR="00F56D7A" w:rsidRPr="0050292A" w:rsidRDefault="00F56D7A" w:rsidP="0050292A">
            <w:pPr>
              <w:widowControl w:val="0"/>
              <w:autoSpaceDE w:val="0"/>
              <w:autoSpaceDN w:val="0"/>
              <w:ind w:right="148"/>
              <w:jc w:val="center"/>
              <w:rPr>
                <w:highlight w:val="red"/>
                <w:lang w:val="uk-UA"/>
              </w:rPr>
            </w:pPr>
          </w:p>
        </w:tc>
      </w:tr>
      <w:tr w:rsidR="00F56D7A" w:rsidRPr="00D70DFC">
        <w:tc>
          <w:tcPr>
            <w:tcW w:w="1809" w:type="dxa"/>
            <w:vMerge/>
            <w:vAlign w:val="center"/>
          </w:tcPr>
          <w:p w:rsidR="00F56D7A" w:rsidRPr="0050292A" w:rsidRDefault="00F56D7A" w:rsidP="00D84512">
            <w:pPr>
              <w:rPr>
                <w:b/>
                <w:bCs/>
                <w:lang w:val="uk-UA"/>
              </w:rPr>
            </w:pPr>
          </w:p>
        </w:tc>
        <w:tc>
          <w:tcPr>
            <w:tcW w:w="6237" w:type="dxa"/>
            <w:vAlign w:val="center"/>
          </w:tcPr>
          <w:p w:rsidR="00F56D7A" w:rsidRPr="0050292A" w:rsidRDefault="00F56D7A" w:rsidP="0050292A">
            <w:pPr>
              <w:shd w:val="clear" w:color="auto" w:fill="FFFFFF"/>
              <w:rPr>
                <w:lang w:val="uk-UA"/>
              </w:rPr>
            </w:pPr>
            <w:r w:rsidRPr="0050292A">
              <w:rPr>
                <w:lang w:val="uk-UA" w:eastAsia="en-US"/>
              </w:rPr>
              <w:t>ставлення до учнів тактовне, в міру вимогливе, справедливе</w:t>
            </w:r>
          </w:p>
        </w:tc>
        <w:tc>
          <w:tcPr>
            <w:tcW w:w="1276" w:type="dxa"/>
            <w:vAlign w:val="center"/>
          </w:tcPr>
          <w:p w:rsidR="00F56D7A" w:rsidRPr="0050292A" w:rsidRDefault="00F56D7A" w:rsidP="0050292A">
            <w:pPr>
              <w:widowControl w:val="0"/>
              <w:autoSpaceDE w:val="0"/>
              <w:autoSpaceDN w:val="0"/>
              <w:ind w:right="148"/>
              <w:jc w:val="center"/>
              <w:rPr>
                <w:highlight w:val="red"/>
                <w:lang w:val="uk-UA"/>
              </w:rPr>
            </w:pPr>
          </w:p>
        </w:tc>
      </w:tr>
      <w:tr w:rsidR="00F56D7A" w:rsidRPr="00D70DFC">
        <w:tc>
          <w:tcPr>
            <w:tcW w:w="8046" w:type="dxa"/>
            <w:gridSpan w:val="2"/>
            <w:vAlign w:val="center"/>
          </w:tcPr>
          <w:p w:rsidR="00F56D7A" w:rsidRPr="0050292A" w:rsidRDefault="00F56D7A" w:rsidP="0050292A">
            <w:pPr>
              <w:shd w:val="clear" w:color="auto" w:fill="FFFFFF"/>
              <w:jc w:val="right"/>
              <w:rPr>
                <w:b/>
                <w:bCs/>
                <w:lang w:val="uk-UA" w:eastAsia="en-US"/>
              </w:rPr>
            </w:pPr>
            <w:r w:rsidRPr="0050292A">
              <w:rPr>
                <w:b/>
                <w:bCs/>
                <w:lang w:val="uk-UA" w:eastAsia="en-US"/>
              </w:rPr>
              <w:t>Разом:</w:t>
            </w:r>
          </w:p>
        </w:tc>
        <w:tc>
          <w:tcPr>
            <w:tcW w:w="1276" w:type="dxa"/>
            <w:vAlign w:val="center"/>
          </w:tcPr>
          <w:p w:rsidR="00F56D7A" w:rsidRPr="0050292A" w:rsidRDefault="00F56D7A" w:rsidP="0050292A">
            <w:pPr>
              <w:widowControl w:val="0"/>
              <w:autoSpaceDE w:val="0"/>
              <w:autoSpaceDN w:val="0"/>
              <w:ind w:right="148"/>
              <w:jc w:val="center"/>
              <w:rPr>
                <w:lang w:val="uk-UA"/>
              </w:rPr>
            </w:pPr>
          </w:p>
          <w:p w:rsidR="00F56D7A" w:rsidRPr="0050292A" w:rsidRDefault="00F56D7A" w:rsidP="0050292A">
            <w:pPr>
              <w:widowControl w:val="0"/>
              <w:autoSpaceDE w:val="0"/>
              <w:autoSpaceDN w:val="0"/>
              <w:ind w:right="148"/>
              <w:jc w:val="center"/>
              <w:rPr>
                <w:lang w:val="uk-UA"/>
              </w:rPr>
            </w:pPr>
          </w:p>
        </w:tc>
      </w:tr>
    </w:tbl>
    <w:p w:rsidR="00F56D7A" w:rsidRPr="00AA6740" w:rsidRDefault="00F56D7A" w:rsidP="0060293F">
      <w:pPr>
        <w:widowControl w:val="0"/>
        <w:autoSpaceDE w:val="0"/>
        <w:autoSpaceDN w:val="0"/>
        <w:rPr>
          <w:shd w:val="clear" w:color="auto" w:fill="FFFFFF"/>
          <w:lang w:val="uk-UA"/>
        </w:rPr>
      </w:pPr>
    </w:p>
    <w:p w:rsidR="00F56D7A" w:rsidRPr="00AA6740" w:rsidRDefault="00F56D7A" w:rsidP="0060293F">
      <w:pPr>
        <w:widowControl w:val="0"/>
        <w:autoSpaceDE w:val="0"/>
        <w:autoSpaceDN w:val="0"/>
        <w:rPr>
          <w:shd w:val="clear" w:color="auto" w:fill="FFFFFF"/>
          <w:lang w:val="uk-UA"/>
        </w:rPr>
      </w:pPr>
      <w:r w:rsidRPr="00AA6740">
        <w:rPr>
          <w:shd w:val="clear" w:color="auto" w:fill="FFFFFF"/>
          <w:lang w:val="uk-UA"/>
        </w:rPr>
        <w:t xml:space="preserve">Для кількісної характеристики по кожному критерію використовують таку шкалу: </w:t>
      </w:r>
    </w:p>
    <w:p w:rsidR="00F56D7A" w:rsidRPr="00AA6740" w:rsidRDefault="00F56D7A" w:rsidP="0060293F">
      <w:pPr>
        <w:widowControl w:val="0"/>
        <w:autoSpaceDE w:val="0"/>
        <w:autoSpaceDN w:val="0"/>
        <w:rPr>
          <w:shd w:val="clear" w:color="auto" w:fill="FFFFFF"/>
          <w:lang w:val="uk-UA"/>
        </w:rPr>
      </w:pPr>
      <w:r w:rsidRPr="00AA6740">
        <w:rPr>
          <w:shd w:val="clear" w:color="auto" w:fill="FFFFFF"/>
          <w:lang w:val="uk-UA"/>
        </w:rPr>
        <w:t>5 балів – якість проявляється по всіх складових критерія;</w:t>
      </w:r>
    </w:p>
    <w:p w:rsidR="00F56D7A" w:rsidRPr="00AA6740" w:rsidRDefault="00F56D7A" w:rsidP="0060293F">
      <w:pPr>
        <w:widowControl w:val="0"/>
        <w:autoSpaceDE w:val="0"/>
        <w:autoSpaceDN w:val="0"/>
        <w:rPr>
          <w:shd w:val="clear" w:color="auto" w:fill="FFFFFF"/>
          <w:lang w:val="uk-UA"/>
        </w:rPr>
      </w:pPr>
      <w:r w:rsidRPr="00AA6740">
        <w:rPr>
          <w:shd w:val="clear" w:color="auto" w:fill="FFFFFF"/>
          <w:lang w:val="uk-UA"/>
        </w:rPr>
        <w:t>4 бали – якість проявляється досить часто, але не по всіх складових критерія;</w:t>
      </w:r>
    </w:p>
    <w:p w:rsidR="00F56D7A" w:rsidRPr="00AA6740" w:rsidRDefault="00F56D7A" w:rsidP="0060293F">
      <w:pPr>
        <w:widowControl w:val="0"/>
        <w:autoSpaceDE w:val="0"/>
        <w:autoSpaceDN w:val="0"/>
        <w:rPr>
          <w:shd w:val="clear" w:color="auto" w:fill="FFFFFF"/>
          <w:lang w:val="uk-UA"/>
        </w:rPr>
      </w:pPr>
      <w:r w:rsidRPr="00AA6740">
        <w:rPr>
          <w:shd w:val="clear" w:color="auto" w:fill="FFFFFF"/>
          <w:lang w:val="uk-UA"/>
        </w:rPr>
        <w:t xml:space="preserve">3 бали – якість проявляється на 50% складових критерія; </w:t>
      </w:r>
    </w:p>
    <w:p w:rsidR="00F56D7A" w:rsidRPr="00AA6740" w:rsidRDefault="00F56D7A" w:rsidP="0060293F">
      <w:pPr>
        <w:widowControl w:val="0"/>
        <w:autoSpaceDE w:val="0"/>
        <w:autoSpaceDN w:val="0"/>
        <w:rPr>
          <w:shd w:val="clear" w:color="auto" w:fill="FFFFFF"/>
          <w:lang w:val="uk-UA"/>
        </w:rPr>
      </w:pPr>
      <w:r w:rsidRPr="00AA6740">
        <w:rPr>
          <w:shd w:val="clear" w:color="auto" w:fill="FFFFFF"/>
          <w:lang w:val="uk-UA"/>
        </w:rPr>
        <w:t xml:space="preserve">2 бали – якість проявляється інколи і лише по окремих складових критерія; </w:t>
      </w:r>
    </w:p>
    <w:p w:rsidR="00F56D7A" w:rsidRPr="00AA6740" w:rsidRDefault="00F56D7A" w:rsidP="0060293F">
      <w:pPr>
        <w:widowControl w:val="0"/>
        <w:autoSpaceDE w:val="0"/>
        <w:autoSpaceDN w:val="0"/>
        <w:rPr>
          <w:b/>
          <w:bCs/>
          <w:lang w:val="uk-UA"/>
        </w:rPr>
      </w:pPr>
      <w:r w:rsidRPr="00AA6740">
        <w:rPr>
          <w:shd w:val="clear" w:color="auto" w:fill="FFFFFF"/>
          <w:lang w:val="uk-UA"/>
        </w:rPr>
        <w:t>1 бал – якість відсутня по всіх складових критерія.</w:t>
      </w:r>
    </w:p>
    <w:p w:rsidR="00F56D7A" w:rsidRPr="005A6C4E" w:rsidRDefault="00F56D7A" w:rsidP="0060293F">
      <w:pPr>
        <w:widowControl w:val="0"/>
        <w:autoSpaceDE w:val="0"/>
        <w:autoSpaceDN w:val="0"/>
        <w:rPr>
          <w:b/>
          <w:bCs/>
          <w:lang w:val="uk-UA"/>
        </w:rPr>
      </w:pPr>
    </w:p>
    <w:p w:rsidR="00F56D7A" w:rsidRPr="005A6C4E" w:rsidRDefault="00F56D7A" w:rsidP="00D7781C">
      <w:pPr>
        <w:widowControl w:val="0"/>
        <w:autoSpaceDE w:val="0"/>
        <w:autoSpaceDN w:val="0"/>
        <w:spacing w:line="360" w:lineRule="auto"/>
        <w:rPr>
          <w:lang w:val="uk-UA" w:eastAsia="en-US"/>
        </w:rPr>
      </w:pPr>
      <w:r w:rsidRPr="005A6C4E">
        <w:rPr>
          <w:b/>
          <w:bCs/>
          <w:u w:val="single"/>
          <w:lang w:val="uk-UA" w:eastAsia="en-US"/>
        </w:rPr>
        <w:t>Загальні висновки, пропозиції:</w:t>
      </w:r>
      <w:r w:rsidRPr="005A6C4E">
        <w:rPr>
          <w:lang w:val="uk-UA" w:eastAsia="en-US"/>
        </w:rPr>
        <w:t xml:space="preserve"> _____________________________________________________________________________</w:t>
      </w:r>
    </w:p>
    <w:p w:rsidR="00F56D7A" w:rsidRPr="005A6C4E" w:rsidRDefault="00F56D7A" w:rsidP="00D7781C">
      <w:pPr>
        <w:widowControl w:val="0"/>
        <w:autoSpaceDE w:val="0"/>
        <w:autoSpaceDN w:val="0"/>
        <w:spacing w:line="360" w:lineRule="auto"/>
        <w:rPr>
          <w:lang w:val="uk-UA" w:eastAsia="en-US"/>
        </w:rPr>
      </w:pPr>
      <w:r w:rsidRPr="005A6C4E">
        <w:rPr>
          <w:lang w:val="uk-UA" w:eastAsia="en-US"/>
        </w:rPr>
        <w:t>_______________________________________________________________________________________________________________________________________________________________________________________________________________________________________</w:t>
      </w:r>
    </w:p>
    <w:p w:rsidR="00F56D7A" w:rsidRPr="005A6C4E" w:rsidRDefault="00F56D7A" w:rsidP="00D7781C">
      <w:pPr>
        <w:widowControl w:val="0"/>
        <w:tabs>
          <w:tab w:val="left" w:pos="7793"/>
        </w:tabs>
        <w:autoSpaceDE w:val="0"/>
        <w:autoSpaceDN w:val="0"/>
        <w:spacing w:line="360" w:lineRule="auto"/>
        <w:rPr>
          <w:lang w:val="uk-UA" w:eastAsia="en-US"/>
        </w:rPr>
      </w:pPr>
      <w:r w:rsidRPr="005A6C4E">
        <w:rPr>
          <w:lang w:val="uk-UA" w:eastAsia="en-US"/>
        </w:rPr>
        <w:t>_____________________________________________________________________________</w:t>
      </w:r>
    </w:p>
    <w:p w:rsidR="00F56D7A" w:rsidRPr="005A6C4E" w:rsidRDefault="00F56D7A" w:rsidP="00D7781C">
      <w:pPr>
        <w:widowControl w:val="0"/>
        <w:tabs>
          <w:tab w:val="left" w:pos="7793"/>
        </w:tabs>
        <w:autoSpaceDE w:val="0"/>
        <w:autoSpaceDN w:val="0"/>
        <w:spacing w:line="360" w:lineRule="auto"/>
        <w:rPr>
          <w:lang w:val="uk-UA" w:eastAsia="en-US"/>
        </w:rPr>
      </w:pPr>
      <w:r w:rsidRPr="005A6C4E">
        <w:rPr>
          <w:lang w:val="uk-UA" w:eastAsia="en-US"/>
        </w:rPr>
        <w:t>_____________________________________________________________________________</w:t>
      </w:r>
    </w:p>
    <w:p w:rsidR="00F56D7A" w:rsidRPr="005A6C4E" w:rsidRDefault="00F56D7A" w:rsidP="00D7781C">
      <w:pPr>
        <w:widowControl w:val="0"/>
        <w:tabs>
          <w:tab w:val="left" w:pos="7793"/>
        </w:tabs>
        <w:autoSpaceDE w:val="0"/>
        <w:autoSpaceDN w:val="0"/>
        <w:spacing w:line="360" w:lineRule="auto"/>
        <w:rPr>
          <w:lang w:val="uk-UA" w:eastAsia="en-US"/>
        </w:rPr>
      </w:pPr>
      <w:r w:rsidRPr="005A6C4E">
        <w:rPr>
          <w:lang w:val="uk-UA" w:eastAsia="en-US"/>
        </w:rPr>
        <w:t>_____________________________________________________________________________</w:t>
      </w:r>
    </w:p>
    <w:p w:rsidR="00F56D7A" w:rsidRPr="005A6C4E" w:rsidRDefault="00F56D7A" w:rsidP="00D7781C">
      <w:pPr>
        <w:widowControl w:val="0"/>
        <w:tabs>
          <w:tab w:val="left" w:pos="7793"/>
        </w:tabs>
        <w:autoSpaceDE w:val="0"/>
        <w:autoSpaceDN w:val="0"/>
        <w:spacing w:line="360" w:lineRule="auto"/>
        <w:rPr>
          <w:lang w:val="uk-UA" w:eastAsia="en-US"/>
        </w:rPr>
      </w:pPr>
      <w:r w:rsidRPr="005A6C4E">
        <w:rPr>
          <w:lang w:val="uk-UA" w:eastAsia="en-US"/>
        </w:rPr>
        <w:t>_____________________________________________________________________________</w:t>
      </w:r>
    </w:p>
    <w:p w:rsidR="00F56D7A" w:rsidRPr="005A6C4E" w:rsidRDefault="00F56D7A" w:rsidP="00D7781C">
      <w:pPr>
        <w:widowControl w:val="0"/>
        <w:tabs>
          <w:tab w:val="left" w:pos="7793"/>
        </w:tabs>
        <w:autoSpaceDE w:val="0"/>
        <w:autoSpaceDN w:val="0"/>
        <w:spacing w:line="360" w:lineRule="auto"/>
        <w:rPr>
          <w:lang w:val="uk-UA" w:eastAsia="en-US"/>
        </w:rPr>
      </w:pPr>
      <w:r w:rsidRPr="005A6C4E">
        <w:rPr>
          <w:lang w:val="uk-UA" w:eastAsia="en-US"/>
        </w:rPr>
        <w:t>_____________________________________________________________________________</w:t>
      </w:r>
    </w:p>
    <w:p w:rsidR="00F56D7A" w:rsidRPr="005A6C4E" w:rsidRDefault="00F56D7A" w:rsidP="00D7781C">
      <w:pPr>
        <w:widowControl w:val="0"/>
        <w:tabs>
          <w:tab w:val="left" w:pos="7793"/>
        </w:tabs>
        <w:autoSpaceDE w:val="0"/>
        <w:autoSpaceDN w:val="0"/>
        <w:spacing w:line="360" w:lineRule="auto"/>
        <w:rPr>
          <w:lang w:val="uk-UA" w:eastAsia="en-US"/>
        </w:rPr>
      </w:pPr>
      <w:r w:rsidRPr="005A6C4E">
        <w:rPr>
          <w:lang w:val="uk-UA" w:eastAsia="en-US"/>
        </w:rPr>
        <w:t>_____________________________________________________________________________</w:t>
      </w:r>
    </w:p>
    <w:p w:rsidR="00F56D7A" w:rsidRPr="005A6C4E" w:rsidRDefault="00F56D7A" w:rsidP="00D7781C">
      <w:pPr>
        <w:widowControl w:val="0"/>
        <w:tabs>
          <w:tab w:val="left" w:pos="7793"/>
        </w:tabs>
        <w:autoSpaceDE w:val="0"/>
        <w:autoSpaceDN w:val="0"/>
        <w:spacing w:line="360" w:lineRule="auto"/>
        <w:rPr>
          <w:lang w:val="uk-UA" w:eastAsia="en-US"/>
        </w:rPr>
      </w:pPr>
      <w:r w:rsidRPr="005A6C4E">
        <w:rPr>
          <w:lang w:val="uk-UA" w:eastAsia="en-US"/>
        </w:rPr>
        <w:t>_____________________________________________________________________________</w:t>
      </w:r>
    </w:p>
    <w:p w:rsidR="00F56D7A" w:rsidRPr="005A6C4E" w:rsidRDefault="00F56D7A" w:rsidP="00D7781C">
      <w:pPr>
        <w:widowControl w:val="0"/>
        <w:tabs>
          <w:tab w:val="left" w:pos="7793"/>
        </w:tabs>
        <w:autoSpaceDE w:val="0"/>
        <w:autoSpaceDN w:val="0"/>
        <w:spacing w:line="360" w:lineRule="auto"/>
        <w:rPr>
          <w:lang w:val="uk-UA" w:eastAsia="en-US"/>
        </w:rPr>
      </w:pPr>
      <w:r w:rsidRPr="005A6C4E">
        <w:rPr>
          <w:lang w:val="uk-UA" w:eastAsia="en-US"/>
        </w:rPr>
        <w:t>_____________________________________________________________________________</w:t>
      </w:r>
    </w:p>
    <w:p w:rsidR="00F56D7A" w:rsidRPr="005A6C4E" w:rsidRDefault="00F56D7A" w:rsidP="00D7781C">
      <w:pPr>
        <w:widowControl w:val="0"/>
        <w:autoSpaceDE w:val="0"/>
        <w:autoSpaceDN w:val="0"/>
        <w:spacing w:line="360" w:lineRule="auto"/>
        <w:rPr>
          <w:lang w:val="uk-UA" w:eastAsia="en-US"/>
        </w:rPr>
      </w:pPr>
      <w:r w:rsidRPr="005A6C4E">
        <w:rPr>
          <w:lang w:val="uk-UA" w:eastAsia="en-US"/>
        </w:rPr>
        <w:t>_______________________</w:t>
      </w:r>
      <w:r w:rsidRPr="005A6C4E">
        <w:rPr>
          <w:lang w:val="uk-UA" w:eastAsia="en-US"/>
        </w:rPr>
        <w:tab/>
      </w:r>
      <w:r w:rsidRPr="005A6C4E">
        <w:rPr>
          <w:lang w:val="uk-UA" w:eastAsia="en-US"/>
        </w:rPr>
        <w:tab/>
      </w:r>
      <w:r w:rsidRPr="005A6C4E">
        <w:rPr>
          <w:lang w:val="uk-UA" w:eastAsia="en-US"/>
        </w:rPr>
        <w:tab/>
        <w:t>______________</w:t>
      </w:r>
      <w:r w:rsidRPr="005A6C4E">
        <w:rPr>
          <w:lang w:val="uk-UA" w:eastAsia="en-US"/>
        </w:rPr>
        <w:tab/>
        <w:t>_____________</w:t>
      </w:r>
      <w:r>
        <w:rPr>
          <w:lang w:val="uk-UA" w:eastAsia="en-US"/>
        </w:rPr>
        <w:t>____</w:t>
      </w:r>
      <w:r w:rsidRPr="005A6C4E">
        <w:rPr>
          <w:lang w:val="uk-UA" w:eastAsia="en-US"/>
        </w:rPr>
        <w:t>_______</w:t>
      </w:r>
    </w:p>
    <w:p w:rsidR="00F56D7A" w:rsidRPr="005A6C4E" w:rsidRDefault="00F56D7A" w:rsidP="00BC3D56">
      <w:pPr>
        <w:widowControl w:val="0"/>
        <w:autoSpaceDE w:val="0"/>
        <w:autoSpaceDN w:val="0"/>
        <w:ind w:firstLine="709"/>
        <w:rPr>
          <w:b/>
          <w:bCs/>
          <w:sz w:val="28"/>
          <w:szCs w:val="28"/>
          <w:lang w:val="uk-UA" w:eastAsia="en-US"/>
        </w:rPr>
      </w:pPr>
      <w:r w:rsidRPr="005A6C4E">
        <w:rPr>
          <w:lang w:val="uk-UA" w:eastAsia="en-US"/>
        </w:rPr>
        <w:t>(посада)</w:t>
      </w:r>
      <w:r w:rsidRPr="005A6C4E">
        <w:rPr>
          <w:lang w:val="uk-UA" w:eastAsia="en-US"/>
        </w:rPr>
        <w:tab/>
      </w:r>
      <w:r w:rsidRPr="005A6C4E">
        <w:rPr>
          <w:lang w:val="uk-UA" w:eastAsia="en-US"/>
        </w:rPr>
        <w:tab/>
      </w:r>
      <w:r w:rsidRPr="005A6C4E">
        <w:rPr>
          <w:lang w:val="uk-UA" w:eastAsia="en-US"/>
        </w:rPr>
        <w:tab/>
      </w:r>
      <w:r w:rsidRPr="005A6C4E">
        <w:rPr>
          <w:lang w:val="uk-UA" w:eastAsia="en-US"/>
        </w:rPr>
        <w:tab/>
        <w:t xml:space="preserve">        (підпис) </w:t>
      </w:r>
      <w:r w:rsidRPr="005A6C4E">
        <w:rPr>
          <w:lang w:val="uk-UA" w:eastAsia="en-US"/>
        </w:rPr>
        <w:tab/>
      </w:r>
      <w:r w:rsidRPr="005A6C4E">
        <w:rPr>
          <w:lang w:val="uk-UA" w:eastAsia="en-US"/>
        </w:rPr>
        <w:tab/>
      </w:r>
      <w:r w:rsidRPr="005A6C4E">
        <w:rPr>
          <w:lang w:val="uk-UA" w:eastAsia="en-US"/>
        </w:rPr>
        <w:tab/>
      </w:r>
      <w:r w:rsidRPr="005A6C4E">
        <w:rPr>
          <w:lang w:val="uk-UA" w:eastAsia="en-US"/>
        </w:rPr>
        <w:tab/>
        <w:t>(ПІП)</w:t>
      </w:r>
      <w:r w:rsidRPr="005A6C4E">
        <w:rPr>
          <w:lang w:val="uk-UA" w:eastAsia="en-US"/>
        </w:rPr>
        <w:tab/>
      </w:r>
    </w:p>
    <w:p w:rsidR="00F56D7A" w:rsidRDefault="00F56D7A">
      <w:pPr>
        <w:spacing w:after="160" w:line="259" w:lineRule="auto"/>
        <w:rPr>
          <w:sz w:val="26"/>
          <w:szCs w:val="26"/>
          <w:lang w:val="uk-UA"/>
        </w:rPr>
      </w:pPr>
      <w:r>
        <w:rPr>
          <w:sz w:val="26"/>
          <w:szCs w:val="26"/>
          <w:lang w:val="uk-UA"/>
        </w:rPr>
        <w:br w:type="page"/>
      </w:r>
    </w:p>
    <w:p w:rsidR="00F56D7A" w:rsidRPr="005A6C4E" w:rsidRDefault="00F56D7A" w:rsidP="003E7968">
      <w:pPr>
        <w:widowControl w:val="0"/>
        <w:autoSpaceDE w:val="0"/>
        <w:autoSpaceDN w:val="0"/>
        <w:jc w:val="right"/>
        <w:rPr>
          <w:sz w:val="26"/>
          <w:szCs w:val="26"/>
          <w:lang w:val="uk-UA"/>
        </w:rPr>
      </w:pPr>
      <w:r w:rsidRPr="005A6C4E">
        <w:rPr>
          <w:sz w:val="26"/>
          <w:szCs w:val="26"/>
          <w:lang w:val="uk-UA"/>
        </w:rPr>
        <w:t xml:space="preserve">Додаток </w:t>
      </w:r>
      <w:r>
        <w:rPr>
          <w:sz w:val="26"/>
          <w:szCs w:val="26"/>
          <w:lang w:val="uk-UA"/>
        </w:rPr>
        <w:t>8</w:t>
      </w:r>
    </w:p>
    <w:p w:rsidR="00F56D7A" w:rsidRPr="005A6C4E" w:rsidRDefault="00F56D7A" w:rsidP="003E7968">
      <w:pPr>
        <w:widowControl w:val="0"/>
        <w:autoSpaceDE w:val="0"/>
        <w:autoSpaceDN w:val="0"/>
        <w:jc w:val="right"/>
        <w:rPr>
          <w:sz w:val="26"/>
          <w:szCs w:val="26"/>
          <w:lang w:val="uk-UA"/>
        </w:rPr>
      </w:pPr>
    </w:p>
    <w:p w:rsidR="00F56D7A" w:rsidRPr="005A6C4E" w:rsidRDefault="00F56D7A" w:rsidP="003E7968">
      <w:pPr>
        <w:widowControl w:val="0"/>
        <w:autoSpaceDE w:val="0"/>
        <w:autoSpaceDN w:val="0"/>
        <w:jc w:val="center"/>
        <w:rPr>
          <w:sz w:val="26"/>
          <w:szCs w:val="26"/>
          <w:lang w:val="uk-UA"/>
        </w:rPr>
      </w:pPr>
      <w:r w:rsidRPr="005A6C4E">
        <w:rPr>
          <w:b/>
          <w:bCs/>
          <w:sz w:val="28"/>
          <w:szCs w:val="28"/>
          <w:lang w:val="uk-UA" w:eastAsia="en-US"/>
        </w:rPr>
        <w:t>ПАМ'ЯТКА РЕЦЕНЗЕНТУ ВІДКРИТОГО ЗАНЯТТЯ</w:t>
      </w:r>
    </w:p>
    <w:p w:rsidR="00F56D7A" w:rsidRPr="00485AFF" w:rsidRDefault="00F56D7A" w:rsidP="00D7781C">
      <w:pPr>
        <w:spacing w:before="120"/>
        <w:jc w:val="both"/>
        <w:rPr>
          <w:sz w:val="26"/>
          <w:szCs w:val="26"/>
          <w:lang w:val="uk-UA" w:eastAsia="en-US"/>
        </w:rPr>
      </w:pPr>
      <w:r w:rsidRPr="00485AFF">
        <w:rPr>
          <w:sz w:val="26"/>
          <w:szCs w:val="26"/>
          <w:lang w:val="uk-UA" w:eastAsia="en-US"/>
        </w:rPr>
        <w:t>У відгуку на відкрите заняття рекомендується зазначити:</w:t>
      </w:r>
    </w:p>
    <w:p w:rsidR="00F56D7A" w:rsidRPr="00485AFF" w:rsidRDefault="00F56D7A" w:rsidP="003E7968">
      <w:pPr>
        <w:ind w:firstLine="708"/>
        <w:jc w:val="both"/>
        <w:rPr>
          <w:sz w:val="26"/>
          <w:szCs w:val="26"/>
          <w:lang w:val="uk-UA" w:eastAsia="en-US"/>
        </w:rPr>
      </w:pPr>
      <w:r w:rsidRPr="00485AFF">
        <w:rPr>
          <w:sz w:val="26"/>
          <w:szCs w:val="26"/>
          <w:lang w:val="uk-UA" w:eastAsia="en-US"/>
        </w:rPr>
        <w:t>1. Інформацію про:</w:t>
      </w:r>
    </w:p>
    <w:p w:rsidR="00F56D7A" w:rsidRPr="00485AFF" w:rsidRDefault="00F56D7A" w:rsidP="003E7968">
      <w:pPr>
        <w:ind w:firstLine="708"/>
        <w:jc w:val="both"/>
        <w:rPr>
          <w:sz w:val="26"/>
          <w:szCs w:val="26"/>
          <w:lang w:val="uk-UA" w:eastAsia="en-US"/>
        </w:rPr>
      </w:pPr>
      <w:r w:rsidRPr="00485AFF">
        <w:rPr>
          <w:sz w:val="26"/>
          <w:szCs w:val="26"/>
          <w:lang w:val="uk-UA" w:eastAsia="en-US"/>
        </w:rPr>
        <w:t>- дату проведення; факультет, курс, групу, спеціальність/спеціалізацію студентів, для яких проводилося заняття;</w:t>
      </w:r>
    </w:p>
    <w:p w:rsidR="00F56D7A" w:rsidRPr="005A6C4E" w:rsidRDefault="00F56D7A" w:rsidP="003E7968">
      <w:pPr>
        <w:ind w:firstLine="708"/>
        <w:jc w:val="both"/>
        <w:rPr>
          <w:sz w:val="26"/>
          <w:szCs w:val="26"/>
          <w:lang w:val="uk-UA" w:eastAsia="en-US"/>
        </w:rPr>
      </w:pPr>
      <w:r w:rsidRPr="00485AFF">
        <w:rPr>
          <w:sz w:val="26"/>
          <w:szCs w:val="26"/>
          <w:lang w:val="uk-UA" w:eastAsia="en-US"/>
        </w:rPr>
        <w:t>- ПІП, науковий ступінь, вчене звання, посаду науково-педагогічного/педагогічного працівника, який проводив заняття;</w:t>
      </w:r>
    </w:p>
    <w:p w:rsidR="00F56D7A" w:rsidRPr="005A6C4E" w:rsidRDefault="00F56D7A" w:rsidP="003E7968">
      <w:pPr>
        <w:ind w:firstLine="708"/>
        <w:jc w:val="both"/>
        <w:rPr>
          <w:sz w:val="26"/>
          <w:szCs w:val="26"/>
          <w:lang w:val="uk-UA" w:eastAsia="en-US"/>
        </w:rPr>
      </w:pPr>
      <w:r w:rsidRPr="005A6C4E">
        <w:rPr>
          <w:sz w:val="26"/>
          <w:szCs w:val="26"/>
          <w:lang w:val="uk-UA" w:eastAsia="en-US"/>
        </w:rPr>
        <w:t>- назву дисципліни, вид (лекція, практичне/семінарське, лабораторне), тему та мету заняття;</w:t>
      </w:r>
    </w:p>
    <w:p w:rsidR="00F56D7A" w:rsidRPr="005A6C4E" w:rsidRDefault="00F56D7A" w:rsidP="003E7968">
      <w:pPr>
        <w:ind w:firstLine="708"/>
        <w:jc w:val="both"/>
        <w:rPr>
          <w:sz w:val="26"/>
          <w:szCs w:val="26"/>
          <w:lang w:val="uk-UA" w:eastAsia="en-US"/>
        </w:rPr>
      </w:pPr>
      <w:r w:rsidRPr="005A6C4E">
        <w:rPr>
          <w:sz w:val="26"/>
          <w:szCs w:val="26"/>
          <w:lang w:val="uk-UA" w:eastAsia="en-US"/>
        </w:rPr>
        <w:t xml:space="preserve">- номер і дату протоколу засідання кафедри, де розглядали відкрите заняття; </w:t>
      </w:r>
    </w:p>
    <w:p w:rsidR="00F56D7A" w:rsidRPr="005A6C4E" w:rsidRDefault="00F56D7A" w:rsidP="003E7968">
      <w:pPr>
        <w:ind w:firstLine="708"/>
        <w:jc w:val="both"/>
        <w:rPr>
          <w:sz w:val="26"/>
          <w:szCs w:val="26"/>
          <w:lang w:val="uk-UA" w:eastAsia="en-US"/>
        </w:rPr>
      </w:pPr>
      <w:r w:rsidRPr="005A6C4E">
        <w:rPr>
          <w:sz w:val="26"/>
          <w:szCs w:val="26"/>
          <w:lang w:val="uk-UA" w:eastAsia="en-US"/>
        </w:rPr>
        <w:t>- дату, підпис рецензента.</w:t>
      </w:r>
    </w:p>
    <w:p w:rsidR="00F56D7A" w:rsidRPr="005A6C4E" w:rsidRDefault="00F56D7A" w:rsidP="003E7968">
      <w:pPr>
        <w:ind w:firstLine="708"/>
        <w:jc w:val="both"/>
        <w:rPr>
          <w:sz w:val="26"/>
          <w:szCs w:val="26"/>
          <w:lang w:val="uk-UA" w:eastAsia="en-US"/>
        </w:rPr>
      </w:pPr>
      <w:r w:rsidRPr="005A6C4E">
        <w:rPr>
          <w:sz w:val="26"/>
          <w:szCs w:val="26"/>
          <w:lang w:val="uk-UA" w:eastAsia="en-US"/>
        </w:rPr>
        <w:t>2. Якість викладання:</w:t>
      </w:r>
    </w:p>
    <w:p w:rsidR="00F56D7A" w:rsidRPr="005A6C4E" w:rsidRDefault="00F56D7A" w:rsidP="003E7968">
      <w:pPr>
        <w:ind w:firstLine="708"/>
        <w:jc w:val="both"/>
        <w:rPr>
          <w:sz w:val="26"/>
          <w:szCs w:val="26"/>
          <w:lang w:val="uk-UA" w:eastAsia="en-US"/>
        </w:rPr>
      </w:pPr>
      <w:r w:rsidRPr="00485AFF">
        <w:rPr>
          <w:sz w:val="26"/>
          <w:szCs w:val="26"/>
          <w:lang w:val="uk-UA" w:eastAsia="en-US"/>
        </w:rPr>
        <w:t>- професійний рівень, наукова кваліфікація науково-педагогічного/педагогічногопрацівника (у т.ч. володіння змістом програми</w:t>
      </w:r>
      <w:r w:rsidRPr="005A6C4E">
        <w:rPr>
          <w:sz w:val="26"/>
          <w:szCs w:val="26"/>
          <w:lang w:val="uk-UA" w:eastAsia="en-US"/>
        </w:rPr>
        <w:t xml:space="preserve"> дисципліни);</w:t>
      </w:r>
    </w:p>
    <w:p w:rsidR="00F56D7A" w:rsidRPr="005A6C4E" w:rsidRDefault="00F56D7A" w:rsidP="003E7968">
      <w:pPr>
        <w:ind w:firstLine="708"/>
        <w:jc w:val="both"/>
        <w:rPr>
          <w:sz w:val="26"/>
          <w:szCs w:val="26"/>
          <w:lang w:val="uk-UA" w:eastAsia="en-US"/>
        </w:rPr>
      </w:pPr>
      <w:r w:rsidRPr="005A6C4E">
        <w:rPr>
          <w:sz w:val="26"/>
          <w:szCs w:val="26"/>
          <w:lang w:val="uk-UA" w:eastAsia="en-US"/>
        </w:rPr>
        <w:t>- педагогічну майстерність науково-педагогічного працівника:</w:t>
      </w:r>
    </w:p>
    <w:p w:rsidR="00F56D7A" w:rsidRPr="005A6C4E" w:rsidRDefault="00F56D7A" w:rsidP="00485AFF">
      <w:pPr>
        <w:numPr>
          <w:ilvl w:val="0"/>
          <w:numId w:val="1"/>
        </w:numPr>
        <w:tabs>
          <w:tab w:val="left" w:pos="993"/>
        </w:tabs>
        <w:ind w:left="0" w:firstLine="709"/>
        <w:jc w:val="both"/>
        <w:rPr>
          <w:sz w:val="26"/>
          <w:szCs w:val="26"/>
          <w:lang w:val="uk-UA" w:eastAsia="en-US"/>
        </w:rPr>
      </w:pPr>
      <w:r w:rsidRPr="005A6C4E">
        <w:rPr>
          <w:sz w:val="26"/>
          <w:szCs w:val="26"/>
          <w:lang w:val="uk-UA" w:eastAsia="en-US"/>
        </w:rPr>
        <w:t>володіння методикою викладання (дотримання структури проведення заняття);</w:t>
      </w:r>
    </w:p>
    <w:p w:rsidR="00F56D7A" w:rsidRPr="005A6C4E" w:rsidRDefault="00F56D7A" w:rsidP="00485AFF">
      <w:pPr>
        <w:numPr>
          <w:ilvl w:val="0"/>
          <w:numId w:val="2"/>
        </w:numPr>
        <w:tabs>
          <w:tab w:val="left" w:pos="993"/>
        </w:tabs>
        <w:ind w:left="0" w:firstLine="709"/>
        <w:jc w:val="both"/>
        <w:rPr>
          <w:sz w:val="26"/>
          <w:szCs w:val="26"/>
          <w:lang w:val="uk-UA" w:eastAsia="en-US"/>
        </w:rPr>
      </w:pPr>
      <w:r w:rsidRPr="005A6C4E">
        <w:rPr>
          <w:sz w:val="26"/>
          <w:szCs w:val="26"/>
          <w:lang w:val="uk-UA" w:eastAsia="en-US"/>
        </w:rPr>
        <w:t>застосування традиційних/інноваційних методів навчання (оглядова, тематична, проблемна лекція, лекція-консультація, лекція-конференція, бінарна, дуальна, лекція із заздалегідь запланованими помилками, тренінг, презентація, дискусія, комунікативний метод, імітація, симуляція, модерація, моделювання ситуацій, «мозкова атака», тренажерні завдання, метод кейс-стаді, робота в малих групах та ін.);</w:t>
      </w:r>
    </w:p>
    <w:p w:rsidR="00F56D7A" w:rsidRPr="005A6C4E" w:rsidRDefault="00F56D7A" w:rsidP="00485AFF">
      <w:pPr>
        <w:numPr>
          <w:ilvl w:val="0"/>
          <w:numId w:val="2"/>
        </w:numPr>
        <w:tabs>
          <w:tab w:val="left" w:pos="993"/>
        </w:tabs>
        <w:ind w:left="0" w:firstLine="709"/>
        <w:jc w:val="both"/>
        <w:rPr>
          <w:sz w:val="26"/>
          <w:szCs w:val="26"/>
          <w:lang w:val="uk-UA" w:eastAsia="en-US"/>
        </w:rPr>
      </w:pPr>
      <w:r w:rsidRPr="005A6C4E">
        <w:rPr>
          <w:sz w:val="26"/>
          <w:szCs w:val="26"/>
          <w:lang w:val="uk-UA" w:eastAsia="en-US"/>
        </w:rPr>
        <w:t>застосування форм контролю (тестування, усне, письмове опитування, перевірка підготовленого есе, дайджесту, огляду, звіту, конспекту, презентації, курсової, розрахунково-графічної роботи, про</w:t>
      </w:r>
      <w:r>
        <w:rPr>
          <w:sz w:val="26"/>
          <w:szCs w:val="26"/>
          <w:lang w:val="uk-UA" w:eastAsia="en-US"/>
        </w:rPr>
        <w:t>є</w:t>
      </w:r>
      <w:r w:rsidRPr="005A6C4E">
        <w:rPr>
          <w:sz w:val="26"/>
          <w:szCs w:val="26"/>
          <w:lang w:val="uk-UA" w:eastAsia="en-US"/>
        </w:rPr>
        <w:t>кту, вправи, задачі, ситуаційного завдання тощо);</w:t>
      </w:r>
    </w:p>
    <w:p w:rsidR="00F56D7A" w:rsidRPr="005A6C4E" w:rsidRDefault="00F56D7A" w:rsidP="00485AFF">
      <w:pPr>
        <w:numPr>
          <w:ilvl w:val="0"/>
          <w:numId w:val="2"/>
        </w:numPr>
        <w:tabs>
          <w:tab w:val="left" w:pos="993"/>
        </w:tabs>
        <w:ind w:left="0" w:firstLine="709"/>
        <w:jc w:val="both"/>
        <w:rPr>
          <w:sz w:val="26"/>
          <w:szCs w:val="26"/>
          <w:lang w:val="uk-UA" w:eastAsia="en-US"/>
        </w:rPr>
      </w:pPr>
      <w:r w:rsidRPr="005A6C4E">
        <w:rPr>
          <w:sz w:val="26"/>
          <w:szCs w:val="26"/>
          <w:lang w:val="uk-UA" w:eastAsia="en-US"/>
        </w:rPr>
        <w:t>використання сучасних комп’ютерних технологій, візуального супроводження (роздатковий / наочно-ілюстративний матеріал, опорний конспект лекцій та ін.);</w:t>
      </w:r>
    </w:p>
    <w:p w:rsidR="00F56D7A" w:rsidRPr="005A6C4E" w:rsidRDefault="00F56D7A" w:rsidP="00485AFF">
      <w:pPr>
        <w:numPr>
          <w:ilvl w:val="0"/>
          <w:numId w:val="2"/>
        </w:numPr>
        <w:tabs>
          <w:tab w:val="left" w:pos="993"/>
        </w:tabs>
        <w:ind w:left="0" w:firstLine="709"/>
        <w:jc w:val="both"/>
        <w:rPr>
          <w:sz w:val="26"/>
          <w:szCs w:val="26"/>
          <w:lang w:val="uk-UA" w:eastAsia="en-US"/>
        </w:rPr>
      </w:pPr>
      <w:r w:rsidRPr="005A6C4E">
        <w:rPr>
          <w:sz w:val="26"/>
          <w:szCs w:val="26"/>
          <w:lang w:val="uk-UA" w:eastAsia="en-US"/>
        </w:rPr>
        <w:t xml:space="preserve">прагнення викликати у </w:t>
      </w:r>
      <w:r>
        <w:rPr>
          <w:sz w:val="26"/>
          <w:szCs w:val="26"/>
          <w:lang w:val="uk-UA" w:eastAsia="en-US"/>
        </w:rPr>
        <w:t>здобувачів вищої освіти</w:t>
      </w:r>
      <w:r w:rsidRPr="005A6C4E">
        <w:rPr>
          <w:sz w:val="26"/>
          <w:szCs w:val="26"/>
          <w:lang w:val="uk-UA" w:eastAsia="en-US"/>
        </w:rPr>
        <w:t xml:space="preserve"> інтерес до навчальної дисципліни; взаємозв’язок із аудиторією; підготовленість студентів та ступінь їх активності; доступність, чіткість викладення матеріалу; сприяння розвитку загальних та професійних компетентностей </w:t>
      </w:r>
      <w:r>
        <w:rPr>
          <w:sz w:val="26"/>
          <w:szCs w:val="26"/>
          <w:lang w:val="uk-UA" w:eastAsia="en-US"/>
        </w:rPr>
        <w:t>здобувачів вищої освіти</w:t>
      </w:r>
      <w:r w:rsidRPr="005A6C4E">
        <w:rPr>
          <w:sz w:val="26"/>
          <w:szCs w:val="26"/>
          <w:lang w:val="uk-UA" w:eastAsia="en-US"/>
        </w:rPr>
        <w:t>; рівень володіння мовою;</w:t>
      </w:r>
    </w:p>
    <w:p w:rsidR="00F56D7A" w:rsidRPr="005A6C4E" w:rsidRDefault="00F56D7A" w:rsidP="00485AFF">
      <w:pPr>
        <w:numPr>
          <w:ilvl w:val="0"/>
          <w:numId w:val="2"/>
        </w:numPr>
        <w:tabs>
          <w:tab w:val="left" w:pos="993"/>
        </w:tabs>
        <w:ind w:left="0" w:firstLine="709"/>
        <w:jc w:val="both"/>
        <w:rPr>
          <w:sz w:val="26"/>
          <w:szCs w:val="26"/>
          <w:lang w:val="uk-UA" w:eastAsia="en-US"/>
        </w:rPr>
      </w:pPr>
      <w:r w:rsidRPr="005A6C4E">
        <w:rPr>
          <w:sz w:val="26"/>
          <w:szCs w:val="26"/>
          <w:lang w:val="uk-UA" w:eastAsia="en-US"/>
        </w:rPr>
        <w:t xml:space="preserve">особистісні якості науково-педагогічного працівника: сумлінне ставлення до роботи; дотримання вимог діючих положень організації освітнього процесу; вимогливість; тактовність; поважне ставлення до </w:t>
      </w:r>
      <w:r>
        <w:rPr>
          <w:sz w:val="26"/>
          <w:szCs w:val="26"/>
          <w:lang w:val="uk-UA" w:eastAsia="en-US"/>
        </w:rPr>
        <w:t>здобувачів вищої освіти</w:t>
      </w:r>
      <w:r w:rsidRPr="005A6C4E">
        <w:rPr>
          <w:sz w:val="26"/>
          <w:szCs w:val="26"/>
          <w:lang w:val="uk-UA" w:eastAsia="en-US"/>
        </w:rPr>
        <w:t xml:space="preserve">; об'єктивність в оцінці </w:t>
      </w:r>
      <w:r>
        <w:rPr>
          <w:sz w:val="26"/>
          <w:szCs w:val="26"/>
          <w:lang w:val="uk-UA" w:eastAsia="en-US"/>
        </w:rPr>
        <w:t xml:space="preserve">їхніх </w:t>
      </w:r>
      <w:r w:rsidRPr="005A6C4E">
        <w:rPr>
          <w:sz w:val="26"/>
          <w:szCs w:val="26"/>
          <w:lang w:val="uk-UA" w:eastAsia="en-US"/>
        </w:rPr>
        <w:t>знань; наявність почуття гумору та ін.</w:t>
      </w:r>
    </w:p>
    <w:p w:rsidR="00F56D7A" w:rsidRPr="005A6C4E" w:rsidRDefault="00F56D7A" w:rsidP="003E7968">
      <w:pPr>
        <w:ind w:firstLine="709"/>
        <w:jc w:val="both"/>
        <w:rPr>
          <w:sz w:val="26"/>
          <w:szCs w:val="26"/>
          <w:lang w:val="uk-UA" w:eastAsia="en-US"/>
        </w:rPr>
      </w:pPr>
      <w:r w:rsidRPr="005A6C4E">
        <w:rPr>
          <w:sz w:val="26"/>
          <w:szCs w:val="26"/>
          <w:lang w:val="uk-UA" w:eastAsia="en-US"/>
        </w:rPr>
        <w:t>3. Відповідність/невідповідність навчального заняття вимогам, що висуваються п.4 ст.58 Закону України</w:t>
      </w:r>
      <w:r>
        <w:rPr>
          <w:sz w:val="26"/>
          <w:szCs w:val="26"/>
          <w:lang w:val="uk-UA" w:eastAsia="en-US"/>
        </w:rPr>
        <w:t xml:space="preserve"> «Про вищу освіту»</w:t>
      </w:r>
      <w:r w:rsidRPr="005A6C4E">
        <w:rPr>
          <w:sz w:val="26"/>
          <w:szCs w:val="26"/>
          <w:lang w:val="uk-UA" w:eastAsia="en-US"/>
        </w:rPr>
        <w:t>.</w:t>
      </w:r>
    </w:p>
    <w:p w:rsidR="00F56D7A" w:rsidRPr="005A6C4E" w:rsidRDefault="00F56D7A" w:rsidP="003E7968">
      <w:pPr>
        <w:ind w:firstLine="708"/>
        <w:jc w:val="both"/>
        <w:rPr>
          <w:sz w:val="26"/>
          <w:szCs w:val="26"/>
          <w:lang w:val="uk-UA" w:eastAsia="en-US"/>
        </w:rPr>
      </w:pPr>
      <w:r w:rsidRPr="005A6C4E">
        <w:rPr>
          <w:sz w:val="26"/>
          <w:szCs w:val="26"/>
          <w:lang w:val="uk-UA" w:eastAsia="en-US"/>
        </w:rPr>
        <w:t xml:space="preserve">4. Загальний висновок: досягнення/недосягнення мети, відповідність/ невідповідність навчального заняття вимогам, що висуваються п.1 ст.58 Закону України «Про вищу освіту». </w:t>
      </w:r>
      <w:r w:rsidRPr="005A6C4E">
        <w:rPr>
          <w:sz w:val="26"/>
          <w:szCs w:val="26"/>
          <w:lang w:val="uk-UA" w:eastAsia="en-US"/>
        </w:rPr>
        <w:br w:type="page"/>
      </w:r>
    </w:p>
    <w:p w:rsidR="00F56D7A" w:rsidRPr="005A6C4E" w:rsidRDefault="00F56D7A" w:rsidP="003E7968">
      <w:pPr>
        <w:jc w:val="right"/>
        <w:rPr>
          <w:sz w:val="26"/>
          <w:szCs w:val="26"/>
          <w:lang w:val="uk-UA" w:eastAsia="en-US"/>
        </w:rPr>
      </w:pPr>
      <w:r w:rsidRPr="005A6C4E">
        <w:rPr>
          <w:sz w:val="26"/>
          <w:szCs w:val="26"/>
          <w:lang w:val="uk-UA" w:eastAsia="en-US"/>
        </w:rPr>
        <w:t xml:space="preserve">Додаток </w:t>
      </w:r>
      <w:r>
        <w:rPr>
          <w:sz w:val="26"/>
          <w:szCs w:val="26"/>
          <w:lang w:val="uk-UA" w:eastAsia="en-US"/>
        </w:rPr>
        <w:t>9</w:t>
      </w:r>
    </w:p>
    <w:p w:rsidR="00F56D7A" w:rsidRPr="005A6C4E" w:rsidRDefault="00F56D7A" w:rsidP="003E7968">
      <w:pPr>
        <w:rPr>
          <w:sz w:val="26"/>
          <w:szCs w:val="26"/>
          <w:lang w:val="uk-UA" w:eastAsia="en-US"/>
        </w:rPr>
      </w:pPr>
    </w:p>
    <w:p w:rsidR="00F56D7A" w:rsidRPr="005A6C4E" w:rsidRDefault="00F56D7A" w:rsidP="003E7968">
      <w:pPr>
        <w:jc w:val="center"/>
        <w:rPr>
          <w:b/>
          <w:bCs/>
          <w:i/>
          <w:iCs/>
          <w:sz w:val="28"/>
          <w:szCs w:val="28"/>
          <w:lang w:val="uk-UA"/>
        </w:rPr>
      </w:pPr>
      <w:r w:rsidRPr="005A6C4E">
        <w:rPr>
          <w:b/>
          <w:bCs/>
          <w:i/>
          <w:iCs/>
          <w:lang w:val="uk-UA"/>
        </w:rPr>
        <w:t xml:space="preserve">ЗРАЗОК ПРОТОКОЛУ ВІДВІДУВАННЯ </w:t>
      </w:r>
    </w:p>
    <w:p w:rsidR="00F56D7A" w:rsidRPr="005A6C4E" w:rsidRDefault="00F56D7A" w:rsidP="003E7968">
      <w:pPr>
        <w:jc w:val="center"/>
        <w:rPr>
          <w:b/>
          <w:bCs/>
          <w:i/>
          <w:iCs/>
          <w:lang w:val="uk-UA"/>
        </w:rPr>
      </w:pPr>
      <w:r w:rsidRPr="005A6C4E">
        <w:rPr>
          <w:b/>
          <w:bCs/>
          <w:i/>
          <w:iCs/>
          <w:lang w:val="uk-UA"/>
        </w:rPr>
        <w:t>ВІДКРИТОГО ЗАНЯТТЯ</w:t>
      </w:r>
    </w:p>
    <w:p w:rsidR="00F56D7A" w:rsidRPr="005A6C4E" w:rsidRDefault="00F56D7A" w:rsidP="003E7968">
      <w:pPr>
        <w:rPr>
          <w:b/>
          <w:bCs/>
          <w:lang w:val="uk-UA"/>
        </w:rPr>
      </w:pPr>
    </w:p>
    <w:p w:rsidR="00F56D7A" w:rsidRPr="005A6C4E" w:rsidRDefault="00F56D7A" w:rsidP="003E7968">
      <w:pPr>
        <w:tabs>
          <w:tab w:val="left" w:pos="0"/>
        </w:tabs>
        <w:jc w:val="center"/>
        <w:rPr>
          <w:b/>
          <w:bCs/>
          <w:sz w:val="32"/>
          <w:szCs w:val="32"/>
          <w:lang w:val="uk-UA"/>
        </w:rPr>
      </w:pPr>
      <w:r w:rsidRPr="005A6C4E">
        <w:rPr>
          <w:b/>
          <w:bCs/>
          <w:sz w:val="32"/>
          <w:szCs w:val="32"/>
          <w:lang w:val="uk-UA"/>
        </w:rPr>
        <w:t>Відкритий міжнародний університет розвитку людини «Україна»</w:t>
      </w:r>
    </w:p>
    <w:p w:rsidR="00F56D7A" w:rsidRPr="005A6C4E" w:rsidRDefault="00F56D7A" w:rsidP="003E7968">
      <w:pPr>
        <w:ind w:firstLine="567"/>
        <w:jc w:val="right"/>
        <w:rPr>
          <w:b/>
          <w:bCs/>
          <w:lang w:val="uk-UA"/>
        </w:rPr>
      </w:pPr>
    </w:p>
    <w:p w:rsidR="00F56D7A" w:rsidRPr="005A6C4E" w:rsidRDefault="00F56D7A" w:rsidP="003E7968">
      <w:pPr>
        <w:ind w:firstLine="567"/>
        <w:jc w:val="right"/>
        <w:rPr>
          <w:lang w:val="uk-UA"/>
        </w:rPr>
      </w:pPr>
      <w:r w:rsidRPr="005A6C4E">
        <w:rPr>
          <w:lang w:val="uk-UA"/>
        </w:rPr>
        <w:t>ЗАТВЕРДЖУЮ</w:t>
      </w:r>
    </w:p>
    <w:p w:rsidR="00F56D7A" w:rsidRPr="005A6C4E" w:rsidRDefault="00F56D7A" w:rsidP="003E7968">
      <w:pPr>
        <w:ind w:firstLine="567"/>
        <w:jc w:val="right"/>
        <w:rPr>
          <w:lang w:val="uk-UA"/>
        </w:rPr>
      </w:pPr>
      <w:r w:rsidRPr="005A6C4E">
        <w:rPr>
          <w:lang w:val="uk-UA"/>
        </w:rPr>
        <w:t>Проректор з навчально-виховної роботи</w:t>
      </w:r>
    </w:p>
    <w:p w:rsidR="00F56D7A" w:rsidRPr="005A6C4E" w:rsidRDefault="00F56D7A" w:rsidP="003E7968">
      <w:pPr>
        <w:ind w:firstLine="567"/>
        <w:jc w:val="right"/>
        <w:rPr>
          <w:lang w:val="uk-UA"/>
        </w:rPr>
      </w:pPr>
      <w:r w:rsidRPr="005A6C4E">
        <w:rPr>
          <w:lang w:val="uk-UA"/>
        </w:rPr>
        <w:t>_________________О.П. Коляда</w:t>
      </w:r>
    </w:p>
    <w:p w:rsidR="00F56D7A" w:rsidRPr="005A6C4E" w:rsidRDefault="00F56D7A" w:rsidP="003E7968">
      <w:pPr>
        <w:ind w:firstLine="567"/>
        <w:jc w:val="right"/>
        <w:rPr>
          <w:lang w:val="uk-UA"/>
        </w:rPr>
      </w:pPr>
      <w:r>
        <w:rPr>
          <w:lang w:val="uk-UA"/>
        </w:rPr>
        <w:t>«_____»________________20</w:t>
      </w:r>
      <w:r w:rsidRPr="005A6C4E">
        <w:rPr>
          <w:lang w:val="uk-UA"/>
        </w:rPr>
        <w:t>__ р.</w:t>
      </w:r>
    </w:p>
    <w:p w:rsidR="00F56D7A" w:rsidRPr="005A6C4E" w:rsidRDefault="00F56D7A" w:rsidP="003E7968">
      <w:pPr>
        <w:ind w:firstLine="567"/>
        <w:jc w:val="center"/>
        <w:rPr>
          <w:b/>
          <w:bCs/>
          <w:lang w:val="uk-UA"/>
        </w:rPr>
      </w:pPr>
    </w:p>
    <w:p w:rsidR="00F56D7A" w:rsidRPr="005A6C4E" w:rsidRDefault="00F56D7A" w:rsidP="003E7968">
      <w:pPr>
        <w:jc w:val="center"/>
        <w:rPr>
          <w:b/>
          <w:bCs/>
          <w:lang w:val="uk-UA"/>
        </w:rPr>
      </w:pPr>
      <w:r w:rsidRPr="005A6C4E">
        <w:rPr>
          <w:b/>
          <w:bCs/>
          <w:lang w:val="uk-UA"/>
        </w:rPr>
        <w:t>ПРОТОКОЛ</w:t>
      </w:r>
    </w:p>
    <w:p w:rsidR="00F56D7A" w:rsidRPr="005A6C4E" w:rsidRDefault="00F56D7A" w:rsidP="003E7968">
      <w:pPr>
        <w:jc w:val="center"/>
        <w:rPr>
          <w:b/>
          <w:bCs/>
          <w:lang w:val="uk-UA"/>
        </w:rPr>
      </w:pPr>
      <w:r w:rsidRPr="005A6C4E">
        <w:rPr>
          <w:b/>
          <w:bCs/>
          <w:lang w:val="uk-UA"/>
        </w:rPr>
        <w:t>відвідування відкритого заняття</w:t>
      </w:r>
    </w:p>
    <w:p w:rsidR="00F56D7A" w:rsidRPr="005A6C4E" w:rsidRDefault="00F56D7A" w:rsidP="003E7968">
      <w:pPr>
        <w:rPr>
          <w:lang w:val="uk-UA"/>
        </w:rPr>
      </w:pPr>
    </w:p>
    <w:p w:rsidR="00F56D7A" w:rsidRPr="005A6C4E" w:rsidRDefault="00F56D7A" w:rsidP="00D7781C">
      <w:pPr>
        <w:spacing w:line="360" w:lineRule="auto"/>
        <w:rPr>
          <w:lang w:val="uk-UA"/>
        </w:rPr>
      </w:pPr>
      <w:r w:rsidRPr="005A6C4E">
        <w:rPr>
          <w:b/>
          <w:bCs/>
          <w:i/>
          <w:iCs/>
          <w:lang w:val="uk-UA"/>
        </w:rPr>
        <w:t xml:space="preserve">Викладач </w:t>
      </w:r>
      <w:r w:rsidRPr="005A6C4E">
        <w:rPr>
          <w:lang w:val="uk-UA"/>
        </w:rPr>
        <w:t>____________________________________________________________________</w:t>
      </w:r>
    </w:p>
    <w:p w:rsidR="00F56D7A" w:rsidRPr="005A6C4E" w:rsidRDefault="00F56D7A" w:rsidP="00D7781C">
      <w:pPr>
        <w:spacing w:line="360" w:lineRule="auto"/>
        <w:rPr>
          <w:lang w:val="uk-UA"/>
        </w:rPr>
      </w:pPr>
      <w:r w:rsidRPr="005A6C4E">
        <w:rPr>
          <w:lang w:val="uk-UA"/>
        </w:rPr>
        <w:t>Кафедра / циклова комісія ______________________________________________________</w:t>
      </w:r>
    </w:p>
    <w:p w:rsidR="00F56D7A" w:rsidRPr="005A6C4E" w:rsidRDefault="00F56D7A" w:rsidP="00D7781C">
      <w:pPr>
        <w:spacing w:line="360" w:lineRule="auto"/>
        <w:rPr>
          <w:lang w:val="uk-UA"/>
        </w:rPr>
      </w:pPr>
      <w:r w:rsidRPr="005A6C4E">
        <w:rPr>
          <w:lang w:val="uk-UA"/>
        </w:rPr>
        <w:t>Інститут/факультет</w:t>
      </w:r>
      <w:r>
        <w:rPr>
          <w:lang w:val="uk-UA"/>
        </w:rPr>
        <w:t>/філія</w:t>
      </w:r>
      <w:r w:rsidRPr="005A6C4E">
        <w:rPr>
          <w:lang w:val="uk-UA"/>
        </w:rPr>
        <w:t>/коледж ______________________________________________</w:t>
      </w:r>
      <w:r>
        <w:rPr>
          <w:lang w:val="uk-UA"/>
        </w:rPr>
        <w:t>_</w:t>
      </w:r>
      <w:r w:rsidRPr="005A6C4E">
        <w:rPr>
          <w:lang w:val="uk-UA"/>
        </w:rPr>
        <w:t>_</w:t>
      </w:r>
    </w:p>
    <w:p w:rsidR="00F56D7A" w:rsidRPr="005A6C4E" w:rsidRDefault="00F56D7A" w:rsidP="00D7781C">
      <w:pPr>
        <w:spacing w:line="360" w:lineRule="auto"/>
        <w:rPr>
          <w:lang w:val="uk-UA"/>
        </w:rPr>
      </w:pPr>
      <w:r w:rsidRPr="005A6C4E">
        <w:rPr>
          <w:lang w:val="uk-UA"/>
        </w:rPr>
        <w:t>Форма навчання ____________,</w:t>
      </w:r>
      <w:r>
        <w:rPr>
          <w:lang w:val="uk-UA"/>
        </w:rPr>
        <w:t xml:space="preserve"> </w:t>
      </w:r>
      <w:r w:rsidRPr="005A6C4E">
        <w:rPr>
          <w:lang w:val="uk-UA"/>
        </w:rPr>
        <w:t>спеціальність _____________________________________,</w:t>
      </w:r>
    </w:p>
    <w:p w:rsidR="00F56D7A" w:rsidRPr="005A6C4E" w:rsidRDefault="00F56D7A" w:rsidP="00D7781C">
      <w:pPr>
        <w:spacing w:line="360" w:lineRule="auto"/>
        <w:rPr>
          <w:b/>
          <w:bCs/>
          <w:i/>
          <w:iCs/>
          <w:lang w:val="uk-UA"/>
        </w:rPr>
      </w:pPr>
      <w:r w:rsidRPr="005A6C4E">
        <w:rPr>
          <w:lang w:val="uk-UA"/>
        </w:rPr>
        <w:t>курс____, група _______________</w:t>
      </w:r>
    </w:p>
    <w:p w:rsidR="00F56D7A" w:rsidRPr="005A6C4E" w:rsidRDefault="00F56D7A" w:rsidP="00D7781C">
      <w:pPr>
        <w:spacing w:line="360" w:lineRule="auto"/>
        <w:rPr>
          <w:lang w:val="uk-UA"/>
        </w:rPr>
      </w:pPr>
      <w:r w:rsidRPr="005A6C4E">
        <w:rPr>
          <w:b/>
          <w:bCs/>
          <w:i/>
          <w:iCs/>
          <w:lang w:val="uk-UA"/>
        </w:rPr>
        <w:t>Навчальна дисципліна</w:t>
      </w:r>
      <w:r w:rsidRPr="005A6C4E">
        <w:rPr>
          <w:lang w:val="uk-UA"/>
        </w:rPr>
        <w:t>_________________________________________________________</w:t>
      </w:r>
    </w:p>
    <w:p w:rsidR="00F56D7A" w:rsidRPr="005A6C4E" w:rsidRDefault="00F56D7A" w:rsidP="00D7781C">
      <w:pPr>
        <w:pBdr>
          <w:bottom w:val="single" w:sz="12" w:space="1" w:color="auto"/>
        </w:pBdr>
        <w:spacing w:line="360" w:lineRule="auto"/>
        <w:rPr>
          <w:lang w:val="uk-UA"/>
        </w:rPr>
      </w:pPr>
      <w:r w:rsidRPr="005A6C4E">
        <w:rPr>
          <w:lang w:val="uk-UA"/>
        </w:rPr>
        <w:t>Вид заняття __________________________________________________________________</w:t>
      </w:r>
    </w:p>
    <w:p w:rsidR="00F56D7A" w:rsidRPr="005A6C4E" w:rsidRDefault="00F56D7A" w:rsidP="00D7781C">
      <w:pPr>
        <w:pBdr>
          <w:bottom w:val="single" w:sz="12" w:space="1" w:color="auto"/>
        </w:pBdr>
        <w:spacing w:line="360" w:lineRule="auto"/>
        <w:rPr>
          <w:lang w:val="uk-UA"/>
        </w:rPr>
      </w:pPr>
      <w:r w:rsidRPr="005A6C4E">
        <w:rPr>
          <w:lang w:val="uk-UA"/>
        </w:rPr>
        <w:t>Тема заняття __________________________________________________________________</w:t>
      </w:r>
    </w:p>
    <w:p w:rsidR="00F56D7A" w:rsidRPr="005A6C4E" w:rsidRDefault="00F56D7A" w:rsidP="00D7781C">
      <w:pPr>
        <w:pBdr>
          <w:bottom w:val="single" w:sz="12" w:space="1" w:color="auto"/>
        </w:pBdr>
        <w:spacing w:line="360" w:lineRule="auto"/>
        <w:rPr>
          <w:lang w:val="uk-UA"/>
        </w:rPr>
      </w:pPr>
      <w:r w:rsidRPr="005A6C4E">
        <w:rPr>
          <w:lang w:val="uk-UA"/>
        </w:rPr>
        <w:t>_____________________________________________________________________________</w:t>
      </w:r>
    </w:p>
    <w:p w:rsidR="00F56D7A" w:rsidRPr="005A6C4E" w:rsidRDefault="00F56D7A" w:rsidP="00D7781C">
      <w:pPr>
        <w:pBdr>
          <w:bottom w:val="single" w:sz="12" w:space="1" w:color="auto"/>
        </w:pBdr>
        <w:spacing w:line="360" w:lineRule="auto"/>
        <w:jc w:val="both"/>
        <w:rPr>
          <w:lang w:val="uk-UA"/>
        </w:rPr>
      </w:pPr>
      <w:r w:rsidRPr="005A6C4E">
        <w:rPr>
          <w:lang w:val="uk-UA"/>
        </w:rPr>
        <w:t>Дата______________________ Початок заняття __________________ Аудиторія _________</w:t>
      </w:r>
    </w:p>
    <w:p w:rsidR="00F56D7A" w:rsidRPr="005A6C4E" w:rsidRDefault="00F56D7A" w:rsidP="003E7968">
      <w:pPr>
        <w:pBdr>
          <w:bottom w:val="single" w:sz="12" w:space="1" w:color="auto"/>
        </w:pBdr>
        <w:jc w:val="both"/>
        <w:rPr>
          <w:lang w:val="uk-UA"/>
        </w:rPr>
      </w:pPr>
    </w:p>
    <w:p w:rsidR="00F56D7A" w:rsidRDefault="00F56D7A" w:rsidP="00495DC7">
      <w:pPr>
        <w:jc w:val="center"/>
        <w:rPr>
          <w:lang w:val="uk-UA"/>
        </w:rPr>
      </w:pPr>
      <w:r w:rsidRPr="00495DC7">
        <w:rPr>
          <w:b/>
          <w:bCs/>
          <w:lang w:val="uk-UA"/>
        </w:rPr>
        <w:t>Короткий аналіз відкритого заняття</w:t>
      </w:r>
    </w:p>
    <w:p w:rsidR="00F56D7A" w:rsidRPr="005A6C4E" w:rsidRDefault="00F56D7A" w:rsidP="00D7781C">
      <w:pPr>
        <w:spacing w:line="360" w:lineRule="auto"/>
        <w:jc w:val="both"/>
        <w:rPr>
          <w:lang w:val="uk-UA"/>
        </w:rPr>
      </w:pPr>
      <w:r w:rsidRPr="005A6C4E">
        <w:rPr>
          <w:lang w:val="uk-UA"/>
        </w:rPr>
        <w:t>_____________________________________________________________________________</w:t>
      </w:r>
    </w:p>
    <w:p w:rsidR="00F56D7A" w:rsidRPr="005A6C4E" w:rsidRDefault="00F56D7A" w:rsidP="00D7781C">
      <w:pPr>
        <w:pBdr>
          <w:bottom w:val="single" w:sz="12" w:space="1" w:color="auto"/>
        </w:pBdr>
        <w:spacing w:line="360" w:lineRule="auto"/>
        <w:rPr>
          <w:lang w:val="uk-UA"/>
        </w:rPr>
      </w:pPr>
      <w:r w:rsidRPr="005A6C4E">
        <w:rPr>
          <w:lang w:val="uk-UA"/>
        </w:rPr>
        <w:t>_____________________________________________________________________________</w:t>
      </w:r>
      <w:r w:rsidRPr="005A6C4E">
        <w:rPr>
          <w:lang w:val="uk-UA"/>
        </w:rPr>
        <w:br/>
        <w:t>_____________________________________________________________________________</w:t>
      </w:r>
      <w:r w:rsidRPr="005A6C4E">
        <w:rPr>
          <w:lang w:val="uk-UA"/>
        </w:rPr>
        <w:br/>
        <w:t>_____________________________________________________________________________</w:t>
      </w:r>
      <w:r w:rsidRPr="005A6C4E">
        <w:rPr>
          <w:lang w:val="uk-UA"/>
        </w:rPr>
        <w:br/>
        <w:t>_____________________________________________________________________________</w:t>
      </w:r>
      <w:r w:rsidRPr="005A6C4E">
        <w:rPr>
          <w:lang w:val="uk-UA"/>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6D7A" w:rsidRPr="005A6C4E" w:rsidRDefault="00F56D7A" w:rsidP="003E7968">
      <w:pPr>
        <w:jc w:val="center"/>
        <w:rPr>
          <w:b/>
          <w:bCs/>
          <w:lang w:val="uk-UA"/>
        </w:rPr>
      </w:pPr>
      <w:r w:rsidRPr="005A6C4E">
        <w:rPr>
          <w:b/>
          <w:bCs/>
          <w:lang w:val="uk-UA"/>
        </w:rPr>
        <w:t>Висновки</w:t>
      </w:r>
    </w:p>
    <w:p w:rsidR="00F56D7A" w:rsidRPr="005A6C4E" w:rsidRDefault="00F56D7A" w:rsidP="00D7781C">
      <w:pPr>
        <w:spacing w:line="360" w:lineRule="auto"/>
        <w:jc w:val="both"/>
        <w:rPr>
          <w:lang w:val="uk-UA"/>
        </w:rPr>
      </w:pPr>
      <w:r w:rsidRPr="005A6C4E">
        <w:rPr>
          <w:lang w:val="uk-UA"/>
        </w:rPr>
        <w:t xml:space="preserve">1. Загальна констатація навчального та науково-методичного рівня заняття: </w:t>
      </w:r>
    </w:p>
    <w:p w:rsidR="00F56D7A" w:rsidRPr="005A6C4E" w:rsidRDefault="00F56D7A" w:rsidP="00D7781C">
      <w:pPr>
        <w:spacing w:line="360" w:lineRule="auto"/>
        <w:jc w:val="both"/>
        <w:rPr>
          <w:lang w:val="uk-UA"/>
        </w:rPr>
      </w:pPr>
      <w:r w:rsidRPr="005A6C4E">
        <w:rPr>
          <w:lang w:val="uk-UA"/>
        </w:rPr>
        <w:t>_____________________________________________________________________________</w:t>
      </w:r>
    </w:p>
    <w:p w:rsidR="00F56D7A" w:rsidRPr="005A6C4E" w:rsidRDefault="00F56D7A" w:rsidP="00D7781C">
      <w:pPr>
        <w:spacing w:line="360" w:lineRule="auto"/>
        <w:jc w:val="both"/>
        <w:rPr>
          <w:lang w:val="uk-UA"/>
        </w:rPr>
      </w:pPr>
      <w:r w:rsidRPr="005A6C4E">
        <w:rPr>
          <w:lang w:val="uk-UA"/>
        </w:rPr>
        <w:t>_____________________________________________________________________________</w:t>
      </w:r>
    </w:p>
    <w:p w:rsidR="00F56D7A" w:rsidRPr="005A6C4E" w:rsidRDefault="00F56D7A" w:rsidP="00D7781C">
      <w:pPr>
        <w:spacing w:line="360" w:lineRule="auto"/>
        <w:jc w:val="both"/>
        <w:rPr>
          <w:lang w:val="uk-UA"/>
        </w:rPr>
      </w:pPr>
      <w:r w:rsidRPr="005A6C4E">
        <w:rPr>
          <w:lang w:val="uk-UA"/>
        </w:rPr>
        <w:t>_____________________________________________________________________________</w:t>
      </w:r>
    </w:p>
    <w:p w:rsidR="00F56D7A" w:rsidRPr="005A6C4E" w:rsidRDefault="00F56D7A" w:rsidP="00D7781C">
      <w:pPr>
        <w:spacing w:line="360" w:lineRule="auto"/>
        <w:rPr>
          <w:lang w:val="uk-UA"/>
        </w:rPr>
      </w:pPr>
      <w:r w:rsidRPr="005A6C4E">
        <w:rPr>
          <w:lang w:val="uk-UA"/>
        </w:rPr>
        <w:t>2. Рівень проведення заняття: «високий», «достатній», «низький» (потрібне підкреслити або доповнити) ________________________________________________________________</w:t>
      </w:r>
    </w:p>
    <w:p w:rsidR="00F56D7A" w:rsidRPr="005A6C4E" w:rsidRDefault="00F56D7A" w:rsidP="00D7781C">
      <w:pPr>
        <w:pBdr>
          <w:bottom w:val="single" w:sz="12" w:space="0" w:color="auto"/>
        </w:pBdr>
        <w:spacing w:line="360" w:lineRule="auto"/>
        <w:jc w:val="both"/>
        <w:rPr>
          <w:lang w:val="uk-UA"/>
        </w:rPr>
      </w:pPr>
      <w:r w:rsidRPr="005A6C4E">
        <w:rPr>
          <w:lang w:val="uk-UA"/>
        </w:rPr>
        <w:t>Пропозиції щодо вдосконалення рівнів проведення відкритого</w:t>
      </w:r>
      <w:r>
        <w:rPr>
          <w:lang w:val="uk-UA"/>
        </w:rPr>
        <w:t xml:space="preserve"> </w:t>
      </w:r>
      <w:r w:rsidRPr="005A6C4E">
        <w:rPr>
          <w:lang w:val="uk-UA"/>
        </w:rPr>
        <w:t>заняття:</w:t>
      </w:r>
    </w:p>
    <w:p w:rsidR="00F56D7A" w:rsidRPr="005A6C4E" w:rsidRDefault="00F56D7A" w:rsidP="00D7781C">
      <w:pPr>
        <w:spacing w:line="360" w:lineRule="auto"/>
        <w:jc w:val="both"/>
        <w:rPr>
          <w:lang w:val="uk-UA"/>
        </w:rPr>
      </w:pPr>
      <w:r>
        <w:rPr>
          <w:lang w:val="uk-UA"/>
        </w:rPr>
        <w:t>п</w:t>
      </w:r>
      <w:r w:rsidRPr="005A6C4E">
        <w:rPr>
          <w:lang w:val="uk-UA"/>
        </w:rPr>
        <w:t>рофесійного _________________________________________________________________</w:t>
      </w:r>
    </w:p>
    <w:p w:rsidR="00F56D7A" w:rsidRPr="005A6C4E" w:rsidRDefault="00F56D7A" w:rsidP="00D7781C">
      <w:pPr>
        <w:spacing w:line="360" w:lineRule="auto"/>
        <w:jc w:val="both"/>
        <w:rPr>
          <w:lang w:val="uk-UA"/>
        </w:rPr>
      </w:pPr>
      <w:r w:rsidRPr="005A6C4E">
        <w:rPr>
          <w:lang w:val="uk-UA"/>
        </w:rPr>
        <w:t>_____________________________________________________________________________</w:t>
      </w:r>
    </w:p>
    <w:p w:rsidR="00F56D7A" w:rsidRPr="005A6C4E" w:rsidRDefault="00F56D7A" w:rsidP="00D7781C">
      <w:pPr>
        <w:spacing w:line="360" w:lineRule="auto"/>
        <w:jc w:val="both"/>
        <w:rPr>
          <w:lang w:val="uk-UA"/>
        </w:rPr>
      </w:pPr>
      <w:r>
        <w:rPr>
          <w:lang w:val="uk-UA"/>
        </w:rPr>
        <w:t>н</w:t>
      </w:r>
      <w:r w:rsidRPr="005A6C4E">
        <w:rPr>
          <w:lang w:val="uk-UA"/>
        </w:rPr>
        <w:t>аукового ____________________________________________________________________</w:t>
      </w:r>
    </w:p>
    <w:p w:rsidR="00F56D7A" w:rsidRPr="005A6C4E" w:rsidRDefault="00F56D7A" w:rsidP="00D7781C">
      <w:pPr>
        <w:spacing w:line="360" w:lineRule="auto"/>
        <w:jc w:val="both"/>
        <w:rPr>
          <w:lang w:val="uk-UA"/>
        </w:rPr>
      </w:pPr>
      <w:r w:rsidRPr="005A6C4E">
        <w:rPr>
          <w:lang w:val="uk-UA"/>
        </w:rPr>
        <w:t>_____________________________________________________________________________</w:t>
      </w:r>
    </w:p>
    <w:p w:rsidR="00F56D7A" w:rsidRPr="005A6C4E" w:rsidRDefault="00F56D7A" w:rsidP="00D7781C">
      <w:pPr>
        <w:spacing w:line="360" w:lineRule="auto"/>
        <w:jc w:val="both"/>
        <w:rPr>
          <w:lang w:val="uk-UA"/>
        </w:rPr>
      </w:pPr>
      <w:r>
        <w:rPr>
          <w:lang w:val="uk-UA"/>
        </w:rPr>
        <w:t>м</w:t>
      </w:r>
      <w:r w:rsidRPr="005A6C4E">
        <w:rPr>
          <w:lang w:val="uk-UA"/>
        </w:rPr>
        <w:t>етодичного _________________________________________________________________</w:t>
      </w:r>
    </w:p>
    <w:p w:rsidR="00F56D7A" w:rsidRPr="005A6C4E" w:rsidRDefault="00F56D7A" w:rsidP="00D7781C">
      <w:pPr>
        <w:spacing w:line="360" w:lineRule="auto"/>
        <w:jc w:val="both"/>
        <w:rPr>
          <w:lang w:val="uk-UA"/>
        </w:rPr>
      </w:pPr>
      <w:r w:rsidRPr="005A6C4E">
        <w:rPr>
          <w:lang w:val="uk-UA"/>
        </w:rPr>
        <w:t>_____________________________________________________________________________</w:t>
      </w:r>
    </w:p>
    <w:p w:rsidR="00F56D7A" w:rsidRPr="005A6C4E" w:rsidRDefault="00F56D7A" w:rsidP="00D7781C">
      <w:pPr>
        <w:spacing w:line="360" w:lineRule="auto"/>
        <w:jc w:val="both"/>
        <w:rPr>
          <w:lang w:val="uk-UA"/>
        </w:rPr>
      </w:pPr>
      <w:r>
        <w:rPr>
          <w:lang w:val="uk-UA"/>
        </w:rPr>
        <w:t>о</w:t>
      </w:r>
      <w:r w:rsidRPr="005A6C4E">
        <w:rPr>
          <w:lang w:val="uk-UA"/>
        </w:rPr>
        <w:t>рганізаційного _______________________________________________________________</w:t>
      </w:r>
    </w:p>
    <w:p w:rsidR="00F56D7A" w:rsidRPr="005A6C4E" w:rsidRDefault="00F56D7A" w:rsidP="00D7781C">
      <w:pPr>
        <w:spacing w:line="360" w:lineRule="auto"/>
        <w:jc w:val="both"/>
        <w:rPr>
          <w:lang w:val="uk-UA"/>
        </w:rPr>
      </w:pPr>
      <w:r w:rsidRPr="005A6C4E">
        <w:rPr>
          <w:lang w:val="uk-UA"/>
        </w:rPr>
        <w:t>_____________________________________________________________________________</w:t>
      </w:r>
    </w:p>
    <w:p w:rsidR="00F56D7A" w:rsidRPr="005A6C4E" w:rsidRDefault="00F56D7A" w:rsidP="00D7781C">
      <w:pPr>
        <w:spacing w:line="360" w:lineRule="auto"/>
        <w:jc w:val="both"/>
        <w:rPr>
          <w:lang w:val="uk-UA"/>
        </w:rPr>
      </w:pPr>
      <w:r w:rsidRPr="005A6C4E">
        <w:rPr>
          <w:lang w:val="uk-UA"/>
        </w:rPr>
        <w:t>Відкрите</w:t>
      </w:r>
      <w:r>
        <w:rPr>
          <w:lang w:val="uk-UA"/>
        </w:rPr>
        <w:t xml:space="preserve"> </w:t>
      </w:r>
      <w:r w:rsidRPr="005A6C4E">
        <w:rPr>
          <w:lang w:val="uk-UA"/>
        </w:rPr>
        <w:t>заняття відвідали: посада, ПІП, підпис:</w:t>
      </w:r>
    </w:p>
    <w:p w:rsidR="00F56D7A" w:rsidRPr="005A6C4E" w:rsidRDefault="00F56D7A" w:rsidP="00D7781C">
      <w:pPr>
        <w:tabs>
          <w:tab w:val="left" w:pos="567"/>
        </w:tabs>
        <w:spacing w:line="360" w:lineRule="auto"/>
        <w:jc w:val="both"/>
        <w:rPr>
          <w:lang w:val="uk-UA"/>
        </w:rPr>
      </w:pPr>
      <w:r w:rsidRPr="005A6C4E">
        <w:rPr>
          <w:lang w:val="uk-UA"/>
        </w:rPr>
        <w:t>1.</w:t>
      </w:r>
      <w:r w:rsidRPr="005A6C4E">
        <w:rPr>
          <w:lang w:val="uk-UA"/>
        </w:rPr>
        <w:tab/>
        <w:t>________________________________________________________________________</w:t>
      </w:r>
    </w:p>
    <w:p w:rsidR="00F56D7A" w:rsidRPr="005A6C4E" w:rsidRDefault="00F56D7A" w:rsidP="00D7781C">
      <w:pPr>
        <w:tabs>
          <w:tab w:val="left" w:pos="567"/>
        </w:tabs>
        <w:spacing w:line="360" w:lineRule="auto"/>
        <w:jc w:val="both"/>
        <w:rPr>
          <w:lang w:val="uk-UA"/>
        </w:rPr>
      </w:pPr>
      <w:r w:rsidRPr="005A6C4E">
        <w:rPr>
          <w:lang w:val="uk-UA"/>
        </w:rPr>
        <w:t>2.</w:t>
      </w:r>
      <w:r w:rsidRPr="005A6C4E">
        <w:rPr>
          <w:lang w:val="uk-UA"/>
        </w:rPr>
        <w:tab/>
        <w:t>________________________________________________________________________</w:t>
      </w:r>
    </w:p>
    <w:p w:rsidR="00F56D7A" w:rsidRPr="005A6C4E" w:rsidRDefault="00F56D7A" w:rsidP="00D7781C">
      <w:pPr>
        <w:tabs>
          <w:tab w:val="left" w:pos="567"/>
        </w:tabs>
        <w:spacing w:line="360" w:lineRule="auto"/>
        <w:jc w:val="both"/>
        <w:rPr>
          <w:lang w:val="uk-UA"/>
        </w:rPr>
      </w:pPr>
      <w:r w:rsidRPr="005A6C4E">
        <w:rPr>
          <w:lang w:val="uk-UA"/>
        </w:rPr>
        <w:t>3.</w:t>
      </w:r>
      <w:r w:rsidRPr="005A6C4E">
        <w:rPr>
          <w:lang w:val="uk-UA"/>
        </w:rPr>
        <w:tab/>
        <w:t>________________________________________________________________________</w:t>
      </w:r>
    </w:p>
    <w:p w:rsidR="00F56D7A" w:rsidRPr="005A6C4E" w:rsidRDefault="00F56D7A" w:rsidP="00D7781C">
      <w:pPr>
        <w:tabs>
          <w:tab w:val="left" w:pos="567"/>
        </w:tabs>
        <w:spacing w:line="360" w:lineRule="auto"/>
        <w:jc w:val="both"/>
        <w:rPr>
          <w:lang w:val="uk-UA"/>
        </w:rPr>
      </w:pPr>
      <w:r w:rsidRPr="005A6C4E">
        <w:rPr>
          <w:lang w:val="uk-UA"/>
        </w:rPr>
        <w:t>4.</w:t>
      </w:r>
      <w:r w:rsidRPr="005A6C4E">
        <w:rPr>
          <w:lang w:val="uk-UA"/>
        </w:rPr>
        <w:tab/>
        <w:t>________________________________________________________________________</w:t>
      </w:r>
    </w:p>
    <w:p w:rsidR="00F56D7A" w:rsidRPr="005A6C4E" w:rsidRDefault="00F56D7A" w:rsidP="00D7781C">
      <w:pPr>
        <w:tabs>
          <w:tab w:val="left" w:pos="567"/>
        </w:tabs>
        <w:spacing w:line="360" w:lineRule="auto"/>
        <w:jc w:val="both"/>
        <w:rPr>
          <w:lang w:val="uk-UA"/>
        </w:rPr>
      </w:pPr>
      <w:r w:rsidRPr="005A6C4E">
        <w:rPr>
          <w:lang w:val="uk-UA"/>
        </w:rPr>
        <w:t>5.</w:t>
      </w:r>
      <w:r w:rsidRPr="005A6C4E">
        <w:rPr>
          <w:lang w:val="uk-UA"/>
        </w:rPr>
        <w:tab/>
        <w:t>________________________________________________________________________</w:t>
      </w:r>
    </w:p>
    <w:p w:rsidR="00F56D7A" w:rsidRPr="005A6C4E" w:rsidRDefault="00F56D7A" w:rsidP="00D7781C">
      <w:pPr>
        <w:tabs>
          <w:tab w:val="left" w:pos="567"/>
        </w:tabs>
        <w:spacing w:line="360" w:lineRule="auto"/>
        <w:jc w:val="both"/>
        <w:rPr>
          <w:lang w:val="uk-UA"/>
        </w:rPr>
      </w:pPr>
      <w:r w:rsidRPr="005A6C4E">
        <w:rPr>
          <w:lang w:val="uk-UA"/>
        </w:rPr>
        <w:t>6.</w:t>
      </w:r>
      <w:r w:rsidRPr="005A6C4E">
        <w:rPr>
          <w:lang w:val="uk-UA"/>
        </w:rPr>
        <w:tab/>
        <w:t>________________________________________________________________________</w:t>
      </w:r>
    </w:p>
    <w:p w:rsidR="00F56D7A" w:rsidRPr="005A6C4E" w:rsidRDefault="00F56D7A" w:rsidP="00D7781C">
      <w:pPr>
        <w:tabs>
          <w:tab w:val="left" w:pos="567"/>
        </w:tabs>
        <w:spacing w:line="360" w:lineRule="auto"/>
        <w:jc w:val="both"/>
        <w:rPr>
          <w:lang w:val="uk-UA"/>
        </w:rPr>
      </w:pPr>
      <w:r w:rsidRPr="005A6C4E">
        <w:rPr>
          <w:lang w:val="uk-UA"/>
        </w:rPr>
        <w:t>7.</w:t>
      </w:r>
      <w:r w:rsidRPr="005A6C4E">
        <w:rPr>
          <w:lang w:val="uk-UA"/>
        </w:rPr>
        <w:tab/>
        <w:t>________________________________________________________________________</w:t>
      </w:r>
    </w:p>
    <w:p w:rsidR="00F56D7A" w:rsidRPr="005A6C4E" w:rsidRDefault="00F56D7A" w:rsidP="00D7781C">
      <w:pPr>
        <w:pBdr>
          <w:bottom w:val="single" w:sz="12" w:space="0" w:color="auto"/>
        </w:pBdr>
        <w:spacing w:line="360" w:lineRule="auto"/>
        <w:jc w:val="both"/>
        <w:rPr>
          <w:lang w:val="uk-UA"/>
        </w:rPr>
      </w:pPr>
      <w:r w:rsidRPr="005A6C4E">
        <w:rPr>
          <w:lang w:val="uk-UA"/>
        </w:rPr>
        <w:t>8.   __________________________________________________________________________</w:t>
      </w:r>
    </w:p>
    <w:p w:rsidR="00F56D7A" w:rsidRPr="005A6C4E" w:rsidRDefault="00F56D7A" w:rsidP="003E7968">
      <w:pPr>
        <w:jc w:val="both"/>
        <w:rPr>
          <w:lang w:val="uk-UA"/>
        </w:rPr>
      </w:pPr>
    </w:p>
    <w:p w:rsidR="00F56D7A" w:rsidRPr="005A6C4E" w:rsidRDefault="00F56D7A" w:rsidP="003E7968">
      <w:pPr>
        <w:rPr>
          <w:lang w:val="uk-UA"/>
        </w:rPr>
      </w:pPr>
      <w:r w:rsidRPr="005A6C4E">
        <w:rPr>
          <w:lang w:val="uk-UA"/>
        </w:rPr>
        <w:t>Думка лектора:</w:t>
      </w:r>
    </w:p>
    <w:p w:rsidR="00F56D7A" w:rsidRPr="005A6C4E" w:rsidRDefault="00F56D7A" w:rsidP="003E7968">
      <w:pPr>
        <w:tabs>
          <w:tab w:val="left" w:pos="567"/>
        </w:tabs>
        <w:jc w:val="both"/>
        <w:rPr>
          <w:lang w:val="uk-UA"/>
        </w:rPr>
      </w:pPr>
    </w:p>
    <w:p w:rsidR="00F56D7A" w:rsidRPr="005A6C4E" w:rsidRDefault="00F56D7A" w:rsidP="00D7781C">
      <w:pPr>
        <w:tabs>
          <w:tab w:val="left" w:pos="567"/>
        </w:tabs>
        <w:spacing w:line="360" w:lineRule="auto"/>
        <w:jc w:val="both"/>
        <w:rPr>
          <w:lang w:val="uk-UA"/>
        </w:rPr>
      </w:pPr>
      <w:r w:rsidRPr="005A6C4E">
        <w:rPr>
          <w:lang w:val="uk-UA"/>
        </w:rPr>
        <w:t>З висновками згоден (не згоден – обґрунтувати):___________________________________</w:t>
      </w:r>
    </w:p>
    <w:p w:rsidR="00F56D7A" w:rsidRPr="005A6C4E" w:rsidRDefault="00F56D7A" w:rsidP="00D7781C">
      <w:pPr>
        <w:tabs>
          <w:tab w:val="left" w:pos="567"/>
        </w:tabs>
        <w:spacing w:line="360" w:lineRule="auto"/>
        <w:jc w:val="both"/>
        <w:rPr>
          <w:lang w:val="uk-UA"/>
        </w:rPr>
      </w:pPr>
      <w:r w:rsidRPr="005A6C4E">
        <w:rPr>
          <w:lang w:val="uk-UA"/>
        </w:rPr>
        <w:t>_____________________________________________________________________________</w:t>
      </w:r>
    </w:p>
    <w:p w:rsidR="00F56D7A" w:rsidRPr="005A6C4E" w:rsidRDefault="00F56D7A" w:rsidP="003E7968">
      <w:pPr>
        <w:tabs>
          <w:tab w:val="left" w:pos="567"/>
        </w:tabs>
        <w:jc w:val="both"/>
        <w:rPr>
          <w:lang w:val="uk-UA"/>
        </w:rPr>
      </w:pPr>
    </w:p>
    <w:p w:rsidR="00F56D7A" w:rsidRPr="005A6C4E" w:rsidRDefault="00F56D7A" w:rsidP="003E7968">
      <w:pPr>
        <w:tabs>
          <w:tab w:val="left" w:pos="567"/>
        </w:tabs>
        <w:jc w:val="both"/>
        <w:rPr>
          <w:lang w:val="uk-UA"/>
        </w:rPr>
      </w:pPr>
      <w:r w:rsidRPr="005A6C4E">
        <w:rPr>
          <w:lang w:val="uk-UA"/>
        </w:rPr>
        <w:t>З відгуком ознайомлений: «____»___________ 20___ року     _________________</w:t>
      </w:r>
    </w:p>
    <w:p w:rsidR="00F56D7A" w:rsidRPr="005A6C4E" w:rsidRDefault="00F56D7A" w:rsidP="003E7968">
      <w:pPr>
        <w:ind w:firstLine="567"/>
        <w:jc w:val="both"/>
        <w:rPr>
          <w:sz w:val="22"/>
          <w:szCs w:val="22"/>
          <w:lang w:val="uk-UA"/>
        </w:rPr>
      </w:pPr>
      <w:r w:rsidRPr="005A6C4E">
        <w:rPr>
          <w:lang w:val="uk-UA"/>
        </w:rPr>
        <w:tab/>
      </w:r>
      <w:r w:rsidRPr="005A6C4E">
        <w:rPr>
          <w:lang w:val="uk-UA"/>
        </w:rPr>
        <w:tab/>
      </w:r>
      <w:r w:rsidRPr="005A6C4E">
        <w:rPr>
          <w:lang w:val="uk-UA"/>
        </w:rPr>
        <w:tab/>
      </w:r>
      <w:r w:rsidRPr="005A6C4E">
        <w:rPr>
          <w:lang w:val="uk-UA"/>
        </w:rPr>
        <w:tab/>
      </w:r>
      <w:r w:rsidRPr="005A6C4E">
        <w:rPr>
          <w:lang w:val="uk-UA"/>
        </w:rPr>
        <w:tab/>
      </w:r>
      <w:r w:rsidRPr="005A6C4E">
        <w:rPr>
          <w:lang w:val="uk-UA"/>
        </w:rPr>
        <w:tab/>
      </w:r>
      <w:r w:rsidRPr="005A6C4E">
        <w:rPr>
          <w:lang w:val="uk-UA"/>
        </w:rPr>
        <w:tab/>
      </w:r>
      <w:r>
        <w:rPr>
          <w:lang w:val="uk-UA"/>
        </w:rPr>
        <w:tab/>
      </w:r>
      <w:r>
        <w:rPr>
          <w:lang w:val="uk-UA"/>
        </w:rPr>
        <w:tab/>
      </w:r>
      <w:r>
        <w:rPr>
          <w:lang w:val="uk-UA"/>
        </w:rPr>
        <w:tab/>
      </w:r>
      <w:r w:rsidRPr="005A6C4E">
        <w:rPr>
          <w:sz w:val="22"/>
          <w:szCs w:val="22"/>
          <w:lang w:val="uk-UA"/>
        </w:rPr>
        <w:t>підпис</w:t>
      </w:r>
    </w:p>
    <w:p w:rsidR="00F56D7A" w:rsidRPr="005A6C4E" w:rsidRDefault="00F56D7A" w:rsidP="00D7781C">
      <w:pPr>
        <w:tabs>
          <w:tab w:val="left" w:pos="567"/>
        </w:tabs>
        <w:spacing w:line="360" w:lineRule="auto"/>
        <w:jc w:val="both"/>
        <w:rPr>
          <w:lang w:val="uk-UA"/>
        </w:rPr>
      </w:pPr>
      <w:r w:rsidRPr="00495DC7">
        <w:rPr>
          <w:lang w:val="uk-UA"/>
        </w:rPr>
        <w:t>Результати відвідування відкритого заняття обговорені на засіданні кафедри / циклової</w:t>
      </w:r>
      <w:r w:rsidRPr="005A6C4E">
        <w:rPr>
          <w:lang w:val="uk-UA"/>
        </w:rPr>
        <w:t xml:space="preserve"> комісії___________________________ Протокол № ___ від «____»_____________20___ р.</w:t>
      </w:r>
    </w:p>
    <w:p w:rsidR="00F56D7A" w:rsidRPr="005A6C4E" w:rsidRDefault="00F56D7A" w:rsidP="003E7968">
      <w:pPr>
        <w:tabs>
          <w:tab w:val="left" w:pos="567"/>
        </w:tabs>
        <w:jc w:val="both"/>
        <w:rPr>
          <w:lang w:val="uk-UA"/>
        </w:rPr>
      </w:pPr>
    </w:p>
    <w:p w:rsidR="00F56D7A" w:rsidRPr="005A6C4E" w:rsidRDefault="00F56D7A" w:rsidP="003E7968">
      <w:pPr>
        <w:tabs>
          <w:tab w:val="left" w:pos="567"/>
        </w:tabs>
        <w:jc w:val="both"/>
        <w:rPr>
          <w:lang w:val="uk-UA"/>
        </w:rPr>
      </w:pPr>
      <w:r w:rsidRPr="005A6C4E">
        <w:rPr>
          <w:lang w:val="uk-UA"/>
        </w:rPr>
        <w:t>Зав</w:t>
      </w:r>
      <w:r>
        <w:rPr>
          <w:lang w:val="uk-UA"/>
        </w:rPr>
        <w:t>ідувач кафедри</w:t>
      </w:r>
      <w:r w:rsidRPr="005A6C4E">
        <w:rPr>
          <w:lang w:val="uk-UA"/>
        </w:rPr>
        <w:t xml:space="preserve"> /</w:t>
      </w:r>
    </w:p>
    <w:p w:rsidR="00F56D7A" w:rsidRPr="005A6C4E" w:rsidRDefault="00F56D7A" w:rsidP="003E7968">
      <w:pPr>
        <w:jc w:val="both"/>
        <w:rPr>
          <w:lang w:val="uk-UA" w:eastAsia="en-US"/>
        </w:rPr>
      </w:pPr>
      <w:r w:rsidRPr="005A6C4E">
        <w:rPr>
          <w:lang w:val="uk-UA" w:eastAsia="en-US"/>
        </w:rPr>
        <w:t>Голова циклової комісії _______________________________________________________</w:t>
      </w:r>
    </w:p>
    <w:p w:rsidR="00F56D7A" w:rsidRPr="005A6C4E" w:rsidRDefault="00F56D7A" w:rsidP="003E7968">
      <w:pPr>
        <w:rPr>
          <w:b/>
          <w:bCs/>
          <w:i/>
          <w:iCs/>
          <w:lang w:val="uk-UA"/>
        </w:rPr>
      </w:pPr>
      <w:r w:rsidRPr="005A6C4E">
        <w:rPr>
          <w:b/>
          <w:bCs/>
          <w:i/>
          <w:iCs/>
          <w:lang w:val="uk-UA"/>
        </w:rPr>
        <w:br w:type="page"/>
      </w:r>
    </w:p>
    <w:p w:rsidR="00F56D7A" w:rsidRPr="005A6C4E" w:rsidRDefault="00F56D7A" w:rsidP="003E7968">
      <w:pPr>
        <w:jc w:val="center"/>
        <w:rPr>
          <w:sz w:val="26"/>
          <w:szCs w:val="26"/>
          <w:lang w:val="uk-UA" w:eastAsia="en-US"/>
        </w:rPr>
        <w:sectPr w:rsidR="00F56D7A" w:rsidRPr="005A6C4E" w:rsidSect="004E0679">
          <w:pgSz w:w="11906" w:h="16838"/>
          <w:pgMar w:top="1134" w:right="851" w:bottom="851" w:left="1701" w:header="709" w:footer="709" w:gutter="0"/>
          <w:cols w:space="708"/>
          <w:docGrid w:linePitch="360"/>
        </w:sectPr>
      </w:pPr>
    </w:p>
    <w:p w:rsidR="00F56D7A" w:rsidRPr="005A6C4E" w:rsidRDefault="00F56D7A" w:rsidP="003E7968">
      <w:pPr>
        <w:jc w:val="right"/>
        <w:rPr>
          <w:sz w:val="26"/>
          <w:szCs w:val="26"/>
          <w:lang w:val="uk-UA" w:eastAsia="en-US"/>
        </w:rPr>
      </w:pPr>
      <w:r w:rsidRPr="005A6C4E">
        <w:rPr>
          <w:sz w:val="26"/>
          <w:szCs w:val="26"/>
          <w:lang w:val="uk-UA" w:eastAsia="en-US"/>
        </w:rPr>
        <w:t xml:space="preserve">Додаток </w:t>
      </w:r>
      <w:r>
        <w:rPr>
          <w:sz w:val="26"/>
          <w:szCs w:val="26"/>
          <w:lang w:val="uk-UA" w:eastAsia="en-US"/>
        </w:rPr>
        <w:t>10</w:t>
      </w:r>
    </w:p>
    <w:p w:rsidR="00F56D7A" w:rsidRPr="005A6C4E" w:rsidRDefault="00F56D7A" w:rsidP="003E7968">
      <w:pPr>
        <w:jc w:val="center"/>
        <w:rPr>
          <w:sz w:val="26"/>
          <w:szCs w:val="26"/>
          <w:lang w:val="uk-UA" w:eastAsia="en-US"/>
        </w:rPr>
      </w:pPr>
    </w:p>
    <w:p w:rsidR="00F56D7A" w:rsidRPr="005A6C4E" w:rsidRDefault="00F56D7A" w:rsidP="003E7968">
      <w:pPr>
        <w:jc w:val="center"/>
        <w:rPr>
          <w:sz w:val="16"/>
          <w:szCs w:val="16"/>
          <w:lang w:val="uk-UA"/>
        </w:rPr>
      </w:pPr>
      <w:r w:rsidRPr="005A6C4E">
        <w:rPr>
          <w:sz w:val="16"/>
          <w:szCs w:val="16"/>
          <w:lang w:val="uk-UA"/>
        </w:rPr>
        <w:t>____________________________________________________________________________________</w:t>
      </w:r>
    </w:p>
    <w:p w:rsidR="00F56D7A" w:rsidRPr="005A6C4E" w:rsidRDefault="00F56D7A" w:rsidP="003E7968">
      <w:pPr>
        <w:jc w:val="center"/>
        <w:rPr>
          <w:sz w:val="16"/>
          <w:szCs w:val="16"/>
          <w:lang w:val="uk-UA"/>
        </w:rPr>
      </w:pPr>
      <w:r w:rsidRPr="005A6C4E">
        <w:rPr>
          <w:sz w:val="16"/>
          <w:szCs w:val="16"/>
          <w:lang w:val="uk-UA"/>
        </w:rPr>
        <w:t>(повне найменування закладу</w:t>
      </w:r>
      <w:r w:rsidRPr="00495DC7">
        <w:rPr>
          <w:sz w:val="16"/>
          <w:szCs w:val="16"/>
          <w:lang w:val="uk-UA"/>
        </w:rPr>
        <w:t xml:space="preserve"> </w:t>
      </w:r>
      <w:r w:rsidRPr="005A6C4E">
        <w:rPr>
          <w:sz w:val="16"/>
          <w:szCs w:val="16"/>
          <w:lang w:val="uk-UA"/>
        </w:rPr>
        <w:t>вищо</w:t>
      </w:r>
      <w:r>
        <w:rPr>
          <w:sz w:val="16"/>
          <w:szCs w:val="16"/>
          <w:lang w:val="uk-UA"/>
        </w:rPr>
        <w:t>ї освіти</w:t>
      </w:r>
      <w:r w:rsidRPr="005A6C4E">
        <w:rPr>
          <w:sz w:val="16"/>
          <w:szCs w:val="16"/>
          <w:lang w:val="uk-UA"/>
        </w:rPr>
        <w:t>)</w:t>
      </w:r>
    </w:p>
    <w:p w:rsidR="00F56D7A" w:rsidRPr="005A6C4E" w:rsidRDefault="00F56D7A" w:rsidP="003E7968">
      <w:pPr>
        <w:jc w:val="center"/>
        <w:rPr>
          <w:sz w:val="16"/>
          <w:szCs w:val="16"/>
          <w:lang w:val="uk-UA"/>
        </w:rPr>
      </w:pPr>
    </w:p>
    <w:p w:rsidR="00F56D7A" w:rsidRPr="005A6C4E" w:rsidRDefault="00F56D7A" w:rsidP="003E7968">
      <w:pPr>
        <w:jc w:val="center"/>
        <w:rPr>
          <w:sz w:val="16"/>
          <w:szCs w:val="16"/>
          <w:lang w:val="uk-UA"/>
        </w:rPr>
      </w:pPr>
    </w:p>
    <w:p w:rsidR="00F56D7A" w:rsidRPr="005A6C4E" w:rsidRDefault="00F56D7A" w:rsidP="003E7968">
      <w:pPr>
        <w:jc w:val="center"/>
        <w:rPr>
          <w:sz w:val="16"/>
          <w:szCs w:val="16"/>
          <w:lang w:val="uk-UA"/>
        </w:rPr>
      </w:pPr>
    </w:p>
    <w:p w:rsidR="00F56D7A" w:rsidRPr="005A6C4E" w:rsidRDefault="00F56D7A" w:rsidP="003E7968">
      <w:pPr>
        <w:jc w:val="center"/>
        <w:rPr>
          <w:sz w:val="16"/>
          <w:szCs w:val="16"/>
          <w:lang w:val="uk-UA"/>
        </w:rPr>
      </w:pPr>
    </w:p>
    <w:p w:rsidR="00F56D7A" w:rsidRPr="005A6C4E" w:rsidRDefault="00F56D7A" w:rsidP="003E7968">
      <w:pPr>
        <w:jc w:val="center"/>
        <w:rPr>
          <w:sz w:val="16"/>
          <w:szCs w:val="16"/>
          <w:lang w:val="uk-UA"/>
        </w:rPr>
      </w:pPr>
    </w:p>
    <w:p w:rsidR="00F56D7A" w:rsidRPr="005A6C4E" w:rsidRDefault="00F56D7A" w:rsidP="003E7968">
      <w:pPr>
        <w:jc w:val="center"/>
        <w:rPr>
          <w:sz w:val="16"/>
          <w:szCs w:val="16"/>
          <w:lang w:val="uk-UA"/>
        </w:rPr>
      </w:pPr>
    </w:p>
    <w:p w:rsidR="00F56D7A" w:rsidRPr="005A6C4E" w:rsidRDefault="00F56D7A" w:rsidP="003E7968">
      <w:pPr>
        <w:jc w:val="center"/>
        <w:rPr>
          <w:sz w:val="16"/>
          <w:szCs w:val="16"/>
          <w:lang w:val="uk-UA"/>
        </w:rPr>
      </w:pPr>
    </w:p>
    <w:p w:rsidR="00F56D7A" w:rsidRPr="005A6C4E" w:rsidRDefault="00F56D7A" w:rsidP="003E7968">
      <w:pPr>
        <w:rPr>
          <w:sz w:val="16"/>
          <w:szCs w:val="16"/>
          <w:lang w:val="uk-UA"/>
        </w:rPr>
      </w:pPr>
    </w:p>
    <w:p w:rsidR="00F56D7A" w:rsidRPr="005A6C4E" w:rsidRDefault="00F56D7A" w:rsidP="003E7968">
      <w:pPr>
        <w:keepNext/>
        <w:jc w:val="center"/>
        <w:outlineLvl w:val="1"/>
        <w:rPr>
          <w:b/>
          <w:bCs/>
          <w:sz w:val="44"/>
          <w:szCs w:val="44"/>
          <w:lang w:val="uk-UA"/>
        </w:rPr>
      </w:pPr>
      <w:r w:rsidRPr="005A6C4E">
        <w:rPr>
          <w:b/>
          <w:bCs/>
          <w:sz w:val="44"/>
          <w:szCs w:val="44"/>
          <w:lang w:val="uk-UA"/>
        </w:rPr>
        <w:t xml:space="preserve">Ж У Р Н А Л </w:t>
      </w:r>
    </w:p>
    <w:p w:rsidR="00F56D7A" w:rsidRPr="005A6C4E" w:rsidRDefault="00F56D7A" w:rsidP="003E7968">
      <w:pPr>
        <w:jc w:val="center"/>
        <w:rPr>
          <w:b/>
          <w:bCs/>
          <w:sz w:val="28"/>
          <w:szCs w:val="28"/>
          <w:lang w:val="uk-UA"/>
        </w:rPr>
      </w:pPr>
      <w:r w:rsidRPr="005A6C4E">
        <w:rPr>
          <w:b/>
          <w:bCs/>
          <w:sz w:val="28"/>
          <w:szCs w:val="28"/>
          <w:lang w:val="uk-UA"/>
        </w:rPr>
        <w:t xml:space="preserve">ВЗАЄМНИХ І КОНТРОЛЬНИХ ВІДВІДУВАНЬ ЗАНЯТЬ </w:t>
      </w:r>
    </w:p>
    <w:p w:rsidR="00F56D7A" w:rsidRPr="005A6C4E" w:rsidRDefault="00F56D7A" w:rsidP="003E7968">
      <w:pPr>
        <w:jc w:val="center"/>
        <w:rPr>
          <w:b/>
          <w:bCs/>
          <w:sz w:val="28"/>
          <w:szCs w:val="28"/>
          <w:lang w:val="uk-UA"/>
        </w:rPr>
      </w:pPr>
      <w:r w:rsidRPr="005A6C4E">
        <w:rPr>
          <w:b/>
          <w:bCs/>
          <w:sz w:val="28"/>
          <w:szCs w:val="28"/>
          <w:lang w:val="uk-UA"/>
        </w:rPr>
        <w:t>НАУКОВО-ПЕДАГОГІЧНИХ (ПЕДАГОГІЧНИХ) ПРАЦІВНИКІВ</w:t>
      </w:r>
    </w:p>
    <w:p w:rsidR="00F56D7A" w:rsidRPr="005A6C4E" w:rsidRDefault="00F56D7A" w:rsidP="003E7968">
      <w:pPr>
        <w:jc w:val="center"/>
        <w:rPr>
          <w:b/>
          <w:bCs/>
          <w:sz w:val="28"/>
          <w:szCs w:val="28"/>
          <w:lang w:val="uk-UA"/>
        </w:rPr>
      </w:pPr>
      <w:r w:rsidRPr="005A6C4E">
        <w:rPr>
          <w:b/>
          <w:bCs/>
          <w:sz w:val="28"/>
          <w:szCs w:val="28"/>
          <w:lang w:val="uk-UA"/>
        </w:rPr>
        <w:t>КАФЕДРИ / ЦИКЛОВОЇ КОМІСІЇ</w:t>
      </w:r>
    </w:p>
    <w:p w:rsidR="00F56D7A" w:rsidRPr="005A6C4E" w:rsidRDefault="00F56D7A" w:rsidP="003E7968">
      <w:pPr>
        <w:jc w:val="center"/>
        <w:rPr>
          <w:b/>
          <w:bCs/>
          <w:sz w:val="28"/>
          <w:szCs w:val="28"/>
          <w:lang w:val="uk-UA"/>
        </w:rPr>
      </w:pPr>
      <w:r w:rsidRPr="005A6C4E">
        <w:rPr>
          <w:b/>
          <w:bCs/>
          <w:sz w:val="28"/>
          <w:szCs w:val="28"/>
          <w:lang w:val="uk-UA"/>
        </w:rPr>
        <w:t>__________________________________________________________</w:t>
      </w:r>
    </w:p>
    <w:p w:rsidR="00F56D7A" w:rsidRPr="005A6C4E" w:rsidRDefault="00F56D7A" w:rsidP="003E7968">
      <w:pPr>
        <w:jc w:val="center"/>
        <w:rPr>
          <w:sz w:val="16"/>
          <w:szCs w:val="16"/>
          <w:lang w:val="uk-UA"/>
        </w:rPr>
      </w:pPr>
      <w:r w:rsidRPr="005A6C4E">
        <w:rPr>
          <w:sz w:val="16"/>
          <w:szCs w:val="16"/>
          <w:lang w:val="uk-UA"/>
        </w:rPr>
        <w:t xml:space="preserve">(назва кафедри / циклової комісії) </w:t>
      </w:r>
    </w:p>
    <w:p w:rsidR="00F56D7A" w:rsidRPr="005A6C4E" w:rsidRDefault="00F56D7A" w:rsidP="003E7968">
      <w:pPr>
        <w:jc w:val="center"/>
        <w:rPr>
          <w:sz w:val="16"/>
          <w:szCs w:val="16"/>
          <w:lang w:val="uk-UA"/>
        </w:rPr>
      </w:pPr>
    </w:p>
    <w:p w:rsidR="00F56D7A" w:rsidRPr="005A6C4E" w:rsidRDefault="00F56D7A" w:rsidP="003E7968">
      <w:pPr>
        <w:jc w:val="center"/>
        <w:rPr>
          <w:sz w:val="16"/>
          <w:szCs w:val="16"/>
          <w:lang w:val="uk-UA"/>
        </w:rPr>
      </w:pPr>
    </w:p>
    <w:p w:rsidR="00F56D7A" w:rsidRPr="005A6C4E" w:rsidRDefault="00F56D7A" w:rsidP="003E7968">
      <w:pPr>
        <w:jc w:val="center"/>
        <w:rPr>
          <w:sz w:val="16"/>
          <w:szCs w:val="16"/>
          <w:lang w:val="uk-UA"/>
        </w:rPr>
      </w:pPr>
    </w:p>
    <w:p w:rsidR="00F56D7A" w:rsidRPr="005A6C4E" w:rsidRDefault="00F56D7A" w:rsidP="003E7968">
      <w:pPr>
        <w:jc w:val="center"/>
        <w:rPr>
          <w:sz w:val="16"/>
          <w:szCs w:val="16"/>
          <w:lang w:val="uk-UA"/>
        </w:rPr>
      </w:pPr>
    </w:p>
    <w:p w:rsidR="00F56D7A" w:rsidRPr="005A6C4E" w:rsidRDefault="00F56D7A" w:rsidP="003E7968">
      <w:pPr>
        <w:jc w:val="center"/>
        <w:rPr>
          <w:sz w:val="16"/>
          <w:szCs w:val="16"/>
          <w:lang w:val="uk-UA"/>
        </w:rPr>
      </w:pPr>
    </w:p>
    <w:p w:rsidR="00F56D7A" w:rsidRPr="005A6C4E" w:rsidRDefault="00F56D7A" w:rsidP="003E7968">
      <w:pPr>
        <w:jc w:val="center"/>
        <w:rPr>
          <w:sz w:val="16"/>
          <w:szCs w:val="16"/>
          <w:lang w:val="uk-UA"/>
        </w:rPr>
      </w:pPr>
    </w:p>
    <w:p w:rsidR="00F56D7A" w:rsidRPr="005A6C4E" w:rsidRDefault="00F56D7A" w:rsidP="003E7968">
      <w:pPr>
        <w:jc w:val="center"/>
        <w:rPr>
          <w:sz w:val="16"/>
          <w:szCs w:val="16"/>
          <w:lang w:val="uk-UA"/>
        </w:rPr>
      </w:pPr>
    </w:p>
    <w:p w:rsidR="00F56D7A" w:rsidRPr="005A6C4E" w:rsidRDefault="00F56D7A" w:rsidP="003E7968">
      <w:pPr>
        <w:jc w:val="center"/>
        <w:rPr>
          <w:sz w:val="16"/>
          <w:szCs w:val="16"/>
          <w:lang w:val="uk-UA"/>
        </w:rPr>
      </w:pPr>
    </w:p>
    <w:p w:rsidR="00F56D7A" w:rsidRPr="005A6C4E" w:rsidRDefault="00F56D7A" w:rsidP="003E7968">
      <w:pPr>
        <w:jc w:val="center"/>
        <w:rPr>
          <w:sz w:val="28"/>
          <w:szCs w:val="28"/>
          <w:lang w:val="uk-UA"/>
        </w:rPr>
      </w:pPr>
      <w:r w:rsidRPr="005A6C4E">
        <w:rPr>
          <w:sz w:val="28"/>
          <w:szCs w:val="28"/>
          <w:lang w:val="uk-UA"/>
        </w:rPr>
        <w:t>у 20__ - 20__ навчальному році</w:t>
      </w:r>
    </w:p>
    <w:p w:rsidR="00F56D7A" w:rsidRPr="005A6C4E" w:rsidRDefault="00F56D7A" w:rsidP="003E7968">
      <w:pPr>
        <w:jc w:val="center"/>
        <w:rPr>
          <w:sz w:val="28"/>
          <w:szCs w:val="28"/>
          <w:lang w:val="uk-UA"/>
        </w:rPr>
      </w:pPr>
      <w:r w:rsidRPr="005A6C4E">
        <w:rPr>
          <w:sz w:val="28"/>
          <w:szCs w:val="28"/>
          <w:lang w:val="uk-UA"/>
        </w:rPr>
        <w:t>у 20__ - 20__ навчальному році</w:t>
      </w:r>
    </w:p>
    <w:p w:rsidR="00F56D7A" w:rsidRPr="005A6C4E" w:rsidRDefault="00F56D7A" w:rsidP="003E7968">
      <w:pPr>
        <w:jc w:val="center"/>
        <w:rPr>
          <w:sz w:val="28"/>
          <w:szCs w:val="28"/>
          <w:lang w:val="uk-UA"/>
        </w:rPr>
      </w:pPr>
      <w:r w:rsidRPr="005A6C4E">
        <w:rPr>
          <w:sz w:val="28"/>
          <w:szCs w:val="28"/>
          <w:lang w:val="uk-UA"/>
        </w:rPr>
        <w:t>у 20__ - 20__ навчальному році</w:t>
      </w:r>
    </w:p>
    <w:p w:rsidR="00F56D7A" w:rsidRPr="005A6C4E" w:rsidRDefault="00F56D7A" w:rsidP="003E7968">
      <w:pPr>
        <w:jc w:val="center"/>
        <w:rPr>
          <w:sz w:val="28"/>
          <w:szCs w:val="28"/>
          <w:lang w:val="uk-UA"/>
        </w:rPr>
      </w:pPr>
      <w:r w:rsidRPr="005A6C4E">
        <w:rPr>
          <w:sz w:val="28"/>
          <w:szCs w:val="28"/>
          <w:lang w:val="uk-UA"/>
        </w:rPr>
        <w:t>у 20__ - 20__ навчальному році</w:t>
      </w:r>
    </w:p>
    <w:p w:rsidR="00F56D7A" w:rsidRPr="005A6C4E" w:rsidRDefault="00F56D7A" w:rsidP="003E7968">
      <w:pPr>
        <w:jc w:val="center"/>
        <w:rPr>
          <w:sz w:val="16"/>
          <w:szCs w:val="16"/>
          <w:lang w:val="uk-UA"/>
        </w:rPr>
      </w:pPr>
    </w:p>
    <w:tbl>
      <w:tblPr>
        <w:tblW w:w="1540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
        <w:gridCol w:w="708"/>
        <w:gridCol w:w="707"/>
        <w:gridCol w:w="452"/>
        <w:gridCol w:w="823"/>
        <w:gridCol w:w="1558"/>
        <w:gridCol w:w="452"/>
        <w:gridCol w:w="1395"/>
        <w:gridCol w:w="1095"/>
        <w:gridCol w:w="2379"/>
        <w:gridCol w:w="1193"/>
        <w:gridCol w:w="1556"/>
        <w:gridCol w:w="646"/>
        <w:gridCol w:w="850"/>
        <w:gridCol w:w="849"/>
      </w:tblGrid>
      <w:tr w:rsidR="00F56D7A" w:rsidRPr="00AA33EB">
        <w:trPr>
          <w:cantSplit/>
          <w:trHeight w:val="3386"/>
        </w:trPr>
        <w:tc>
          <w:tcPr>
            <w:tcW w:w="738" w:type="dxa"/>
            <w:textDirection w:val="btLr"/>
            <w:vAlign w:val="center"/>
          </w:tcPr>
          <w:p w:rsidR="00F56D7A" w:rsidRPr="005A6C4E" w:rsidRDefault="00F56D7A" w:rsidP="003E7968">
            <w:pPr>
              <w:ind w:left="113" w:right="113"/>
              <w:jc w:val="center"/>
              <w:rPr>
                <w:sz w:val="20"/>
                <w:szCs w:val="20"/>
                <w:lang w:val="uk-UA"/>
              </w:rPr>
            </w:pPr>
            <w:r w:rsidRPr="005A6C4E">
              <w:rPr>
                <w:sz w:val="20"/>
                <w:szCs w:val="20"/>
                <w:lang w:val="uk-UA"/>
              </w:rPr>
              <w:t>Дата відвідування</w:t>
            </w:r>
          </w:p>
        </w:tc>
        <w:tc>
          <w:tcPr>
            <w:tcW w:w="708" w:type="dxa"/>
            <w:textDirection w:val="btLr"/>
            <w:vAlign w:val="center"/>
          </w:tcPr>
          <w:p w:rsidR="00F56D7A" w:rsidRPr="005A6C4E" w:rsidRDefault="00F56D7A" w:rsidP="003E7968">
            <w:pPr>
              <w:ind w:left="113" w:right="113"/>
              <w:jc w:val="center"/>
              <w:rPr>
                <w:sz w:val="20"/>
                <w:szCs w:val="20"/>
                <w:lang w:val="uk-UA"/>
              </w:rPr>
            </w:pPr>
            <w:r w:rsidRPr="005A6C4E">
              <w:rPr>
                <w:sz w:val="20"/>
                <w:szCs w:val="20"/>
                <w:lang w:val="uk-UA"/>
              </w:rPr>
              <w:t>Час відвідування</w:t>
            </w:r>
          </w:p>
        </w:tc>
        <w:tc>
          <w:tcPr>
            <w:tcW w:w="707" w:type="dxa"/>
            <w:textDirection w:val="btLr"/>
            <w:vAlign w:val="center"/>
          </w:tcPr>
          <w:p w:rsidR="00F56D7A" w:rsidRPr="005A6C4E" w:rsidRDefault="00F56D7A" w:rsidP="003E7968">
            <w:pPr>
              <w:ind w:left="113" w:right="113"/>
              <w:jc w:val="center"/>
              <w:rPr>
                <w:sz w:val="20"/>
                <w:szCs w:val="20"/>
                <w:lang w:val="uk-UA"/>
              </w:rPr>
            </w:pPr>
            <w:r w:rsidRPr="005A6C4E">
              <w:rPr>
                <w:sz w:val="20"/>
                <w:szCs w:val="20"/>
                <w:lang w:val="uk-UA"/>
              </w:rPr>
              <w:t>Аудиторія</w:t>
            </w:r>
          </w:p>
        </w:tc>
        <w:tc>
          <w:tcPr>
            <w:tcW w:w="452" w:type="dxa"/>
            <w:textDirection w:val="btLr"/>
            <w:vAlign w:val="center"/>
          </w:tcPr>
          <w:p w:rsidR="00F56D7A" w:rsidRPr="005A6C4E" w:rsidRDefault="00F56D7A" w:rsidP="003E7968">
            <w:pPr>
              <w:ind w:left="113" w:right="113"/>
              <w:jc w:val="center"/>
              <w:rPr>
                <w:sz w:val="20"/>
                <w:szCs w:val="20"/>
                <w:lang w:val="uk-UA"/>
              </w:rPr>
            </w:pPr>
            <w:r w:rsidRPr="005A6C4E">
              <w:rPr>
                <w:sz w:val="20"/>
                <w:szCs w:val="20"/>
                <w:lang w:val="uk-UA"/>
              </w:rPr>
              <w:t>Курс</w:t>
            </w:r>
          </w:p>
        </w:tc>
        <w:tc>
          <w:tcPr>
            <w:tcW w:w="823" w:type="dxa"/>
            <w:textDirection w:val="btLr"/>
            <w:vAlign w:val="center"/>
          </w:tcPr>
          <w:p w:rsidR="00F56D7A" w:rsidRPr="005A6C4E" w:rsidRDefault="00F56D7A" w:rsidP="003E7968">
            <w:pPr>
              <w:ind w:left="113" w:right="113"/>
              <w:jc w:val="center"/>
              <w:rPr>
                <w:sz w:val="20"/>
                <w:szCs w:val="20"/>
                <w:lang w:val="uk-UA"/>
              </w:rPr>
            </w:pPr>
            <w:r w:rsidRPr="005A6C4E">
              <w:rPr>
                <w:sz w:val="20"/>
                <w:szCs w:val="20"/>
                <w:lang w:val="uk-UA"/>
              </w:rPr>
              <w:t>Група</w:t>
            </w:r>
          </w:p>
        </w:tc>
        <w:tc>
          <w:tcPr>
            <w:tcW w:w="1558" w:type="dxa"/>
            <w:vAlign w:val="center"/>
          </w:tcPr>
          <w:p w:rsidR="00F56D7A" w:rsidRPr="005A6C4E" w:rsidRDefault="00F56D7A" w:rsidP="003E7968">
            <w:pPr>
              <w:jc w:val="center"/>
              <w:rPr>
                <w:sz w:val="20"/>
                <w:szCs w:val="20"/>
                <w:lang w:val="uk-UA"/>
              </w:rPr>
            </w:pPr>
            <w:r w:rsidRPr="005A6C4E">
              <w:rPr>
                <w:sz w:val="20"/>
                <w:szCs w:val="20"/>
                <w:lang w:val="uk-UA"/>
              </w:rPr>
              <w:t>Навчальна дисципліна</w:t>
            </w:r>
          </w:p>
        </w:tc>
        <w:tc>
          <w:tcPr>
            <w:tcW w:w="452" w:type="dxa"/>
            <w:textDirection w:val="btLr"/>
            <w:vAlign w:val="center"/>
          </w:tcPr>
          <w:p w:rsidR="00F56D7A" w:rsidRPr="005A6C4E" w:rsidRDefault="00F56D7A" w:rsidP="003E7968">
            <w:pPr>
              <w:ind w:left="113" w:right="113"/>
              <w:jc w:val="center"/>
              <w:rPr>
                <w:sz w:val="20"/>
                <w:szCs w:val="20"/>
                <w:lang w:val="uk-UA"/>
              </w:rPr>
            </w:pPr>
            <w:r w:rsidRPr="005A6C4E">
              <w:rPr>
                <w:sz w:val="20"/>
                <w:szCs w:val="20"/>
                <w:lang w:val="uk-UA"/>
              </w:rPr>
              <w:t>Вид занять</w:t>
            </w:r>
          </w:p>
        </w:tc>
        <w:tc>
          <w:tcPr>
            <w:tcW w:w="1395" w:type="dxa"/>
            <w:vAlign w:val="center"/>
          </w:tcPr>
          <w:p w:rsidR="00F56D7A" w:rsidRPr="005A6C4E" w:rsidRDefault="00F56D7A" w:rsidP="003E7968">
            <w:pPr>
              <w:jc w:val="center"/>
              <w:rPr>
                <w:sz w:val="20"/>
                <w:szCs w:val="20"/>
                <w:lang w:val="uk-UA"/>
              </w:rPr>
            </w:pPr>
            <w:r w:rsidRPr="005A6C4E">
              <w:rPr>
                <w:sz w:val="20"/>
                <w:szCs w:val="20"/>
                <w:lang w:val="uk-UA"/>
              </w:rPr>
              <w:t>Тема заняття</w:t>
            </w:r>
          </w:p>
        </w:tc>
        <w:tc>
          <w:tcPr>
            <w:tcW w:w="1095" w:type="dxa"/>
            <w:vAlign w:val="center"/>
          </w:tcPr>
          <w:p w:rsidR="00F56D7A" w:rsidRPr="005A6C4E" w:rsidRDefault="00F56D7A" w:rsidP="003E7968">
            <w:pPr>
              <w:ind w:left="11" w:hanging="11"/>
              <w:jc w:val="center"/>
              <w:rPr>
                <w:sz w:val="20"/>
                <w:szCs w:val="20"/>
                <w:lang w:val="uk-UA"/>
              </w:rPr>
            </w:pPr>
            <w:r w:rsidRPr="005A6C4E">
              <w:rPr>
                <w:sz w:val="20"/>
                <w:szCs w:val="20"/>
                <w:lang w:val="uk-UA"/>
              </w:rPr>
              <w:t>ПІП викладача</w:t>
            </w:r>
          </w:p>
        </w:tc>
        <w:tc>
          <w:tcPr>
            <w:tcW w:w="2379" w:type="dxa"/>
            <w:vAlign w:val="center"/>
          </w:tcPr>
          <w:p w:rsidR="00F56D7A" w:rsidRPr="005A6C4E" w:rsidRDefault="00F56D7A" w:rsidP="003E7968">
            <w:pPr>
              <w:jc w:val="center"/>
              <w:rPr>
                <w:sz w:val="20"/>
                <w:szCs w:val="20"/>
                <w:lang w:val="uk-UA"/>
              </w:rPr>
            </w:pPr>
            <w:r w:rsidRPr="005A6C4E">
              <w:rPr>
                <w:sz w:val="20"/>
                <w:szCs w:val="20"/>
                <w:lang w:val="uk-UA"/>
              </w:rPr>
              <w:t>Відгук та рекомендації відвідувача</w:t>
            </w:r>
          </w:p>
        </w:tc>
        <w:tc>
          <w:tcPr>
            <w:tcW w:w="1193" w:type="dxa"/>
            <w:vAlign w:val="center"/>
          </w:tcPr>
          <w:p w:rsidR="00F56D7A" w:rsidRPr="005A6C4E" w:rsidRDefault="00F56D7A" w:rsidP="003E7968">
            <w:pPr>
              <w:jc w:val="center"/>
              <w:rPr>
                <w:sz w:val="20"/>
                <w:szCs w:val="20"/>
                <w:lang w:val="uk-UA"/>
              </w:rPr>
            </w:pPr>
            <w:r w:rsidRPr="005A6C4E">
              <w:rPr>
                <w:sz w:val="20"/>
                <w:szCs w:val="20"/>
                <w:lang w:val="uk-UA"/>
              </w:rPr>
              <w:t>Посада відвідувача</w:t>
            </w:r>
          </w:p>
        </w:tc>
        <w:tc>
          <w:tcPr>
            <w:tcW w:w="1556" w:type="dxa"/>
            <w:vAlign w:val="center"/>
          </w:tcPr>
          <w:p w:rsidR="00F56D7A" w:rsidRPr="005A6C4E" w:rsidRDefault="00F56D7A" w:rsidP="003E7968">
            <w:pPr>
              <w:jc w:val="center"/>
              <w:rPr>
                <w:sz w:val="20"/>
                <w:szCs w:val="20"/>
                <w:lang w:val="uk-UA"/>
              </w:rPr>
            </w:pPr>
            <w:r w:rsidRPr="005A6C4E">
              <w:rPr>
                <w:sz w:val="20"/>
                <w:szCs w:val="20"/>
                <w:lang w:val="uk-UA"/>
              </w:rPr>
              <w:t>ПІП відвідувача</w:t>
            </w:r>
          </w:p>
        </w:tc>
        <w:tc>
          <w:tcPr>
            <w:tcW w:w="646" w:type="dxa"/>
            <w:textDirection w:val="btLr"/>
            <w:vAlign w:val="center"/>
          </w:tcPr>
          <w:p w:rsidR="00F56D7A" w:rsidRPr="005A6C4E" w:rsidRDefault="00F56D7A" w:rsidP="003E7968">
            <w:pPr>
              <w:ind w:left="113" w:right="113"/>
              <w:jc w:val="center"/>
              <w:rPr>
                <w:sz w:val="20"/>
                <w:szCs w:val="20"/>
                <w:lang w:val="uk-UA"/>
              </w:rPr>
            </w:pPr>
            <w:r w:rsidRPr="005A6C4E">
              <w:rPr>
                <w:sz w:val="20"/>
                <w:szCs w:val="20"/>
                <w:lang w:val="uk-UA"/>
              </w:rPr>
              <w:t>Підпис відвідувача</w:t>
            </w:r>
          </w:p>
        </w:tc>
        <w:tc>
          <w:tcPr>
            <w:tcW w:w="850" w:type="dxa"/>
            <w:textDirection w:val="btLr"/>
            <w:vAlign w:val="center"/>
          </w:tcPr>
          <w:p w:rsidR="00F56D7A" w:rsidRPr="005A6C4E" w:rsidRDefault="00F56D7A" w:rsidP="003E7968">
            <w:pPr>
              <w:ind w:left="113" w:right="113"/>
              <w:jc w:val="center"/>
              <w:rPr>
                <w:sz w:val="20"/>
                <w:szCs w:val="20"/>
                <w:lang w:val="uk-UA"/>
              </w:rPr>
            </w:pPr>
            <w:r w:rsidRPr="005A6C4E">
              <w:rPr>
                <w:sz w:val="20"/>
                <w:szCs w:val="20"/>
                <w:lang w:val="uk-UA"/>
              </w:rPr>
              <w:t>Підпис викладача, що засвідчує його ознайомлення з відгуком</w:t>
            </w:r>
          </w:p>
        </w:tc>
        <w:tc>
          <w:tcPr>
            <w:tcW w:w="849" w:type="dxa"/>
            <w:textDirection w:val="btLr"/>
            <w:vAlign w:val="center"/>
          </w:tcPr>
          <w:p w:rsidR="00F56D7A" w:rsidRPr="005A6C4E" w:rsidRDefault="00F56D7A" w:rsidP="003E7968">
            <w:pPr>
              <w:ind w:left="113" w:right="113"/>
              <w:jc w:val="center"/>
              <w:rPr>
                <w:sz w:val="20"/>
                <w:szCs w:val="20"/>
                <w:lang w:val="uk-UA"/>
              </w:rPr>
            </w:pPr>
            <w:r w:rsidRPr="005A6C4E">
              <w:rPr>
                <w:sz w:val="20"/>
                <w:szCs w:val="20"/>
                <w:lang w:val="uk-UA"/>
              </w:rPr>
              <w:t>Підпис завідувача кафедри / голови циклової комісії, що засвідчує його ознайомлення з відгуком</w:t>
            </w:r>
          </w:p>
        </w:tc>
      </w:tr>
      <w:tr w:rsidR="00F56D7A" w:rsidRPr="005A6C4E">
        <w:tc>
          <w:tcPr>
            <w:tcW w:w="738" w:type="dxa"/>
            <w:vAlign w:val="center"/>
          </w:tcPr>
          <w:p w:rsidR="00F56D7A" w:rsidRPr="005A6C4E" w:rsidRDefault="00F56D7A" w:rsidP="003E7968">
            <w:pPr>
              <w:jc w:val="center"/>
              <w:rPr>
                <w:sz w:val="28"/>
                <w:szCs w:val="28"/>
                <w:lang w:val="uk-UA"/>
              </w:rPr>
            </w:pPr>
            <w:r w:rsidRPr="005A6C4E">
              <w:rPr>
                <w:sz w:val="28"/>
                <w:szCs w:val="28"/>
                <w:lang w:val="uk-UA"/>
              </w:rPr>
              <w:t>1</w:t>
            </w:r>
          </w:p>
        </w:tc>
        <w:tc>
          <w:tcPr>
            <w:tcW w:w="708" w:type="dxa"/>
            <w:vAlign w:val="center"/>
          </w:tcPr>
          <w:p w:rsidR="00F56D7A" w:rsidRPr="005A6C4E" w:rsidRDefault="00F56D7A" w:rsidP="003E7968">
            <w:pPr>
              <w:jc w:val="center"/>
              <w:rPr>
                <w:sz w:val="28"/>
                <w:szCs w:val="28"/>
                <w:lang w:val="uk-UA"/>
              </w:rPr>
            </w:pPr>
            <w:r w:rsidRPr="005A6C4E">
              <w:rPr>
                <w:sz w:val="28"/>
                <w:szCs w:val="28"/>
                <w:lang w:val="uk-UA"/>
              </w:rPr>
              <w:t>2</w:t>
            </w:r>
          </w:p>
        </w:tc>
        <w:tc>
          <w:tcPr>
            <w:tcW w:w="707" w:type="dxa"/>
            <w:vAlign w:val="center"/>
          </w:tcPr>
          <w:p w:rsidR="00F56D7A" w:rsidRPr="005A6C4E" w:rsidRDefault="00F56D7A" w:rsidP="003E7968">
            <w:pPr>
              <w:jc w:val="center"/>
              <w:rPr>
                <w:sz w:val="28"/>
                <w:szCs w:val="28"/>
                <w:lang w:val="uk-UA"/>
              </w:rPr>
            </w:pPr>
            <w:r w:rsidRPr="005A6C4E">
              <w:rPr>
                <w:sz w:val="28"/>
                <w:szCs w:val="28"/>
                <w:lang w:val="uk-UA"/>
              </w:rPr>
              <w:t>3</w:t>
            </w:r>
          </w:p>
        </w:tc>
        <w:tc>
          <w:tcPr>
            <w:tcW w:w="452" w:type="dxa"/>
            <w:vAlign w:val="center"/>
          </w:tcPr>
          <w:p w:rsidR="00F56D7A" w:rsidRPr="005A6C4E" w:rsidRDefault="00F56D7A" w:rsidP="003E7968">
            <w:pPr>
              <w:jc w:val="center"/>
              <w:rPr>
                <w:sz w:val="28"/>
                <w:szCs w:val="28"/>
                <w:lang w:val="uk-UA"/>
              </w:rPr>
            </w:pPr>
            <w:r w:rsidRPr="005A6C4E">
              <w:rPr>
                <w:sz w:val="28"/>
                <w:szCs w:val="28"/>
                <w:lang w:val="uk-UA"/>
              </w:rPr>
              <w:t>4</w:t>
            </w:r>
          </w:p>
        </w:tc>
        <w:tc>
          <w:tcPr>
            <w:tcW w:w="823" w:type="dxa"/>
            <w:vAlign w:val="center"/>
          </w:tcPr>
          <w:p w:rsidR="00F56D7A" w:rsidRPr="005A6C4E" w:rsidRDefault="00F56D7A" w:rsidP="003E7968">
            <w:pPr>
              <w:jc w:val="center"/>
              <w:rPr>
                <w:sz w:val="28"/>
                <w:szCs w:val="28"/>
                <w:lang w:val="uk-UA"/>
              </w:rPr>
            </w:pPr>
            <w:r w:rsidRPr="005A6C4E">
              <w:rPr>
                <w:sz w:val="28"/>
                <w:szCs w:val="28"/>
                <w:lang w:val="uk-UA"/>
              </w:rPr>
              <w:t>5</w:t>
            </w:r>
          </w:p>
        </w:tc>
        <w:tc>
          <w:tcPr>
            <w:tcW w:w="1558" w:type="dxa"/>
            <w:vAlign w:val="center"/>
          </w:tcPr>
          <w:p w:rsidR="00F56D7A" w:rsidRPr="005A6C4E" w:rsidRDefault="00F56D7A" w:rsidP="003E7968">
            <w:pPr>
              <w:jc w:val="center"/>
              <w:rPr>
                <w:sz w:val="28"/>
                <w:szCs w:val="28"/>
                <w:lang w:val="uk-UA"/>
              </w:rPr>
            </w:pPr>
            <w:r w:rsidRPr="005A6C4E">
              <w:rPr>
                <w:sz w:val="28"/>
                <w:szCs w:val="28"/>
                <w:lang w:val="uk-UA"/>
              </w:rPr>
              <w:t>6</w:t>
            </w:r>
          </w:p>
        </w:tc>
        <w:tc>
          <w:tcPr>
            <w:tcW w:w="452" w:type="dxa"/>
            <w:vAlign w:val="center"/>
          </w:tcPr>
          <w:p w:rsidR="00F56D7A" w:rsidRPr="005A6C4E" w:rsidRDefault="00F56D7A" w:rsidP="003E7968">
            <w:pPr>
              <w:jc w:val="center"/>
              <w:rPr>
                <w:sz w:val="28"/>
                <w:szCs w:val="28"/>
                <w:lang w:val="uk-UA"/>
              </w:rPr>
            </w:pPr>
            <w:r w:rsidRPr="005A6C4E">
              <w:rPr>
                <w:sz w:val="28"/>
                <w:szCs w:val="28"/>
                <w:lang w:val="uk-UA"/>
              </w:rPr>
              <w:t>7</w:t>
            </w:r>
          </w:p>
        </w:tc>
        <w:tc>
          <w:tcPr>
            <w:tcW w:w="1395" w:type="dxa"/>
            <w:vAlign w:val="center"/>
          </w:tcPr>
          <w:p w:rsidR="00F56D7A" w:rsidRPr="005A6C4E" w:rsidRDefault="00F56D7A" w:rsidP="003E7968">
            <w:pPr>
              <w:jc w:val="center"/>
              <w:rPr>
                <w:sz w:val="28"/>
                <w:szCs w:val="28"/>
                <w:lang w:val="uk-UA"/>
              </w:rPr>
            </w:pPr>
            <w:r w:rsidRPr="005A6C4E">
              <w:rPr>
                <w:sz w:val="28"/>
                <w:szCs w:val="28"/>
                <w:lang w:val="uk-UA"/>
              </w:rPr>
              <w:t>8</w:t>
            </w:r>
          </w:p>
        </w:tc>
        <w:tc>
          <w:tcPr>
            <w:tcW w:w="1095" w:type="dxa"/>
            <w:vAlign w:val="center"/>
          </w:tcPr>
          <w:p w:rsidR="00F56D7A" w:rsidRPr="005A6C4E" w:rsidRDefault="00F56D7A" w:rsidP="003E7968">
            <w:pPr>
              <w:jc w:val="center"/>
              <w:rPr>
                <w:sz w:val="28"/>
                <w:szCs w:val="28"/>
                <w:lang w:val="uk-UA"/>
              </w:rPr>
            </w:pPr>
            <w:r w:rsidRPr="005A6C4E">
              <w:rPr>
                <w:sz w:val="28"/>
                <w:szCs w:val="28"/>
                <w:lang w:val="uk-UA"/>
              </w:rPr>
              <w:t>9</w:t>
            </w:r>
          </w:p>
        </w:tc>
        <w:tc>
          <w:tcPr>
            <w:tcW w:w="2379" w:type="dxa"/>
            <w:vAlign w:val="center"/>
          </w:tcPr>
          <w:p w:rsidR="00F56D7A" w:rsidRPr="005A6C4E" w:rsidRDefault="00F56D7A" w:rsidP="003E7968">
            <w:pPr>
              <w:jc w:val="center"/>
              <w:rPr>
                <w:sz w:val="28"/>
                <w:szCs w:val="28"/>
                <w:lang w:val="uk-UA"/>
              </w:rPr>
            </w:pPr>
            <w:r w:rsidRPr="005A6C4E">
              <w:rPr>
                <w:sz w:val="28"/>
                <w:szCs w:val="28"/>
                <w:lang w:val="uk-UA"/>
              </w:rPr>
              <w:t>10</w:t>
            </w:r>
          </w:p>
        </w:tc>
        <w:tc>
          <w:tcPr>
            <w:tcW w:w="1193" w:type="dxa"/>
            <w:vAlign w:val="center"/>
          </w:tcPr>
          <w:p w:rsidR="00F56D7A" w:rsidRPr="005A6C4E" w:rsidRDefault="00F56D7A" w:rsidP="003E7968">
            <w:pPr>
              <w:jc w:val="center"/>
              <w:rPr>
                <w:sz w:val="28"/>
                <w:szCs w:val="28"/>
                <w:lang w:val="uk-UA"/>
              </w:rPr>
            </w:pPr>
            <w:r w:rsidRPr="005A6C4E">
              <w:rPr>
                <w:sz w:val="28"/>
                <w:szCs w:val="28"/>
                <w:lang w:val="uk-UA"/>
              </w:rPr>
              <w:t>11</w:t>
            </w:r>
          </w:p>
        </w:tc>
        <w:tc>
          <w:tcPr>
            <w:tcW w:w="1556" w:type="dxa"/>
            <w:vAlign w:val="center"/>
          </w:tcPr>
          <w:p w:rsidR="00F56D7A" w:rsidRPr="005A6C4E" w:rsidRDefault="00F56D7A" w:rsidP="003E7968">
            <w:pPr>
              <w:jc w:val="center"/>
              <w:rPr>
                <w:sz w:val="28"/>
                <w:szCs w:val="28"/>
                <w:lang w:val="uk-UA"/>
              </w:rPr>
            </w:pPr>
            <w:r w:rsidRPr="005A6C4E">
              <w:rPr>
                <w:sz w:val="28"/>
                <w:szCs w:val="28"/>
                <w:lang w:val="uk-UA"/>
              </w:rPr>
              <w:t>12</w:t>
            </w:r>
          </w:p>
        </w:tc>
        <w:tc>
          <w:tcPr>
            <w:tcW w:w="646" w:type="dxa"/>
            <w:vAlign w:val="center"/>
          </w:tcPr>
          <w:p w:rsidR="00F56D7A" w:rsidRPr="005A6C4E" w:rsidRDefault="00F56D7A" w:rsidP="003E7968">
            <w:pPr>
              <w:jc w:val="center"/>
              <w:rPr>
                <w:sz w:val="28"/>
                <w:szCs w:val="28"/>
                <w:lang w:val="uk-UA"/>
              </w:rPr>
            </w:pPr>
            <w:r w:rsidRPr="005A6C4E">
              <w:rPr>
                <w:sz w:val="28"/>
                <w:szCs w:val="28"/>
                <w:lang w:val="uk-UA"/>
              </w:rPr>
              <w:t>13</w:t>
            </w:r>
          </w:p>
        </w:tc>
        <w:tc>
          <w:tcPr>
            <w:tcW w:w="850" w:type="dxa"/>
            <w:vAlign w:val="center"/>
          </w:tcPr>
          <w:p w:rsidR="00F56D7A" w:rsidRPr="005A6C4E" w:rsidRDefault="00F56D7A" w:rsidP="003E7968">
            <w:pPr>
              <w:jc w:val="center"/>
              <w:rPr>
                <w:sz w:val="28"/>
                <w:szCs w:val="28"/>
                <w:lang w:val="uk-UA"/>
              </w:rPr>
            </w:pPr>
            <w:r w:rsidRPr="005A6C4E">
              <w:rPr>
                <w:sz w:val="28"/>
                <w:szCs w:val="28"/>
                <w:lang w:val="uk-UA"/>
              </w:rPr>
              <w:t>14</w:t>
            </w:r>
          </w:p>
        </w:tc>
        <w:tc>
          <w:tcPr>
            <w:tcW w:w="849" w:type="dxa"/>
            <w:vAlign w:val="center"/>
          </w:tcPr>
          <w:p w:rsidR="00F56D7A" w:rsidRPr="005A6C4E" w:rsidRDefault="00F56D7A" w:rsidP="003E7968">
            <w:pPr>
              <w:jc w:val="center"/>
              <w:rPr>
                <w:sz w:val="28"/>
                <w:szCs w:val="28"/>
                <w:lang w:val="uk-UA"/>
              </w:rPr>
            </w:pPr>
            <w:r w:rsidRPr="005A6C4E">
              <w:rPr>
                <w:sz w:val="28"/>
                <w:szCs w:val="28"/>
                <w:lang w:val="uk-UA"/>
              </w:rPr>
              <w:t>15</w:t>
            </w:r>
          </w:p>
        </w:tc>
      </w:tr>
      <w:tr w:rsidR="00F56D7A" w:rsidRPr="005A6C4E">
        <w:tc>
          <w:tcPr>
            <w:tcW w:w="738" w:type="dxa"/>
            <w:vAlign w:val="center"/>
          </w:tcPr>
          <w:p w:rsidR="00F56D7A" w:rsidRPr="005A6C4E" w:rsidRDefault="00F56D7A" w:rsidP="003E7968">
            <w:pPr>
              <w:jc w:val="center"/>
              <w:rPr>
                <w:sz w:val="28"/>
                <w:szCs w:val="28"/>
                <w:lang w:val="uk-UA"/>
              </w:rPr>
            </w:pPr>
          </w:p>
        </w:tc>
        <w:tc>
          <w:tcPr>
            <w:tcW w:w="708" w:type="dxa"/>
            <w:vAlign w:val="center"/>
          </w:tcPr>
          <w:p w:rsidR="00F56D7A" w:rsidRPr="005A6C4E" w:rsidRDefault="00F56D7A" w:rsidP="003E7968">
            <w:pPr>
              <w:jc w:val="center"/>
              <w:rPr>
                <w:sz w:val="28"/>
                <w:szCs w:val="28"/>
                <w:lang w:val="uk-UA"/>
              </w:rPr>
            </w:pPr>
          </w:p>
        </w:tc>
        <w:tc>
          <w:tcPr>
            <w:tcW w:w="707" w:type="dxa"/>
            <w:vAlign w:val="center"/>
          </w:tcPr>
          <w:p w:rsidR="00F56D7A" w:rsidRPr="005A6C4E" w:rsidRDefault="00F56D7A" w:rsidP="003E7968">
            <w:pPr>
              <w:jc w:val="center"/>
              <w:rPr>
                <w:sz w:val="28"/>
                <w:szCs w:val="28"/>
                <w:lang w:val="uk-UA"/>
              </w:rPr>
            </w:pPr>
          </w:p>
        </w:tc>
        <w:tc>
          <w:tcPr>
            <w:tcW w:w="452" w:type="dxa"/>
            <w:vAlign w:val="center"/>
          </w:tcPr>
          <w:p w:rsidR="00F56D7A" w:rsidRPr="005A6C4E" w:rsidRDefault="00F56D7A" w:rsidP="003E7968">
            <w:pPr>
              <w:jc w:val="center"/>
              <w:rPr>
                <w:sz w:val="28"/>
                <w:szCs w:val="28"/>
                <w:lang w:val="uk-UA"/>
              </w:rPr>
            </w:pPr>
          </w:p>
        </w:tc>
        <w:tc>
          <w:tcPr>
            <w:tcW w:w="823" w:type="dxa"/>
            <w:vAlign w:val="center"/>
          </w:tcPr>
          <w:p w:rsidR="00F56D7A" w:rsidRPr="005A6C4E" w:rsidRDefault="00F56D7A" w:rsidP="003E7968">
            <w:pPr>
              <w:jc w:val="center"/>
              <w:rPr>
                <w:sz w:val="28"/>
                <w:szCs w:val="28"/>
                <w:lang w:val="uk-UA"/>
              </w:rPr>
            </w:pPr>
          </w:p>
        </w:tc>
        <w:tc>
          <w:tcPr>
            <w:tcW w:w="1558" w:type="dxa"/>
            <w:vAlign w:val="center"/>
          </w:tcPr>
          <w:p w:rsidR="00F56D7A" w:rsidRPr="005A6C4E" w:rsidRDefault="00F56D7A" w:rsidP="003E7968">
            <w:pPr>
              <w:jc w:val="center"/>
              <w:rPr>
                <w:sz w:val="28"/>
                <w:szCs w:val="28"/>
                <w:lang w:val="uk-UA"/>
              </w:rPr>
            </w:pPr>
          </w:p>
        </w:tc>
        <w:tc>
          <w:tcPr>
            <w:tcW w:w="452" w:type="dxa"/>
            <w:vAlign w:val="center"/>
          </w:tcPr>
          <w:p w:rsidR="00F56D7A" w:rsidRPr="005A6C4E" w:rsidRDefault="00F56D7A" w:rsidP="003E7968">
            <w:pPr>
              <w:jc w:val="center"/>
              <w:rPr>
                <w:sz w:val="28"/>
                <w:szCs w:val="28"/>
                <w:lang w:val="uk-UA"/>
              </w:rPr>
            </w:pPr>
          </w:p>
        </w:tc>
        <w:tc>
          <w:tcPr>
            <w:tcW w:w="1395" w:type="dxa"/>
            <w:vAlign w:val="center"/>
          </w:tcPr>
          <w:p w:rsidR="00F56D7A" w:rsidRPr="005A6C4E" w:rsidRDefault="00F56D7A" w:rsidP="003E7968">
            <w:pPr>
              <w:jc w:val="center"/>
              <w:rPr>
                <w:sz w:val="28"/>
                <w:szCs w:val="28"/>
                <w:lang w:val="uk-UA"/>
              </w:rPr>
            </w:pPr>
          </w:p>
        </w:tc>
        <w:tc>
          <w:tcPr>
            <w:tcW w:w="1095" w:type="dxa"/>
            <w:vAlign w:val="center"/>
          </w:tcPr>
          <w:p w:rsidR="00F56D7A" w:rsidRPr="005A6C4E" w:rsidRDefault="00F56D7A" w:rsidP="003E7968">
            <w:pPr>
              <w:jc w:val="center"/>
              <w:rPr>
                <w:sz w:val="28"/>
                <w:szCs w:val="28"/>
                <w:lang w:val="uk-UA"/>
              </w:rPr>
            </w:pPr>
          </w:p>
        </w:tc>
        <w:tc>
          <w:tcPr>
            <w:tcW w:w="2379" w:type="dxa"/>
            <w:vAlign w:val="center"/>
          </w:tcPr>
          <w:p w:rsidR="00F56D7A" w:rsidRPr="005A6C4E" w:rsidRDefault="00F56D7A" w:rsidP="003E7968">
            <w:pPr>
              <w:jc w:val="center"/>
              <w:rPr>
                <w:sz w:val="28"/>
                <w:szCs w:val="28"/>
                <w:lang w:val="uk-UA"/>
              </w:rPr>
            </w:pPr>
          </w:p>
        </w:tc>
        <w:tc>
          <w:tcPr>
            <w:tcW w:w="1193" w:type="dxa"/>
            <w:vAlign w:val="center"/>
          </w:tcPr>
          <w:p w:rsidR="00F56D7A" w:rsidRPr="005A6C4E" w:rsidRDefault="00F56D7A" w:rsidP="003E7968">
            <w:pPr>
              <w:jc w:val="center"/>
              <w:rPr>
                <w:sz w:val="28"/>
                <w:szCs w:val="28"/>
                <w:lang w:val="uk-UA"/>
              </w:rPr>
            </w:pPr>
          </w:p>
        </w:tc>
        <w:tc>
          <w:tcPr>
            <w:tcW w:w="1556" w:type="dxa"/>
            <w:vAlign w:val="center"/>
          </w:tcPr>
          <w:p w:rsidR="00F56D7A" w:rsidRPr="005A6C4E" w:rsidRDefault="00F56D7A" w:rsidP="003E7968">
            <w:pPr>
              <w:jc w:val="center"/>
              <w:rPr>
                <w:sz w:val="28"/>
                <w:szCs w:val="28"/>
                <w:lang w:val="uk-UA"/>
              </w:rPr>
            </w:pPr>
          </w:p>
        </w:tc>
        <w:tc>
          <w:tcPr>
            <w:tcW w:w="646" w:type="dxa"/>
            <w:vAlign w:val="center"/>
          </w:tcPr>
          <w:p w:rsidR="00F56D7A" w:rsidRPr="005A6C4E" w:rsidRDefault="00F56D7A" w:rsidP="003E7968">
            <w:pPr>
              <w:jc w:val="center"/>
              <w:rPr>
                <w:sz w:val="28"/>
                <w:szCs w:val="28"/>
                <w:lang w:val="uk-UA"/>
              </w:rPr>
            </w:pPr>
          </w:p>
        </w:tc>
        <w:tc>
          <w:tcPr>
            <w:tcW w:w="850" w:type="dxa"/>
            <w:vAlign w:val="center"/>
          </w:tcPr>
          <w:p w:rsidR="00F56D7A" w:rsidRPr="005A6C4E" w:rsidRDefault="00F56D7A" w:rsidP="003E7968">
            <w:pPr>
              <w:jc w:val="center"/>
              <w:rPr>
                <w:sz w:val="28"/>
                <w:szCs w:val="28"/>
                <w:lang w:val="uk-UA"/>
              </w:rPr>
            </w:pPr>
          </w:p>
        </w:tc>
        <w:tc>
          <w:tcPr>
            <w:tcW w:w="849" w:type="dxa"/>
            <w:vAlign w:val="center"/>
          </w:tcPr>
          <w:p w:rsidR="00F56D7A" w:rsidRPr="005A6C4E" w:rsidRDefault="00F56D7A" w:rsidP="003E7968">
            <w:pPr>
              <w:jc w:val="center"/>
              <w:rPr>
                <w:sz w:val="28"/>
                <w:szCs w:val="28"/>
                <w:lang w:val="uk-UA"/>
              </w:rPr>
            </w:pPr>
          </w:p>
        </w:tc>
      </w:tr>
      <w:tr w:rsidR="00F56D7A" w:rsidRPr="005A6C4E">
        <w:tc>
          <w:tcPr>
            <w:tcW w:w="738" w:type="dxa"/>
            <w:vAlign w:val="center"/>
          </w:tcPr>
          <w:p w:rsidR="00F56D7A" w:rsidRPr="005A6C4E" w:rsidRDefault="00F56D7A" w:rsidP="003E7968">
            <w:pPr>
              <w:jc w:val="center"/>
              <w:rPr>
                <w:sz w:val="28"/>
                <w:szCs w:val="28"/>
                <w:lang w:val="uk-UA"/>
              </w:rPr>
            </w:pPr>
          </w:p>
        </w:tc>
        <w:tc>
          <w:tcPr>
            <w:tcW w:w="708" w:type="dxa"/>
            <w:vAlign w:val="center"/>
          </w:tcPr>
          <w:p w:rsidR="00F56D7A" w:rsidRPr="005A6C4E" w:rsidRDefault="00F56D7A" w:rsidP="003E7968">
            <w:pPr>
              <w:jc w:val="center"/>
              <w:rPr>
                <w:sz w:val="28"/>
                <w:szCs w:val="28"/>
                <w:lang w:val="uk-UA"/>
              </w:rPr>
            </w:pPr>
          </w:p>
        </w:tc>
        <w:tc>
          <w:tcPr>
            <w:tcW w:w="707" w:type="dxa"/>
            <w:vAlign w:val="center"/>
          </w:tcPr>
          <w:p w:rsidR="00F56D7A" w:rsidRPr="005A6C4E" w:rsidRDefault="00F56D7A" w:rsidP="003E7968">
            <w:pPr>
              <w:jc w:val="center"/>
              <w:rPr>
                <w:sz w:val="28"/>
                <w:szCs w:val="28"/>
                <w:lang w:val="uk-UA"/>
              </w:rPr>
            </w:pPr>
          </w:p>
        </w:tc>
        <w:tc>
          <w:tcPr>
            <w:tcW w:w="452" w:type="dxa"/>
            <w:vAlign w:val="center"/>
          </w:tcPr>
          <w:p w:rsidR="00F56D7A" w:rsidRPr="005A6C4E" w:rsidRDefault="00F56D7A" w:rsidP="003E7968">
            <w:pPr>
              <w:jc w:val="center"/>
              <w:rPr>
                <w:sz w:val="28"/>
                <w:szCs w:val="28"/>
                <w:lang w:val="uk-UA"/>
              </w:rPr>
            </w:pPr>
          </w:p>
        </w:tc>
        <w:tc>
          <w:tcPr>
            <w:tcW w:w="823" w:type="dxa"/>
            <w:vAlign w:val="center"/>
          </w:tcPr>
          <w:p w:rsidR="00F56D7A" w:rsidRPr="005A6C4E" w:rsidRDefault="00F56D7A" w:rsidP="003E7968">
            <w:pPr>
              <w:jc w:val="center"/>
              <w:rPr>
                <w:sz w:val="28"/>
                <w:szCs w:val="28"/>
                <w:lang w:val="uk-UA"/>
              </w:rPr>
            </w:pPr>
          </w:p>
        </w:tc>
        <w:tc>
          <w:tcPr>
            <w:tcW w:w="1558" w:type="dxa"/>
            <w:vAlign w:val="center"/>
          </w:tcPr>
          <w:p w:rsidR="00F56D7A" w:rsidRPr="005A6C4E" w:rsidRDefault="00F56D7A" w:rsidP="003E7968">
            <w:pPr>
              <w:jc w:val="center"/>
              <w:rPr>
                <w:sz w:val="28"/>
                <w:szCs w:val="28"/>
                <w:lang w:val="uk-UA"/>
              </w:rPr>
            </w:pPr>
          </w:p>
        </w:tc>
        <w:tc>
          <w:tcPr>
            <w:tcW w:w="452" w:type="dxa"/>
            <w:vAlign w:val="center"/>
          </w:tcPr>
          <w:p w:rsidR="00F56D7A" w:rsidRPr="005A6C4E" w:rsidRDefault="00F56D7A" w:rsidP="003E7968">
            <w:pPr>
              <w:jc w:val="center"/>
              <w:rPr>
                <w:sz w:val="28"/>
                <w:szCs w:val="28"/>
                <w:lang w:val="uk-UA"/>
              </w:rPr>
            </w:pPr>
          </w:p>
        </w:tc>
        <w:tc>
          <w:tcPr>
            <w:tcW w:w="1395" w:type="dxa"/>
            <w:vAlign w:val="center"/>
          </w:tcPr>
          <w:p w:rsidR="00F56D7A" w:rsidRPr="005A6C4E" w:rsidRDefault="00F56D7A" w:rsidP="003E7968">
            <w:pPr>
              <w:jc w:val="center"/>
              <w:rPr>
                <w:sz w:val="28"/>
                <w:szCs w:val="28"/>
                <w:lang w:val="uk-UA"/>
              </w:rPr>
            </w:pPr>
          </w:p>
        </w:tc>
        <w:tc>
          <w:tcPr>
            <w:tcW w:w="1095" w:type="dxa"/>
            <w:vAlign w:val="center"/>
          </w:tcPr>
          <w:p w:rsidR="00F56D7A" w:rsidRPr="005A6C4E" w:rsidRDefault="00F56D7A" w:rsidP="003E7968">
            <w:pPr>
              <w:jc w:val="center"/>
              <w:rPr>
                <w:sz w:val="28"/>
                <w:szCs w:val="28"/>
                <w:lang w:val="uk-UA"/>
              </w:rPr>
            </w:pPr>
          </w:p>
        </w:tc>
        <w:tc>
          <w:tcPr>
            <w:tcW w:w="2379" w:type="dxa"/>
            <w:vAlign w:val="center"/>
          </w:tcPr>
          <w:p w:rsidR="00F56D7A" w:rsidRPr="005A6C4E" w:rsidRDefault="00F56D7A" w:rsidP="003E7968">
            <w:pPr>
              <w:jc w:val="center"/>
              <w:rPr>
                <w:sz w:val="28"/>
                <w:szCs w:val="28"/>
                <w:lang w:val="uk-UA"/>
              </w:rPr>
            </w:pPr>
          </w:p>
        </w:tc>
        <w:tc>
          <w:tcPr>
            <w:tcW w:w="1193" w:type="dxa"/>
            <w:vAlign w:val="center"/>
          </w:tcPr>
          <w:p w:rsidR="00F56D7A" w:rsidRPr="005A6C4E" w:rsidRDefault="00F56D7A" w:rsidP="003E7968">
            <w:pPr>
              <w:jc w:val="center"/>
              <w:rPr>
                <w:sz w:val="28"/>
                <w:szCs w:val="28"/>
                <w:lang w:val="uk-UA"/>
              </w:rPr>
            </w:pPr>
          </w:p>
        </w:tc>
        <w:tc>
          <w:tcPr>
            <w:tcW w:w="1556" w:type="dxa"/>
            <w:vAlign w:val="center"/>
          </w:tcPr>
          <w:p w:rsidR="00F56D7A" w:rsidRPr="005A6C4E" w:rsidRDefault="00F56D7A" w:rsidP="003E7968">
            <w:pPr>
              <w:jc w:val="center"/>
              <w:rPr>
                <w:sz w:val="28"/>
                <w:szCs w:val="28"/>
                <w:lang w:val="uk-UA"/>
              </w:rPr>
            </w:pPr>
          </w:p>
        </w:tc>
        <w:tc>
          <w:tcPr>
            <w:tcW w:w="646" w:type="dxa"/>
            <w:vAlign w:val="center"/>
          </w:tcPr>
          <w:p w:rsidR="00F56D7A" w:rsidRPr="005A6C4E" w:rsidRDefault="00F56D7A" w:rsidP="003E7968">
            <w:pPr>
              <w:jc w:val="center"/>
              <w:rPr>
                <w:sz w:val="28"/>
                <w:szCs w:val="28"/>
                <w:lang w:val="uk-UA"/>
              </w:rPr>
            </w:pPr>
          </w:p>
        </w:tc>
        <w:tc>
          <w:tcPr>
            <w:tcW w:w="850" w:type="dxa"/>
            <w:vAlign w:val="center"/>
          </w:tcPr>
          <w:p w:rsidR="00F56D7A" w:rsidRPr="005A6C4E" w:rsidRDefault="00F56D7A" w:rsidP="003E7968">
            <w:pPr>
              <w:jc w:val="center"/>
              <w:rPr>
                <w:sz w:val="28"/>
                <w:szCs w:val="28"/>
                <w:lang w:val="uk-UA"/>
              </w:rPr>
            </w:pPr>
          </w:p>
        </w:tc>
        <w:tc>
          <w:tcPr>
            <w:tcW w:w="849" w:type="dxa"/>
            <w:vAlign w:val="center"/>
          </w:tcPr>
          <w:p w:rsidR="00F56D7A" w:rsidRPr="005A6C4E" w:rsidRDefault="00F56D7A" w:rsidP="003E7968">
            <w:pPr>
              <w:jc w:val="center"/>
              <w:rPr>
                <w:sz w:val="28"/>
                <w:szCs w:val="28"/>
                <w:lang w:val="uk-UA"/>
              </w:rPr>
            </w:pPr>
          </w:p>
        </w:tc>
      </w:tr>
      <w:tr w:rsidR="00F56D7A" w:rsidRPr="005A6C4E">
        <w:tc>
          <w:tcPr>
            <w:tcW w:w="738" w:type="dxa"/>
            <w:vAlign w:val="center"/>
          </w:tcPr>
          <w:p w:rsidR="00F56D7A" w:rsidRPr="005A6C4E" w:rsidRDefault="00F56D7A" w:rsidP="003E7968">
            <w:pPr>
              <w:jc w:val="center"/>
              <w:rPr>
                <w:sz w:val="28"/>
                <w:szCs w:val="28"/>
                <w:lang w:val="uk-UA"/>
              </w:rPr>
            </w:pPr>
          </w:p>
        </w:tc>
        <w:tc>
          <w:tcPr>
            <w:tcW w:w="708" w:type="dxa"/>
            <w:vAlign w:val="center"/>
          </w:tcPr>
          <w:p w:rsidR="00F56D7A" w:rsidRPr="005A6C4E" w:rsidRDefault="00F56D7A" w:rsidP="003E7968">
            <w:pPr>
              <w:jc w:val="center"/>
              <w:rPr>
                <w:sz w:val="28"/>
                <w:szCs w:val="28"/>
                <w:lang w:val="uk-UA"/>
              </w:rPr>
            </w:pPr>
          </w:p>
        </w:tc>
        <w:tc>
          <w:tcPr>
            <w:tcW w:w="707" w:type="dxa"/>
            <w:vAlign w:val="center"/>
          </w:tcPr>
          <w:p w:rsidR="00F56D7A" w:rsidRPr="005A6C4E" w:rsidRDefault="00F56D7A" w:rsidP="003E7968">
            <w:pPr>
              <w:jc w:val="center"/>
              <w:rPr>
                <w:sz w:val="28"/>
                <w:szCs w:val="28"/>
                <w:lang w:val="uk-UA"/>
              </w:rPr>
            </w:pPr>
          </w:p>
        </w:tc>
        <w:tc>
          <w:tcPr>
            <w:tcW w:w="452" w:type="dxa"/>
            <w:vAlign w:val="center"/>
          </w:tcPr>
          <w:p w:rsidR="00F56D7A" w:rsidRPr="005A6C4E" w:rsidRDefault="00F56D7A" w:rsidP="003E7968">
            <w:pPr>
              <w:jc w:val="center"/>
              <w:rPr>
                <w:sz w:val="28"/>
                <w:szCs w:val="28"/>
                <w:lang w:val="uk-UA"/>
              </w:rPr>
            </w:pPr>
          </w:p>
        </w:tc>
        <w:tc>
          <w:tcPr>
            <w:tcW w:w="823" w:type="dxa"/>
            <w:vAlign w:val="center"/>
          </w:tcPr>
          <w:p w:rsidR="00F56D7A" w:rsidRPr="005A6C4E" w:rsidRDefault="00F56D7A" w:rsidP="003E7968">
            <w:pPr>
              <w:jc w:val="center"/>
              <w:rPr>
                <w:sz w:val="28"/>
                <w:szCs w:val="28"/>
                <w:lang w:val="uk-UA"/>
              </w:rPr>
            </w:pPr>
          </w:p>
        </w:tc>
        <w:tc>
          <w:tcPr>
            <w:tcW w:w="1558" w:type="dxa"/>
            <w:vAlign w:val="center"/>
          </w:tcPr>
          <w:p w:rsidR="00F56D7A" w:rsidRPr="005A6C4E" w:rsidRDefault="00F56D7A" w:rsidP="003E7968">
            <w:pPr>
              <w:jc w:val="center"/>
              <w:rPr>
                <w:sz w:val="28"/>
                <w:szCs w:val="28"/>
                <w:lang w:val="uk-UA"/>
              </w:rPr>
            </w:pPr>
          </w:p>
        </w:tc>
        <w:tc>
          <w:tcPr>
            <w:tcW w:w="452" w:type="dxa"/>
            <w:vAlign w:val="center"/>
          </w:tcPr>
          <w:p w:rsidR="00F56D7A" w:rsidRPr="005A6C4E" w:rsidRDefault="00F56D7A" w:rsidP="003E7968">
            <w:pPr>
              <w:jc w:val="center"/>
              <w:rPr>
                <w:sz w:val="28"/>
                <w:szCs w:val="28"/>
                <w:lang w:val="uk-UA"/>
              </w:rPr>
            </w:pPr>
          </w:p>
        </w:tc>
        <w:tc>
          <w:tcPr>
            <w:tcW w:w="1395" w:type="dxa"/>
            <w:vAlign w:val="center"/>
          </w:tcPr>
          <w:p w:rsidR="00F56D7A" w:rsidRPr="005A6C4E" w:rsidRDefault="00F56D7A" w:rsidP="003E7968">
            <w:pPr>
              <w:jc w:val="center"/>
              <w:rPr>
                <w:sz w:val="28"/>
                <w:szCs w:val="28"/>
                <w:lang w:val="uk-UA"/>
              </w:rPr>
            </w:pPr>
          </w:p>
        </w:tc>
        <w:tc>
          <w:tcPr>
            <w:tcW w:w="1095" w:type="dxa"/>
            <w:vAlign w:val="center"/>
          </w:tcPr>
          <w:p w:rsidR="00F56D7A" w:rsidRPr="005A6C4E" w:rsidRDefault="00F56D7A" w:rsidP="003E7968">
            <w:pPr>
              <w:jc w:val="center"/>
              <w:rPr>
                <w:sz w:val="28"/>
                <w:szCs w:val="28"/>
                <w:lang w:val="uk-UA"/>
              </w:rPr>
            </w:pPr>
          </w:p>
        </w:tc>
        <w:tc>
          <w:tcPr>
            <w:tcW w:w="2379" w:type="dxa"/>
            <w:vAlign w:val="center"/>
          </w:tcPr>
          <w:p w:rsidR="00F56D7A" w:rsidRPr="005A6C4E" w:rsidRDefault="00F56D7A" w:rsidP="003E7968">
            <w:pPr>
              <w:jc w:val="center"/>
              <w:rPr>
                <w:sz w:val="28"/>
                <w:szCs w:val="28"/>
                <w:lang w:val="uk-UA"/>
              </w:rPr>
            </w:pPr>
          </w:p>
        </w:tc>
        <w:tc>
          <w:tcPr>
            <w:tcW w:w="1193" w:type="dxa"/>
            <w:vAlign w:val="center"/>
          </w:tcPr>
          <w:p w:rsidR="00F56D7A" w:rsidRPr="005A6C4E" w:rsidRDefault="00F56D7A" w:rsidP="003E7968">
            <w:pPr>
              <w:jc w:val="center"/>
              <w:rPr>
                <w:sz w:val="28"/>
                <w:szCs w:val="28"/>
                <w:lang w:val="uk-UA"/>
              </w:rPr>
            </w:pPr>
          </w:p>
        </w:tc>
        <w:tc>
          <w:tcPr>
            <w:tcW w:w="1556" w:type="dxa"/>
            <w:vAlign w:val="center"/>
          </w:tcPr>
          <w:p w:rsidR="00F56D7A" w:rsidRPr="005A6C4E" w:rsidRDefault="00F56D7A" w:rsidP="003E7968">
            <w:pPr>
              <w:jc w:val="center"/>
              <w:rPr>
                <w:sz w:val="28"/>
                <w:szCs w:val="28"/>
                <w:lang w:val="uk-UA"/>
              </w:rPr>
            </w:pPr>
          </w:p>
        </w:tc>
        <w:tc>
          <w:tcPr>
            <w:tcW w:w="646" w:type="dxa"/>
            <w:vAlign w:val="center"/>
          </w:tcPr>
          <w:p w:rsidR="00F56D7A" w:rsidRPr="005A6C4E" w:rsidRDefault="00F56D7A" w:rsidP="003E7968">
            <w:pPr>
              <w:jc w:val="center"/>
              <w:rPr>
                <w:sz w:val="28"/>
                <w:szCs w:val="28"/>
                <w:lang w:val="uk-UA"/>
              </w:rPr>
            </w:pPr>
          </w:p>
        </w:tc>
        <w:tc>
          <w:tcPr>
            <w:tcW w:w="850" w:type="dxa"/>
            <w:vAlign w:val="center"/>
          </w:tcPr>
          <w:p w:rsidR="00F56D7A" w:rsidRPr="005A6C4E" w:rsidRDefault="00F56D7A" w:rsidP="003E7968">
            <w:pPr>
              <w:jc w:val="center"/>
              <w:rPr>
                <w:sz w:val="28"/>
                <w:szCs w:val="28"/>
                <w:lang w:val="uk-UA"/>
              </w:rPr>
            </w:pPr>
          </w:p>
        </w:tc>
        <w:tc>
          <w:tcPr>
            <w:tcW w:w="849" w:type="dxa"/>
            <w:vAlign w:val="center"/>
          </w:tcPr>
          <w:p w:rsidR="00F56D7A" w:rsidRPr="005A6C4E" w:rsidRDefault="00F56D7A" w:rsidP="003E7968">
            <w:pPr>
              <w:jc w:val="center"/>
              <w:rPr>
                <w:sz w:val="28"/>
                <w:szCs w:val="28"/>
                <w:lang w:val="uk-UA"/>
              </w:rPr>
            </w:pPr>
          </w:p>
        </w:tc>
      </w:tr>
      <w:tr w:rsidR="00F56D7A" w:rsidRPr="005A6C4E">
        <w:tc>
          <w:tcPr>
            <w:tcW w:w="738" w:type="dxa"/>
            <w:vAlign w:val="center"/>
          </w:tcPr>
          <w:p w:rsidR="00F56D7A" w:rsidRPr="005A6C4E" w:rsidRDefault="00F56D7A" w:rsidP="003E7968">
            <w:pPr>
              <w:jc w:val="center"/>
              <w:rPr>
                <w:sz w:val="28"/>
                <w:szCs w:val="28"/>
                <w:lang w:val="uk-UA"/>
              </w:rPr>
            </w:pPr>
          </w:p>
        </w:tc>
        <w:tc>
          <w:tcPr>
            <w:tcW w:w="708" w:type="dxa"/>
            <w:vAlign w:val="center"/>
          </w:tcPr>
          <w:p w:rsidR="00F56D7A" w:rsidRPr="005A6C4E" w:rsidRDefault="00F56D7A" w:rsidP="003E7968">
            <w:pPr>
              <w:jc w:val="center"/>
              <w:rPr>
                <w:sz w:val="28"/>
                <w:szCs w:val="28"/>
                <w:lang w:val="uk-UA"/>
              </w:rPr>
            </w:pPr>
          </w:p>
        </w:tc>
        <w:tc>
          <w:tcPr>
            <w:tcW w:w="707" w:type="dxa"/>
            <w:vAlign w:val="center"/>
          </w:tcPr>
          <w:p w:rsidR="00F56D7A" w:rsidRPr="005A6C4E" w:rsidRDefault="00F56D7A" w:rsidP="003E7968">
            <w:pPr>
              <w:jc w:val="center"/>
              <w:rPr>
                <w:sz w:val="28"/>
                <w:szCs w:val="28"/>
                <w:lang w:val="uk-UA"/>
              </w:rPr>
            </w:pPr>
          </w:p>
        </w:tc>
        <w:tc>
          <w:tcPr>
            <w:tcW w:w="452" w:type="dxa"/>
            <w:vAlign w:val="center"/>
          </w:tcPr>
          <w:p w:rsidR="00F56D7A" w:rsidRPr="005A6C4E" w:rsidRDefault="00F56D7A" w:rsidP="003E7968">
            <w:pPr>
              <w:jc w:val="center"/>
              <w:rPr>
                <w:sz w:val="28"/>
                <w:szCs w:val="28"/>
                <w:lang w:val="uk-UA"/>
              </w:rPr>
            </w:pPr>
          </w:p>
        </w:tc>
        <w:tc>
          <w:tcPr>
            <w:tcW w:w="823" w:type="dxa"/>
            <w:vAlign w:val="center"/>
          </w:tcPr>
          <w:p w:rsidR="00F56D7A" w:rsidRPr="005A6C4E" w:rsidRDefault="00F56D7A" w:rsidP="003E7968">
            <w:pPr>
              <w:jc w:val="center"/>
              <w:rPr>
                <w:sz w:val="28"/>
                <w:szCs w:val="28"/>
                <w:lang w:val="uk-UA"/>
              </w:rPr>
            </w:pPr>
          </w:p>
        </w:tc>
        <w:tc>
          <w:tcPr>
            <w:tcW w:w="1558" w:type="dxa"/>
            <w:vAlign w:val="center"/>
          </w:tcPr>
          <w:p w:rsidR="00F56D7A" w:rsidRPr="005A6C4E" w:rsidRDefault="00F56D7A" w:rsidP="003E7968">
            <w:pPr>
              <w:jc w:val="center"/>
              <w:rPr>
                <w:sz w:val="28"/>
                <w:szCs w:val="28"/>
                <w:lang w:val="uk-UA"/>
              </w:rPr>
            </w:pPr>
          </w:p>
        </w:tc>
        <w:tc>
          <w:tcPr>
            <w:tcW w:w="452" w:type="dxa"/>
            <w:vAlign w:val="center"/>
          </w:tcPr>
          <w:p w:rsidR="00F56D7A" w:rsidRPr="005A6C4E" w:rsidRDefault="00F56D7A" w:rsidP="003E7968">
            <w:pPr>
              <w:jc w:val="center"/>
              <w:rPr>
                <w:sz w:val="28"/>
                <w:szCs w:val="28"/>
                <w:lang w:val="uk-UA"/>
              </w:rPr>
            </w:pPr>
          </w:p>
        </w:tc>
        <w:tc>
          <w:tcPr>
            <w:tcW w:w="1395" w:type="dxa"/>
            <w:vAlign w:val="center"/>
          </w:tcPr>
          <w:p w:rsidR="00F56D7A" w:rsidRPr="005A6C4E" w:rsidRDefault="00F56D7A" w:rsidP="003E7968">
            <w:pPr>
              <w:jc w:val="center"/>
              <w:rPr>
                <w:sz w:val="28"/>
                <w:szCs w:val="28"/>
                <w:lang w:val="uk-UA"/>
              </w:rPr>
            </w:pPr>
          </w:p>
        </w:tc>
        <w:tc>
          <w:tcPr>
            <w:tcW w:w="1095" w:type="dxa"/>
            <w:vAlign w:val="center"/>
          </w:tcPr>
          <w:p w:rsidR="00F56D7A" w:rsidRPr="005A6C4E" w:rsidRDefault="00F56D7A" w:rsidP="003E7968">
            <w:pPr>
              <w:jc w:val="center"/>
              <w:rPr>
                <w:sz w:val="28"/>
                <w:szCs w:val="28"/>
                <w:lang w:val="uk-UA"/>
              </w:rPr>
            </w:pPr>
          </w:p>
        </w:tc>
        <w:tc>
          <w:tcPr>
            <w:tcW w:w="2379" w:type="dxa"/>
            <w:vAlign w:val="center"/>
          </w:tcPr>
          <w:p w:rsidR="00F56D7A" w:rsidRPr="005A6C4E" w:rsidRDefault="00F56D7A" w:rsidP="003E7968">
            <w:pPr>
              <w:jc w:val="center"/>
              <w:rPr>
                <w:sz w:val="28"/>
                <w:szCs w:val="28"/>
                <w:lang w:val="uk-UA"/>
              </w:rPr>
            </w:pPr>
          </w:p>
        </w:tc>
        <w:tc>
          <w:tcPr>
            <w:tcW w:w="1193" w:type="dxa"/>
            <w:vAlign w:val="center"/>
          </w:tcPr>
          <w:p w:rsidR="00F56D7A" w:rsidRPr="005A6C4E" w:rsidRDefault="00F56D7A" w:rsidP="003E7968">
            <w:pPr>
              <w:jc w:val="center"/>
              <w:rPr>
                <w:sz w:val="28"/>
                <w:szCs w:val="28"/>
                <w:lang w:val="uk-UA"/>
              </w:rPr>
            </w:pPr>
          </w:p>
        </w:tc>
        <w:tc>
          <w:tcPr>
            <w:tcW w:w="1556" w:type="dxa"/>
            <w:vAlign w:val="center"/>
          </w:tcPr>
          <w:p w:rsidR="00F56D7A" w:rsidRPr="005A6C4E" w:rsidRDefault="00F56D7A" w:rsidP="003E7968">
            <w:pPr>
              <w:jc w:val="center"/>
              <w:rPr>
                <w:sz w:val="28"/>
                <w:szCs w:val="28"/>
                <w:lang w:val="uk-UA"/>
              </w:rPr>
            </w:pPr>
          </w:p>
        </w:tc>
        <w:tc>
          <w:tcPr>
            <w:tcW w:w="646" w:type="dxa"/>
            <w:vAlign w:val="center"/>
          </w:tcPr>
          <w:p w:rsidR="00F56D7A" w:rsidRPr="005A6C4E" w:rsidRDefault="00F56D7A" w:rsidP="003E7968">
            <w:pPr>
              <w:jc w:val="center"/>
              <w:rPr>
                <w:sz w:val="28"/>
                <w:szCs w:val="28"/>
                <w:lang w:val="uk-UA"/>
              </w:rPr>
            </w:pPr>
          </w:p>
        </w:tc>
        <w:tc>
          <w:tcPr>
            <w:tcW w:w="850" w:type="dxa"/>
            <w:vAlign w:val="center"/>
          </w:tcPr>
          <w:p w:rsidR="00F56D7A" w:rsidRPr="005A6C4E" w:rsidRDefault="00F56D7A" w:rsidP="003E7968">
            <w:pPr>
              <w:jc w:val="center"/>
              <w:rPr>
                <w:sz w:val="28"/>
                <w:szCs w:val="28"/>
                <w:lang w:val="uk-UA"/>
              </w:rPr>
            </w:pPr>
          </w:p>
        </w:tc>
        <w:tc>
          <w:tcPr>
            <w:tcW w:w="849" w:type="dxa"/>
            <w:vAlign w:val="center"/>
          </w:tcPr>
          <w:p w:rsidR="00F56D7A" w:rsidRPr="005A6C4E" w:rsidRDefault="00F56D7A" w:rsidP="003E7968">
            <w:pPr>
              <w:jc w:val="center"/>
              <w:rPr>
                <w:sz w:val="28"/>
                <w:szCs w:val="28"/>
                <w:lang w:val="uk-UA"/>
              </w:rPr>
            </w:pPr>
          </w:p>
        </w:tc>
      </w:tr>
      <w:tr w:rsidR="00F56D7A" w:rsidRPr="005A6C4E">
        <w:tc>
          <w:tcPr>
            <w:tcW w:w="738" w:type="dxa"/>
            <w:vAlign w:val="center"/>
          </w:tcPr>
          <w:p w:rsidR="00F56D7A" w:rsidRPr="005A6C4E" w:rsidRDefault="00F56D7A" w:rsidP="003E7968">
            <w:pPr>
              <w:jc w:val="center"/>
              <w:rPr>
                <w:sz w:val="28"/>
                <w:szCs w:val="28"/>
                <w:lang w:val="uk-UA"/>
              </w:rPr>
            </w:pPr>
          </w:p>
        </w:tc>
        <w:tc>
          <w:tcPr>
            <w:tcW w:w="708" w:type="dxa"/>
            <w:vAlign w:val="center"/>
          </w:tcPr>
          <w:p w:rsidR="00F56D7A" w:rsidRPr="005A6C4E" w:rsidRDefault="00F56D7A" w:rsidP="003E7968">
            <w:pPr>
              <w:jc w:val="center"/>
              <w:rPr>
                <w:sz w:val="28"/>
                <w:szCs w:val="28"/>
                <w:lang w:val="uk-UA"/>
              </w:rPr>
            </w:pPr>
          </w:p>
        </w:tc>
        <w:tc>
          <w:tcPr>
            <w:tcW w:w="707" w:type="dxa"/>
            <w:vAlign w:val="center"/>
          </w:tcPr>
          <w:p w:rsidR="00F56D7A" w:rsidRPr="005A6C4E" w:rsidRDefault="00F56D7A" w:rsidP="003E7968">
            <w:pPr>
              <w:jc w:val="center"/>
              <w:rPr>
                <w:sz w:val="28"/>
                <w:szCs w:val="28"/>
                <w:lang w:val="uk-UA"/>
              </w:rPr>
            </w:pPr>
          </w:p>
        </w:tc>
        <w:tc>
          <w:tcPr>
            <w:tcW w:w="452" w:type="dxa"/>
            <w:vAlign w:val="center"/>
          </w:tcPr>
          <w:p w:rsidR="00F56D7A" w:rsidRPr="005A6C4E" w:rsidRDefault="00F56D7A" w:rsidP="003E7968">
            <w:pPr>
              <w:jc w:val="center"/>
              <w:rPr>
                <w:sz w:val="28"/>
                <w:szCs w:val="28"/>
                <w:lang w:val="uk-UA"/>
              </w:rPr>
            </w:pPr>
          </w:p>
        </w:tc>
        <w:tc>
          <w:tcPr>
            <w:tcW w:w="823" w:type="dxa"/>
            <w:vAlign w:val="center"/>
          </w:tcPr>
          <w:p w:rsidR="00F56D7A" w:rsidRPr="005A6C4E" w:rsidRDefault="00F56D7A" w:rsidP="003E7968">
            <w:pPr>
              <w:jc w:val="center"/>
              <w:rPr>
                <w:sz w:val="28"/>
                <w:szCs w:val="28"/>
                <w:lang w:val="uk-UA"/>
              </w:rPr>
            </w:pPr>
          </w:p>
        </w:tc>
        <w:tc>
          <w:tcPr>
            <w:tcW w:w="1558" w:type="dxa"/>
            <w:vAlign w:val="center"/>
          </w:tcPr>
          <w:p w:rsidR="00F56D7A" w:rsidRPr="005A6C4E" w:rsidRDefault="00F56D7A" w:rsidP="003E7968">
            <w:pPr>
              <w:jc w:val="center"/>
              <w:rPr>
                <w:sz w:val="28"/>
                <w:szCs w:val="28"/>
                <w:lang w:val="uk-UA"/>
              </w:rPr>
            </w:pPr>
          </w:p>
        </w:tc>
        <w:tc>
          <w:tcPr>
            <w:tcW w:w="452" w:type="dxa"/>
            <w:vAlign w:val="center"/>
          </w:tcPr>
          <w:p w:rsidR="00F56D7A" w:rsidRPr="005A6C4E" w:rsidRDefault="00F56D7A" w:rsidP="003E7968">
            <w:pPr>
              <w:jc w:val="center"/>
              <w:rPr>
                <w:sz w:val="28"/>
                <w:szCs w:val="28"/>
                <w:lang w:val="uk-UA"/>
              </w:rPr>
            </w:pPr>
          </w:p>
        </w:tc>
        <w:tc>
          <w:tcPr>
            <w:tcW w:w="1395" w:type="dxa"/>
            <w:vAlign w:val="center"/>
          </w:tcPr>
          <w:p w:rsidR="00F56D7A" w:rsidRPr="005A6C4E" w:rsidRDefault="00F56D7A" w:rsidP="003E7968">
            <w:pPr>
              <w:jc w:val="center"/>
              <w:rPr>
                <w:sz w:val="28"/>
                <w:szCs w:val="28"/>
                <w:lang w:val="uk-UA"/>
              </w:rPr>
            </w:pPr>
          </w:p>
        </w:tc>
        <w:tc>
          <w:tcPr>
            <w:tcW w:w="1095" w:type="dxa"/>
            <w:vAlign w:val="center"/>
          </w:tcPr>
          <w:p w:rsidR="00F56D7A" w:rsidRPr="005A6C4E" w:rsidRDefault="00F56D7A" w:rsidP="003E7968">
            <w:pPr>
              <w:jc w:val="center"/>
              <w:rPr>
                <w:sz w:val="28"/>
                <w:szCs w:val="28"/>
                <w:lang w:val="uk-UA"/>
              </w:rPr>
            </w:pPr>
          </w:p>
        </w:tc>
        <w:tc>
          <w:tcPr>
            <w:tcW w:w="2379" w:type="dxa"/>
            <w:vAlign w:val="center"/>
          </w:tcPr>
          <w:p w:rsidR="00F56D7A" w:rsidRPr="005A6C4E" w:rsidRDefault="00F56D7A" w:rsidP="003E7968">
            <w:pPr>
              <w:jc w:val="center"/>
              <w:rPr>
                <w:sz w:val="28"/>
                <w:szCs w:val="28"/>
                <w:lang w:val="uk-UA"/>
              </w:rPr>
            </w:pPr>
          </w:p>
        </w:tc>
        <w:tc>
          <w:tcPr>
            <w:tcW w:w="1193" w:type="dxa"/>
            <w:vAlign w:val="center"/>
          </w:tcPr>
          <w:p w:rsidR="00F56D7A" w:rsidRPr="005A6C4E" w:rsidRDefault="00F56D7A" w:rsidP="003E7968">
            <w:pPr>
              <w:jc w:val="center"/>
              <w:rPr>
                <w:sz w:val="28"/>
                <w:szCs w:val="28"/>
                <w:lang w:val="uk-UA"/>
              </w:rPr>
            </w:pPr>
          </w:p>
        </w:tc>
        <w:tc>
          <w:tcPr>
            <w:tcW w:w="1556" w:type="dxa"/>
            <w:vAlign w:val="center"/>
          </w:tcPr>
          <w:p w:rsidR="00F56D7A" w:rsidRPr="005A6C4E" w:rsidRDefault="00F56D7A" w:rsidP="003E7968">
            <w:pPr>
              <w:jc w:val="center"/>
              <w:rPr>
                <w:sz w:val="28"/>
                <w:szCs w:val="28"/>
                <w:lang w:val="uk-UA"/>
              </w:rPr>
            </w:pPr>
          </w:p>
        </w:tc>
        <w:tc>
          <w:tcPr>
            <w:tcW w:w="646" w:type="dxa"/>
            <w:vAlign w:val="center"/>
          </w:tcPr>
          <w:p w:rsidR="00F56D7A" w:rsidRPr="005A6C4E" w:rsidRDefault="00F56D7A" w:rsidP="003E7968">
            <w:pPr>
              <w:jc w:val="center"/>
              <w:rPr>
                <w:sz w:val="28"/>
                <w:szCs w:val="28"/>
                <w:lang w:val="uk-UA"/>
              </w:rPr>
            </w:pPr>
          </w:p>
        </w:tc>
        <w:tc>
          <w:tcPr>
            <w:tcW w:w="850" w:type="dxa"/>
            <w:vAlign w:val="center"/>
          </w:tcPr>
          <w:p w:rsidR="00F56D7A" w:rsidRPr="005A6C4E" w:rsidRDefault="00F56D7A" w:rsidP="003E7968">
            <w:pPr>
              <w:jc w:val="center"/>
              <w:rPr>
                <w:sz w:val="28"/>
                <w:szCs w:val="28"/>
                <w:lang w:val="uk-UA"/>
              </w:rPr>
            </w:pPr>
          </w:p>
        </w:tc>
        <w:tc>
          <w:tcPr>
            <w:tcW w:w="849" w:type="dxa"/>
            <w:vAlign w:val="center"/>
          </w:tcPr>
          <w:p w:rsidR="00F56D7A" w:rsidRPr="005A6C4E" w:rsidRDefault="00F56D7A" w:rsidP="003E7968">
            <w:pPr>
              <w:jc w:val="center"/>
              <w:rPr>
                <w:sz w:val="28"/>
                <w:szCs w:val="28"/>
                <w:lang w:val="uk-UA"/>
              </w:rPr>
            </w:pPr>
          </w:p>
        </w:tc>
      </w:tr>
      <w:tr w:rsidR="00F56D7A" w:rsidRPr="005A6C4E">
        <w:tc>
          <w:tcPr>
            <w:tcW w:w="738" w:type="dxa"/>
            <w:vAlign w:val="center"/>
          </w:tcPr>
          <w:p w:rsidR="00F56D7A" w:rsidRPr="005A6C4E" w:rsidRDefault="00F56D7A" w:rsidP="003E7968">
            <w:pPr>
              <w:jc w:val="center"/>
              <w:rPr>
                <w:sz w:val="28"/>
                <w:szCs w:val="28"/>
                <w:lang w:val="uk-UA"/>
              </w:rPr>
            </w:pPr>
          </w:p>
        </w:tc>
        <w:tc>
          <w:tcPr>
            <w:tcW w:w="708" w:type="dxa"/>
            <w:vAlign w:val="center"/>
          </w:tcPr>
          <w:p w:rsidR="00F56D7A" w:rsidRPr="005A6C4E" w:rsidRDefault="00F56D7A" w:rsidP="003E7968">
            <w:pPr>
              <w:jc w:val="center"/>
              <w:rPr>
                <w:sz w:val="28"/>
                <w:szCs w:val="28"/>
                <w:lang w:val="uk-UA"/>
              </w:rPr>
            </w:pPr>
          </w:p>
        </w:tc>
        <w:tc>
          <w:tcPr>
            <w:tcW w:w="707" w:type="dxa"/>
            <w:vAlign w:val="center"/>
          </w:tcPr>
          <w:p w:rsidR="00F56D7A" w:rsidRPr="005A6C4E" w:rsidRDefault="00F56D7A" w:rsidP="003E7968">
            <w:pPr>
              <w:jc w:val="center"/>
              <w:rPr>
                <w:sz w:val="28"/>
                <w:szCs w:val="28"/>
                <w:lang w:val="uk-UA"/>
              </w:rPr>
            </w:pPr>
          </w:p>
        </w:tc>
        <w:tc>
          <w:tcPr>
            <w:tcW w:w="452" w:type="dxa"/>
            <w:vAlign w:val="center"/>
          </w:tcPr>
          <w:p w:rsidR="00F56D7A" w:rsidRPr="005A6C4E" w:rsidRDefault="00F56D7A" w:rsidP="003E7968">
            <w:pPr>
              <w:jc w:val="center"/>
              <w:rPr>
                <w:sz w:val="28"/>
                <w:szCs w:val="28"/>
                <w:lang w:val="uk-UA"/>
              </w:rPr>
            </w:pPr>
          </w:p>
        </w:tc>
        <w:tc>
          <w:tcPr>
            <w:tcW w:w="823" w:type="dxa"/>
            <w:vAlign w:val="center"/>
          </w:tcPr>
          <w:p w:rsidR="00F56D7A" w:rsidRPr="005A6C4E" w:rsidRDefault="00F56D7A" w:rsidP="003E7968">
            <w:pPr>
              <w:jc w:val="center"/>
              <w:rPr>
                <w:sz w:val="28"/>
                <w:szCs w:val="28"/>
                <w:lang w:val="uk-UA"/>
              </w:rPr>
            </w:pPr>
          </w:p>
        </w:tc>
        <w:tc>
          <w:tcPr>
            <w:tcW w:w="1558" w:type="dxa"/>
            <w:vAlign w:val="center"/>
          </w:tcPr>
          <w:p w:rsidR="00F56D7A" w:rsidRPr="005A6C4E" w:rsidRDefault="00F56D7A" w:rsidP="003E7968">
            <w:pPr>
              <w:jc w:val="center"/>
              <w:rPr>
                <w:sz w:val="28"/>
                <w:szCs w:val="28"/>
                <w:lang w:val="uk-UA"/>
              </w:rPr>
            </w:pPr>
          </w:p>
        </w:tc>
        <w:tc>
          <w:tcPr>
            <w:tcW w:w="452" w:type="dxa"/>
            <w:vAlign w:val="center"/>
          </w:tcPr>
          <w:p w:rsidR="00F56D7A" w:rsidRPr="005A6C4E" w:rsidRDefault="00F56D7A" w:rsidP="003E7968">
            <w:pPr>
              <w:jc w:val="center"/>
              <w:rPr>
                <w:sz w:val="28"/>
                <w:szCs w:val="28"/>
                <w:lang w:val="uk-UA"/>
              </w:rPr>
            </w:pPr>
          </w:p>
        </w:tc>
        <w:tc>
          <w:tcPr>
            <w:tcW w:w="1395" w:type="dxa"/>
            <w:vAlign w:val="center"/>
          </w:tcPr>
          <w:p w:rsidR="00F56D7A" w:rsidRPr="005A6C4E" w:rsidRDefault="00F56D7A" w:rsidP="003E7968">
            <w:pPr>
              <w:jc w:val="center"/>
              <w:rPr>
                <w:sz w:val="28"/>
                <w:szCs w:val="28"/>
                <w:lang w:val="uk-UA"/>
              </w:rPr>
            </w:pPr>
          </w:p>
        </w:tc>
        <w:tc>
          <w:tcPr>
            <w:tcW w:w="1095" w:type="dxa"/>
            <w:vAlign w:val="center"/>
          </w:tcPr>
          <w:p w:rsidR="00F56D7A" w:rsidRPr="005A6C4E" w:rsidRDefault="00F56D7A" w:rsidP="003E7968">
            <w:pPr>
              <w:jc w:val="center"/>
              <w:rPr>
                <w:sz w:val="28"/>
                <w:szCs w:val="28"/>
                <w:lang w:val="uk-UA"/>
              </w:rPr>
            </w:pPr>
          </w:p>
        </w:tc>
        <w:tc>
          <w:tcPr>
            <w:tcW w:w="2379" w:type="dxa"/>
            <w:vAlign w:val="center"/>
          </w:tcPr>
          <w:p w:rsidR="00F56D7A" w:rsidRPr="005A6C4E" w:rsidRDefault="00F56D7A" w:rsidP="003E7968">
            <w:pPr>
              <w:jc w:val="center"/>
              <w:rPr>
                <w:sz w:val="28"/>
                <w:szCs w:val="28"/>
                <w:lang w:val="uk-UA"/>
              </w:rPr>
            </w:pPr>
          </w:p>
        </w:tc>
        <w:tc>
          <w:tcPr>
            <w:tcW w:w="1193" w:type="dxa"/>
            <w:vAlign w:val="center"/>
          </w:tcPr>
          <w:p w:rsidR="00F56D7A" w:rsidRPr="005A6C4E" w:rsidRDefault="00F56D7A" w:rsidP="003E7968">
            <w:pPr>
              <w:jc w:val="center"/>
              <w:rPr>
                <w:sz w:val="28"/>
                <w:szCs w:val="28"/>
                <w:lang w:val="uk-UA"/>
              </w:rPr>
            </w:pPr>
          </w:p>
        </w:tc>
        <w:tc>
          <w:tcPr>
            <w:tcW w:w="1556" w:type="dxa"/>
            <w:vAlign w:val="center"/>
          </w:tcPr>
          <w:p w:rsidR="00F56D7A" w:rsidRPr="005A6C4E" w:rsidRDefault="00F56D7A" w:rsidP="003E7968">
            <w:pPr>
              <w:jc w:val="center"/>
              <w:rPr>
                <w:sz w:val="28"/>
                <w:szCs w:val="28"/>
                <w:lang w:val="uk-UA"/>
              </w:rPr>
            </w:pPr>
          </w:p>
        </w:tc>
        <w:tc>
          <w:tcPr>
            <w:tcW w:w="646" w:type="dxa"/>
            <w:vAlign w:val="center"/>
          </w:tcPr>
          <w:p w:rsidR="00F56D7A" w:rsidRPr="005A6C4E" w:rsidRDefault="00F56D7A" w:rsidP="003E7968">
            <w:pPr>
              <w:jc w:val="center"/>
              <w:rPr>
                <w:sz w:val="28"/>
                <w:szCs w:val="28"/>
                <w:lang w:val="uk-UA"/>
              </w:rPr>
            </w:pPr>
          </w:p>
        </w:tc>
        <w:tc>
          <w:tcPr>
            <w:tcW w:w="850" w:type="dxa"/>
            <w:vAlign w:val="center"/>
          </w:tcPr>
          <w:p w:rsidR="00F56D7A" w:rsidRPr="005A6C4E" w:rsidRDefault="00F56D7A" w:rsidP="003E7968">
            <w:pPr>
              <w:jc w:val="center"/>
              <w:rPr>
                <w:sz w:val="28"/>
                <w:szCs w:val="28"/>
                <w:lang w:val="uk-UA"/>
              </w:rPr>
            </w:pPr>
          </w:p>
        </w:tc>
        <w:tc>
          <w:tcPr>
            <w:tcW w:w="849" w:type="dxa"/>
            <w:vAlign w:val="center"/>
          </w:tcPr>
          <w:p w:rsidR="00F56D7A" w:rsidRPr="005A6C4E" w:rsidRDefault="00F56D7A" w:rsidP="003E7968">
            <w:pPr>
              <w:jc w:val="center"/>
              <w:rPr>
                <w:sz w:val="28"/>
                <w:szCs w:val="28"/>
                <w:lang w:val="uk-UA"/>
              </w:rPr>
            </w:pPr>
          </w:p>
        </w:tc>
      </w:tr>
      <w:tr w:rsidR="00F56D7A" w:rsidRPr="005A6C4E">
        <w:tc>
          <w:tcPr>
            <w:tcW w:w="738" w:type="dxa"/>
            <w:vAlign w:val="center"/>
          </w:tcPr>
          <w:p w:rsidR="00F56D7A" w:rsidRPr="005A6C4E" w:rsidRDefault="00F56D7A" w:rsidP="003E7968">
            <w:pPr>
              <w:jc w:val="center"/>
              <w:rPr>
                <w:sz w:val="28"/>
                <w:szCs w:val="28"/>
                <w:lang w:val="uk-UA"/>
              </w:rPr>
            </w:pPr>
          </w:p>
        </w:tc>
        <w:tc>
          <w:tcPr>
            <w:tcW w:w="708" w:type="dxa"/>
            <w:vAlign w:val="center"/>
          </w:tcPr>
          <w:p w:rsidR="00F56D7A" w:rsidRPr="005A6C4E" w:rsidRDefault="00F56D7A" w:rsidP="003E7968">
            <w:pPr>
              <w:jc w:val="center"/>
              <w:rPr>
                <w:sz w:val="28"/>
                <w:szCs w:val="28"/>
                <w:lang w:val="uk-UA"/>
              </w:rPr>
            </w:pPr>
          </w:p>
        </w:tc>
        <w:tc>
          <w:tcPr>
            <w:tcW w:w="707" w:type="dxa"/>
            <w:vAlign w:val="center"/>
          </w:tcPr>
          <w:p w:rsidR="00F56D7A" w:rsidRPr="005A6C4E" w:rsidRDefault="00F56D7A" w:rsidP="003E7968">
            <w:pPr>
              <w:jc w:val="center"/>
              <w:rPr>
                <w:sz w:val="28"/>
                <w:szCs w:val="28"/>
                <w:lang w:val="uk-UA"/>
              </w:rPr>
            </w:pPr>
          </w:p>
        </w:tc>
        <w:tc>
          <w:tcPr>
            <w:tcW w:w="452" w:type="dxa"/>
            <w:vAlign w:val="center"/>
          </w:tcPr>
          <w:p w:rsidR="00F56D7A" w:rsidRPr="005A6C4E" w:rsidRDefault="00F56D7A" w:rsidP="003E7968">
            <w:pPr>
              <w:jc w:val="center"/>
              <w:rPr>
                <w:sz w:val="28"/>
                <w:szCs w:val="28"/>
                <w:lang w:val="uk-UA"/>
              </w:rPr>
            </w:pPr>
          </w:p>
        </w:tc>
        <w:tc>
          <w:tcPr>
            <w:tcW w:w="823" w:type="dxa"/>
            <w:vAlign w:val="center"/>
          </w:tcPr>
          <w:p w:rsidR="00F56D7A" w:rsidRPr="005A6C4E" w:rsidRDefault="00F56D7A" w:rsidP="003E7968">
            <w:pPr>
              <w:jc w:val="center"/>
              <w:rPr>
                <w:sz w:val="28"/>
                <w:szCs w:val="28"/>
                <w:lang w:val="uk-UA"/>
              </w:rPr>
            </w:pPr>
          </w:p>
        </w:tc>
        <w:tc>
          <w:tcPr>
            <w:tcW w:w="1558" w:type="dxa"/>
            <w:vAlign w:val="center"/>
          </w:tcPr>
          <w:p w:rsidR="00F56D7A" w:rsidRPr="005A6C4E" w:rsidRDefault="00F56D7A" w:rsidP="003E7968">
            <w:pPr>
              <w:jc w:val="center"/>
              <w:rPr>
                <w:sz w:val="28"/>
                <w:szCs w:val="28"/>
                <w:lang w:val="uk-UA"/>
              </w:rPr>
            </w:pPr>
          </w:p>
        </w:tc>
        <w:tc>
          <w:tcPr>
            <w:tcW w:w="452" w:type="dxa"/>
            <w:vAlign w:val="center"/>
          </w:tcPr>
          <w:p w:rsidR="00F56D7A" w:rsidRPr="005A6C4E" w:rsidRDefault="00F56D7A" w:rsidP="003E7968">
            <w:pPr>
              <w:jc w:val="center"/>
              <w:rPr>
                <w:sz w:val="28"/>
                <w:szCs w:val="28"/>
                <w:lang w:val="uk-UA"/>
              </w:rPr>
            </w:pPr>
          </w:p>
        </w:tc>
        <w:tc>
          <w:tcPr>
            <w:tcW w:w="1395" w:type="dxa"/>
            <w:vAlign w:val="center"/>
          </w:tcPr>
          <w:p w:rsidR="00F56D7A" w:rsidRPr="005A6C4E" w:rsidRDefault="00F56D7A" w:rsidP="003E7968">
            <w:pPr>
              <w:jc w:val="center"/>
              <w:rPr>
                <w:sz w:val="28"/>
                <w:szCs w:val="28"/>
                <w:lang w:val="uk-UA"/>
              </w:rPr>
            </w:pPr>
          </w:p>
        </w:tc>
        <w:tc>
          <w:tcPr>
            <w:tcW w:w="1095" w:type="dxa"/>
            <w:vAlign w:val="center"/>
          </w:tcPr>
          <w:p w:rsidR="00F56D7A" w:rsidRPr="005A6C4E" w:rsidRDefault="00F56D7A" w:rsidP="003E7968">
            <w:pPr>
              <w:jc w:val="center"/>
              <w:rPr>
                <w:sz w:val="28"/>
                <w:szCs w:val="28"/>
                <w:lang w:val="uk-UA"/>
              </w:rPr>
            </w:pPr>
          </w:p>
        </w:tc>
        <w:tc>
          <w:tcPr>
            <w:tcW w:w="2379" w:type="dxa"/>
            <w:vAlign w:val="center"/>
          </w:tcPr>
          <w:p w:rsidR="00F56D7A" w:rsidRPr="005A6C4E" w:rsidRDefault="00F56D7A" w:rsidP="003E7968">
            <w:pPr>
              <w:jc w:val="center"/>
              <w:rPr>
                <w:sz w:val="28"/>
                <w:szCs w:val="28"/>
                <w:lang w:val="uk-UA"/>
              </w:rPr>
            </w:pPr>
          </w:p>
        </w:tc>
        <w:tc>
          <w:tcPr>
            <w:tcW w:w="1193" w:type="dxa"/>
            <w:vAlign w:val="center"/>
          </w:tcPr>
          <w:p w:rsidR="00F56D7A" w:rsidRPr="005A6C4E" w:rsidRDefault="00F56D7A" w:rsidP="003E7968">
            <w:pPr>
              <w:jc w:val="center"/>
              <w:rPr>
                <w:sz w:val="28"/>
                <w:szCs w:val="28"/>
                <w:lang w:val="uk-UA"/>
              </w:rPr>
            </w:pPr>
          </w:p>
        </w:tc>
        <w:tc>
          <w:tcPr>
            <w:tcW w:w="1556" w:type="dxa"/>
            <w:vAlign w:val="center"/>
          </w:tcPr>
          <w:p w:rsidR="00F56D7A" w:rsidRPr="005A6C4E" w:rsidRDefault="00F56D7A" w:rsidP="003E7968">
            <w:pPr>
              <w:jc w:val="center"/>
              <w:rPr>
                <w:sz w:val="28"/>
                <w:szCs w:val="28"/>
                <w:lang w:val="uk-UA"/>
              </w:rPr>
            </w:pPr>
          </w:p>
        </w:tc>
        <w:tc>
          <w:tcPr>
            <w:tcW w:w="646" w:type="dxa"/>
            <w:vAlign w:val="center"/>
          </w:tcPr>
          <w:p w:rsidR="00F56D7A" w:rsidRPr="005A6C4E" w:rsidRDefault="00F56D7A" w:rsidP="003E7968">
            <w:pPr>
              <w:jc w:val="center"/>
              <w:rPr>
                <w:sz w:val="28"/>
                <w:szCs w:val="28"/>
                <w:lang w:val="uk-UA"/>
              </w:rPr>
            </w:pPr>
          </w:p>
        </w:tc>
        <w:tc>
          <w:tcPr>
            <w:tcW w:w="850" w:type="dxa"/>
            <w:vAlign w:val="center"/>
          </w:tcPr>
          <w:p w:rsidR="00F56D7A" w:rsidRPr="005A6C4E" w:rsidRDefault="00F56D7A" w:rsidP="003E7968">
            <w:pPr>
              <w:jc w:val="center"/>
              <w:rPr>
                <w:sz w:val="28"/>
                <w:szCs w:val="28"/>
                <w:lang w:val="uk-UA"/>
              </w:rPr>
            </w:pPr>
          </w:p>
        </w:tc>
        <w:tc>
          <w:tcPr>
            <w:tcW w:w="849" w:type="dxa"/>
            <w:vAlign w:val="center"/>
          </w:tcPr>
          <w:p w:rsidR="00F56D7A" w:rsidRPr="005A6C4E" w:rsidRDefault="00F56D7A" w:rsidP="003E7968">
            <w:pPr>
              <w:jc w:val="center"/>
              <w:rPr>
                <w:sz w:val="28"/>
                <w:szCs w:val="28"/>
                <w:lang w:val="uk-UA"/>
              </w:rPr>
            </w:pPr>
          </w:p>
        </w:tc>
      </w:tr>
      <w:tr w:rsidR="00F56D7A" w:rsidRPr="005A6C4E">
        <w:tc>
          <w:tcPr>
            <w:tcW w:w="738" w:type="dxa"/>
            <w:vAlign w:val="center"/>
          </w:tcPr>
          <w:p w:rsidR="00F56D7A" w:rsidRPr="005A6C4E" w:rsidRDefault="00F56D7A" w:rsidP="003E7968">
            <w:pPr>
              <w:jc w:val="center"/>
              <w:rPr>
                <w:sz w:val="28"/>
                <w:szCs w:val="28"/>
                <w:lang w:val="uk-UA"/>
              </w:rPr>
            </w:pPr>
          </w:p>
        </w:tc>
        <w:tc>
          <w:tcPr>
            <w:tcW w:w="708" w:type="dxa"/>
            <w:vAlign w:val="center"/>
          </w:tcPr>
          <w:p w:rsidR="00F56D7A" w:rsidRPr="005A6C4E" w:rsidRDefault="00F56D7A" w:rsidP="003E7968">
            <w:pPr>
              <w:jc w:val="center"/>
              <w:rPr>
                <w:sz w:val="28"/>
                <w:szCs w:val="28"/>
                <w:lang w:val="uk-UA"/>
              </w:rPr>
            </w:pPr>
          </w:p>
        </w:tc>
        <w:tc>
          <w:tcPr>
            <w:tcW w:w="707" w:type="dxa"/>
            <w:vAlign w:val="center"/>
          </w:tcPr>
          <w:p w:rsidR="00F56D7A" w:rsidRPr="005A6C4E" w:rsidRDefault="00F56D7A" w:rsidP="003E7968">
            <w:pPr>
              <w:jc w:val="center"/>
              <w:rPr>
                <w:sz w:val="28"/>
                <w:szCs w:val="28"/>
                <w:lang w:val="uk-UA"/>
              </w:rPr>
            </w:pPr>
          </w:p>
        </w:tc>
        <w:tc>
          <w:tcPr>
            <w:tcW w:w="452" w:type="dxa"/>
            <w:vAlign w:val="center"/>
          </w:tcPr>
          <w:p w:rsidR="00F56D7A" w:rsidRPr="005A6C4E" w:rsidRDefault="00F56D7A" w:rsidP="003E7968">
            <w:pPr>
              <w:jc w:val="center"/>
              <w:rPr>
                <w:sz w:val="28"/>
                <w:szCs w:val="28"/>
                <w:lang w:val="uk-UA"/>
              </w:rPr>
            </w:pPr>
          </w:p>
        </w:tc>
        <w:tc>
          <w:tcPr>
            <w:tcW w:w="823" w:type="dxa"/>
            <w:vAlign w:val="center"/>
          </w:tcPr>
          <w:p w:rsidR="00F56D7A" w:rsidRPr="005A6C4E" w:rsidRDefault="00F56D7A" w:rsidP="003E7968">
            <w:pPr>
              <w:jc w:val="center"/>
              <w:rPr>
                <w:sz w:val="28"/>
                <w:szCs w:val="28"/>
                <w:lang w:val="uk-UA"/>
              </w:rPr>
            </w:pPr>
          </w:p>
        </w:tc>
        <w:tc>
          <w:tcPr>
            <w:tcW w:w="1558" w:type="dxa"/>
            <w:vAlign w:val="center"/>
          </w:tcPr>
          <w:p w:rsidR="00F56D7A" w:rsidRPr="005A6C4E" w:rsidRDefault="00F56D7A" w:rsidP="003E7968">
            <w:pPr>
              <w:jc w:val="center"/>
              <w:rPr>
                <w:sz w:val="28"/>
                <w:szCs w:val="28"/>
                <w:lang w:val="uk-UA"/>
              </w:rPr>
            </w:pPr>
          </w:p>
        </w:tc>
        <w:tc>
          <w:tcPr>
            <w:tcW w:w="452" w:type="dxa"/>
            <w:vAlign w:val="center"/>
          </w:tcPr>
          <w:p w:rsidR="00F56D7A" w:rsidRPr="005A6C4E" w:rsidRDefault="00F56D7A" w:rsidP="003E7968">
            <w:pPr>
              <w:jc w:val="center"/>
              <w:rPr>
                <w:sz w:val="28"/>
                <w:szCs w:val="28"/>
                <w:lang w:val="uk-UA"/>
              </w:rPr>
            </w:pPr>
          </w:p>
        </w:tc>
        <w:tc>
          <w:tcPr>
            <w:tcW w:w="1395" w:type="dxa"/>
            <w:vAlign w:val="center"/>
          </w:tcPr>
          <w:p w:rsidR="00F56D7A" w:rsidRPr="005A6C4E" w:rsidRDefault="00F56D7A" w:rsidP="003E7968">
            <w:pPr>
              <w:jc w:val="center"/>
              <w:rPr>
                <w:sz w:val="28"/>
                <w:szCs w:val="28"/>
                <w:lang w:val="uk-UA"/>
              </w:rPr>
            </w:pPr>
          </w:p>
        </w:tc>
        <w:tc>
          <w:tcPr>
            <w:tcW w:w="1095" w:type="dxa"/>
            <w:vAlign w:val="center"/>
          </w:tcPr>
          <w:p w:rsidR="00F56D7A" w:rsidRPr="005A6C4E" w:rsidRDefault="00F56D7A" w:rsidP="003E7968">
            <w:pPr>
              <w:jc w:val="center"/>
              <w:rPr>
                <w:sz w:val="28"/>
                <w:szCs w:val="28"/>
                <w:lang w:val="uk-UA"/>
              </w:rPr>
            </w:pPr>
          </w:p>
        </w:tc>
        <w:tc>
          <w:tcPr>
            <w:tcW w:w="2379" w:type="dxa"/>
            <w:vAlign w:val="center"/>
          </w:tcPr>
          <w:p w:rsidR="00F56D7A" w:rsidRPr="005A6C4E" w:rsidRDefault="00F56D7A" w:rsidP="003E7968">
            <w:pPr>
              <w:jc w:val="center"/>
              <w:rPr>
                <w:sz w:val="28"/>
                <w:szCs w:val="28"/>
                <w:lang w:val="uk-UA"/>
              </w:rPr>
            </w:pPr>
          </w:p>
        </w:tc>
        <w:tc>
          <w:tcPr>
            <w:tcW w:w="1193" w:type="dxa"/>
            <w:vAlign w:val="center"/>
          </w:tcPr>
          <w:p w:rsidR="00F56D7A" w:rsidRPr="005A6C4E" w:rsidRDefault="00F56D7A" w:rsidP="003E7968">
            <w:pPr>
              <w:jc w:val="center"/>
              <w:rPr>
                <w:sz w:val="28"/>
                <w:szCs w:val="28"/>
                <w:lang w:val="uk-UA"/>
              </w:rPr>
            </w:pPr>
          </w:p>
        </w:tc>
        <w:tc>
          <w:tcPr>
            <w:tcW w:w="1556" w:type="dxa"/>
            <w:vAlign w:val="center"/>
          </w:tcPr>
          <w:p w:rsidR="00F56D7A" w:rsidRPr="005A6C4E" w:rsidRDefault="00F56D7A" w:rsidP="003E7968">
            <w:pPr>
              <w:jc w:val="center"/>
              <w:rPr>
                <w:sz w:val="28"/>
                <w:szCs w:val="28"/>
                <w:lang w:val="uk-UA"/>
              </w:rPr>
            </w:pPr>
          </w:p>
        </w:tc>
        <w:tc>
          <w:tcPr>
            <w:tcW w:w="646" w:type="dxa"/>
            <w:vAlign w:val="center"/>
          </w:tcPr>
          <w:p w:rsidR="00F56D7A" w:rsidRPr="005A6C4E" w:rsidRDefault="00F56D7A" w:rsidP="003E7968">
            <w:pPr>
              <w:jc w:val="center"/>
              <w:rPr>
                <w:sz w:val="28"/>
                <w:szCs w:val="28"/>
                <w:lang w:val="uk-UA"/>
              </w:rPr>
            </w:pPr>
          </w:p>
        </w:tc>
        <w:tc>
          <w:tcPr>
            <w:tcW w:w="850" w:type="dxa"/>
            <w:vAlign w:val="center"/>
          </w:tcPr>
          <w:p w:rsidR="00F56D7A" w:rsidRPr="005A6C4E" w:rsidRDefault="00F56D7A" w:rsidP="003E7968">
            <w:pPr>
              <w:jc w:val="center"/>
              <w:rPr>
                <w:sz w:val="28"/>
                <w:szCs w:val="28"/>
                <w:lang w:val="uk-UA"/>
              </w:rPr>
            </w:pPr>
          </w:p>
        </w:tc>
        <w:tc>
          <w:tcPr>
            <w:tcW w:w="849" w:type="dxa"/>
            <w:vAlign w:val="center"/>
          </w:tcPr>
          <w:p w:rsidR="00F56D7A" w:rsidRPr="005A6C4E" w:rsidRDefault="00F56D7A" w:rsidP="003E7968">
            <w:pPr>
              <w:jc w:val="center"/>
              <w:rPr>
                <w:sz w:val="28"/>
                <w:szCs w:val="28"/>
                <w:lang w:val="uk-UA"/>
              </w:rPr>
            </w:pPr>
          </w:p>
        </w:tc>
      </w:tr>
      <w:tr w:rsidR="00F56D7A" w:rsidRPr="005A6C4E">
        <w:tc>
          <w:tcPr>
            <w:tcW w:w="738" w:type="dxa"/>
            <w:vAlign w:val="center"/>
          </w:tcPr>
          <w:p w:rsidR="00F56D7A" w:rsidRPr="005A6C4E" w:rsidRDefault="00F56D7A" w:rsidP="003E7968">
            <w:pPr>
              <w:jc w:val="center"/>
              <w:rPr>
                <w:sz w:val="28"/>
                <w:szCs w:val="28"/>
                <w:lang w:val="uk-UA"/>
              </w:rPr>
            </w:pPr>
          </w:p>
        </w:tc>
        <w:tc>
          <w:tcPr>
            <w:tcW w:w="708" w:type="dxa"/>
            <w:vAlign w:val="center"/>
          </w:tcPr>
          <w:p w:rsidR="00F56D7A" w:rsidRPr="005A6C4E" w:rsidRDefault="00F56D7A" w:rsidP="003E7968">
            <w:pPr>
              <w:jc w:val="center"/>
              <w:rPr>
                <w:sz w:val="28"/>
                <w:szCs w:val="28"/>
                <w:lang w:val="uk-UA"/>
              </w:rPr>
            </w:pPr>
          </w:p>
        </w:tc>
        <w:tc>
          <w:tcPr>
            <w:tcW w:w="707" w:type="dxa"/>
            <w:vAlign w:val="center"/>
          </w:tcPr>
          <w:p w:rsidR="00F56D7A" w:rsidRPr="005A6C4E" w:rsidRDefault="00F56D7A" w:rsidP="003E7968">
            <w:pPr>
              <w:jc w:val="center"/>
              <w:rPr>
                <w:sz w:val="28"/>
                <w:szCs w:val="28"/>
                <w:lang w:val="uk-UA"/>
              </w:rPr>
            </w:pPr>
          </w:p>
        </w:tc>
        <w:tc>
          <w:tcPr>
            <w:tcW w:w="452" w:type="dxa"/>
            <w:vAlign w:val="center"/>
          </w:tcPr>
          <w:p w:rsidR="00F56D7A" w:rsidRPr="005A6C4E" w:rsidRDefault="00F56D7A" w:rsidP="003E7968">
            <w:pPr>
              <w:jc w:val="center"/>
              <w:rPr>
                <w:sz w:val="28"/>
                <w:szCs w:val="28"/>
                <w:lang w:val="uk-UA"/>
              </w:rPr>
            </w:pPr>
          </w:p>
        </w:tc>
        <w:tc>
          <w:tcPr>
            <w:tcW w:w="823" w:type="dxa"/>
            <w:vAlign w:val="center"/>
          </w:tcPr>
          <w:p w:rsidR="00F56D7A" w:rsidRPr="005A6C4E" w:rsidRDefault="00F56D7A" w:rsidP="003E7968">
            <w:pPr>
              <w:jc w:val="center"/>
              <w:rPr>
                <w:sz w:val="28"/>
                <w:szCs w:val="28"/>
                <w:lang w:val="uk-UA"/>
              </w:rPr>
            </w:pPr>
          </w:p>
        </w:tc>
        <w:tc>
          <w:tcPr>
            <w:tcW w:w="1558" w:type="dxa"/>
            <w:vAlign w:val="center"/>
          </w:tcPr>
          <w:p w:rsidR="00F56D7A" w:rsidRPr="005A6C4E" w:rsidRDefault="00F56D7A" w:rsidP="003E7968">
            <w:pPr>
              <w:jc w:val="center"/>
              <w:rPr>
                <w:sz w:val="28"/>
                <w:szCs w:val="28"/>
                <w:lang w:val="uk-UA"/>
              </w:rPr>
            </w:pPr>
          </w:p>
        </w:tc>
        <w:tc>
          <w:tcPr>
            <w:tcW w:w="452" w:type="dxa"/>
            <w:vAlign w:val="center"/>
          </w:tcPr>
          <w:p w:rsidR="00F56D7A" w:rsidRPr="005A6C4E" w:rsidRDefault="00F56D7A" w:rsidP="003E7968">
            <w:pPr>
              <w:jc w:val="center"/>
              <w:rPr>
                <w:sz w:val="28"/>
                <w:szCs w:val="28"/>
                <w:lang w:val="uk-UA"/>
              </w:rPr>
            </w:pPr>
          </w:p>
        </w:tc>
        <w:tc>
          <w:tcPr>
            <w:tcW w:w="1395" w:type="dxa"/>
            <w:vAlign w:val="center"/>
          </w:tcPr>
          <w:p w:rsidR="00F56D7A" w:rsidRPr="005A6C4E" w:rsidRDefault="00F56D7A" w:rsidP="003E7968">
            <w:pPr>
              <w:jc w:val="center"/>
              <w:rPr>
                <w:sz w:val="28"/>
                <w:szCs w:val="28"/>
                <w:lang w:val="uk-UA"/>
              </w:rPr>
            </w:pPr>
          </w:p>
        </w:tc>
        <w:tc>
          <w:tcPr>
            <w:tcW w:w="1095" w:type="dxa"/>
            <w:vAlign w:val="center"/>
          </w:tcPr>
          <w:p w:rsidR="00F56D7A" w:rsidRPr="005A6C4E" w:rsidRDefault="00F56D7A" w:rsidP="003E7968">
            <w:pPr>
              <w:jc w:val="center"/>
              <w:rPr>
                <w:sz w:val="28"/>
                <w:szCs w:val="28"/>
                <w:lang w:val="uk-UA"/>
              </w:rPr>
            </w:pPr>
          </w:p>
        </w:tc>
        <w:tc>
          <w:tcPr>
            <w:tcW w:w="2379" w:type="dxa"/>
            <w:vAlign w:val="center"/>
          </w:tcPr>
          <w:p w:rsidR="00F56D7A" w:rsidRPr="005A6C4E" w:rsidRDefault="00F56D7A" w:rsidP="003E7968">
            <w:pPr>
              <w:jc w:val="center"/>
              <w:rPr>
                <w:sz w:val="28"/>
                <w:szCs w:val="28"/>
                <w:lang w:val="uk-UA"/>
              </w:rPr>
            </w:pPr>
          </w:p>
        </w:tc>
        <w:tc>
          <w:tcPr>
            <w:tcW w:w="1193" w:type="dxa"/>
            <w:vAlign w:val="center"/>
          </w:tcPr>
          <w:p w:rsidR="00F56D7A" w:rsidRPr="005A6C4E" w:rsidRDefault="00F56D7A" w:rsidP="003E7968">
            <w:pPr>
              <w:jc w:val="center"/>
              <w:rPr>
                <w:sz w:val="28"/>
                <w:szCs w:val="28"/>
                <w:lang w:val="uk-UA"/>
              </w:rPr>
            </w:pPr>
          </w:p>
        </w:tc>
        <w:tc>
          <w:tcPr>
            <w:tcW w:w="1556" w:type="dxa"/>
            <w:vAlign w:val="center"/>
          </w:tcPr>
          <w:p w:rsidR="00F56D7A" w:rsidRPr="005A6C4E" w:rsidRDefault="00F56D7A" w:rsidP="003E7968">
            <w:pPr>
              <w:jc w:val="center"/>
              <w:rPr>
                <w:sz w:val="28"/>
                <w:szCs w:val="28"/>
                <w:lang w:val="uk-UA"/>
              </w:rPr>
            </w:pPr>
          </w:p>
        </w:tc>
        <w:tc>
          <w:tcPr>
            <w:tcW w:w="646" w:type="dxa"/>
            <w:vAlign w:val="center"/>
          </w:tcPr>
          <w:p w:rsidR="00F56D7A" w:rsidRPr="005A6C4E" w:rsidRDefault="00F56D7A" w:rsidP="003E7968">
            <w:pPr>
              <w:jc w:val="center"/>
              <w:rPr>
                <w:sz w:val="28"/>
                <w:szCs w:val="28"/>
                <w:lang w:val="uk-UA"/>
              </w:rPr>
            </w:pPr>
          </w:p>
        </w:tc>
        <w:tc>
          <w:tcPr>
            <w:tcW w:w="850" w:type="dxa"/>
            <w:vAlign w:val="center"/>
          </w:tcPr>
          <w:p w:rsidR="00F56D7A" w:rsidRPr="005A6C4E" w:rsidRDefault="00F56D7A" w:rsidP="003E7968">
            <w:pPr>
              <w:jc w:val="center"/>
              <w:rPr>
                <w:sz w:val="28"/>
                <w:szCs w:val="28"/>
                <w:lang w:val="uk-UA"/>
              </w:rPr>
            </w:pPr>
          </w:p>
        </w:tc>
        <w:tc>
          <w:tcPr>
            <w:tcW w:w="849" w:type="dxa"/>
            <w:vAlign w:val="center"/>
          </w:tcPr>
          <w:p w:rsidR="00F56D7A" w:rsidRPr="005A6C4E" w:rsidRDefault="00F56D7A" w:rsidP="003E7968">
            <w:pPr>
              <w:jc w:val="center"/>
              <w:rPr>
                <w:sz w:val="28"/>
                <w:szCs w:val="28"/>
                <w:lang w:val="uk-UA"/>
              </w:rPr>
            </w:pPr>
          </w:p>
        </w:tc>
      </w:tr>
      <w:tr w:rsidR="00F56D7A" w:rsidRPr="005A6C4E">
        <w:tc>
          <w:tcPr>
            <w:tcW w:w="738" w:type="dxa"/>
            <w:vAlign w:val="center"/>
          </w:tcPr>
          <w:p w:rsidR="00F56D7A" w:rsidRPr="005A6C4E" w:rsidRDefault="00F56D7A" w:rsidP="003E7968">
            <w:pPr>
              <w:jc w:val="center"/>
              <w:rPr>
                <w:sz w:val="28"/>
                <w:szCs w:val="28"/>
                <w:lang w:val="uk-UA"/>
              </w:rPr>
            </w:pPr>
          </w:p>
        </w:tc>
        <w:tc>
          <w:tcPr>
            <w:tcW w:w="708" w:type="dxa"/>
            <w:vAlign w:val="center"/>
          </w:tcPr>
          <w:p w:rsidR="00F56D7A" w:rsidRPr="005A6C4E" w:rsidRDefault="00F56D7A" w:rsidP="003E7968">
            <w:pPr>
              <w:jc w:val="center"/>
              <w:rPr>
                <w:sz w:val="28"/>
                <w:szCs w:val="28"/>
                <w:lang w:val="uk-UA"/>
              </w:rPr>
            </w:pPr>
          </w:p>
        </w:tc>
        <w:tc>
          <w:tcPr>
            <w:tcW w:w="707" w:type="dxa"/>
            <w:vAlign w:val="center"/>
          </w:tcPr>
          <w:p w:rsidR="00F56D7A" w:rsidRPr="005A6C4E" w:rsidRDefault="00F56D7A" w:rsidP="003E7968">
            <w:pPr>
              <w:jc w:val="center"/>
              <w:rPr>
                <w:sz w:val="28"/>
                <w:szCs w:val="28"/>
                <w:lang w:val="uk-UA"/>
              </w:rPr>
            </w:pPr>
          </w:p>
        </w:tc>
        <w:tc>
          <w:tcPr>
            <w:tcW w:w="452" w:type="dxa"/>
            <w:vAlign w:val="center"/>
          </w:tcPr>
          <w:p w:rsidR="00F56D7A" w:rsidRPr="005A6C4E" w:rsidRDefault="00F56D7A" w:rsidP="003E7968">
            <w:pPr>
              <w:jc w:val="center"/>
              <w:rPr>
                <w:sz w:val="28"/>
                <w:szCs w:val="28"/>
                <w:lang w:val="uk-UA"/>
              </w:rPr>
            </w:pPr>
          </w:p>
        </w:tc>
        <w:tc>
          <w:tcPr>
            <w:tcW w:w="823" w:type="dxa"/>
            <w:vAlign w:val="center"/>
          </w:tcPr>
          <w:p w:rsidR="00F56D7A" w:rsidRPr="005A6C4E" w:rsidRDefault="00F56D7A" w:rsidP="003E7968">
            <w:pPr>
              <w:jc w:val="center"/>
              <w:rPr>
                <w:sz w:val="28"/>
                <w:szCs w:val="28"/>
                <w:lang w:val="uk-UA"/>
              </w:rPr>
            </w:pPr>
          </w:p>
        </w:tc>
        <w:tc>
          <w:tcPr>
            <w:tcW w:w="1558" w:type="dxa"/>
            <w:vAlign w:val="center"/>
          </w:tcPr>
          <w:p w:rsidR="00F56D7A" w:rsidRPr="005A6C4E" w:rsidRDefault="00F56D7A" w:rsidP="003E7968">
            <w:pPr>
              <w:jc w:val="center"/>
              <w:rPr>
                <w:sz w:val="28"/>
                <w:szCs w:val="28"/>
                <w:lang w:val="uk-UA"/>
              </w:rPr>
            </w:pPr>
          </w:p>
        </w:tc>
        <w:tc>
          <w:tcPr>
            <w:tcW w:w="452" w:type="dxa"/>
            <w:vAlign w:val="center"/>
          </w:tcPr>
          <w:p w:rsidR="00F56D7A" w:rsidRPr="005A6C4E" w:rsidRDefault="00F56D7A" w:rsidP="003E7968">
            <w:pPr>
              <w:jc w:val="center"/>
              <w:rPr>
                <w:sz w:val="28"/>
                <w:szCs w:val="28"/>
                <w:lang w:val="uk-UA"/>
              </w:rPr>
            </w:pPr>
          </w:p>
        </w:tc>
        <w:tc>
          <w:tcPr>
            <w:tcW w:w="1395" w:type="dxa"/>
            <w:vAlign w:val="center"/>
          </w:tcPr>
          <w:p w:rsidR="00F56D7A" w:rsidRPr="005A6C4E" w:rsidRDefault="00F56D7A" w:rsidP="003E7968">
            <w:pPr>
              <w:jc w:val="center"/>
              <w:rPr>
                <w:sz w:val="28"/>
                <w:szCs w:val="28"/>
                <w:lang w:val="uk-UA"/>
              </w:rPr>
            </w:pPr>
          </w:p>
        </w:tc>
        <w:tc>
          <w:tcPr>
            <w:tcW w:w="1095" w:type="dxa"/>
            <w:vAlign w:val="center"/>
          </w:tcPr>
          <w:p w:rsidR="00F56D7A" w:rsidRPr="005A6C4E" w:rsidRDefault="00F56D7A" w:rsidP="003E7968">
            <w:pPr>
              <w:jc w:val="center"/>
              <w:rPr>
                <w:sz w:val="28"/>
                <w:szCs w:val="28"/>
                <w:lang w:val="uk-UA"/>
              </w:rPr>
            </w:pPr>
          </w:p>
        </w:tc>
        <w:tc>
          <w:tcPr>
            <w:tcW w:w="2379" w:type="dxa"/>
            <w:vAlign w:val="center"/>
          </w:tcPr>
          <w:p w:rsidR="00F56D7A" w:rsidRPr="005A6C4E" w:rsidRDefault="00F56D7A" w:rsidP="003E7968">
            <w:pPr>
              <w:jc w:val="center"/>
              <w:rPr>
                <w:sz w:val="28"/>
                <w:szCs w:val="28"/>
                <w:lang w:val="uk-UA"/>
              </w:rPr>
            </w:pPr>
          </w:p>
        </w:tc>
        <w:tc>
          <w:tcPr>
            <w:tcW w:w="1193" w:type="dxa"/>
            <w:vAlign w:val="center"/>
          </w:tcPr>
          <w:p w:rsidR="00F56D7A" w:rsidRPr="005A6C4E" w:rsidRDefault="00F56D7A" w:rsidP="003E7968">
            <w:pPr>
              <w:jc w:val="center"/>
              <w:rPr>
                <w:sz w:val="28"/>
                <w:szCs w:val="28"/>
                <w:lang w:val="uk-UA"/>
              </w:rPr>
            </w:pPr>
          </w:p>
        </w:tc>
        <w:tc>
          <w:tcPr>
            <w:tcW w:w="1556" w:type="dxa"/>
            <w:vAlign w:val="center"/>
          </w:tcPr>
          <w:p w:rsidR="00F56D7A" w:rsidRPr="005A6C4E" w:rsidRDefault="00F56D7A" w:rsidP="003E7968">
            <w:pPr>
              <w:jc w:val="center"/>
              <w:rPr>
                <w:sz w:val="28"/>
                <w:szCs w:val="28"/>
                <w:lang w:val="uk-UA"/>
              </w:rPr>
            </w:pPr>
          </w:p>
        </w:tc>
        <w:tc>
          <w:tcPr>
            <w:tcW w:w="646" w:type="dxa"/>
            <w:vAlign w:val="center"/>
          </w:tcPr>
          <w:p w:rsidR="00F56D7A" w:rsidRPr="005A6C4E" w:rsidRDefault="00F56D7A" w:rsidP="003E7968">
            <w:pPr>
              <w:jc w:val="center"/>
              <w:rPr>
                <w:sz w:val="28"/>
                <w:szCs w:val="28"/>
                <w:lang w:val="uk-UA"/>
              </w:rPr>
            </w:pPr>
          </w:p>
        </w:tc>
        <w:tc>
          <w:tcPr>
            <w:tcW w:w="850" w:type="dxa"/>
            <w:vAlign w:val="center"/>
          </w:tcPr>
          <w:p w:rsidR="00F56D7A" w:rsidRPr="005A6C4E" w:rsidRDefault="00F56D7A" w:rsidP="003E7968">
            <w:pPr>
              <w:jc w:val="center"/>
              <w:rPr>
                <w:sz w:val="28"/>
                <w:szCs w:val="28"/>
                <w:lang w:val="uk-UA"/>
              </w:rPr>
            </w:pPr>
          </w:p>
        </w:tc>
        <w:tc>
          <w:tcPr>
            <w:tcW w:w="849" w:type="dxa"/>
            <w:vAlign w:val="center"/>
          </w:tcPr>
          <w:p w:rsidR="00F56D7A" w:rsidRPr="005A6C4E" w:rsidRDefault="00F56D7A" w:rsidP="003E7968">
            <w:pPr>
              <w:jc w:val="center"/>
              <w:rPr>
                <w:sz w:val="28"/>
                <w:szCs w:val="28"/>
                <w:lang w:val="uk-UA"/>
              </w:rPr>
            </w:pPr>
          </w:p>
        </w:tc>
      </w:tr>
      <w:tr w:rsidR="00F56D7A" w:rsidRPr="005A6C4E">
        <w:tc>
          <w:tcPr>
            <w:tcW w:w="738" w:type="dxa"/>
            <w:vAlign w:val="center"/>
          </w:tcPr>
          <w:p w:rsidR="00F56D7A" w:rsidRPr="005A6C4E" w:rsidRDefault="00F56D7A" w:rsidP="003E7968">
            <w:pPr>
              <w:jc w:val="center"/>
              <w:rPr>
                <w:sz w:val="28"/>
                <w:szCs w:val="28"/>
                <w:lang w:val="uk-UA"/>
              </w:rPr>
            </w:pPr>
          </w:p>
        </w:tc>
        <w:tc>
          <w:tcPr>
            <w:tcW w:w="708" w:type="dxa"/>
            <w:vAlign w:val="center"/>
          </w:tcPr>
          <w:p w:rsidR="00F56D7A" w:rsidRPr="005A6C4E" w:rsidRDefault="00F56D7A" w:rsidP="003E7968">
            <w:pPr>
              <w:jc w:val="center"/>
              <w:rPr>
                <w:sz w:val="28"/>
                <w:szCs w:val="28"/>
                <w:lang w:val="uk-UA"/>
              </w:rPr>
            </w:pPr>
          </w:p>
        </w:tc>
        <w:tc>
          <w:tcPr>
            <w:tcW w:w="707" w:type="dxa"/>
            <w:vAlign w:val="center"/>
          </w:tcPr>
          <w:p w:rsidR="00F56D7A" w:rsidRPr="005A6C4E" w:rsidRDefault="00F56D7A" w:rsidP="003E7968">
            <w:pPr>
              <w:jc w:val="center"/>
              <w:rPr>
                <w:sz w:val="28"/>
                <w:szCs w:val="28"/>
                <w:lang w:val="uk-UA"/>
              </w:rPr>
            </w:pPr>
          </w:p>
        </w:tc>
        <w:tc>
          <w:tcPr>
            <w:tcW w:w="452" w:type="dxa"/>
            <w:vAlign w:val="center"/>
          </w:tcPr>
          <w:p w:rsidR="00F56D7A" w:rsidRPr="005A6C4E" w:rsidRDefault="00F56D7A" w:rsidP="003E7968">
            <w:pPr>
              <w:jc w:val="center"/>
              <w:rPr>
                <w:sz w:val="28"/>
                <w:szCs w:val="28"/>
                <w:lang w:val="uk-UA"/>
              </w:rPr>
            </w:pPr>
          </w:p>
        </w:tc>
        <w:tc>
          <w:tcPr>
            <w:tcW w:w="823" w:type="dxa"/>
            <w:vAlign w:val="center"/>
          </w:tcPr>
          <w:p w:rsidR="00F56D7A" w:rsidRPr="005A6C4E" w:rsidRDefault="00F56D7A" w:rsidP="003E7968">
            <w:pPr>
              <w:jc w:val="center"/>
              <w:rPr>
                <w:sz w:val="28"/>
                <w:szCs w:val="28"/>
                <w:lang w:val="uk-UA"/>
              </w:rPr>
            </w:pPr>
          </w:p>
        </w:tc>
        <w:tc>
          <w:tcPr>
            <w:tcW w:w="1558" w:type="dxa"/>
            <w:vAlign w:val="center"/>
          </w:tcPr>
          <w:p w:rsidR="00F56D7A" w:rsidRPr="005A6C4E" w:rsidRDefault="00F56D7A" w:rsidP="003E7968">
            <w:pPr>
              <w:jc w:val="center"/>
              <w:rPr>
                <w:sz w:val="28"/>
                <w:szCs w:val="28"/>
                <w:lang w:val="uk-UA"/>
              </w:rPr>
            </w:pPr>
          </w:p>
        </w:tc>
        <w:tc>
          <w:tcPr>
            <w:tcW w:w="452" w:type="dxa"/>
            <w:vAlign w:val="center"/>
          </w:tcPr>
          <w:p w:rsidR="00F56D7A" w:rsidRPr="005A6C4E" w:rsidRDefault="00F56D7A" w:rsidP="003E7968">
            <w:pPr>
              <w:jc w:val="center"/>
              <w:rPr>
                <w:sz w:val="28"/>
                <w:szCs w:val="28"/>
                <w:lang w:val="uk-UA"/>
              </w:rPr>
            </w:pPr>
          </w:p>
        </w:tc>
        <w:tc>
          <w:tcPr>
            <w:tcW w:w="1395" w:type="dxa"/>
            <w:vAlign w:val="center"/>
          </w:tcPr>
          <w:p w:rsidR="00F56D7A" w:rsidRPr="005A6C4E" w:rsidRDefault="00F56D7A" w:rsidP="003E7968">
            <w:pPr>
              <w:jc w:val="center"/>
              <w:rPr>
                <w:sz w:val="28"/>
                <w:szCs w:val="28"/>
                <w:lang w:val="uk-UA"/>
              </w:rPr>
            </w:pPr>
          </w:p>
        </w:tc>
        <w:tc>
          <w:tcPr>
            <w:tcW w:w="1095" w:type="dxa"/>
            <w:vAlign w:val="center"/>
          </w:tcPr>
          <w:p w:rsidR="00F56D7A" w:rsidRPr="005A6C4E" w:rsidRDefault="00F56D7A" w:rsidP="003E7968">
            <w:pPr>
              <w:jc w:val="center"/>
              <w:rPr>
                <w:sz w:val="28"/>
                <w:szCs w:val="28"/>
                <w:lang w:val="uk-UA"/>
              </w:rPr>
            </w:pPr>
          </w:p>
        </w:tc>
        <w:tc>
          <w:tcPr>
            <w:tcW w:w="2379" w:type="dxa"/>
            <w:vAlign w:val="center"/>
          </w:tcPr>
          <w:p w:rsidR="00F56D7A" w:rsidRPr="005A6C4E" w:rsidRDefault="00F56D7A" w:rsidP="003E7968">
            <w:pPr>
              <w:jc w:val="center"/>
              <w:rPr>
                <w:sz w:val="28"/>
                <w:szCs w:val="28"/>
                <w:lang w:val="uk-UA"/>
              </w:rPr>
            </w:pPr>
          </w:p>
        </w:tc>
        <w:tc>
          <w:tcPr>
            <w:tcW w:w="1193" w:type="dxa"/>
            <w:vAlign w:val="center"/>
          </w:tcPr>
          <w:p w:rsidR="00F56D7A" w:rsidRPr="005A6C4E" w:rsidRDefault="00F56D7A" w:rsidP="003E7968">
            <w:pPr>
              <w:jc w:val="center"/>
              <w:rPr>
                <w:sz w:val="28"/>
                <w:szCs w:val="28"/>
                <w:lang w:val="uk-UA"/>
              </w:rPr>
            </w:pPr>
          </w:p>
        </w:tc>
        <w:tc>
          <w:tcPr>
            <w:tcW w:w="1556" w:type="dxa"/>
            <w:vAlign w:val="center"/>
          </w:tcPr>
          <w:p w:rsidR="00F56D7A" w:rsidRPr="005A6C4E" w:rsidRDefault="00F56D7A" w:rsidP="003E7968">
            <w:pPr>
              <w:jc w:val="center"/>
              <w:rPr>
                <w:sz w:val="28"/>
                <w:szCs w:val="28"/>
                <w:lang w:val="uk-UA"/>
              </w:rPr>
            </w:pPr>
          </w:p>
        </w:tc>
        <w:tc>
          <w:tcPr>
            <w:tcW w:w="646" w:type="dxa"/>
            <w:vAlign w:val="center"/>
          </w:tcPr>
          <w:p w:rsidR="00F56D7A" w:rsidRPr="005A6C4E" w:rsidRDefault="00F56D7A" w:rsidP="003E7968">
            <w:pPr>
              <w:jc w:val="center"/>
              <w:rPr>
                <w:sz w:val="28"/>
                <w:szCs w:val="28"/>
                <w:lang w:val="uk-UA"/>
              </w:rPr>
            </w:pPr>
          </w:p>
        </w:tc>
        <w:tc>
          <w:tcPr>
            <w:tcW w:w="850" w:type="dxa"/>
            <w:vAlign w:val="center"/>
          </w:tcPr>
          <w:p w:rsidR="00F56D7A" w:rsidRPr="005A6C4E" w:rsidRDefault="00F56D7A" w:rsidP="003E7968">
            <w:pPr>
              <w:jc w:val="center"/>
              <w:rPr>
                <w:sz w:val="28"/>
                <w:szCs w:val="28"/>
                <w:lang w:val="uk-UA"/>
              </w:rPr>
            </w:pPr>
          </w:p>
        </w:tc>
        <w:tc>
          <w:tcPr>
            <w:tcW w:w="849" w:type="dxa"/>
            <w:vAlign w:val="center"/>
          </w:tcPr>
          <w:p w:rsidR="00F56D7A" w:rsidRPr="005A6C4E" w:rsidRDefault="00F56D7A" w:rsidP="003E7968">
            <w:pPr>
              <w:jc w:val="center"/>
              <w:rPr>
                <w:sz w:val="28"/>
                <w:szCs w:val="28"/>
                <w:lang w:val="uk-UA"/>
              </w:rPr>
            </w:pPr>
          </w:p>
        </w:tc>
      </w:tr>
      <w:tr w:rsidR="00F56D7A" w:rsidRPr="005A6C4E">
        <w:tc>
          <w:tcPr>
            <w:tcW w:w="738" w:type="dxa"/>
            <w:vAlign w:val="center"/>
          </w:tcPr>
          <w:p w:rsidR="00F56D7A" w:rsidRPr="005A6C4E" w:rsidRDefault="00F56D7A" w:rsidP="003E7968">
            <w:pPr>
              <w:jc w:val="center"/>
              <w:rPr>
                <w:sz w:val="28"/>
                <w:szCs w:val="28"/>
                <w:lang w:val="uk-UA"/>
              </w:rPr>
            </w:pPr>
          </w:p>
        </w:tc>
        <w:tc>
          <w:tcPr>
            <w:tcW w:w="708" w:type="dxa"/>
            <w:vAlign w:val="center"/>
          </w:tcPr>
          <w:p w:rsidR="00F56D7A" w:rsidRPr="005A6C4E" w:rsidRDefault="00F56D7A" w:rsidP="003E7968">
            <w:pPr>
              <w:jc w:val="center"/>
              <w:rPr>
                <w:sz w:val="28"/>
                <w:szCs w:val="28"/>
                <w:lang w:val="uk-UA"/>
              </w:rPr>
            </w:pPr>
          </w:p>
        </w:tc>
        <w:tc>
          <w:tcPr>
            <w:tcW w:w="707" w:type="dxa"/>
            <w:vAlign w:val="center"/>
          </w:tcPr>
          <w:p w:rsidR="00F56D7A" w:rsidRPr="005A6C4E" w:rsidRDefault="00F56D7A" w:rsidP="003E7968">
            <w:pPr>
              <w:jc w:val="center"/>
              <w:rPr>
                <w:sz w:val="28"/>
                <w:szCs w:val="28"/>
                <w:lang w:val="uk-UA"/>
              </w:rPr>
            </w:pPr>
          </w:p>
        </w:tc>
        <w:tc>
          <w:tcPr>
            <w:tcW w:w="452" w:type="dxa"/>
            <w:vAlign w:val="center"/>
          </w:tcPr>
          <w:p w:rsidR="00F56D7A" w:rsidRPr="005A6C4E" w:rsidRDefault="00F56D7A" w:rsidP="003E7968">
            <w:pPr>
              <w:jc w:val="center"/>
              <w:rPr>
                <w:sz w:val="28"/>
                <w:szCs w:val="28"/>
                <w:lang w:val="uk-UA"/>
              </w:rPr>
            </w:pPr>
          </w:p>
        </w:tc>
        <w:tc>
          <w:tcPr>
            <w:tcW w:w="823" w:type="dxa"/>
            <w:vAlign w:val="center"/>
          </w:tcPr>
          <w:p w:rsidR="00F56D7A" w:rsidRPr="005A6C4E" w:rsidRDefault="00F56D7A" w:rsidP="003E7968">
            <w:pPr>
              <w:jc w:val="center"/>
              <w:rPr>
                <w:sz w:val="28"/>
                <w:szCs w:val="28"/>
                <w:lang w:val="uk-UA"/>
              </w:rPr>
            </w:pPr>
          </w:p>
        </w:tc>
        <w:tc>
          <w:tcPr>
            <w:tcW w:w="1558" w:type="dxa"/>
            <w:vAlign w:val="center"/>
          </w:tcPr>
          <w:p w:rsidR="00F56D7A" w:rsidRPr="005A6C4E" w:rsidRDefault="00F56D7A" w:rsidP="003E7968">
            <w:pPr>
              <w:jc w:val="center"/>
              <w:rPr>
                <w:sz w:val="28"/>
                <w:szCs w:val="28"/>
                <w:lang w:val="uk-UA"/>
              </w:rPr>
            </w:pPr>
          </w:p>
        </w:tc>
        <w:tc>
          <w:tcPr>
            <w:tcW w:w="452" w:type="dxa"/>
            <w:vAlign w:val="center"/>
          </w:tcPr>
          <w:p w:rsidR="00F56D7A" w:rsidRPr="005A6C4E" w:rsidRDefault="00F56D7A" w:rsidP="003E7968">
            <w:pPr>
              <w:jc w:val="center"/>
              <w:rPr>
                <w:sz w:val="28"/>
                <w:szCs w:val="28"/>
                <w:lang w:val="uk-UA"/>
              </w:rPr>
            </w:pPr>
          </w:p>
        </w:tc>
        <w:tc>
          <w:tcPr>
            <w:tcW w:w="1395" w:type="dxa"/>
            <w:vAlign w:val="center"/>
          </w:tcPr>
          <w:p w:rsidR="00F56D7A" w:rsidRPr="005A6C4E" w:rsidRDefault="00F56D7A" w:rsidP="003E7968">
            <w:pPr>
              <w:jc w:val="center"/>
              <w:rPr>
                <w:sz w:val="28"/>
                <w:szCs w:val="28"/>
                <w:lang w:val="uk-UA"/>
              </w:rPr>
            </w:pPr>
          </w:p>
        </w:tc>
        <w:tc>
          <w:tcPr>
            <w:tcW w:w="1095" w:type="dxa"/>
            <w:vAlign w:val="center"/>
          </w:tcPr>
          <w:p w:rsidR="00F56D7A" w:rsidRPr="005A6C4E" w:rsidRDefault="00F56D7A" w:rsidP="003E7968">
            <w:pPr>
              <w:jc w:val="center"/>
              <w:rPr>
                <w:sz w:val="28"/>
                <w:szCs w:val="28"/>
                <w:lang w:val="uk-UA"/>
              </w:rPr>
            </w:pPr>
          </w:p>
        </w:tc>
        <w:tc>
          <w:tcPr>
            <w:tcW w:w="2379" w:type="dxa"/>
            <w:vAlign w:val="center"/>
          </w:tcPr>
          <w:p w:rsidR="00F56D7A" w:rsidRPr="005A6C4E" w:rsidRDefault="00F56D7A" w:rsidP="003E7968">
            <w:pPr>
              <w:jc w:val="center"/>
              <w:rPr>
                <w:sz w:val="28"/>
                <w:szCs w:val="28"/>
                <w:lang w:val="uk-UA"/>
              </w:rPr>
            </w:pPr>
          </w:p>
        </w:tc>
        <w:tc>
          <w:tcPr>
            <w:tcW w:w="1193" w:type="dxa"/>
            <w:vAlign w:val="center"/>
          </w:tcPr>
          <w:p w:rsidR="00F56D7A" w:rsidRPr="005A6C4E" w:rsidRDefault="00F56D7A" w:rsidP="003E7968">
            <w:pPr>
              <w:jc w:val="center"/>
              <w:rPr>
                <w:sz w:val="28"/>
                <w:szCs w:val="28"/>
                <w:lang w:val="uk-UA"/>
              </w:rPr>
            </w:pPr>
          </w:p>
        </w:tc>
        <w:tc>
          <w:tcPr>
            <w:tcW w:w="1556" w:type="dxa"/>
            <w:vAlign w:val="center"/>
          </w:tcPr>
          <w:p w:rsidR="00F56D7A" w:rsidRPr="005A6C4E" w:rsidRDefault="00F56D7A" w:rsidP="003E7968">
            <w:pPr>
              <w:jc w:val="center"/>
              <w:rPr>
                <w:sz w:val="28"/>
                <w:szCs w:val="28"/>
                <w:lang w:val="uk-UA"/>
              </w:rPr>
            </w:pPr>
          </w:p>
        </w:tc>
        <w:tc>
          <w:tcPr>
            <w:tcW w:w="646" w:type="dxa"/>
            <w:vAlign w:val="center"/>
          </w:tcPr>
          <w:p w:rsidR="00F56D7A" w:rsidRPr="005A6C4E" w:rsidRDefault="00F56D7A" w:rsidP="003E7968">
            <w:pPr>
              <w:jc w:val="center"/>
              <w:rPr>
                <w:sz w:val="28"/>
                <w:szCs w:val="28"/>
                <w:lang w:val="uk-UA"/>
              </w:rPr>
            </w:pPr>
          </w:p>
        </w:tc>
        <w:tc>
          <w:tcPr>
            <w:tcW w:w="850" w:type="dxa"/>
            <w:vAlign w:val="center"/>
          </w:tcPr>
          <w:p w:rsidR="00F56D7A" w:rsidRPr="005A6C4E" w:rsidRDefault="00F56D7A" w:rsidP="003E7968">
            <w:pPr>
              <w:jc w:val="center"/>
              <w:rPr>
                <w:sz w:val="28"/>
                <w:szCs w:val="28"/>
                <w:lang w:val="uk-UA"/>
              </w:rPr>
            </w:pPr>
          </w:p>
        </w:tc>
        <w:tc>
          <w:tcPr>
            <w:tcW w:w="849" w:type="dxa"/>
            <w:vAlign w:val="center"/>
          </w:tcPr>
          <w:p w:rsidR="00F56D7A" w:rsidRPr="005A6C4E" w:rsidRDefault="00F56D7A" w:rsidP="003E7968">
            <w:pPr>
              <w:jc w:val="center"/>
              <w:rPr>
                <w:sz w:val="28"/>
                <w:szCs w:val="28"/>
                <w:lang w:val="uk-UA"/>
              </w:rPr>
            </w:pPr>
          </w:p>
        </w:tc>
      </w:tr>
      <w:tr w:rsidR="00F56D7A" w:rsidRPr="005A6C4E">
        <w:tc>
          <w:tcPr>
            <w:tcW w:w="738" w:type="dxa"/>
            <w:vAlign w:val="center"/>
          </w:tcPr>
          <w:p w:rsidR="00F56D7A" w:rsidRPr="005A6C4E" w:rsidRDefault="00F56D7A" w:rsidP="003E7968">
            <w:pPr>
              <w:jc w:val="center"/>
              <w:rPr>
                <w:sz w:val="28"/>
                <w:szCs w:val="28"/>
                <w:lang w:val="uk-UA"/>
              </w:rPr>
            </w:pPr>
          </w:p>
        </w:tc>
        <w:tc>
          <w:tcPr>
            <w:tcW w:w="708" w:type="dxa"/>
            <w:vAlign w:val="center"/>
          </w:tcPr>
          <w:p w:rsidR="00F56D7A" w:rsidRPr="005A6C4E" w:rsidRDefault="00F56D7A" w:rsidP="003E7968">
            <w:pPr>
              <w:jc w:val="center"/>
              <w:rPr>
                <w:sz w:val="28"/>
                <w:szCs w:val="28"/>
                <w:lang w:val="uk-UA"/>
              </w:rPr>
            </w:pPr>
          </w:p>
        </w:tc>
        <w:tc>
          <w:tcPr>
            <w:tcW w:w="707" w:type="dxa"/>
            <w:vAlign w:val="center"/>
          </w:tcPr>
          <w:p w:rsidR="00F56D7A" w:rsidRPr="005A6C4E" w:rsidRDefault="00F56D7A" w:rsidP="003E7968">
            <w:pPr>
              <w:jc w:val="center"/>
              <w:rPr>
                <w:sz w:val="28"/>
                <w:szCs w:val="28"/>
                <w:lang w:val="uk-UA"/>
              </w:rPr>
            </w:pPr>
          </w:p>
        </w:tc>
        <w:tc>
          <w:tcPr>
            <w:tcW w:w="452" w:type="dxa"/>
            <w:vAlign w:val="center"/>
          </w:tcPr>
          <w:p w:rsidR="00F56D7A" w:rsidRPr="005A6C4E" w:rsidRDefault="00F56D7A" w:rsidP="003E7968">
            <w:pPr>
              <w:jc w:val="center"/>
              <w:rPr>
                <w:sz w:val="28"/>
                <w:szCs w:val="28"/>
                <w:lang w:val="uk-UA"/>
              </w:rPr>
            </w:pPr>
          </w:p>
        </w:tc>
        <w:tc>
          <w:tcPr>
            <w:tcW w:w="823" w:type="dxa"/>
            <w:vAlign w:val="center"/>
          </w:tcPr>
          <w:p w:rsidR="00F56D7A" w:rsidRPr="005A6C4E" w:rsidRDefault="00F56D7A" w:rsidP="003E7968">
            <w:pPr>
              <w:jc w:val="center"/>
              <w:rPr>
                <w:sz w:val="28"/>
                <w:szCs w:val="28"/>
                <w:lang w:val="uk-UA"/>
              </w:rPr>
            </w:pPr>
          </w:p>
        </w:tc>
        <w:tc>
          <w:tcPr>
            <w:tcW w:w="1558" w:type="dxa"/>
            <w:vAlign w:val="center"/>
          </w:tcPr>
          <w:p w:rsidR="00F56D7A" w:rsidRPr="005A6C4E" w:rsidRDefault="00F56D7A" w:rsidP="003E7968">
            <w:pPr>
              <w:jc w:val="center"/>
              <w:rPr>
                <w:sz w:val="28"/>
                <w:szCs w:val="28"/>
                <w:lang w:val="uk-UA"/>
              </w:rPr>
            </w:pPr>
          </w:p>
        </w:tc>
        <w:tc>
          <w:tcPr>
            <w:tcW w:w="452" w:type="dxa"/>
            <w:vAlign w:val="center"/>
          </w:tcPr>
          <w:p w:rsidR="00F56D7A" w:rsidRPr="005A6C4E" w:rsidRDefault="00F56D7A" w:rsidP="003E7968">
            <w:pPr>
              <w:jc w:val="center"/>
              <w:rPr>
                <w:sz w:val="28"/>
                <w:szCs w:val="28"/>
                <w:lang w:val="uk-UA"/>
              </w:rPr>
            </w:pPr>
          </w:p>
        </w:tc>
        <w:tc>
          <w:tcPr>
            <w:tcW w:w="1395" w:type="dxa"/>
            <w:vAlign w:val="center"/>
          </w:tcPr>
          <w:p w:rsidR="00F56D7A" w:rsidRPr="005A6C4E" w:rsidRDefault="00F56D7A" w:rsidP="003E7968">
            <w:pPr>
              <w:jc w:val="center"/>
              <w:rPr>
                <w:sz w:val="28"/>
                <w:szCs w:val="28"/>
                <w:lang w:val="uk-UA"/>
              </w:rPr>
            </w:pPr>
          </w:p>
        </w:tc>
        <w:tc>
          <w:tcPr>
            <w:tcW w:w="1095" w:type="dxa"/>
            <w:vAlign w:val="center"/>
          </w:tcPr>
          <w:p w:rsidR="00F56D7A" w:rsidRPr="005A6C4E" w:rsidRDefault="00F56D7A" w:rsidP="003E7968">
            <w:pPr>
              <w:jc w:val="center"/>
              <w:rPr>
                <w:sz w:val="28"/>
                <w:szCs w:val="28"/>
                <w:lang w:val="uk-UA"/>
              </w:rPr>
            </w:pPr>
          </w:p>
        </w:tc>
        <w:tc>
          <w:tcPr>
            <w:tcW w:w="2379" w:type="dxa"/>
            <w:vAlign w:val="center"/>
          </w:tcPr>
          <w:p w:rsidR="00F56D7A" w:rsidRPr="005A6C4E" w:rsidRDefault="00F56D7A" w:rsidP="003E7968">
            <w:pPr>
              <w:jc w:val="center"/>
              <w:rPr>
                <w:sz w:val="28"/>
                <w:szCs w:val="28"/>
                <w:lang w:val="uk-UA"/>
              </w:rPr>
            </w:pPr>
          </w:p>
        </w:tc>
        <w:tc>
          <w:tcPr>
            <w:tcW w:w="1193" w:type="dxa"/>
            <w:vAlign w:val="center"/>
          </w:tcPr>
          <w:p w:rsidR="00F56D7A" w:rsidRPr="005A6C4E" w:rsidRDefault="00F56D7A" w:rsidP="003E7968">
            <w:pPr>
              <w:jc w:val="center"/>
              <w:rPr>
                <w:sz w:val="28"/>
                <w:szCs w:val="28"/>
                <w:lang w:val="uk-UA"/>
              </w:rPr>
            </w:pPr>
          </w:p>
        </w:tc>
        <w:tc>
          <w:tcPr>
            <w:tcW w:w="1556" w:type="dxa"/>
            <w:vAlign w:val="center"/>
          </w:tcPr>
          <w:p w:rsidR="00F56D7A" w:rsidRPr="005A6C4E" w:rsidRDefault="00F56D7A" w:rsidP="003E7968">
            <w:pPr>
              <w:jc w:val="center"/>
              <w:rPr>
                <w:sz w:val="28"/>
                <w:szCs w:val="28"/>
                <w:lang w:val="uk-UA"/>
              </w:rPr>
            </w:pPr>
          </w:p>
        </w:tc>
        <w:tc>
          <w:tcPr>
            <w:tcW w:w="646" w:type="dxa"/>
            <w:vAlign w:val="center"/>
          </w:tcPr>
          <w:p w:rsidR="00F56D7A" w:rsidRPr="005A6C4E" w:rsidRDefault="00F56D7A" w:rsidP="003E7968">
            <w:pPr>
              <w:jc w:val="center"/>
              <w:rPr>
                <w:sz w:val="28"/>
                <w:szCs w:val="28"/>
                <w:lang w:val="uk-UA"/>
              </w:rPr>
            </w:pPr>
          </w:p>
        </w:tc>
        <w:tc>
          <w:tcPr>
            <w:tcW w:w="850" w:type="dxa"/>
            <w:vAlign w:val="center"/>
          </w:tcPr>
          <w:p w:rsidR="00F56D7A" w:rsidRPr="005A6C4E" w:rsidRDefault="00F56D7A" w:rsidP="003E7968">
            <w:pPr>
              <w:jc w:val="center"/>
              <w:rPr>
                <w:sz w:val="28"/>
                <w:szCs w:val="28"/>
                <w:lang w:val="uk-UA"/>
              </w:rPr>
            </w:pPr>
          </w:p>
        </w:tc>
        <w:tc>
          <w:tcPr>
            <w:tcW w:w="849" w:type="dxa"/>
            <w:vAlign w:val="center"/>
          </w:tcPr>
          <w:p w:rsidR="00F56D7A" w:rsidRPr="005A6C4E" w:rsidRDefault="00F56D7A" w:rsidP="003E7968">
            <w:pPr>
              <w:jc w:val="center"/>
              <w:rPr>
                <w:sz w:val="28"/>
                <w:szCs w:val="28"/>
                <w:lang w:val="uk-UA"/>
              </w:rPr>
            </w:pPr>
          </w:p>
        </w:tc>
      </w:tr>
      <w:tr w:rsidR="00F56D7A" w:rsidRPr="005A6C4E">
        <w:tc>
          <w:tcPr>
            <w:tcW w:w="738" w:type="dxa"/>
            <w:vAlign w:val="center"/>
          </w:tcPr>
          <w:p w:rsidR="00F56D7A" w:rsidRPr="005A6C4E" w:rsidRDefault="00F56D7A" w:rsidP="003E7968">
            <w:pPr>
              <w:jc w:val="center"/>
              <w:rPr>
                <w:sz w:val="28"/>
                <w:szCs w:val="28"/>
                <w:lang w:val="uk-UA"/>
              </w:rPr>
            </w:pPr>
          </w:p>
        </w:tc>
        <w:tc>
          <w:tcPr>
            <w:tcW w:w="708" w:type="dxa"/>
            <w:vAlign w:val="center"/>
          </w:tcPr>
          <w:p w:rsidR="00F56D7A" w:rsidRPr="005A6C4E" w:rsidRDefault="00F56D7A" w:rsidP="003E7968">
            <w:pPr>
              <w:jc w:val="center"/>
              <w:rPr>
                <w:sz w:val="28"/>
                <w:szCs w:val="28"/>
                <w:lang w:val="uk-UA"/>
              </w:rPr>
            </w:pPr>
          </w:p>
        </w:tc>
        <w:tc>
          <w:tcPr>
            <w:tcW w:w="707" w:type="dxa"/>
            <w:vAlign w:val="center"/>
          </w:tcPr>
          <w:p w:rsidR="00F56D7A" w:rsidRPr="005A6C4E" w:rsidRDefault="00F56D7A" w:rsidP="003E7968">
            <w:pPr>
              <w:jc w:val="center"/>
              <w:rPr>
                <w:sz w:val="28"/>
                <w:szCs w:val="28"/>
                <w:lang w:val="uk-UA"/>
              </w:rPr>
            </w:pPr>
          </w:p>
        </w:tc>
        <w:tc>
          <w:tcPr>
            <w:tcW w:w="452" w:type="dxa"/>
            <w:vAlign w:val="center"/>
          </w:tcPr>
          <w:p w:rsidR="00F56D7A" w:rsidRPr="005A6C4E" w:rsidRDefault="00F56D7A" w:rsidP="003E7968">
            <w:pPr>
              <w:jc w:val="center"/>
              <w:rPr>
                <w:sz w:val="28"/>
                <w:szCs w:val="28"/>
                <w:lang w:val="uk-UA"/>
              </w:rPr>
            </w:pPr>
          </w:p>
        </w:tc>
        <w:tc>
          <w:tcPr>
            <w:tcW w:w="823" w:type="dxa"/>
            <w:vAlign w:val="center"/>
          </w:tcPr>
          <w:p w:rsidR="00F56D7A" w:rsidRPr="005A6C4E" w:rsidRDefault="00F56D7A" w:rsidP="003E7968">
            <w:pPr>
              <w:jc w:val="center"/>
              <w:rPr>
                <w:sz w:val="28"/>
                <w:szCs w:val="28"/>
                <w:lang w:val="uk-UA"/>
              </w:rPr>
            </w:pPr>
          </w:p>
        </w:tc>
        <w:tc>
          <w:tcPr>
            <w:tcW w:w="1558" w:type="dxa"/>
            <w:vAlign w:val="center"/>
          </w:tcPr>
          <w:p w:rsidR="00F56D7A" w:rsidRPr="005A6C4E" w:rsidRDefault="00F56D7A" w:rsidP="003E7968">
            <w:pPr>
              <w:jc w:val="center"/>
              <w:rPr>
                <w:sz w:val="28"/>
                <w:szCs w:val="28"/>
                <w:lang w:val="uk-UA"/>
              </w:rPr>
            </w:pPr>
          </w:p>
        </w:tc>
        <w:tc>
          <w:tcPr>
            <w:tcW w:w="452" w:type="dxa"/>
            <w:vAlign w:val="center"/>
          </w:tcPr>
          <w:p w:rsidR="00F56D7A" w:rsidRPr="005A6C4E" w:rsidRDefault="00F56D7A" w:rsidP="003E7968">
            <w:pPr>
              <w:jc w:val="center"/>
              <w:rPr>
                <w:sz w:val="28"/>
                <w:szCs w:val="28"/>
                <w:lang w:val="uk-UA"/>
              </w:rPr>
            </w:pPr>
          </w:p>
        </w:tc>
        <w:tc>
          <w:tcPr>
            <w:tcW w:w="1395" w:type="dxa"/>
            <w:vAlign w:val="center"/>
          </w:tcPr>
          <w:p w:rsidR="00F56D7A" w:rsidRPr="005A6C4E" w:rsidRDefault="00F56D7A" w:rsidP="003E7968">
            <w:pPr>
              <w:jc w:val="center"/>
              <w:rPr>
                <w:sz w:val="28"/>
                <w:szCs w:val="28"/>
                <w:lang w:val="uk-UA"/>
              </w:rPr>
            </w:pPr>
          </w:p>
        </w:tc>
        <w:tc>
          <w:tcPr>
            <w:tcW w:w="1095" w:type="dxa"/>
            <w:vAlign w:val="center"/>
          </w:tcPr>
          <w:p w:rsidR="00F56D7A" w:rsidRPr="005A6C4E" w:rsidRDefault="00F56D7A" w:rsidP="003E7968">
            <w:pPr>
              <w:jc w:val="center"/>
              <w:rPr>
                <w:sz w:val="28"/>
                <w:szCs w:val="28"/>
                <w:lang w:val="uk-UA"/>
              </w:rPr>
            </w:pPr>
          </w:p>
        </w:tc>
        <w:tc>
          <w:tcPr>
            <w:tcW w:w="2379" w:type="dxa"/>
            <w:vAlign w:val="center"/>
          </w:tcPr>
          <w:p w:rsidR="00F56D7A" w:rsidRPr="005A6C4E" w:rsidRDefault="00F56D7A" w:rsidP="003E7968">
            <w:pPr>
              <w:jc w:val="center"/>
              <w:rPr>
                <w:sz w:val="28"/>
                <w:szCs w:val="28"/>
                <w:lang w:val="uk-UA"/>
              </w:rPr>
            </w:pPr>
          </w:p>
        </w:tc>
        <w:tc>
          <w:tcPr>
            <w:tcW w:w="1193" w:type="dxa"/>
            <w:vAlign w:val="center"/>
          </w:tcPr>
          <w:p w:rsidR="00F56D7A" w:rsidRPr="005A6C4E" w:rsidRDefault="00F56D7A" w:rsidP="003E7968">
            <w:pPr>
              <w:jc w:val="center"/>
              <w:rPr>
                <w:sz w:val="28"/>
                <w:szCs w:val="28"/>
                <w:lang w:val="uk-UA"/>
              </w:rPr>
            </w:pPr>
          </w:p>
        </w:tc>
        <w:tc>
          <w:tcPr>
            <w:tcW w:w="1556" w:type="dxa"/>
            <w:vAlign w:val="center"/>
          </w:tcPr>
          <w:p w:rsidR="00F56D7A" w:rsidRPr="005A6C4E" w:rsidRDefault="00F56D7A" w:rsidP="003E7968">
            <w:pPr>
              <w:jc w:val="center"/>
              <w:rPr>
                <w:sz w:val="28"/>
                <w:szCs w:val="28"/>
                <w:lang w:val="uk-UA"/>
              </w:rPr>
            </w:pPr>
          </w:p>
        </w:tc>
        <w:tc>
          <w:tcPr>
            <w:tcW w:w="646" w:type="dxa"/>
            <w:vAlign w:val="center"/>
          </w:tcPr>
          <w:p w:rsidR="00F56D7A" w:rsidRPr="005A6C4E" w:rsidRDefault="00F56D7A" w:rsidP="003E7968">
            <w:pPr>
              <w:jc w:val="center"/>
              <w:rPr>
                <w:sz w:val="28"/>
                <w:szCs w:val="28"/>
                <w:lang w:val="uk-UA"/>
              </w:rPr>
            </w:pPr>
          </w:p>
        </w:tc>
        <w:tc>
          <w:tcPr>
            <w:tcW w:w="850" w:type="dxa"/>
            <w:vAlign w:val="center"/>
          </w:tcPr>
          <w:p w:rsidR="00F56D7A" w:rsidRPr="005A6C4E" w:rsidRDefault="00F56D7A" w:rsidP="003E7968">
            <w:pPr>
              <w:jc w:val="center"/>
              <w:rPr>
                <w:sz w:val="28"/>
                <w:szCs w:val="28"/>
                <w:lang w:val="uk-UA"/>
              </w:rPr>
            </w:pPr>
          </w:p>
        </w:tc>
        <w:tc>
          <w:tcPr>
            <w:tcW w:w="849" w:type="dxa"/>
            <w:vAlign w:val="center"/>
          </w:tcPr>
          <w:p w:rsidR="00F56D7A" w:rsidRPr="005A6C4E" w:rsidRDefault="00F56D7A" w:rsidP="003E7968">
            <w:pPr>
              <w:jc w:val="center"/>
              <w:rPr>
                <w:sz w:val="28"/>
                <w:szCs w:val="28"/>
                <w:lang w:val="uk-UA"/>
              </w:rPr>
            </w:pPr>
          </w:p>
        </w:tc>
      </w:tr>
      <w:tr w:rsidR="00F56D7A" w:rsidRPr="005A6C4E">
        <w:tc>
          <w:tcPr>
            <w:tcW w:w="738" w:type="dxa"/>
            <w:vAlign w:val="center"/>
          </w:tcPr>
          <w:p w:rsidR="00F56D7A" w:rsidRPr="005A6C4E" w:rsidRDefault="00F56D7A" w:rsidP="003E7968">
            <w:pPr>
              <w:jc w:val="center"/>
              <w:rPr>
                <w:sz w:val="28"/>
                <w:szCs w:val="28"/>
                <w:lang w:val="uk-UA"/>
              </w:rPr>
            </w:pPr>
          </w:p>
        </w:tc>
        <w:tc>
          <w:tcPr>
            <w:tcW w:w="708" w:type="dxa"/>
            <w:vAlign w:val="center"/>
          </w:tcPr>
          <w:p w:rsidR="00F56D7A" w:rsidRPr="005A6C4E" w:rsidRDefault="00F56D7A" w:rsidP="003E7968">
            <w:pPr>
              <w:jc w:val="center"/>
              <w:rPr>
                <w:sz w:val="28"/>
                <w:szCs w:val="28"/>
                <w:lang w:val="uk-UA"/>
              </w:rPr>
            </w:pPr>
          </w:p>
        </w:tc>
        <w:tc>
          <w:tcPr>
            <w:tcW w:w="707" w:type="dxa"/>
            <w:vAlign w:val="center"/>
          </w:tcPr>
          <w:p w:rsidR="00F56D7A" w:rsidRPr="005A6C4E" w:rsidRDefault="00F56D7A" w:rsidP="003E7968">
            <w:pPr>
              <w:jc w:val="center"/>
              <w:rPr>
                <w:sz w:val="28"/>
                <w:szCs w:val="28"/>
                <w:lang w:val="uk-UA"/>
              </w:rPr>
            </w:pPr>
          </w:p>
        </w:tc>
        <w:tc>
          <w:tcPr>
            <w:tcW w:w="452" w:type="dxa"/>
            <w:vAlign w:val="center"/>
          </w:tcPr>
          <w:p w:rsidR="00F56D7A" w:rsidRPr="005A6C4E" w:rsidRDefault="00F56D7A" w:rsidP="003E7968">
            <w:pPr>
              <w:jc w:val="center"/>
              <w:rPr>
                <w:sz w:val="28"/>
                <w:szCs w:val="28"/>
                <w:lang w:val="uk-UA"/>
              </w:rPr>
            </w:pPr>
          </w:p>
        </w:tc>
        <w:tc>
          <w:tcPr>
            <w:tcW w:w="823" w:type="dxa"/>
            <w:vAlign w:val="center"/>
          </w:tcPr>
          <w:p w:rsidR="00F56D7A" w:rsidRPr="005A6C4E" w:rsidRDefault="00F56D7A" w:rsidP="003E7968">
            <w:pPr>
              <w:jc w:val="center"/>
              <w:rPr>
                <w:sz w:val="28"/>
                <w:szCs w:val="28"/>
                <w:lang w:val="uk-UA"/>
              </w:rPr>
            </w:pPr>
          </w:p>
        </w:tc>
        <w:tc>
          <w:tcPr>
            <w:tcW w:w="1558" w:type="dxa"/>
            <w:vAlign w:val="center"/>
          </w:tcPr>
          <w:p w:rsidR="00F56D7A" w:rsidRPr="005A6C4E" w:rsidRDefault="00F56D7A" w:rsidP="003E7968">
            <w:pPr>
              <w:jc w:val="center"/>
              <w:rPr>
                <w:sz w:val="28"/>
                <w:szCs w:val="28"/>
                <w:lang w:val="uk-UA"/>
              </w:rPr>
            </w:pPr>
          </w:p>
        </w:tc>
        <w:tc>
          <w:tcPr>
            <w:tcW w:w="452" w:type="dxa"/>
            <w:vAlign w:val="center"/>
          </w:tcPr>
          <w:p w:rsidR="00F56D7A" w:rsidRPr="005A6C4E" w:rsidRDefault="00F56D7A" w:rsidP="003E7968">
            <w:pPr>
              <w:jc w:val="center"/>
              <w:rPr>
                <w:sz w:val="28"/>
                <w:szCs w:val="28"/>
                <w:lang w:val="uk-UA"/>
              </w:rPr>
            </w:pPr>
          </w:p>
        </w:tc>
        <w:tc>
          <w:tcPr>
            <w:tcW w:w="1395" w:type="dxa"/>
            <w:vAlign w:val="center"/>
          </w:tcPr>
          <w:p w:rsidR="00F56D7A" w:rsidRPr="005A6C4E" w:rsidRDefault="00F56D7A" w:rsidP="003E7968">
            <w:pPr>
              <w:jc w:val="center"/>
              <w:rPr>
                <w:sz w:val="28"/>
                <w:szCs w:val="28"/>
                <w:lang w:val="uk-UA"/>
              </w:rPr>
            </w:pPr>
          </w:p>
        </w:tc>
        <w:tc>
          <w:tcPr>
            <w:tcW w:w="1095" w:type="dxa"/>
            <w:vAlign w:val="center"/>
          </w:tcPr>
          <w:p w:rsidR="00F56D7A" w:rsidRPr="005A6C4E" w:rsidRDefault="00F56D7A" w:rsidP="003E7968">
            <w:pPr>
              <w:jc w:val="center"/>
              <w:rPr>
                <w:sz w:val="28"/>
                <w:szCs w:val="28"/>
                <w:lang w:val="uk-UA"/>
              </w:rPr>
            </w:pPr>
          </w:p>
        </w:tc>
        <w:tc>
          <w:tcPr>
            <w:tcW w:w="2379" w:type="dxa"/>
            <w:vAlign w:val="center"/>
          </w:tcPr>
          <w:p w:rsidR="00F56D7A" w:rsidRPr="005A6C4E" w:rsidRDefault="00F56D7A" w:rsidP="003E7968">
            <w:pPr>
              <w:jc w:val="center"/>
              <w:rPr>
                <w:sz w:val="28"/>
                <w:szCs w:val="28"/>
                <w:lang w:val="uk-UA"/>
              </w:rPr>
            </w:pPr>
          </w:p>
        </w:tc>
        <w:tc>
          <w:tcPr>
            <w:tcW w:w="1193" w:type="dxa"/>
            <w:vAlign w:val="center"/>
          </w:tcPr>
          <w:p w:rsidR="00F56D7A" w:rsidRPr="005A6C4E" w:rsidRDefault="00F56D7A" w:rsidP="003E7968">
            <w:pPr>
              <w:jc w:val="center"/>
              <w:rPr>
                <w:sz w:val="28"/>
                <w:szCs w:val="28"/>
                <w:lang w:val="uk-UA"/>
              </w:rPr>
            </w:pPr>
          </w:p>
        </w:tc>
        <w:tc>
          <w:tcPr>
            <w:tcW w:w="1556" w:type="dxa"/>
            <w:vAlign w:val="center"/>
          </w:tcPr>
          <w:p w:rsidR="00F56D7A" w:rsidRPr="005A6C4E" w:rsidRDefault="00F56D7A" w:rsidP="003E7968">
            <w:pPr>
              <w:jc w:val="center"/>
              <w:rPr>
                <w:sz w:val="28"/>
                <w:szCs w:val="28"/>
                <w:lang w:val="uk-UA"/>
              </w:rPr>
            </w:pPr>
          </w:p>
        </w:tc>
        <w:tc>
          <w:tcPr>
            <w:tcW w:w="646" w:type="dxa"/>
            <w:vAlign w:val="center"/>
          </w:tcPr>
          <w:p w:rsidR="00F56D7A" w:rsidRPr="005A6C4E" w:rsidRDefault="00F56D7A" w:rsidP="003E7968">
            <w:pPr>
              <w:jc w:val="center"/>
              <w:rPr>
                <w:sz w:val="28"/>
                <w:szCs w:val="28"/>
                <w:lang w:val="uk-UA"/>
              </w:rPr>
            </w:pPr>
          </w:p>
        </w:tc>
        <w:tc>
          <w:tcPr>
            <w:tcW w:w="850" w:type="dxa"/>
            <w:vAlign w:val="center"/>
          </w:tcPr>
          <w:p w:rsidR="00F56D7A" w:rsidRPr="005A6C4E" w:rsidRDefault="00F56D7A" w:rsidP="003E7968">
            <w:pPr>
              <w:jc w:val="center"/>
              <w:rPr>
                <w:sz w:val="28"/>
                <w:szCs w:val="28"/>
                <w:lang w:val="uk-UA"/>
              </w:rPr>
            </w:pPr>
          </w:p>
        </w:tc>
        <w:tc>
          <w:tcPr>
            <w:tcW w:w="849" w:type="dxa"/>
            <w:vAlign w:val="center"/>
          </w:tcPr>
          <w:p w:rsidR="00F56D7A" w:rsidRPr="005A6C4E" w:rsidRDefault="00F56D7A" w:rsidP="003E7968">
            <w:pPr>
              <w:jc w:val="center"/>
              <w:rPr>
                <w:sz w:val="28"/>
                <w:szCs w:val="28"/>
                <w:lang w:val="uk-UA"/>
              </w:rPr>
            </w:pPr>
          </w:p>
        </w:tc>
      </w:tr>
      <w:tr w:rsidR="00F56D7A" w:rsidRPr="005A6C4E">
        <w:tc>
          <w:tcPr>
            <w:tcW w:w="738" w:type="dxa"/>
            <w:vAlign w:val="center"/>
          </w:tcPr>
          <w:p w:rsidR="00F56D7A" w:rsidRPr="005A6C4E" w:rsidRDefault="00F56D7A" w:rsidP="003E7968">
            <w:pPr>
              <w:jc w:val="center"/>
              <w:rPr>
                <w:sz w:val="28"/>
                <w:szCs w:val="28"/>
                <w:lang w:val="uk-UA"/>
              </w:rPr>
            </w:pPr>
          </w:p>
        </w:tc>
        <w:tc>
          <w:tcPr>
            <w:tcW w:w="708" w:type="dxa"/>
            <w:vAlign w:val="center"/>
          </w:tcPr>
          <w:p w:rsidR="00F56D7A" w:rsidRPr="005A6C4E" w:rsidRDefault="00F56D7A" w:rsidP="003E7968">
            <w:pPr>
              <w:jc w:val="center"/>
              <w:rPr>
                <w:sz w:val="28"/>
                <w:szCs w:val="28"/>
                <w:lang w:val="uk-UA"/>
              </w:rPr>
            </w:pPr>
          </w:p>
        </w:tc>
        <w:tc>
          <w:tcPr>
            <w:tcW w:w="707" w:type="dxa"/>
            <w:vAlign w:val="center"/>
          </w:tcPr>
          <w:p w:rsidR="00F56D7A" w:rsidRPr="005A6C4E" w:rsidRDefault="00F56D7A" w:rsidP="003E7968">
            <w:pPr>
              <w:jc w:val="center"/>
              <w:rPr>
                <w:sz w:val="28"/>
                <w:szCs w:val="28"/>
                <w:lang w:val="uk-UA"/>
              </w:rPr>
            </w:pPr>
          </w:p>
        </w:tc>
        <w:tc>
          <w:tcPr>
            <w:tcW w:w="452" w:type="dxa"/>
            <w:vAlign w:val="center"/>
          </w:tcPr>
          <w:p w:rsidR="00F56D7A" w:rsidRPr="005A6C4E" w:rsidRDefault="00F56D7A" w:rsidP="003E7968">
            <w:pPr>
              <w:jc w:val="center"/>
              <w:rPr>
                <w:sz w:val="28"/>
                <w:szCs w:val="28"/>
                <w:lang w:val="uk-UA"/>
              </w:rPr>
            </w:pPr>
          </w:p>
        </w:tc>
        <w:tc>
          <w:tcPr>
            <w:tcW w:w="823" w:type="dxa"/>
            <w:vAlign w:val="center"/>
          </w:tcPr>
          <w:p w:rsidR="00F56D7A" w:rsidRPr="005A6C4E" w:rsidRDefault="00F56D7A" w:rsidP="003E7968">
            <w:pPr>
              <w:jc w:val="center"/>
              <w:rPr>
                <w:sz w:val="28"/>
                <w:szCs w:val="28"/>
                <w:lang w:val="uk-UA"/>
              </w:rPr>
            </w:pPr>
          </w:p>
        </w:tc>
        <w:tc>
          <w:tcPr>
            <w:tcW w:w="1558" w:type="dxa"/>
            <w:vAlign w:val="center"/>
          </w:tcPr>
          <w:p w:rsidR="00F56D7A" w:rsidRPr="005A6C4E" w:rsidRDefault="00F56D7A" w:rsidP="003E7968">
            <w:pPr>
              <w:jc w:val="center"/>
              <w:rPr>
                <w:sz w:val="28"/>
                <w:szCs w:val="28"/>
                <w:lang w:val="uk-UA"/>
              </w:rPr>
            </w:pPr>
          </w:p>
        </w:tc>
        <w:tc>
          <w:tcPr>
            <w:tcW w:w="452" w:type="dxa"/>
            <w:vAlign w:val="center"/>
          </w:tcPr>
          <w:p w:rsidR="00F56D7A" w:rsidRPr="005A6C4E" w:rsidRDefault="00F56D7A" w:rsidP="003E7968">
            <w:pPr>
              <w:jc w:val="center"/>
              <w:rPr>
                <w:sz w:val="28"/>
                <w:szCs w:val="28"/>
                <w:lang w:val="uk-UA"/>
              </w:rPr>
            </w:pPr>
          </w:p>
        </w:tc>
        <w:tc>
          <w:tcPr>
            <w:tcW w:w="1395" w:type="dxa"/>
            <w:vAlign w:val="center"/>
          </w:tcPr>
          <w:p w:rsidR="00F56D7A" w:rsidRPr="005A6C4E" w:rsidRDefault="00F56D7A" w:rsidP="003E7968">
            <w:pPr>
              <w:jc w:val="center"/>
              <w:rPr>
                <w:sz w:val="28"/>
                <w:szCs w:val="28"/>
                <w:lang w:val="uk-UA"/>
              </w:rPr>
            </w:pPr>
          </w:p>
        </w:tc>
        <w:tc>
          <w:tcPr>
            <w:tcW w:w="1095" w:type="dxa"/>
            <w:vAlign w:val="center"/>
          </w:tcPr>
          <w:p w:rsidR="00F56D7A" w:rsidRPr="005A6C4E" w:rsidRDefault="00F56D7A" w:rsidP="003E7968">
            <w:pPr>
              <w:jc w:val="center"/>
              <w:rPr>
                <w:sz w:val="28"/>
                <w:szCs w:val="28"/>
                <w:lang w:val="uk-UA"/>
              </w:rPr>
            </w:pPr>
          </w:p>
        </w:tc>
        <w:tc>
          <w:tcPr>
            <w:tcW w:w="2379" w:type="dxa"/>
            <w:vAlign w:val="center"/>
          </w:tcPr>
          <w:p w:rsidR="00F56D7A" w:rsidRPr="005A6C4E" w:rsidRDefault="00F56D7A" w:rsidP="003E7968">
            <w:pPr>
              <w:jc w:val="center"/>
              <w:rPr>
                <w:sz w:val="28"/>
                <w:szCs w:val="28"/>
                <w:lang w:val="uk-UA"/>
              </w:rPr>
            </w:pPr>
          </w:p>
        </w:tc>
        <w:tc>
          <w:tcPr>
            <w:tcW w:w="1193" w:type="dxa"/>
            <w:vAlign w:val="center"/>
          </w:tcPr>
          <w:p w:rsidR="00F56D7A" w:rsidRPr="005A6C4E" w:rsidRDefault="00F56D7A" w:rsidP="003E7968">
            <w:pPr>
              <w:jc w:val="center"/>
              <w:rPr>
                <w:sz w:val="28"/>
                <w:szCs w:val="28"/>
                <w:lang w:val="uk-UA"/>
              </w:rPr>
            </w:pPr>
          </w:p>
        </w:tc>
        <w:tc>
          <w:tcPr>
            <w:tcW w:w="1556" w:type="dxa"/>
            <w:vAlign w:val="center"/>
          </w:tcPr>
          <w:p w:rsidR="00F56D7A" w:rsidRPr="005A6C4E" w:rsidRDefault="00F56D7A" w:rsidP="003E7968">
            <w:pPr>
              <w:jc w:val="center"/>
              <w:rPr>
                <w:sz w:val="28"/>
                <w:szCs w:val="28"/>
                <w:lang w:val="uk-UA"/>
              </w:rPr>
            </w:pPr>
          </w:p>
        </w:tc>
        <w:tc>
          <w:tcPr>
            <w:tcW w:w="646" w:type="dxa"/>
            <w:vAlign w:val="center"/>
          </w:tcPr>
          <w:p w:rsidR="00F56D7A" w:rsidRPr="005A6C4E" w:rsidRDefault="00F56D7A" w:rsidP="003E7968">
            <w:pPr>
              <w:jc w:val="center"/>
              <w:rPr>
                <w:sz w:val="28"/>
                <w:szCs w:val="28"/>
                <w:lang w:val="uk-UA"/>
              </w:rPr>
            </w:pPr>
          </w:p>
        </w:tc>
        <w:tc>
          <w:tcPr>
            <w:tcW w:w="850" w:type="dxa"/>
            <w:vAlign w:val="center"/>
          </w:tcPr>
          <w:p w:rsidR="00F56D7A" w:rsidRPr="005A6C4E" w:rsidRDefault="00F56D7A" w:rsidP="003E7968">
            <w:pPr>
              <w:jc w:val="center"/>
              <w:rPr>
                <w:sz w:val="28"/>
                <w:szCs w:val="28"/>
                <w:lang w:val="uk-UA"/>
              </w:rPr>
            </w:pPr>
          </w:p>
        </w:tc>
        <w:tc>
          <w:tcPr>
            <w:tcW w:w="849" w:type="dxa"/>
            <w:vAlign w:val="center"/>
          </w:tcPr>
          <w:p w:rsidR="00F56D7A" w:rsidRPr="005A6C4E" w:rsidRDefault="00F56D7A" w:rsidP="003E7968">
            <w:pPr>
              <w:jc w:val="center"/>
              <w:rPr>
                <w:sz w:val="28"/>
                <w:szCs w:val="28"/>
                <w:lang w:val="uk-UA"/>
              </w:rPr>
            </w:pPr>
          </w:p>
        </w:tc>
      </w:tr>
    </w:tbl>
    <w:p w:rsidR="00F56D7A" w:rsidRPr="005A6C4E" w:rsidRDefault="00F56D7A" w:rsidP="003E7968">
      <w:pPr>
        <w:ind w:firstLine="360"/>
        <w:rPr>
          <w:sz w:val="28"/>
          <w:szCs w:val="28"/>
          <w:lang w:val="uk-UA"/>
        </w:rPr>
      </w:pPr>
      <w:r w:rsidRPr="005A6C4E">
        <w:rPr>
          <w:sz w:val="28"/>
          <w:szCs w:val="28"/>
          <w:lang w:val="uk-UA"/>
        </w:rPr>
        <w:t>Примітки:</w:t>
      </w:r>
    </w:p>
    <w:p w:rsidR="00F56D7A" w:rsidRPr="005A6C4E" w:rsidRDefault="00F56D7A" w:rsidP="00F758D5">
      <w:pPr>
        <w:numPr>
          <w:ilvl w:val="0"/>
          <w:numId w:val="3"/>
        </w:numPr>
        <w:ind w:firstLine="360"/>
        <w:jc w:val="both"/>
        <w:rPr>
          <w:sz w:val="28"/>
          <w:szCs w:val="28"/>
          <w:lang w:val="uk-UA"/>
        </w:rPr>
      </w:pPr>
      <w:r w:rsidRPr="005A6C4E">
        <w:rPr>
          <w:sz w:val="28"/>
          <w:szCs w:val="28"/>
          <w:lang w:val="uk-UA"/>
        </w:rPr>
        <w:t>Форму призначено для реєстрації як контрольних, так і взаємних відвідувань занять, проведених членами кафедри / циклової комісії.</w:t>
      </w:r>
    </w:p>
    <w:p w:rsidR="00F56D7A" w:rsidRPr="005A6C4E" w:rsidRDefault="00F56D7A" w:rsidP="00F758D5">
      <w:pPr>
        <w:numPr>
          <w:ilvl w:val="0"/>
          <w:numId w:val="3"/>
        </w:numPr>
        <w:ind w:firstLine="360"/>
        <w:jc w:val="both"/>
        <w:rPr>
          <w:sz w:val="26"/>
          <w:szCs w:val="26"/>
          <w:lang w:val="uk-UA" w:eastAsia="en-US"/>
        </w:rPr>
      </w:pPr>
      <w:r w:rsidRPr="005A6C4E">
        <w:rPr>
          <w:sz w:val="28"/>
          <w:szCs w:val="28"/>
          <w:lang w:val="uk-UA"/>
        </w:rPr>
        <w:t>Формат бланка – А4 (210</w:t>
      </w:r>
      <w:r w:rsidRPr="005A6C4E">
        <w:rPr>
          <w:position w:val="-4"/>
          <w:sz w:val="28"/>
          <w:szCs w:val="28"/>
          <w:lang w:val="uk-UA"/>
        </w:rPr>
        <w:object w:dxaOrig="18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9.75pt" o:ole="">
            <v:imagedata r:id="rId7" o:title=""/>
          </v:shape>
          <o:OLEObject Type="Embed" ProgID="Equation.3" ShapeID="_x0000_i1025" DrawAspect="Content" ObjectID="_1635197343" r:id="rId8"/>
        </w:object>
      </w:r>
      <w:r w:rsidRPr="005A6C4E">
        <w:rPr>
          <w:sz w:val="28"/>
          <w:szCs w:val="28"/>
          <w:lang w:val="uk-UA"/>
        </w:rPr>
        <w:t>297 мм), в альбомному виконанні.</w:t>
      </w:r>
    </w:p>
    <w:sectPr w:rsidR="00F56D7A" w:rsidRPr="005A6C4E" w:rsidSect="006C3CF6">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171" w:rsidRDefault="00616171" w:rsidP="00D65531">
      <w:r>
        <w:separator/>
      </w:r>
    </w:p>
  </w:endnote>
  <w:endnote w:type="continuationSeparator" w:id="0">
    <w:p w:rsidR="00616171" w:rsidRDefault="00616171" w:rsidP="00D65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171" w:rsidRDefault="00616171" w:rsidP="00D65531">
      <w:r>
        <w:separator/>
      </w:r>
    </w:p>
  </w:footnote>
  <w:footnote w:type="continuationSeparator" w:id="0">
    <w:p w:rsidR="00616171" w:rsidRDefault="00616171" w:rsidP="00D6553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71D8A"/>
    <w:multiLevelType w:val="hybridMultilevel"/>
    <w:tmpl w:val="F9E692A4"/>
    <w:lvl w:ilvl="0" w:tplc="0409000B">
      <w:start w:val="1"/>
      <w:numFmt w:val="bullet"/>
      <w:lvlText w:val=""/>
      <w:lvlJc w:val="left"/>
      <w:pPr>
        <w:ind w:left="112" w:hanging="286"/>
      </w:pPr>
      <w:rPr>
        <w:rFonts w:ascii="Wingdings" w:hAnsi="Wingdings" w:cs="Wingdings" w:hint="default"/>
        <w:spacing w:val="-1"/>
        <w:w w:val="99"/>
        <w:sz w:val="24"/>
        <w:szCs w:val="24"/>
      </w:rPr>
    </w:lvl>
    <w:lvl w:ilvl="1" w:tplc="E3F60BEA">
      <w:numFmt w:val="bullet"/>
      <w:lvlText w:val="•"/>
      <w:lvlJc w:val="left"/>
      <w:pPr>
        <w:ind w:left="1122" w:hanging="286"/>
      </w:pPr>
      <w:rPr>
        <w:rFonts w:hint="default"/>
      </w:rPr>
    </w:lvl>
    <w:lvl w:ilvl="2" w:tplc="8E0ABD2A">
      <w:numFmt w:val="bullet"/>
      <w:lvlText w:val="•"/>
      <w:lvlJc w:val="left"/>
      <w:pPr>
        <w:ind w:left="2125" w:hanging="286"/>
      </w:pPr>
      <w:rPr>
        <w:rFonts w:hint="default"/>
      </w:rPr>
    </w:lvl>
    <w:lvl w:ilvl="3" w:tplc="697077A0">
      <w:numFmt w:val="bullet"/>
      <w:lvlText w:val="•"/>
      <w:lvlJc w:val="left"/>
      <w:pPr>
        <w:ind w:left="3127" w:hanging="286"/>
      </w:pPr>
      <w:rPr>
        <w:rFonts w:hint="default"/>
      </w:rPr>
    </w:lvl>
    <w:lvl w:ilvl="4" w:tplc="A7E2096E">
      <w:numFmt w:val="bullet"/>
      <w:lvlText w:val="•"/>
      <w:lvlJc w:val="left"/>
      <w:pPr>
        <w:ind w:left="4130" w:hanging="286"/>
      </w:pPr>
      <w:rPr>
        <w:rFonts w:hint="default"/>
      </w:rPr>
    </w:lvl>
    <w:lvl w:ilvl="5" w:tplc="359E564C">
      <w:numFmt w:val="bullet"/>
      <w:lvlText w:val="•"/>
      <w:lvlJc w:val="left"/>
      <w:pPr>
        <w:ind w:left="5133" w:hanging="286"/>
      </w:pPr>
      <w:rPr>
        <w:rFonts w:hint="default"/>
      </w:rPr>
    </w:lvl>
    <w:lvl w:ilvl="6" w:tplc="0D445C54">
      <w:numFmt w:val="bullet"/>
      <w:lvlText w:val="•"/>
      <w:lvlJc w:val="left"/>
      <w:pPr>
        <w:ind w:left="6135" w:hanging="286"/>
      </w:pPr>
      <w:rPr>
        <w:rFonts w:hint="default"/>
      </w:rPr>
    </w:lvl>
    <w:lvl w:ilvl="7" w:tplc="63122C22">
      <w:numFmt w:val="bullet"/>
      <w:lvlText w:val="•"/>
      <w:lvlJc w:val="left"/>
      <w:pPr>
        <w:ind w:left="7138" w:hanging="286"/>
      </w:pPr>
      <w:rPr>
        <w:rFonts w:hint="default"/>
      </w:rPr>
    </w:lvl>
    <w:lvl w:ilvl="8" w:tplc="77380FCC">
      <w:numFmt w:val="bullet"/>
      <w:lvlText w:val="•"/>
      <w:lvlJc w:val="left"/>
      <w:pPr>
        <w:ind w:left="8141" w:hanging="286"/>
      </w:pPr>
      <w:rPr>
        <w:rFonts w:hint="default"/>
      </w:rPr>
    </w:lvl>
  </w:abstractNum>
  <w:abstractNum w:abstractNumId="1" w15:restartNumberingAfterBreak="0">
    <w:nsid w:val="04BA021D"/>
    <w:multiLevelType w:val="hybridMultilevel"/>
    <w:tmpl w:val="692E62CC"/>
    <w:lvl w:ilvl="0" w:tplc="0409000B">
      <w:start w:val="1"/>
      <w:numFmt w:val="bullet"/>
      <w:lvlText w:val=""/>
      <w:lvlJc w:val="left"/>
      <w:pPr>
        <w:ind w:left="1404" w:hanging="360"/>
      </w:pPr>
      <w:rPr>
        <w:rFonts w:ascii="Wingdings" w:hAnsi="Wingdings" w:cs="Wingdings" w:hint="default"/>
      </w:rPr>
    </w:lvl>
    <w:lvl w:ilvl="1" w:tplc="04090003">
      <w:start w:val="1"/>
      <w:numFmt w:val="bullet"/>
      <w:lvlText w:val="o"/>
      <w:lvlJc w:val="left"/>
      <w:pPr>
        <w:ind w:left="2124" w:hanging="360"/>
      </w:pPr>
      <w:rPr>
        <w:rFonts w:ascii="Courier New" w:hAnsi="Courier New" w:cs="Courier New" w:hint="default"/>
      </w:rPr>
    </w:lvl>
    <w:lvl w:ilvl="2" w:tplc="04090005">
      <w:start w:val="1"/>
      <w:numFmt w:val="bullet"/>
      <w:lvlText w:val=""/>
      <w:lvlJc w:val="left"/>
      <w:pPr>
        <w:ind w:left="2844" w:hanging="360"/>
      </w:pPr>
      <w:rPr>
        <w:rFonts w:ascii="Wingdings" w:hAnsi="Wingdings" w:cs="Wingdings" w:hint="default"/>
      </w:rPr>
    </w:lvl>
    <w:lvl w:ilvl="3" w:tplc="04090001">
      <w:start w:val="1"/>
      <w:numFmt w:val="bullet"/>
      <w:lvlText w:val=""/>
      <w:lvlJc w:val="left"/>
      <w:pPr>
        <w:ind w:left="3564" w:hanging="360"/>
      </w:pPr>
      <w:rPr>
        <w:rFonts w:ascii="Symbol" w:hAnsi="Symbol" w:cs="Symbol" w:hint="default"/>
      </w:rPr>
    </w:lvl>
    <w:lvl w:ilvl="4" w:tplc="04090003">
      <w:start w:val="1"/>
      <w:numFmt w:val="bullet"/>
      <w:lvlText w:val="o"/>
      <w:lvlJc w:val="left"/>
      <w:pPr>
        <w:ind w:left="4284" w:hanging="360"/>
      </w:pPr>
      <w:rPr>
        <w:rFonts w:ascii="Courier New" w:hAnsi="Courier New" w:cs="Courier New" w:hint="default"/>
      </w:rPr>
    </w:lvl>
    <w:lvl w:ilvl="5" w:tplc="04090005">
      <w:start w:val="1"/>
      <w:numFmt w:val="bullet"/>
      <w:lvlText w:val=""/>
      <w:lvlJc w:val="left"/>
      <w:pPr>
        <w:ind w:left="5004" w:hanging="360"/>
      </w:pPr>
      <w:rPr>
        <w:rFonts w:ascii="Wingdings" w:hAnsi="Wingdings" w:cs="Wingdings" w:hint="default"/>
      </w:rPr>
    </w:lvl>
    <w:lvl w:ilvl="6" w:tplc="04090001">
      <w:start w:val="1"/>
      <w:numFmt w:val="bullet"/>
      <w:lvlText w:val=""/>
      <w:lvlJc w:val="left"/>
      <w:pPr>
        <w:ind w:left="5724" w:hanging="360"/>
      </w:pPr>
      <w:rPr>
        <w:rFonts w:ascii="Symbol" w:hAnsi="Symbol" w:cs="Symbol" w:hint="default"/>
      </w:rPr>
    </w:lvl>
    <w:lvl w:ilvl="7" w:tplc="04090003">
      <w:start w:val="1"/>
      <w:numFmt w:val="bullet"/>
      <w:lvlText w:val="o"/>
      <w:lvlJc w:val="left"/>
      <w:pPr>
        <w:ind w:left="6444" w:hanging="360"/>
      </w:pPr>
      <w:rPr>
        <w:rFonts w:ascii="Courier New" w:hAnsi="Courier New" w:cs="Courier New" w:hint="default"/>
      </w:rPr>
    </w:lvl>
    <w:lvl w:ilvl="8" w:tplc="04090005">
      <w:start w:val="1"/>
      <w:numFmt w:val="bullet"/>
      <w:lvlText w:val=""/>
      <w:lvlJc w:val="left"/>
      <w:pPr>
        <w:ind w:left="7164" w:hanging="360"/>
      </w:pPr>
      <w:rPr>
        <w:rFonts w:ascii="Wingdings" w:hAnsi="Wingdings" w:cs="Wingdings" w:hint="default"/>
      </w:rPr>
    </w:lvl>
  </w:abstractNum>
  <w:abstractNum w:abstractNumId="2" w15:restartNumberingAfterBreak="0">
    <w:nsid w:val="16980D16"/>
    <w:multiLevelType w:val="hybridMultilevel"/>
    <w:tmpl w:val="6910EEB0"/>
    <w:lvl w:ilvl="0" w:tplc="04190001">
      <w:start w:val="1"/>
      <w:numFmt w:val="bullet"/>
      <w:lvlText w:val=""/>
      <w:lvlJc w:val="left"/>
      <w:pPr>
        <w:ind w:left="1575" w:hanging="360"/>
      </w:pPr>
      <w:rPr>
        <w:rFonts w:ascii="Symbol" w:hAnsi="Symbol" w:cs="Symbol" w:hint="default"/>
      </w:rPr>
    </w:lvl>
    <w:lvl w:ilvl="1" w:tplc="04190003">
      <w:start w:val="1"/>
      <w:numFmt w:val="bullet"/>
      <w:lvlText w:val="o"/>
      <w:lvlJc w:val="left"/>
      <w:pPr>
        <w:ind w:left="2295" w:hanging="360"/>
      </w:pPr>
      <w:rPr>
        <w:rFonts w:ascii="Courier New" w:hAnsi="Courier New" w:cs="Courier New" w:hint="default"/>
      </w:rPr>
    </w:lvl>
    <w:lvl w:ilvl="2" w:tplc="04190005">
      <w:start w:val="1"/>
      <w:numFmt w:val="bullet"/>
      <w:lvlText w:val=""/>
      <w:lvlJc w:val="left"/>
      <w:pPr>
        <w:ind w:left="3015" w:hanging="360"/>
      </w:pPr>
      <w:rPr>
        <w:rFonts w:ascii="Wingdings" w:hAnsi="Wingdings" w:cs="Wingdings" w:hint="default"/>
      </w:rPr>
    </w:lvl>
    <w:lvl w:ilvl="3" w:tplc="04190001">
      <w:start w:val="1"/>
      <w:numFmt w:val="bullet"/>
      <w:lvlText w:val=""/>
      <w:lvlJc w:val="left"/>
      <w:pPr>
        <w:ind w:left="3735" w:hanging="360"/>
      </w:pPr>
      <w:rPr>
        <w:rFonts w:ascii="Symbol" w:hAnsi="Symbol" w:cs="Symbol" w:hint="default"/>
      </w:rPr>
    </w:lvl>
    <w:lvl w:ilvl="4" w:tplc="04190003">
      <w:start w:val="1"/>
      <w:numFmt w:val="bullet"/>
      <w:lvlText w:val="o"/>
      <w:lvlJc w:val="left"/>
      <w:pPr>
        <w:ind w:left="4455" w:hanging="360"/>
      </w:pPr>
      <w:rPr>
        <w:rFonts w:ascii="Courier New" w:hAnsi="Courier New" w:cs="Courier New" w:hint="default"/>
      </w:rPr>
    </w:lvl>
    <w:lvl w:ilvl="5" w:tplc="04190005">
      <w:start w:val="1"/>
      <w:numFmt w:val="bullet"/>
      <w:lvlText w:val=""/>
      <w:lvlJc w:val="left"/>
      <w:pPr>
        <w:ind w:left="5175" w:hanging="360"/>
      </w:pPr>
      <w:rPr>
        <w:rFonts w:ascii="Wingdings" w:hAnsi="Wingdings" w:cs="Wingdings" w:hint="default"/>
      </w:rPr>
    </w:lvl>
    <w:lvl w:ilvl="6" w:tplc="04190001">
      <w:start w:val="1"/>
      <w:numFmt w:val="bullet"/>
      <w:lvlText w:val=""/>
      <w:lvlJc w:val="left"/>
      <w:pPr>
        <w:ind w:left="5895" w:hanging="360"/>
      </w:pPr>
      <w:rPr>
        <w:rFonts w:ascii="Symbol" w:hAnsi="Symbol" w:cs="Symbol" w:hint="default"/>
      </w:rPr>
    </w:lvl>
    <w:lvl w:ilvl="7" w:tplc="04190003">
      <w:start w:val="1"/>
      <w:numFmt w:val="bullet"/>
      <w:lvlText w:val="o"/>
      <w:lvlJc w:val="left"/>
      <w:pPr>
        <w:ind w:left="6615" w:hanging="360"/>
      </w:pPr>
      <w:rPr>
        <w:rFonts w:ascii="Courier New" w:hAnsi="Courier New" w:cs="Courier New" w:hint="default"/>
      </w:rPr>
    </w:lvl>
    <w:lvl w:ilvl="8" w:tplc="04190005">
      <w:start w:val="1"/>
      <w:numFmt w:val="bullet"/>
      <w:lvlText w:val=""/>
      <w:lvlJc w:val="left"/>
      <w:pPr>
        <w:ind w:left="7335" w:hanging="360"/>
      </w:pPr>
      <w:rPr>
        <w:rFonts w:ascii="Wingdings" w:hAnsi="Wingdings" w:cs="Wingdings" w:hint="default"/>
      </w:rPr>
    </w:lvl>
  </w:abstractNum>
  <w:abstractNum w:abstractNumId="3" w15:restartNumberingAfterBreak="0">
    <w:nsid w:val="19FF1197"/>
    <w:multiLevelType w:val="hybridMultilevel"/>
    <w:tmpl w:val="4470D2A0"/>
    <w:lvl w:ilvl="0" w:tplc="0409000B">
      <w:start w:val="1"/>
      <w:numFmt w:val="bullet"/>
      <w:lvlText w:val=""/>
      <w:lvlJc w:val="left"/>
      <w:pPr>
        <w:ind w:left="1429" w:hanging="360"/>
      </w:pPr>
      <w:rPr>
        <w:rFonts w:ascii="Wingdings" w:hAnsi="Wingdings" w:cs="Wingdings" w:hint="default"/>
      </w:rPr>
    </w:lvl>
    <w:lvl w:ilvl="1" w:tplc="0409000B">
      <w:start w:val="1"/>
      <w:numFmt w:val="bullet"/>
      <w:lvlText w:val=""/>
      <w:lvlJc w:val="left"/>
      <w:pPr>
        <w:ind w:left="2149" w:hanging="360"/>
      </w:pPr>
      <w:rPr>
        <w:rFonts w:ascii="Wingdings" w:hAnsi="Wingdings" w:cs="Wingdings" w:hint="default"/>
      </w:rPr>
    </w:lvl>
    <w:lvl w:ilvl="2" w:tplc="FFA89DAA">
      <w:start w:val="7"/>
      <w:numFmt w:val="bullet"/>
      <w:lvlText w:val="—"/>
      <w:lvlJc w:val="left"/>
      <w:pPr>
        <w:ind w:left="2869" w:hanging="360"/>
      </w:pPr>
      <w:rPr>
        <w:rFonts w:ascii="Times New Roman" w:eastAsia="Times New Roman" w:hAnsi="Times New Roman" w:hint="default"/>
      </w:rPr>
    </w:lvl>
    <w:lvl w:ilvl="3" w:tplc="04090001">
      <w:start w:val="1"/>
      <w:numFmt w:val="bullet"/>
      <w:lvlText w:val=""/>
      <w:lvlJc w:val="left"/>
      <w:pPr>
        <w:ind w:left="3589" w:hanging="360"/>
      </w:pPr>
      <w:rPr>
        <w:rFonts w:ascii="Symbol" w:hAnsi="Symbol" w:cs="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cs="Wingdings" w:hint="default"/>
      </w:rPr>
    </w:lvl>
    <w:lvl w:ilvl="6" w:tplc="04090001">
      <w:start w:val="1"/>
      <w:numFmt w:val="bullet"/>
      <w:lvlText w:val=""/>
      <w:lvlJc w:val="left"/>
      <w:pPr>
        <w:ind w:left="5749" w:hanging="360"/>
      </w:pPr>
      <w:rPr>
        <w:rFonts w:ascii="Symbol" w:hAnsi="Symbol" w:cs="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cs="Wingdings" w:hint="default"/>
      </w:rPr>
    </w:lvl>
  </w:abstractNum>
  <w:abstractNum w:abstractNumId="4" w15:restartNumberingAfterBreak="0">
    <w:nsid w:val="1CE83210"/>
    <w:multiLevelType w:val="hybridMultilevel"/>
    <w:tmpl w:val="A49EAEB2"/>
    <w:lvl w:ilvl="0" w:tplc="0409000B">
      <w:start w:val="1"/>
      <w:numFmt w:val="bullet"/>
      <w:lvlText w:val=""/>
      <w:lvlJc w:val="left"/>
      <w:pPr>
        <w:ind w:left="1429" w:hanging="360"/>
      </w:pPr>
      <w:rPr>
        <w:rFonts w:ascii="Wingdings" w:hAnsi="Wingdings" w:cs="Wingdings" w:hint="default"/>
      </w:rPr>
    </w:lvl>
    <w:lvl w:ilvl="1" w:tplc="0409000B">
      <w:start w:val="1"/>
      <w:numFmt w:val="bullet"/>
      <w:lvlText w:val=""/>
      <w:lvlJc w:val="left"/>
      <w:pPr>
        <w:ind w:left="2149" w:hanging="360"/>
      </w:pPr>
      <w:rPr>
        <w:rFonts w:ascii="Wingdings" w:hAnsi="Wingdings" w:cs="Wingdings" w:hint="default"/>
      </w:rPr>
    </w:lvl>
    <w:lvl w:ilvl="2" w:tplc="04090005">
      <w:start w:val="1"/>
      <w:numFmt w:val="bullet"/>
      <w:lvlText w:val=""/>
      <w:lvlJc w:val="left"/>
      <w:pPr>
        <w:ind w:left="2869" w:hanging="360"/>
      </w:pPr>
      <w:rPr>
        <w:rFonts w:ascii="Wingdings" w:hAnsi="Wingdings" w:cs="Wingdings" w:hint="default"/>
      </w:rPr>
    </w:lvl>
    <w:lvl w:ilvl="3" w:tplc="04090001">
      <w:start w:val="1"/>
      <w:numFmt w:val="bullet"/>
      <w:lvlText w:val=""/>
      <w:lvlJc w:val="left"/>
      <w:pPr>
        <w:ind w:left="3589" w:hanging="360"/>
      </w:pPr>
      <w:rPr>
        <w:rFonts w:ascii="Symbol" w:hAnsi="Symbol" w:cs="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cs="Wingdings" w:hint="default"/>
      </w:rPr>
    </w:lvl>
    <w:lvl w:ilvl="6" w:tplc="04090001">
      <w:start w:val="1"/>
      <w:numFmt w:val="bullet"/>
      <w:lvlText w:val=""/>
      <w:lvlJc w:val="left"/>
      <w:pPr>
        <w:ind w:left="5749" w:hanging="360"/>
      </w:pPr>
      <w:rPr>
        <w:rFonts w:ascii="Symbol" w:hAnsi="Symbol" w:cs="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cs="Wingdings" w:hint="default"/>
      </w:rPr>
    </w:lvl>
  </w:abstractNum>
  <w:abstractNum w:abstractNumId="5" w15:restartNumberingAfterBreak="0">
    <w:nsid w:val="23B80D30"/>
    <w:multiLevelType w:val="hybridMultilevel"/>
    <w:tmpl w:val="304C3A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4F17DCF"/>
    <w:multiLevelType w:val="hybridMultilevel"/>
    <w:tmpl w:val="66D2076A"/>
    <w:lvl w:ilvl="0" w:tplc="0409000B">
      <w:start w:val="1"/>
      <w:numFmt w:val="bullet"/>
      <w:lvlText w:val=""/>
      <w:lvlJc w:val="left"/>
      <w:pPr>
        <w:ind w:left="1429" w:hanging="360"/>
      </w:pPr>
      <w:rPr>
        <w:rFonts w:ascii="Wingdings" w:hAnsi="Wingdings" w:cs="Wingdings" w:hint="default"/>
      </w:rPr>
    </w:lvl>
    <w:lvl w:ilvl="1" w:tplc="0409000B">
      <w:start w:val="1"/>
      <w:numFmt w:val="bullet"/>
      <w:lvlText w:val=""/>
      <w:lvlJc w:val="left"/>
      <w:pPr>
        <w:ind w:left="2149" w:hanging="360"/>
      </w:pPr>
      <w:rPr>
        <w:rFonts w:ascii="Wingdings" w:hAnsi="Wingdings" w:cs="Wingdings" w:hint="default"/>
      </w:rPr>
    </w:lvl>
    <w:lvl w:ilvl="2" w:tplc="04090005">
      <w:start w:val="1"/>
      <w:numFmt w:val="bullet"/>
      <w:lvlText w:val=""/>
      <w:lvlJc w:val="left"/>
      <w:pPr>
        <w:ind w:left="2869" w:hanging="360"/>
      </w:pPr>
      <w:rPr>
        <w:rFonts w:ascii="Wingdings" w:hAnsi="Wingdings" w:cs="Wingdings" w:hint="default"/>
      </w:rPr>
    </w:lvl>
    <w:lvl w:ilvl="3" w:tplc="04090001">
      <w:start w:val="1"/>
      <w:numFmt w:val="bullet"/>
      <w:lvlText w:val=""/>
      <w:lvlJc w:val="left"/>
      <w:pPr>
        <w:ind w:left="3589" w:hanging="360"/>
      </w:pPr>
      <w:rPr>
        <w:rFonts w:ascii="Symbol" w:hAnsi="Symbol" w:cs="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cs="Wingdings" w:hint="default"/>
      </w:rPr>
    </w:lvl>
    <w:lvl w:ilvl="6" w:tplc="04090001">
      <w:start w:val="1"/>
      <w:numFmt w:val="bullet"/>
      <w:lvlText w:val=""/>
      <w:lvlJc w:val="left"/>
      <w:pPr>
        <w:ind w:left="5749" w:hanging="360"/>
      </w:pPr>
      <w:rPr>
        <w:rFonts w:ascii="Symbol" w:hAnsi="Symbol" w:cs="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cs="Wingdings" w:hint="default"/>
      </w:rPr>
    </w:lvl>
  </w:abstractNum>
  <w:abstractNum w:abstractNumId="7" w15:restartNumberingAfterBreak="0">
    <w:nsid w:val="494F1C84"/>
    <w:multiLevelType w:val="hybridMultilevel"/>
    <w:tmpl w:val="3644496A"/>
    <w:lvl w:ilvl="0" w:tplc="0409000B">
      <w:start w:val="1"/>
      <w:numFmt w:val="bullet"/>
      <w:lvlText w:val=""/>
      <w:lvlJc w:val="left"/>
      <w:pPr>
        <w:ind w:left="1429" w:hanging="360"/>
      </w:pPr>
      <w:rPr>
        <w:rFonts w:ascii="Wingdings" w:hAnsi="Wingdings" w:cs="Wingdings" w:hint="default"/>
      </w:rPr>
    </w:lvl>
    <w:lvl w:ilvl="1" w:tplc="0409000B">
      <w:start w:val="1"/>
      <w:numFmt w:val="bullet"/>
      <w:lvlText w:val=""/>
      <w:lvlJc w:val="left"/>
      <w:pPr>
        <w:ind w:left="2149" w:hanging="360"/>
      </w:pPr>
      <w:rPr>
        <w:rFonts w:ascii="Wingdings" w:hAnsi="Wingdings" w:cs="Wingdings" w:hint="default"/>
      </w:rPr>
    </w:lvl>
    <w:lvl w:ilvl="2" w:tplc="04090005">
      <w:start w:val="1"/>
      <w:numFmt w:val="bullet"/>
      <w:lvlText w:val=""/>
      <w:lvlJc w:val="left"/>
      <w:pPr>
        <w:ind w:left="2869" w:hanging="360"/>
      </w:pPr>
      <w:rPr>
        <w:rFonts w:ascii="Wingdings" w:hAnsi="Wingdings" w:cs="Wingdings" w:hint="default"/>
      </w:rPr>
    </w:lvl>
    <w:lvl w:ilvl="3" w:tplc="04090001">
      <w:start w:val="1"/>
      <w:numFmt w:val="bullet"/>
      <w:lvlText w:val=""/>
      <w:lvlJc w:val="left"/>
      <w:pPr>
        <w:ind w:left="3589" w:hanging="360"/>
      </w:pPr>
      <w:rPr>
        <w:rFonts w:ascii="Symbol" w:hAnsi="Symbol" w:cs="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cs="Wingdings" w:hint="default"/>
      </w:rPr>
    </w:lvl>
    <w:lvl w:ilvl="6" w:tplc="04090001">
      <w:start w:val="1"/>
      <w:numFmt w:val="bullet"/>
      <w:lvlText w:val=""/>
      <w:lvlJc w:val="left"/>
      <w:pPr>
        <w:ind w:left="5749" w:hanging="360"/>
      </w:pPr>
      <w:rPr>
        <w:rFonts w:ascii="Symbol" w:hAnsi="Symbol" w:cs="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cs="Wingdings" w:hint="default"/>
      </w:rPr>
    </w:lvl>
  </w:abstractNum>
  <w:abstractNum w:abstractNumId="8" w15:restartNumberingAfterBreak="0">
    <w:nsid w:val="53372094"/>
    <w:multiLevelType w:val="hybridMultilevel"/>
    <w:tmpl w:val="9F46EBC2"/>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9" w15:restartNumberingAfterBreak="0">
    <w:nsid w:val="55002733"/>
    <w:multiLevelType w:val="hybridMultilevel"/>
    <w:tmpl w:val="F87C6550"/>
    <w:lvl w:ilvl="0" w:tplc="0409000B">
      <w:start w:val="1"/>
      <w:numFmt w:val="bullet"/>
      <w:lvlText w:val=""/>
      <w:lvlJc w:val="left"/>
      <w:pPr>
        <w:ind w:left="1429" w:hanging="360"/>
      </w:pPr>
      <w:rPr>
        <w:rFonts w:ascii="Wingdings" w:hAnsi="Wingdings" w:cs="Wingdings" w:hint="default"/>
      </w:rPr>
    </w:lvl>
    <w:lvl w:ilvl="1" w:tplc="3758A8B8">
      <w:start w:val="7"/>
      <w:numFmt w:val="bullet"/>
      <w:lvlText w:val="-"/>
      <w:lvlJc w:val="left"/>
      <w:pPr>
        <w:ind w:left="2149" w:hanging="360"/>
      </w:pPr>
      <w:rPr>
        <w:rFonts w:ascii="Times New Roman" w:eastAsia="Times New Roman" w:hAnsi="Times New Roman" w:hint="default"/>
      </w:rPr>
    </w:lvl>
    <w:lvl w:ilvl="2" w:tplc="04090005">
      <w:start w:val="1"/>
      <w:numFmt w:val="bullet"/>
      <w:lvlText w:val=""/>
      <w:lvlJc w:val="left"/>
      <w:pPr>
        <w:ind w:left="2869" w:hanging="360"/>
      </w:pPr>
      <w:rPr>
        <w:rFonts w:ascii="Wingdings" w:hAnsi="Wingdings" w:cs="Wingdings" w:hint="default"/>
      </w:rPr>
    </w:lvl>
    <w:lvl w:ilvl="3" w:tplc="04090001">
      <w:start w:val="1"/>
      <w:numFmt w:val="bullet"/>
      <w:lvlText w:val=""/>
      <w:lvlJc w:val="left"/>
      <w:pPr>
        <w:ind w:left="3589" w:hanging="360"/>
      </w:pPr>
      <w:rPr>
        <w:rFonts w:ascii="Symbol" w:hAnsi="Symbol" w:cs="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cs="Wingdings" w:hint="default"/>
      </w:rPr>
    </w:lvl>
    <w:lvl w:ilvl="6" w:tplc="04090001">
      <w:start w:val="1"/>
      <w:numFmt w:val="bullet"/>
      <w:lvlText w:val=""/>
      <w:lvlJc w:val="left"/>
      <w:pPr>
        <w:ind w:left="5749" w:hanging="360"/>
      </w:pPr>
      <w:rPr>
        <w:rFonts w:ascii="Symbol" w:hAnsi="Symbol" w:cs="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cs="Wingdings" w:hint="default"/>
      </w:rPr>
    </w:lvl>
  </w:abstractNum>
  <w:abstractNum w:abstractNumId="10" w15:restartNumberingAfterBreak="0">
    <w:nsid w:val="58881011"/>
    <w:multiLevelType w:val="hybridMultilevel"/>
    <w:tmpl w:val="1EBEAD6A"/>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15:restartNumberingAfterBreak="0">
    <w:nsid w:val="70D8673C"/>
    <w:multiLevelType w:val="hybridMultilevel"/>
    <w:tmpl w:val="5282D5DC"/>
    <w:lvl w:ilvl="0" w:tplc="67E2DAF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15:restartNumberingAfterBreak="0">
    <w:nsid w:val="78F939A8"/>
    <w:multiLevelType w:val="hybridMultilevel"/>
    <w:tmpl w:val="5CDE4840"/>
    <w:lvl w:ilvl="0" w:tplc="0409000B">
      <w:start w:val="1"/>
      <w:numFmt w:val="bullet"/>
      <w:lvlText w:val=""/>
      <w:lvlJc w:val="left"/>
      <w:pPr>
        <w:ind w:left="1429" w:hanging="360"/>
      </w:pPr>
      <w:rPr>
        <w:rFonts w:ascii="Wingdings" w:hAnsi="Wingdings" w:cs="Wingdings"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cs="Wingdings" w:hint="default"/>
      </w:rPr>
    </w:lvl>
    <w:lvl w:ilvl="3" w:tplc="04090001">
      <w:start w:val="1"/>
      <w:numFmt w:val="bullet"/>
      <w:lvlText w:val=""/>
      <w:lvlJc w:val="left"/>
      <w:pPr>
        <w:ind w:left="3589" w:hanging="360"/>
      </w:pPr>
      <w:rPr>
        <w:rFonts w:ascii="Symbol" w:hAnsi="Symbol" w:cs="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cs="Wingdings" w:hint="default"/>
      </w:rPr>
    </w:lvl>
    <w:lvl w:ilvl="6" w:tplc="04090001">
      <w:start w:val="1"/>
      <w:numFmt w:val="bullet"/>
      <w:lvlText w:val=""/>
      <w:lvlJc w:val="left"/>
      <w:pPr>
        <w:ind w:left="5749" w:hanging="360"/>
      </w:pPr>
      <w:rPr>
        <w:rFonts w:ascii="Symbol" w:hAnsi="Symbol" w:cs="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cs="Wingdings" w:hint="default"/>
      </w:rPr>
    </w:lvl>
  </w:abstractNum>
  <w:abstractNum w:abstractNumId="13" w15:restartNumberingAfterBreak="0">
    <w:nsid w:val="7F330DD5"/>
    <w:multiLevelType w:val="hybridMultilevel"/>
    <w:tmpl w:val="A68E23D0"/>
    <w:lvl w:ilvl="0" w:tplc="0409000B">
      <w:start w:val="1"/>
      <w:numFmt w:val="bullet"/>
      <w:lvlText w:val=""/>
      <w:lvlJc w:val="left"/>
      <w:rPr>
        <w:rFonts w:ascii="Wingdings" w:hAnsi="Wingdings" w:cs="Wingdings" w:hint="default"/>
        <w:b w:val="0"/>
        <w:bCs w:val="0"/>
        <w:i w:val="0"/>
        <w:iCs w:val="0"/>
        <w:strike w:val="0"/>
        <w:dstrike w:val="0"/>
        <w:color w:val="000000"/>
        <w:sz w:val="28"/>
        <w:szCs w:val="28"/>
        <w:u w:val="none"/>
        <w:vertAlign w:val="baseline"/>
      </w:rPr>
    </w:lvl>
    <w:lvl w:ilvl="1" w:tplc="B4329500">
      <w:start w:val="1"/>
      <w:numFmt w:val="bullet"/>
      <w:lvlText w:val="o"/>
      <w:lvlJc w:val="left"/>
      <w:pPr>
        <w:ind w:left="1789"/>
      </w:pPr>
      <w:rPr>
        <w:rFonts w:ascii="Segoe UI Symbol" w:eastAsia="Times New Roman" w:hAnsi="Segoe UI Symbol"/>
        <w:b w:val="0"/>
        <w:bCs w:val="0"/>
        <w:i w:val="0"/>
        <w:iCs w:val="0"/>
        <w:strike w:val="0"/>
        <w:dstrike w:val="0"/>
        <w:color w:val="000000"/>
        <w:sz w:val="28"/>
        <w:szCs w:val="28"/>
        <w:u w:val="none"/>
        <w:vertAlign w:val="baseline"/>
      </w:rPr>
    </w:lvl>
    <w:lvl w:ilvl="2" w:tplc="9A589060">
      <w:start w:val="1"/>
      <w:numFmt w:val="bullet"/>
      <w:lvlText w:val="▪"/>
      <w:lvlJc w:val="left"/>
      <w:pPr>
        <w:ind w:left="2509"/>
      </w:pPr>
      <w:rPr>
        <w:rFonts w:ascii="Segoe UI Symbol" w:eastAsia="Times New Roman" w:hAnsi="Segoe UI Symbol"/>
        <w:b w:val="0"/>
        <w:bCs w:val="0"/>
        <w:i w:val="0"/>
        <w:iCs w:val="0"/>
        <w:strike w:val="0"/>
        <w:dstrike w:val="0"/>
        <w:color w:val="000000"/>
        <w:sz w:val="28"/>
        <w:szCs w:val="28"/>
        <w:u w:val="none"/>
        <w:vertAlign w:val="baseline"/>
      </w:rPr>
    </w:lvl>
    <w:lvl w:ilvl="3" w:tplc="1F069AA2">
      <w:start w:val="1"/>
      <w:numFmt w:val="bullet"/>
      <w:lvlText w:val="•"/>
      <w:lvlJc w:val="left"/>
      <w:pPr>
        <w:ind w:left="3229"/>
      </w:pPr>
      <w:rPr>
        <w:rFonts w:ascii="Arial" w:eastAsia="Times New Roman" w:hAnsi="Arial"/>
        <w:b w:val="0"/>
        <w:bCs w:val="0"/>
        <w:i w:val="0"/>
        <w:iCs w:val="0"/>
        <w:strike w:val="0"/>
        <w:dstrike w:val="0"/>
        <w:color w:val="000000"/>
        <w:sz w:val="28"/>
        <w:szCs w:val="28"/>
        <w:u w:val="none"/>
        <w:vertAlign w:val="baseline"/>
      </w:rPr>
    </w:lvl>
    <w:lvl w:ilvl="4" w:tplc="E914689A">
      <w:start w:val="1"/>
      <w:numFmt w:val="bullet"/>
      <w:lvlText w:val="o"/>
      <w:lvlJc w:val="left"/>
      <w:pPr>
        <w:ind w:left="3949"/>
      </w:pPr>
      <w:rPr>
        <w:rFonts w:ascii="Segoe UI Symbol" w:eastAsia="Times New Roman" w:hAnsi="Segoe UI Symbol"/>
        <w:b w:val="0"/>
        <w:bCs w:val="0"/>
        <w:i w:val="0"/>
        <w:iCs w:val="0"/>
        <w:strike w:val="0"/>
        <w:dstrike w:val="0"/>
        <w:color w:val="000000"/>
        <w:sz w:val="28"/>
        <w:szCs w:val="28"/>
        <w:u w:val="none"/>
        <w:vertAlign w:val="baseline"/>
      </w:rPr>
    </w:lvl>
    <w:lvl w:ilvl="5" w:tplc="6A9A2DE8">
      <w:start w:val="1"/>
      <w:numFmt w:val="bullet"/>
      <w:lvlText w:val="▪"/>
      <w:lvlJc w:val="left"/>
      <w:pPr>
        <w:ind w:left="4669"/>
      </w:pPr>
      <w:rPr>
        <w:rFonts w:ascii="Segoe UI Symbol" w:eastAsia="Times New Roman" w:hAnsi="Segoe UI Symbol"/>
        <w:b w:val="0"/>
        <w:bCs w:val="0"/>
        <w:i w:val="0"/>
        <w:iCs w:val="0"/>
        <w:strike w:val="0"/>
        <w:dstrike w:val="0"/>
        <w:color w:val="000000"/>
        <w:sz w:val="28"/>
        <w:szCs w:val="28"/>
        <w:u w:val="none"/>
        <w:vertAlign w:val="baseline"/>
      </w:rPr>
    </w:lvl>
    <w:lvl w:ilvl="6" w:tplc="66E853AA">
      <w:start w:val="1"/>
      <w:numFmt w:val="bullet"/>
      <w:lvlText w:val="•"/>
      <w:lvlJc w:val="left"/>
      <w:pPr>
        <w:ind w:left="5389"/>
      </w:pPr>
      <w:rPr>
        <w:rFonts w:ascii="Arial" w:eastAsia="Times New Roman" w:hAnsi="Arial"/>
        <w:b w:val="0"/>
        <w:bCs w:val="0"/>
        <w:i w:val="0"/>
        <w:iCs w:val="0"/>
        <w:strike w:val="0"/>
        <w:dstrike w:val="0"/>
        <w:color w:val="000000"/>
        <w:sz w:val="28"/>
        <w:szCs w:val="28"/>
        <w:u w:val="none"/>
        <w:vertAlign w:val="baseline"/>
      </w:rPr>
    </w:lvl>
    <w:lvl w:ilvl="7" w:tplc="F6140DB4">
      <w:start w:val="1"/>
      <w:numFmt w:val="bullet"/>
      <w:lvlText w:val="o"/>
      <w:lvlJc w:val="left"/>
      <w:pPr>
        <w:ind w:left="6109"/>
      </w:pPr>
      <w:rPr>
        <w:rFonts w:ascii="Segoe UI Symbol" w:eastAsia="Times New Roman" w:hAnsi="Segoe UI Symbol"/>
        <w:b w:val="0"/>
        <w:bCs w:val="0"/>
        <w:i w:val="0"/>
        <w:iCs w:val="0"/>
        <w:strike w:val="0"/>
        <w:dstrike w:val="0"/>
        <w:color w:val="000000"/>
        <w:sz w:val="28"/>
        <w:szCs w:val="28"/>
        <w:u w:val="none"/>
        <w:vertAlign w:val="baseline"/>
      </w:rPr>
    </w:lvl>
    <w:lvl w:ilvl="8" w:tplc="FE3C0AC8">
      <w:start w:val="1"/>
      <w:numFmt w:val="bullet"/>
      <w:lvlText w:val="▪"/>
      <w:lvlJc w:val="left"/>
      <w:pPr>
        <w:ind w:left="6829"/>
      </w:pPr>
      <w:rPr>
        <w:rFonts w:ascii="Segoe UI Symbol" w:eastAsia="Times New Roman" w:hAnsi="Segoe UI Symbol"/>
        <w:b w:val="0"/>
        <w:bCs w:val="0"/>
        <w:i w:val="0"/>
        <w:iCs w:val="0"/>
        <w:strike w:val="0"/>
        <w:dstrike w:val="0"/>
        <w:color w:val="000000"/>
        <w:sz w:val="28"/>
        <w:szCs w:val="28"/>
        <w:u w:val="none"/>
        <w:vertAlign w:val="baseline"/>
      </w:rPr>
    </w:lvl>
  </w:abstractNum>
  <w:num w:numId="1">
    <w:abstractNumId w:val="2"/>
  </w:num>
  <w:num w:numId="2">
    <w:abstractNumId w:val="8"/>
  </w:num>
  <w:num w:numId="3">
    <w:abstractNumId w:val="5"/>
  </w:num>
  <w:num w:numId="4">
    <w:abstractNumId w:val="0"/>
  </w:num>
  <w:num w:numId="5">
    <w:abstractNumId w:val="13"/>
  </w:num>
  <w:num w:numId="6">
    <w:abstractNumId w:val="9"/>
  </w:num>
  <w:num w:numId="7">
    <w:abstractNumId w:val="4"/>
  </w:num>
  <w:num w:numId="8">
    <w:abstractNumId w:val="1"/>
  </w:num>
  <w:num w:numId="9">
    <w:abstractNumId w:val="3"/>
  </w:num>
  <w:num w:numId="10">
    <w:abstractNumId w:val="6"/>
  </w:num>
  <w:num w:numId="11">
    <w:abstractNumId w:val="10"/>
  </w:num>
  <w:num w:numId="12">
    <w:abstractNumId w:val="12"/>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2C1E"/>
    <w:rsid w:val="00011079"/>
    <w:rsid w:val="00015C3C"/>
    <w:rsid w:val="00021A4A"/>
    <w:rsid w:val="00021F9E"/>
    <w:rsid w:val="00025FE6"/>
    <w:rsid w:val="000312E8"/>
    <w:rsid w:val="00037E04"/>
    <w:rsid w:val="000640EA"/>
    <w:rsid w:val="00071D6C"/>
    <w:rsid w:val="0007323B"/>
    <w:rsid w:val="000743E0"/>
    <w:rsid w:val="00074C8F"/>
    <w:rsid w:val="00081608"/>
    <w:rsid w:val="00090FB6"/>
    <w:rsid w:val="00095E23"/>
    <w:rsid w:val="00095FC6"/>
    <w:rsid w:val="000B2B55"/>
    <w:rsid w:val="000B2DDC"/>
    <w:rsid w:val="000C4671"/>
    <w:rsid w:val="000E204C"/>
    <w:rsid w:val="000E3E6E"/>
    <w:rsid w:val="00114510"/>
    <w:rsid w:val="0012024E"/>
    <w:rsid w:val="0012205B"/>
    <w:rsid w:val="00125ED6"/>
    <w:rsid w:val="0013601A"/>
    <w:rsid w:val="00137DD0"/>
    <w:rsid w:val="00146747"/>
    <w:rsid w:val="00157426"/>
    <w:rsid w:val="0016376E"/>
    <w:rsid w:val="00171800"/>
    <w:rsid w:val="00171B10"/>
    <w:rsid w:val="00184299"/>
    <w:rsid w:val="00185590"/>
    <w:rsid w:val="00196257"/>
    <w:rsid w:val="001C4156"/>
    <w:rsid w:val="001E29A1"/>
    <w:rsid w:val="001E2F99"/>
    <w:rsid w:val="001E3116"/>
    <w:rsid w:val="001E3F5B"/>
    <w:rsid w:val="001F79B8"/>
    <w:rsid w:val="002005E6"/>
    <w:rsid w:val="002352FF"/>
    <w:rsid w:val="00236CA5"/>
    <w:rsid w:val="00236FAC"/>
    <w:rsid w:val="0023790D"/>
    <w:rsid w:val="00251211"/>
    <w:rsid w:val="00252AE7"/>
    <w:rsid w:val="00260712"/>
    <w:rsid w:val="002614A3"/>
    <w:rsid w:val="00275054"/>
    <w:rsid w:val="00276E06"/>
    <w:rsid w:val="0029674F"/>
    <w:rsid w:val="00297334"/>
    <w:rsid w:val="002B66C7"/>
    <w:rsid w:val="002B6E30"/>
    <w:rsid w:val="002D09F0"/>
    <w:rsid w:val="002E2DBD"/>
    <w:rsid w:val="002E2FF7"/>
    <w:rsid w:val="002E5E46"/>
    <w:rsid w:val="002E6B97"/>
    <w:rsid w:val="002F0876"/>
    <w:rsid w:val="002F131F"/>
    <w:rsid w:val="0030320A"/>
    <w:rsid w:val="00313CB6"/>
    <w:rsid w:val="0032137F"/>
    <w:rsid w:val="003251DC"/>
    <w:rsid w:val="00345F50"/>
    <w:rsid w:val="003471F1"/>
    <w:rsid w:val="00351C94"/>
    <w:rsid w:val="00352FE9"/>
    <w:rsid w:val="003762AC"/>
    <w:rsid w:val="00377976"/>
    <w:rsid w:val="00381B85"/>
    <w:rsid w:val="00390F8D"/>
    <w:rsid w:val="003B3207"/>
    <w:rsid w:val="003C06D5"/>
    <w:rsid w:val="003D1A04"/>
    <w:rsid w:val="003D1FB3"/>
    <w:rsid w:val="003D2179"/>
    <w:rsid w:val="003D428D"/>
    <w:rsid w:val="003D7549"/>
    <w:rsid w:val="003E11E5"/>
    <w:rsid w:val="003E4A0F"/>
    <w:rsid w:val="003E7968"/>
    <w:rsid w:val="003F67D4"/>
    <w:rsid w:val="004156AC"/>
    <w:rsid w:val="00430470"/>
    <w:rsid w:val="004343F5"/>
    <w:rsid w:val="00435748"/>
    <w:rsid w:val="004461B0"/>
    <w:rsid w:val="00451B37"/>
    <w:rsid w:val="004540B5"/>
    <w:rsid w:val="00454292"/>
    <w:rsid w:val="004623C7"/>
    <w:rsid w:val="004715CF"/>
    <w:rsid w:val="00471AEA"/>
    <w:rsid w:val="00480DB6"/>
    <w:rsid w:val="00483ECB"/>
    <w:rsid w:val="00485AFF"/>
    <w:rsid w:val="004903C4"/>
    <w:rsid w:val="00492338"/>
    <w:rsid w:val="00495DC7"/>
    <w:rsid w:val="004B4E5C"/>
    <w:rsid w:val="004D7E30"/>
    <w:rsid w:val="004E0679"/>
    <w:rsid w:val="004E747B"/>
    <w:rsid w:val="004F107D"/>
    <w:rsid w:val="0050292A"/>
    <w:rsid w:val="00503CA9"/>
    <w:rsid w:val="00514A5B"/>
    <w:rsid w:val="00517981"/>
    <w:rsid w:val="00522770"/>
    <w:rsid w:val="005266D8"/>
    <w:rsid w:val="005315A2"/>
    <w:rsid w:val="00531C59"/>
    <w:rsid w:val="00536750"/>
    <w:rsid w:val="00541240"/>
    <w:rsid w:val="005519ED"/>
    <w:rsid w:val="005840FE"/>
    <w:rsid w:val="00592B7C"/>
    <w:rsid w:val="005A00A7"/>
    <w:rsid w:val="005A3CBF"/>
    <w:rsid w:val="005A6C4E"/>
    <w:rsid w:val="005C0E4B"/>
    <w:rsid w:val="005D0E0F"/>
    <w:rsid w:val="005E4CFD"/>
    <w:rsid w:val="005E6CDF"/>
    <w:rsid w:val="0060293F"/>
    <w:rsid w:val="00616171"/>
    <w:rsid w:val="006206CB"/>
    <w:rsid w:val="00620D4E"/>
    <w:rsid w:val="0062368D"/>
    <w:rsid w:val="00640C56"/>
    <w:rsid w:val="00662572"/>
    <w:rsid w:val="00663759"/>
    <w:rsid w:val="00667223"/>
    <w:rsid w:val="00671442"/>
    <w:rsid w:val="00674A49"/>
    <w:rsid w:val="00680680"/>
    <w:rsid w:val="00682967"/>
    <w:rsid w:val="00684053"/>
    <w:rsid w:val="006A592C"/>
    <w:rsid w:val="006B21BD"/>
    <w:rsid w:val="006B5E3E"/>
    <w:rsid w:val="006C3CF6"/>
    <w:rsid w:val="006E6005"/>
    <w:rsid w:val="006F71A2"/>
    <w:rsid w:val="00715251"/>
    <w:rsid w:val="00723F9A"/>
    <w:rsid w:val="0072449C"/>
    <w:rsid w:val="007342AC"/>
    <w:rsid w:val="00752BBE"/>
    <w:rsid w:val="0075603A"/>
    <w:rsid w:val="00760D7F"/>
    <w:rsid w:val="0076134C"/>
    <w:rsid w:val="00764EDF"/>
    <w:rsid w:val="007766C1"/>
    <w:rsid w:val="0078362D"/>
    <w:rsid w:val="00787D74"/>
    <w:rsid w:val="007929F0"/>
    <w:rsid w:val="00794D7D"/>
    <w:rsid w:val="007D6114"/>
    <w:rsid w:val="007E65E1"/>
    <w:rsid w:val="007F5BB1"/>
    <w:rsid w:val="007F6E2B"/>
    <w:rsid w:val="00800F93"/>
    <w:rsid w:val="00804EB0"/>
    <w:rsid w:val="008124A7"/>
    <w:rsid w:val="008165C7"/>
    <w:rsid w:val="00820B4D"/>
    <w:rsid w:val="00821998"/>
    <w:rsid w:val="0082358A"/>
    <w:rsid w:val="008238D3"/>
    <w:rsid w:val="0082466E"/>
    <w:rsid w:val="00831584"/>
    <w:rsid w:val="008354E4"/>
    <w:rsid w:val="008372AB"/>
    <w:rsid w:val="00852D71"/>
    <w:rsid w:val="0087785B"/>
    <w:rsid w:val="0088427A"/>
    <w:rsid w:val="00887B45"/>
    <w:rsid w:val="00897EC0"/>
    <w:rsid w:val="008A7DE4"/>
    <w:rsid w:val="008C0E75"/>
    <w:rsid w:val="008D7818"/>
    <w:rsid w:val="008E6137"/>
    <w:rsid w:val="008E7068"/>
    <w:rsid w:val="008F7835"/>
    <w:rsid w:val="00910CB4"/>
    <w:rsid w:val="009151CD"/>
    <w:rsid w:val="0092273A"/>
    <w:rsid w:val="009330B9"/>
    <w:rsid w:val="00935BC5"/>
    <w:rsid w:val="00945E68"/>
    <w:rsid w:val="0095248E"/>
    <w:rsid w:val="009528F6"/>
    <w:rsid w:val="00965EE7"/>
    <w:rsid w:val="00972179"/>
    <w:rsid w:val="00994872"/>
    <w:rsid w:val="009A05F4"/>
    <w:rsid w:val="009A55C2"/>
    <w:rsid w:val="009B0F88"/>
    <w:rsid w:val="009C635B"/>
    <w:rsid w:val="009C6CF2"/>
    <w:rsid w:val="009D56C2"/>
    <w:rsid w:val="009E0136"/>
    <w:rsid w:val="009E6392"/>
    <w:rsid w:val="009E7314"/>
    <w:rsid w:val="009F689F"/>
    <w:rsid w:val="00A0116D"/>
    <w:rsid w:val="00A071EB"/>
    <w:rsid w:val="00A1101A"/>
    <w:rsid w:val="00A117E7"/>
    <w:rsid w:val="00A15CD2"/>
    <w:rsid w:val="00A1686B"/>
    <w:rsid w:val="00A33C79"/>
    <w:rsid w:val="00A5151D"/>
    <w:rsid w:val="00A621E3"/>
    <w:rsid w:val="00A71E76"/>
    <w:rsid w:val="00A72B7B"/>
    <w:rsid w:val="00A74477"/>
    <w:rsid w:val="00A83F78"/>
    <w:rsid w:val="00A9685B"/>
    <w:rsid w:val="00A9685E"/>
    <w:rsid w:val="00AA33EB"/>
    <w:rsid w:val="00AA3F75"/>
    <w:rsid w:val="00AA6740"/>
    <w:rsid w:val="00AA789D"/>
    <w:rsid w:val="00AB2BA8"/>
    <w:rsid w:val="00AB3D01"/>
    <w:rsid w:val="00AC0A5B"/>
    <w:rsid w:val="00AC5676"/>
    <w:rsid w:val="00AD3B87"/>
    <w:rsid w:val="00AD527A"/>
    <w:rsid w:val="00AF4256"/>
    <w:rsid w:val="00AF648D"/>
    <w:rsid w:val="00B1028B"/>
    <w:rsid w:val="00B11285"/>
    <w:rsid w:val="00B3380D"/>
    <w:rsid w:val="00B43610"/>
    <w:rsid w:val="00B47F24"/>
    <w:rsid w:val="00B540B8"/>
    <w:rsid w:val="00B55904"/>
    <w:rsid w:val="00B5752B"/>
    <w:rsid w:val="00B70E17"/>
    <w:rsid w:val="00B73F73"/>
    <w:rsid w:val="00B8194C"/>
    <w:rsid w:val="00B877B4"/>
    <w:rsid w:val="00BA12BC"/>
    <w:rsid w:val="00BA1AA7"/>
    <w:rsid w:val="00BA6737"/>
    <w:rsid w:val="00BC3D56"/>
    <w:rsid w:val="00BC4471"/>
    <w:rsid w:val="00BC5F91"/>
    <w:rsid w:val="00BC78E9"/>
    <w:rsid w:val="00BD2F49"/>
    <w:rsid w:val="00BE0547"/>
    <w:rsid w:val="00BF6A30"/>
    <w:rsid w:val="00C1449C"/>
    <w:rsid w:val="00C15E90"/>
    <w:rsid w:val="00C33413"/>
    <w:rsid w:val="00C3384C"/>
    <w:rsid w:val="00C55B75"/>
    <w:rsid w:val="00C63796"/>
    <w:rsid w:val="00C67000"/>
    <w:rsid w:val="00C73BF1"/>
    <w:rsid w:val="00C75418"/>
    <w:rsid w:val="00CA3D03"/>
    <w:rsid w:val="00CA70BD"/>
    <w:rsid w:val="00CB2353"/>
    <w:rsid w:val="00CC43A1"/>
    <w:rsid w:val="00CC489B"/>
    <w:rsid w:val="00CC60B0"/>
    <w:rsid w:val="00CD0CF9"/>
    <w:rsid w:val="00CD5F4A"/>
    <w:rsid w:val="00CE4A64"/>
    <w:rsid w:val="00D02622"/>
    <w:rsid w:val="00D219B1"/>
    <w:rsid w:val="00D40317"/>
    <w:rsid w:val="00D452C0"/>
    <w:rsid w:val="00D55B6C"/>
    <w:rsid w:val="00D65531"/>
    <w:rsid w:val="00D70DFC"/>
    <w:rsid w:val="00D76319"/>
    <w:rsid w:val="00D7781C"/>
    <w:rsid w:val="00D834E2"/>
    <w:rsid w:val="00D84512"/>
    <w:rsid w:val="00D8578A"/>
    <w:rsid w:val="00D92C1E"/>
    <w:rsid w:val="00D956BB"/>
    <w:rsid w:val="00DB5E60"/>
    <w:rsid w:val="00DC2958"/>
    <w:rsid w:val="00DD011C"/>
    <w:rsid w:val="00E12111"/>
    <w:rsid w:val="00E22F49"/>
    <w:rsid w:val="00E37E1F"/>
    <w:rsid w:val="00E41E3F"/>
    <w:rsid w:val="00E43D90"/>
    <w:rsid w:val="00E468F5"/>
    <w:rsid w:val="00E54CD5"/>
    <w:rsid w:val="00E62EC5"/>
    <w:rsid w:val="00EA260E"/>
    <w:rsid w:val="00ED1B9A"/>
    <w:rsid w:val="00ED2940"/>
    <w:rsid w:val="00ED52F4"/>
    <w:rsid w:val="00ED6D6F"/>
    <w:rsid w:val="00EE2CD6"/>
    <w:rsid w:val="00EE7745"/>
    <w:rsid w:val="00EF3486"/>
    <w:rsid w:val="00F03D93"/>
    <w:rsid w:val="00F05CDF"/>
    <w:rsid w:val="00F20CEF"/>
    <w:rsid w:val="00F22BA2"/>
    <w:rsid w:val="00F366A9"/>
    <w:rsid w:val="00F37BEF"/>
    <w:rsid w:val="00F406A7"/>
    <w:rsid w:val="00F41609"/>
    <w:rsid w:val="00F41E50"/>
    <w:rsid w:val="00F43024"/>
    <w:rsid w:val="00F46DB0"/>
    <w:rsid w:val="00F51A23"/>
    <w:rsid w:val="00F56107"/>
    <w:rsid w:val="00F565A5"/>
    <w:rsid w:val="00F56D7A"/>
    <w:rsid w:val="00F6520B"/>
    <w:rsid w:val="00F65EAB"/>
    <w:rsid w:val="00F729E3"/>
    <w:rsid w:val="00F758D5"/>
    <w:rsid w:val="00F86156"/>
    <w:rsid w:val="00F9243A"/>
    <w:rsid w:val="00F928BF"/>
    <w:rsid w:val="00FA31E1"/>
    <w:rsid w:val="00FA7472"/>
    <w:rsid w:val="00FB3A2B"/>
    <w:rsid w:val="00FB478F"/>
    <w:rsid w:val="00FC03A3"/>
    <w:rsid w:val="00FD1E0F"/>
    <w:rsid w:val="00FE113E"/>
    <w:rsid w:val="00FE4BDE"/>
    <w:rsid w:val="00FF5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4078AA"/>
  <w15:docId w15:val="{CE632835-17AA-4C77-B2FB-083ACA2F4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2C1E"/>
    <w:rPr>
      <w:rFonts w:ascii="Times New Roman" w:eastAsia="Times New Roman" w:hAnsi="Times New Roman"/>
      <w:sz w:val="24"/>
      <w:szCs w:val="24"/>
      <w:lang w:val="ru-RU" w:eastAsia="ru-RU"/>
    </w:rPr>
  </w:style>
  <w:style w:type="paragraph" w:styleId="1">
    <w:name w:val="heading 1"/>
    <w:basedOn w:val="a"/>
    <w:next w:val="a"/>
    <w:link w:val="10"/>
    <w:uiPriority w:val="99"/>
    <w:qFormat/>
    <w:rsid w:val="009C635B"/>
    <w:pPr>
      <w:keepNext/>
      <w:keepLines/>
      <w:spacing w:before="240"/>
      <w:outlineLvl w:val="0"/>
    </w:pPr>
    <w:rPr>
      <w:rFonts w:ascii="Calibri Light" w:hAnsi="Calibri Light" w:cs="Calibri Light"/>
      <w:color w:val="2E74B5"/>
      <w:sz w:val="32"/>
      <w:szCs w:val="32"/>
    </w:rPr>
  </w:style>
  <w:style w:type="paragraph" w:styleId="2">
    <w:name w:val="heading 2"/>
    <w:basedOn w:val="a"/>
    <w:link w:val="20"/>
    <w:uiPriority w:val="99"/>
    <w:qFormat/>
    <w:rsid w:val="00831584"/>
    <w:pPr>
      <w:widowControl w:val="0"/>
      <w:autoSpaceDE w:val="0"/>
      <w:autoSpaceDN w:val="0"/>
      <w:spacing w:before="72"/>
      <w:ind w:left="1896"/>
      <w:outlineLvl w:val="1"/>
    </w:pPr>
    <w:rPr>
      <w:b/>
      <w:bCs/>
      <w:i/>
      <w:i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C635B"/>
    <w:rPr>
      <w:rFonts w:ascii="Calibri Light" w:hAnsi="Calibri Light" w:cs="Calibri Light"/>
      <w:color w:val="2E74B5"/>
      <w:sz w:val="32"/>
      <w:szCs w:val="32"/>
      <w:lang w:eastAsia="ru-RU"/>
    </w:rPr>
  </w:style>
  <w:style w:type="character" w:customStyle="1" w:styleId="20">
    <w:name w:val="Заголовок 2 Знак"/>
    <w:link w:val="2"/>
    <w:uiPriority w:val="99"/>
    <w:semiHidden/>
    <w:locked/>
    <w:rsid w:val="00831584"/>
    <w:rPr>
      <w:rFonts w:ascii="Times New Roman" w:hAnsi="Times New Roman" w:cs="Times New Roman"/>
      <w:b/>
      <w:bCs/>
      <w:i/>
      <w:iCs/>
      <w:sz w:val="28"/>
      <w:szCs w:val="28"/>
      <w:lang w:val="en-US"/>
    </w:rPr>
  </w:style>
  <w:style w:type="paragraph" w:styleId="a3">
    <w:name w:val="header"/>
    <w:basedOn w:val="a"/>
    <w:link w:val="a4"/>
    <w:uiPriority w:val="99"/>
    <w:rsid w:val="00D65531"/>
    <w:pPr>
      <w:tabs>
        <w:tab w:val="center" w:pos="4677"/>
        <w:tab w:val="right" w:pos="9355"/>
      </w:tabs>
    </w:pPr>
  </w:style>
  <w:style w:type="character" w:customStyle="1" w:styleId="a4">
    <w:name w:val="Верхний колонтитул Знак"/>
    <w:link w:val="a3"/>
    <w:uiPriority w:val="99"/>
    <w:locked/>
    <w:rsid w:val="00D65531"/>
    <w:rPr>
      <w:rFonts w:ascii="Times New Roman" w:hAnsi="Times New Roman" w:cs="Times New Roman"/>
      <w:sz w:val="24"/>
      <w:szCs w:val="24"/>
      <w:lang w:eastAsia="ru-RU"/>
    </w:rPr>
  </w:style>
  <w:style w:type="paragraph" w:styleId="a5">
    <w:name w:val="footer"/>
    <w:basedOn w:val="a"/>
    <w:link w:val="a6"/>
    <w:uiPriority w:val="99"/>
    <w:rsid w:val="00D65531"/>
    <w:pPr>
      <w:tabs>
        <w:tab w:val="center" w:pos="4677"/>
        <w:tab w:val="right" w:pos="9355"/>
      </w:tabs>
    </w:pPr>
  </w:style>
  <w:style w:type="character" w:customStyle="1" w:styleId="a6">
    <w:name w:val="Нижний колонтитул Знак"/>
    <w:link w:val="a5"/>
    <w:uiPriority w:val="99"/>
    <w:locked/>
    <w:rsid w:val="00D65531"/>
    <w:rPr>
      <w:rFonts w:ascii="Times New Roman" w:hAnsi="Times New Roman" w:cs="Times New Roman"/>
      <w:sz w:val="24"/>
      <w:szCs w:val="24"/>
      <w:lang w:eastAsia="ru-RU"/>
    </w:rPr>
  </w:style>
  <w:style w:type="paragraph" w:styleId="a7">
    <w:name w:val="List Paragraph"/>
    <w:basedOn w:val="a"/>
    <w:uiPriority w:val="99"/>
    <w:qFormat/>
    <w:rsid w:val="00A15CD2"/>
    <w:pPr>
      <w:ind w:left="720"/>
    </w:pPr>
  </w:style>
  <w:style w:type="paragraph" w:styleId="a8">
    <w:name w:val="Body Text"/>
    <w:basedOn w:val="a"/>
    <w:link w:val="a9"/>
    <w:uiPriority w:val="99"/>
    <w:rsid w:val="00FB3A2B"/>
    <w:pPr>
      <w:spacing w:before="180" w:after="180"/>
    </w:pPr>
    <w:rPr>
      <w:rFonts w:ascii="Calibri" w:eastAsia="Calibri" w:hAnsi="Calibri" w:cs="Calibri"/>
      <w:lang w:val="en-US" w:eastAsia="en-US"/>
    </w:rPr>
  </w:style>
  <w:style w:type="character" w:customStyle="1" w:styleId="a9">
    <w:name w:val="Основной текст Знак"/>
    <w:link w:val="a8"/>
    <w:uiPriority w:val="99"/>
    <w:locked/>
    <w:rsid w:val="00FB3A2B"/>
    <w:rPr>
      <w:sz w:val="24"/>
      <w:szCs w:val="24"/>
      <w:lang w:val="en-US"/>
    </w:rPr>
  </w:style>
  <w:style w:type="paragraph" w:customStyle="1" w:styleId="FirstParagraph">
    <w:name w:val="First Paragraph"/>
    <w:basedOn w:val="a8"/>
    <w:next w:val="a8"/>
    <w:uiPriority w:val="99"/>
    <w:rsid w:val="00FB3A2B"/>
  </w:style>
  <w:style w:type="paragraph" w:customStyle="1" w:styleId="Compact">
    <w:name w:val="Compact"/>
    <w:basedOn w:val="a8"/>
    <w:uiPriority w:val="99"/>
    <w:rsid w:val="00FB3A2B"/>
    <w:pPr>
      <w:spacing w:before="36" w:after="36"/>
    </w:pPr>
  </w:style>
  <w:style w:type="paragraph" w:customStyle="1" w:styleId="Default">
    <w:name w:val="Default"/>
    <w:uiPriority w:val="99"/>
    <w:rsid w:val="004540B5"/>
    <w:pPr>
      <w:autoSpaceDE w:val="0"/>
      <w:autoSpaceDN w:val="0"/>
      <w:adjustRightInd w:val="0"/>
    </w:pPr>
    <w:rPr>
      <w:rFonts w:ascii="Times New Roman" w:hAnsi="Times New Roman"/>
      <w:color w:val="000000"/>
      <w:sz w:val="24"/>
      <w:szCs w:val="24"/>
      <w:lang w:val="ru-RU"/>
    </w:rPr>
  </w:style>
  <w:style w:type="character" w:styleId="aa">
    <w:name w:val="annotation reference"/>
    <w:uiPriority w:val="99"/>
    <w:semiHidden/>
    <w:rsid w:val="00CE4A64"/>
    <w:rPr>
      <w:sz w:val="16"/>
      <w:szCs w:val="16"/>
    </w:rPr>
  </w:style>
  <w:style w:type="paragraph" w:styleId="ab">
    <w:name w:val="annotation text"/>
    <w:basedOn w:val="a"/>
    <w:link w:val="ac"/>
    <w:uiPriority w:val="99"/>
    <w:semiHidden/>
    <w:rsid w:val="00CE4A64"/>
    <w:rPr>
      <w:sz w:val="20"/>
      <w:szCs w:val="20"/>
    </w:rPr>
  </w:style>
  <w:style w:type="character" w:customStyle="1" w:styleId="ac">
    <w:name w:val="Текст примечания Знак"/>
    <w:link w:val="ab"/>
    <w:uiPriority w:val="99"/>
    <w:semiHidden/>
    <w:locked/>
    <w:rsid w:val="00CE4A64"/>
    <w:rPr>
      <w:rFonts w:ascii="Times New Roman" w:hAnsi="Times New Roman" w:cs="Times New Roman"/>
      <w:sz w:val="20"/>
      <w:szCs w:val="20"/>
      <w:lang w:eastAsia="ru-RU"/>
    </w:rPr>
  </w:style>
  <w:style w:type="paragraph" w:styleId="ad">
    <w:name w:val="annotation subject"/>
    <w:basedOn w:val="ab"/>
    <w:next w:val="ab"/>
    <w:link w:val="ae"/>
    <w:uiPriority w:val="99"/>
    <w:semiHidden/>
    <w:rsid w:val="00CE4A64"/>
    <w:rPr>
      <w:b/>
      <w:bCs/>
    </w:rPr>
  </w:style>
  <w:style w:type="character" w:customStyle="1" w:styleId="ae">
    <w:name w:val="Тема примечания Знак"/>
    <w:link w:val="ad"/>
    <w:uiPriority w:val="99"/>
    <w:semiHidden/>
    <w:locked/>
    <w:rsid w:val="00CE4A64"/>
    <w:rPr>
      <w:rFonts w:ascii="Times New Roman" w:hAnsi="Times New Roman" w:cs="Times New Roman"/>
      <w:b/>
      <w:bCs/>
      <w:sz w:val="20"/>
      <w:szCs w:val="20"/>
      <w:lang w:eastAsia="ru-RU"/>
    </w:rPr>
  </w:style>
  <w:style w:type="paragraph" w:styleId="af">
    <w:name w:val="Balloon Text"/>
    <w:basedOn w:val="a"/>
    <w:link w:val="af0"/>
    <w:uiPriority w:val="99"/>
    <w:semiHidden/>
    <w:rsid w:val="00CE4A64"/>
    <w:rPr>
      <w:rFonts w:ascii="Segoe UI" w:hAnsi="Segoe UI" w:cs="Segoe UI"/>
      <w:sz w:val="18"/>
      <w:szCs w:val="18"/>
    </w:rPr>
  </w:style>
  <w:style w:type="character" w:customStyle="1" w:styleId="af0">
    <w:name w:val="Текст выноски Знак"/>
    <w:link w:val="af"/>
    <w:uiPriority w:val="99"/>
    <w:semiHidden/>
    <w:locked/>
    <w:rsid w:val="00CE4A64"/>
    <w:rPr>
      <w:rFonts w:ascii="Segoe UI" w:hAnsi="Segoe UI" w:cs="Segoe UI"/>
      <w:sz w:val="18"/>
      <w:szCs w:val="18"/>
      <w:lang w:eastAsia="ru-RU"/>
    </w:rPr>
  </w:style>
  <w:style w:type="character" w:styleId="af1">
    <w:name w:val="Strong"/>
    <w:uiPriority w:val="99"/>
    <w:qFormat/>
    <w:rsid w:val="00F41609"/>
    <w:rPr>
      <w:b/>
      <w:bCs/>
    </w:rPr>
  </w:style>
  <w:style w:type="table" w:styleId="af2">
    <w:name w:val="Table Grid"/>
    <w:basedOn w:val="a1"/>
    <w:uiPriority w:val="99"/>
    <w:rsid w:val="004715C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 светлая1"/>
    <w:uiPriority w:val="99"/>
    <w:rsid w:val="004715CF"/>
    <w:rPr>
      <w:rFonts w:cs="Calibri"/>
      <w:lang w:val="ru-RU"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ableParagraph">
    <w:name w:val="Table Paragraph"/>
    <w:basedOn w:val="a"/>
    <w:uiPriority w:val="99"/>
    <w:rsid w:val="00831584"/>
    <w:pPr>
      <w:widowControl w:val="0"/>
      <w:autoSpaceDE w:val="0"/>
      <w:autoSpaceDN w:val="0"/>
    </w:pPr>
    <w:rPr>
      <w:sz w:val="22"/>
      <w:szCs w:val="22"/>
      <w:lang w:val="uk-UA" w:eastAsia="en-US"/>
    </w:rPr>
  </w:style>
  <w:style w:type="table" w:customStyle="1" w:styleId="TableNormal1">
    <w:name w:val="Table Normal1"/>
    <w:uiPriority w:val="99"/>
    <w:semiHidden/>
    <w:rsid w:val="00831584"/>
    <w:pPr>
      <w:widowControl w:val="0"/>
      <w:autoSpaceDE w:val="0"/>
      <w:autoSpaceDN w:val="0"/>
    </w:pPr>
    <w:rPr>
      <w:rFonts w:cs="Calibri"/>
      <w:sz w:val="22"/>
      <w:szCs w:val="22"/>
    </w:rPr>
    <w:tblPr>
      <w:tblCellMar>
        <w:top w:w="0" w:type="dxa"/>
        <w:left w:w="0" w:type="dxa"/>
        <w:bottom w:w="0" w:type="dxa"/>
        <w:right w:w="0" w:type="dxa"/>
      </w:tblCellMar>
    </w:tblPr>
  </w:style>
  <w:style w:type="paragraph" w:customStyle="1" w:styleId="rvps3">
    <w:name w:val="rvps3"/>
    <w:basedOn w:val="a"/>
    <w:uiPriority w:val="99"/>
    <w:rsid w:val="007E65E1"/>
    <w:pPr>
      <w:spacing w:before="100" w:beforeAutospacing="1" w:after="100" w:afterAutospacing="1"/>
    </w:pPr>
  </w:style>
  <w:style w:type="character" w:customStyle="1" w:styleId="rvts20">
    <w:name w:val="rvts20"/>
    <w:basedOn w:val="a0"/>
    <w:uiPriority w:val="99"/>
    <w:rsid w:val="007E65E1"/>
  </w:style>
  <w:style w:type="table" w:customStyle="1" w:styleId="12">
    <w:name w:val="Сетка таблицы1"/>
    <w:uiPriority w:val="99"/>
    <w:rsid w:val="004E0679"/>
    <w:rPr>
      <w:rFonts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uiPriority w:val="99"/>
    <w:rsid w:val="009C635B"/>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character" w:customStyle="1" w:styleId="rvts30">
    <w:name w:val="rvts30"/>
    <w:basedOn w:val="a0"/>
    <w:uiPriority w:val="99"/>
    <w:rsid w:val="003762AC"/>
  </w:style>
  <w:style w:type="character" w:customStyle="1" w:styleId="rvts31">
    <w:name w:val="rvts31"/>
    <w:basedOn w:val="a0"/>
    <w:uiPriority w:val="99"/>
    <w:rsid w:val="003762AC"/>
  </w:style>
  <w:style w:type="character" w:customStyle="1" w:styleId="rvts41">
    <w:name w:val="rvts41"/>
    <w:basedOn w:val="a0"/>
    <w:uiPriority w:val="99"/>
    <w:rsid w:val="003762AC"/>
  </w:style>
  <w:style w:type="character" w:customStyle="1" w:styleId="rvts19">
    <w:name w:val="rvts19"/>
    <w:basedOn w:val="a0"/>
    <w:uiPriority w:val="99"/>
    <w:rsid w:val="003762AC"/>
  </w:style>
  <w:style w:type="paragraph" w:customStyle="1" w:styleId="rvps4">
    <w:name w:val="rvps4"/>
    <w:basedOn w:val="a"/>
    <w:uiPriority w:val="99"/>
    <w:rsid w:val="003762AC"/>
    <w:pPr>
      <w:spacing w:before="100" w:beforeAutospacing="1" w:after="100" w:afterAutospacing="1"/>
    </w:pPr>
    <w:rPr>
      <w:lang w:val="en-US" w:eastAsia="en-US"/>
    </w:rPr>
  </w:style>
  <w:style w:type="character" w:customStyle="1" w:styleId="rvts21">
    <w:name w:val="rvts21"/>
    <w:basedOn w:val="a0"/>
    <w:uiPriority w:val="99"/>
    <w:rsid w:val="003762AC"/>
  </w:style>
  <w:style w:type="character" w:customStyle="1" w:styleId="rvts36">
    <w:name w:val="rvts36"/>
    <w:basedOn w:val="a0"/>
    <w:uiPriority w:val="99"/>
    <w:rsid w:val="003762AC"/>
  </w:style>
  <w:style w:type="character" w:customStyle="1" w:styleId="rvts32">
    <w:name w:val="rvts32"/>
    <w:basedOn w:val="a0"/>
    <w:uiPriority w:val="99"/>
    <w:rsid w:val="002E2FF7"/>
  </w:style>
  <w:style w:type="character" w:customStyle="1" w:styleId="rvts34">
    <w:name w:val="rvts34"/>
    <w:basedOn w:val="a0"/>
    <w:uiPriority w:val="99"/>
    <w:rsid w:val="00451B37"/>
  </w:style>
  <w:style w:type="paragraph" w:styleId="HTML">
    <w:name w:val="HTML Preformatted"/>
    <w:basedOn w:val="a"/>
    <w:link w:val="HTML0"/>
    <w:uiPriority w:val="99"/>
    <w:rsid w:val="00FC0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FC03A3"/>
    <w:rPr>
      <w:rFonts w:ascii="Courier New" w:hAnsi="Courier New" w:cs="Courier New"/>
      <w:sz w:val="20"/>
      <w:szCs w:val="20"/>
      <w:lang w:eastAsia="ru-RU"/>
    </w:rPr>
  </w:style>
  <w:style w:type="character" w:styleId="af3">
    <w:name w:val="Emphasis"/>
    <w:uiPriority w:val="99"/>
    <w:qFormat/>
    <w:rsid w:val="00FC03A3"/>
    <w:rPr>
      <w:i/>
      <w:iCs/>
    </w:rPr>
  </w:style>
  <w:style w:type="paragraph" w:styleId="af4">
    <w:name w:val="Body Text Indent"/>
    <w:basedOn w:val="a"/>
    <w:link w:val="af5"/>
    <w:uiPriority w:val="99"/>
    <w:semiHidden/>
    <w:rsid w:val="0088427A"/>
    <w:pPr>
      <w:spacing w:after="120"/>
      <w:ind w:left="283"/>
    </w:pPr>
  </w:style>
  <w:style w:type="character" w:customStyle="1" w:styleId="af5">
    <w:name w:val="Основной текст с отступом Знак"/>
    <w:link w:val="af4"/>
    <w:uiPriority w:val="99"/>
    <w:semiHidden/>
    <w:locked/>
    <w:rsid w:val="0088427A"/>
    <w:rPr>
      <w:rFonts w:ascii="Times New Roman" w:hAnsi="Times New Roman" w:cs="Times New Roman"/>
      <w:sz w:val="24"/>
      <w:szCs w:val="24"/>
      <w:lang w:eastAsia="ru-RU"/>
    </w:rPr>
  </w:style>
  <w:style w:type="paragraph" w:styleId="af6">
    <w:name w:val="Normal (Web)"/>
    <w:basedOn w:val="a"/>
    <w:uiPriority w:val="99"/>
    <w:semiHidden/>
    <w:rsid w:val="0088427A"/>
    <w:pPr>
      <w:spacing w:before="100" w:beforeAutospacing="1" w:after="100" w:afterAutospacing="1"/>
    </w:pPr>
  </w:style>
  <w:style w:type="character" w:customStyle="1" w:styleId="af7">
    <w:name w:val="Основний текст_"/>
    <w:link w:val="13"/>
    <w:uiPriority w:val="99"/>
    <w:locked/>
    <w:rsid w:val="0088427A"/>
    <w:rPr>
      <w:sz w:val="26"/>
      <w:szCs w:val="26"/>
      <w:shd w:val="clear" w:color="auto" w:fill="FFFFFF"/>
    </w:rPr>
  </w:style>
  <w:style w:type="paragraph" w:customStyle="1" w:styleId="13">
    <w:name w:val="Основний текст1"/>
    <w:basedOn w:val="a"/>
    <w:link w:val="af7"/>
    <w:uiPriority w:val="99"/>
    <w:rsid w:val="0088427A"/>
    <w:pPr>
      <w:shd w:val="clear" w:color="auto" w:fill="FFFFFF"/>
      <w:spacing w:line="312" w:lineRule="exact"/>
      <w:ind w:hanging="340"/>
      <w:jc w:val="both"/>
    </w:pPr>
    <w:rPr>
      <w:rFonts w:ascii="Calibri" w:eastAsia="Calibri" w:hAnsi="Calibri" w:cs="Calibri"/>
      <w:sz w:val="26"/>
      <w:szCs w:val="26"/>
    </w:rPr>
  </w:style>
  <w:style w:type="paragraph" w:customStyle="1" w:styleId="21">
    <w:name w:val="Основной текст с отступом 21"/>
    <w:basedOn w:val="a"/>
    <w:uiPriority w:val="99"/>
    <w:rsid w:val="0088427A"/>
    <w:pPr>
      <w:widowControl w:val="0"/>
      <w:overflowPunct w:val="0"/>
      <w:autoSpaceDE w:val="0"/>
      <w:autoSpaceDN w:val="0"/>
      <w:adjustRightInd w:val="0"/>
      <w:ind w:left="54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300013">
      <w:marLeft w:val="0"/>
      <w:marRight w:val="0"/>
      <w:marTop w:val="0"/>
      <w:marBottom w:val="0"/>
      <w:divBdr>
        <w:top w:val="none" w:sz="0" w:space="0" w:color="auto"/>
        <w:left w:val="none" w:sz="0" w:space="0" w:color="auto"/>
        <w:bottom w:val="none" w:sz="0" w:space="0" w:color="auto"/>
        <w:right w:val="none" w:sz="0" w:space="0" w:color="auto"/>
      </w:divBdr>
    </w:div>
    <w:div w:id="602300014">
      <w:marLeft w:val="0"/>
      <w:marRight w:val="0"/>
      <w:marTop w:val="0"/>
      <w:marBottom w:val="0"/>
      <w:divBdr>
        <w:top w:val="none" w:sz="0" w:space="0" w:color="auto"/>
        <w:left w:val="none" w:sz="0" w:space="0" w:color="auto"/>
        <w:bottom w:val="none" w:sz="0" w:space="0" w:color="auto"/>
        <w:right w:val="none" w:sz="0" w:space="0" w:color="auto"/>
      </w:divBdr>
    </w:div>
    <w:div w:id="602300015">
      <w:marLeft w:val="0"/>
      <w:marRight w:val="0"/>
      <w:marTop w:val="0"/>
      <w:marBottom w:val="0"/>
      <w:divBdr>
        <w:top w:val="none" w:sz="0" w:space="0" w:color="auto"/>
        <w:left w:val="none" w:sz="0" w:space="0" w:color="auto"/>
        <w:bottom w:val="none" w:sz="0" w:space="0" w:color="auto"/>
        <w:right w:val="none" w:sz="0" w:space="0" w:color="auto"/>
      </w:divBdr>
    </w:div>
    <w:div w:id="602300016">
      <w:marLeft w:val="0"/>
      <w:marRight w:val="0"/>
      <w:marTop w:val="0"/>
      <w:marBottom w:val="0"/>
      <w:divBdr>
        <w:top w:val="none" w:sz="0" w:space="0" w:color="auto"/>
        <w:left w:val="none" w:sz="0" w:space="0" w:color="auto"/>
        <w:bottom w:val="none" w:sz="0" w:space="0" w:color="auto"/>
        <w:right w:val="none" w:sz="0" w:space="0" w:color="auto"/>
      </w:divBdr>
    </w:div>
    <w:div w:id="602300017">
      <w:marLeft w:val="0"/>
      <w:marRight w:val="0"/>
      <w:marTop w:val="0"/>
      <w:marBottom w:val="0"/>
      <w:divBdr>
        <w:top w:val="none" w:sz="0" w:space="0" w:color="auto"/>
        <w:left w:val="none" w:sz="0" w:space="0" w:color="auto"/>
        <w:bottom w:val="none" w:sz="0" w:space="0" w:color="auto"/>
        <w:right w:val="none" w:sz="0" w:space="0" w:color="auto"/>
      </w:divBdr>
    </w:div>
    <w:div w:id="602300018">
      <w:marLeft w:val="0"/>
      <w:marRight w:val="0"/>
      <w:marTop w:val="0"/>
      <w:marBottom w:val="0"/>
      <w:divBdr>
        <w:top w:val="none" w:sz="0" w:space="0" w:color="auto"/>
        <w:left w:val="none" w:sz="0" w:space="0" w:color="auto"/>
        <w:bottom w:val="none" w:sz="0" w:space="0" w:color="auto"/>
        <w:right w:val="none" w:sz="0" w:space="0" w:color="auto"/>
      </w:divBdr>
    </w:div>
    <w:div w:id="602300019">
      <w:marLeft w:val="0"/>
      <w:marRight w:val="0"/>
      <w:marTop w:val="0"/>
      <w:marBottom w:val="0"/>
      <w:divBdr>
        <w:top w:val="none" w:sz="0" w:space="0" w:color="auto"/>
        <w:left w:val="none" w:sz="0" w:space="0" w:color="auto"/>
        <w:bottom w:val="none" w:sz="0" w:space="0" w:color="auto"/>
        <w:right w:val="none" w:sz="0" w:space="0" w:color="auto"/>
      </w:divBdr>
    </w:div>
    <w:div w:id="602300020">
      <w:marLeft w:val="0"/>
      <w:marRight w:val="0"/>
      <w:marTop w:val="0"/>
      <w:marBottom w:val="0"/>
      <w:divBdr>
        <w:top w:val="none" w:sz="0" w:space="0" w:color="auto"/>
        <w:left w:val="none" w:sz="0" w:space="0" w:color="auto"/>
        <w:bottom w:val="none" w:sz="0" w:space="0" w:color="auto"/>
        <w:right w:val="none" w:sz="0" w:space="0" w:color="auto"/>
      </w:divBdr>
    </w:div>
    <w:div w:id="602300021">
      <w:marLeft w:val="0"/>
      <w:marRight w:val="0"/>
      <w:marTop w:val="0"/>
      <w:marBottom w:val="0"/>
      <w:divBdr>
        <w:top w:val="none" w:sz="0" w:space="0" w:color="auto"/>
        <w:left w:val="none" w:sz="0" w:space="0" w:color="auto"/>
        <w:bottom w:val="none" w:sz="0" w:space="0" w:color="auto"/>
        <w:right w:val="none" w:sz="0" w:space="0" w:color="auto"/>
      </w:divBdr>
    </w:div>
    <w:div w:id="602300022">
      <w:marLeft w:val="0"/>
      <w:marRight w:val="0"/>
      <w:marTop w:val="0"/>
      <w:marBottom w:val="0"/>
      <w:divBdr>
        <w:top w:val="none" w:sz="0" w:space="0" w:color="auto"/>
        <w:left w:val="none" w:sz="0" w:space="0" w:color="auto"/>
        <w:bottom w:val="none" w:sz="0" w:space="0" w:color="auto"/>
        <w:right w:val="none" w:sz="0" w:space="0" w:color="auto"/>
      </w:divBdr>
    </w:div>
    <w:div w:id="602300023">
      <w:marLeft w:val="0"/>
      <w:marRight w:val="0"/>
      <w:marTop w:val="0"/>
      <w:marBottom w:val="0"/>
      <w:divBdr>
        <w:top w:val="none" w:sz="0" w:space="0" w:color="auto"/>
        <w:left w:val="none" w:sz="0" w:space="0" w:color="auto"/>
        <w:bottom w:val="none" w:sz="0" w:space="0" w:color="auto"/>
        <w:right w:val="none" w:sz="0" w:space="0" w:color="auto"/>
      </w:divBdr>
    </w:div>
    <w:div w:id="602300024">
      <w:marLeft w:val="0"/>
      <w:marRight w:val="0"/>
      <w:marTop w:val="0"/>
      <w:marBottom w:val="0"/>
      <w:divBdr>
        <w:top w:val="none" w:sz="0" w:space="0" w:color="auto"/>
        <w:left w:val="none" w:sz="0" w:space="0" w:color="auto"/>
        <w:bottom w:val="none" w:sz="0" w:space="0" w:color="auto"/>
        <w:right w:val="none" w:sz="0" w:space="0" w:color="auto"/>
      </w:divBdr>
    </w:div>
    <w:div w:id="602300025">
      <w:marLeft w:val="0"/>
      <w:marRight w:val="0"/>
      <w:marTop w:val="0"/>
      <w:marBottom w:val="0"/>
      <w:divBdr>
        <w:top w:val="none" w:sz="0" w:space="0" w:color="auto"/>
        <w:left w:val="none" w:sz="0" w:space="0" w:color="auto"/>
        <w:bottom w:val="none" w:sz="0" w:space="0" w:color="auto"/>
        <w:right w:val="none" w:sz="0" w:space="0" w:color="auto"/>
      </w:divBdr>
    </w:div>
    <w:div w:id="602300026">
      <w:marLeft w:val="0"/>
      <w:marRight w:val="0"/>
      <w:marTop w:val="0"/>
      <w:marBottom w:val="0"/>
      <w:divBdr>
        <w:top w:val="none" w:sz="0" w:space="0" w:color="auto"/>
        <w:left w:val="none" w:sz="0" w:space="0" w:color="auto"/>
        <w:bottom w:val="none" w:sz="0" w:space="0" w:color="auto"/>
        <w:right w:val="none" w:sz="0" w:space="0" w:color="auto"/>
      </w:divBdr>
    </w:div>
    <w:div w:id="602300027">
      <w:marLeft w:val="0"/>
      <w:marRight w:val="0"/>
      <w:marTop w:val="0"/>
      <w:marBottom w:val="0"/>
      <w:divBdr>
        <w:top w:val="none" w:sz="0" w:space="0" w:color="auto"/>
        <w:left w:val="none" w:sz="0" w:space="0" w:color="auto"/>
        <w:bottom w:val="none" w:sz="0" w:space="0" w:color="auto"/>
        <w:right w:val="none" w:sz="0" w:space="0" w:color="auto"/>
      </w:divBdr>
    </w:div>
    <w:div w:id="602300028">
      <w:marLeft w:val="0"/>
      <w:marRight w:val="0"/>
      <w:marTop w:val="0"/>
      <w:marBottom w:val="0"/>
      <w:divBdr>
        <w:top w:val="none" w:sz="0" w:space="0" w:color="auto"/>
        <w:left w:val="none" w:sz="0" w:space="0" w:color="auto"/>
        <w:bottom w:val="none" w:sz="0" w:space="0" w:color="auto"/>
        <w:right w:val="none" w:sz="0" w:space="0" w:color="auto"/>
      </w:divBdr>
    </w:div>
    <w:div w:id="602300029">
      <w:marLeft w:val="0"/>
      <w:marRight w:val="0"/>
      <w:marTop w:val="0"/>
      <w:marBottom w:val="0"/>
      <w:divBdr>
        <w:top w:val="none" w:sz="0" w:space="0" w:color="auto"/>
        <w:left w:val="none" w:sz="0" w:space="0" w:color="auto"/>
        <w:bottom w:val="none" w:sz="0" w:space="0" w:color="auto"/>
        <w:right w:val="none" w:sz="0" w:space="0" w:color="auto"/>
      </w:divBdr>
    </w:div>
    <w:div w:id="602300030">
      <w:marLeft w:val="0"/>
      <w:marRight w:val="0"/>
      <w:marTop w:val="0"/>
      <w:marBottom w:val="0"/>
      <w:divBdr>
        <w:top w:val="none" w:sz="0" w:space="0" w:color="auto"/>
        <w:left w:val="none" w:sz="0" w:space="0" w:color="auto"/>
        <w:bottom w:val="none" w:sz="0" w:space="0" w:color="auto"/>
        <w:right w:val="none" w:sz="0" w:space="0" w:color="auto"/>
      </w:divBdr>
    </w:div>
    <w:div w:id="6023000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7930</TotalTime>
  <Pages>18</Pages>
  <Words>8078</Words>
  <Characters>46045</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Семья</dc:creator>
  <cp:keywords/>
  <dc:description/>
  <cp:lastModifiedBy>Пользователь Windows</cp:lastModifiedBy>
  <cp:revision>70</cp:revision>
  <cp:lastPrinted>2019-10-11T13:52:00Z</cp:lastPrinted>
  <dcterms:created xsi:type="dcterms:W3CDTF">2019-02-10T15:03:00Z</dcterms:created>
  <dcterms:modified xsi:type="dcterms:W3CDTF">2019-11-13T22:42:00Z</dcterms:modified>
</cp:coreProperties>
</file>