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17" w:rsidRPr="00EF5AD0" w:rsidRDefault="000B5717" w:rsidP="000B5717">
      <w:pPr>
        <w:spacing w:line="360" w:lineRule="auto"/>
        <w:ind w:firstLine="4678"/>
        <w:rPr>
          <w:b/>
          <w:sz w:val="28"/>
          <w:szCs w:val="28"/>
          <w:lang w:val="uk-UA"/>
        </w:rPr>
      </w:pPr>
      <w:r w:rsidRPr="00EF5AD0">
        <w:rPr>
          <w:b/>
          <w:sz w:val="28"/>
          <w:szCs w:val="28"/>
          <w:lang w:val="uk-UA"/>
        </w:rPr>
        <w:t>ЗАТВЕРДЖУЮ</w:t>
      </w:r>
    </w:p>
    <w:p w:rsidR="000B5717" w:rsidRPr="00EF5AD0" w:rsidRDefault="000B5717" w:rsidP="000B5717">
      <w:pPr>
        <w:spacing w:line="360" w:lineRule="auto"/>
        <w:ind w:left="4680"/>
        <w:rPr>
          <w:b/>
          <w:sz w:val="28"/>
          <w:szCs w:val="28"/>
        </w:rPr>
      </w:pPr>
      <w:r w:rsidRPr="00EF5AD0">
        <w:rPr>
          <w:b/>
          <w:sz w:val="28"/>
          <w:szCs w:val="28"/>
          <w:lang w:val="uk-UA"/>
        </w:rPr>
        <w:t>Голова Науково-методичної ради Університету «Україна»</w:t>
      </w:r>
    </w:p>
    <w:p w:rsidR="000B5717" w:rsidRPr="00EF5AD0" w:rsidRDefault="000B5717" w:rsidP="000B5717">
      <w:pPr>
        <w:spacing w:line="360" w:lineRule="auto"/>
        <w:ind w:left="4500" w:firstLine="178"/>
        <w:rPr>
          <w:b/>
          <w:sz w:val="28"/>
          <w:szCs w:val="28"/>
          <w:lang w:val="uk-UA"/>
        </w:rPr>
      </w:pPr>
      <w:r w:rsidRPr="00EF5AD0">
        <w:rPr>
          <w:b/>
          <w:sz w:val="28"/>
          <w:szCs w:val="28"/>
          <w:lang w:val="uk-UA"/>
        </w:rPr>
        <w:t xml:space="preserve">_________________ </w:t>
      </w:r>
      <w:proofErr w:type="spellStart"/>
      <w:r w:rsidRPr="00EF5AD0">
        <w:rPr>
          <w:b/>
          <w:sz w:val="28"/>
          <w:szCs w:val="28"/>
          <w:lang w:val="uk-UA"/>
        </w:rPr>
        <w:t>О.П.Коляда</w:t>
      </w:r>
      <w:proofErr w:type="spellEnd"/>
    </w:p>
    <w:p w:rsidR="000B5717" w:rsidRPr="00EF5AD0" w:rsidRDefault="000B5717" w:rsidP="000B57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B5717" w:rsidRPr="00EF5AD0" w:rsidRDefault="000B5717" w:rsidP="000B5717">
      <w:pPr>
        <w:jc w:val="center"/>
        <w:rPr>
          <w:b/>
          <w:sz w:val="28"/>
          <w:szCs w:val="28"/>
          <w:lang w:val="uk-UA"/>
        </w:rPr>
      </w:pPr>
      <w:r w:rsidRPr="00EF5AD0">
        <w:rPr>
          <w:b/>
          <w:sz w:val="28"/>
          <w:szCs w:val="28"/>
          <w:lang w:val="uk-UA"/>
        </w:rPr>
        <w:t>ПЛАН роботи</w:t>
      </w:r>
    </w:p>
    <w:p w:rsidR="000B5717" w:rsidRPr="00EF5AD0" w:rsidRDefault="000B5717" w:rsidP="000B5717">
      <w:pPr>
        <w:jc w:val="center"/>
        <w:rPr>
          <w:b/>
          <w:sz w:val="28"/>
          <w:szCs w:val="28"/>
          <w:lang w:val="uk-UA"/>
        </w:rPr>
      </w:pPr>
      <w:r w:rsidRPr="00EF5AD0">
        <w:rPr>
          <w:b/>
          <w:sz w:val="28"/>
          <w:szCs w:val="28"/>
          <w:lang w:val="uk-UA"/>
        </w:rPr>
        <w:t>науково-методичного об</w:t>
      </w:r>
      <w:r w:rsidRPr="00EF5AD0">
        <w:rPr>
          <w:b/>
          <w:sz w:val="28"/>
          <w:szCs w:val="28"/>
        </w:rPr>
        <w:t>’</w:t>
      </w:r>
      <w:r w:rsidRPr="00EF5AD0">
        <w:rPr>
          <w:b/>
          <w:sz w:val="28"/>
          <w:szCs w:val="28"/>
          <w:lang w:val="uk-UA"/>
        </w:rPr>
        <w:t>єднання</w:t>
      </w:r>
      <w:r w:rsidRPr="00EF5AD0">
        <w:rPr>
          <w:b/>
          <w:sz w:val="28"/>
          <w:szCs w:val="28"/>
        </w:rPr>
        <w:t xml:space="preserve"> </w:t>
      </w:r>
      <w:r w:rsidRPr="00EF5AD0">
        <w:rPr>
          <w:b/>
          <w:sz w:val="28"/>
          <w:szCs w:val="28"/>
          <w:lang w:val="uk-UA"/>
        </w:rPr>
        <w:t>з</w:t>
      </w:r>
    </w:p>
    <w:p w:rsidR="000B5717" w:rsidRPr="00EF5AD0" w:rsidRDefault="000B5717" w:rsidP="000B5717">
      <w:pPr>
        <w:pStyle w:val="1"/>
        <w:spacing w:line="240" w:lineRule="auto"/>
        <w:jc w:val="center"/>
        <w:rPr>
          <w:b/>
          <w:szCs w:val="28"/>
          <w:lang w:val="ru-RU"/>
        </w:rPr>
      </w:pPr>
      <w:proofErr w:type="spellStart"/>
      <w:proofErr w:type="gramStart"/>
      <w:r w:rsidRPr="00EF5AD0">
        <w:rPr>
          <w:b/>
          <w:szCs w:val="28"/>
          <w:lang w:val="ru-RU"/>
        </w:rPr>
        <w:t>соціальної</w:t>
      </w:r>
      <w:proofErr w:type="spellEnd"/>
      <w:proofErr w:type="gramEnd"/>
      <w:r w:rsidRPr="00EF5AD0">
        <w:rPr>
          <w:b/>
          <w:szCs w:val="28"/>
          <w:lang w:val="ru-RU"/>
        </w:rPr>
        <w:t xml:space="preserve"> роботи </w:t>
      </w:r>
    </w:p>
    <w:p w:rsidR="000B5717" w:rsidRPr="00EF5AD0" w:rsidRDefault="000B5717" w:rsidP="000B5717">
      <w:pPr>
        <w:pStyle w:val="1"/>
        <w:spacing w:line="240" w:lineRule="auto"/>
        <w:jc w:val="center"/>
        <w:rPr>
          <w:szCs w:val="28"/>
          <w:lang w:val="ru-RU"/>
        </w:rPr>
      </w:pPr>
      <w:proofErr w:type="gramStart"/>
      <w:r w:rsidRPr="00EF5AD0">
        <w:rPr>
          <w:b/>
          <w:szCs w:val="28"/>
          <w:lang w:val="ru-RU"/>
        </w:rPr>
        <w:t>на</w:t>
      </w:r>
      <w:proofErr w:type="gramEnd"/>
      <w:r w:rsidRPr="00EF5AD0">
        <w:rPr>
          <w:b/>
          <w:szCs w:val="28"/>
          <w:lang w:val="ru-RU"/>
        </w:rPr>
        <w:t xml:space="preserve"> 201</w:t>
      </w:r>
      <w:r>
        <w:rPr>
          <w:b/>
          <w:szCs w:val="28"/>
          <w:lang w:val="ru-RU"/>
        </w:rPr>
        <w:t>9–2020</w:t>
      </w:r>
      <w:r w:rsidRPr="00EF5AD0">
        <w:rPr>
          <w:b/>
          <w:szCs w:val="28"/>
          <w:lang w:val="ru-RU"/>
        </w:rPr>
        <w:t xml:space="preserve"> </w:t>
      </w:r>
      <w:proofErr w:type="spellStart"/>
      <w:r w:rsidRPr="00EF5AD0">
        <w:rPr>
          <w:b/>
          <w:szCs w:val="28"/>
          <w:lang w:val="ru-RU"/>
        </w:rPr>
        <w:t>н.р</w:t>
      </w:r>
      <w:proofErr w:type="spellEnd"/>
      <w:r w:rsidRPr="00EF5AD0">
        <w:rPr>
          <w:b/>
          <w:szCs w:val="28"/>
          <w:lang w:val="ru-RU"/>
        </w:rPr>
        <w:t>.</w:t>
      </w:r>
    </w:p>
    <w:p w:rsidR="000B5717" w:rsidRPr="00EF5AD0" w:rsidRDefault="000B5717" w:rsidP="000B571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7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85"/>
        <w:gridCol w:w="2160"/>
        <w:gridCol w:w="1260"/>
        <w:gridCol w:w="1609"/>
      </w:tblGrid>
      <w:tr w:rsidR="000B5717" w:rsidRPr="00EF5AD0" w:rsidTr="00857465">
        <w:trPr>
          <w:jc w:val="center"/>
        </w:trPr>
        <w:tc>
          <w:tcPr>
            <w:tcW w:w="534" w:type="dxa"/>
            <w:vAlign w:val="center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t>№</w:t>
            </w:r>
          </w:p>
        </w:tc>
        <w:tc>
          <w:tcPr>
            <w:tcW w:w="4185" w:type="dxa"/>
            <w:vAlign w:val="center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Планові питання</w:t>
            </w:r>
          </w:p>
        </w:tc>
        <w:tc>
          <w:tcPr>
            <w:tcW w:w="2160" w:type="dxa"/>
            <w:vAlign w:val="center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Відповідальний за підготовку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Дата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Місце проведення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1</w:t>
            </w:r>
          </w:p>
        </w:tc>
        <w:tc>
          <w:tcPr>
            <w:tcW w:w="4185" w:type="dxa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5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1.</w:t>
            </w:r>
          </w:p>
        </w:tc>
        <w:tc>
          <w:tcPr>
            <w:tcW w:w="4185" w:type="dxa"/>
          </w:tcPr>
          <w:p w:rsidR="000B5717" w:rsidRPr="00EF5AD0" w:rsidRDefault="000B5717" w:rsidP="0063468A">
            <w:pPr>
              <w:numPr>
                <w:ilvl w:val="0"/>
                <w:numId w:val="1"/>
              </w:numPr>
              <w:tabs>
                <w:tab w:val="num" w:pos="0"/>
                <w:tab w:val="left" w:pos="236"/>
              </w:tabs>
              <w:ind w:left="0" w:firstLine="0"/>
              <w:rPr>
                <w:lang w:val="uk-UA"/>
              </w:rPr>
            </w:pPr>
            <w:r w:rsidRPr="00EF5AD0">
              <w:rPr>
                <w:lang w:val="uk-UA"/>
              </w:rPr>
              <w:t>Затвердження складу навчально-методичного об`єднання.</w:t>
            </w:r>
          </w:p>
          <w:p w:rsidR="000B5717" w:rsidRPr="00EF5AD0" w:rsidRDefault="000B5717" w:rsidP="0063468A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firstLine="0"/>
              <w:rPr>
                <w:lang w:val="uk-UA"/>
              </w:rPr>
            </w:pPr>
            <w:r w:rsidRPr="00EF5AD0">
              <w:rPr>
                <w:lang w:val="uk-UA"/>
              </w:rPr>
              <w:t>Затвердження тематики дипломних та магістерських робіт спеціальностей  231  «Соціальна робота»</w:t>
            </w:r>
          </w:p>
          <w:p w:rsidR="000B5717" w:rsidRPr="00EF5AD0" w:rsidRDefault="000B5717" w:rsidP="0063468A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firstLine="0"/>
              <w:rPr>
                <w:lang w:val="uk-UA"/>
              </w:rPr>
            </w:pPr>
            <w:r w:rsidRPr="00EF5AD0">
              <w:rPr>
                <w:lang w:val="uk-UA"/>
              </w:rPr>
              <w:t>Затвердження навчально-методичних комплексів дисциплін кафедри соціальної роботи та педагогіки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4. Затвердження тематики курсових робіт спеціальності 231 Соціальна робота  ОКР - молодший спеціаліст, бакалавр, магістр.</w:t>
            </w:r>
          </w:p>
          <w:p w:rsidR="000B5717" w:rsidRPr="00EF5AD0" w:rsidRDefault="000B5717" w:rsidP="000B57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2"/>
              </w:tabs>
              <w:ind w:left="56" w:hanging="56"/>
              <w:rPr>
                <w:lang w:val="uk-UA"/>
              </w:rPr>
            </w:pPr>
            <w:r w:rsidRPr="00EF5AD0">
              <w:rPr>
                <w:lang w:val="uk-UA"/>
              </w:rPr>
              <w:t>Затвердження плану видання навчально-методичної літератури з соціальної роботи та педагогіки на 201</w:t>
            </w:r>
            <w:r>
              <w:rPr>
                <w:lang w:val="uk-UA"/>
              </w:rPr>
              <w:t>9-2020</w:t>
            </w:r>
            <w:r w:rsidRPr="00EF5AD0">
              <w:rPr>
                <w:lang w:val="uk-UA"/>
              </w:rPr>
              <w:t xml:space="preserve"> </w:t>
            </w:r>
            <w:proofErr w:type="spellStart"/>
            <w:r w:rsidRPr="00EF5AD0">
              <w:rPr>
                <w:lang w:val="uk-UA"/>
              </w:rPr>
              <w:t>н.р</w:t>
            </w:r>
            <w:proofErr w:type="spellEnd"/>
            <w:r w:rsidRPr="00EF5AD0">
              <w:rPr>
                <w:lang w:val="uk-UA"/>
              </w:rPr>
              <w:t>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6. Різне</w:t>
            </w:r>
          </w:p>
        </w:tc>
        <w:tc>
          <w:tcPr>
            <w:tcW w:w="2160" w:type="dxa"/>
          </w:tcPr>
          <w:p w:rsidR="000B5717" w:rsidRPr="00EF5AD0" w:rsidRDefault="00694794" w:rsidP="00694794">
            <w:pPr>
              <w:rPr>
                <w:lang w:val="uk-UA"/>
              </w:rPr>
            </w:pPr>
            <w:r>
              <w:rPr>
                <w:lang w:val="uk-UA"/>
              </w:rPr>
              <w:t>Всі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Вересень 201</w:t>
            </w:r>
            <w:r>
              <w:rPr>
                <w:lang w:val="uk-UA"/>
              </w:rPr>
              <w:t>9</w:t>
            </w:r>
            <w:r w:rsidRPr="00EF5AD0">
              <w:rPr>
                <w:lang w:val="uk-UA"/>
              </w:rPr>
              <w:t xml:space="preserve"> р.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2.</w:t>
            </w:r>
          </w:p>
        </w:tc>
        <w:tc>
          <w:tcPr>
            <w:tcW w:w="4185" w:type="dxa"/>
          </w:tcPr>
          <w:p w:rsidR="000B5717" w:rsidRPr="00EF5AD0" w:rsidRDefault="000B5717" w:rsidP="000B5717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56" w:hanging="56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 xml:space="preserve">Про науково-методичне забезпечення НМКД: 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Інститут соціальних технологій (кафедра соціальної роботи та педагогіки)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Вінницький соціально-економічний інститут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Житомирський економіко-гуманітарний інститут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Карпатський інститут підприємництва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Кіровоградський інститут розвитку людини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lastRenderedPageBreak/>
              <w:t>Хмельницький інститут соціальних технологій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Білоцерківський інститут економіки та управління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Миколаївський міжрегіональний інститут розвитку людини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Полтавський інститут економіки і права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Мелітопольський інститут екології та соціальних технологій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Рівненський інститут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Луцький інститут розвитку людини</w:t>
            </w:r>
          </w:p>
          <w:p w:rsidR="000B5717" w:rsidRPr="00EF5AD0" w:rsidRDefault="000B5717" w:rsidP="000B5717">
            <w:pPr>
              <w:numPr>
                <w:ilvl w:val="1"/>
                <w:numId w:val="3"/>
              </w:numPr>
              <w:tabs>
                <w:tab w:val="clear" w:pos="1440"/>
                <w:tab w:val="num" w:pos="236"/>
                <w:tab w:val="left" w:pos="432"/>
              </w:tabs>
              <w:ind w:left="236" w:hanging="180"/>
              <w:jc w:val="both"/>
              <w:rPr>
                <w:lang w:val="uk-UA"/>
              </w:rPr>
            </w:pPr>
            <w:r w:rsidRPr="00EF5AD0">
              <w:rPr>
                <w:lang w:val="uk-UA"/>
              </w:rPr>
              <w:t>Васильківський коледж</w:t>
            </w:r>
          </w:p>
          <w:p w:rsidR="000B5717" w:rsidRPr="00EF5AD0" w:rsidRDefault="000B5717" w:rsidP="000B5717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  <w:tab w:val="left" w:pos="432"/>
              </w:tabs>
              <w:ind w:left="56" w:hanging="56"/>
              <w:rPr>
                <w:lang w:val="uk-UA"/>
              </w:rPr>
            </w:pPr>
            <w:r w:rsidRPr="00EF5AD0">
              <w:rPr>
                <w:lang w:val="uk-UA"/>
              </w:rPr>
              <w:t xml:space="preserve">Про вимоги, підготовку, оновлення  та виклад навчально-методичних матеріалів на платформі </w:t>
            </w:r>
            <w:r w:rsidRPr="00EF5AD0">
              <w:rPr>
                <w:lang w:val="en-US"/>
              </w:rPr>
              <w:t>Moodle</w:t>
            </w:r>
          </w:p>
          <w:p w:rsidR="000B5717" w:rsidRDefault="000B5717" w:rsidP="000B5717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  <w:tab w:val="left" w:pos="432"/>
              </w:tabs>
              <w:ind w:left="56" w:hanging="56"/>
              <w:rPr>
                <w:lang w:val="uk-UA"/>
              </w:rPr>
            </w:pPr>
            <w:r w:rsidRPr="00EF5AD0">
              <w:rPr>
                <w:lang w:val="uk-UA"/>
              </w:rPr>
              <w:t>Затвердження методичних рекомендацій по підготовці, написанню та захисту дипломних робіт та магістерських робіт для студентів  спеціальності 231  «Соціальна робота»</w:t>
            </w:r>
          </w:p>
          <w:p w:rsidR="000E152E" w:rsidRPr="00EF5AD0" w:rsidRDefault="000E152E" w:rsidP="000B5717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  <w:tab w:val="left" w:pos="432"/>
              </w:tabs>
              <w:ind w:left="56" w:hanging="56"/>
              <w:rPr>
                <w:lang w:val="uk-UA"/>
              </w:rPr>
            </w:pPr>
            <w:r>
              <w:rPr>
                <w:lang w:val="uk-UA"/>
              </w:rPr>
              <w:t xml:space="preserve">Про підготовку ОПП та НП на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0B5717" w:rsidRPr="00EF5AD0" w:rsidRDefault="000B5717" w:rsidP="000B5717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  <w:tab w:val="left" w:pos="432"/>
              </w:tabs>
              <w:ind w:left="56" w:hanging="56"/>
              <w:rPr>
                <w:lang w:val="uk-UA"/>
              </w:rPr>
            </w:pPr>
            <w:r w:rsidRPr="00EF5AD0">
              <w:rPr>
                <w:lang w:val="uk-UA"/>
              </w:rPr>
              <w:t>Різне.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lastRenderedPageBreak/>
              <w:t>Базиленко А.К.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proofErr w:type="spellStart"/>
            <w:r w:rsidRPr="00EF5AD0">
              <w:rPr>
                <w:lang w:val="uk-UA"/>
              </w:rPr>
              <w:t>Польовик</w:t>
            </w:r>
            <w:proofErr w:type="spellEnd"/>
            <w:r w:rsidRPr="00EF5AD0">
              <w:rPr>
                <w:lang w:val="uk-UA"/>
              </w:rPr>
              <w:t xml:space="preserve"> О.В.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Островська Н.О.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proofErr w:type="spellStart"/>
            <w:r w:rsidRPr="00EF5AD0">
              <w:rPr>
                <w:lang w:val="uk-UA"/>
              </w:rPr>
              <w:t>Бацман</w:t>
            </w:r>
            <w:proofErr w:type="spellEnd"/>
            <w:r w:rsidRPr="00EF5AD0">
              <w:rPr>
                <w:lang w:val="uk-UA"/>
              </w:rPr>
              <w:t xml:space="preserve"> О.С.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Закусило О.Ю.</w:t>
            </w:r>
          </w:p>
          <w:p w:rsidR="000B5717" w:rsidRDefault="000B5717" w:rsidP="006346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Мірошкіна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0B5717" w:rsidRDefault="000B5717" w:rsidP="006346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Грицакович</w:t>
            </w:r>
            <w:proofErr w:type="spellEnd"/>
            <w:r>
              <w:rPr>
                <w:lang w:val="uk-UA"/>
              </w:rPr>
              <w:t xml:space="preserve"> Г.І.</w:t>
            </w:r>
          </w:p>
          <w:p w:rsidR="000E152E" w:rsidRDefault="000E152E" w:rsidP="0063468A">
            <w:pPr>
              <w:rPr>
                <w:lang w:val="uk-UA"/>
              </w:rPr>
            </w:pPr>
            <w:r>
              <w:rPr>
                <w:lang w:val="uk-UA"/>
              </w:rPr>
              <w:t>Бородіна О.С.</w:t>
            </w:r>
          </w:p>
          <w:p w:rsidR="000E152E" w:rsidRDefault="000E152E" w:rsidP="0063468A">
            <w:pPr>
              <w:rPr>
                <w:lang w:val="uk-UA"/>
              </w:rPr>
            </w:pPr>
            <w:r>
              <w:rPr>
                <w:lang w:val="uk-UA"/>
              </w:rPr>
              <w:t>Юрчук Л.В.</w:t>
            </w:r>
          </w:p>
          <w:p w:rsidR="000E152E" w:rsidRDefault="000E152E" w:rsidP="006346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Клевака</w:t>
            </w:r>
            <w:proofErr w:type="spellEnd"/>
            <w:r>
              <w:rPr>
                <w:lang w:val="uk-UA"/>
              </w:rPr>
              <w:t xml:space="preserve"> Л.П.</w:t>
            </w:r>
          </w:p>
          <w:p w:rsidR="000E152E" w:rsidRPr="00EF5AD0" w:rsidRDefault="000E152E" w:rsidP="006346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Ілініч</w:t>
            </w:r>
            <w:proofErr w:type="spellEnd"/>
            <w:r>
              <w:rPr>
                <w:lang w:val="uk-UA"/>
              </w:rPr>
              <w:t xml:space="preserve"> С.Ю.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Жовтень 201</w:t>
            </w:r>
            <w:r>
              <w:rPr>
                <w:lang w:val="uk-UA"/>
              </w:rPr>
              <w:t>9</w:t>
            </w:r>
            <w:r w:rsidRPr="00EF5AD0">
              <w:rPr>
                <w:lang w:val="uk-UA"/>
              </w:rPr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lastRenderedPageBreak/>
              <w:t>3.</w:t>
            </w:r>
          </w:p>
        </w:tc>
        <w:tc>
          <w:tcPr>
            <w:tcW w:w="4185" w:type="dxa"/>
          </w:tcPr>
          <w:p w:rsidR="000B5717" w:rsidRPr="00EF5AD0" w:rsidRDefault="000B5717" w:rsidP="0063468A">
            <w:pPr>
              <w:ind w:left="56"/>
              <w:jc w:val="both"/>
              <w:rPr>
                <w:lang w:val="uk-UA"/>
              </w:rPr>
            </w:pPr>
            <w:r w:rsidRPr="00EF5AD0">
              <w:rPr>
                <w:rStyle w:val="docdata"/>
                <w:lang w:val="uk-UA"/>
              </w:rPr>
              <w:t xml:space="preserve">1. Підготовка до участі  у </w:t>
            </w:r>
            <w:r w:rsidRPr="00EF5AD0">
              <w:rPr>
                <w:lang w:val="uk-UA"/>
              </w:rPr>
              <w:t>XVІІІ міжнародній науково-практичній конференції: «Актуальні проблеми навчання та виховання людей в інтегрованому освітньому середовищі у світлі реалізації Конвенції ООН про права осіб з інвалідністю».</w:t>
            </w:r>
          </w:p>
          <w:p w:rsidR="000B5717" w:rsidRPr="00EF5AD0" w:rsidRDefault="000B5717" w:rsidP="0063468A">
            <w:pPr>
              <w:ind w:left="56"/>
              <w:jc w:val="both"/>
              <w:rPr>
                <w:lang w:val="uk-UA"/>
              </w:rPr>
            </w:pPr>
          </w:p>
          <w:p w:rsidR="000B5717" w:rsidRDefault="000B5717" w:rsidP="0063468A">
            <w:pPr>
              <w:ind w:left="56"/>
              <w:jc w:val="both"/>
              <w:rPr>
                <w:lang w:val="uk-UA"/>
              </w:rPr>
            </w:pPr>
            <w:r w:rsidRPr="00EF5AD0">
              <w:rPr>
                <w:rStyle w:val="docdata"/>
                <w:lang w:val="uk-UA"/>
              </w:rPr>
              <w:t>2. Підготовка до участі у конкурсі студентських наукових робіт</w:t>
            </w:r>
            <w:r w:rsidRPr="00EF5AD0">
              <w:rPr>
                <w:lang w:val="uk-UA"/>
              </w:rPr>
              <w:t xml:space="preserve"> за тематикою  XVІ міжнародної наук.-</w:t>
            </w:r>
            <w:proofErr w:type="spellStart"/>
            <w:r w:rsidRPr="00EF5AD0">
              <w:rPr>
                <w:lang w:val="uk-UA"/>
              </w:rPr>
              <w:t>практ</w:t>
            </w:r>
            <w:proofErr w:type="spellEnd"/>
            <w:r w:rsidRPr="00EF5AD0">
              <w:rPr>
                <w:lang w:val="uk-UA"/>
              </w:rPr>
              <w:t xml:space="preserve">. </w:t>
            </w:r>
            <w:proofErr w:type="spellStart"/>
            <w:r w:rsidRPr="00EF5AD0">
              <w:rPr>
                <w:lang w:val="uk-UA"/>
              </w:rPr>
              <w:t>конф</w:t>
            </w:r>
            <w:proofErr w:type="spellEnd"/>
            <w:r w:rsidRPr="00EF5AD0">
              <w:rPr>
                <w:lang w:val="uk-UA"/>
              </w:rPr>
              <w:t>.: Актуальні проблеми навчання та виховання людей в інтегрованому освітньому середовищі у світлі реалізації Конвенції ООН про права осіб з інвалідністю.</w:t>
            </w:r>
          </w:p>
          <w:p w:rsidR="000E152E" w:rsidRDefault="000E152E" w:rsidP="0063468A">
            <w:pPr>
              <w:ind w:left="56"/>
              <w:jc w:val="both"/>
              <w:rPr>
                <w:lang w:val="uk-UA"/>
              </w:rPr>
            </w:pPr>
          </w:p>
          <w:p w:rsidR="000E152E" w:rsidRPr="00113853" w:rsidRDefault="00113853" w:rsidP="0011385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E152E" w:rsidRPr="00113853">
              <w:rPr>
                <w:lang w:val="uk-UA"/>
              </w:rPr>
              <w:t>Затвердження Програм ознайомчої, навчальної, технологічної, науково-дослідної, педагогічної практик для студентів спеціальності 231  «Соціальна робота».</w:t>
            </w:r>
          </w:p>
          <w:p w:rsidR="00113853" w:rsidRPr="00113853" w:rsidRDefault="00113853" w:rsidP="0011385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proofErr w:type="spellStart"/>
            <w:r w:rsidRPr="00E34CAA">
              <w:t>Узгодити</w:t>
            </w:r>
            <w:proofErr w:type="spellEnd"/>
            <w:r w:rsidRPr="00E34CAA">
              <w:t xml:space="preserve"> </w:t>
            </w:r>
            <w:proofErr w:type="spellStart"/>
            <w:r w:rsidRPr="00E34CAA">
              <w:t>пакети</w:t>
            </w:r>
            <w:proofErr w:type="spellEnd"/>
            <w:r w:rsidRPr="00E34CAA">
              <w:t xml:space="preserve"> ККР </w:t>
            </w:r>
            <w:proofErr w:type="spellStart"/>
            <w:r w:rsidRPr="00E34CAA">
              <w:t>дисциплін</w:t>
            </w:r>
            <w:proofErr w:type="spellEnd"/>
            <w:r w:rsidRPr="00E34CAA">
              <w:t xml:space="preserve"> за </w:t>
            </w:r>
            <w:proofErr w:type="spellStart"/>
            <w:r w:rsidRPr="00E34CAA">
              <w:t>напрямом</w:t>
            </w:r>
            <w:proofErr w:type="spellEnd"/>
            <w:r w:rsidRPr="00E34CAA">
              <w:t xml:space="preserve"> </w:t>
            </w:r>
            <w:proofErr w:type="spellStart"/>
            <w:r w:rsidRPr="00E34CAA">
              <w:t>спеціальності</w:t>
            </w:r>
            <w:proofErr w:type="spellEnd"/>
            <w:r w:rsidRPr="00E34CAA">
              <w:t xml:space="preserve"> 231 – </w:t>
            </w:r>
            <w:proofErr w:type="spellStart"/>
            <w:r w:rsidRPr="00E34CAA">
              <w:t>Соціальна</w:t>
            </w:r>
            <w:proofErr w:type="spellEnd"/>
            <w:r w:rsidRPr="00E34CAA">
              <w:t xml:space="preserve"> робота </w:t>
            </w:r>
            <w:proofErr w:type="spellStart"/>
            <w:r w:rsidRPr="00E34CAA">
              <w:t>освітніх</w:t>
            </w:r>
            <w:proofErr w:type="spellEnd"/>
            <w:r w:rsidRPr="00E34CAA">
              <w:t xml:space="preserve"> </w:t>
            </w:r>
            <w:proofErr w:type="spellStart"/>
            <w:r w:rsidRPr="00E34CAA">
              <w:t>ступенів</w:t>
            </w:r>
            <w:proofErr w:type="spellEnd"/>
            <w:r w:rsidRPr="00E34CAA">
              <w:t xml:space="preserve"> </w:t>
            </w:r>
            <w:proofErr w:type="spellStart"/>
            <w:r w:rsidRPr="00E34CAA">
              <w:t>молодший</w:t>
            </w:r>
            <w:proofErr w:type="spellEnd"/>
            <w:r w:rsidRPr="00E34CAA">
              <w:t xml:space="preserve"> </w:t>
            </w:r>
            <w:proofErr w:type="spellStart"/>
            <w:r w:rsidRPr="00E34CAA">
              <w:t>спеціаліст</w:t>
            </w:r>
            <w:proofErr w:type="spellEnd"/>
            <w:r w:rsidRPr="00E34CAA">
              <w:t xml:space="preserve">, бакалавр, </w:t>
            </w:r>
            <w:proofErr w:type="spellStart"/>
            <w:r w:rsidRPr="00E34CAA">
              <w:t>магістр</w:t>
            </w:r>
            <w:proofErr w:type="spellEnd"/>
          </w:p>
          <w:p w:rsidR="000E152E" w:rsidRPr="00EF5AD0" w:rsidRDefault="000E152E" w:rsidP="0063468A">
            <w:pPr>
              <w:ind w:left="56"/>
              <w:jc w:val="both"/>
              <w:rPr>
                <w:lang w:val="uk-UA"/>
              </w:rPr>
            </w:pP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lastRenderedPageBreak/>
              <w:t>Всі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Жо</w:t>
            </w:r>
            <w:r w:rsidR="000E152E">
              <w:rPr>
                <w:lang w:val="uk-UA"/>
              </w:rPr>
              <w:t>втень-листопад 2019</w:t>
            </w:r>
            <w:r w:rsidRPr="00EF5AD0">
              <w:rPr>
                <w:lang w:val="uk-UA"/>
              </w:rPr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2B3448" w:rsidRPr="00EF5AD0" w:rsidTr="00857465">
        <w:trPr>
          <w:trHeight w:val="3864"/>
          <w:jc w:val="center"/>
        </w:trPr>
        <w:tc>
          <w:tcPr>
            <w:tcW w:w="534" w:type="dxa"/>
          </w:tcPr>
          <w:p w:rsidR="002B3448" w:rsidRPr="00EF5AD0" w:rsidRDefault="002B3448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lastRenderedPageBreak/>
              <w:t>4.</w:t>
            </w:r>
          </w:p>
          <w:p w:rsidR="002B3448" w:rsidRPr="00EF5AD0" w:rsidRDefault="002B3448" w:rsidP="0056424D">
            <w:pPr>
              <w:rPr>
                <w:lang w:val="uk-UA"/>
              </w:rPr>
            </w:pPr>
          </w:p>
        </w:tc>
        <w:tc>
          <w:tcPr>
            <w:tcW w:w="4185" w:type="dxa"/>
          </w:tcPr>
          <w:p w:rsidR="002B3448" w:rsidRPr="00EF5AD0" w:rsidRDefault="002B3448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 xml:space="preserve">1. Про підготовку до </w:t>
            </w:r>
            <w:r>
              <w:rPr>
                <w:lang w:val="uk-UA"/>
              </w:rPr>
              <w:t>захисту дипломів</w:t>
            </w:r>
            <w:r w:rsidRPr="00EF5AD0">
              <w:rPr>
                <w:lang w:val="uk-UA"/>
              </w:rPr>
              <w:t xml:space="preserve"> студентів спеціальності 231  «Соціальна робота» </w:t>
            </w:r>
            <w:r>
              <w:rPr>
                <w:lang w:val="uk-UA"/>
              </w:rPr>
              <w:t>денної та заочної</w:t>
            </w:r>
            <w:r w:rsidRPr="00EF5AD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</w:t>
            </w:r>
            <w:r w:rsidRPr="00EF5AD0">
              <w:rPr>
                <w:lang w:val="uk-UA"/>
              </w:rPr>
              <w:t xml:space="preserve"> навчання, ОКР магістр.</w:t>
            </w:r>
          </w:p>
          <w:p w:rsidR="002B3448" w:rsidRPr="00EF5AD0" w:rsidRDefault="002B3448" w:rsidP="002B344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F5AD0">
              <w:rPr>
                <w:lang w:val="uk-UA"/>
              </w:rPr>
              <w:t>. Різне.</w:t>
            </w:r>
          </w:p>
          <w:p w:rsidR="002B3448" w:rsidRDefault="002B3448" w:rsidP="0063468A">
            <w:pPr>
              <w:jc w:val="both"/>
              <w:rPr>
                <w:rStyle w:val="docdata"/>
                <w:lang w:val="uk-UA"/>
              </w:rPr>
            </w:pPr>
            <w:r>
              <w:rPr>
                <w:rStyle w:val="docdata"/>
                <w:lang w:val="uk-UA"/>
              </w:rPr>
              <w:t xml:space="preserve">2. </w:t>
            </w:r>
            <w:r w:rsidRPr="00EF5AD0">
              <w:rPr>
                <w:rStyle w:val="docdata"/>
                <w:lang w:val="uk-UA"/>
              </w:rPr>
              <w:t>Участь у проведенні міжнародної науково-практичної конференції і конкурсі студентських наукових робіт: «Актуальні проблеми навчання та виховання людей в інтегрованому освітньому середовищі у світлі реалізації Конвенції ООН про права осіб з інвалідністю».</w:t>
            </w:r>
          </w:p>
          <w:p w:rsidR="002B3448" w:rsidRPr="00EF5AD0" w:rsidRDefault="002B3448" w:rsidP="00FB03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F5AD0">
              <w:rPr>
                <w:lang w:val="uk-UA"/>
              </w:rPr>
              <w:t>. Різне</w:t>
            </w:r>
          </w:p>
        </w:tc>
        <w:tc>
          <w:tcPr>
            <w:tcW w:w="2160" w:type="dxa"/>
          </w:tcPr>
          <w:p w:rsidR="002B3448" w:rsidRPr="00EF5AD0" w:rsidRDefault="002B3448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  <w:p w:rsidR="002B3448" w:rsidRPr="00EF5AD0" w:rsidRDefault="002B3448" w:rsidP="002B3448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3448" w:rsidRPr="00EF5AD0" w:rsidRDefault="002B3448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2019</w:t>
            </w:r>
            <w:r w:rsidRPr="00EF5AD0">
              <w:rPr>
                <w:lang w:val="uk-UA"/>
              </w:rPr>
              <w:t xml:space="preserve"> р.</w:t>
            </w:r>
          </w:p>
          <w:p w:rsidR="002B3448" w:rsidRPr="00EF5AD0" w:rsidRDefault="002B3448" w:rsidP="00D05BE3">
            <w:pPr>
              <w:jc w:val="center"/>
              <w:rPr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2B3448" w:rsidRPr="00EF5AD0" w:rsidRDefault="002B3448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B5717" w:rsidRPr="00EF5AD0">
              <w:rPr>
                <w:lang w:val="uk-UA"/>
              </w:rPr>
              <w:t>.</w:t>
            </w:r>
          </w:p>
        </w:tc>
        <w:tc>
          <w:tcPr>
            <w:tcW w:w="4185" w:type="dxa"/>
          </w:tcPr>
          <w:p w:rsidR="000B5717" w:rsidRDefault="002B3448" w:rsidP="0063468A">
            <w:pPr>
              <w:rPr>
                <w:lang w:val="uk-UA"/>
              </w:rPr>
            </w:pPr>
            <w:r>
              <w:rPr>
                <w:rStyle w:val="docdata"/>
                <w:lang w:val="uk-UA"/>
              </w:rPr>
              <w:t xml:space="preserve">1. </w:t>
            </w:r>
            <w:r w:rsidR="000B5717" w:rsidRPr="00EF5AD0">
              <w:rPr>
                <w:rStyle w:val="docdata"/>
                <w:lang w:val="uk-UA"/>
              </w:rPr>
              <w:t>Обмін досвідом р</w:t>
            </w:r>
            <w:r w:rsidR="000B5717" w:rsidRPr="00EF5AD0">
              <w:rPr>
                <w:lang w:val="uk-UA"/>
              </w:rPr>
              <w:t>оботи кафедр соціальної роботи щодо проведення профорієнтаційної роботи на спеціальність 231 «Соціальна робота».</w:t>
            </w:r>
          </w:p>
          <w:p w:rsidR="002B3448" w:rsidRPr="00EF5AD0" w:rsidRDefault="002B3448" w:rsidP="0063468A">
            <w:pPr>
              <w:rPr>
                <w:rStyle w:val="docdata"/>
                <w:lang w:val="uk-UA"/>
              </w:rPr>
            </w:pPr>
            <w:r>
              <w:rPr>
                <w:lang w:val="uk-UA"/>
              </w:rPr>
              <w:t>2</w:t>
            </w:r>
            <w:r w:rsidRPr="00EF5AD0">
              <w:rPr>
                <w:lang w:val="uk-UA"/>
              </w:rPr>
              <w:t>. Різне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2B3448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2019</w:t>
            </w:r>
            <w:r w:rsidR="000B5717" w:rsidRPr="00EF5AD0">
              <w:rPr>
                <w:lang w:val="uk-UA"/>
              </w:rPr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B5717" w:rsidRPr="00EF5AD0">
              <w:rPr>
                <w:lang w:val="uk-UA"/>
              </w:rPr>
              <w:t>.</w:t>
            </w:r>
          </w:p>
        </w:tc>
        <w:tc>
          <w:tcPr>
            <w:tcW w:w="4185" w:type="dxa"/>
          </w:tcPr>
          <w:p w:rsidR="000B5717" w:rsidRPr="00EF5AD0" w:rsidRDefault="000B5717" w:rsidP="0063468A">
            <w:pPr>
              <w:pStyle w:val="2641"/>
              <w:spacing w:before="0" w:beforeAutospacing="0" w:after="120" w:afterAutospacing="0"/>
              <w:jc w:val="both"/>
            </w:pPr>
            <w:r w:rsidRPr="00EF5AD0">
              <w:t>1. Розробка плану проведення та організація І Всеукраїнського конкурсу студентських наукових робіт зі спеціальності 231 «Соціальна робота».</w:t>
            </w:r>
          </w:p>
          <w:p w:rsidR="000B5717" w:rsidRDefault="000B5717" w:rsidP="0063468A">
            <w:pPr>
              <w:pStyle w:val="2641"/>
              <w:spacing w:before="0" w:beforeAutospacing="0" w:after="0" w:afterAutospacing="0"/>
              <w:jc w:val="both"/>
            </w:pPr>
            <w:r w:rsidRPr="00EF5AD0">
              <w:t>2. Розробка плану проведення та організація І туру Всеукраїнської Олімпіади зі спеціальності 231 «Соціальна робота».</w:t>
            </w:r>
          </w:p>
          <w:p w:rsidR="001E1CFA" w:rsidRPr="00EF5AD0" w:rsidRDefault="001E1CFA" w:rsidP="0063468A">
            <w:pPr>
              <w:pStyle w:val="2641"/>
              <w:spacing w:before="0" w:beforeAutospacing="0" w:after="0" w:afterAutospacing="0"/>
              <w:jc w:val="both"/>
            </w:pPr>
            <w:r>
              <w:t>3</w:t>
            </w:r>
            <w:r w:rsidRPr="00EF5AD0">
              <w:t>. Різне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0B5717" w:rsidP="0063468A">
            <w:pPr>
              <w:jc w:val="center"/>
              <w:rPr>
                <w:lang w:val="uk-UA"/>
              </w:rPr>
            </w:pPr>
            <w:r w:rsidRPr="00EF5AD0">
              <w:rPr>
                <w:lang w:val="uk-UA"/>
              </w:rPr>
              <w:t>Грудень</w:t>
            </w:r>
          </w:p>
          <w:p w:rsidR="000B5717" w:rsidRPr="00EF5AD0" w:rsidRDefault="001E1CFA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0B5717" w:rsidRPr="00EF5AD0">
              <w:rPr>
                <w:lang w:val="uk-UA"/>
              </w:rPr>
              <w:t xml:space="preserve"> -</w:t>
            </w:r>
          </w:p>
          <w:p w:rsidR="000B5717" w:rsidRPr="00EF5AD0" w:rsidRDefault="001E1CFA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2020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-Кафедра соціальної роботи та педагогіки, м. Київ</w:t>
            </w:r>
          </w:p>
        </w:tc>
      </w:tr>
      <w:tr w:rsidR="001E1CFA" w:rsidRPr="00EF5AD0" w:rsidTr="00857465">
        <w:trPr>
          <w:trHeight w:val="3588"/>
          <w:jc w:val="center"/>
        </w:trPr>
        <w:tc>
          <w:tcPr>
            <w:tcW w:w="534" w:type="dxa"/>
          </w:tcPr>
          <w:p w:rsidR="001E1CFA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4185" w:type="dxa"/>
          </w:tcPr>
          <w:p w:rsidR="001E1CFA" w:rsidRPr="00EF5AD0" w:rsidRDefault="001E1CFA" w:rsidP="000B5717">
            <w:pPr>
              <w:numPr>
                <w:ilvl w:val="0"/>
                <w:numId w:val="4"/>
              </w:numPr>
              <w:tabs>
                <w:tab w:val="clear" w:pos="720"/>
                <w:tab w:val="num" w:pos="236"/>
              </w:tabs>
              <w:ind w:left="0" w:firstLine="0"/>
              <w:rPr>
                <w:lang w:val="uk-UA"/>
              </w:rPr>
            </w:pPr>
            <w:r w:rsidRPr="00EF5AD0">
              <w:rPr>
                <w:lang w:val="uk-UA"/>
              </w:rPr>
              <w:t>Про стан навчально-методичних матеріалів на платформі Moodle</w:t>
            </w:r>
          </w:p>
          <w:p w:rsidR="001E1CFA" w:rsidRDefault="001E1CFA" w:rsidP="001E1CFA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36"/>
              </w:tabs>
              <w:ind w:left="0" w:firstLine="0"/>
              <w:rPr>
                <w:lang w:val="uk-UA"/>
              </w:rPr>
            </w:pPr>
            <w:r w:rsidRPr="00EF5AD0">
              <w:rPr>
                <w:lang w:val="uk-UA"/>
              </w:rPr>
              <w:t xml:space="preserve">Затвердження Пакетів ККР по дисциплінах кафедри соціальної роботи та педагогіки </w:t>
            </w:r>
          </w:p>
          <w:p w:rsidR="001E1CFA" w:rsidRPr="001E1CFA" w:rsidRDefault="001E1CFA" w:rsidP="00C81B47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36"/>
              </w:tabs>
              <w:ind w:left="0" w:firstLine="0"/>
              <w:rPr>
                <w:lang w:val="uk-UA"/>
              </w:rPr>
            </w:pPr>
            <w:proofErr w:type="spellStart"/>
            <w:r w:rsidRPr="00EF5AD0">
              <w:t>Підготовка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наукових</w:t>
            </w:r>
            <w:proofErr w:type="spellEnd"/>
            <w:r w:rsidRPr="00EF5AD0">
              <w:t xml:space="preserve"> </w:t>
            </w:r>
            <w:proofErr w:type="spellStart"/>
            <w:proofErr w:type="gramStart"/>
            <w:r w:rsidRPr="00EF5AD0">
              <w:t>доповідей</w:t>
            </w:r>
            <w:proofErr w:type="spellEnd"/>
            <w:r w:rsidRPr="00EF5AD0">
              <w:t>  до</w:t>
            </w:r>
            <w:proofErr w:type="gramEnd"/>
            <w:r w:rsidRPr="00EF5AD0">
              <w:t xml:space="preserve"> </w:t>
            </w:r>
            <w:proofErr w:type="spellStart"/>
            <w:r w:rsidRPr="00EF5AD0">
              <w:t>Всеукраїнської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конференції</w:t>
            </w:r>
            <w:proofErr w:type="spellEnd"/>
            <w:r w:rsidRPr="00EF5AD0">
              <w:t xml:space="preserve"> «</w:t>
            </w:r>
            <w:proofErr w:type="spellStart"/>
            <w:r w:rsidRPr="00EF5AD0">
              <w:t>Актуальні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проблеми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інклюзивної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освіти</w:t>
            </w:r>
            <w:proofErr w:type="spellEnd"/>
            <w:r w:rsidRPr="00EF5AD0">
              <w:t>».</w:t>
            </w:r>
          </w:p>
          <w:p w:rsidR="001E1CFA" w:rsidRPr="00EF5AD0" w:rsidRDefault="001E1CFA" w:rsidP="00C81B47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36"/>
              </w:tabs>
              <w:ind w:left="0" w:firstLine="0"/>
              <w:rPr>
                <w:lang w:val="uk-UA"/>
              </w:rPr>
            </w:pPr>
            <w:r w:rsidRPr="00EF5AD0">
              <w:t xml:space="preserve"> Участь у </w:t>
            </w:r>
            <w:proofErr w:type="spellStart"/>
            <w:proofErr w:type="gramStart"/>
            <w:r w:rsidRPr="00EF5AD0">
              <w:t>проведенні</w:t>
            </w:r>
            <w:proofErr w:type="spellEnd"/>
            <w:r w:rsidRPr="00EF5AD0">
              <w:t xml:space="preserve">  </w:t>
            </w:r>
            <w:proofErr w:type="spellStart"/>
            <w:r w:rsidRPr="00EF5AD0">
              <w:t>Всеукраїнської</w:t>
            </w:r>
            <w:proofErr w:type="spellEnd"/>
            <w:proofErr w:type="gramEnd"/>
            <w:r w:rsidRPr="00EF5AD0">
              <w:t xml:space="preserve"> </w:t>
            </w:r>
            <w:proofErr w:type="spellStart"/>
            <w:r w:rsidRPr="00EF5AD0">
              <w:t>конференції</w:t>
            </w:r>
            <w:proofErr w:type="spellEnd"/>
            <w:r w:rsidRPr="00EF5AD0">
              <w:t xml:space="preserve"> «</w:t>
            </w:r>
            <w:proofErr w:type="spellStart"/>
            <w:r w:rsidRPr="00EF5AD0">
              <w:t>Актуальні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проблеми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інклюзивної</w:t>
            </w:r>
            <w:proofErr w:type="spellEnd"/>
            <w:r w:rsidRPr="00EF5AD0">
              <w:t xml:space="preserve"> </w:t>
            </w:r>
            <w:proofErr w:type="spellStart"/>
            <w:r w:rsidRPr="00EF5AD0">
              <w:t>освіти</w:t>
            </w:r>
            <w:proofErr w:type="spellEnd"/>
            <w:r w:rsidRPr="00EF5AD0">
              <w:t>».</w:t>
            </w:r>
          </w:p>
        </w:tc>
        <w:tc>
          <w:tcPr>
            <w:tcW w:w="2160" w:type="dxa"/>
          </w:tcPr>
          <w:p w:rsidR="001E1CFA" w:rsidRPr="00EF5AD0" w:rsidRDefault="001E1CFA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  <w:p w:rsidR="001E1CFA" w:rsidRPr="00EF5AD0" w:rsidRDefault="001E1CFA" w:rsidP="008C6F42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E1CFA" w:rsidRPr="00EF5AD0" w:rsidRDefault="001E1CFA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2020</w:t>
            </w:r>
            <w:r w:rsidRPr="00EF5AD0">
              <w:rPr>
                <w:lang w:val="uk-UA"/>
              </w:rPr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E1CFA" w:rsidRPr="00EF5AD0" w:rsidRDefault="001E1CFA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5717" w:rsidRPr="00EF5AD0">
              <w:rPr>
                <w:lang w:val="uk-UA"/>
              </w:rPr>
              <w:t>.</w:t>
            </w:r>
          </w:p>
        </w:tc>
        <w:tc>
          <w:tcPr>
            <w:tcW w:w="4185" w:type="dxa"/>
          </w:tcPr>
          <w:p w:rsidR="000B5717" w:rsidRPr="00EF5AD0" w:rsidRDefault="001E1CFA" w:rsidP="0063468A">
            <w:pPr>
              <w:pStyle w:val="2641"/>
              <w:spacing w:before="0" w:beforeAutospacing="0" w:after="0" w:afterAutospacing="0"/>
              <w:jc w:val="both"/>
            </w:pPr>
            <w:r>
              <w:rPr>
                <w:rStyle w:val="docdata"/>
              </w:rPr>
              <w:t xml:space="preserve">1. </w:t>
            </w:r>
            <w:r w:rsidR="000B5717" w:rsidRPr="00EF5AD0">
              <w:rPr>
                <w:rStyle w:val="docdata"/>
              </w:rPr>
              <w:t>Участь у підготовці і проведенні секції Х</w:t>
            </w:r>
            <w:r w:rsidR="000B5717" w:rsidRPr="00EF5AD0">
              <w:t>V Всеукраїнської наукової конференції студентів і молодих вчених «Молодь: освіта, наука, духовність»</w:t>
            </w:r>
          </w:p>
          <w:p w:rsidR="000B5717" w:rsidRPr="00EF5AD0" w:rsidRDefault="000B5717" w:rsidP="0063468A">
            <w:pPr>
              <w:pStyle w:val="2641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1E1CFA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2020</w:t>
            </w:r>
            <w:r w:rsidR="000B5717" w:rsidRPr="00EF5AD0">
              <w:rPr>
                <w:lang w:val="uk-UA"/>
              </w:rPr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B5717" w:rsidRPr="00EF5AD0">
              <w:rPr>
                <w:lang w:val="uk-UA"/>
              </w:rPr>
              <w:t>.</w:t>
            </w:r>
          </w:p>
        </w:tc>
        <w:tc>
          <w:tcPr>
            <w:tcW w:w="4185" w:type="dxa"/>
          </w:tcPr>
          <w:p w:rsidR="000E152E" w:rsidRDefault="000E152E" w:rsidP="000E152E">
            <w:pPr>
              <w:pStyle w:val="2641"/>
              <w:spacing w:before="0" w:beforeAutospacing="0" w:after="0" w:afterAutospacing="0"/>
            </w:pPr>
            <w:r>
              <w:rPr>
                <w:rStyle w:val="docdata"/>
              </w:rPr>
              <w:t xml:space="preserve">1. </w:t>
            </w:r>
            <w:r>
              <w:t>Підрахунок</w:t>
            </w:r>
            <w:r w:rsidRPr="00E34CAA">
              <w:t xml:space="preserve"> контингенту студентів </w:t>
            </w:r>
            <w:r>
              <w:t>за спеціальністю соціальна робота</w:t>
            </w:r>
            <w:r w:rsidRPr="00E34CAA">
              <w:t>: денна, заочна, з них: кількість з інвалідністю, на індивідуальній формі навчання</w:t>
            </w:r>
          </w:p>
          <w:p w:rsidR="000E152E" w:rsidRDefault="000E152E" w:rsidP="000E152E">
            <w:pPr>
              <w:pStyle w:val="2641"/>
              <w:spacing w:before="0" w:beforeAutospacing="0" w:after="0" w:afterAutospacing="0"/>
            </w:pPr>
            <w:r>
              <w:rPr>
                <w:rStyle w:val="docdata"/>
              </w:rPr>
              <w:t xml:space="preserve">2. </w:t>
            </w:r>
            <w:r w:rsidRPr="00EF5AD0">
              <w:rPr>
                <w:rStyle w:val="docdata"/>
              </w:rPr>
              <w:t>Обговорення і затве</w:t>
            </w:r>
            <w:r>
              <w:rPr>
                <w:rStyle w:val="docdata"/>
              </w:rPr>
              <w:t>рдження навчальних планів на 2020</w:t>
            </w:r>
            <w:r>
              <w:t>-2021</w:t>
            </w:r>
            <w:r w:rsidRPr="00EF5AD0">
              <w:t xml:space="preserve"> </w:t>
            </w:r>
            <w:proofErr w:type="spellStart"/>
            <w:r w:rsidRPr="00EF5AD0">
              <w:t>н.р</w:t>
            </w:r>
            <w:proofErr w:type="spellEnd"/>
            <w:r w:rsidRPr="00EF5AD0">
              <w:t>.</w:t>
            </w:r>
          </w:p>
          <w:p w:rsidR="001E1CFA" w:rsidRPr="00EF5AD0" w:rsidRDefault="001E1CFA" w:rsidP="000E152E">
            <w:pPr>
              <w:pStyle w:val="2641"/>
              <w:spacing w:before="0" w:beforeAutospacing="0" w:after="0" w:afterAutospacing="0"/>
              <w:rPr>
                <w:rStyle w:val="docdata"/>
              </w:rPr>
            </w:pPr>
            <w:r>
              <w:t>3. Різне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1E1CFA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2020</w:t>
            </w:r>
            <w:r w:rsidR="000B5717" w:rsidRPr="00EF5AD0">
              <w:rPr>
                <w:lang w:val="uk-UA"/>
              </w:rPr>
              <w:t xml:space="preserve"> р.</w:t>
            </w:r>
          </w:p>
          <w:p w:rsidR="000B5717" w:rsidRPr="00EF5AD0" w:rsidRDefault="000B5717" w:rsidP="0063468A">
            <w:pPr>
              <w:jc w:val="center"/>
              <w:rPr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85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1. Затвердження звітів про наукову роботу кафедри соціальної роботи та педагогіки</w:t>
            </w:r>
          </w:p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B5717" w:rsidRPr="00EF5AD0">
              <w:rPr>
                <w:lang w:val="uk-UA"/>
              </w:rPr>
              <w:t>. Підведення  підсумків проведення студентських олімпіад, конференцій і конкурсів та участь у них професорсько-викладацького складу.</w:t>
            </w:r>
          </w:p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B5717" w:rsidRPr="00EF5AD0">
              <w:rPr>
                <w:lang w:val="uk-UA"/>
              </w:rPr>
              <w:t xml:space="preserve">. Різне  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1E1CFA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2020</w:t>
            </w:r>
            <w:r w:rsidR="000B5717" w:rsidRPr="00EF5AD0">
              <w:rPr>
                <w:lang w:val="uk-UA"/>
              </w:rPr>
              <w:t xml:space="preserve"> р.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1E1CFA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1E1CFA" w:rsidP="0063468A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85" w:type="dxa"/>
          </w:tcPr>
          <w:p w:rsidR="000B5717" w:rsidRPr="002B3448" w:rsidRDefault="002B3448" w:rsidP="002B344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B5717" w:rsidRPr="002B3448">
              <w:rPr>
                <w:lang w:val="uk-UA"/>
              </w:rPr>
              <w:t>Підготовка студентів спеціальності 231 «Соціальна робота» до участі у студентському конкурсі наукових робіт до Дня науки в Україні</w:t>
            </w:r>
          </w:p>
          <w:p w:rsidR="002B3448" w:rsidRPr="00EF5AD0" w:rsidRDefault="002B3448" w:rsidP="002B3448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F5AD0">
              <w:rPr>
                <w:lang w:val="uk-UA"/>
              </w:rPr>
              <w:t>Затвердження екзаменаційних білетів до випускно</w:t>
            </w:r>
            <w:r>
              <w:rPr>
                <w:lang w:val="uk-UA"/>
              </w:rPr>
              <w:t>го іспиту для спеціальності 231</w:t>
            </w:r>
            <w:r w:rsidRPr="00EF5AD0">
              <w:rPr>
                <w:lang w:val="uk-UA"/>
              </w:rPr>
              <w:t xml:space="preserve"> «Соціальна робота заочної </w:t>
            </w:r>
            <w:r w:rsidR="00694794">
              <w:rPr>
                <w:lang w:val="uk-UA"/>
              </w:rPr>
              <w:t xml:space="preserve">та денної </w:t>
            </w:r>
            <w:r w:rsidRPr="00EF5AD0">
              <w:rPr>
                <w:lang w:val="uk-UA"/>
              </w:rPr>
              <w:t xml:space="preserve">форми навчання, ОКР – молодший </w:t>
            </w:r>
            <w:r w:rsidR="001E1CFA">
              <w:rPr>
                <w:lang w:val="uk-UA"/>
              </w:rPr>
              <w:t>спеціаліст, бакалавр.</w:t>
            </w:r>
          </w:p>
          <w:p w:rsidR="002B3448" w:rsidRDefault="002B3448" w:rsidP="0063468A">
            <w:pPr>
              <w:rPr>
                <w:lang w:val="uk-UA"/>
              </w:rPr>
            </w:pPr>
          </w:p>
          <w:p w:rsidR="00857465" w:rsidRPr="00EF5AD0" w:rsidRDefault="00857465" w:rsidP="0063468A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0B5717" w:rsidRPr="00EF5AD0" w:rsidRDefault="000B5717" w:rsidP="0063468A">
            <w:proofErr w:type="spellStart"/>
            <w:r w:rsidRPr="00EF5AD0">
              <w:t>Всі</w:t>
            </w:r>
            <w:proofErr w:type="spellEnd"/>
            <w:r w:rsidRPr="00EF5AD0">
              <w:t xml:space="preserve">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0B5717" w:rsidP="0063468A">
            <w:pPr>
              <w:jc w:val="center"/>
            </w:pPr>
            <w:r w:rsidRPr="00EF5AD0">
              <w:rPr>
                <w:lang w:val="uk-UA"/>
              </w:rPr>
              <w:t xml:space="preserve">Травень </w:t>
            </w:r>
            <w:r w:rsidR="001E1CFA">
              <w:t>2020</w:t>
            </w:r>
            <w:r w:rsidRPr="00EF5AD0">
              <w:t xml:space="preserve"> р.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jc w:val="center"/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0B5717" w:rsidRPr="00EF5AD0" w:rsidTr="00857465">
        <w:trPr>
          <w:jc w:val="center"/>
        </w:trPr>
        <w:tc>
          <w:tcPr>
            <w:tcW w:w="534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lastRenderedPageBreak/>
              <w:t>14</w:t>
            </w:r>
          </w:p>
        </w:tc>
        <w:tc>
          <w:tcPr>
            <w:tcW w:w="4185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1. Про результати проведення науково-практичних конференцій, круглих столів, студентської наукової конференції та участь у них професорсько-викладацького складу.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2. Про підготовку до випускної атестації студентів спеціальності 231  «Соціальна робота» денної та заочної форм навчання</w:t>
            </w:r>
          </w:p>
          <w:p w:rsidR="000B5717" w:rsidRPr="00EF5AD0" w:rsidRDefault="000B5717" w:rsidP="0063468A">
            <w:pPr>
              <w:tabs>
                <w:tab w:val="left" w:pos="236"/>
              </w:tabs>
              <w:rPr>
                <w:lang w:val="uk-UA"/>
              </w:rPr>
            </w:pPr>
            <w:r w:rsidRPr="00EF5AD0">
              <w:rPr>
                <w:lang w:val="uk-UA"/>
              </w:rPr>
              <w:t>3. Підсумки роботи науково-методичного об'єднання з соціальної роботи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4. Різне</w:t>
            </w:r>
          </w:p>
        </w:tc>
        <w:tc>
          <w:tcPr>
            <w:tcW w:w="2160" w:type="dxa"/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Всі члени НМО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B5717" w:rsidRPr="00EF5AD0" w:rsidRDefault="00694794" w:rsidP="00634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2020</w:t>
            </w:r>
            <w:r w:rsidR="000B5717" w:rsidRPr="00EF5AD0">
              <w:rPr>
                <w:lang w:val="uk-UA"/>
              </w:rPr>
              <w:t xml:space="preserve"> р.</w:t>
            </w:r>
          </w:p>
          <w:p w:rsidR="000B5717" w:rsidRPr="00EF5AD0" w:rsidRDefault="000B5717" w:rsidP="0063468A">
            <w:pPr>
              <w:rPr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0B5717" w:rsidRPr="00EF5AD0" w:rsidRDefault="000B5717" w:rsidP="0063468A">
            <w:pPr>
              <w:rPr>
                <w:lang w:val="uk-UA"/>
              </w:rPr>
            </w:pPr>
            <w:r w:rsidRPr="00EF5AD0">
              <w:rPr>
                <w:lang w:val="uk-UA"/>
              </w:rPr>
              <w:t>Дистанційно - Кафедра соціальної роботи та педагогіки, м. Київ</w:t>
            </w:r>
          </w:p>
        </w:tc>
      </w:tr>
      <w:tr w:rsidR="00857465" w:rsidRPr="00EF5AD0" w:rsidTr="00857465">
        <w:trPr>
          <w:jc w:val="center"/>
        </w:trPr>
        <w:tc>
          <w:tcPr>
            <w:tcW w:w="974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465" w:rsidRDefault="00857465" w:rsidP="0063468A">
            <w:pPr>
              <w:rPr>
                <w:lang w:val="uk-UA"/>
              </w:rPr>
            </w:pPr>
          </w:p>
          <w:p w:rsidR="00857465" w:rsidRDefault="00857465" w:rsidP="0063468A">
            <w:pPr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Y="-8241"/>
              <w:tblOverlap w:val="never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512"/>
            </w:tblGrid>
            <w:tr w:rsidR="00857465" w:rsidRPr="00EF5AD0" w:rsidTr="00857465">
              <w:tc>
                <w:tcPr>
                  <w:tcW w:w="2235" w:type="dxa"/>
                  <w:tcBorders>
                    <w:left w:val="single" w:sz="4" w:space="0" w:color="FFFFFF" w:themeColor="background1"/>
                  </w:tcBorders>
                </w:tcPr>
                <w:p w:rsidR="00857465" w:rsidRDefault="00857465" w:rsidP="0085746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57465" w:rsidRPr="00EF5AD0" w:rsidRDefault="00857465" w:rsidP="0085746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F5AD0">
                    <w:rPr>
                      <w:sz w:val="28"/>
                      <w:szCs w:val="28"/>
                      <w:lang w:val="uk-UA"/>
                    </w:rPr>
                    <w:t>Голова НМО</w:t>
                  </w:r>
                </w:p>
                <w:p w:rsidR="00857465" w:rsidRPr="00EF5AD0" w:rsidRDefault="00857465" w:rsidP="0085746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F5AD0">
                    <w:rPr>
                      <w:sz w:val="28"/>
                      <w:szCs w:val="28"/>
                      <w:lang w:val="uk-UA"/>
                    </w:rPr>
                    <w:t xml:space="preserve">з соціальної роботи    </w:t>
                  </w:r>
                </w:p>
              </w:tc>
              <w:tc>
                <w:tcPr>
                  <w:tcW w:w="7512" w:type="dxa"/>
                </w:tcPr>
                <w:p w:rsidR="00857465" w:rsidRDefault="00857465" w:rsidP="0085746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857465" w:rsidRDefault="00857465" w:rsidP="0085746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857465" w:rsidRPr="00EF5AD0" w:rsidRDefault="00857465" w:rsidP="0085746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F5AD0">
                    <w:rPr>
                      <w:sz w:val="28"/>
                      <w:szCs w:val="28"/>
                      <w:lang w:val="uk-UA"/>
                    </w:rPr>
                    <w:t xml:space="preserve">________________     Базиленко А.К.       </w:t>
                  </w:r>
                </w:p>
                <w:p w:rsidR="00857465" w:rsidRPr="00EF5AD0" w:rsidRDefault="00857465" w:rsidP="00857465">
                  <w:pPr>
                    <w:tabs>
                      <w:tab w:val="left" w:pos="1905"/>
                      <w:tab w:val="left" w:pos="2805"/>
                      <w:tab w:val="center" w:pos="3648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EF5AD0">
                    <w:rPr>
                      <w:sz w:val="20"/>
                      <w:szCs w:val="20"/>
                      <w:lang w:val="uk-UA"/>
                    </w:rPr>
                    <w:tab/>
                    <w:t>Підпис</w:t>
                  </w:r>
                </w:p>
              </w:tc>
            </w:tr>
          </w:tbl>
          <w:p w:rsidR="00857465" w:rsidRPr="00EF5AD0" w:rsidRDefault="00857465" w:rsidP="0063468A">
            <w:pPr>
              <w:rPr>
                <w:lang w:val="uk-UA"/>
              </w:rPr>
            </w:pPr>
          </w:p>
        </w:tc>
      </w:tr>
    </w:tbl>
    <w:p w:rsidR="000B5717" w:rsidRPr="00EF5AD0" w:rsidRDefault="000B5717" w:rsidP="000B5717">
      <w:pPr>
        <w:rPr>
          <w:sz w:val="28"/>
          <w:szCs w:val="28"/>
          <w:lang w:val="uk-UA"/>
        </w:rPr>
      </w:pPr>
    </w:p>
    <w:p w:rsidR="000B5717" w:rsidRPr="00EF5AD0" w:rsidRDefault="000B5717" w:rsidP="000B5717">
      <w:pPr>
        <w:rPr>
          <w:sz w:val="28"/>
          <w:szCs w:val="28"/>
          <w:lang w:val="uk-UA"/>
        </w:rPr>
      </w:pPr>
    </w:p>
    <w:p w:rsidR="009D3D32" w:rsidRDefault="009D3D32" w:rsidP="00694794"/>
    <w:sectPr w:rsidR="009D3D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8AA"/>
    <w:multiLevelType w:val="hybridMultilevel"/>
    <w:tmpl w:val="C9403B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D1267"/>
    <w:multiLevelType w:val="hybridMultilevel"/>
    <w:tmpl w:val="9E12C102"/>
    <w:lvl w:ilvl="0" w:tplc="4E9AF8F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5D62824"/>
    <w:multiLevelType w:val="hybridMultilevel"/>
    <w:tmpl w:val="63A0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97B1F"/>
    <w:multiLevelType w:val="hybridMultilevel"/>
    <w:tmpl w:val="15827DD6"/>
    <w:lvl w:ilvl="0" w:tplc="F65E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3714C"/>
    <w:multiLevelType w:val="hybridMultilevel"/>
    <w:tmpl w:val="02B8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B"/>
    <w:rsid w:val="000B5717"/>
    <w:rsid w:val="000E152E"/>
    <w:rsid w:val="00113853"/>
    <w:rsid w:val="001E1CFA"/>
    <w:rsid w:val="002B3448"/>
    <w:rsid w:val="00694794"/>
    <w:rsid w:val="00857465"/>
    <w:rsid w:val="009D3D32"/>
    <w:rsid w:val="00B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29D6-7BA4-4BB7-B7DE-63C21B6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5717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7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docdata">
    <w:name w:val="docdata"/>
    <w:aliases w:val="docy,v5,3053,baiaagaaboqcaaad3qcaaaxrbwaaaaaaaaaaaaaaaaaaaaaaaaaaaaaaaaaaaaaaaaaaaaaaaaaaaaaaaaaaaaaaaaaaaaaaaaaaaaaaaaaaaaaaaaaaaaaaaaaaaaaaaaaaaaaaaaaaaaaaaaaaaaaaaaaaaaaaaaaaaaaaaaaaaaaaaaaaaaaaaaaaaaaaaaaaaaaaaaaaaaaaaaaaaaaaaaaaaaaaaaaaaaaa"/>
    <w:basedOn w:val="a0"/>
    <w:rsid w:val="000B5717"/>
  </w:style>
  <w:style w:type="paragraph" w:customStyle="1" w:styleId="2641">
    <w:name w:val="2641"/>
    <w:aliases w:val="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0B5717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unhideWhenUsed/>
    <w:rsid w:val="000B5717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2B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Міщанюк Ольга Віталіївна</cp:lastModifiedBy>
  <cp:revision>5</cp:revision>
  <dcterms:created xsi:type="dcterms:W3CDTF">2019-09-14T19:44:00Z</dcterms:created>
  <dcterms:modified xsi:type="dcterms:W3CDTF">2019-10-21T07:08:00Z</dcterms:modified>
</cp:coreProperties>
</file>